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Large"/>
        <w:jc w:val="center"/>
      </w:pPr>
      <w:r>
        <w:t>AERIS</w:t>
      </w:r>
    </w:p>
    <w:p>
      <w:pPr>
        <w:jc w:val="center"/>
      </w:pPr>
      <w:r>
        <w:rPr>
          <w:b/>
          <w:sz w:val="36"/>
        </w:rPr>
        <w:t>AI-ASSISTED AUTONOMOUS DISASTER RESPONSE &amp; EMERGENCY LOGISTICS UAV</w:t>
      </w:r>
    </w:p>
    <w:p>
      <w:pPr>
        <w:jc w:val="center"/>
      </w:pPr>
      <w:r>
        <w:rPr>
          <w:sz w:val="32"/>
        </w:rPr>
        <w:t>Prototype Master Build Specification</w:t>
      </w:r>
    </w:p>
    <w:p>
      <w:pPr>
        <w:jc w:val="center"/>
      </w:pPr>
      <w:r>
        <w:t>Revision 2.0 | Engineering-Frozen Physical Prototype Specification</w:t>
      </w:r>
    </w:p>
    <w:p>
      <w:pPr>
        <w:jc w:val="center"/>
      </w:pPr>
      <w:r>
        <w:t>Prepared 26 September 2026</w:t>
      </w:r>
    </w:p>
    <w:p>
      <w:pPr>
        <w:pStyle w:val="Note"/>
        <w:jc w:val="center"/>
      </w:pPr>
      <w:r>
        <w:t>This specification consolidates the supplied AERIS concept, Robofest application, application forms, and final hackathon build plan, then applies the engineering refinements identified during validation.</w:t>
      </w:r>
    </w:p>
    <w:p>
      <w:pPr>
        <w:jc w:val="center"/>
      </w:pPr>
      <w:r>
        <w:drawing>
          <wp:inline xmlns:a="http://schemas.openxmlformats.org/drawingml/2006/main" xmlns:pic="http://schemas.openxmlformats.org/drawingml/2006/picture">
            <wp:extent cx="5989320" cy="3523541"/>
            <wp:docPr id="1" name="Picture 1" descr="Image: image1.png"/>
            <wp:cNvGraphicFramePr>
              <a:graphicFrameLocks noChangeAspect="1"/>
            </wp:cNvGraphicFramePr>
            <a:graphic>
              <a:graphicData uri="http://schemas.openxmlformats.org/drawingml/2006/picture">
                <pic:pic>
                  <pic:nvPicPr>
                    <pic:cNvPr id="0" name="01_system_architecture.png"/>
                    <pic:cNvPicPr/>
                  </pic:nvPicPr>
                  <pic:blipFill>
                    <a:blip r:embed="rId11"/>
                    <a:stretch>
                      <a:fillRect/>
                    </a:stretch>
                  </pic:blipFill>
                  <pic:spPr>
                    <a:xfrm>
                      <a:off x="0" y="0"/>
                      <a:ext cx="5989320" cy="3523541"/>
                    </a:xfrm>
                    <a:prstGeom prst="rect"/>
                  </pic:spPr>
                </pic:pic>
              </a:graphicData>
            </a:graphic>
          </wp:inline>
        </w:drawing>
      </w:r>
    </w:p>
    <w:p>
      <w:pPr>
        <w:pStyle w:val="Caption"/>
        <w:jc w:val="center"/>
      </w:pPr>
      <w:r>
        <w:rPr>
          <w:i/>
        </w:rPr>
        <w:t>Figure 1. Final prototype system architecture.</w:t>
      </w:r>
    </w:p>
    <w:p>
      <w:pPr>
        <w:pStyle w:val="Note"/>
        <w:ind w:left="216" w:right="72"/>
      </w:pPr>
      <w:r>
        <w:rPr>
          <w:b/>
        </w:rPr>
        <w:t xml:space="preserve">PROTOTYPE BOUNDARY: </w:t>
      </w:r>
      <w:r>
        <w:t>The physical aircraft is an F450-class quadcopter. The 5-kg emergency-logistics platform is a digital-twin target only. The physical payload is a small demonstration payload and is permitted only after measured thrust margin and flight validation.</w:t>
      </w:r>
    </w:p>
    <w:p>
      <w:pPr>
        <w:pStyle w:val="Note"/>
        <w:ind w:left="216" w:right="72"/>
      </w:pPr>
      <w:r>
        <w:rPr>
          <w:b/>
        </w:rPr>
        <w:t xml:space="preserve">SAFETY BOUNDARY: </w:t>
      </w:r>
      <w:r>
        <w:t>AERIS is a research/hackathon prototype, not a production search-and-rescue aircraft. Human supervision remains mandatory for consequential response and payload release.</w:t>
      </w:r>
    </w:p>
    <w:p>
      <w:r>
        <w:br w:type="page"/>
      </w:r>
    </w:p>
    <w:p>
      <w:pPr>
        <w:pStyle w:val="Heading1"/>
        <w:keepNext/>
      </w:pPr>
      <w:r>
        <w:t>Document Control and Engineering Freeze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vAlign w:val="center"/>
            <w:shd w:fill="D9E7F5"/>
          </w:tcPr>
          <w:p>
            <w:pPr>
              <w:pStyle w:val="TableText"/>
              <w:keepLines/>
              <w:spacing w:after="0" w:line="240" w:lineRule="auto"/>
            </w:pPr>
            <w:r/>
            <w:r>
              <w:rPr>
                <w:rFonts w:ascii="Aptos" w:hAnsi="Aptos"/>
                <w:b/>
                <w:sz w:val="15"/>
              </w:rPr>
              <w:t>Field</w:t>
            </w:r>
          </w:p>
        </w:tc>
        <w:tc>
          <w:tcPr>
            <w:tcW w:type="dxa" w:w="5112"/>
            <w:vAlign w:val="center"/>
            <w:shd w:fill="D9E7F5"/>
          </w:tcPr>
          <w:p>
            <w:pPr>
              <w:pStyle w:val="TableText"/>
              <w:keepLines/>
              <w:spacing w:after="0" w:line="240" w:lineRule="auto"/>
            </w:pPr>
            <w:r/>
            <w:r>
              <w:rPr>
                <w:rFonts w:ascii="Aptos" w:hAnsi="Aptos"/>
                <w:b/>
                <w:sz w:val="15"/>
              </w:rPr>
              <w:t>Frozen value</w:t>
            </w:r>
          </w:p>
        </w:tc>
      </w:tr>
      <w:tr>
        <w:trPr>
          <w:cantSplit/>
        </w:trPr>
        <w:tc>
          <w:tcPr>
            <w:tcW w:type="dxa" w:w="5112"/>
            <w:vAlign w:val="center"/>
          </w:tcPr>
          <w:p>
            <w:pPr>
              <w:pStyle w:val="TableText"/>
              <w:keepLines/>
              <w:spacing w:after="0" w:line="240" w:lineRule="auto"/>
            </w:pPr>
            <w:r/>
            <w:r>
              <w:rPr>
                <w:rFonts w:ascii="Aptos" w:hAnsi="Aptos"/>
                <w:b w:val="0"/>
                <w:sz w:val="14"/>
              </w:rPr>
              <w:t>Project</w:t>
            </w:r>
          </w:p>
        </w:tc>
        <w:tc>
          <w:tcPr>
            <w:tcW w:type="dxa" w:w="5112"/>
            <w:vAlign w:val="center"/>
          </w:tcPr>
          <w:p>
            <w:pPr>
              <w:pStyle w:val="TableText"/>
              <w:keepLines/>
              <w:spacing w:after="0" w:line="240" w:lineRule="auto"/>
            </w:pPr>
            <w:r/>
            <w:r>
              <w:rPr>
                <w:rFonts w:ascii="Aptos" w:hAnsi="Aptos"/>
                <w:b w:val="0"/>
                <w:sz w:val="14"/>
              </w:rPr>
              <w:t>AERIS - AI-Assisted Autonomous Disaster Response &amp; Emergency Logistics UAV</w:t>
            </w:r>
          </w:p>
        </w:tc>
      </w:tr>
      <w:tr>
        <w:trPr>
          <w:cantSplit/>
        </w:trPr>
        <w:tc>
          <w:tcPr>
            <w:tcW w:type="dxa" w:w="5112"/>
            <w:vAlign w:val="center"/>
          </w:tcPr>
          <w:p>
            <w:pPr>
              <w:pStyle w:val="TableText"/>
              <w:keepLines/>
              <w:spacing w:after="0" w:line="240" w:lineRule="auto"/>
            </w:pPr>
            <w:r/>
            <w:r>
              <w:rPr>
                <w:rFonts w:ascii="Aptos" w:hAnsi="Aptos"/>
                <w:b w:val="0"/>
                <w:sz w:val="14"/>
              </w:rPr>
              <w:t>Prototype vehicle</w:t>
            </w:r>
          </w:p>
        </w:tc>
        <w:tc>
          <w:tcPr>
            <w:tcW w:type="dxa" w:w="5112"/>
            <w:vAlign w:val="center"/>
          </w:tcPr>
          <w:p>
            <w:pPr>
              <w:pStyle w:val="TableText"/>
              <w:keepLines/>
              <w:spacing w:after="0" w:line="240" w:lineRule="auto"/>
            </w:pPr>
            <w:r/>
            <w:r>
              <w:rPr>
                <w:rFonts w:ascii="Aptos" w:hAnsi="Aptos"/>
                <w:b w:val="0"/>
                <w:sz w:val="14"/>
              </w:rPr>
              <w:t>F450 X-configuration quadcopter</w:t>
            </w:r>
          </w:p>
        </w:tc>
      </w:tr>
      <w:tr>
        <w:trPr>
          <w:cantSplit/>
        </w:trPr>
        <w:tc>
          <w:tcPr>
            <w:tcW w:type="dxa" w:w="5112"/>
            <w:vAlign w:val="center"/>
          </w:tcPr>
          <w:p>
            <w:pPr>
              <w:pStyle w:val="TableText"/>
              <w:keepLines/>
              <w:spacing w:after="0" w:line="240" w:lineRule="auto"/>
            </w:pPr>
            <w:r/>
            <w:r>
              <w:rPr>
                <w:rFonts w:ascii="Aptos" w:hAnsi="Aptos"/>
                <w:b w:val="0"/>
                <w:sz w:val="14"/>
              </w:rPr>
              <w:t>Revision</w:t>
            </w:r>
          </w:p>
        </w:tc>
        <w:tc>
          <w:tcPr>
            <w:tcW w:type="dxa" w:w="5112"/>
            <w:vAlign w:val="center"/>
          </w:tcPr>
          <w:p>
            <w:pPr>
              <w:pStyle w:val="TableText"/>
              <w:keepLines/>
              <w:spacing w:after="0" w:line="240" w:lineRule="auto"/>
            </w:pPr>
            <w:r/>
            <w:r>
              <w:rPr>
                <w:rFonts w:ascii="Aptos" w:hAnsi="Aptos"/>
                <w:b w:val="0"/>
                <w:sz w:val="14"/>
              </w:rPr>
              <w:t>2.0 - prototype engineering freeze</w:t>
            </w:r>
          </w:p>
        </w:tc>
      </w:tr>
      <w:tr>
        <w:trPr>
          <w:cantSplit/>
        </w:trPr>
        <w:tc>
          <w:tcPr>
            <w:tcW w:type="dxa" w:w="5112"/>
            <w:vAlign w:val="center"/>
          </w:tcPr>
          <w:p>
            <w:pPr>
              <w:pStyle w:val="TableText"/>
              <w:keepLines/>
              <w:spacing w:after="0" w:line="240" w:lineRule="auto"/>
            </w:pPr>
            <w:r/>
            <w:r>
              <w:rPr>
                <w:rFonts w:ascii="Aptos" w:hAnsi="Aptos"/>
                <w:b w:val="0"/>
                <w:sz w:val="14"/>
              </w:rPr>
              <w:t>Date</w:t>
            </w:r>
          </w:p>
        </w:tc>
        <w:tc>
          <w:tcPr>
            <w:tcW w:type="dxa" w:w="5112"/>
            <w:vAlign w:val="center"/>
          </w:tcPr>
          <w:p>
            <w:pPr>
              <w:pStyle w:val="TableText"/>
              <w:keepLines/>
              <w:spacing w:after="0" w:line="240" w:lineRule="auto"/>
            </w:pPr>
            <w:r/>
            <w:r>
              <w:rPr>
                <w:rFonts w:ascii="Aptos" w:hAnsi="Aptos"/>
                <w:b w:val="0"/>
                <w:sz w:val="14"/>
              </w:rPr>
              <w:t>26 September 2026</w:t>
            </w:r>
          </w:p>
        </w:tc>
      </w:tr>
      <w:tr>
        <w:trPr>
          <w:cantSplit/>
        </w:trPr>
        <w:tc>
          <w:tcPr>
            <w:tcW w:type="dxa" w:w="5112"/>
            <w:vAlign w:val="center"/>
          </w:tcPr>
          <w:p>
            <w:pPr>
              <w:pStyle w:val="TableText"/>
              <w:keepLines/>
              <w:spacing w:after="0" w:line="240" w:lineRule="auto"/>
            </w:pPr>
            <w:r/>
            <w:r>
              <w:rPr>
                <w:rFonts w:ascii="Aptos" w:hAnsi="Aptos"/>
                <w:b w:val="0"/>
                <w:sz w:val="14"/>
              </w:rPr>
              <w:t>Primary flight controller</w:t>
            </w:r>
          </w:p>
        </w:tc>
        <w:tc>
          <w:tcPr>
            <w:tcW w:type="dxa" w:w="5112"/>
            <w:vAlign w:val="center"/>
          </w:tcPr>
          <w:p>
            <w:pPr>
              <w:pStyle w:val="TableText"/>
              <w:keepLines/>
              <w:spacing w:after="0" w:line="240" w:lineRule="auto"/>
            </w:pPr>
            <w:r/>
            <w:r>
              <w:rPr>
                <w:rFonts w:ascii="Aptos" w:hAnsi="Aptos"/>
                <w:b w:val="0"/>
                <w:sz w:val="14"/>
              </w:rPr>
              <w:t>Pixhawk 2.4.8 / FMUv2-class, ArduPilot Copter</w:t>
            </w:r>
          </w:p>
        </w:tc>
      </w:tr>
      <w:tr>
        <w:trPr>
          <w:cantSplit/>
        </w:trPr>
        <w:tc>
          <w:tcPr>
            <w:tcW w:type="dxa" w:w="5112"/>
            <w:vAlign w:val="center"/>
          </w:tcPr>
          <w:p>
            <w:pPr>
              <w:pStyle w:val="TableText"/>
              <w:keepLines/>
              <w:spacing w:after="0" w:line="240" w:lineRule="auto"/>
            </w:pPr>
            <w:r/>
            <w:r>
              <w:rPr>
                <w:rFonts w:ascii="Aptos" w:hAnsi="Aptos"/>
                <w:b w:val="0"/>
                <w:sz w:val="14"/>
              </w:rPr>
              <w:t>Companion computer</w:t>
            </w:r>
          </w:p>
        </w:tc>
        <w:tc>
          <w:tcPr>
            <w:tcW w:type="dxa" w:w="5112"/>
            <w:vAlign w:val="center"/>
          </w:tcPr>
          <w:p>
            <w:pPr>
              <w:pStyle w:val="TableText"/>
              <w:keepLines/>
              <w:spacing w:after="0" w:line="240" w:lineRule="auto"/>
            </w:pPr>
            <w:r/>
            <w:r>
              <w:rPr>
                <w:rFonts w:ascii="Aptos" w:hAnsi="Aptos"/>
                <w:b w:val="0"/>
                <w:sz w:val="14"/>
              </w:rPr>
              <w:t>Raspberry Pi 5, 4GB</w:t>
            </w:r>
          </w:p>
        </w:tc>
      </w:tr>
      <w:tr>
        <w:trPr>
          <w:cantSplit/>
        </w:trPr>
        <w:tc>
          <w:tcPr>
            <w:tcW w:type="dxa" w:w="5112"/>
            <w:vAlign w:val="center"/>
          </w:tcPr>
          <w:p>
            <w:pPr>
              <w:pStyle w:val="TableText"/>
              <w:keepLines/>
              <w:spacing w:after="0" w:line="240" w:lineRule="auto"/>
            </w:pPr>
            <w:r/>
            <w:r>
              <w:rPr>
                <w:rFonts w:ascii="Aptos" w:hAnsi="Aptos"/>
                <w:b w:val="0"/>
                <w:sz w:val="14"/>
              </w:rPr>
              <w:t>AI accelerator</w:t>
            </w:r>
          </w:p>
        </w:tc>
        <w:tc>
          <w:tcPr>
            <w:tcW w:type="dxa" w:w="5112"/>
            <w:vAlign w:val="center"/>
          </w:tcPr>
          <w:p>
            <w:pPr>
              <w:pStyle w:val="TableText"/>
              <w:keepLines/>
              <w:spacing w:after="0" w:line="240" w:lineRule="auto"/>
            </w:pPr>
            <w:r/>
            <w:r>
              <w:rPr>
                <w:rFonts w:ascii="Aptos" w:hAnsi="Aptos"/>
                <w:b w:val="0"/>
                <w:sz w:val="14"/>
              </w:rPr>
              <w:t>Raspberry Pi AI HAT+ 13 TOPS, Hailo-8L</w:t>
            </w:r>
          </w:p>
        </w:tc>
      </w:tr>
      <w:tr>
        <w:trPr>
          <w:cantSplit/>
        </w:trPr>
        <w:tc>
          <w:tcPr>
            <w:tcW w:type="dxa" w:w="5112"/>
            <w:vAlign w:val="center"/>
          </w:tcPr>
          <w:p>
            <w:pPr>
              <w:pStyle w:val="TableText"/>
              <w:keepLines/>
              <w:spacing w:after="0" w:line="240" w:lineRule="auto"/>
            </w:pPr>
            <w:r/>
            <w:r>
              <w:rPr>
                <w:rFonts w:ascii="Aptos" w:hAnsi="Aptos"/>
                <w:b w:val="0"/>
                <w:sz w:val="14"/>
              </w:rPr>
              <w:t>Primary AI model</w:t>
            </w:r>
          </w:p>
        </w:tc>
        <w:tc>
          <w:tcPr>
            <w:tcW w:type="dxa" w:w="5112"/>
            <w:vAlign w:val="center"/>
          </w:tcPr>
          <w:p>
            <w:pPr>
              <w:pStyle w:val="TableText"/>
              <w:keepLines/>
              <w:spacing w:after="0" w:line="240" w:lineRule="auto"/>
            </w:pPr>
            <w:r/>
            <w:r>
              <w:rPr>
                <w:rFonts w:ascii="Aptos" w:hAnsi="Aptos"/>
                <w:b w:val="0"/>
                <w:sz w:val="14"/>
              </w:rPr>
              <w:t>Custom YOLO11n detector exported as Hailo HEF</w:t>
            </w:r>
          </w:p>
        </w:tc>
      </w:tr>
      <w:tr>
        <w:trPr>
          <w:cantSplit/>
        </w:trPr>
        <w:tc>
          <w:tcPr>
            <w:tcW w:type="dxa" w:w="5112"/>
            <w:vAlign w:val="center"/>
          </w:tcPr>
          <w:p>
            <w:pPr>
              <w:pStyle w:val="TableText"/>
              <w:keepLines/>
              <w:spacing w:after="0" w:line="240" w:lineRule="auto"/>
            </w:pPr>
            <w:r/>
            <w:r>
              <w:rPr>
                <w:rFonts w:ascii="Aptos" w:hAnsi="Aptos"/>
                <w:b w:val="0"/>
                <w:sz w:val="14"/>
              </w:rPr>
              <w:t>Ground station</w:t>
            </w:r>
          </w:p>
        </w:tc>
        <w:tc>
          <w:tcPr>
            <w:tcW w:type="dxa" w:w="5112"/>
            <w:vAlign w:val="center"/>
          </w:tcPr>
          <w:p>
            <w:pPr>
              <w:pStyle w:val="TableText"/>
              <w:keepLines/>
              <w:spacing w:after="0" w:line="240" w:lineRule="auto"/>
            </w:pPr>
            <w:r/>
            <w:r>
              <w:rPr>
                <w:rFonts w:ascii="Aptos" w:hAnsi="Aptos"/>
                <w:b w:val="0"/>
                <w:sz w:val="14"/>
              </w:rPr>
              <w:t>Mission Planner primary; QGroundControl backup; local AI/video dashboard</w:t>
            </w:r>
          </w:p>
        </w:tc>
      </w:tr>
      <w:tr>
        <w:trPr>
          <w:cantSplit/>
        </w:trPr>
        <w:tc>
          <w:tcPr>
            <w:tcW w:type="dxa" w:w="5112"/>
            <w:vAlign w:val="center"/>
          </w:tcPr>
          <w:p>
            <w:pPr>
              <w:pStyle w:val="TableText"/>
              <w:keepLines/>
              <w:spacing w:after="0" w:line="240" w:lineRule="auto"/>
            </w:pPr>
            <w:r/>
            <w:r>
              <w:rPr>
                <w:rFonts w:ascii="Aptos" w:hAnsi="Aptos"/>
                <w:b w:val="0"/>
                <w:sz w:val="14"/>
              </w:rPr>
              <w:t>Communication</w:t>
            </w:r>
          </w:p>
        </w:tc>
        <w:tc>
          <w:tcPr>
            <w:tcW w:type="dxa" w:w="5112"/>
            <w:vAlign w:val="center"/>
          </w:tcPr>
          <w:p>
            <w:pPr>
              <w:pStyle w:val="TableText"/>
              <w:keepLines/>
              <w:spacing w:after="0" w:line="240" w:lineRule="auto"/>
            </w:pPr>
            <w:r/>
            <w:r>
              <w:rPr>
                <w:rFonts w:ascii="Aptos" w:hAnsi="Aptos"/>
                <w:b w:val="0"/>
                <w:sz w:val="14"/>
              </w:rPr>
              <w:t>SiK telemetry for MAVLink; Wi-Fi for local video/events; ELRS for manual override</w:t>
            </w:r>
          </w:p>
        </w:tc>
      </w:tr>
      <w:tr>
        <w:trPr>
          <w:cantSplit/>
        </w:trPr>
        <w:tc>
          <w:tcPr>
            <w:tcW w:type="dxa" w:w="5112"/>
            <w:vAlign w:val="center"/>
          </w:tcPr>
          <w:p>
            <w:pPr>
              <w:pStyle w:val="TableText"/>
              <w:keepLines/>
              <w:spacing w:after="0" w:line="240" w:lineRule="auto"/>
            </w:pPr>
            <w:r/>
            <w:r>
              <w:rPr>
                <w:rFonts w:ascii="Aptos" w:hAnsi="Aptos"/>
                <w:b w:val="0"/>
                <w:sz w:val="14"/>
              </w:rPr>
              <w:t>Payload</w:t>
            </w:r>
          </w:p>
        </w:tc>
        <w:tc>
          <w:tcPr>
            <w:tcW w:type="dxa" w:w="5112"/>
            <w:vAlign w:val="center"/>
          </w:tcPr>
          <w:p>
            <w:pPr>
              <w:pStyle w:val="TableText"/>
              <w:keepLines/>
              <w:spacing w:after="0" w:line="240" w:lineRule="auto"/>
            </w:pPr>
            <w:r/>
            <w:r>
              <w:rPr>
                <w:rFonts w:ascii="Aptos" w:hAnsi="Aptos"/>
                <w:b w:val="0"/>
                <w:sz w:val="14"/>
              </w:rPr>
              <w:t>Human-authorized servo gripper/drop latch; small demonstration load only</w:t>
            </w:r>
          </w:p>
        </w:tc>
      </w:tr>
      <w:tr>
        <w:trPr>
          <w:cantSplit/>
        </w:trPr>
        <w:tc>
          <w:tcPr>
            <w:tcW w:type="dxa" w:w="5112"/>
            <w:vAlign w:val="center"/>
          </w:tcPr>
          <w:p>
            <w:pPr>
              <w:pStyle w:val="TableText"/>
              <w:keepLines/>
              <w:spacing w:after="0" w:line="240" w:lineRule="auto"/>
            </w:pPr>
            <w:r/>
            <w:r>
              <w:rPr>
                <w:rFonts w:ascii="Aptos" w:hAnsi="Aptos"/>
                <w:b w:val="0"/>
                <w:sz w:val="14"/>
              </w:rPr>
              <w:t>Digital twin</w:t>
            </w:r>
          </w:p>
        </w:tc>
        <w:tc>
          <w:tcPr>
            <w:tcW w:type="dxa" w:w="5112"/>
            <w:vAlign w:val="center"/>
          </w:tcPr>
          <w:p>
            <w:pPr>
              <w:pStyle w:val="TableText"/>
              <w:keepLines/>
              <w:spacing w:after="0" w:line="240" w:lineRule="auto"/>
            </w:pPr>
            <w:r/>
            <w:r>
              <w:rPr>
                <w:rFonts w:ascii="Aptos" w:hAnsi="Aptos"/>
                <w:b w:val="0"/>
                <w:sz w:val="14"/>
              </w:rPr>
              <w:t>Gazebo + ArduPilot SITL, conceptual 5-kg hexacopter only</w:t>
            </w:r>
          </w:p>
        </w:tc>
      </w:tr>
    </w:tbl>
    <w:p>
      <w:pPr>
        <w:pStyle w:val="Small"/>
      </w:pPr>
    </w:p>
    <w:p>
      <w:pPr>
        <w:pStyle w:val="Heading2"/>
        <w:keepNext/>
      </w:pPr>
      <w:r>
        <w:t>Change Log From the Supplied Build Plan</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vAlign w:val="center"/>
            <w:shd w:fill="D9E7F5"/>
          </w:tcPr>
          <w:p>
            <w:pPr>
              <w:pStyle w:val="TableText"/>
              <w:keepLines/>
              <w:spacing w:after="0" w:line="240" w:lineRule="auto"/>
            </w:pPr>
            <w:r/>
            <w:r>
              <w:rPr>
                <w:rFonts w:ascii="Aptos" w:hAnsi="Aptos"/>
                <w:b/>
                <w:sz w:val="15"/>
              </w:rPr>
              <w:t>Change</w:t>
            </w:r>
          </w:p>
        </w:tc>
        <w:tc>
          <w:tcPr>
            <w:tcW w:type="dxa" w:w="3408"/>
            <w:vAlign w:val="center"/>
            <w:shd w:fill="D9E7F5"/>
          </w:tcPr>
          <w:p>
            <w:pPr>
              <w:pStyle w:val="TableText"/>
              <w:keepLines/>
              <w:spacing w:after="0" w:line="240" w:lineRule="auto"/>
            </w:pPr>
            <w:r/>
            <w:r>
              <w:rPr>
                <w:rFonts w:ascii="Aptos" w:hAnsi="Aptos"/>
                <w:b/>
                <w:sz w:val="15"/>
              </w:rPr>
              <w:t>Reason</w:t>
            </w:r>
          </w:p>
        </w:tc>
        <w:tc>
          <w:tcPr>
            <w:tcW w:type="dxa" w:w="3408"/>
            <w:vAlign w:val="center"/>
            <w:shd w:fill="D9E7F5"/>
          </w:tcPr>
          <w:p>
            <w:pPr>
              <w:pStyle w:val="TableText"/>
              <w:keepLines/>
              <w:spacing w:after="0" w:line="240" w:lineRule="auto"/>
            </w:pPr>
            <w:r/>
            <w:r>
              <w:rPr>
                <w:rFonts w:ascii="Aptos" w:hAnsi="Aptos"/>
                <w:b/>
                <w:sz w:val="15"/>
              </w:rPr>
              <w:t>Disposition</w:t>
            </w:r>
          </w:p>
        </w:tc>
      </w:tr>
      <w:tr>
        <w:trPr>
          <w:cantSplit/>
        </w:trPr>
        <w:tc>
          <w:tcPr>
            <w:tcW w:type="dxa" w:w="3408"/>
            <w:vAlign w:val="center"/>
          </w:tcPr>
          <w:p>
            <w:pPr>
              <w:pStyle w:val="TableText"/>
              <w:keepLines/>
              <w:spacing w:after="0" w:line="240" w:lineRule="auto"/>
            </w:pPr>
            <w:r/>
            <w:r>
              <w:rPr>
                <w:rFonts w:ascii="Aptos" w:hAnsi="Aptos"/>
                <w:b w:val="0"/>
                <w:sz w:val="14"/>
              </w:rPr>
              <w:t>Corrected Quad-X motor map</w:t>
            </w:r>
          </w:p>
        </w:tc>
        <w:tc>
          <w:tcPr>
            <w:tcW w:type="dxa" w:w="3408"/>
            <w:vAlign w:val="center"/>
          </w:tcPr>
          <w:p>
            <w:pPr>
              <w:pStyle w:val="TableText"/>
              <w:keepLines/>
              <w:spacing w:after="0" w:line="240" w:lineRule="auto"/>
            </w:pPr>
            <w:r/>
            <w:r>
              <w:rPr>
                <w:rFonts w:ascii="Aptos" w:hAnsi="Aptos"/>
                <w:b w:val="0"/>
                <w:sz w:val="14"/>
              </w:rPr>
              <w:t>Original conceptual drawing was ambiguous versus standard ArduPilot mapping.</w:t>
            </w:r>
          </w:p>
        </w:tc>
        <w:tc>
          <w:tcPr>
            <w:tcW w:type="dxa" w:w="3408"/>
            <w:vAlign w:val="center"/>
          </w:tcPr>
          <w:p>
            <w:pPr>
              <w:pStyle w:val="TableText"/>
              <w:keepLines/>
              <w:spacing w:after="0" w:line="240" w:lineRule="auto"/>
            </w:pPr>
            <w:r/>
            <w:r>
              <w:rPr>
                <w:rFonts w:ascii="Aptos" w:hAnsi="Aptos"/>
                <w:b w:val="0"/>
                <w:sz w:val="14"/>
              </w:rPr>
              <w:t>Frozen in Sections 9 and 15.</w:t>
            </w:r>
          </w:p>
        </w:tc>
      </w:tr>
      <w:tr>
        <w:trPr>
          <w:cantSplit/>
        </w:trPr>
        <w:tc>
          <w:tcPr>
            <w:tcW w:type="dxa" w:w="3408"/>
            <w:vAlign w:val="center"/>
          </w:tcPr>
          <w:p>
            <w:pPr>
              <w:pStyle w:val="TableText"/>
              <w:keepLines/>
              <w:spacing w:after="0" w:line="240" w:lineRule="auto"/>
            </w:pPr>
            <w:r/>
            <w:r>
              <w:rPr>
                <w:rFonts w:ascii="Aptos" w:hAnsi="Aptos"/>
                <w:b w:val="0"/>
                <w:sz w:val="14"/>
              </w:rPr>
              <w:t>Dedicated Pi 5 5.1V &gt;= 5A rail</w:t>
            </w:r>
          </w:p>
        </w:tc>
        <w:tc>
          <w:tcPr>
            <w:tcW w:type="dxa" w:w="3408"/>
            <w:vAlign w:val="center"/>
          </w:tcPr>
          <w:p>
            <w:pPr>
              <w:pStyle w:val="TableText"/>
              <w:keepLines/>
              <w:spacing w:after="0" w:line="240" w:lineRule="auto"/>
            </w:pPr>
            <w:r/>
            <w:r>
              <w:rPr>
                <w:rFonts w:ascii="Aptos" w:hAnsi="Aptos"/>
                <w:b w:val="0"/>
                <w:sz w:val="14"/>
              </w:rPr>
              <w:t>Generic BEC wording was insufficient for Pi 5 + AI HAT+ operation.</w:t>
            </w:r>
          </w:p>
        </w:tc>
        <w:tc>
          <w:tcPr>
            <w:tcW w:type="dxa" w:w="3408"/>
            <w:vAlign w:val="center"/>
          </w:tcPr>
          <w:p>
            <w:pPr>
              <w:pStyle w:val="TableText"/>
              <w:keepLines/>
              <w:spacing w:after="0" w:line="240" w:lineRule="auto"/>
            </w:pPr>
            <w:r/>
            <w:r>
              <w:rPr>
                <w:rFonts w:ascii="Aptos" w:hAnsi="Aptos"/>
                <w:b w:val="0"/>
                <w:sz w:val="14"/>
              </w:rPr>
              <w:t>Frozen in power tree and BOM.</w:t>
            </w:r>
          </w:p>
        </w:tc>
      </w:tr>
      <w:tr>
        <w:trPr>
          <w:cantSplit/>
        </w:trPr>
        <w:tc>
          <w:tcPr>
            <w:tcW w:type="dxa" w:w="3408"/>
            <w:vAlign w:val="center"/>
          </w:tcPr>
          <w:p>
            <w:pPr>
              <w:pStyle w:val="TableText"/>
              <w:keepLines/>
              <w:spacing w:after="0" w:line="240" w:lineRule="auto"/>
            </w:pPr>
            <w:r/>
            <w:r>
              <w:rPr>
                <w:rFonts w:ascii="Aptos" w:hAnsi="Aptos"/>
                <w:b w:val="0"/>
                <w:sz w:val="14"/>
              </w:rPr>
              <w:t>Dedicated servo BEC</w:t>
            </w:r>
          </w:p>
        </w:tc>
        <w:tc>
          <w:tcPr>
            <w:tcW w:type="dxa" w:w="3408"/>
            <w:vAlign w:val="center"/>
          </w:tcPr>
          <w:p>
            <w:pPr>
              <w:pStyle w:val="TableText"/>
              <w:keepLines/>
              <w:spacing w:after="0" w:line="240" w:lineRule="auto"/>
            </w:pPr>
            <w:r/>
            <w:r>
              <w:rPr>
                <w:rFonts w:ascii="Aptos" w:hAnsi="Aptos"/>
                <w:b w:val="0"/>
                <w:sz w:val="14"/>
              </w:rPr>
              <w:t>Do not depend on flight-controller rail for the payload servo.</w:t>
            </w:r>
          </w:p>
        </w:tc>
        <w:tc>
          <w:tcPr>
            <w:tcW w:type="dxa" w:w="3408"/>
            <w:vAlign w:val="center"/>
          </w:tcPr>
          <w:p>
            <w:pPr>
              <w:pStyle w:val="TableText"/>
              <w:keepLines/>
              <w:spacing w:after="0" w:line="240" w:lineRule="auto"/>
            </w:pPr>
            <w:r/>
            <w:r>
              <w:rPr>
                <w:rFonts w:ascii="Aptos" w:hAnsi="Aptos"/>
                <w:b w:val="0"/>
                <w:sz w:val="14"/>
              </w:rPr>
              <w:t>Frozen in Section 15.</w:t>
            </w:r>
          </w:p>
        </w:tc>
      </w:tr>
      <w:tr>
        <w:trPr>
          <w:cantSplit/>
        </w:trPr>
        <w:tc>
          <w:tcPr>
            <w:tcW w:type="dxa" w:w="3408"/>
            <w:vAlign w:val="center"/>
          </w:tcPr>
          <w:p>
            <w:pPr>
              <w:pStyle w:val="TableText"/>
              <w:keepLines/>
              <w:spacing w:after="0" w:line="240" w:lineRule="auto"/>
            </w:pPr>
            <w:r/>
            <w:r>
              <w:rPr>
                <w:rFonts w:ascii="Aptos" w:hAnsi="Aptos"/>
                <w:b w:val="0"/>
                <w:sz w:val="14"/>
              </w:rPr>
              <w:t>Explicit UART plan</w:t>
            </w:r>
          </w:p>
        </w:tc>
        <w:tc>
          <w:tcPr>
            <w:tcW w:type="dxa" w:w="3408"/>
            <w:vAlign w:val="center"/>
          </w:tcPr>
          <w:p>
            <w:pPr>
              <w:pStyle w:val="TableText"/>
              <w:keepLines/>
              <w:spacing w:after="0" w:line="240" w:lineRule="auto"/>
            </w:pPr>
            <w:r/>
            <w:r>
              <w:rPr>
                <w:rFonts w:ascii="Aptos" w:hAnsi="Aptos"/>
                <w:b w:val="0"/>
                <w:sz w:val="14"/>
              </w:rPr>
              <w:t>GPS, SiK, ELRS, TFmini and companion link must coexist.</w:t>
            </w:r>
          </w:p>
        </w:tc>
        <w:tc>
          <w:tcPr>
            <w:tcW w:type="dxa" w:w="3408"/>
            <w:vAlign w:val="center"/>
          </w:tcPr>
          <w:p>
            <w:pPr>
              <w:pStyle w:val="TableText"/>
              <w:keepLines/>
              <w:spacing w:after="0" w:line="240" w:lineRule="auto"/>
            </w:pPr>
            <w:r/>
            <w:r>
              <w:rPr>
                <w:rFonts w:ascii="Aptos" w:hAnsi="Aptos"/>
                <w:b w:val="0"/>
                <w:sz w:val="14"/>
              </w:rPr>
              <w:t>Frozen in pin map.</w:t>
            </w:r>
          </w:p>
        </w:tc>
      </w:tr>
      <w:tr>
        <w:trPr>
          <w:cantSplit/>
        </w:trPr>
        <w:tc>
          <w:tcPr>
            <w:tcW w:type="dxa" w:w="3408"/>
            <w:vAlign w:val="center"/>
          </w:tcPr>
          <w:p>
            <w:pPr>
              <w:pStyle w:val="TableText"/>
              <w:keepLines/>
              <w:spacing w:after="0" w:line="240" w:lineRule="auto"/>
            </w:pPr>
            <w:r/>
            <w:r>
              <w:rPr>
                <w:rFonts w:ascii="Aptos" w:hAnsi="Aptos"/>
                <w:b w:val="0"/>
                <w:sz w:val="14"/>
              </w:rPr>
              <w:t>USB-UART for Pi &lt;-&gt; Pixhawk</w:t>
            </w:r>
          </w:p>
        </w:tc>
        <w:tc>
          <w:tcPr>
            <w:tcW w:type="dxa" w:w="3408"/>
            <w:vAlign w:val="center"/>
          </w:tcPr>
          <w:p>
            <w:pPr>
              <w:pStyle w:val="TableText"/>
              <w:keepLines/>
              <w:spacing w:after="0" w:line="240" w:lineRule="auto"/>
            </w:pPr>
            <w:r/>
            <w:r>
              <w:rPr>
                <w:rFonts w:ascii="Aptos" w:hAnsi="Aptos"/>
                <w:b w:val="0"/>
                <w:sz w:val="14"/>
              </w:rPr>
              <w:t>Separates Pi mission link from TFmini UART and avoids interface contention.</w:t>
            </w:r>
          </w:p>
        </w:tc>
        <w:tc>
          <w:tcPr>
            <w:tcW w:type="dxa" w:w="3408"/>
            <w:vAlign w:val="center"/>
          </w:tcPr>
          <w:p>
            <w:pPr>
              <w:pStyle w:val="TableText"/>
              <w:keepLines/>
              <w:spacing w:after="0" w:line="240" w:lineRule="auto"/>
            </w:pPr>
            <w:r/>
            <w:r>
              <w:rPr>
                <w:rFonts w:ascii="Aptos" w:hAnsi="Aptos"/>
                <w:b w:val="0"/>
                <w:sz w:val="14"/>
              </w:rPr>
              <w:t>Frozen as 3.3V-logic USB-UART.</w:t>
            </w:r>
          </w:p>
        </w:tc>
      </w:tr>
      <w:tr>
        <w:trPr>
          <w:cantSplit/>
        </w:trPr>
        <w:tc>
          <w:tcPr>
            <w:tcW w:type="dxa" w:w="3408"/>
            <w:vAlign w:val="center"/>
          </w:tcPr>
          <w:p>
            <w:pPr>
              <w:pStyle w:val="TableText"/>
              <w:keepLines/>
              <w:spacing w:after="0" w:line="240" w:lineRule="auto"/>
            </w:pPr>
            <w:r/>
            <w:r>
              <w:rPr>
                <w:rFonts w:ascii="Aptos" w:hAnsi="Aptos"/>
                <w:b w:val="0"/>
                <w:sz w:val="14"/>
              </w:rPr>
              <w:t>Wi-Fi video path</w:t>
            </w:r>
          </w:p>
        </w:tc>
        <w:tc>
          <w:tcPr>
            <w:tcW w:type="dxa" w:w="3408"/>
            <w:vAlign w:val="center"/>
          </w:tcPr>
          <w:p>
            <w:pPr>
              <w:pStyle w:val="TableText"/>
              <w:keepLines/>
              <w:spacing w:after="0" w:line="240" w:lineRule="auto"/>
            </w:pPr>
            <w:r/>
            <w:r>
              <w:rPr>
                <w:rFonts w:ascii="Aptos" w:hAnsi="Aptos"/>
                <w:b w:val="0"/>
                <w:sz w:val="14"/>
              </w:rPr>
              <w:t>SiK is treated as MAVLink telemetry, not video transport.</w:t>
            </w:r>
          </w:p>
        </w:tc>
        <w:tc>
          <w:tcPr>
            <w:tcW w:type="dxa" w:w="3408"/>
            <w:vAlign w:val="center"/>
          </w:tcPr>
          <w:p>
            <w:pPr>
              <w:pStyle w:val="TableText"/>
              <w:keepLines/>
              <w:spacing w:after="0" w:line="240" w:lineRule="auto"/>
            </w:pPr>
            <w:r/>
            <w:r>
              <w:rPr>
                <w:rFonts w:ascii="Aptos" w:hAnsi="Aptos"/>
                <w:b w:val="0"/>
                <w:sz w:val="14"/>
              </w:rPr>
              <w:t>Frozen in communication architecture.</w:t>
            </w:r>
          </w:p>
        </w:tc>
      </w:tr>
      <w:tr>
        <w:trPr>
          <w:cantSplit/>
        </w:trPr>
        <w:tc>
          <w:tcPr>
            <w:tcW w:type="dxa" w:w="3408"/>
            <w:vAlign w:val="center"/>
          </w:tcPr>
          <w:p>
            <w:pPr>
              <w:pStyle w:val="TableText"/>
              <w:keepLines/>
              <w:spacing w:after="0" w:line="240" w:lineRule="auto"/>
            </w:pPr>
            <w:r/>
            <w:r>
              <w:rPr>
                <w:rFonts w:ascii="Aptos" w:hAnsi="Aptos"/>
                <w:b w:val="0"/>
                <w:sz w:val="14"/>
              </w:rPr>
              <w:t>YOLO11n baseline</w:t>
            </w:r>
          </w:p>
        </w:tc>
        <w:tc>
          <w:tcPr>
            <w:tcW w:type="dxa" w:w="3408"/>
            <w:vAlign w:val="center"/>
          </w:tcPr>
          <w:p>
            <w:pPr>
              <w:pStyle w:val="TableText"/>
              <w:keepLines/>
              <w:spacing w:after="0" w:line="240" w:lineRule="auto"/>
            </w:pPr>
            <w:r/>
            <w:r>
              <w:rPr>
                <w:rFonts w:ascii="Aptos" w:hAnsi="Aptos"/>
                <w:b w:val="0"/>
                <w:sz w:val="14"/>
              </w:rPr>
              <w:t>Provides a small current Hailo-compatible detector; custom classes are trained.</w:t>
            </w:r>
          </w:p>
        </w:tc>
        <w:tc>
          <w:tcPr>
            <w:tcW w:type="dxa" w:w="3408"/>
            <w:vAlign w:val="center"/>
          </w:tcPr>
          <w:p>
            <w:pPr>
              <w:pStyle w:val="TableText"/>
              <w:keepLines/>
              <w:spacing w:after="0" w:line="240" w:lineRule="auto"/>
            </w:pPr>
            <w:r/>
            <w:r>
              <w:rPr>
                <w:rFonts w:ascii="Aptos" w:hAnsi="Aptos"/>
                <w:b w:val="0"/>
                <w:sz w:val="14"/>
              </w:rPr>
              <w:t>Frozen baseline; exact trained weights are a build artifact.</w:t>
            </w:r>
          </w:p>
        </w:tc>
      </w:tr>
      <w:tr>
        <w:trPr>
          <w:cantSplit/>
        </w:trPr>
        <w:tc>
          <w:tcPr>
            <w:tcW w:type="dxa" w:w="3408"/>
            <w:vAlign w:val="center"/>
          </w:tcPr>
          <w:p>
            <w:pPr>
              <w:pStyle w:val="TableText"/>
              <w:keepLines/>
              <w:spacing w:after="0" w:line="240" w:lineRule="auto"/>
            </w:pPr>
            <w:r/>
            <w:r>
              <w:rPr>
                <w:rFonts w:ascii="Aptos" w:hAnsi="Aptos"/>
                <w:b w:val="0"/>
                <w:sz w:val="14"/>
              </w:rPr>
              <w:t>ByteTrack + event de-duplication</w:t>
            </w:r>
          </w:p>
        </w:tc>
        <w:tc>
          <w:tcPr>
            <w:tcW w:type="dxa" w:w="3408"/>
            <w:vAlign w:val="center"/>
          </w:tcPr>
          <w:p>
            <w:pPr>
              <w:pStyle w:val="TableText"/>
              <w:keepLines/>
              <w:spacing w:after="0" w:line="240" w:lineRule="auto"/>
            </w:pPr>
            <w:r/>
            <w:r>
              <w:rPr>
                <w:rFonts w:ascii="Aptos" w:hAnsi="Aptos"/>
                <w:b w:val="0"/>
                <w:sz w:val="14"/>
              </w:rPr>
              <w:t>Prevents repeated alerts from the same target across frames.</w:t>
            </w:r>
          </w:p>
        </w:tc>
        <w:tc>
          <w:tcPr>
            <w:tcW w:type="dxa" w:w="3408"/>
            <w:vAlign w:val="center"/>
          </w:tcPr>
          <w:p>
            <w:pPr>
              <w:pStyle w:val="TableText"/>
              <w:keepLines/>
              <w:spacing w:after="0" w:line="240" w:lineRule="auto"/>
            </w:pPr>
            <w:r/>
            <w:r>
              <w:rPr>
                <w:rFonts w:ascii="Aptos" w:hAnsi="Aptos"/>
                <w:b w:val="0"/>
                <w:sz w:val="14"/>
              </w:rPr>
              <w:t>Frozen.</w:t>
            </w:r>
          </w:p>
        </w:tc>
      </w:tr>
      <w:tr>
        <w:trPr>
          <w:cantSplit/>
        </w:trPr>
        <w:tc>
          <w:tcPr>
            <w:tcW w:type="dxa" w:w="3408"/>
            <w:vAlign w:val="center"/>
          </w:tcPr>
          <w:p>
            <w:pPr>
              <w:pStyle w:val="TableText"/>
              <w:keepLines/>
              <w:spacing w:after="0" w:line="240" w:lineRule="auto"/>
            </w:pPr>
            <w:r/>
            <w:r>
              <w:rPr>
                <w:rFonts w:ascii="Aptos" w:hAnsi="Aptos"/>
                <w:b w:val="0"/>
                <w:sz w:val="14"/>
              </w:rPr>
              <w:t>Ground-projection geo-tagging</w:t>
            </w:r>
          </w:p>
        </w:tc>
        <w:tc>
          <w:tcPr>
            <w:tcW w:type="dxa" w:w="3408"/>
            <w:vAlign w:val="center"/>
          </w:tcPr>
          <w:p>
            <w:pPr>
              <w:pStyle w:val="TableText"/>
              <w:keepLines/>
              <w:spacing w:after="0" w:line="240" w:lineRule="auto"/>
            </w:pPr>
            <w:r/>
            <w:r>
              <w:rPr>
                <w:rFonts w:ascii="Aptos" w:hAnsi="Aptos"/>
                <w:b w:val="0"/>
                <w:sz w:val="14"/>
              </w:rPr>
              <w:t>Drone GPS alone is aircraft position, not target position.</w:t>
            </w:r>
          </w:p>
        </w:tc>
        <w:tc>
          <w:tcPr>
            <w:tcW w:type="dxa" w:w="3408"/>
            <w:vAlign w:val="center"/>
          </w:tcPr>
          <w:p>
            <w:pPr>
              <w:pStyle w:val="TableText"/>
              <w:keepLines/>
              <w:spacing w:after="0" w:line="240" w:lineRule="auto"/>
            </w:pPr>
            <w:r/>
            <w:r>
              <w:rPr>
                <w:rFonts w:ascii="Aptos" w:hAnsi="Aptos"/>
                <w:b w:val="0"/>
                <w:sz w:val="14"/>
              </w:rPr>
              <w:t>Frozen as approximate target geolocation with fallback.</w:t>
            </w:r>
          </w:p>
        </w:tc>
      </w:tr>
      <w:tr>
        <w:trPr>
          <w:cantSplit/>
        </w:trPr>
        <w:tc>
          <w:tcPr>
            <w:tcW w:type="dxa" w:w="3408"/>
            <w:vAlign w:val="center"/>
          </w:tcPr>
          <w:p>
            <w:pPr>
              <w:pStyle w:val="TableText"/>
              <w:keepLines/>
              <w:spacing w:after="0" w:line="240" w:lineRule="auto"/>
            </w:pPr>
            <w:r/>
            <w:r>
              <w:rPr>
                <w:rFonts w:ascii="Aptos" w:hAnsi="Aptos"/>
                <w:b w:val="0"/>
                <w:sz w:val="14"/>
              </w:rPr>
              <w:t>Forward-only obstacle behavior</w:t>
            </w:r>
          </w:p>
        </w:tc>
        <w:tc>
          <w:tcPr>
            <w:tcW w:type="dxa" w:w="3408"/>
            <w:vAlign w:val="center"/>
          </w:tcPr>
          <w:p>
            <w:pPr>
              <w:pStyle w:val="TableText"/>
              <w:keepLines/>
              <w:spacing w:after="0" w:line="240" w:lineRule="auto"/>
            </w:pPr>
            <w:r/>
            <w:r>
              <w:rPr>
                <w:rFonts w:ascii="Aptos" w:hAnsi="Aptos"/>
                <w:b w:val="0"/>
                <w:sz w:val="14"/>
              </w:rPr>
              <w:t>One TFmini cannot provide 360-degree perception.</w:t>
            </w:r>
          </w:p>
        </w:tc>
        <w:tc>
          <w:tcPr>
            <w:tcW w:type="dxa" w:w="3408"/>
            <w:vAlign w:val="center"/>
          </w:tcPr>
          <w:p>
            <w:pPr>
              <w:pStyle w:val="TableText"/>
              <w:keepLines/>
              <w:spacing w:after="0" w:line="240" w:lineRule="auto"/>
            </w:pPr>
            <w:r/>
            <w:r>
              <w:rPr>
                <w:rFonts w:ascii="Aptos" w:hAnsi="Aptos"/>
                <w:b w:val="0"/>
                <w:sz w:val="14"/>
              </w:rPr>
              <w:t>Frozen as warning/hold first; reroute is optional after validation.</w:t>
            </w:r>
          </w:p>
        </w:tc>
      </w:tr>
      <w:tr>
        <w:trPr>
          <w:cantSplit/>
        </w:trPr>
        <w:tc>
          <w:tcPr>
            <w:tcW w:type="dxa" w:w="3408"/>
            <w:vAlign w:val="center"/>
          </w:tcPr>
          <w:p>
            <w:pPr>
              <w:pStyle w:val="TableText"/>
              <w:keepLines/>
              <w:spacing w:after="0" w:line="240" w:lineRule="auto"/>
            </w:pPr>
            <w:r/>
            <w:r>
              <w:rPr>
                <w:rFonts w:ascii="Aptos" w:hAnsi="Aptos"/>
                <w:b w:val="0"/>
                <w:sz w:val="14"/>
              </w:rPr>
              <w:t>Explicit mission state machine</w:t>
            </w:r>
          </w:p>
        </w:tc>
        <w:tc>
          <w:tcPr>
            <w:tcW w:type="dxa" w:w="3408"/>
            <w:vAlign w:val="center"/>
          </w:tcPr>
          <w:p>
            <w:pPr>
              <w:pStyle w:val="TableText"/>
              <w:keepLines/>
              <w:spacing w:after="0" w:line="240" w:lineRule="auto"/>
            </w:pPr>
            <w:r/>
            <w:r>
              <w:rPr>
                <w:rFonts w:ascii="Aptos" w:hAnsi="Aptos"/>
                <w:b w:val="0"/>
                <w:sz w:val="14"/>
              </w:rPr>
              <w:t>Turns features into deterministic, testable mission behavior.</w:t>
            </w:r>
          </w:p>
        </w:tc>
        <w:tc>
          <w:tcPr>
            <w:tcW w:type="dxa" w:w="3408"/>
            <w:vAlign w:val="center"/>
          </w:tcPr>
          <w:p>
            <w:pPr>
              <w:pStyle w:val="TableText"/>
              <w:keepLines/>
              <w:spacing w:after="0" w:line="240" w:lineRule="auto"/>
            </w:pPr>
            <w:r/>
            <w:r>
              <w:rPr>
                <w:rFonts w:ascii="Aptos" w:hAnsi="Aptos"/>
                <w:b w:val="0"/>
                <w:sz w:val="14"/>
              </w:rPr>
              <w:t>Frozen in Section 13.</w:t>
            </w:r>
          </w:p>
        </w:tc>
      </w:tr>
      <w:tr>
        <w:trPr>
          <w:cantSplit/>
        </w:trPr>
        <w:tc>
          <w:tcPr>
            <w:tcW w:type="dxa" w:w="3408"/>
            <w:vAlign w:val="center"/>
          </w:tcPr>
          <w:p>
            <w:pPr>
              <w:pStyle w:val="TableText"/>
              <w:keepLines/>
              <w:spacing w:after="0" w:line="240" w:lineRule="auto"/>
            </w:pPr>
            <w:r/>
            <w:r>
              <w:rPr>
                <w:rFonts w:ascii="Aptos" w:hAnsi="Aptos"/>
                <w:b w:val="0"/>
                <w:sz w:val="14"/>
              </w:rPr>
              <w:t>Budget normalization</w:t>
            </w:r>
          </w:p>
        </w:tc>
        <w:tc>
          <w:tcPr>
            <w:tcW w:type="dxa" w:w="3408"/>
            <w:vAlign w:val="center"/>
          </w:tcPr>
          <w:p>
            <w:pPr>
              <w:pStyle w:val="TableText"/>
              <w:keepLines/>
              <w:spacing w:after="0" w:line="240" w:lineRule="auto"/>
            </w:pPr>
            <w:r/>
            <w:r>
              <w:rPr>
                <w:rFonts w:ascii="Aptos" w:hAnsi="Aptos"/>
                <w:b w:val="0"/>
                <w:sz w:val="14"/>
              </w:rPr>
              <w:t>Multiple supplied documents used different budget figures.</w:t>
            </w:r>
          </w:p>
        </w:tc>
        <w:tc>
          <w:tcPr>
            <w:tcW w:type="dxa" w:w="3408"/>
            <w:vAlign w:val="center"/>
          </w:tcPr>
          <w:p>
            <w:pPr>
              <w:pStyle w:val="TableText"/>
              <w:keepLines/>
              <w:spacing w:after="0" w:line="240" w:lineRule="auto"/>
            </w:pPr>
            <w:r/>
            <w:r>
              <w:rPr>
                <w:rFonts w:ascii="Aptos" w:hAnsi="Aptos"/>
                <w:b w:val="0"/>
                <w:sz w:val="14"/>
              </w:rPr>
              <w:t>Planning budget is presented as a refined engineering estimate with sourcing caveat.</w:t>
            </w:r>
          </w:p>
        </w:tc>
      </w:tr>
    </w:tbl>
    <w:p>
      <w:pPr>
        <w:pStyle w:val="Small"/>
      </w:pPr>
    </w:p>
    <w:p>
      <w:pPr>
        <w:pStyle w:val="Heading2"/>
        <w:keepNext/>
      </w:pPr>
      <w:r>
        <w:t>Source Basis</w:t>
      </w:r>
    </w:p>
    <w:p>
      <w:pPr/>
      <w:r>
        <w:t>The system architecture and naming are derived from the supplied AERIS Concept &amp; Prototype document, Robofest technical application, R620260083 application materials, AERIS GUJCOST technical details, and the Final Hackathon Build Plan. The technical validation layer additionally uses current official documentation for Raspberry Pi, ArduPilot, Benewake, Hailo/Ultralytics, and selected research literature.</w:t>
      </w:r>
    </w:p>
    <w:p>
      <w:r>
        <w:br w:type="page"/>
      </w:r>
    </w:p>
    <w:p>
      <w:pPr>
        <w:pStyle w:val="Heading1"/>
        <w:keepNext/>
      </w:pPr>
      <w:r>
        <w:t>Contents</w:t>
      </w:r>
    </w:p>
    <w:p>
      <w:pPr/>
      <w:r>
        <w:t>1. Idea, Mission and Societal Application</w:t>
      </w:r>
    </w:p>
    <w:p>
      <w:pPr/>
      <w:r>
        <w:t>2. Prototype Scope and Capability Boundary</w:t>
      </w:r>
    </w:p>
    <w:p>
      <w:pPr/>
      <w:r>
        <w:t>3. System Requirements and Success Criteria</w:t>
      </w:r>
    </w:p>
    <w:p>
      <w:pPr/>
      <w:r>
        <w:t>4. Final Hardware Bill of Materials</w:t>
      </w:r>
    </w:p>
    <w:p>
      <w:pPr/>
      <w:r>
        <w:t>5. Hardware Technical Design</w:t>
      </w:r>
    </w:p>
    <w:p>
      <w:pPr/>
      <w:r>
        <w:t>6. Power, Weight, Thrust and Energy Engineering</w:t>
      </w:r>
    </w:p>
    <w:p>
      <w:pPr/>
      <w:r>
        <w:t>7. Final Software Technical Stack</w:t>
      </w:r>
    </w:p>
    <w:p>
      <w:pPr/>
      <w:r>
        <w:t>8. AI Model, Data, Mathematics and Algorithms</w:t>
      </w:r>
    </w:p>
    <w:p>
      <w:pPr/>
      <w:r>
        <w:t>9. Full Hardware-Software Architecture</w:t>
      </w:r>
    </w:p>
    <w:p>
      <w:pPr/>
      <w:r>
        <w:t>10. Electrical and Communication Interface Specification</w:t>
      </w:r>
    </w:p>
    <w:p>
      <w:pPr/>
      <w:r>
        <w:t>11. Pin-by-Pin Wiring and Connection Tables</w:t>
      </w:r>
    </w:p>
    <w:p>
      <w:pPr/>
      <w:r>
        <w:t>12. Software Repository and Runtime Structure</w:t>
      </w:r>
    </w:p>
    <w:p>
      <w:pPr/>
      <w:r>
        <w:t>13. Mission State Machine and Decision Logic</w:t>
      </w:r>
    </w:p>
    <w:p>
      <w:pPr/>
      <w:r>
        <w:t>14. Full Implementation Roadmap</w:t>
      </w:r>
    </w:p>
    <w:p>
      <w:pPr/>
      <w:r>
        <w:t>15. Hardware Build Procedure</w:t>
      </w:r>
    </w:p>
    <w:p>
      <w:pPr/>
      <w:r>
        <w:t>16. Software Build and Integration Procedure</w:t>
      </w:r>
    </w:p>
    <w:p>
      <w:pPr/>
      <w:r>
        <w:t>17. Integration, Calibration and Validation Gates</w:t>
      </w:r>
    </w:p>
    <w:p>
      <w:pPr/>
      <w:r>
        <w:t>18. End-to-End Working of the Built Prototype</w:t>
      </w:r>
    </w:p>
    <w:p>
      <w:pPr/>
      <w:r>
        <w:t>19. Digital Twin / SITL Implementation</w:t>
      </w:r>
    </w:p>
    <w:p>
      <w:pPr/>
      <w:r>
        <w:t>20. Test Cases, Metrics, Logging and Acceptance</w:t>
      </w:r>
    </w:p>
    <w:p>
      <w:pPr/>
      <w:r>
        <w:t>21. Calculations and Engineering Checks</w:t>
      </w:r>
    </w:p>
    <w:p>
      <w:pPr/>
      <w:r>
        <w:t>22. Failure Modes and Recovery Logic</w:t>
      </w:r>
    </w:p>
    <w:p>
      <w:pPr/>
      <w:r>
        <w:t>23. Deployment/Demo Procedure</w:t>
      </w:r>
    </w:p>
    <w:p>
      <w:pPr/>
      <w:r>
        <w:t>24. Known Limits and Remaining Measured Quantities</w:t>
      </w:r>
    </w:p>
    <w:p>
      <w:pPr/>
      <w:r>
        <w:t>25. Final Validation and Summary</w:t>
      </w:r>
    </w:p>
    <w:p>
      <w:pPr/>
      <w:r>
        <w:t>26. Technical References</w:t>
      </w:r>
    </w:p>
    <w:p>
      <w:pPr>
        <w:pStyle w:val="Note"/>
        <w:ind w:left="216" w:right="72"/>
      </w:pPr>
      <w:r>
        <w:rPr>
          <w:b/>
        </w:rPr>
        <w:t xml:space="preserve">NAVIGATION: </w:t>
      </w:r>
      <w:r>
        <w:t>The document is intentionally organized as an engineering build specification. Hardware interfaces are defined before the implementation sections so that the software is implemented against stable physical interfaces.</w:t>
      </w:r>
    </w:p>
    <w:p>
      <w:pPr>
        <w:pStyle w:val="Heading1"/>
        <w:keepNext/>
      </w:pPr>
      <w:r>
        <w:t>1. Idea, Mission and Societal Application</w:t>
      </w:r>
    </w:p>
    <w:p>
      <w:pPr/>
      <w:r>
        <w:t>AERIS is an AI-assisted autonomous disaster-response UAV intended to improve the speed and quality of initial aerial reconnaissance. The core idea is not simply to fly a camera over a disaster zone. AERIS turns aerial observations into structured, time-stamped and location-associated incident information, presents that information to a human operator, and then connects a verified incident to a supervised response mission. This combines autonomous flight, edge AI, forward obstacle awareness, localization, event prioritization, telemetry, operator supervision and an optional small payload release into one closed-loop prototype.</w:t>
      </w:r>
    </w:p>
    <w:p>
      <w:pPr/>
      <w:r>
        <w:t>The supplied concept document describes use in floods, earthquakes, landslides, cyclones or severe storms, urban emergencies and remote/hard-to-reach areas. The same architecture also applies to post-disaster inspection, missing-person search support, blocked-road reconnaissance, visible-debris surveys and rapid situational awareness where ground access is difficult [D1].</w:t>
      </w:r>
    </w:p>
    <w:p>
      <w:pPr>
        <w:pStyle w:val="Heading2"/>
        <w:keepNext/>
      </w:pPr>
      <w:r>
        <w:t>1.1 The problem</w:t>
      </w:r>
    </w:p>
    <w:p>
      <w:pPr/>
      <w:r>
        <w:t>During a disaster, responders may have incomplete situational awareness, unsafe or blocked access routes, and a large area to inspect. Aerial platforms can cover ground faster than a person walking the same area, but a manually piloted camera drone still leaves the operator to watch the video continuously, notice important events, estimate locations, decide whether observations are actionable, and coordinate the response. AERIS adds machine perception and structured incident handling while keeping the operator responsible for consequential actions.</w:t>
      </w:r>
    </w:p>
    <w:p>
      <w:pPr>
        <w:pStyle w:val="Heading2"/>
        <w:keepNext/>
      </w:pPr>
      <w:r>
        <w:t>1.2 The proposed response loop</w:t>
      </w:r>
    </w:p>
    <w:p>
      <w:pPr>
        <w:pStyle w:val="Code"/>
        <w:spacing w:before="40" w:after="80" w:line="240" w:lineRule="auto"/>
        <w:ind w:left="288" w:right="144"/>
      </w:pPr>
      <w:r>
        <w:rPr>
          <w:rFonts w:ascii="DejaVu Sans Mono" w:hAnsi="DejaVu Sans Mono"/>
          <w:sz w:val="16"/>
        </w:rPr>
        <w:t>Mission definition -&gt; autonomous takeoff -&gt; coverage search -&gt; camera capture -&gt; edge AI -&gt; detection</w:t>
        <w:br/>
        <w:t>-&gt; tracking / confirmation -&gt; geo-location -&gt; priority -&gt; ground alert -&gt; human verification</w:t>
        <w:br/>
        <w:t>-&gt; response waypoint -&gt; supervised payload release (optional) -&gt; return or resume search</w:t>
      </w:r>
    </w:p>
    <w:p>
      <w:pPr>
        <w:pStyle w:val="Heading2"/>
        <w:keepNext/>
      </w:pPr>
      <w:r>
        <w:t>1.3 What makes the prototype useful</w:t>
      </w:r>
    </w:p>
    <w:p>
      <w:pPr>
        <w:ind w:left="360" w:hanging="202"/>
      </w:pPr>
      <w:r>
        <w:rPr>
          <w:b/>
        </w:rPr>
        <w:t xml:space="preserve">• </w:t>
      </w:r>
      <w:r>
        <w:t>It reduces the cognitive burden of continuously inspecting aerial video by producing explicit detection events rather than relying only on a video stream.</w:t>
      </w:r>
    </w:p>
    <w:p>
      <w:pPr>
        <w:ind w:left="360" w:hanging="202"/>
      </w:pPr>
      <w:r>
        <w:rPr>
          <w:b/>
        </w:rPr>
        <w:t xml:space="preserve">• </w:t>
      </w:r>
      <w:r>
        <w:t>It preserves human authority. The AI proposes an incident; the operator verifies it before a consequential response action.</w:t>
      </w:r>
    </w:p>
    <w:p>
      <w:pPr>
        <w:ind w:left="360" w:hanging="202"/>
      </w:pPr>
      <w:r>
        <w:rPr>
          <w:b/>
        </w:rPr>
        <w:t xml:space="preserve">• </w:t>
      </w:r>
      <w:r>
        <w:t>It provides a repeatable search method through grid/lawnmower coverage instead of ad-hoc manual flight.</w:t>
      </w:r>
    </w:p>
    <w:p>
      <w:pPr>
        <w:ind w:left="360" w:hanging="202"/>
      </w:pPr>
      <w:r>
        <w:rPr>
          <w:b/>
        </w:rPr>
        <w:t xml:space="preserve">• </w:t>
      </w:r>
      <w:r>
        <w:t>It creates a machine-readable incident record that can be reviewed after the mission, replayed in the digital twin, and used to compare field runs.</w:t>
      </w:r>
    </w:p>
    <w:p>
      <w:pPr>
        <w:ind w:left="360" w:hanging="202"/>
      </w:pPr>
      <w:r>
        <w:rPr>
          <w:b/>
        </w:rPr>
        <w:t xml:space="preserve">• </w:t>
      </w:r>
      <w:r>
        <w:t>It separates safety-critical stabilization and failsafes from best-effort AI so an AI software fault is not required for the aircraft to remain flyable.</w:t>
      </w:r>
    </w:p>
    <w:p>
      <w:pPr>
        <w:ind w:left="360" w:hanging="202"/>
      </w:pPr>
      <w:r>
        <w:rPr>
          <w:b/>
        </w:rPr>
        <w:t xml:space="preserve">• </w:t>
      </w:r>
      <w:r>
        <w:t>It is intentionally scalable: the perception and mission-management interfaces can be reused on a larger vehicle, while the physical F450 is treated as the prototype implementation.</w:t>
      </w:r>
    </w:p>
    <w:p>
      <w:pPr>
        <w:pStyle w:val="Heading2"/>
        <w:keepNext/>
      </w:pPr>
      <w:r>
        <w:t>1.4 Applications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592"/>
            <w:vAlign w:val="center"/>
            <w:shd w:fill="D9E7F5"/>
          </w:tcPr>
          <w:p>
            <w:pPr>
              <w:pStyle w:val="TableText"/>
              <w:keepLines/>
              <w:spacing w:after="0" w:line="240" w:lineRule="auto"/>
            </w:pPr>
            <w:r/>
            <w:r>
              <w:rPr>
                <w:rFonts w:ascii="Aptos" w:hAnsi="Aptos"/>
                <w:b/>
                <w:sz w:val="15"/>
              </w:rPr>
              <w:t>Application</w:t>
            </w:r>
          </w:p>
        </w:tc>
        <w:tc>
          <w:tcPr>
            <w:tcW w:type="dxa" w:w="6336"/>
            <w:vAlign w:val="center"/>
            <w:shd w:fill="D9E7F5"/>
          </w:tcPr>
          <w:p>
            <w:pPr>
              <w:pStyle w:val="TableText"/>
              <w:keepLines/>
              <w:spacing w:after="0" w:line="240" w:lineRule="auto"/>
            </w:pPr>
            <w:r/>
            <w:r>
              <w:rPr>
                <w:rFonts w:ascii="Aptos" w:hAnsi="Aptos"/>
                <w:b/>
                <w:sz w:val="15"/>
              </w:rPr>
              <w:t>How AERIS contributes</w:t>
            </w:r>
          </w:p>
        </w:tc>
      </w:tr>
      <w:tr>
        <w:trPr>
          <w:cantSplit/>
        </w:trPr>
        <w:tc>
          <w:tcPr>
            <w:tcW w:type="dxa" w:w="2592"/>
            <w:vAlign w:val="center"/>
          </w:tcPr>
          <w:p>
            <w:pPr>
              <w:pStyle w:val="TableText"/>
              <w:keepLines/>
              <w:spacing w:after="0" w:line="240" w:lineRule="auto"/>
            </w:pPr>
            <w:r/>
            <w:r>
              <w:rPr>
                <w:rFonts w:ascii="Aptos" w:hAnsi="Aptos"/>
                <w:b w:val="0"/>
                <w:sz w:val="14"/>
              </w:rPr>
              <w:t>Flood reconnaissance</w:t>
            </w:r>
          </w:p>
        </w:tc>
        <w:tc>
          <w:tcPr>
            <w:tcW w:type="dxa" w:w="6336"/>
            <w:vAlign w:val="center"/>
          </w:tcPr>
          <w:p>
            <w:pPr>
              <w:pStyle w:val="TableText"/>
              <w:keepLines/>
              <w:spacing w:after="0" w:line="240" w:lineRule="auto"/>
            </w:pPr>
            <w:r/>
            <w:r>
              <w:rPr>
                <w:rFonts w:ascii="Aptos" w:hAnsi="Aptos"/>
                <w:b w:val="0"/>
                <w:sz w:val="14"/>
              </w:rPr>
              <w:t>Scan exposed areas, identify visible people/vehicles/debris, and provide location-associated leads to responders.</w:t>
            </w:r>
          </w:p>
        </w:tc>
      </w:tr>
      <w:tr>
        <w:trPr>
          <w:cantSplit/>
        </w:trPr>
        <w:tc>
          <w:tcPr>
            <w:tcW w:type="dxa" w:w="2592"/>
            <w:vAlign w:val="center"/>
          </w:tcPr>
          <w:p>
            <w:pPr>
              <w:pStyle w:val="TableText"/>
              <w:keepLines/>
              <w:spacing w:after="0" w:line="240" w:lineRule="auto"/>
            </w:pPr>
            <w:r/>
            <w:r>
              <w:rPr>
                <w:rFonts w:ascii="Aptos" w:hAnsi="Aptos"/>
                <w:b w:val="0"/>
                <w:sz w:val="14"/>
              </w:rPr>
              <w:t>Earthquake reconnaissance</w:t>
            </w:r>
          </w:p>
        </w:tc>
        <w:tc>
          <w:tcPr>
            <w:tcW w:type="dxa" w:w="6336"/>
            <w:vAlign w:val="center"/>
          </w:tcPr>
          <w:p>
            <w:pPr>
              <w:pStyle w:val="TableText"/>
              <w:keepLines/>
              <w:spacing w:after="0" w:line="240" w:lineRule="auto"/>
            </w:pPr>
            <w:r/>
            <w:r>
              <w:rPr>
                <w:rFonts w:ascii="Aptos" w:hAnsi="Aptos"/>
                <w:b w:val="0"/>
                <w:sz w:val="14"/>
              </w:rPr>
              <w:t>Inspect blocked roads, damaged open areas, building-adjacent zones and visible survivor locations without initially sending personnel into unknown areas.</w:t>
            </w:r>
          </w:p>
        </w:tc>
      </w:tr>
      <w:tr>
        <w:trPr>
          <w:cantSplit/>
        </w:trPr>
        <w:tc>
          <w:tcPr>
            <w:tcW w:type="dxa" w:w="2592"/>
            <w:vAlign w:val="center"/>
          </w:tcPr>
          <w:p>
            <w:pPr>
              <w:pStyle w:val="TableText"/>
              <w:keepLines/>
              <w:spacing w:after="0" w:line="240" w:lineRule="auto"/>
            </w:pPr>
            <w:r/>
            <w:r>
              <w:rPr>
                <w:rFonts w:ascii="Aptos" w:hAnsi="Aptos"/>
                <w:b w:val="0"/>
                <w:sz w:val="14"/>
              </w:rPr>
              <w:t>Landslide/terrain inspection</w:t>
            </w:r>
          </w:p>
        </w:tc>
        <w:tc>
          <w:tcPr>
            <w:tcW w:type="dxa" w:w="6336"/>
            <w:vAlign w:val="center"/>
          </w:tcPr>
          <w:p>
            <w:pPr>
              <w:pStyle w:val="TableText"/>
              <w:keepLines/>
              <w:spacing w:after="0" w:line="240" w:lineRule="auto"/>
            </w:pPr>
            <w:r/>
            <w:r>
              <w:rPr>
                <w:rFonts w:ascii="Aptos" w:hAnsi="Aptos"/>
                <w:b w:val="0"/>
                <w:sz w:val="14"/>
              </w:rPr>
              <w:t>Provide aerial situational awareness over unstable or inaccessible ground.</w:t>
            </w:r>
          </w:p>
        </w:tc>
      </w:tr>
      <w:tr>
        <w:trPr>
          <w:cantSplit/>
        </w:trPr>
        <w:tc>
          <w:tcPr>
            <w:tcW w:type="dxa" w:w="2592"/>
            <w:vAlign w:val="center"/>
          </w:tcPr>
          <w:p>
            <w:pPr>
              <w:pStyle w:val="TableText"/>
              <w:keepLines/>
              <w:spacing w:after="0" w:line="240" w:lineRule="auto"/>
            </w:pPr>
            <w:r/>
            <w:r>
              <w:rPr>
                <w:rFonts w:ascii="Aptos" w:hAnsi="Aptos"/>
                <w:b w:val="0"/>
                <w:sz w:val="14"/>
              </w:rPr>
              <w:t>Cyclone/post-storm assessment</w:t>
            </w:r>
          </w:p>
        </w:tc>
        <w:tc>
          <w:tcPr>
            <w:tcW w:type="dxa" w:w="6336"/>
            <w:vAlign w:val="center"/>
          </w:tcPr>
          <w:p>
            <w:pPr>
              <w:pStyle w:val="TableText"/>
              <w:keepLines/>
              <w:spacing w:after="0" w:line="240" w:lineRule="auto"/>
            </w:pPr>
            <w:r/>
            <w:r>
              <w:rPr>
                <w:rFonts w:ascii="Aptos" w:hAnsi="Aptos"/>
                <w:b w:val="0"/>
                <w:sz w:val="14"/>
              </w:rPr>
              <w:t>Inspect affected sectors and identify visible people, vehicles or debris requiring follow-up.</w:t>
            </w:r>
          </w:p>
        </w:tc>
      </w:tr>
      <w:tr>
        <w:trPr>
          <w:cantSplit/>
        </w:trPr>
        <w:tc>
          <w:tcPr>
            <w:tcW w:type="dxa" w:w="2592"/>
            <w:vAlign w:val="center"/>
          </w:tcPr>
          <w:p>
            <w:pPr>
              <w:pStyle w:val="TableText"/>
              <w:keepLines/>
              <w:spacing w:after="0" w:line="240" w:lineRule="auto"/>
            </w:pPr>
            <w:r/>
            <w:r>
              <w:rPr>
                <w:rFonts w:ascii="Aptos" w:hAnsi="Aptos"/>
                <w:b w:val="0"/>
                <w:sz w:val="14"/>
              </w:rPr>
              <w:t>Urban emergency support</w:t>
            </w:r>
          </w:p>
        </w:tc>
        <w:tc>
          <w:tcPr>
            <w:tcW w:type="dxa" w:w="6336"/>
            <w:vAlign w:val="center"/>
          </w:tcPr>
          <w:p>
            <w:pPr>
              <w:pStyle w:val="TableText"/>
              <w:keepLines/>
              <w:spacing w:after="0" w:line="240" w:lineRule="auto"/>
            </w:pPr>
            <w:r/>
            <w:r>
              <w:rPr>
                <w:rFonts w:ascii="Aptos" w:hAnsi="Aptos"/>
                <w:b w:val="0"/>
                <w:sz w:val="14"/>
              </w:rPr>
              <w:t>Search a controlled area where roads or structures make immediate ground reconnaissance difficult.</w:t>
            </w:r>
          </w:p>
        </w:tc>
      </w:tr>
      <w:tr>
        <w:trPr>
          <w:cantSplit/>
        </w:trPr>
        <w:tc>
          <w:tcPr>
            <w:tcW w:type="dxa" w:w="2592"/>
            <w:vAlign w:val="center"/>
          </w:tcPr>
          <w:p>
            <w:pPr>
              <w:pStyle w:val="TableText"/>
              <w:keepLines/>
              <w:spacing w:after="0" w:line="240" w:lineRule="auto"/>
            </w:pPr>
            <w:r/>
            <w:r>
              <w:rPr>
                <w:rFonts w:ascii="Aptos" w:hAnsi="Aptos"/>
                <w:b w:val="0"/>
                <w:sz w:val="14"/>
              </w:rPr>
              <w:t>Remote-area reconnaissance</w:t>
            </w:r>
          </w:p>
        </w:tc>
        <w:tc>
          <w:tcPr>
            <w:tcW w:type="dxa" w:w="6336"/>
            <w:vAlign w:val="center"/>
          </w:tcPr>
          <w:p>
            <w:pPr>
              <w:pStyle w:val="TableText"/>
              <w:keepLines/>
              <w:spacing w:after="0" w:line="240" w:lineRule="auto"/>
            </w:pPr>
            <w:r/>
            <w:r>
              <w:rPr>
                <w:rFonts w:ascii="Aptos" w:hAnsi="Aptos"/>
                <w:b w:val="0"/>
                <w:sz w:val="14"/>
              </w:rPr>
              <w:t>Cover a pre-defined search area where ground access is slow or fragmented.</w:t>
            </w:r>
          </w:p>
        </w:tc>
      </w:tr>
      <w:tr>
        <w:trPr>
          <w:cantSplit/>
        </w:trPr>
        <w:tc>
          <w:tcPr>
            <w:tcW w:type="dxa" w:w="2592"/>
            <w:vAlign w:val="center"/>
          </w:tcPr>
          <w:p>
            <w:pPr>
              <w:pStyle w:val="TableText"/>
              <w:keepLines/>
              <w:spacing w:after="0" w:line="240" w:lineRule="auto"/>
            </w:pPr>
            <w:r/>
            <w:r>
              <w:rPr>
                <w:rFonts w:ascii="Aptos" w:hAnsi="Aptos"/>
                <w:b w:val="0"/>
                <w:sz w:val="14"/>
              </w:rPr>
              <w:t>Emergency logistics demonstration</w:t>
            </w:r>
          </w:p>
        </w:tc>
        <w:tc>
          <w:tcPr>
            <w:tcW w:type="dxa" w:w="6336"/>
            <w:vAlign w:val="center"/>
          </w:tcPr>
          <w:p>
            <w:pPr>
              <w:pStyle w:val="TableText"/>
              <w:keepLines/>
              <w:spacing w:after="0" w:line="240" w:lineRule="auto"/>
            </w:pPr>
            <w:r/>
            <w:r>
              <w:rPr>
                <w:rFonts w:ascii="Aptos" w:hAnsi="Aptos"/>
                <w:b w:val="0"/>
                <w:sz w:val="14"/>
              </w:rPr>
              <w:t>Travel to a verified target coordinate and release a small demonstration package after thrust, payload and flight validation.</w:t>
            </w:r>
          </w:p>
        </w:tc>
      </w:tr>
    </w:tbl>
    <w:p>
      <w:pPr>
        <w:pStyle w:val="Small"/>
      </w:pPr>
    </w:p>
    <w:p>
      <w:pPr>
        <w:pStyle w:val="Heading2"/>
        <w:keepNext/>
      </w:pPr>
      <w:r>
        <w:t>1.5 Example mission scenarios</w:t>
      </w:r>
    </w:p>
    <w:p>
      <w:pPr/>
      <w:r>
        <w:t>Scenario A - Search and report. The operator draws Search Area A. AERIS takes off, follows the generated coverage route, receives camera frames, detects a person, confirms the track, calculates an approximate target coordinate, assigns a priority, and sends an event to the ground station. The aircraft can continue the search while the operator reviews the event.</w:t>
      </w:r>
    </w:p>
    <w:p>
      <w:pPr/>
      <w:r>
        <w:t>Scenario B - Point-to-point response. The operator supplies a target coordinate. AERIS navigates there using ArduPilot, maintains its configured response altitude, pauses for operator authorization, and releases only the small validated demonstration payload. It then returns home.</w:t>
      </w:r>
    </w:p>
    <w:p>
      <w:pPr/>
      <w:r>
        <w:t>Scenario C - Search, respond, resume. AERIS searches Sector A, generates an incident, waits for human verification, performs a response mission, returns to the original mission context, and resumes from a predefined or regenerated waypoint rather than inventing a new route.</w:t>
      </w:r>
    </w:p>
    <w:p>
      <w:pPr>
        <w:pStyle w:val="Heading1"/>
        <w:keepNext/>
      </w:pPr>
      <w:r>
        <w:t>2. Prototype Scope and Capability Boundary</w:t>
      </w:r>
    </w:p>
    <w:p>
      <w:pPr/>
      <w:r>
        <w:t>The supplied final build plan is intentionally conservative: the physical system is one small quadcopter, not a claimed 5-kg aircraft. The physical prototype demonstrates the software/mission architecture and limited flight functions; the 5-kg emergency logistics concept is represented in the digital twin only [D5].</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vAlign w:val="center"/>
            <w:shd w:fill="D9E7F5"/>
          </w:tcPr>
          <w:p>
            <w:pPr>
              <w:pStyle w:val="TableText"/>
              <w:keepLines/>
              <w:spacing w:after="0" w:line="240" w:lineRule="auto"/>
            </w:pPr>
            <w:r/>
            <w:r>
              <w:rPr>
                <w:rFonts w:ascii="Aptos" w:hAnsi="Aptos"/>
                <w:b/>
                <w:sz w:val="15"/>
              </w:rPr>
              <w:t>Capability</w:t>
            </w:r>
          </w:p>
        </w:tc>
        <w:tc>
          <w:tcPr>
            <w:tcW w:type="dxa" w:w="3408"/>
            <w:vAlign w:val="center"/>
            <w:shd w:fill="D9E7F5"/>
          </w:tcPr>
          <w:p>
            <w:pPr>
              <w:pStyle w:val="TableText"/>
              <w:keepLines/>
              <w:spacing w:after="0" w:line="240" w:lineRule="auto"/>
            </w:pPr>
            <w:r/>
            <w:r>
              <w:rPr>
                <w:rFonts w:ascii="Aptos" w:hAnsi="Aptos"/>
                <w:b/>
                <w:sz w:val="15"/>
              </w:rPr>
              <w:t>Physical prototype</w:t>
            </w:r>
          </w:p>
        </w:tc>
        <w:tc>
          <w:tcPr>
            <w:tcW w:type="dxa" w:w="3408"/>
            <w:vAlign w:val="center"/>
            <w:shd w:fill="D9E7F5"/>
          </w:tcPr>
          <w:p>
            <w:pPr>
              <w:pStyle w:val="TableText"/>
              <w:keepLines/>
              <w:spacing w:after="0" w:line="240" w:lineRule="auto"/>
            </w:pPr>
            <w:r/>
            <w:r>
              <w:rPr>
                <w:rFonts w:ascii="Aptos" w:hAnsi="Aptos"/>
                <w:b/>
                <w:sz w:val="15"/>
              </w:rPr>
              <w:t>Digital twin / future</w:t>
            </w:r>
          </w:p>
        </w:tc>
      </w:tr>
      <w:tr>
        <w:trPr>
          <w:cantSplit/>
        </w:trPr>
        <w:tc>
          <w:tcPr>
            <w:tcW w:type="dxa" w:w="3408"/>
            <w:vAlign w:val="center"/>
          </w:tcPr>
          <w:p>
            <w:pPr>
              <w:pStyle w:val="TableText"/>
              <w:keepLines/>
              <w:spacing w:after="0" w:line="240" w:lineRule="auto"/>
            </w:pPr>
            <w:r/>
            <w:r>
              <w:rPr>
                <w:rFonts w:ascii="Aptos" w:hAnsi="Aptos"/>
                <w:b w:val="0"/>
                <w:sz w:val="14"/>
              </w:rPr>
              <w:t>Autonomous takeoff/landing</w:t>
            </w:r>
          </w:p>
        </w:tc>
        <w:tc>
          <w:tcPr>
            <w:tcW w:type="dxa" w:w="3408"/>
            <w:vAlign w:val="center"/>
          </w:tcPr>
          <w:p>
            <w:pPr>
              <w:pStyle w:val="TableText"/>
              <w:keepLines/>
              <w:spacing w:after="0" w:line="240" w:lineRule="auto"/>
            </w:pPr>
            <w:r/>
            <w:r>
              <w:rPr>
                <w:rFonts w:ascii="Aptos" w:hAnsi="Aptos"/>
                <w:b w:val="0"/>
                <w:sz w:val="14"/>
              </w:rPr>
              <w:t>Yes, after manual flight gate</w:t>
            </w:r>
          </w:p>
        </w:tc>
        <w:tc>
          <w:tcPr>
            <w:tcW w:type="dxa" w:w="3408"/>
            <w:vAlign w:val="center"/>
          </w:tcPr>
          <w:p>
            <w:pPr>
              <w:pStyle w:val="TableText"/>
              <w:keepLines/>
              <w:spacing w:after="0" w:line="240" w:lineRule="auto"/>
            </w:pPr>
            <w:r/>
            <w:r>
              <w:rPr>
                <w:rFonts w:ascii="Aptos" w:hAnsi="Aptos"/>
                <w:b w:val="0"/>
                <w:sz w:val="14"/>
              </w:rPr>
              <w:t>Yes</w:t>
            </w:r>
          </w:p>
        </w:tc>
      </w:tr>
      <w:tr>
        <w:trPr>
          <w:cantSplit/>
        </w:trPr>
        <w:tc>
          <w:tcPr>
            <w:tcW w:type="dxa" w:w="3408"/>
            <w:vAlign w:val="center"/>
          </w:tcPr>
          <w:p>
            <w:pPr>
              <w:pStyle w:val="TableText"/>
              <w:keepLines/>
              <w:spacing w:after="0" w:line="240" w:lineRule="auto"/>
            </w:pPr>
            <w:r/>
            <w:r>
              <w:rPr>
                <w:rFonts w:ascii="Aptos" w:hAnsi="Aptos"/>
                <w:b w:val="0"/>
                <w:sz w:val="14"/>
              </w:rPr>
              <w:t>GPS waypoint mission</w:t>
            </w:r>
          </w:p>
        </w:tc>
        <w:tc>
          <w:tcPr>
            <w:tcW w:type="dxa" w:w="3408"/>
            <w:vAlign w:val="center"/>
          </w:tcPr>
          <w:p>
            <w:pPr>
              <w:pStyle w:val="TableText"/>
              <w:keepLines/>
              <w:spacing w:after="0" w:line="240" w:lineRule="auto"/>
            </w:pPr>
            <w:r/>
            <w:r>
              <w:rPr>
                <w:rFonts w:ascii="Aptos" w:hAnsi="Aptos"/>
                <w:b w:val="0"/>
                <w:sz w:val="14"/>
              </w:rPr>
              <w:t>Yes</w:t>
            </w:r>
          </w:p>
        </w:tc>
        <w:tc>
          <w:tcPr>
            <w:tcW w:type="dxa" w:w="3408"/>
            <w:vAlign w:val="center"/>
          </w:tcPr>
          <w:p>
            <w:pPr>
              <w:pStyle w:val="TableText"/>
              <w:keepLines/>
              <w:spacing w:after="0" w:line="240" w:lineRule="auto"/>
            </w:pPr>
            <w:r/>
            <w:r>
              <w:rPr>
                <w:rFonts w:ascii="Aptos" w:hAnsi="Aptos"/>
                <w:b w:val="0"/>
                <w:sz w:val="14"/>
              </w:rPr>
              <w:t>Yes</w:t>
            </w:r>
          </w:p>
        </w:tc>
      </w:tr>
      <w:tr>
        <w:trPr>
          <w:cantSplit/>
        </w:trPr>
        <w:tc>
          <w:tcPr>
            <w:tcW w:type="dxa" w:w="3408"/>
            <w:vAlign w:val="center"/>
          </w:tcPr>
          <w:p>
            <w:pPr>
              <w:pStyle w:val="TableText"/>
              <w:keepLines/>
              <w:spacing w:after="0" w:line="240" w:lineRule="auto"/>
            </w:pPr>
            <w:r/>
            <w:r>
              <w:rPr>
                <w:rFonts w:ascii="Aptos" w:hAnsi="Aptos"/>
                <w:b w:val="0"/>
                <w:sz w:val="14"/>
              </w:rPr>
              <w:t>Lawnmower/grid search</w:t>
            </w:r>
          </w:p>
        </w:tc>
        <w:tc>
          <w:tcPr>
            <w:tcW w:type="dxa" w:w="3408"/>
            <w:vAlign w:val="center"/>
          </w:tcPr>
          <w:p>
            <w:pPr>
              <w:pStyle w:val="TableText"/>
              <w:keepLines/>
              <w:spacing w:after="0" w:line="240" w:lineRule="auto"/>
            </w:pPr>
            <w:r/>
            <w:r>
              <w:rPr>
                <w:rFonts w:ascii="Aptos" w:hAnsi="Aptos"/>
                <w:b w:val="0"/>
                <w:sz w:val="14"/>
              </w:rPr>
              <w:t>Yes</w:t>
            </w:r>
          </w:p>
        </w:tc>
        <w:tc>
          <w:tcPr>
            <w:tcW w:type="dxa" w:w="3408"/>
            <w:vAlign w:val="center"/>
          </w:tcPr>
          <w:p>
            <w:pPr>
              <w:pStyle w:val="TableText"/>
              <w:keepLines/>
              <w:spacing w:after="0" w:line="240" w:lineRule="auto"/>
            </w:pPr>
            <w:r/>
            <w:r>
              <w:rPr>
                <w:rFonts w:ascii="Aptos" w:hAnsi="Aptos"/>
                <w:b w:val="0"/>
                <w:sz w:val="14"/>
              </w:rPr>
              <w:t>Yes</w:t>
            </w:r>
          </w:p>
        </w:tc>
      </w:tr>
      <w:tr>
        <w:trPr>
          <w:cantSplit/>
        </w:trPr>
        <w:tc>
          <w:tcPr>
            <w:tcW w:type="dxa" w:w="3408"/>
            <w:vAlign w:val="center"/>
          </w:tcPr>
          <w:p>
            <w:pPr>
              <w:pStyle w:val="TableText"/>
              <w:keepLines/>
              <w:spacing w:after="0" w:line="240" w:lineRule="auto"/>
            </w:pPr>
            <w:r/>
            <w:r>
              <w:rPr>
                <w:rFonts w:ascii="Aptos" w:hAnsi="Aptos"/>
                <w:b w:val="0"/>
                <w:sz w:val="14"/>
              </w:rPr>
              <w:t>Person detection</w:t>
            </w:r>
          </w:p>
        </w:tc>
        <w:tc>
          <w:tcPr>
            <w:tcW w:type="dxa" w:w="3408"/>
            <w:vAlign w:val="center"/>
          </w:tcPr>
          <w:p>
            <w:pPr>
              <w:pStyle w:val="TableText"/>
              <w:keepLines/>
              <w:spacing w:after="0" w:line="240" w:lineRule="auto"/>
            </w:pPr>
            <w:r/>
            <w:r>
              <w:rPr>
                <w:rFonts w:ascii="Aptos" w:hAnsi="Aptos"/>
                <w:b w:val="0"/>
                <w:sz w:val="14"/>
              </w:rPr>
              <w:t>Yes</w:t>
            </w:r>
          </w:p>
        </w:tc>
        <w:tc>
          <w:tcPr>
            <w:tcW w:type="dxa" w:w="3408"/>
            <w:vAlign w:val="center"/>
          </w:tcPr>
          <w:p>
            <w:pPr>
              <w:pStyle w:val="TableText"/>
              <w:keepLines/>
              <w:spacing w:after="0" w:line="240" w:lineRule="auto"/>
            </w:pPr>
            <w:r/>
            <w:r>
              <w:rPr>
                <w:rFonts w:ascii="Aptos" w:hAnsi="Aptos"/>
                <w:b w:val="0"/>
                <w:sz w:val="14"/>
              </w:rPr>
              <w:t>Yes</w:t>
            </w:r>
          </w:p>
        </w:tc>
      </w:tr>
      <w:tr>
        <w:trPr>
          <w:cantSplit/>
        </w:trPr>
        <w:tc>
          <w:tcPr>
            <w:tcW w:type="dxa" w:w="3408"/>
            <w:vAlign w:val="center"/>
          </w:tcPr>
          <w:p>
            <w:pPr>
              <w:pStyle w:val="TableText"/>
              <w:keepLines/>
              <w:spacing w:after="0" w:line="240" w:lineRule="auto"/>
            </w:pPr>
            <w:r/>
            <w:r>
              <w:rPr>
                <w:rFonts w:ascii="Aptos" w:hAnsi="Aptos"/>
                <w:b w:val="0"/>
                <w:sz w:val="14"/>
              </w:rPr>
              <w:t>Vehicle detection</w:t>
            </w:r>
          </w:p>
        </w:tc>
        <w:tc>
          <w:tcPr>
            <w:tcW w:type="dxa" w:w="3408"/>
            <w:vAlign w:val="center"/>
          </w:tcPr>
          <w:p>
            <w:pPr>
              <w:pStyle w:val="TableText"/>
              <w:keepLines/>
              <w:spacing w:after="0" w:line="240" w:lineRule="auto"/>
            </w:pPr>
            <w:r/>
            <w:r>
              <w:rPr>
                <w:rFonts w:ascii="Aptos" w:hAnsi="Aptos"/>
                <w:b w:val="0"/>
                <w:sz w:val="14"/>
              </w:rPr>
              <w:t>Yes if trained/validated</w:t>
            </w:r>
          </w:p>
        </w:tc>
        <w:tc>
          <w:tcPr>
            <w:tcW w:type="dxa" w:w="3408"/>
            <w:vAlign w:val="center"/>
          </w:tcPr>
          <w:p>
            <w:pPr>
              <w:pStyle w:val="TableText"/>
              <w:keepLines/>
              <w:spacing w:after="0" w:line="240" w:lineRule="auto"/>
            </w:pPr>
            <w:r/>
            <w:r>
              <w:rPr>
                <w:rFonts w:ascii="Aptos" w:hAnsi="Aptos"/>
                <w:b w:val="0"/>
                <w:sz w:val="14"/>
              </w:rPr>
              <w:t>Yes</w:t>
            </w:r>
          </w:p>
        </w:tc>
      </w:tr>
      <w:tr>
        <w:trPr>
          <w:cantSplit/>
        </w:trPr>
        <w:tc>
          <w:tcPr>
            <w:tcW w:type="dxa" w:w="3408"/>
            <w:vAlign w:val="center"/>
          </w:tcPr>
          <w:p>
            <w:pPr>
              <w:pStyle w:val="TableText"/>
              <w:keepLines/>
              <w:spacing w:after="0" w:line="240" w:lineRule="auto"/>
            </w:pPr>
            <w:r/>
            <w:r>
              <w:rPr>
                <w:rFonts w:ascii="Aptos" w:hAnsi="Aptos"/>
                <w:b w:val="0"/>
                <w:sz w:val="14"/>
              </w:rPr>
              <w:t>Debris detection</w:t>
            </w:r>
          </w:p>
        </w:tc>
        <w:tc>
          <w:tcPr>
            <w:tcW w:type="dxa" w:w="3408"/>
            <w:vAlign w:val="center"/>
          </w:tcPr>
          <w:p>
            <w:pPr>
              <w:pStyle w:val="TableText"/>
              <w:keepLines/>
              <w:spacing w:after="0" w:line="240" w:lineRule="auto"/>
            </w:pPr>
            <w:r/>
            <w:r>
              <w:rPr>
                <w:rFonts w:ascii="Aptos" w:hAnsi="Aptos"/>
                <w:b w:val="0"/>
                <w:sz w:val="14"/>
              </w:rPr>
              <w:t>Yes if trained/validated</w:t>
            </w:r>
          </w:p>
        </w:tc>
        <w:tc>
          <w:tcPr>
            <w:tcW w:type="dxa" w:w="3408"/>
            <w:vAlign w:val="center"/>
          </w:tcPr>
          <w:p>
            <w:pPr>
              <w:pStyle w:val="TableText"/>
              <w:keepLines/>
              <w:spacing w:after="0" w:line="240" w:lineRule="auto"/>
            </w:pPr>
            <w:r/>
            <w:r>
              <w:rPr>
                <w:rFonts w:ascii="Aptos" w:hAnsi="Aptos"/>
                <w:b w:val="0"/>
                <w:sz w:val="14"/>
              </w:rPr>
              <w:t>Yes</w:t>
            </w:r>
          </w:p>
        </w:tc>
      </w:tr>
      <w:tr>
        <w:trPr>
          <w:cantSplit/>
        </w:trPr>
        <w:tc>
          <w:tcPr>
            <w:tcW w:type="dxa" w:w="3408"/>
            <w:vAlign w:val="center"/>
          </w:tcPr>
          <w:p>
            <w:pPr>
              <w:pStyle w:val="TableText"/>
              <w:keepLines/>
              <w:spacing w:after="0" w:line="240" w:lineRule="auto"/>
            </w:pPr>
            <w:r/>
            <w:r>
              <w:rPr>
                <w:rFonts w:ascii="Aptos" w:hAnsi="Aptos"/>
                <w:b w:val="0"/>
                <w:sz w:val="14"/>
              </w:rPr>
              <w:t>Fire/smoke detection</w:t>
            </w:r>
          </w:p>
        </w:tc>
        <w:tc>
          <w:tcPr>
            <w:tcW w:type="dxa" w:w="3408"/>
            <w:vAlign w:val="center"/>
          </w:tcPr>
          <w:p>
            <w:pPr>
              <w:pStyle w:val="TableText"/>
              <w:keepLines/>
              <w:spacing w:after="0" w:line="240" w:lineRule="auto"/>
            </w:pPr>
            <w:r/>
            <w:r>
              <w:rPr>
                <w:rFonts w:ascii="Aptos" w:hAnsi="Aptos"/>
                <w:b w:val="0"/>
                <w:sz w:val="14"/>
              </w:rPr>
              <w:t>Not a frozen primary claim; requires dedicated model validation</w:t>
            </w:r>
          </w:p>
        </w:tc>
        <w:tc>
          <w:tcPr>
            <w:tcW w:type="dxa" w:w="3408"/>
            <w:vAlign w:val="center"/>
          </w:tcPr>
          <w:p>
            <w:pPr>
              <w:pStyle w:val="TableText"/>
              <w:keepLines/>
              <w:spacing w:after="0" w:line="240" w:lineRule="auto"/>
            </w:pPr>
            <w:r/>
            <w:r>
              <w:rPr>
                <w:rFonts w:ascii="Aptos" w:hAnsi="Aptos"/>
                <w:b w:val="0"/>
                <w:sz w:val="14"/>
              </w:rPr>
              <w:t>Can be simulated</w:t>
            </w:r>
          </w:p>
        </w:tc>
      </w:tr>
      <w:tr>
        <w:trPr>
          <w:cantSplit/>
        </w:trPr>
        <w:tc>
          <w:tcPr>
            <w:tcW w:type="dxa" w:w="3408"/>
            <w:vAlign w:val="center"/>
          </w:tcPr>
          <w:p>
            <w:pPr>
              <w:pStyle w:val="TableText"/>
              <w:keepLines/>
              <w:spacing w:after="0" w:line="240" w:lineRule="auto"/>
            </w:pPr>
            <w:r/>
            <w:r>
              <w:rPr>
                <w:rFonts w:ascii="Aptos" w:hAnsi="Aptos"/>
                <w:b w:val="0"/>
                <w:sz w:val="14"/>
              </w:rPr>
              <w:t>Geo-tagging</w:t>
            </w:r>
          </w:p>
        </w:tc>
        <w:tc>
          <w:tcPr>
            <w:tcW w:type="dxa" w:w="3408"/>
            <w:vAlign w:val="center"/>
          </w:tcPr>
          <w:p>
            <w:pPr>
              <w:pStyle w:val="TableText"/>
              <w:keepLines/>
              <w:spacing w:after="0" w:line="240" w:lineRule="auto"/>
            </w:pPr>
            <w:r/>
            <w:r>
              <w:rPr>
                <w:rFonts w:ascii="Aptos" w:hAnsi="Aptos"/>
                <w:b w:val="0"/>
                <w:sz w:val="14"/>
              </w:rPr>
              <w:t>Approximate target location with ground projection; fallback to aircraft position</w:t>
            </w:r>
          </w:p>
        </w:tc>
        <w:tc>
          <w:tcPr>
            <w:tcW w:type="dxa" w:w="3408"/>
            <w:vAlign w:val="center"/>
          </w:tcPr>
          <w:p>
            <w:pPr>
              <w:pStyle w:val="TableText"/>
              <w:keepLines/>
              <w:spacing w:after="0" w:line="240" w:lineRule="auto"/>
            </w:pPr>
            <w:r/>
            <w:r>
              <w:rPr>
                <w:rFonts w:ascii="Aptos" w:hAnsi="Aptos"/>
                <w:b w:val="0"/>
                <w:sz w:val="14"/>
              </w:rPr>
              <w:t>Full simulated pipeline</w:t>
            </w:r>
          </w:p>
        </w:tc>
      </w:tr>
      <w:tr>
        <w:trPr>
          <w:cantSplit/>
        </w:trPr>
        <w:tc>
          <w:tcPr>
            <w:tcW w:type="dxa" w:w="3408"/>
            <w:vAlign w:val="center"/>
          </w:tcPr>
          <w:p>
            <w:pPr>
              <w:pStyle w:val="TableText"/>
              <w:keepLines/>
              <w:spacing w:after="0" w:line="240" w:lineRule="auto"/>
            </w:pPr>
            <w:r/>
            <w:r>
              <w:rPr>
                <w:rFonts w:ascii="Aptos" w:hAnsi="Aptos"/>
                <w:b w:val="0"/>
                <w:sz w:val="14"/>
              </w:rPr>
              <w:t>Priority/decision layer</w:t>
            </w:r>
          </w:p>
        </w:tc>
        <w:tc>
          <w:tcPr>
            <w:tcW w:type="dxa" w:w="3408"/>
            <w:vAlign w:val="center"/>
          </w:tcPr>
          <w:p>
            <w:pPr>
              <w:pStyle w:val="TableText"/>
              <w:keepLines/>
              <w:spacing w:after="0" w:line="240" w:lineRule="auto"/>
            </w:pPr>
            <w:r/>
            <w:r>
              <w:rPr>
                <w:rFonts w:ascii="Aptos" w:hAnsi="Aptos"/>
                <w:b w:val="0"/>
                <w:sz w:val="14"/>
              </w:rPr>
              <w:t>Rule-based</w:t>
            </w:r>
          </w:p>
        </w:tc>
        <w:tc>
          <w:tcPr>
            <w:tcW w:type="dxa" w:w="3408"/>
            <w:vAlign w:val="center"/>
          </w:tcPr>
          <w:p>
            <w:pPr>
              <w:pStyle w:val="TableText"/>
              <w:keepLines/>
              <w:spacing w:after="0" w:line="240" w:lineRule="auto"/>
            </w:pPr>
            <w:r/>
            <w:r>
              <w:rPr>
                <w:rFonts w:ascii="Aptos" w:hAnsi="Aptos"/>
                <w:b w:val="0"/>
                <w:sz w:val="14"/>
              </w:rPr>
              <w:t>Rule-based / extensible</w:t>
            </w:r>
          </w:p>
        </w:tc>
      </w:tr>
      <w:tr>
        <w:trPr>
          <w:cantSplit/>
        </w:trPr>
        <w:tc>
          <w:tcPr>
            <w:tcW w:type="dxa" w:w="3408"/>
            <w:vAlign w:val="center"/>
          </w:tcPr>
          <w:p>
            <w:pPr>
              <w:pStyle w:val="TableText"/>
              <w:keepLines/>
              <w:spacing w:after="0" w:line="240" w:lineRule="auto"/>
            </w:pPr>
            <w:r/>
            <w:r>
              <w:rPr>
                <w:rFonts w:ascii="Aptos" w:hAnsi="Aptos"/>
                <w:b w:val="0"/>
                <w:sz w:val="14"/>
              </w:rPr>
              <w:t>Forward obstacle sensing</w:t>
            </w:r>
          </w:p>
        </w:tc>
        <w:tc>
          <w:tcPr>
            <w:tcW w:type="dxa" w:w="3408"/>
            <w:vAlign w:val="center"/>
          </w:tcPr>
          <w:p>
            <w:pPr>
              <w:pStyle w:val="TableText"/>
              <w:keepLines/>
              <w:spacing w:after="0" w:line="240" w:lineRule="auto"/>
            </w:pPr>
            <w:r/>
            <w:r>
              <w:rPr>
                <w:rFonts w:ascii="Aptos" w:hAnsi="Aptos"/>
                <w:b w:val="0"/>
                <w:sz w:val="14"/>
              </w:rPr>
              <w:t>Yes</w:t>
            </w:r>
          </w:p>
        </w:tc>
        <w:tc>
          <w:tcPr>
            <w:tcW w:type="dxa" w:w="3408"/>
            <w:vAlign w:val="center"/>
          </w:tcPr>
          <w:p>
            <w:pPr>
              <w:pStyle w:val="TableText"/>
              <w:keepLines/>
              <w:spacing w:after="0" w:line="240" w:lineRule="auto"/>
            </w:pPr>
            <w:r/>
            <w:r>
              <w:rPr>
                <w:rFonts w:ascii="Aptos" w:hAnsi="Aptos"/>
                <w:b w:val="0"/>
                <w:sz w:val="14"/>
              </w:rPr>
              <w:t>Yes / simulated</w:t>
            </w:r>
          </w:p>
        </w:tc>
      </w:tr>
      <w:tr>
        <w:trPr>
          <w:cantSplit/>
        </w:trPr>
        <w:tc>
          <w:tcPr>
            <w:tcW w:type="dxa" w:w="3408"/>
            <w:vAlign w:val="center"/>
          </w:tcPr>
          <w:p>
            <w:pPr>
              <w:pStyle w:val="TableText"/>
              <w:keepLines/>
              <w:spacing w:after="0" w:line="240" w:lineRule="auto"/>
            </w:pPr>
            <w:r/>
            <w:r>
              <w:rPr>
                <w:rFonts w:ascii="Aptos" w:hAnsi="Aptos"/>
                <w:b w:val="0"/>
                <w:sz w:val="14"/>
              </w:rPr>
              <w:t>360-degree obstacle avoidance</w:t>
            </w:r>
          </w:p>
        </w:tc>
        <w:tc>
          <w:tcPr>
            <w:tcW w:type="dxa" w:w="3408"/>
            <w:vAlign w:val="center"/>
          </w:tcPr>
          <w:p>
            <w:pPr>
              <w:pStyle w:val="TableText"/>
              <w:keepLines/>
              <w:spacing w:after="0" w:line="240" w:lineRule="auto"/>
            </w:pPr>
            <w:r/>
            <w:r>
              <w:rPr>
                <w:rFonts w:ascii="Aptos" w:hAnsi="Aptos"/>
                <w:b w:val="0"/>
                <w:sz w:val="14"/>
              </w:rPr>
              <w:t>No</w:t>
            </w:r>
          </w:p>
        </w:tc>
        <w:tc>
          <w:tcPr>
            <w:tcW w:type="dxa" w:w="3408"/>
            <w:vAlign w:val="center"/>
          </w:tcPr>
          <w:p>
            <w:pPr>
              <w:pStyle w:val="TableText"/>
              <w:keepLines/>
              <w:spacing w:after="0" w:line="240" w:lineRule="auto"/>
            </w:pPr>
            <w:r/>
            <w:r>
              <w:rPr>
                <w:rFonts w:ascii="Aptos" w:hAnsi="Aptos"/>
                <w:b w:val="0"/>
                <w:sz w:val="14"/>
              </w:rPr>
              <w:t>Possible future research</w:t>
            </w:r>
          </w:p>
        </w:tc>
      </w:tr>
      <w:tr>
        <w:trPr>
          <w:cantSplit/>
        </w:trPr>
        <w:tc>
          <w:tcPr>
            <w:tcW w:type="dxa" w:w="3408"/>
            <w:vAlign w:val="center"/>
          </w:tcPr>
          <w:p>
            <w:pPr>
              <w:pStyle w:val="TableText"/>
              <w:keepLines/>
              <w:spacing w:after="0" w:line="240" w:lineRule="auto"/>
            </w:pPr>
            <w:r/>
            <w:r>
              <w:rPr>
                <w:rFonts w:ascii="Aptos" w:hAnsi="Aptos"/>
                <w:b w:val="0"/>
                <w:sz w:val="14"/>
              </w:rPr>
              <w:t>Payload</w:t>
            </w:r>
          </w:p>
        </w:tc>
        <w:tc>
          <w:tcPr>
            <w:tcW w:type="dxa" w:w="3408"/>
            <w:vAlign w:val="center"/>
          </w:tcPr>
          <w:p>
            <w:pPr>
              <w:pStyle w:val="TableText"/>
              <w:keepLines/>
              <w:spacing w:after="0" w:line="240" w:lineRule="auto"/>
            </w:pPr>
            <w:r/>
            <w:r>
              <w:rPr>
                <w:rFonts w:ascii="Aptos" w:hAnsi="Aptos"/>
                <w:b w:val="0"/>
                <w:sz w:val="14"/>
              </w:rPr>
              <w:t>Small human-authorized demo only</w:t>
            </w:r>
          </w:p>
        </w:tc>
        <w:tc>
          <w:tcPr>
            <w:tcW w:type="dxa" w:w="3408"/>
            <w:vAlign w:val="center"/>
          </w:tcPr>
          <w:p>
            <w:pPr>
              <w:pStyle w:val="TableText"/>
              <w:keepLines/>
              <w:spacing w:after="0" w:line="240" w:lineRule="auto"/>
            </w:pPr>
            <w:r/>
            <w:r>
              <w:rPr>
                <w:rFonts w:ascii="Aptos" w:hAnsi="Aptos"/>
                <w:b w:val="0"/>
                <w:sz w:val="14"/>
              </w:rPr>
              <w:t>5-kg target model only</w:t>
            </w:r>
          </w:p>
        </w:tc>
      </w:tr>
      <w:tr>
        <w:trPr>
          <w:cantSplit/>
        </w:trPr>
        <w:tc>
          <w:tcPr>
            <w:tcW w:type="dxa" w:w="3408"/>
            <w:vAlign w:val="center"/>
          </w:tcPr>
          <w:p>
            <w:pPr>
              <w:pStyle w:val="TableText"/>
              <w:keepLines/>
              <w:spacing w:after="0" w:line="240" w:lineRule="auto"/>
            </w:pPr>
            <w:r/>
            <w:r>
              <w:rPr>
                <w:rFonts w:ascii="Aptos" w:hAnsi="Aptos"/>
                <w:b w:val="0"/>
                <w:sz w:val="14"/>
              </w:rPr>
              <w:t>Return-to-home / failsafe</w:t>
            </w:r>
          </w:p>
        </w:tc>
        <w:tc>
          <w:tcPr>
            <w:tcW w:type="dxa" w:w="3408"/>
            <w:vAlign w:val="center"/>
          </w:tcPr>
          <w:p>
            <w:pPr>
              <w:pStyle w:val="TableText"/>
              <w:keepLines/>
              <w:spacing w:after="0" w:line="240" w:lineRule="auto"/>
            </w:pPr>
            <w:r/>
            <w:r>
              <w:rPr>
                <w:rFonts w:ascii="Aptos" w:hAnsi="Aptos"/>
                <w:b w:val="0"/>
                <w:sz w:val="14"/>
              </w:rPr>
              <w:t>Yes</w:t>
            </w:r>
          </w:p>
        </w:tc>
        <w:tc>
          <w:tcPr>
            <w:tcW w:type="dxa" w:w="3408"/>
            <w:vAlign w:val="center"/>
          </w:tcPr>
          <w:p>
            <w:pPr>
              <w:pStyle w:val="TableText"/>
              <w:keepLines/>
              <w:spacing w:after="0" w:line="240" w:lineRule="auto"/>
            </w:pPr>
            <w:r/>
            <w:r>
              <w:rPr>
                <w:rFonts w:ascii="Aptos" w:hAnsi="Aptos"/>
                <w:b w:val="0"/>
                <w:sz w:val="14"/>
              </w:rPr>
              <w:t>Yes</w:t>
            </w:r>
          </w:p>
        </w:tc>
      </w:tr>
      <w:tr>
        <w:trPr>
          <w:cantSplit/>
        </w:trPr>
        <w:tc>
          <w:tcPr>
            <w:tcW w:type="dxa" w:w="3408"/>
            <w:vAlign w:val="center"/>
          </w:tcPr>
          <w:p>
            <w:pPr>
              <w:pStyle w:val="TableText"/>
              <w:keepLines/>
              <w:spacing w:after="0" w:line="240" w:lineRule="auto"/>
            </w:pPr>
            <w:r/>
            <w:r>
              <w:rPr>
                <w:rFonts w:ascii="Aptos" w:hAnsi="Aptos"/>
                <w:b w:val="0"/>
                <w:sz w:val="14"/>
              </w:rPr>
              <w:t>Ground station</w:t>
            </w:r>
          </w:p>
        </w:tc>
        <w:tc>
          <w:tcPr>
            <w:tcW w:type="dxa" w:w="3408"/>
            <w:vAlign w:val="center"/>
          </w:tcPr>
          <w:p>
            <w:pPr>
              <w:pStyle w:val="TableText"/>
              <w:keepLines/>
              <w:spacing w:after="0" w:line="240" w:lineRule="auto"/>
            </w:pPr>
            <w:r/>
            <w:r>
              <w:rPr>
                <w:rFonts w:ascii="Aptos" w:hAnsi="Aptos"/>
                <w:b w:val="0"/>
                <w:sz w:val="14"/>
              </w:rPr>
              <w:t>Yes</w:t>
            </w:r>
          </w:p>
        </w:tc>
        <w:tc>
          <w:tcPr>
            <w:tcW w:type="dxa" w:w="3408"/>
            <w:vAlign w:val="center"/>
          </w:tcPr>
          <w:p>
            <w:pPr>
              <w:pStyle w:val="TableText"/>
              <w:keepLines/>
              <w:spacing w:after="0" w:line="240" w:lineRule="auto"/>
            </w:pPr>
            <w:r/>
            <w:r>
              <w:rPr>
                <w:rFonts w:ascii="Aptos" w:hAnsi="Aptos"/>
                <w:b w:val="0"/>
                <w:sz w:val="14"/>
              </w:rPr>
              <w:t>Yes</w:t>
            </w:r>
          </w:p>
        </w:tc>
      </w:tr>
      <w:tr>
        <w:trPr>
          <w:cantSplit/>
        </w:trPr>
        <w:tc>
          <w:tcPr>
            <w:tcW w:type="dxa" w:w="3408"/>
            <w:vAlign w:val="center"/>
          </w:tcPr>
          <w:p>
            <w:pPr>
              <w:pStyle w:val="TableText"/>
              <w:keepLines/>
              <w:spacing w:after="0" w:line="240" w:lineRule="auto"/>
            </w:pPr>
            <w:r/>
            <w:r>
              <w:rPr>
                <w:rFonts w:ascii="Aptos" w:hAnsi="Aptos"/>
                <w:b w:val="0"/>
                <w:sz w:val="14"/>
              </w:rPr>
              <w:t>Live video</w:t>
            </w:r>
          </w:p>
        </w:tc>
        <w:tc>
          <w:tcPr>
            <w:tcW w:type="dxa" w:w="3408"/>
            <w:vAlign w:val="center"/>
          </w:tcPr>
          <w:p>
            <w:pPr>
              <w:pStyle w:val="TableText"/>
              <w:keepLines/>
              <w:spacing w:after="0" w:line="240" w:lineRule="auto"/>
            </w:pPr>
            <w:r/>
            <w:r>
              <w:rPr>
                <w:rFonts w:ascii="Aptos" w:hAnsi="Aptos"/>
                <w:b w:val="0"/>
                <w:sz w:val="14"/>
              </w:rPr>
              <w:t>Local Wi-Fi demonstration</w:t>
            </w:r>
          </w:p>
        </w:tc>
        <w:tc>
          <w:tcPr>
            <w:tcW w:type="dxa" w:w="3408"/>
            <w:vAlign w:val="center"/>
          </w:tcPr>
          <w:p>
            <w:pPr>
              <w:pStyle w:val="TableText"/>
              <w:keepLines/>
              <w:spacing w:after="0" w:line="240" w:lineRule="auto"/>
            </w:pPr>
            <w:r/>
            <w:r>
              <w:rPr>
                <w:rFonts w:ascii="Aptos" w:hAnsi="Aptos"/>
                <w:b w:val="0"/>
                <w:sz w:val="14"/>
              </w:rPr>
              <w:t>Simulated/replayed</w:t>
            </w:r>
          </w:p>
        </w:tc>
      </w:tr>
    </w:tbl>
    <w:p>
      <w:pPr>
        <w:pStyle w:val="Small"/>
      </w:pPr>
    </w:p>
    <w:p>
      <w:pPr>
        <w:pStyle w:val="Note"/>
        <w:ind w:left="216" w:right="72"/>
      </w:pPr>
      <w:r>
        <w:rPr>
          <w:b/>
        </w:rPr>
        <w:t xml:space="preserve">NON-CLAIMS: </w:t>
      </w:r>
      <w:r>
        <w:t>The prototype is not a production search-and-rescue aircraft, not an all-weather platform, not a 5-kg heavy-lift aircraft, and not an autonomous life-critical decision maker [D5].</w:t>
      </w:r>
    </w:p>
    <w:p>
      <w:pPr>
        <w:pStyle w:val="Heading1"/>
        <w:keepNext/>
      </w:pPr>
      <w:r>
        <w:t>3. System Requirements and Success Criteria</w:t>
      </w:r>
    </w:p>
    <w:p>
      <w:pPr>
        <w:pStyle w:val="Heading2"/>
        <w:keepNext/>
      </w:pPr>
      <w:r>
        <w:t>3.1 Functional requirements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936"/>
            <w:vAlign w:val="center"/>
            <w:shd w:fill="D9E7F5"/>
          </w:tcPr>
          <w:p>
            <w:pPr>
              <w:pStyle w:val="TableText"/>
              <w:keepLines/>
              <w:spacing w:after="0" w:line="240" w:lineRule="auto"/>
            </w:pPr>
            <w:r/>
            <w:r>
              <w:rPr>
                <w:rFonts w:ascii="Aptos" w:hAnsi="Aptos"/>
                <w:b/>
                <w:sz w:val="15"/>
              </w:rPr>
              <w:t>ID</w:t>
            </w:r>
          </w:p>
        </w:tc>
        <w:tc>
          <w:tcPr>
            <w:tcW w:type="dxa" w:w="2016"/>
            <w:vAlign w:val="center"/>
            <w:shd w:fill="D9E7F5"/>
          </w:tcPr>
          <w:p>
            <w:pPr>
              <w:pStyle w:val="TableText"/>
              <w:keepLines/>
              <w:spacing w:after="0" w:line="240" w:lineRule="auto"/>
            </w:pPr>
            <w:r/>
            <w:r>
              <w:rPr>
                <w:rFonts w:ascii="Aptos" w:hAnsi="Aptos"/>
                <w:b/>
                <w:sz w:val="15"/>
              </w:rPr>
              <w:t>Requirement</w:t>
            </w:r>
          </w:p>
        </w:tc>
        <w:tc>
          <w:tcPr>
            <w:tcW w:type="dxa" w:w="5760"/>
            <w:vAlign w:val="center"/>
            <w:shd w:fill="D9E7F5"/>
          </w:tcPr>
          <w:p>
            <w:pPr>
              <w:pStyle w:val="TableText"/>
              <w:keepLines/>
              <w:spacing w:after="0" w:line="240" w:lineRule="auto"/>
            </w:pPr>
            <w:r/>
            <w:r>
              <w:rPr>
                <w:rFonts w:ascii="Aptos" w:hAnsi="Aptos"/>
                <w:b/>
                <w:sz w:val="15"/>
              </w:rPr>
              <w:t>Implementation</w:t>
            </w:r>
          </w:p>
        </w:tc>
      </w:tr>
      <w:tr>
        <w:trPr>
          <w:cantSplit/>
        </w:trPr>
        <w:tc>
          <w:tcPr>
            <w:tcW w:type="dxa" w:w="936"/>
            <w:vAlign w:val="center"/>
          </w:tcPr>
          <w:p>
            <w:pPr>
              <w:pStyle w:val="TableText"/>
              <w:keepLines/>
              <w:spacing w:after="0" w:line="240" w:lineRule="auto"/>
            </w:pPr>
            <w:r/>
            <w:r>
              <w:rPr>
                <w:rFonts w:ascii="Aptos" w:hAnsi="Aptos"/>
                <w:b w:val="0"/>
                <w:sz w:val="15"/>
              </w:rPr>
              <w:t>FR-01</w:t>
            </w:r>
          </w:p>
        </w:tc>
        <w:tc>
          <w:tcPr>
            <w:tcW w:type="dxa" w:w="2016"/>
            <w:vAlign w:val="center"/>
          </w:tcPr>
          <w:p>
            <w:pPr>
              <w:pStyle w:val="TableText"/>
              <w:keepLines/>
              <w:spacing w:after="0" w:line="240" w:lineRule="auto"/>
            </w:pPr>
            <w:r/>
            <w:r>
              <w:rPr>
                <w:rFonts w:ascii="Aptos" w:hAnsi="Aptos"/>
                <w:b w:val="0"/>
                <w:sz w:val="15"/>
              </w:rPr>
              <w:t>Mission input</w:t>
            </w:r>
          </w:p>
        </w:tc>
        <w:tc>
          <w:tcPr>
            <w:tcW w:type="dxa" w:w="5760"/>
            <w:vAlign w:val="center"/>
          </w:tcPr>
          <w:p>
            <w:pPr>
              <w:pStyle w:val="TableText"/>
              <w:keepLines/>
              <w:spacing w:after="0" w:line="240" w:lineRule="auto"/>
            </w:pPr>
            <w:r/>
            <w:r>
              <w:rPr>
                <w:rFonts w:ascii="Aptos" w:hAnsi="Aptos"/>
                <w:b w:val="0"/>
                <w:sz w:val="15"/>
              </w:rPr>
              <w:t>Operator can define a target coordinate or a polygonal search area.</w:t>
            </w:r>
          </w:p>
        </w:tc>
      </w:tr>
      <w:tr>
        <w:trPr>
          <w:cantSplit/>
        </w:trPr>
        <w:tc>
          <w:tcPr>
            <w:tcW w:type="dxa" w:w="936"/>
            <w:vAlign w:val="center"/>
          </w:tcPr>
          <w:p>
            <w:pPr>
              <w:pStyle w:val="TableText"/>
              <w:keepLines/>
              <w:spacing w:after="0" w:line="240" w:lineRule="auto"/>
            </w:pPr>
            <w:r/>
            <w:r>
              <w:rPr>
                <w:rFonts w:ascii="Aptos" w:hAnsi="Aptos"/>
                <w:b w:val="0"/>
                <w:sz w:val="15"/>
              </w:rPr>
              <w:t>FR-02</w:t>
            </w:r>
          </w:p>
        </w:tc>
        <w:tc>
          <w:tcPr>
            <w:tcW w:type="dxa" w:w="2016"/>
            <w:vAlign w:val="center"/>
          </w:tcPr>
          <w:p>
            <w:pPr>
              <w:pStyle w:val="TableText"/>
              <w:keepLines/>
              <w:spacing w:after="0" w:line="240" w:lineRule="auto"/>
            </w:pPr>
            <w:r/>
            <w:r>
              <w:rPr>
                <w:rFonts w:ascii="Aptos" w:hAnsi="Aptos"/>
                <w:b w:val="0"/>
                <w:sz w:val="15"/>
              </w:rPr>
              <w:t>Flight autonomy</w:t>
            </w:r>
          </w:p>
        </w:tc>
        <w:tc>
          <w:tcPr>
            <w:tcW w:type="dxa" w:w="5760"/>
            <w:vAlign w:val="center"/>
          </w:tcPr>
          <w:p>
            <w:pPr>
              <w:pStyle w:val="TableText"/>
              <w:keepLines/>
              <w:spacing w:after="0" w:line="240" w:lineRule="auto"/>
            </w:pPr>
            <w:r/>
            <w:r>
              <w:rPr>
                <w:rFonts w:ascii="Aptos" w:hAnsi="Aptos"/>
                <w:b w:val="0"/>
                <w:sz w:val="15"/>
              </w:rPr>
              <w:t>ArduPilot executes takeoff/waypoint/landing behavior under configured limits.</w:t>
            </w:r>
          </w:p>
        </w:tc>
      </w:tr>
      <w:tr>
        <w:trPr>
          <w:cantSplit/>
        </w:trPr>
        <w:tc>
          <w:tcPr>
            <w:tcW w:type="dxa" w:w="936"/>
            <w:vAlign w:val="center"/>
          </w:tcPr>
          <w:p>
            <w:pPr>
              <w:pStyle w:val="TableText"/>
              <w:keepLines/>
              <w:spacing w:after="0" w:line="240" w:lineRule="auto"/>
            </w:pPr>
            <w:r/>
            <w:r>
              <w:rPr>
                <w:rFonts w:ascii="Aptos" w:hAnsi="Aptos"/>
                <w:b w:val="0"/>
                <w:sz w:val="15"/>
              </w:rPr>
              <w:t>FR-03</w:t>
            </w:r>
          </w:p>
        </w:tc>
        <w:tc>
          <w:tcPr>
            <w:tcW w:type="dxa" w:w="2016"/>
            <w:vAlign w:val="center"/>
          </w:tcPr>
          <w:p>
            <w:pPr>
              <w:pStyle w:val="TableText"/>
              <w:keepLines/>
              <w:spacing w:after="0" w:line="240" w:lineRule="auto"/>
            </w:pPr>
            <w:r/>
            <w:r>
              <w:rPr>
                <w:rFonts w:ascii="Aptos" w:hAnsi="Aptos"/>
                <w:b w:val="0"/>
                <w:sz w:val="15"/>
              </w:rPr>
              <w:t>Manual override</w:t>
            </w:r>
          </w:p>
        </w:tc>
        <w:tc>
          <w:tcPr>
            <w:tcW w:type="dxa" w:w="5760"/>
            <w:vAlign w:val="center"/>
          </w:tcPr>
          <w:p>
            <w:pPr>
              <w:pStyle w:val="TableText"/>
              <w:keepLines/>
              <w:spacing w:after="0" w:line="240" w:lineRule="auto"/>
            </w:pPr>
            <w:r/>
            <w:r>
              <w:rPr>
                <w:rFonts w:ascii="Aptos" w:hAnsi="Aptos"/>
                <w:b w:val="0"/>
                <w:sz w:val="15"/>
              </w:rPr>
              <w:t>Pilot can immediately override through the ELRS link.</w:t>
            </w:r>
          </w:p>
        </w:tc>
      </w:tr>
      <w:tr>
        <w:trPr>
          <w:cantSplit/>
        </w:trPr>
        <w:tc>
          <w:tcPr>
            <w:tcW w:type="dxa" w:w="936"/>
            <w:vAlign w:val="center"/>
          </w:tcPr>
          <w:p>
            <w:pPr>
              <w:pStyle w:val="TableText"/>
              <w:keepLines/>
              <w:spacing w:after="0" w:line="240" w:lineRule="auto"/>
            </w:pPr>
            <w:r/>
            <w:r>
              <w:rPr>
                <w:rFonts w:ascii="Aptos" w:hAnsi="Aptos"/>
                <w:b w:val="0"/>
                <w:sz w:val="15"/>
              </w:rPr>
              <w:t>FR-04</w:t>
            </w:r>
          </w:p>
        </w:tc>
        <w:tc>
          <w:tcPr>
            <w:tcW w:type="dxa" w:w="2016"/>
            <w:vAlign w:val="center"/>
          </w:tcPr>
          <w:p>
            <w:pPr>
              <w:pStyle w:val="TableText"/>
              <w:keepLines/>
              <w:spacing w:after="0" w:line="240" w:lineRule="auto"/>
            </w:pPr>
            <w:r/>
            <w:r>
              <w:rPr>
                <w:rFonts w:ascii="Aptos" w:hAnsi="Aptos"/>
                <w:b w:val="0"/>
                <w:sz w:val="15"/>
              </w:rPr>
              <w:t>Telemetry</w:t>
            </w:r>
          </w:p>
        </w:tc>
        <w:tc>
          <w:tcPr>
            <w:tcW w:type="dxa" w:w="5760"/>
            <w:vAlign w:val="center"/>
          </w:tcPr>
          <w:p>
            <w:pPr>
              <w:pStyle w:val="TableText"/>
              <w:keepLines/>
              <w:spacing w:after="0" w:line="240" w:lineRule="auto"/>
            </w:pPr>
            <w:r/>
            <w:r>
              <w:rPr>
                <w:rFonts w:ascii="Aptos" w:hAnsi="Aptos"/>
                <w:b w:val="0"/>
                <w:sz w:val="15"/>
              </w:rPr>
              <w:t>Ground station receives position, altitude, speed, battery, mode and mission status.</w:t>
            </w:r>
          </w:p>
        </w:tc>
      </w:tr>
      <w:tr>
        <w:trPr>
          <w:cantSplit/>
        </w:trPr>
        <w:tc>
          <w:tcPr>
            <w:tcW w:type="dxa" w:w="936"/>
            <w:vAlign w:val="center"/>
          </w:tcPr>
          <w:p>
            <w:pPr>
              <w:pStyle w:val="TableText"/>
              <w:keepLines/>
              <w:spacing w:after="0" w:line="240" w:lineRule="auto"/>
            </w:pPr>
            <w:r/>
            <w:r>
              <w:rPr>
                <w:rFonts w:ascii="Aptos" w:hAnsi="Aptos"/>
                <w:b w:val="0"/>
                <w:sz w:val="15"/>
              </w:rPr>
              <w:t>FR-05</w:t>
            </w:r>
          </w:p>
        </w:tc>
        <w:tc>
          <w:tcPr>
            <w:tcW w:type="dxa" w:w="2016"/>
            <w:vAlign w:val="center"/>
          </w:tcPr>
          <w:p>
            <w:pPr>
              <w:pStyle w:val="TableText"/>
              <w:keepLines/>
              <w:spacing w:after="0" w:line="240" w:lineRule="auto"/>
            </w:pPr>
            <w:r/>
            <w:r>
              <w:rPr>
                <w:rFonts w:ascii="Aptos" w:hAnsi="Aptos"/>
                <w:b w:val="0"/>
                <w:sz w:val="15"/>
              </w:rPr>
              <w:t>Vision</w:t>
            </w:r>
          </w:p>
        </w:tc>
        <w:tc>
          <w:tcPr>
            <w:tcW w:type="dxa" w:w="5760"/>
            <w:vAlign w:val="center"/>
          </w:tcPr>
          <w:p>
            <w:pPr>
              <w:pStyle w:val="TableText"/>
              <w:keepLines/>
              <w:spacing w:after="0" w:line="240" w:lineRule="auto"/>
            </w:pPr>
            <w:r/>
            <w:r>
              <w:rPr>
                <w:rFonts w:ascii="Aptos" w:hAnsi="Aptos"/>
                <w:b w:val="0"/>
                <w:sz w:val="15"/>
              </w:rPr>
              <w:t>Camera supplies frames to the Pi; detector runs locally on the Hailo NPU.</w:t>
            </w:r>
          </w:p>
        </w:tc>
      </w:tr>
      <w:tr>
        <w:trPr>
          <w:cantSplit/>
        </w:trPr>
        <w:tc>
          <w:tcPr>
            <w:tcW w:type="dxa" w:w="936"/>
            <w:vAlign w:val="center"/>
          </w:tcPr>
          <w:p>
            <w:pPr>
              <w:pStyle w:val="TableText"/>
              <w:keepLines/>
              <w:spacing w:after="0" w:line="240" w:lineRule="auto"/>
            </w:pPr>
            <w:r/>
            <w:r>
              <w:rPr>
                <w:rFonts w:ascii="Aptos" w:hAnsi="Aptos"/>
                <w:b w:val="0"/>
                <w:sz w:val="15"/>
              </w:rPr>
              <w:t>FR-06</w:t>
            </w:r>
          </w:p>
        </w:tc>
        <w:tc>
          <w:tcPr>
            <w:tcW w:type="dxa" w:w="2016"/>
            <w:vAlign w:val="center"/>
          </w:tcPr>
          <w:p>
            <w:pPr>
              <w:pStyle w:val="TableText"/>
              <w:keepLines/>
              <w:spacing w:after="0" w:line="240" w:lineRule="auto"/>
            </w:pPr>
            <w:r/>
            <w:r>
              <w:rPr>
                <w:rFonts w:ascii="Aptos" w:hAnsi="Aptos"/>
                <w:b w:val="0"/>
                <w:sz w:val="15"/>
              </w:rPr>
              <w:t>Detection</w:t>
            </w:r>
          </w:p>
        </w:tc>
        <w:tc>
          <w:tcPr>
            <w:tcW w:type="dxa" w:w="5760"/>
            <w:vAlign w:val="center"/>
          </w:tcPr>
          <w:p>
            <w:pPr>
              <w:pStyle w:val="TableText"/>
              <w:keepLines/>
              <w:spacing w:after="0" w:line="240" w:lineRule="auto"/>
            </w:pPr>
            <w:r/>
            <w:r>
              <w:rPr>
                <w:rFonts w:ascii="Aptos" w:hAnsi="Aptos"/>
                <w:b w:val="0"/>
                <w:sz w:val="15"/>
              </w:rPr>
              <w:t>Detector outputs class, confidence and bounding box.</w:t>
            </w:r>
          </w:p>
        </w:tc>
      </w:tr>
      <w:tr>
        <w:trPr>
          <w:cantSplit/>
        </w:trPr>
        <w:tc>
          <w:tcPr>
            <w:tcW w:type="dxa" w:w="936"/>
            <w:vAlign w:val="center"/>
          </w:tcPr>
          <w:p>
            <w:pPr>
              <w:pStyle w:val="TableText"/>
              <w:keepLines/>
              <w:spacing w:after="0" w:line="240" w:lineRule="auto"/>
            </w:pPr>
            <w:r/>
            <w:r>
              <w:rPr>
                <w:rFonts w:ascii="Aptos" w:hAnsi="Aptos"/>
                <w:b w:val="0"/>
                <w:sz w:val="15"/>
              </w:rPr>
              <w:t>FR-07</w:t>
            </w:r>
          </w:p>
        </w:tc>
        <w:tc>
          <w:tcPr>
            <w:tcW w:type="dxa" w:w="2016"/>
            <w:vAlign w:val="center"/>
          </w:tcPr>
          <w:p>
            <w:pPr>
              <w:pStyle w:val="TableText"/>
              <w:keepLines/>
              <w:spacing w:after="0" w:line="240" w:lineRule="auto"/>
            </w:pPr>
            <w:r/>
            <w:r>
              <w:rPr>
                <w:rFonts w:ascii="Aptos" w:hAnsi="Aptos"/>
                <w:b w:val="0"/>
                <w:sz w:val="15"/>
              </w:rPr>
              <w:t>Tracking</w:t>
            </w:r>
          </w:p>
        </w:tc>
        <w:tc>
          <w:tcPr>
            <w:tcW w:type="dxa" w:w="5760"/>
            <w:vAlign w:val="center"/>
          </w:tcPr>
          <w:p>
            <w:pPr>
              <w:pStyle w:val="TableText"/>
              <w:keepLines/>
              <w:spacing w:after="0" w:line="240" w:lineRule="auto"/>
            </w:pPr>
            <w:r/>
            <w:r>
              <w:rPr>
                <w:rFonts w:ascii="Aptos" w:hAnsi="Aptos"/>
                <w:b w:val="0"/>
                <w:sz w:val="15"/>
              </w:rPr>
              <w:t>Repeated frames are associated to tracks to prevent alert storms.</w:t>
            </w:r>
          </w:p>
        </w:tc>
      </w:tr>
      <w:tr>
        <w:trPr>
          <w:cantSplit/>
        </w:trPr>
        <w:tc>
          <w:tcPr>
            <w:tcW w:type="dxa" w:w="936"/>
            <w:vAlign w:val="center"/>
          </w:tcPr>
          <w:p>
            <w:pPr>
              <w:pStyle w:val="TableText"/>
              <w:keepLines/>
              <w:spacing w:after="0" w:line="240" w:lineRule="auto"/>
            </w:pPr>
            <w:r/>
            <w:r>
              <w:rPr>
                <w:rFonts w:ascii="Aptos" w:hAnsi="Aptos"/>
                <w:b w:val="0"/>
                <w:sz w:val="15"/>
              </w:rPr>
              <w:t>FR-08</w:t>
            </w:r>
          </w:p>
        </w:tc>
        <w:tc>
          <w:tcPr>
            <w:tcW w:type="dxa" w:w="2016"/>
            <w:vAlign w:val="center"/>
          </w:tcPr>
          <w:p>
            <w:pPr>
              <w:pStyle w:val="TableText"/>
              <w:keepLines/>
              <w:spacing w:after="0" w:line="240" w:lineRule="auto"/>
            </w:pPr>
            <w:r/>
            <w:r>
              <w:rPr>
                <w:rFonts w:ascii="Aptos" w:hAnsi="Aptos"/>
                <w:b w:val="0"/>
                <w:sz w:val="15"/>
              </w:rPr>
              <w:t>Geo-tag</w:t>
            </w:r>
          </w:p>
        </w:tc>
        <w:tc>
          <w:tcPr>
            <w:tcW w:type="dxa" w:w="5760"/>
            <w:vAlign w:val="center"/>
          </w:tcPr>
          <w:p>
            <w:pPr>
              <w:pStyle w:val="TableText"/>
              <w:keepLines/>
              <w:spacing w:after="0" w:line="240" w:lineRule="auto"/>
            </w:pPr>
            <w:r/>
            <w:r>
              <w:rPr>
                <w:rFonts w:ascii="Aptos" w:hAnsi="Aptos"/>
                <w:b w:val="0"/>
                <w:sz w:val="15"/>
              </w:rPr>
              <w:t>Each confirmed event receives timestamp and approximate target position.</w:t>
            </w:r>
          </w:p>
        </w:tc>
      </w:tr>
      <w:tr>
        <w:trPr>
          <w:cantSplit/>
        </w:trPr>
        <w:tc>
          <w:tcPr>
            <w:tcW w:type="dxa" w:w="936"/>
            <w:vAlign w:val="center"/>
          </w:tcPr>
          <w:p>
            <w:pPr>
              <w:pStyle w:val="TableText"/>
              <w:keepLines/>
              <w:spacing w:after="0" w:line="240" w:lineRule="auto"/>
            </w:pPr>
            <w:r/>
            <w:r>
              <w:rPr>
                <w:rFonts w:ascii="Aptos" w:hAnsi="Aptos"/>
                <w:b w:val="0"/>
                <w:sz w:val="15"/>
              </w:rPr>
              <w:t>FR-09</w:t>
            </w:r>
          </w:p>
        </w:tc>
        <w:tc>
          <w:tcPr>
            <w:tcW w:type="dxa" w:w="2016"/>
            <w:vAlign w:val="center"/>
          </w:tcPr>
          <w:p>
            <w:pPr>
              <w:pStyle w:val="TableText"/>
              <w:keepLines/>
              <w:spacing w:after="0" w:line="240" w:lineRule="auto"/>
            </w:pPr>
            <w:r/>
            <w:r>
              <w:rPr>
                <w:rFonts w:ascii="Aptos" w:hAnsi="Aptos"/>
                <w:b w:val="0"/>
                <w:sz w:val="15"/>
              </w:rPr>
              <w:t>Priority</w:t>
            </w:r>
          </w:p>
        </w:tc>
        <w:tc>
          <w:tcPr>
            <w:tcW w:type="dxa" w:w="5760"/>
            <w:vAlign w:val="center"/>
          </w:tcPr>
          <w:p>
            <w:pPr>
              <w:pStyle w:val="TableText"/>
              <w:keepLines/>
              <w:spacing w:after="0" w:line="240" w:lineRule="auto"/>
            </w:pPr>
            <w:r/>
            <w:r>
              <w:rPr>
                <w:rFonts w:ascii="Aptos" w:hAnsi="Aptos"/>
                <w:b w:val="0"/>
                <w:sz w:val="15"/>
              </w:rPr>
              <w:t>Event receives normal/high/critical rule-based priority.</w:t>
            </w:r>
          </w:p>
        </w:tc>
      </w:tr>
      <w:tr>
        <w:trPr>
          <w:cantSplit/>
        </w:trPr>
        <w:tc>
          <w:tcPr>
            <w:tcW w:type="dxa" w:w="936"/>
            <w:vAlign w:val="center"/>
          </w:tcPr>
          <w:p>
            <w:pPr>
              <w:pStyle w:val="TableText"/>
              <w:keepLines/>
              <w:spacing w:after="0" w:line="240" w:lineRule="auto"/>
            </w:pPr>
            <w:r/>
            <w:r>
              <w:rPr>
                <w:rFonts w:ascii="Aptos" w:hAnsi="Aptos"/>
                <w:b w:val="0"/>
                <w:sz w:val="15"/>
              </w:rPr>
              <w:t>FR-10</w:t>
            </w:r>
          </w:p>
        </w:tc>
        <w:tc>
          <w:tcPr>
            <w:tcW w:type="dxa" w:w="2016"/>
            <w:vAlign w:val="center"/>
          </w:tcPr>
          <w:p>
            <w:pPr>
              <w:pStyle w:val="TableText"/>
              <w:keepLines/>
              <w:spacing w:after="0" w:line="240" w:lineRule="auto"/>
            </w:pPr>
            <w:r/>
            <w:r>
              <w:rPr>
                <w:rFonts w:ascii="Aptos" w:hAnsi="Aptos"/>
                <w:b w:val="0"/>
                <w:sz w:val="15"/>
              </w:rPr>
              <w:t>Alert</w:t>
            </w:r>
          </w:p>
        </w:tc>
        <w:tc>
          <w:tcPr>
            <w:tcW w:type="dxa" w:w="5760"/>
            <w:vAlign w:val="center"/>
          </w:tcPr>
          <w:p>
            <w:pPr>
              <w:pStyle w:val="TableText"/>
              <w:keepLines/>
              <w:spacing w:after="0" w:line="240" w:lineRule="auto"/>
            </w:pPr>
            <w:r/>
            <w:r>
              <w:rPr>
                <w:rFonts w:ascii="Aptos" w:hAnsi="Aptos"/>
                <w:b w:val="0"/>
                <w:sz w:val="15"/>
              </w:rPr>
              <w:t>Ground dashboard displays the event and location.</w:t>
            </w:r>
          </w:p>
        </w:tc>
      </w:tr>
      <w:tr>
        <w:trPr>
          <w:cantSplit/>
        </w:trPr>
        <w:tc>
          <w:tcPr>
            <w:tcW w:type="dxa" w:w="936"/>
            <w:vAlign w:val="center"/>
          </w:tcPr>
          <w:p>
            <w:pPr>
              <w:pStyle w:val="TableText"/>
              <w:keepLines/>
              <w:spacing w:after="0" w:line="240" w:lineRule="auto"/>
            </w:pPr>
            <w:r/>
            <w:r>
              <w:rPr>
                <w:rFonts w:ascii="Aptos" w:hAnsi="Aptos"/>
                <w:b w:val="0"/>
                <w:sz w:val="15"/>
              </w:rPr>
              <w:t>FR-11</w:t>
            </w:r>
          </w:p>
        </w:tc>
        <w:tc>
          <w:tcPr>
            <w:tcW w:type="dxa" w:w="2016"/>
            <w:vAlign w:val="center"/>
          </w:tcPr>
          <w:p>
            <w:pPr>
              <w:pStyle w:val="TableText"/>
              <w:keepLines/>
              <w:spacing w:after="0" w:line="240" w:lineRule="auto"/>
            </w:pPr>
            <w:r/>
            <w:r>
              <w:rPr>
                <w:rFonts w:ascii="Aptos" w:hAnsi="Aptos"/>
                <w:b w:val="0"/>
                <w:sz w:val="15"/>
              </w:rPr>
              <w:t>Obstacle</w:t>
            </w:r>
          </w:p>
        </w:tc>
        <w:tc>
          <w:tcPr>
            <w:tcW w:type="dxa" w:w="5760"/>
            <w:vAlign w:val="center"/>
          </w:tcPr>
          <w:p>
            <w:pPr>
              <w:pStyle w:val="TableText"/>
              <w:keepLines/>
              <w:spacing w:after="0" w:line="240" w:lineRule="auto"/>
            </w:pPr>
            <w:r/>
            <w:r>
              <w:rPr>
                <w:rFonts w:ascii="Aptos" w:hAnsi="Aptos"/>
                <w:b w:val="0"/>
                <w:sz w:val="15"/>
              </w:rPr>
              <w:t>TFmini distance is filtered and used for warning/hold behavior.</w:t>
            </w:r>
          </w:p>
        </w:tc>
      </w:tr>
      <w:tr>
        <w:trPr>
          <w:cantSplit/>
        </w:trPr>
        <w:tc>
          <w:tcPr>
            <w:tcW w:type="dxa" w:w="936"/>
            <w:vAlign w:val="center"/>
          </w:tcPr>
          <w:p>
            <w:pPr>
              <w:pStyle w:val="TableText"/>
              <w:keepLines/>
              <w:spacing w:after="0" w:line="240" w:lineRule="auto"/>
            </w:pPr>
            <w:r/>
            <w:r>
              <w:rPr>
                <w:rFonts w:ascii="Aptos" w:hAnsi="Aptos"/>
                <w:b w:val="0"/>
                <w:sz w:val="15"/>
              </w:rPr>
              <w:t>FR-12</w:t>
            </w:r>
          </w:p>
        </w:tc>
        <w:tc>
          <w:tcPr>
            <w:tcW w:type="dxa" w:w="2016"/>
            <w:vAlign w:val="center"/>
          </w:tcPr>
          <w:p>
            <w:pPr>
              <w:pStyle w:val="TableText"/>
              <w:keepLines/>
              <w:spacing w:after="0" w:line="240" w:lineRule="auto"/>
            </w:pPr>
            <w:r/>
            <w:r>
              <w:rPr>
                <w:rFonts w:ascii="Aptos" w:hAnsi="Aptos"/>
                <w:b w:val="0"/>
                <w:sz w:val="15"/>
              </w:rPr>
              <w:t>Response</w:t>
            </w:r>
          </w:p>
        </w:tc>
        <w:tc>
          <w:tcPr>
            <w:tcW w:type="dxa" w:w="5760"/>
            <w:vAlign w:val="center"/>
          </w:tcPr>
          <w:p>
            <w:pPr>
              <w:pStyle w:val="TableText"/>
              <w:keepLines/>
              <w:spacing w:after="0" w:line="240" w:lineRule="auto"/>
            </w:pPr>
            <w:r/>
            <w:r>
              <w:rPr>
                <w:rFonts w:ascii="Aptos" w:hAnsi="Aptos"/>
                <w:b w:val="0"/>
                <w:sz w:val="15"/>
              </w:rPr>
              <w:t>Operator can convert a verified incident into a response waypoint.</w:t>
            </w:r>
          </w:p>
        </w:tc>
      </w:tr>
      <w:tr>
        <w:trPr>
          <w:cantSplit/>
        </w:trPr>
        <w:tc>
          <w:tcPr>
            <w:tcW w:type="dxa" w:w="936"/>
            <w:vAlign w:val="center"/>
          </w:tcPr>
          <w:p>
            <w:pPr>
              <w:pStyle w:val="TableText"/>
              <w:keepLines/>
              <w:spacing w:after="0" w:line="240" w:lineRule="auto"/>
            </w:pPr>
            <w:r/>
            <w:r>
              <w:rPr>
                <w:rFonts w:ascii="Aptos" w:hAnsi="Aptos"/>
                <w:b w:val="0"/>
                <w:sz w:val="15"/>
              </w:rPr>
              <w:t>FR-13</w:t>
            </w:r>
          </w:p>
        </w:tc>
        <w:tc>
          <w:tcPr>
            <w:tcW w:type="dxa" w:w="2016"/>
            <w:vAlign w:val="center"/>
          </w:tcPr>
          <w:p>
            <w:pPr>
              <w:pStyle w:val="TableText"/>
              <w:keepLines/>
              <w:spacing w:after="0" w:line="240" w:lineRule="auto"/>
            </w:pPr>
            <w:r/>
            <w:r>
              <w:rPr>
                <w:rFonts w:ascii="Aptos" w:hAnsi="Aptos"/>
                <w:b w:val="0"/>
                <w:sz w:val="15"/>
              </w:rPr>
              <w:t>Payload</w:t>
            </w:r>
          </w:p>
        </w:tc>
        <w:tc>
          <w:tcPr>
            <w:tcW w:type="dxa" w:w="5760"/>
            <w:vAlign w:val="center"/>
          </w:tcPr>
          <w:p>
            <w:pPr>
              <w:pStyle w:val="TableText"/>
              <w:keepLines/>
              <w:spacing w:after="0" w:line="240" w:lineRule="auto"/>
            </w:pPr>
            <w:r/>
            <w:r>
              <w:rPr>
                <w:rFonts w:ascii="Aptos" w:hAnsi="Aptos"/>
                <w:b w:val="0"/>
                <w:sz w:val="15"/>
              </w:rPr>
              <w:t>Release requires explicit human authorization and safe-state checks.</w:t>
            </w:r>
          </w:p>
        </w:tc>
      </w:tr>
      <w:tr>
        <w:trPr>
          <w:cantSplit/>
        </w:trPr>
        <w:tc>
          <w:tcPr>
            <w:tcW w:type="dxa" w:w="936"/>
            <w:vAlign w:val="center"/>
          </w:tcPr>
          <w:p>
            <w:pPr>
              <w:pStyle w:val="TableText"/>
              <w:keepLines/>
              <w:spacing w:after="0" w:line="240" w:lineRule="auto"/>
            </w:pPr>
            <w:r/>
            <w:r>
              <w:rPr>
                <w:rFonts w:ascii="Aptos" w:hAnsi="Aptos"/>
                <w:b w:val="0"/>
                <w:sz w:val="15"/>
              </w:rPr>
              <w:t>FR-14</w:t>
            </w:r>
          </w:p>
        </w:tc>
        <w:tc>
          <w:tcPr>
            <w:tcW w:type="dxa" w:w="2016"/>
            <w:vAlign w:val="center"/>
          </w:tcPr>
          <w:p>
            <w:pPr>
              <w:pStyle w:val="TableText"/>
              <w:keepLines/>
              <w:spacing w:after="0" w:line="240" w:lineRule="auto"/>
            </w:pPr>
            <w:r/>
            <w:r>
              <w:rPr>
                <w:rFonts w:ascii="Aptos" w:hAnsi="Aptos"/>
                <w:b w:val="0"/>
                <w:sz w:val="15"/>
              </w:rPr>
              <w:t>Logging</w:t>
            </w:r>
          </w:p>
        </w:tc>
        <w:tc>
          <w:tcPr>
            <w:tcW w:type="dxa" w:w="5760"/>
            <w:vAlign w:val="center"/>
          </w:tcPr>
          <w:p>
            <w:pPr>
              <w:pStyle w:val="TableText"/>
              <w:keepLines/>
              <w:spacing w:after="0" w:line="240" w:lineRule="auto"/>
            </w:pPr>
            <w:r/>
            <w:r>
              <w:rPr>
                <w:rFonts w:ascii="Aptos" w:hAnsi="Aptos"/>
                <w:b w:val="0"/>
                <w:sz w:val="15"/>
              </w:rPr>
              <w:t>Flight and AI events are stored locally with synchronized timestamps.</w:t>
            </w:r>
          </w:p>
        </w:tc>
      </w:tr>
      <w:tr>
        <w:trPr>
          <w:cantSplit/>
        </w:trPr>
        <w:tc>
          <w:tcPr>
            <w:tcW w:type="dxa" w:w="936"/>
            <w:vAlign w:val="center"/>
          </w:tcPr>
          <w:p>
            <w:pPr>
              <w:pStyle w:val="TableText"/>
              <w:keepLines/>
              <w:spacing w:after="0" w:line="240" w:lineRule="auto"/>
            </w:pPr>
            <w:r/>
            <w:r>
              <w:rPr>
                <w:rFonts w:ascii="Aptos" w:hAnsi="Aptos"/>
                <w:b w:val="0"/>
                <w:sz w:val="15"/>
              </w:rPr>
              <w:t>FR-15</w:t>
            </w:r>
          </w:p>
        </w:tc>
        <w:tc>
          <w:tcPr>
            <w:tcW w:type="dxa" w:w="2016"/>
            <w:vAlign w:val="center"/>
          </w:tcPr>
          <w:p>
            <w:pPr>
              <w:pStyle w:val="TableText"/>
              <w:keepLines/>
              <w:spacing w:after="0" w:line="240" w:lineRule="auto"/>
            </w:pPr>
            <w:r/>
            <w:r>
              <w:rPr>
                <w:rFonts w:ascii="Aptos" w:hAnsi="Aptos"/>
                <w:b w:val="0"/>
                <w:sz w:val="15"/>
              </w:rPr>
              <w:t>SITL</w:t>
            </w:r>
          </w:p>
        </w:tc>
        <w:tc>
          <w:tcPr>
            <w:tcW w:type="dxa" w:w="5760"/>
            <w:vAlign w:val="center"/>
          </w:tcPr>
          <w:p>
            <w:pPr>
              <w:pStyle w:val="TableText"/>
              <w:keepLines/>
              <w:spacing w:after="0" w:line="240" w:lineRule="auto"/>
            </w:pPr>
            <w:r/>
            <w:r>
              <w:rPr>
                <w:rFonts w:ascii="Aptos" w:hAnsi="Aptos"/>
                <w:b w:val="0"/>
                <w:sz w:val="15"/>
              </w:rPr>
              <w:t>The mission manager/event schema can run against ArduPilot SITL.</w:t>
            </w:r>
          </w:p>
        </w:tc>
      </w:tr>
    </w:tbl>
    <w:p>
      <w:pPr>
        <w:pStyle w:val="Small"/>
      </w:pPr>
    </w:p>
    <w:p>
      <w:pPr>
        <w:pStyle w:val="Heading2"/>
        <w:keepNext/>
      </w:pPr>
      <w:r>
        <w:t>3.2 Non-functional requirements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936"/>
            <w:vAlign w:val="center"/>
            <w:shd w:fill="D9E7F5"/>
          </w:tcPr>
          <w:p>
            <w:pPr>
              <w:pStyle w:val="TableText"/>
              <w:keepLines/>
              <w:spacing w:after="0" w:line="240" w:lineRule="auto"/>
            </w:pPr>
            <w:r/>
            <w:r>
              <w:rPr>
                <w:rFonts w:ascii="Aptos" w:hAnsi="Aptos"/>
                <w:b/>
                <w:sz w:val="15"/>
              </w:rPr>
              <w:t>ID</w:t>
            </w:r>
          </w:p>
        </w:tc>
        <w:tc>
          <w:tcPr>
            <w:tcW w:type="dxa" w:w="2016"/>
            <w:vAlign w:val="center"/>
            <w:shd w:fill="D9E7F5"/>
          </w:tcPr>
          <w:p>
            <w:pPr>
              <w:pStyle w:val="TableText"/>
              <w:keepLines/>
              <w:spacing w:after="0" w:line="240" w:lineRule="auto"/>
            </w:pPr>
            <w:r/>
            <w:r>
              <w:rPr>
                <w:rFonts w:ascii="Aptos" w:hAnsi="Aptos"/>
                <w:b/>
                <w:sz w:val="15"/>
              </w:rPr>
              <w:t>Area</w:t>
            </w:r>
          </w:p>
        </w:tc>
        <w:tc>
          <w:tcPr>
            <w:tcW w:type="dxa" w:w="5760"/>
            <w:vAlign w:val="center"/>
            <w:shd w:fill="D9E7F5"/>
          </w:tcPr>
          <w:p>
            <w:pPr>
              <w:pStyle w:val="TableText"/>
              <w:keepLines/>
              <w:spacing w:after="0" w:line="240" w:lineRule="auto"/>
            </w:pPr>
            <w:r/>
            <w:r>
              <w:rPr>
                <w:rFonts w:ascii="Aptos" w:hAnsi="Aptos"/>
                <w:b/>
                <w:sz w:val="15"/>
              </w:rPr>
              <w:t>Acceptance statement</w:t>
            </w:r>
          </w:p>
        </w:tc>
      </w:tr>
      <w:tr>
        <w:trPr>
          <w:cantSplit/>
        </w:trPr>
        <w:tc>
          <w:tcPr>
            <w:tcW w:type="dxa" w:w="936"/>
            <w:vAlign w:val="center"/>
          </w:tcPr>
          <w:p>
            <w:pPr>
              <w:pStyle w:val="TableText"/>
              <w:keepLines/>
              <w:spacing w:after="0" w:line="240" w:lineRule="auto"/>
            </w:pPr>
            <w:r/>
            <w:r>
              <w:rPr>
                <w:rFonts w:ascii="Aptos" w:hAnsi="Aptos"/>
                <w:b w:val="0"/>
                <w:sz w:val="14"/>
              </w:rPr>
              <w:t>NFR-01</w:t>
            </w:r>
          </w:p>
        </w:tc>
        <w:tc>
          <w:tcPr>
            <w:tcW w:type="dxa" w:w="2016"/>
            <w:vAlign w:val="center"/>
          </w:tcPr>
          <w:p>
            <w:pPr>
              <w:pStyle w:val="TableText"/>
              <w:keepLines/>
              <w:spacing w:after="0" w:line="240" w:lineRule="auto"/>
            </w:pPr>
            <w:r/>
            <w:r>
              <w:rPr>
                <w:rFonts w:ascii="Aptos" w:hAnsi="Aptos"/>
                <w:b w:val="0"/>
                <w:sz w:val="14"/>
              </w:rPr>
              <w:t>Safety</w:t>
            </w:r>
          </w:p>
        </w:tc>
        <w:tc>
          <w:tcPr>
            <w:tcW w:type="dxa" w:w="5760"/>
            <w:vAlign w:val="center"/>
          </w:tcPr>
          <w:p>
            <w:pPr>
              <w:pStyle w:val="TableText"/>
              <w:keepLines/>
              <w:spacing w:after="0" w:line="240" w:lineRule="auto"/>
            </w:pPr>
            <w:r/>
            <w:r>
              <w:rPr>
                <w:rFonts w:ascii="Aptos" w:hAnsi="Aptos"/>
                <w:b w:val="0"/>
                <w:sz w:val="14"/>
              </w:rPr>
              <w:t>Flight controller must remain capable of stable flight without the Pi or AI process.</w:t>
            </w:r>
          </w:p>
        </w:tc>
      </w:tr>
      <w:tr>
        <w:trPr>
          <w:cantSplit/>
        </w:trPr>
        <w:tc>
          <w:tcPr>
            <w:tcW w:type="dxa" w:w="936"/>
            <w:vAlign w:val="center"/>
          </w:tcPr>
          <w:p>
            <w:pPr>
              <w:pStyle w:val="TableText"/>
              <w:keepLines/>
              <w:spacing w:after="0" w:line="240" w:lineRule="auto"/>
            </w:pPr>
            <w:r/>
            <w:r>
              <w:rPr>
                <w:rFonts w:ascii="Aptos" w:hAnsi="Aptos"/>
                <w:b w:val="0"/>
                <w:sz w:val="14"/>
              </w:rPr>
              <w:t>NFR-02</w:t>
            </w:r>
          </w:p>
        </w:tc>
        <w:tc>
          <w:tcPr>
            <w:tcW w:type="dxa" w:w="2016"/>
            <w:vAlign w:val="center"/>
          </w:tcPr>
          <w:p>
            <w:pPr>
              <w:pStyle w:val="TableText"/>
              <w:keepLines/>
              <w:spacing w:after="0" w:line="240" w:lineRule="auto"/>
            </w:pPr>
            <w:r/>
            <w:r>
              <w:rPr>
                <w:rFonts w:ascii="Aptos" w:hAnsi="Aptos"/>
                <w:b w:val="0"/>
                <w:sz w:val="14"/>
              </w:rPr>
              <w:t>Determinism</w:t>
            </w:r>
          </w:p>
        </w:tc>
        <w:tc>
          <w:tcPr>
            <w:tcW w:type="dxa" w:w="5760"/>
            <w:vAlign w:val="center"/>
          </w:tcPr>
          <w:p>
            <w:pPr>
              <w:pStyle w:val="TableText"/>
              <w:keepLines/>
              <w:spacing w:after="0" w:line="240" w:lineRule="auto"/>
            </w:pPr>
            <w:r/>
            <w:r>
              <w:rPr>
                <w:rFonts w:ascii="Aptos" w:hAnsi="Aptos"/>
                <w:b w:val="0"/>
                <w:sz w:val="14"/>
              </w:rPr>
              <w:t>Mission state transitions must be explicit and logged.</w:t>
            </w:r>
          </w:p>
        </w:tc>
      </w:tr>
      <w:tr>
        <w:trPr>
          <w:cantSplit/>
        </w:trPr>
        <w:tc>
          <w:tcPr>
            <w:tcW w:type="dxa" w:w="936"/>
            <w:vAlign w:val="center"/>
          </w:tcPr>
          <w:p>
            <w:pPr>
              <w:pStyle w:val="TableText"/>
              <w:keepLines/>
              <w:spacing w:after="0" w:line="240" w:lineRule="auto"/>
            </w:pPr>
            <w:r/>
            <w:r>
              <w:rPr>
                <w:rFonts w:ascii="Aptos" w:hAnsi="Aptos"/>
                <w:b w:val="0"/>
                <w:sz w:val="14"/>
              </w:rPr>
              <w:t>NFR-03</w:t>
            </w:r>
          </w:p>
        </w:tc>
        <w:tc>
          <w:tcPr>
            <w:tcW w:type="dxa" w:w="2016"/>
            <w:vAlign w:val="center"/>
          </w:tcPr>
          <w:p>
            <w:pPr>
              <w:pStyle w:val="TableText"/>
              <w:keepLines/>
              <w:spacing w:after="0" w:line="240" w:lineRule="auto"/>
            </w:pPr>
            <w:r/>
            <w:r>
              <w:rPr>
                <w:rFonts w:ascii="Aptos" w:hAnsi="Aptos"/>
                <w:b w:val="0"/>
                <w:sz w:val="14"/>
              </w:rPr>
              <w:t>Recoverability</w:t>
            </w:r>
          </w:p>
        </w:tc>
        <w:tc>
          <w:tcPr>
            <w:tcW w:type="dxa" w:w="5760"/>
            <w:vAlign w:val="center"/>
          </w:tcPr>
          <w:p>
            <w:pPr>
              <w:pStyle w:val="TableText"/>
              <w:keepLines/>
              <w:spacing w:after="0" w:line="240" w:lineRule="auto"/>
            </w:pPr>
            <w:r/>
            <w:r>
              <w:rPr>
                <w:rFonts w:ascii="Aptos" w:hAnsi="Aptos"/>
                <w:b w:val="0"/>
                <w:sz w:val="14"/>
              </w:rPr>
              <w:t>Software processes must restart without silently changing mission state.</w:t>
            </w:r>
          </w:p>
        </w:tc>
      </w:tr>
      <w:tr>
        <w:trPr>
          <w:cantSplit/>
        </w:trPr>
        <w:tc>
          <w:tcPr>
            <w:tcW w:type="dxa" w:w="936"/>
            <w:vAlign w:val="center"/>
          </w:tcPr>
          <w:p>
            <w:pPr>
              <w:pStyle w:val="TableText"/>
              <w:keepLines/>
              <w:spacing w:after="0" w:line="240" w:lineRule="auto"/>
            </w:pPr>
            <w:r/>
            <w:r>
              <w:rPr>
                <w:rFonts w:ascii="Aptos" w:hAnsi="Aptos"/>
                <w:b w:val="0"/>
                <w:sz w:val="14"/>
              </w:rPr>
              <w:t>NFR-04</w:t>
            </w:r>
          </w:p>
        </w:tc>
        <w:tc>
          <w:tcPr>
            <w:tcW w:type="dxa" w:w="2016"/>
            <w:vAlign w:val="center"/>
          </w:tcPr>
          <w:p>
            <w:pPr>
              <w:pStyle w:val="TableText"/>
              <w:keepLines/>
              <w:spacing w:after="0" w:line="240" w:lineRule="auto"/>
            </w:pPr>
            <w:r/>
            <w:r>
              <w:rPr>
                <w:rFonts w:ascii="Aptos" w:hAnsi="Aptos"/>
                <w:b w:val="0"/>
                <w:sz w:val="14"/>
              </w:rPr>
              <w:t>Traceability</w:t>
            </w:r>
          </w:p>
        </w:tc>
        <w:tc>
          <w:tcPr>
            <w:tcW w:type="dxa" w:w="5760"/>
            <w:vAlign w:val="center"/>
          </w:tcPr>
          <w:p>
            <w:pPr>
              <w:pStyle w:val="TableText"/>
              <w:keepLines/>
              <w:spacing w:after="0" w:line="240" w:lineRule="auto"/>
            </w:pPr>
            <w:r/>
            <w:r>
              <w:rPr>
                <w:rFonts w:ascii="Aptos" w:hAnsi="Aptos"/>
                <w:b w:val="0"/>
                <w:sz w:val="14"/>
              </w:rPr>
              <w:t>Every incident must have a unique event_id and mission_id.</w:t>
            </w:r>
          </w:p>
        </w:tc>
      </w:tr>
      <w:tr>
        <w:trPr>
          <w:cantSplit/>
        </w:trPr>
        <w:tc>
          <w:tcPr>
            <w:tcW w:type="dxa" w:w="936"/>
            <w:vAlign w:val="center"/>
          </w:tcPr>
          <w:p>
            <w:pPr>
              <w:pStyle w:val="TableText"/>
              <w:keepLines/>
              <w:spacing w:after="0" w:line="240" w:lineRule="auto"/>
            </w:pPr>
            <w:r/>
            <w:r>
              <w:rPr>
                <w:rFonts w:ascii="Aptos" w:hAnsi="Aptos"/>
                <w:b w:val="0"/>
                <w:sz w:val="14"/>
              </w:rPr>
              <w:t>NFR-05</w:t>
            </w:r>
          </w:p>
        </w:tc>
        <w:tc>
          <w:tcPr>
            <w:tcW w:type="dxa" w:w="2016"/>
            <w:vAlign w:val="center"/>
          </w:tcPr>
          <w:p>
            <w:pPr>
              <w:pStyle w:val="TableText"/>
              <w:keepLines/>
              <w:spacing w:after="0" w:line="240" w:lineRule="auto"/>
            </w:pPr>
            <w:r/>
            <w:r>
              <w:rPr>
                <w:rFonts w:ascii="Aptos" w:hAnsi="Aptos"/>
                <w:b w:val="0"/>
                <w:sz w:val="14"/>
              </w:rPr>
              <w:t>Reproducibility</w:t>
            </w:r>
          </w:p>
        </w:tc>
        <w:tc>
          <w:tcPr>
            <w:tcW w:type="dxa" w:w="5760"/>
            <w:vAlign w:val="center"/>
          </w:tcPr>
          <w:p>
            <w:pPr>
              <w:pStyle w:val="TableText"/>
              <w:keepLines/>
              <w:spacing w:after="0" w:line="240" w:lineRule="auto"/>
            </w:pPr>
            <w:r/>
            <w:r>
              <w:rPr>
                <w:rFonts w:ascii="Aptos" w:hAnsi="Aptos"/>
                <w:b w:val="0"/>
                <w:sz w:val="14"/>
              </w:rPr>
              <w:t>Model file, software versions, configuration and parameters are frozen in Git.</w:t>
            </w:r>
          </w:p>
        </w:tc>
      </w:tr>
      <w:tr>
        <w:trPr>
          <w:cantSplit/>
        </w:trPr>
        <w:tc>
          <w:tcPr>
            <w:tcW w:type="dxa" w:w="936"/>
            <w:vAlign w:val="center"/>
          </w:tcPr>
          <w:p>
            <w:pPr>
              <w:pStyle w:val="TableText"/>
              <w:keepLines/>
              <w:spacing w:after="0" w:line="240" w:lineRule="auto"/>
            </w:pPr>
            <w:r/>
            <w:r>
              <w:rPr>
                <w:rFonts w:ascii="Aptos" w:hAnsi="Aptos"/>
                <w:b w:val="0"/>
                <w:sz w:val="14"/>
              </w:rPr>
              <w:t>NFR-06</w:t>
            </w:r>
          </w:p>
        </w:tc>
        <w:tc>
          <w:tcPr>
            <w:tcW w:type="dxa" w:w="2016"/>
            <w:vAlign w:val="center"/>
          </w:tcPr>
          <w:p>
            <w:pPr>
              <w:pStyle w:val="TableText"/>
              <w:keepLines/>
              <w:spacing w:after="0" w:line="240" w:lineRule="auto"/>
            </w:pPr>
            <w:r/>
            <w:r>
              <w:rPr>
                <w:rFonts w:ascii="Aptos" w:hAnsi="Aptos"/>
                <w:b w:val="0"/>
                <w:sz w:val="14"/>
              </w:rPr>
              <w:t>Thermal</w:t>
            </w:r>
          </w:p>
        </w:tc>
        <w:tc>
          <w:tcPr>
            <w:tcW w:type="dxa" w:w="5760"/>
            <w:vAlign w:val="center"/>
          </w:tcPr>
          <w:p>
            <w:pPr>
              <w:pStyle w:val="TableText"/>
              <w:keepLines/>
              <w:spacing w:after="0" w:line="240" w:lineRule="auto"/>
            </w:pPr>
            <w:r/>
            <w:r>
              <w:rPr>
                <w:rFonts w:ascii="Aptos" w:hAnsi="Aptos"/>
                <w:b w:val="0"/>
                <w:sz w:val="14"/>
              </w:rPr>
              <w:t>Pi temperature and throttling state are logged during AI flight tests.</w:t>
            </w:r>
          </w:p>
        </w:tc>
      </w:tr>
      <w:tr>
        <w:trPr>
          <w:cantSplit/>
        </w:trPr>
        <w:tc>
          <w:tcPr>
            <w:tcW w:type="dxa" w:w="936"/>
            <w:vAlign w:val="center"/>
          </w:tcPr>
          <w:p>
            <w:pPr>
              <w:pStyle w:val="TableText"/>
              <w:keepLines/>
              <w:spacing w:after="0" w:line="240" w:lineRule="auto"/>
            </w:pPr>
            <w:r/>
            <w:r>
              <w:rPr>
                <w:rFonts w:ascii="Aptos" w:hAnsi="Aptos"/>
                <w:b w:val="0"/>
                <w:sz w:val="14"/>
              </w:rPr>
              <w:t>NFR-07</w:t>
            </w:r>
          </w:p>
        </w:tc>
        <w:tc>
          <w:tcPr>
            <w:tcW w:type="dxa" w:w="2016"/>
            <w:vAlign w:val="center"/>
          </w:tcPr>
          <w:p>
            <w:pPr>
              <w:pStyle w:val="TableText"/>
              <w:keepLines/>
              <w:spacing w:after="0" w:line="240" w:lineRule="auto"/>
            </w:pPr>
            <w:r/>
            <w:r>
              <w:rPr>
                <w:rFonts w:ascii="Aptos" w:hAnsi="Aptos"/>
                <w:b w:val="0"/>
                <w:sz w:val="14"/>
              </w:rPr>
              <w:t>Electrical</w:t>
            </w:r>
          </w:p>
        </w:tc>
        <w:tc>
          <w:tcPr>
            <w:tcW w:type="dxa" w:w="5760"/>
            <w:vAlign w:val="center"/>
          </w:tcPr>
          <w:p>
            <w:pPr>
              <w:pStyle w:val="TableText"/>
              <w:keepLines/>
              <w:spacing w:after="0" w:line="240" w:lineRule="auto"/>
            </w:pPr>
            <w:r/>
            <w:r>
              <w:rPr>
                <w:rFonts w:ascii="Aptos" w:hAnsi="Aptos"/>
                <w:b w:val="0"/>
                <w:sz w:val="14"/>
              </w:rPr>
              <w:t>All regulated rails are verified under worst expected load before flight.</w:t>
            </w:r>
          </w:p>
        </w:tc>
      </w:tr>
    </w:tbl>
    <w:p>
      <w:pPr>
        <w:pStyle w:val="Small"/>
      </w:pPr>
    </w:p>
    <w:p>
      <w:pPr>
        <w:pStyle w:val="Heading2"/>
        <w:keepNext/>
      </w:pPr>
      <w:r>
        <w:t>3.3 Acceptance philosophy</w:t>
      </w:r>
    </w:p>
    <w:p>
      <w:pPr/>
      <w:r>
        <w:t>A feature is considered implemented only when it passes a repeatable test. A feature that works once but has no log, no test procedure, or no defined failure behavior is treated as experimental, not accepted. This rule prevents the documentation from over-claiming capabilities simply because a component is installed.</w:t>
      </w:r>
    </w:p>
    <w:p>
      <w:pPr>
        <w:pStyle w:val="Heading1"/>
        <w:keepNext/>
      </w:pPr>
      <w:r>
        <w:t>4. Final Hardware Bill of Materials</w:t>
      </w:r>
    </w:p>
    <w:p>
      <w:pPr/>
      <w:r>
        <w:t>The BOM below is the refined prototype BOM. Planning prices are based on the supplied final build plan and are intended for budgeting rather than a guaranteed retail quotation. Current retail prices vary by seller, GST/shipping, stock and exact board revision. The final purchase order should record the exact part number and supplier.</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cantSplit/>
        </w:trPr>
        <w:tc>
          <w:tcPr>
            <w:tcW w:type="dxa" w:w="432"/>
            <w:vAlign w:val="center"/>
            <w:shd w:fill="D9E7F5"/>
          </w:tcPr>
          <w:p>
            <w:pPr>
              <w:pStyle w:val="TableText"/>
              <w:keepLines/>
              <w:spacing w:after="0" w:line="240" w:lineRule="auto"/>
            </w:pPr>
            <w:r/>
            <w:r>
              <w:rPr>
                <w:rFonts w:ascii="Aptos" w:hAnsi="Aptos"/>
                <w:b/>
                <w:sz w:val="14"/>
              </w:rPr>
              <w:t>#</w:t>
            </w:r>
          </w:p>
        </w:tc>
        <w:tc>
          <w:tcPr>
            <w:tcW w:type="dxa" w:w="1512"/>
            <w:vAlign w:val="center"/>
            <w:shd w:fill="D9E7F5"/>
          </w:tcPr>
          <w:p>
            <w:pPr>
              <w:pStyle w:val="TableText"/>
              <w:keepLines/>
              <w:spacing w:after="0" w:line="240" w:lineRule="auto"/>
            </w:pPr>
            <w:r/>
            <w:r>
              <w:rPr>
                <w:rFonts w:ascii="Aptos" w:hAnsi="Aptos"/>
                <w:b/>
                <w:sz w:val="14"/>
              </w:rPr>
              <w:t>Item</w:t>
            </w:r>
          </w:p>
        </w:tc>
        <w:tc>
          <w:tcPr>
            <w:tcW w:type="dxa" w:w="3672"/>
            <w:vAlign w:val="center"/>
            <w:shd w:fill="D9E7F5"/>
          </w:tcPr>
          <w:p>
            <w:pPr>
              <w:pStyle w:val="TableText"/>
              <w:keepLines/>
              <w:spacing w:after="0" w:line="240" w:lineRule="auto"/>
            </w:pPr>
            <w:r/>
            <w:r>
              <w:rPr>
                <w:rFonts w:ascii="Aptos" w:hAnsi="Aptos"/>
                <w:b/>
                <w:sz w:val="14"/>
              </w:rPr>
              <w:t>Specification</w:t>
            </w:r>
          </w:p>
        </w:tc>
        <w:tc>
          <w:tcPr>
            <w:tcW w:type="dxa" w:w="648"/>
            <w:vAlign w:val="center"/>
            <w:shd w:fill="D9E7F5"/>
          </w:tcPr>
          <w:p>
            <w:pPr>
              <w:pStyle w:val="TableText"/>
              <w:keepLines/>
              <w:spacing w:after="0" w:line="240" w:lineRule="auto"/>
            </w:pPr>
            <w:r/>
            <w:r>
              <w:rPr>
                <w:rFonts w:ascii="Aptos" w:hAnsi="Aptos"/>
                <w:b/>
                <w:sz w:val="14"/>
              </w:rPr>
              <w:t>Qty</w:t>
            </w:r>
          </w:p>
        </w:tc>
        <w:tc>
          <w:tcPr>
            <w:tcW w:type="dxa" w:w="1512"/>
            <w:vAlign w:val="center"/>
            <w:shd w:fill="D9E7F5"/>
          </w:tcPr>
          <w:p>
            <w:pPr>
              <w:pStyle w:val="TableText"/>
              <w:keepLines/>
              <w:spacing w:after="0" w:line="240" w:lineRule="auto"/>
            </w:pPr>
            <w:r/>
            <w:r>
              <w:rPr>
                <w:rFonts w:ascii="Aptos" w:hAnsi="Aptos"/>
                <w:b/>
                <w:sz w:val="14"/>
              </w:rPr>
              <w:t>Role</w:t>
            </w:r>
          </w:p>
        </w:tc>
        <w:tc>
          <w:tcPr>
            <w:tcW w:type="dxa" w:w="1368"/>
            <w:vAlign w:val="center"/>
            <w:shd w:fill="D9E7F5"/>
          </w:tcPr>
          <w:p>
            <w:pPr>
              <w:pStyle w:val="TableText"/>
              <w:keepLines/>
              <w:spacing w:after="0" w:line="240" w:lineRule="auto"/>
            </w:pPr>
            <w:r/>
            <w:r>
              <w:rPr>
                <w:rFonts w:ascii="Aptos" w:hAnsi="Aptos"/>
                <w:b/>
                <w:sz w:val="14"/>
              </w:rPr>
              <w:t>Planning price</w:t>
            </w:r>
          </w:p>
        </w:tc>
      </w:tr>
      <w:tr>
        <w:trPr>
          <w:cantSplit/>
        </w:trPr>
        <w:tc>
          <w:tcPr>
            <w:tcW w:type="dxa" w:w="432"/>
            <w:vAlign w:val="center"/>
          </w:tcPr>
          <w:p>
            <w:pPr>
              <w:pStyle w:val="TableText"/>
              <w:keepLines/>
              <w:spacing w:after="0" w:line="240" w:lineRule="auto"/>
            </w:pPr>
            <w:r/>
            <w:r>
              <w:rPr>
                <w:rFonts w:ascii="Aptos" w:hAnsi="Aptos"/>
                <w:b w:val="0"/>
                <w:sz w:val="13"/>
              </w:rPr>
              <w:t>1</w:t>
            </w:r>
          </w:p>
        </w:tc>
        <w:tc>
          <w:tcPr>
            <w:tcW w:type="dxa" w:w="1512"/>
            <w:vAlign w:val="center"/>
          </w:tcPr>
          <w:p>
            <w:pPr>
              <w:pStyle w:val="TableText"/>
              <w:keepLines/>
              <w:spacing w:after="0" w:line="240" w:lineRule="auto"/>
            </w:pPr>
            <w:r/>
            <w:r>
              <w:rPr>
                <w:rFonts w:ascii="Aptos" w:hAnsi="Aptos"/>
                <w:b w:val="0"/>
                <w:sz w:val="13"/>
              </w:rPr>
              <w:t>F450 frame kit</w:t>
            </w:r>
          </w:p>
        </w:tc>
        <w:tc>
          <w:tcPr>
            <w:tcW w:type="dxa" w:w="3672"/>
            <w:vAlign w:val="center"/>
          </w:tcPr>
          <w:p>
            <w:pPr>
              <w:pStyle w:val="TableText"/>
              <w:keepLines/>
              <w:spacing w:after="0" w:line="240" w:lineRule="auto"/>
            </w:pPr>
            <w:r/>
            <w:r>
              <w:rPr>
                <w:rFonts w:ascii="Aptos" w:hAnsi="Aptos"/>
                <w:b w:val="0"/>
                <w:sz w:val="13"/>
              </w:rPr>
              <w:t>450 mm X-frame; include 4x A2212 1000KV, 4x 30A ESC and 1045 prop set</w:t>
            </w:r>
          </w:p>
        </w:tc>
        <w:tc>
          <w:tcPr>
            <w:tcW w:type="dxa" w:w="648"/>
            <w:vAlign w:val="center"/>
          </w:tcPr>
          <w:p>
            <w:pPr>
              <w:pStyle w:val="TableText"/>
              <w:keepLines/>
              <w:spacing w:after="0" w:line="240" w:lineRule="auto"/>
            </w:pPr>
            <w:r/>
            <w:r>
              <w:rPr>
                <w:rFonts w:ascii="Aptos" w:hAnsi="Aptos"/>
                <w:b w:val="0"/>
                <w:sz w:val="13"/>
              </w:rPr>
              <w:t>1 kit</w:t>
            </w:r>
          </w:p>
        </w:tc>
        <w:tc>
          <w:tcPr>
            <w:tcW w:type="dxa" w:w="1512"/>
            <w:vAlign w:val="center"/>
          </w:tcPr>
          <w:p>
            <w:pPr>
              <w:pStyle w:val="TableText"/>
              <w:keepLines/>
              <w:spacing w:after="0" w:line="240" w:lineRule="auto"/>
            </w:pPr>
            <w:r/>
            <w:r>
              <w:rPr>
                <w:rFonts w:ascii="Aptos" w:hAnsi="Aptos"/>
                <w:b w:val="0"/>
                <w:sz w:val="13"/>
              </w:rPr>
              <w:t>Airframe + propulsion</w:t>
            </w:r>
          </w:p>
        </w:tc>
        <w:tc>
          <w:tcPr>
            <w:tcW w:type="dxa" w:w="1368"/>
            <w:vAlign w:val="center"/>
          </w:tcPr>
          <w:p>
            <w:pPr>
              <w:pStyle w:val="TableText"/>
              <w:keepLines/>
              <w:spacing w:after="0" w:line="240" w:lineRule="auto"/>
            </w:pPr>
            <w:r/>
            <w:r>
              <w:rPr>
                <w:rFonts w:ascii="Aptos" w:hAnsi="Aptos"/>
                <w:b w:val="0"/>
                <w:sz w:val="13"/>
              </w:rPr>
              <w:t>₹4,149</w:t>
            </w:r>
          </w:p>
        </w:tc>
      </w:tr>
      <w:tr>
        <w:trPr>
          <w:cantSplit/>
        </w:trPr>
        <w:tc>
          <w:tcPr>
            <w:tcW w:type="dxa" w:w="432"/>
            <w:vAlign w:val="center"/>
          </w:tcPr>
          <w:p>
            <w:pPr>
              <w:pStyle w:val="TableText"/>
              <w:keepLines/>
              <w:spacing w:after="0" w:line="240" w:lineRule="auto"/>
            </w:pPr>
            <w:r/>
            <w:r>
              <w:rPr>
                <w:rFonts w:ascii="Aptos" w:hAnsi="Aptos"/>
                <w:b w:val="0"/>
                <w:sz w:val="13"/>
              </w:rPr>
              <w:t>2</w:t>
            </w:r>
          </w:p>
        </w:tc>
        <w:tc>
          <w:tcPr>
            <w:tcW w:type="dxa" w:w="1512"/>
            <w:vAlign w:val="center"/>
          </w:tcPr>
          <w:p>
            <w:pPr>
              <w:pStyle w:val="TableText"/>
              <w:keepLines/>
              <w:spacing w:after="0" w:line="240" w:lineRule="auto"/>
            </w:pPr>
            <w:r/>
            <w:r>
              <w:rPr>
                <w:rFonts w:ascii="Aptos" w:hAnsi="Aptos"/>
                <w:b w:val="0"/>
                <w:sz w:val="13"/>
              </w:rPr>
              <w:t>Pixhawk 2.4.8 + GPS/power</w:t>
            </w:r>
          </w:p>
        </w:tc>
        <w:tc>
          <w:tcPr>
            <w:tcW w:type="dxa" w:w="3672"/>
            <w:vAlign w:val="center"/>
          </w:tcPr>
          <w:p>
            <w:pPr>
              <w:pStyle w:val="TableText"/>
              <w:keepLines/>
              <w:spacing w:after="0" w:line="240" w:lineRule="auto"/>
            </w:pPr>
            <w:r/>
            <w:r>
              <w:rPr>
                <w:rFonts w:ascii="Aptos" w:hAnsi="Aptos"/>
                <w:b w:val="0"/>
                <w:sz w:val="13"/>
              </w:rPr>
              <w:t>FMUv2-class board; M8N-class GPS/compass; power module</w:t>
            </w:r>
          </w:p>
        </w:tc>
        <w:tc>
          <w:tcPr>
            <w:tcW w:type="dxa" w:w="648"/>
            <w:vAlign w:val="center"/>
          </w:tcPr>
          <w:p>
            <w:pPr>
              <w:pStyle w:val="TableText"/>
              <w:keepLines/>
              <w:spacing w:after="0" w:line="240" w:lineRule="auto"/>
            </w:pPr>
            <w:r/>
            <w:r>
              <w:rPr>
                <w:rFonts w:ascii="Aptos" w:hAnsi="Aptos"/>
                <w:b w:val="0"/>
                <w:sz w:val="13"/>
              </w:rPr>
              <w:t>1 set</w:t>
            </w:r>
          </w:p>
        </w:tc>
        <w:tc>
          <w:tcPr>
            <w:tcW w:type="dxa" w:w="1512"/>
            <w:vAlign w:val="center"/>
          </w:tcPr>
          <w:p>
            <w:pPr>
              <w:pStyle w:val="TableText"/>
              <w:keepLines/>
              <w:spacing w:after="0" w:line="240" w:lineRule="auto"/>
            </w:pPr>
            <w:r/>
            <w:r>
              <w:rPr>
                <w:rFonts w:ascii="Aptos" w:hAnsi="Aptos"/>
                <w:b w:val="0"/>
                <w:sz w:val="13"/>
              </w:rPr>
              <w:t>Flight control</w:t>
            </w:r>
          </w:p>
        </w:tc>
        <w:tc>
          <w:tcPr>
            <w:tcW w:type="dxa" w:w="1368"/>
            <w:vAlign w:val="center"/>
          </w:tcPr>
          <w:p>
            <w:pPr>
              <w:pStyle w:val="TableText"/>
              <w:keepLines/>
              <w:spacing w:after="0" w:line="240" w:lineRule="auto"/>
            </w:pPr>
            <w:r/>
            <w:r>
              <w:rPr>
                <w:rFonts w:ascii="Aptos" w:hAnsi="Aptos"/>
                <w:b w:val="0"/>
                <w:sz w:val="13"/>
              </w:rPr>
              <w:t>₹12,000 budget</w:t>
            </w:r>
          </w:p>
        </w:tc>
      </w:tr>
      <w:tr>
        <w:trPr>
          <w:cantSplit/>
        </w:trPr>
        <w:tc>
          <w:tcPr>
            <w:tcW w:type="dxa" w:w="432"/>
            <w:vAlign w:val="center"/>
          </w:tcPr>
          <w:p>
            <w:pPr>
              <w:pStyle w:val="TableText"/>
              <w:keepLines/>
              <w:spacing w:after="0" w:line="240" w:lineRule="auto"/>
            </w:pPr>
            <w:r/>
            <w:r>
              <w:rPr>
                <w:rFonts w:ascii="Aptos" w:hAnsi="Aptos"/>
                <w:b w:val="0"/>
                <w:sz w:val="13"/>
              </w:rPr>
              <w:t>3</w:t>
            </w:r>
          </w:p>
        </w:tc>
        <w:tc>
          <w:tcPr>
            <w:tcW w:type="dxa" w:w="1512"/>
            <w:vAlign w:val="center"/>
          </w:tcPr>
          <w:p>
            <w:pPr>
              <w:pStyle w:val="TableText"/>
              <w:keepLines/>
              <w:spacing w:after="0" w:line="240" w:lineRule="auto"/>
            </w:pPr>
            <w:r/>
            <w:r>
              <w:rPr>
                <w:rFonts w:ascii="Aptos" w:hAnsi="Aptos"/>
                <w:b w:val="0"/>
                <w:sz w:val="13"/>
              </w:rPr>
              <w:t>Raspberry Pi 5 4GB</w:t>
            </w:r>
          </w:p>
        </w:tc>
        <w:tc>
          <w:tcPr>
            <w:tcW w:type="dxa" w:w="3672"/>
            <w:vAlign w:val="center"/>
          </w:tcPr>
          <w:p>
            <w:pPr>
              <w:pStyle w:val="TableText"/>
              <w:keepLines/>
              <w:spacing w:after="0" w:line="240" w:lineRule="auto"/>
            </w:pPr>
            <w:r/>
            <w:r>
              <w:rPr>
                <w:rFonts w:ascii="Aptos" w:hAnsi="Aptos"/>
                <w:b w:val="0"/>
                <w:sz w:val="13"/>
              </w:rPr>
              <w:t>4GB RAM; USB-C input; CSI camera; UART/USB</w:t>
            </w:r>
          </w:p>
        </w:tc>
        <w:tc>
          <w:tcPr>
            <w:tcW w:type="dxa" w:w="648"/>
            <w:vAlign w:val="center"/>
          </w:tcPr>
          <w:p>
            <w:pPr>
              <w:pStyle w:val="TableText"/>
              <w:keepLines/>
              <w:spacing w:after="0" w:line="240" w:lineRule="auto"/>
            </w:pPr>
            <w:r/>
            <w:r>
              <w:rPr>
                <w:rFonts w:ascii="Aptos" w:hAnsi="Aptos"/>
                <w:b w:val="0"/>
                <w:sz w:val="13"/>
              </w:rPr>
              <w:t>1</w:t>
            </w:r>
          </w:p>
        </w:tc>
        <w:tc>
          <w:tcPr>
            <w:tcW w:type="dxa" w:w="1512"/>
            <w:vAlign w:val="center"/>
          </w:tcPr>
          <w:p>
            <w:pPr>
              <w:pStyle w:val="TableText"/>
              <w:keepLines/>
              <w:spacing w:after="0" w:line="240" w:lineRule="auto"/>
            </w:pPr>
            <w:r/>
            <w:r>
              <w:rPr>
                <w:rFonts w:ascii="Aptos" w:hAnsi="Aptos"/>
                <w:b w:val="0"/>
                <w:sz w:val="13"/>
              </w:rPr>
              <w:t>Companion computer</w:t>
            </w:r>
          </w:p>
        </w:tc>
        <w:tc>
          <w:tcPr>
            <w:tcW w:type="dxa" w:w="1368"/>
            <w:vAlign w:val="center"/>
          </w:tcPr>
          <w:p>
            <w:pPr>
              <w:pStyle w:val="TableText"/>
              <w:keepLines/>
              <w:spacing w:after="0" w:line="240" w:lineRule="auto"/>
            </w:pPr>
            <w:r/>
            <w:r>
              <w:rPr>
                <w:rFonts w:ascii="Aptos" w:hAnsi="Aptos"/>
                <w:b w:val="0"/>
                <w:sz w:val="13"/>
              </w:rPr>
              <w:t>₹11,000 budget</w:t>
            </w:r>
          </w:p>
        </w:tc>
      </w:tr>
      <w:tr>
        <w:trPr>
          <w:cantSplit/>
        </w:trPr>
        <w:tc>
          <w:tcPr>
            <w:tcW w:type="dxa" w:w="432"/>
            <w:vAlign w:val="center"/>
          </w:tcPr>
          <w:p>
            <w:pPr>
              <w:pStyle w:val="TableText"/>
              <w:keepLines/>
              <w:spacing w:after="0" w:line="240" w:lineRule="auto"/>
            </w:pPr>
            <w:r/>
            <w:r>
              <w:rPr>
                <w:rFonts w:ascii="Aptos" w:hAnsi="Aptos"/>
                <w:b w:val="0"/>
                <w:sz w:val="13"/>
              </w:rPr>
              <w:t>4</w:t>
            </w:r>
          </w:p>
        </w:tc>
        <w:tc>
          <w:tcPr>
            <w:tcW w:type="dxa" w:w="1512"/>
            <w:vAlign w:val="center"/>
          </w:tcPr>
          <w:p>
            <w:pPr>
              <w:pStyle w:val="TableText"/>
              <w:keepLines/>
              <w:spacing w:after="0" w:line="240" w:lineRule="auto"/>
            </w:pPr>
            <w:r/>
            <w:r>
              <w:rPr>
                <w:rFonts w:ascii="Aptos" w:hAnsi="Aptos"/>
                <w:b w:val="0"/>
                <w:sz w:val="13"/>
              </w:rPr>
              <w:t>Raspberry Pi AI HAT+ 13 TOPS</w:t>
            </w:r>
          </w:p>
        </w:tc>
        <w:tc>
          <w:tcPr>
            <w:tcW w:type="dxa" w:w="3672"/>
            <w:vAlign w:val="center"/>
          </w:tcPr>
          <w:p>
            <w:pPr>
              <w:pStyle w:val="TableText"/>
              <w:keepLines/>
              <w:spacing w:after="0" w:line="240" w:lineRule="auto"/>
            </w:pPr>
            <w:r/>
            <w:r>
              <w:rPr>
                <w:rFonts w:ascii="Aptos" w:hAnsi="Aptos"/>
                <w:b w:val="0"/>
                <w:sz w:val="13"/>
              </w:rPr>
              <w:t>Hailo-8L, 13 TOPS INT8</w:t>
            </w:r>
          </w:p>
        </w:tc>
        <w:tc>
          <w:tcPr>
            <w:tcW w:type="dxa" w:w="648"/>
            <w:vAlign w:val="center"/>
          </w:tcPr>
          <w:p>
            <w:pPr>
              <w:pStyle w:val="TableText"/>
              <w:keepLines/>
              <w:spacing w:after="0" w:line="240" w:lineRule="auto"/>
            </w:pPr>
            <w:r/>
            <w:r>
              <w:rPr>
                <w:rFonts w:ascii="Aptos" w:hAnsi="Aptos"/>
                <w:b w:val="0"/>
                <w:sz w:val="13"/>
              </w:rPr>
              <w:t>1</w:t>
            </w:r>
          </w:p>
        </w:tc>
        <w:tc>
          <w:tcPr>
            <w:tcW w:type="dxa" w:w="1512"/>
            <w:vAlign w:val="center"/>
          </w:tcPr>
          <w:p>
            <w:pPr>
              <w:pStyle w:val="TableText"/>
              <w:keepLines/>
              <w:spacing w:after="0" w:line="240" w:lineRule="auto"/>
            </w:pPr>
            <w:r/>
            <w:r>
              <w:rPr>
                <w:rFonts w:ascii="Aptos" w:hAnsi="Aptos"/>
                <w:b w:val="0"/>
                <w:sz w:val="13"/>
              </w:rPr>
              <w:t>AI accelerator</w:t>
            </w:r>
          </w:p>
        </w:tc>
        <w:tc>
          <w:tcPr>
            <w:tcW w:type="dxa" w:w="1368"/>
            <w:vAlign w:val="center"/>
          </w:tcPr>
          <w:p>
            <w:pPr>
              <w:pStyle w:val="TableText"/>
              <w:keepLines/>
              <w:spacing w:after="0" w:line="240" w:lineRule="auto"/>
            </w:pPr>
            <w:r/>
            <w:r>
              <w:rPr>
                <w:rFonts w:ascii="Aptos" w:hAnsi="Aptos"/>
                <w:b w:val="0"/>
                <w:sz w:val="13"/>
              </w:rPr>
              <w:t>₹6,854</w:t>
            </w:r>
          </w:p>
        </w:tc>
      </w:tr>
      <w:tr>
        <w:trPr>
          <w:cantSplit/>
        </w:trPr>
        <w:tc>
          <w:tcPr>
            <w:tcW w:type="dxa" w:w="432"/>
            <w:vAlign w:val="center"/>
          </w:tcPr>
          <w:p>
            <w:pPr>
              <w:pStyle w:val="TableText"/>
              <w:keepLines/>
              <w:spacing w:after="0" w:line="240" w:lineRule="auto"/>
            </w:pPr>
            <w:r/>
            <w:r>
              <w:rPr>
                <w:rFonts w:ascii="Aptos" w:hAnsi="Aptos"/>
                <w:b w:val="0"/>
                <w:sz w:val="13"/>
              </w:rPr>
              <w:t>5</w:t>
            </w:r>
          </w:p>
        </w:tc>
        <w:tc>
          <w:tcPr>
            <w:tcW w:type="dxa" w:w="1512"/>
            <w:vAlign w:val="center"/>
          </w:tcPr>
          <w:p>
            <w:pPr>
              <w:pStyle w:val="TableText"/>
              <w:keepLines/>
              <w:spacing w:after="0" w:line="240" w:lineRule="auto"/>
            </w:pPr>
            <w:r/>
            <w:r>
              <w:rPr>
                <w:rFonts w:ascii="Aptos" w:hAnsi="Aptos"/>
                <w:b w:val="0"/>
                <w:sz w:val="13"/>
              </w:rPr>
              <w:t>Camera Module 3 standard</w:t>
            </w:r>
          </w:p>
        </w:tc>
        <w:tc>
          <w:tcPr>
            <w:tcW w:type="dxa" w:w="3672"/>
            <w:vAlign w:val="center"/>
          </w:tcPr>
          <w:p>
            <w:pPr>
              <w:pStyle w:val="TableText"/>
              <w:keepLines/>
              <w:spacing w:after="0" w:line="240" w:lineRule="auto"/>
            </w:pPr>
            <w:r/>
            <w:r>
              <w:rPr>
                <w:rFonts w:ascii="Aptos" w:hAnsi="Aptos"/>
                <w:b w:val="0"/>
                <w:sz w:val="13"/>
              </w:rPr>
              <w:t>12MP IMX708; standard 75-degree diagonal FoV</w:t>
            </w:r>
          </w:p>
        </w:tc>
        <w:tc>
          <w:tcPr>
            <w:tcW w:type="dxa" w:w="648"/>
            <w:vAlign w:val="center"/>
          </w:tcPr>
          <w:p>
            <w:pPr>
              <w:pStyle w:val="TableText"/>
              <w:keepLines/>
              <w:spacing w:after="0" w:line="240" w:lineRule="auto"/>
            </w:pPr>
            <w:r/>
            <w:r>
              <w:rPr>
                <w:rFonts w:ascii="Aptos" w:hAnsi="Aptos"/>
                <w:b w:val="0"/>
                <w:sz w:val="13"/>
              </w:rPr>
              <w:t>1</w:t>
            </w:r>
          </w:p>
        </w:tc>
        <w:tc>
          <w:tcPr>
            <w:tcW w:type="dxa" w:w="1512"/>
            <w:vAlign w:val="center"/>
          </w:tcPr>
          <w:p>
            <w:pPr>
              <w:pStyle w:val="TableText"/>
              <w:keepLines/>
              <w:spacing w:after="0" w:line="240" w:lineRule="auto"/>
            </w:pPr>
            <w:r/>
            <w:r>
              <w:rPr>
                <w:rFonts w:ascii="Aptos" w:hAnsi="Aptos"/>
                <w:b w:val="0"/>
                <w:sz w:val="13"/>
              </w:rPr>
              <w:t>Primary perception</w:t>
            </w:r>
          </w:p>
        </w:tc>
        <w:tc>
          <w:tcPr>
            <w:tcW w:type="dxa" w:w="1368"/>
            <w:vAlign w:val="center"/>
          </w:tcPr>
          <w:p>
            <w:pPr>
              <w:pStyle w:val="TableText"/>
              <w:keepLines/>
              <w:spacing w:after="0" w:line="240" w:lineRule="auto"/>
            </w:pPr>
            <w:r/>
            <w:r>
              <w:rPr>
                <w:rFonts w:ascii="Aptos" w:hAnsi="Aptos"/>
                <w:b w:val="0"/>
                <w:sz w:val="13"/>
              </w:rPr>
              <w:t>₹2,389</w:t>
            </w:r>
          </w:p>
        </w:tc>
      </w:tr>
      <w:tr>
        <w:trPr>
          <w:cantSplit/>
        </w:trPr>
        <w:tc>
          <w:tcPr>
            <w:tcW w:type="dxa" w:w="432"/>
            <w:vAlign w:val="center"/>
          </w:tcPr>
          <w:p>
            <w:pPr>
              <w:pStyle w:val="TableText"/>
              <w:keepLines/>
              <w:spacing w:after="0" w:line="240" w:lineRule="auto"/>
            </w:pPr>
            <w:r/>
            <w:r>
              <w:rPr>
                <w:rFonts w:ascii="Aptos" w:hAnsi="Aptos"/>
                <w:b w:val="0"/>
                <w:sz w:val="13"/>
              </w:rPr>
              <w:t>6</w:t>
            </w:r>
          </w:p>
        </w:tc>
        <w:tc>
          <w:tcPr>
            <w:tcW w:type="dxa" w:w="1512"/>
            <w:vAlign w:val="center"/>
          </w:tcPr>
          <w:p>
            <w:pPr>
              <w:pStyle w:val="TableText"/>
              <w:keepLines/>
              <w:spacing w:after="0" w:line="240" w:lineRule="auto"/>
            </w:pPr>
            <w:r/>
            <w:r>
              <w:rPr>
                <w:rFonts w:ascii="Aptos" w:hAnsi="Aptos"/>
                <w:b w:val="0"/>
                <w:sz w:val="13"/>
              </w:rPr>
              <w:t>TFmini Plus</w:t>
            </w:r>
          </w:p>
        </w:tc>
        <w:tc>
          <w:tcPr>
            <w:tcW w:type="dxa" w:w="3672"/>
            <w:vAlign w:val="center"/>
          </w:tcPr>
          <w:p>
            <w:pPr>
              <w:pStyle w:val="TableText"/>
              <w:keepLines/>
              <w:spacing w:after="0" w:line="240" w:lineRule="auto"/>
            </w:pPr>
            <w:r/>
            <w:r>
              <w:rPr>
                <w:rFonts w:ascii="Aptos" w:hAnsi="Aptos"/>
                <w:b w:val="0"/>
                <w:sz w:val="13"/>
              </w:rPr>
              <w:t>0.1-12 m class; UART/I2C; forward range</w:t>
            </w:r>
          </w:p>
        </w:tc>
        <w:tc>
          <w:tcPr>
            <w:tcW w:type="dxa" w:w="648"/>
            <w:vAlign w:val="center"/>
          </w:tcPr>
          <w:p>
            <w:pPr>
              <w:pStyle w:val="TableText"/>
              <w:keepLines/>
              <w:spacing w:after="0" w:line="240" w:lineRule="auto"/>
            </w:pPr>
            <w:r/>
            <w:r>
              <w:rPr>
                <w:rFonts w:ascii="Aptos" w:hAnsi="Aptos"/>
                <w:b w:val="0"/>
                <w:sz w:val="13"/>
              </w:rPr>
              <w:t>1</w:t>
            </w:r>
          </w:p>
        </w:tc>
        <w:tc>
          <w:tcPr>
            <w:tcW w:type="dxa" w:w="1512"/>
            <w:vAlign w:val="center"/>
          </w:tcPr>
          <w:p>
            <w:pPr>
              <w:pStyle w:val="TableText"/>
              <w:keepLines/>
              <w:spacing w:after="0" w:line="240" w:lineRule="auto"/>
            </w:pPr>
            <w:r/>
            <w:r>
              <w:rPr>
                <w:rFonts w:ascii="Aptos" w:hAnsi="Aptos"/>
                <w:b w:val="0"/>
                <w:sz w:val="13"/>
              </w:rPr>
              <w:t>Obstacle sensing</w:t>
            </w:r>
          </w:p>
        </w:tc>
        <w:tc>
          <w:tcPr>
            <w:tcW w:type="dxa" w:w="1368"/>
            <w:vAlign w:val="center"/>
          </w:tcPr>
          <w:p>
            <w:pPr>
              <w:pStyle w:val="TableText"/>
              <w:keepLines/>
              <w:spacing w:after="0" w:line="240" w:lineRule="auto"/>
            </w:pPr>
            <w:r/>
            <w:r>
              <w:rPr>
                <w:rFonts w:ascii="Aptos" w:hAnsi="Aptos"/>
                <w:b w:val="0"/>
                <w:sz w:val="13"/>
              </w:rPr>
              <w:t>₹3,500 budget</w:t>
            </w:r>
          </w:p>
        </w:tc>
      </w:tr>
      <w:tr>
        <w:trPr>
          <w:cantSplit/>
        </w:trPr>
        <w:tc>
          <w:tcPr>
            <w:tcW w:type="dxa" w:w="432"/>
            <w:vAlign w:val="center"/>
          </w:tcPr>
          <w:p>
            <w:pPr>
              <w:pStyle w:val="TableText"/>
              <w:keepLines/>
              <w:spacing w:after="0" w:line="240" w:lineRule="auto"/>
            </w:pPr>
            <w:r/>
            <w:r>
              <w:rPr>
                <w:rFonts w:ascii="Aptos" w:hAnsi="Aptos"/>
                <w:b w:val="0"/>
                <w:sz w:val="13"/>
              </w:rPr>
              <w:t>7</w:t>
            </w:r>
          </w:p>
        </w:tc>
        <w:tc>
          <w:tcPr>
            <w:tcW w:type="dxa" w:w="1512"/>
            <w:vAlign w:val="center"/>
          </w:tcPr>
          <w:p>
            <w:pPr>
              <w:pStyle w:val="TableText"/>
              <w:keepLines/>
              <w:spacing w:after="0" w:line="240" w:lineRule="auto"/>
            </w:pPr>
            <w:r/>
            <w:r>
              <w:rPr>
                <w:rFonts w:ascii="Aptos" w:hAnsi="Aptos"/>
                <w:b w:val="0"/>
                <w:sz w:val="13"/>
              </w:rPr>
              <w:t>3S 11.1V 5200mAh LiPo</w:t>
            </w:r>
          </w:p>
        </w:tc>
        <w:tc>
          <w:tcPr>
            <w:tcW w:type="dxa" w:w="3672"/>
            <w:vAlign w:val="center"/>
          </w:tcPr>
          <w:p>
            <w:pPr>
              <w:pStyle w:val="TableText"/>
              <w:keepLines/>
              <w:spacing w:after="0" w:line="240" w:lineRule="auto"/>
            </w:pPr>
            <w:r/>
            <w:r>
              <w:rPr>
                <w:rFonts w:ascii="Aptos" w:hAnsi="Aptos"/>
                <w:b w:val="0"/>
                <w:sz w:val="13"/>
              </w:rPr>
              <w:t>40-80C planning specification, XT60</w:t>
            </w:r>
          </w:p>
        </w:tc>
        <w:tc>
          <w:tcPr>
            <w:tcW w:type="dxa" w:w="648"/>
            <w:vAlign w:val="center"/>
          </w:tcPr>
          <w:p>
            <w:pPr>
              <w:pStyle w:val="TableText"/>
              <w:keepLines/>
              <w:spacing w:after="0" w:line="240" w:lineRule="auto"/>
            </w:pPr>
            <w:r/>
            <w:r>
              <w:rPr>
                <w:rFonts w:ascii="Aptos" w:hAnsi="Aptos"/>
                <w:b w:val="0"/>
                <w:sz w:val="13"/>
              </w:rPr>
              <w:t>1</w:t>
            </w:r>
          </w:p>
        </w:tc>
        <w:tc>
          <w:tcPr>
            <w:tcW w:type="dxa" w:w="1512"/>
            <w:vAlign w:val="center"/>
          </w:tcPr>
          <w:p>
            <w:pPr>
              <w:pStyle w:val="TableText"/>
              <w:keepLines/>
              <w:spacing w:after="0" w:line="240" w:lineRule="auto"/>
            </w:pPr>
            <w:r/>
            <w:r>
              <w:rPr>
                <w:rFonts w:ascii="Aptos" w:hAnsi="Aptos"/>
                <w:b w:val="0"/>
                <w:sz w:val="13"/>
              </w:rPr>
              <w:t>Main battery</w:t>
            </w:r>
          </w:p>
        </w:tc>
        <w:tc>
          <w:tcPr>
            <w:tcW w:type="dxa" w:w="1368"/>
            <w:vAlign w:val="center"/>
          </w:tcPr>
          <w:p>
            <w:pPr>
              <w:pStyle w:val="TableText"/>
              <w:keepLines/>
              <w:spacing w:after="0" w:line="240" w:lineRule="auto"/>
            </w:pPr>
            <w:r/>
            <w:r>
              <w:rPr>
                <w:rFonts w:ascii="Aptos" w:hAnsi="Aptos"/>
                <w:b w:val="0"/>
                <w:sz w:val="13"/>
              </w:rPr>
              <w:t>₹2,561</w:t>
            </w:r>
          </w:p>
        </w:tc>
      </w:tr>
      <w:tr>
        <w:trPr>
          <w:cantSplit/>
        </w:trPr>
        <w:tc>
          <w:tcPr>
            <w:tcW w:type="dxa" w:w="432"/>
            <w:vAlign w:val="center"/>
          </w:tcPr>
          <w:p>
            <w:pPr>
              <w:pStyle w:val="TableText"/>
              <w:keepLines/>
              <w:spacing w:after="0" w:line="240" w:lineRule="auto"/>
            </w:pPr>
            <w:r/>
            <w:r>
              <w:rPr>
                <w:rFonts w:ascii="Aptos" w:hAnsi="Aptos"/>
                <w:b w:val="0"/>
                <w:sz w:val="13"/>
              </w:rPr>
              <w:t>8</w:t>
            </w:r>
          </w:p>
        </w:tc>
        <w:tc>
          <w:tcPr>
            <w:tcW w:type="dxa" w:w="1512"/>
            <w:vAlign w:val="center"/>
          </w:tcPr>
          <w:p>
            <w:pPr>
              <w:pStyle w:val="TableText"/>
              <w:keepLines/>
              <w:spacing w:after="0" w:line="240" w:lineRule="auto"/>
            </w:pPr>
            <w:r/>
            <w:r>
              <w:rPr>
                <w:rFonts w:ascii="Aptos" w:hAnsi="Aptos"/>
                <w:b w:val="0"/>
                <w:sz w:val="13"/>
              </w:rPr>
              <w:t>RadioMaster Pocket ELRS</w:t>
            </w:r>
          </w:p>
        </w:tc>
        <w:tc>
          <w:tcPr>
            <w:tcW w:type="dxa" w:w="3672"/>
            <w:vAlign w:val="center"/>
          </w:tcPr>
          <w:p>
            <w:pPr>
              <w:pStyle w:val="TableText"/>
              <w:keepLines/>
              <w:spacing w:after="0" w:line="240" w:lineRule="auto"/>
            </w:pPr>
            <w:r/>
            <w:r>
              <w:rPr>
                <w:rFonts w:ascii="Aptos" w:hAnsi="Aptos"/>
                <w:b w:val="0"/>
                <w:sz w:val="13"/>
              </w:rPr>
              <w:t>2.4 GHz ELRS transmitter</w:t>
            </w:r>
          </w:p>
        </w:tc>
        <w:tc>
          <w:tcPr>
            <w:tcW w:type="dxa" w:w="648"/>
            <w:vAlign w:val="center"/>
          </w:tcPr>
          <w:p>
            <w:pPr>
              <w:pStyle w:val="TableText"/>
              <w:keepLines/>
              <w:spacing w:after="0" w:line="240" w:lineRule="auto"/>
            </w:pPr>
            <w:r/>
            <w:r>
              <w:rPr>
                <w:rFonts w:ascii="Aptos" w:hAnsi="Aptos"/>
                <w:b w:val="0"/>
                <w:sz w:val="13"/>
              </w:rPr>
              <w:t>1</w:t>
            </w:r>
          </w:p>
        </w:tc>
        <w:tc>
          <w:tcPr>
            <w:tcW w:type="dxa" w:w="1512"/>
            <w:vAlign w:val="center"/>
          </w:tcPr>
          <w:p>
            <w:pPr>
              <w:pStyle w:val="TableText"/>
              <w:keepLines/>
              <w:spacing w:after="0" w:line="240" w:lineRule="auto"/>
            </w:pPr>
            <w:r/>
            <w:r>
              <w:rPr>
                <w:rFonts w:ascii="Aptos" w:hAnsi="Aptos"/>
                <w:b w:val="0"/>
                <w:sz w:val="13"/>
              </w:rPr>
              <w:t>Manual override</w:t>
            </w:r>
          </w:p>
        </w:tc>
        <w:tc>
          <w:tcPr>
            <w:tcW w:type="dxa" w:w="1368"/>
            <w:vAlign w:val="center"/>
          </w:tcPr>
          <w:p>
            <w:pPr>
              <w:pStyle w:val="TableText"/>
              <w:keepLines/>
              <w:spacing w:after="0" w:line="240" w:lineRule="auto"/>
            </w:pPr>
            <w:r/>
            <w:r>
              <w:rPr>
                <w:rFonts w:ascii="Aptos" w:hAnsi="Aptos"/>
                <w:b w:val="0"/>
                <w:sz w:val="13"/>
              </w:rPr>
              <w:t>₹6,899</w:t>
            </w:r>
          </w:p>
        </w:tc>
      </w:tr>
      <w:tr>
        <w:trPr>
          <w:cantSplit/>
        </w:trPr>
        <w:tc>
          <w:tcPr>
            <w:tcW w:type="dxa" w:w="432"/>
            <w:vAlign w:val="center"/>
          </w:tcPr>
          <w:p>
            <w:pPr>
              <w:pStyle w:val="TableText"/>
              <w:keepLines/>
              <w:spacing w:after="0" w:line="240" w:lineRule="auto"/>
            </w:pPr>
            <w:r/>
            <w:r>
              <w:rPr>
                <w:rFonts w:ascii="Aptos" w:hAnsi="Aptos"/>
                <w:b w:val="0"/>
                <w:sz w:val="13"/>
              </w:rPr>
              <w:t>9</w:t>
            </w:r>
          </w:p>
        </w:tc>
        <w:tc>
          <w:tcPr>
            <w:tcW w:type="dxa" w:w="1512"/>
            <w:vAlign w:val="center"/>
          </w:tcPr>
          <w:p>
            <w:pPr>
              <w:pStyle w:val="TableText"/>
              <w:keepLines/>
              <w:spacing w:after="0" w:line="240" w:lineRule="auto"/>
            </w:pPr>
            <w:r/>
            <w:r>
              <w:rPr>
                <w:rFonts w:ascii="Aptos" w:hAnsi="Aptos"/>
                <w:b w:val="0"/>
                <w:sz w:val="13"/>
              </w:rPr>
              <w:t>RadioMaster RP2 ELRS receiver</w:t>
            </w:r>
          </w:p>
        </w:tc>
        <w:tc>
          <w:tcPr>
            <w:tcW w:type="dxa" w:w="3672"/>
            <w:vAlign w:val="center"/>
          </w:tcPr>
          <w:p>
            <w:pPr>
              <w:pStyle w:val="TableText"/>
              <w:keepLines/>
              <w:spacing w:after="0" w:line="240" w:lineRule="auto"/>
            </w:pPr>
            <w:r/>
            <w:r>
              <w:rPr>
                <w:rFonts w:ascii="Aptos" w:hAnsi="Aptos"/>
                <w:b w:val="0"/>
                <w:sz w:val="13"/>
              </w:rPr>
              <w:t>2.4 GHz CRSF receiver</w:t>
            </w:r>
          </w:p>
        </w:tc>
        <w:tc>
          <w:tcPr>
            <w:tcW w:type="dxa" w:w="648"/>
            <w:vAlign w:val="center"/>
          </w:tcPr>
          <w:p>
            <w:pPr>
              <w:pStyle w:val="TableText"/>
              <w:keepLines/>
              <w:spacing w:after="0" w:line="240" w:lineRule="auto"/>
            </w:pPr>
            <w:r/>
            <w:r>
              <w:rPr>
                <w:rFonts w:ascii="Aptos" w:hAnsi="Aptos"/>
                <w:b w:val="0"/>
                <w:sz w:val="13"/>
              </w:rPr>
              <w:t>1</w:t>
            </w:r>
          </w:p>
        </w:tc>
        <w:tc>
          <w:tcPr>
            <w:tcW w:type="dxa" w:w="1512"/>
            <w:vAlign w:val="center"/>
          </w:tcPr>
          <w:p>
            <w:pPr>
              <w:pStyle w:val="TableText"/>
              <w:keepLines/>
              <w:spacing w:after="0" w:line="240" w:lineRule="auto"/>
            </w:pPr>
            <w:r/>
            <w:r>
              <w:rPr>
                <w:rFonts w:ascii="Aptos" w:hAnsi="Aptos"/>
                <w:b w:val="0"/>
                <w:sz w:val="13"/>
              </w:rPr>
              <w:t>Aircraft-side RC</w:t>
            </w:r>
          </w:p>
        </w:tc>
        <w:tc>
          <w:tcPr>
            <w:tcW w:type="dxa" w:w="1368"/>
            <w:vAlign w:val="center"/>
          </w:tcPr>
          <w:p>
            <w:pPr>
              <w:pStyle w:val="TableText"/>
              <w:keepLines/>
              <w:spacing w:after="0" w:line="240" w:lineRule="auto"/>
            </w:pPr>
            <w:r/>
            <w:r>
              <w:rPr>
                <w:rFonts w:ascii="Aptos" w:hAnsi="Aptos"/>
                <w:b w:val="0"/>
                <w:sz w:val="13"/>
              </w:rPr>
              <w:t>₹1,200 budget</w:t>
            </w:r>
          </w:p>
        </w:tc>
      </w:tr>
      <w:tr>
        <w:trPr>
          <w:cantSplit/>
        </w:trPr>
        <w:tc>
          <w:tcPr>
            <w:tcW w:type="dxa" w:w="432"/>
            <w:vAlign w:val="center"/>
          </w:tcPr>
          <w:p>
            <w:pPr>
              <w:pStyle w:val="TableText"/>
              <w:keepLines/>
              <w:spacing w:after="0" w:line="240" w:lineRule="auto"/>
            </w:pPr>
            <w:r/>
            <w:r>
              <w:rPr>
                <w:rFonts w:ascii="Aptos" w:hAnsi="Aptos"/>
                <w:b w:val="0"/>
                <w:sz w:val="13"/>
              </w:rPr>
              <w:t>10</w:t>
            </w:r>
          </w:p>
        </w:tc>
        <w:tc>
          <w:tcPr>
            <w:tcW w:type="dxa" w:w="1512"/>
            <w:vAlign w:val="center"/>
          </w:tcPr>
          <w:p>
            <w:pPr>
              <w:pStyle w:val="TableText"/>
              <w:keepLines/>
              <w:spacing w:after="0" w:line="240" w:lineRule="auto"/>
            </w:pPr>
            <w:r/>
            <w:r>
              <w:rPr>
                <w:rFonts w:ascii="Aptos" w:hAnsi="Aptos"/>
                <w:b w:val="0"/>
                <w:sz w:val="13"/>
              </w:rPr>
              <w:t>SiK telemetry pair</w:t>
            </w:r>
          </w:p>
        </w:tc>
        <w:tc>
          <w:tcPr>
            <w:tcW w:type="dxa" w:w="3672"/>
            <w:vAlign w:val="center"/>
          </w:tcPr>
          <w:p>
            <w:pPr>
              <w:pStyle w:val="TableText"/>
              <w:keepLines/>
              <w:spacing w:after="0" w:line="240" w:lineRule="auto"/>
            </w:pPr>
            <w:r/>
            <w:r>
              <w:rPr>
                <w:rFonts w:ascii="Aptos" w:hAnsi="Aptos"/>
                <w:b w:val="0"/>
                <w:sz w:val="13"/>
              </w:rPr>
              <w:t>433/915 MHz legal/available for site; MAVLink</w:t>
            </w:r>
          </w:p>
        </w:tc>
        <w:tc>
          <w:tcPr>
            <w:tcW w:type="dxa" w:w="648"/>
            <w:vAlign w:val="center"/>
          </w:tcPr>
          <w:p>
            <w:pPr>
              <w:pStyle w:val="TableText"/>
              <w:keepLines/>
              <w:spacing w:after="0" w:line="240" w:lineRule="auto"/>
            </w:pPr>
            <w:r/>
            <w:r>
              <w:rPr>
                <w:rFonts w:ascii="Aptos" w:hAnsi="Aptos"/>
                <w:b w:val="0"/>
                <w:sz w:val="13"/>
              </w:rPr>
              <w:t>1 pair</w:t>
            </w:r>
          </w:p>
        </w:tc>
        <w:tc>
          <w:tcPr>
            <w:tcW w:type="dxa" w:w="1512"/>
            <w:vAlign w:val="center"/>
          </w:tcPr>
          <w:p>
            <w:pPr>
              <w:pStyle w:val="TableText"/>
              <w:keepLines/>
              <w:spacing w:after="0" w:line="240" w:lineRule="auto"/>
            </w:pPr>
            <w:r/>
            <w:r>
              <w:rPr>
                <w:rFonts w:ascii="Aptos" w:hAnsi="Aptos"/>
                <w:b w:val="0"/>
                <w:sz w:val="13"/>
              </w:rPr>
              <w:t>GCS telemetry</w:t>
            </w:r>
          </w:p>
        </w:tc>
        <w:tc>
          <w:tcPr>
            <w:tcW w:type="dxa" w:w="1368"/>
            <w:vAlign w:val="center"/>
          </w:tcPr>
          <w:p>
            <w:pPr>
              <w:pStyle w:val="TableText"/>
              <w:keepLines/>
              <w:spacing w:after="0" w:line="240" w:lineRule="auto"/>
            </w:pPr>
            <w:r/>
            <w:r>
              <w:rPr>
                <w:rFonts w:ascii="Aptos" w:hAnsi="Aptos"/>
                <w:b w:val="0"/>
                <w:sz w:val="13"/>
              </w:rPr>
              <w:t>₹3,940 budget</w:t>
            </w:r>
          </w:p>
        </w:tc>
      </w:tr>
      <w:tr>
        <w:trPr>
          <w:cantSplit/>
        </w:trPr>
        <w:tc>
          <w:tcPr>
            <w:tcW w:type="dxa" w:w="432"/>
            <w:vAlign w:val="center"/>
          </w:tcPr>
          <w:p>
            <w:pPr>
              <w:pStyle w:val="TableText"/>
              <w:keepLines/>
              <w:spacing w:after="0" w:line="240" w:lineRule="auto"/>
            </w:pPr>
            <w:r/>
            <w:r>
              <w:rPr>
                <w:rFonts w:ascii="Aptos" w:hAnsi="Aptos"/>
                <w:b w:val="0"/>
                <w:sz w:val="13"/>
              </w:rPr>
              <w:t>11</w:t>
            </w:r>
          </w:p>
        </w:tc>
        <w:tc>
          <w:tcPr>
            <w:tcW w:type="dxa" w:w="1512"/>
            <w:vAlign w:val="center"/>
          </w:tcPr>
          <w:p>
            <w:pPr>
              <w:pStyle w:val="TableText"/>
              <w:keepLines/>
              <w:spacing w:after="0" w:line="240" w:lineRule="auto"/>
            </w:pPr>
            <w:r/>
            <w:r>
              <w:rPr>
                <w:rFonts w:ascii="Aptos" w:hAnsi="Aptos"/>
                <w:b w:val="0"/>
                <w:sz w:val="13"/>
              </w:rPr>
              <w:t>Raspberry Pi Active Cooler</w:t>
            </w:r>
          </w:p>
        </w:tc>
        <w:tc>
          <w:tcPr>
            <w:tcW w:type="dxa" w:w="3672"/>
            <w:vAlign w:val="center"/>
          </w:tcPr>
          <w:p>
            <w:pPr>
              <w:pStyle w:val="TableText"/>
              <w:keepLines/>
              <w:spacing w:after="0" w:line="240" w:lineRule="auto"/>
            </w:pPr>
            <w:r/>
            <w:r>
              <w:rPr>
                <w:rFonts w:ascii="Aptos" w:hAnsi="Aptos"/>
                <w:b w:val="0"/>
                <w:sz w:val="13"/>
              </w:rPr>
              <w:t>Pi 5 compatible</w:t>
            </w:r>
          </w:p>
        </w:tc>
        <w:tc>
          <w:tcPr>
            <w:tcW w:type="dxa" w:w="648"/>
            <w:vAlign w:val="center"/>
          </w:tcPr>
          <w:p>
            <w:pPr>
              <w:pStyle w:val="TableText"/>
              <w:keepLines/>
              <w:spacing w:after="0" w:line="240" w:lineRule="auto"/>
            </w:pPr>
            <w:r/>
            <w:r>
              <w:rPr>
                <w:rFonts w:ascii="Aptos" w:hAnsi="Aptos"/>
                <w:b w:val="0"/>
                <w:sz w:val="13"/>
              </w:rPr>
              <w:t>1</w:t>
            </w:r>
          </w:p>
        </w:tc>
        <w:tc>
          <w:tcPr>
            <w:tcW w:type="dxa" w:w="1512"/>
            <w:vAlign w:val="center"/>
          </w:tcPr>
          <w:p>
            <w:pPr>
              <w:pStyle w:val="TableText"/>
              <w:keepLines/>
              <w:spacing w:after="0" w:line="240" w:lineRule="auto"/>
            </w:pPr>
            <w:r/>
            <w:r>
              <w:rPr>
                <w:rFonts w:ascii="Aptos" w:hAnsi="Aptos"/>
                <w:b w:val="0"/>
                <w:sz w:val="13"/>
              </w:rPr>
              <w:t>Thermal management</w:t>
            </w:r>
          </w:p>
        </w:tc>
        <w:tc>
          <w:tcPr>
            <w:tcW w:type="dxa" w:w="1368"/>
            <w:vAlign w:val="center"/>
          </w:tcPr>
          <w:p>
            <w:pPr>
              <w:pStyle w:val="TableText"/>
              <w:keepLines/>
              <w:spacing w:after="0" w:line="240" w:lineRule="auto"/>
            </w:pPr>
            <w:r/>
            <w:r>
              <w:rPr>
                <w:rFonts w:ascii="Aptos" w:hAnsi="Aptos"/>
                <w:b w:val="0"/>
                <w:sz w:val="13"/>
              </w:rPr>
              <w:t>₹600 budget</w:t>
            </w:r>
          </w:p>
        </w:tc>
      </w:tr>
      <w:tr>
        <w:trPr>
          <w:cantSplit/>
        </w:trPr>
        <w:tc>
          <w:tcPr>
            <w:tcW w:type="dxa" w:w="432"/>
            <w:vAlign w:val="center"/>
          </w:tcPr>
          <w:p>
            <w:pPr>
              <w:pStyle w:val="TableText"/>
              <w:keepLines/>
              <w:spacing w:after="0" w:line="240" w:lineRule="auto"/>
            </w:pPr>
            <w:r/>
            <w:r>
              <w:rPr>
                <w:rFonts w:ascii="Aptos" w:hAnsi="Aptos"/>
                <w:b w:val="0"/>
                <w:sz w:val="13"/>
              </w:rPr>
              <w:t>12</w:t>
            </w:r>
          </w:p>
        </w:tc>
        <w:tc>
          <w:tcPr>
            <w:tcW w:type="dxa" w:w="1512"/>
            <w:vAlign w:val="center"/>
          </w:tcPr>
          <w:p>
            <w:pPr>
              <w:pStyle w:val="TableText"/>
              <w:keepLines/>
              <w:spacing w:after="0" w:line="240" w:lineRule="auto"/>
            </w:pPr>
            <w:r/>
            <w:r>
              <w:rPr>
                <w:rFonts w:ascii="Aptos" w:hAnsi="Aptos"/>
                <w:b w:val="0"/>
                <w:sz w:val="13"/>
              </w:rPr>
              <w:t>128GB high-endurance microSD</w:t>
            </w:r>
          </w:p>
        </w:tc>
        <w:tc>
          <w:tcPr>
            <w:tcW w:type="dxa" w:w="3672"/>
            <w:vAlign w:val="center"/>
          </w:tcPr>
          <w:p>
            <w:pPr>
              <w:pStyle w:val="TableText"/>
              <w:keepLines/>
              <w:spacing w:after="0" w:line="240" w:lineRule="auto"/>
            </w:pPr>
            <w:r/>
            <w:r>
              <w:rPr>
                <w:rFonts w:ascii="Aptos" w:hAnsi="Aptos"/>
                <w:b w:val="0"/>
                <w:sz w:val="13"/>
              </w:rPr>
              <w:t>A2/U3 class or equivalent</w:t>
            </w:r>
          </w:p>
        </w:tc>
        <w:tc>
          <w:tcPr>
            <w:tcW w:type="dxa" w:w="648"/>
            <w:vAlign w:val="center"/>
          </w:tcPr>
          <w:p>
            <w:pPr>
              <w:pStyle w:val="TableText"/>
              <w:keepLines/>
              <w:spacing w:after="0" w:line="240" w:lineRule="auto"/>
            </w:pPr>
            <w:r/>
            <w:r>
              <w:rPr>
                <w:rFonts w:ascii="Aptos" w:hAnsi="Aptos"/>
                <w:b w:val="0"/>
                <w:sz w:val="13"/>
              </w:rPr>
              <w:t>1</w:t>
            </w:r>
          </w:p>
        </w:tc>
        <w:tc>
          <w:tcPr>
            <w:tcW w:type="dxa" w:w="1512"/>
            <w:vAlign w:val="center"/>
          </w:tcPr>
          <w:p>
            <w:pPr>
              <w:pStyle w:val="TableText"/>
              <w:keepLines/>
              <w:spacing w:after="0" w:line="240" w:lineRule="auto"/>
            </w:pPr>
            <w:r/>
            <w:r>
              <w:rPr>
                <w:rFonts w:ascii="Aptos" w:hAnsi="Aptos"/>
                <w:b w:val="0"/>
                <w:sz w:val="13"/>
              </w:rPr>
              <w:t>OS/model/log storage</w:t>
            </w:r>
          </w:p>
        </w:tc>
        <w:tc>
          <w:tcPr>
            <w:tcW w:type="dxa" w:w="1368"/>
            <w:vAlign w:val="center"/>
          </w:tcPr>
          <w:p>
            <w:pPr>
              <w:pStyle w:val="TableText"/>
              <w:keepLines/>
              <w:spacing w:after="0" w:line="240" w:lineRule="auto"/>
            </w:pPr>
            <w:r/>
            <w:r>
              <w:rPr>
                <w:rFonts w:ascii="Aptos" w:hAnsi="Aptos"/>
                <w:b w:val="0"/>
                <w:sz w:val="13"/>
              </w:rPr>
              <w:t>₹600 budget</w:t>
            </w:r>
          </w:p>
        </w:tc>
      </w:tr>
      <w:tr>
        <w:trPr>
          <w:cantSplit/>
        </w:trPr>
        <w:tc>
          <w:tcPr>
            <w:tcW w:type="dxa" w:w="432"/>
            <w:vAlign w:val="center"/>
          </w:tcPr>
          <w:p>
            <w:pPr>
              <w:pStyle w:val="TableText"/>
              <w:keepLines/>
              <w:spacing w:after="0" w:line="240" w:lineRule="auto"/>
            </w:pPr>
            <w:r/>
            <w:r>
              <w:rPr>
                <w:rFonts w:ascii="Aptos" w:hAnsi="Aptos"/>
                <w:b w:val="0"/>
                <w:sz w:val="13"/>
              </w:rPr>
              <w:t>13</w:t>
            </w:r>
          </w:p>
        </w:tc>
        <w:tc>
          <w:tcPr>
            <w:tcW w:type="dxa" w:w="1512"/>
            <w:vAlign w:val="center"/>
          </w:tcPr>
          <w:p>
            <w:pPr>
              <w:pStyle w:val="TableText"/>
              <w:keepLines/>
              <w:spacing w:after="0" w:line="240" w:lineRule="auto"/>
            </w:pPr>
            <w:r/>
            <w:r>
              <w:rPr>
                <w:rFonts w:ascii="Aptos" w:hAnsi="Aptos"/>
                <w:b w:val="0"/>
                <w:sz w:val="13"/>
              </w:rPr>
              <w:t>3S balance charger</w:t>
            </w:r>
          </w:p>
        </w:tc>
        <w:tc>
          <w:tcPr>
            <w:tcW w:type="dxa" w:w="3672"/>
            <w:vAlign w:val="center"/>
          </w:tcPr>
          <w:p>
            <w:pPr>
              <w:pStyle w:val="TableText"/>
              <w:keepLines/>
              <w:spacing w:after="0" w:line="240" w:lineRule="auto"/>
            </w:pPr>
            <w:r/>
            <w:r>
              <w:rPr>
                <w:rFonts w:ascii="Aptos" w:hAnsi="Aptos"/>
                <w:b w:val="0"/>
                <w:sz w:val="13"/>
              </w:rPr>
              <w:t>Balance charge, storage charge, correct chemistry</w:t>
            </w:r>
          </w:p>
        </w:tc>
        <w:tc>
          <w:tcPr>
            <w:tcW w:type="dxa" w:w="648"/>
            <w:vAlign w:val="center"/>
          </w:tcPr>
          <w:p>
            <w:pPr>
              <w:pStyle w:val="TableText"/>
              <w:keepLines/>
              <w:spacing w:after="0" w:line="240" w:lineRule="auto"/>
            </w:pPr>
            <w:r/>
            <w:r>
              <w:rPr>
                <w:rFonts w:ascii="Aptos" w:hAnsi="Aptos"/>
                <w:b w:val="0"/>
                <w:sz w:val="13"/>
              </w:rPr>
              <w:t>1</w:t>
            </w:r>
          </w:p>
        </w:tc>
        <w:tc>
          <w:tcPr>
            <w:tcW w:type="dxa" w:w="1512"/>
            <w:vAlign w:val="center"/>
          </w:tcPr>
          <w:p>
            <w:pPr>
              <w:pStyle w:val="TableText"/>
              <w:keepLines/>
              <w:spacing w:after="0" w:line="240" w:lineRule="auto"/>
            </w:pPr>
            <w:r/>
            <w:r>
              <w:rPr>
                <w:rFonts w:ascii="Aptos" w:hAnsi="Aptos"/>
                <w:b w:val="0"/>
                <w:sz w:val="13"/>
              </w:rPr>
              <w:t>Battery charging</w:t>
            </w:r>
          </w:p>
        </w:tc>
        <w:tc>
          <w:tcPr>
            <w:tcW w:type="dxa" w:w="1368"/>
            <w:vAlign w:val="center"/>
          </w:tcPr>
          <w:p>
            <w:pPr>
              <w:pStyle w:val="TableText"/>
              <w:keepLines/>
              <w:spacing w:after="0" w:line="240" w:lineRule="auto"/>
            </w:pPr>
            <w:r/>
            <w:r>
              <w:rPr>
                <w:rFonts w:ascii="Aptos" w:hAnsi="Aptos"/>
                <w:b w:val="0"/>
                <w:sz w:val="13"/>
              </w:rPr>
              <w:t>₹1,500</w:t>
            </w:r>
          </w:p>
        </w:tc>
      </w:tr>
      <w:tr>
        <w:trPr>
          <w:cantSplit/>
        </w:trPr>
        <w:tc>
          <w:tcPr>
            <w:tcW w:type="dxa" w:w="432"/>
            <w:vAlign w:val="center"/>
          </w:tcPr>
          <w:p>
            <w:pPr>
              <w:pStyle w:val="TableText"/>
              <w:keepLines/>
              <w:spacing w:after="0" w:line="240" w:lineRule="auto"/>
            </w:pPr>
            <w:r/>
            <w:r>
              <w:rPr>
                <w:rFonts w:ascii="Aptos" w:hAnsi="Aptos"/>
                <w:b w:val="0"/>
                <w:sz w:val="13"/>
              </w:rPr>
              <w:t>14</w:t>
            </w:r>
          </w:p>
        </w:tc>
        <w:tc>
          <w:tcPr>
            <w:tcW w:type="dxa" w:w="1512"/>
            <w:vAlign w:val="center"/>
          </w:tcPr>
          <w:p>
            <w:pPr>
              <w:pStyle w:val="TableText"/>
              <w:keepLines/>
              <w:spacing w:after="0" w:line="240" w:lineRule="auto"/>
            </w:pPr>
            <w:r/>
            <w:r>
              <w:rPr>
                <w:rFonts w:ascii="Aptos" w:hAnsi="Aptos"/>
                <w:b w:val="0"/>
                <w:sz w:val="13"/>
              </w:rPr>
              <w:t>5.1V &gt;=5A buck converter</w:t>
            </w:r>
          </w:p>
        </w:tc>
        <w:tc>
          <w:tcPr>
            <w:tcW w:type="dxa" w:w="3672"/>
            <w:vAlign w:val="center"/>
          </w:tcPr>
          <w:p>
            <w:pPr>
              <w:pStyle w:val="TableText"/>
              <w:keepLines/>
              <w:spacing w:after="0" w:line="240" w:lineRule="auto"/>
            </w:pPr>
            <w:r/>
            <w:r>
              <w:rPr>
                <w:rFonts w:ascii="Aptos" w:hAnsi="Aptos"/>
                <w:b w:val="0"/>
                <w:sz w:val="13"/>
              </w:rPr>
              <w:t>Dedicated Pi rail from 3S battery/PDB; regulated output</w:t>
            </w:r>
          </w:p>
        </w:tc>
        <w:tc>
          <w:tcPr>
            <w:tcW w:type="dxa" w:w="648"/>
            <w:vAlign w:val="center"/>
          </w:tcPr>
          <w:p>
            <w:pPr>
              <w:pStyle w:val="TableText"/>
              <w:keepLines/>
              <w:spacing w:after="0" w:line="240" w:lineRule="auto"/>
            </w:pPr>
            <w:r/>
            <w:r>
              <w:rPr>
                <w:rFonts w:ascii="Aptos" w:hAnsi="Aptos"/>
                <w:b w:val="0"/>
                <w:sz w:val="13"/>
              </w:rPr>
              <w:t>1</w:t>
            </w:r>
          </w:p>
        </w:tc>
        <w:tc>
          <w:tcPr>
            <w:tcW w:type="dxa" w:w="1512"/>
            <w:vAlign w:val="center"/>
          </w:tcPr>
          <w:p>
            <w:pPr>
              <w:pStyle w:val="TableText"/>
              <w:keepLines/>
              <w:spacing w:after="0" w:line="240" w:lineRule="auto"/>
            </w:pPr>
            <w:r/>
            <w:r>
              <w:rPr>
                <w:rFonts w:ascii="Aptos" w:hAnsi="Aptos"/>
                <w:b w:val="0"/>
                <w:sz w:val="13"/>
              </w:rPr>
              <w:t>Pi power</w:t>
            </w:r>
          </w:p>
        </w:tc>
        <w:tc>
          <w:tcPr>
            <w:tcW w:type="dxa" w:w="1368"/>
            <w:vAlign w:val="center"/>
          </w:tcPr>
          <w:p>
            <w:pPr>
              <w:pStyle w:val="TableText"/>
              <w:keepLines/>
              <w:spacing w:after="0" w:line="240" w:lineRule="auto"/>
            </w:pPr>
            <w:r/>
            <w:r>
              <w:rPr>
                <w:rFonts w:ascii="Aptos" w:hAnsi="Aptos"/>
                <w:b w:val="0"/>
                <w:sz w:val="13"/>
              </w:rPr>
              <w:t>₹1,200 budget</w:t>
            </w:r>
          </w:p>
        </w:tc>
      </w:tr>
      <w:tr>
        <w:trPr>
          <w:cantSplit/>
        </w:trPr>
        <w:tc>
          <w:tcPr>
            <w:tcW w:type="dxa" w:w="432"/>
            <w:vAlign w:val="center"/>
          </w:tcPr>
          <w:p>
            <w:pPr>
              <w:pStyle w:val="TableText"/>
              <w:keepLines/>
              <w:spacing w:after="0" w:line="240" w:lineRule="auto"/>
            </w:pPr>
            <w:r/>
            <w:r>
              <w:rPr>
                <w:rFonts w:ascii="Aptos" w:hAnsi="Aptos"/>
                <w:b w:val="0"/>
                <w:sz w:val="13"/>
              </w:rPr>
              <w:t>15</w:t>
            </w:r>
          </w:p>
        </w:tc>
        <w:tc>
          <w:tcPr>
            <w:tcW w:type="dxa" w:w="1512"/>
            <w:vAlign w:val="center"/>
          </w:tcPr>
          <w:p>
            <w:pPr>
              <w:pStyle w:val="TableText"/>
              <w:keepLines/>
              <w:spacing w:after="0" w:line="240" w:lineRule="auto"/>
            </w:pPr>
            <w:r/>
            <w:r>
              <w:rPr>
                <w:rFonts w:ascii="Aptos" w:hAnsi="Aptos"/>
                <w:b w:val="0"/>
                <w:sz w:val="13"/>
              </w:rPr>
              <w:t>5V 3A servo BEC</w:t>
            </w:r>
          </w:p>
        </w:tc>
        <w:tc>
          <w:tcPr>
            <w:tcW w:type="dxa" w:w="3672"/>
            <w:vAlign w:val="center"/>
          </w:tcPr>
          <w:p>
            <w:pPr>
              <w:pStyle w:val="TableText"/>
              <w:keepLines/>
              <w:spacing w:after="0" w:line="240" w:lineRule="auto"/>
            </w:pPr>
            <w:r/>
            <w:r>
              <w:rPr>
                <w:rFonts w:ascii="Aptos" w:hAnsi="Aptos"/>
                <w:b w:val="0"/>
                <w:sz w:val="13"/>
              </w:rPr>
              <w:t>Dedicated servo rail</w:t>
            </w:r>
          </w:p>
        </w:tc>
        <w:tc>
          <w:tcPr>
            <w:tcW w:type="dxa" w:w="648"/>
            <w:vAlign w:val="center"/>
          </w:tcPr>
          <w:p>
            <w:pPr>
              <w:pStyle w:val="TableText"/>
              <w:keepLines/>
              <w:spacing w:after="0" w:line="240" w:lineRule="auto"/>
            </w:pPr>
            <w:r/>
            <w:r>
              <w:rPr>
                <w:rFonts w:ascii="Aptos" w:hAnsi="Aptos"/>
                <w:b w:val="0"/>
                <w:sz w:val="13"/>
              </w:rPr>
              <w:t>1</w:t>
            </w:r>
          </w:p>
        </w:tc>
        <w:tc>
          <w:tcPr>
            <w:tcW w:type="dxa" w:w="1512"/>
            <w:vAlign w:val="center"/>
          </w:tcPr>
          <w:p>
            <w:pPr>
              <w:pStyle w:val="TableText"/>
              <w:keepLines/>
              <w:spacing w:after="0" w:line="240" w:lineRule="auto"/>
            </w:pPr>
            <w:r/>
            <w:r>
              <w:rPr>
                <w:rFonts w:ascii="Aptos" w:hAnsi="Aptos"/>
                <w:b w:val="0"/>
                <w:sz w:val="13"/>
              </w:rPr>
              <w:t>Payload servo power</w:t>
            </w:r>
          </w:p>
        </w:tc>
        <w:tc>
          <w:tcPr>
            <w:tcW w:type="dxa" w:w="1368"/>
            <w:vAlign w:val="center"/>
          </w:tcPr>
          <w:p>
            <w:pPr>
              <w:pStyle w:val="TableText"/>
              <w:keepLines/>
              <w:spacing w:after="0" w:line="240" w:lineRule="auto"/>
            </w:pPr>
            <w:r/>
            <w:r>
              <w:rPr>
                <w:rFonts w:ascii="Aptos" w:hAnsi="Aptos"/>
                <w:b w:val="0"/>
                <w:sz w:val="13"/>
              </w:rPr>
              <w:t>₹400 budget</w:t>
            </w:r>
          </w:p>
        </w:tc>
      </w:tr>
      <w:tr>
        <w:trPr>
          <w:cantSplit/>
        </w:trPr>
        <w:tc>
          <w:tcPr>
            <w:tcW w:type="dxa" w:w="432"/>
            <w:vAlign w:val="center"/>
          </w:tcPr>
          <w:p>
            <w:pPr>
              <w:pStyle w:val="TableText"/>
              <w:keepLines/>
              <w:spacing w:after="0" w:line="240" w:lineRule="auto"/>
            </w:pPr>
            <w:r/>
            <w:r>
              <w:rPr>
                <w:rFonts w:ascii="Aptos" w:hAnsi="Aptos"/>
                <w:b w:val="0"/>
                <w:sz w:val="13"/>
              </w:rPr>
              <w:t>16</w:t>
            </w:r>
          </w:p>
        </w:tc>
        <w:tc>
          <w:tcPr>
            <w:tcW w:type="dxa" w:w="1512"/>
            <w:vAlign w:val="center"/>
          </w:tcPr>
          <w:p>
            <w:pPr>
              <w:pStyle w:val="TableText"/>
              <w:keepLines/>
              <w:spacing w:after="0" w:line="240" w:lineRule="auto"/>
            </w:pPr>
            <w:r/>
            <w:r>
              <w:rPr>
                <w:rFonts w:ascii="Aptos" w:hAnsi="Aptos"/>
                <w:b w:val="0"/>
                <w:sz w:val="13"/>
              </w:rPr>
              <w:t>CP2102N/FTDI 3.3V USB-UART</w:t>
            </w:r>
          </w:p>
        </w:tc>
        <w:tc>
          <w:tcPr>
            <w:tcW w:type="dxa" w:w="3672"/>
            <w:vAlign w:val="center"/>
          </w:tcPr>
          <w:p>
            <w:pPr>
              <w:pStyle w:val="TableText"/>
              <w:keepLines/>
              <w:spacing w:after="0" w:line="240" w:lineRule="auto"/>
            </w:pPr>
            <w:r/>
            <w:r>
              <w:rPr>
                <w:rFonts w:ascii="Aptos" w:hAnsi="Aptos"/>
                <w:b w:val="0"/>
                <w:sz w:val="13"/>
              </w:rPr>
              <w:t>True 3.3V logic; USB side to Pi</w:t>
            </w:r>
          </w:p>
        </w:tc>
        <w:tc>
          <w:tcPr>
            <w:tcW w:type="dxa" w:w="648"/>
            <w:vAlign w:val="center"/>
          </w:tcPr>
          <w:p>
            <w:pPr>
              <w:pStyle w:val="TableText"/>
              <w:keepLines/>
              <w:spacing w:after="0" w:line="240" w:lineRule="auto"/>
            </w:pPr>
            <w:r/>
            <w:r>
              <w:rPr>
                <w:rFonts w:ascii="Aptos" w:hAnsi="Aptos"/>
                <w:b w:val="0"/>
                <w:sz w:val="13"/>
              </w:rPr>
              <w:t>1</w:t>
            </w:r>
          </w:p>
        </w:tc>
        <w:tc>
          <w:tcPr>
            <w:tcW w:type="dxa" w:w="1512"/>
            <w:vAlign w:val="center"/>
          </w:tcPr>
          <w:p>
            <w:pPr>
              <w:pStyle w:val="TableText"/>
              <w:keepLines/>
              <w:spacing w:after="0" w:line="240" w:lineRule="auto"/>
            </w:pPr>
            <w:r/>
            <w:r>
              <w:rPr>
                <w:rFonts w:ascii="Aptos" w:hAnsi="Aptos"/>
                <w:b w:val="0"/>
                <w:sz w:val="13"/>
              </w:rPr>
              <w:t>Pi-Pixhawk MAVLink</w:t>
            </w:r>
          </w:p>
        </w:tc>
        <w:tc>
          <w:tcPr>
            <w:tcW w:type="dxa" w:w="1368"/>
            <w:vAlign w:val="center"/>
          </w:tcPr>
          <w:p>
            <w:pPr>
              <w:pStyle w:val="TableText"/>
              <w:keepLines/>
              <w:spacing w:after="0" w:line="240" w:lineRule="auto"/>
            </w:pPr>
            <w:r/>
            <w:r>
              <w:rPr>
                <w:rFonts w:ascii="Aptos" w:hAnsi="Aptos"/>
                <w:b w:val="0"/>
                <w:sz w:val="13"/>
              </w:rPr>
              <w:t>₹300 budget</w:t>
            </w:r>
          </w:p>
        </w:tc>
      </w:tr>
      <w:tr>
        <w:trPr>
          <w:cantSplit/>
        </w:trPr>
        <w:tc>
          <w:tcPr>
            <w:tcW w:type="dxa" w:w="432"/>
            <w:vAlign w:val="center"/>
          </w:tcPr>
          <w:p>
            <w:pPr>
              <w:pStyle w:val="TableText"/>
              <w:keepLines/>
              <w:spacing w:after="0" w:line="240" w:lineRule="auto"/>
            </w:pPr>
            <w:r/>
            <w:r>
              <w:rPr>
                <w:rFonts w:ascii="Aptos" w:hAnsi="Aptos"/>
                <w:b w:val="0"/>
                <w:sz w:val="13"/>
              </w:rPr>
              <w:t>17</w:t>
            </w:r>
          </w:p>
        </w:tc>
        <w:tc>
          <w:tcPr>
            <w:tcW w:type="dxa" w:w="1512"/>
            <w:vAlign w:val="center"/>
          </w:tcPr>
          <w:p>
            <w:pPr>
              <w:pStyle w:val="TableText"/>
              <w:keepLines/>
              <w:spacing w:after="0" w:line="240" w:lineRule="auto"/>
            </w:pPr>
            <w:r/>
            <w:r>
              <w:rPr>
                <w:rFonts w:ascii="Aptos" w:hAnsi="Aptos"/>
                <w:b w:val="0"/>
                <w:sz w:val="13"/>
              </w:rPr>
              <w:t>Micro servo + mechanical latch</w:t>
            </w:r>
          </w:p>
        </w:tc>
        <w:tc>
          <w:tcPr>
            <w:tcW w:type="dxa" w:w="3672"/>
            <w:vAlign w:val="center"/>
          </w:tcPr>
          <w:p>
            <w:pPr>
              <w:pStyle w:val="TableText"/>
              <w:keepLines/>
              <w:spacing w:after="0" w:line="240" w:lineRule="auto"/>
            </w:pPr>
            <w:r/>
            <w:r>
              <w:rPr>
                <w:rFonts w:ascii="Aptos" w:hAnsi="Aptos"/>
                <w:b w:val="0"/>
                <w:sz w:val="13"/>
              </w:rPr>
              <w:t>SG90/MG90S-class or stronger; lightweight latch</w:t>
            </w:r>
          </w:p>
        </w:tc>
        <w:tc>
          <w:tcPr>
            <w:tcW w:type="dxa" w:w="648"/>
            <w:vAlign w:val="center"/>
          </w:tcPr>
          <w:p>
            <w:pPr>
              <w:pStyle w:val="TableText"/>
              <w:keepLines/>
              <w:spacing w:after="0" w:line="240" w:lineRule="auto"/>
            </w:pPr>
            <w:r/>
            <w:r>
              <w:rPr>
                <w:rFonts w:ascii="Aptos" w:hAnsi="Aptos"/>
                <w:b w:val="0"/>
                <w:sz w:val="13"/>
              </w:rPr>
              <w:t>1</w:t>
            </w:r>
          </w:p>
        </w:tc>
        <w:tc>
          <w:tcPr>
            <w:tcW w:type="dxa" w:w="1512"/>
            <w:vAlign w:val="center"/>
          </w:tcPr>
          <w:p>
            <w:pPr>
              <w:pStyle w:val="TableText"/>
              <w:keepLines/>
              <w:spacing w:after="0" w:line="240" w:lineRule="auto"/>
            </w:pPr>
            <w:r/>
            <w:r>
              <w:rPr>
                <w:rFonts w:ascii="Aptos" w:hAnsi="Aptos"/>
                <w:b w:val="0"/>
                <w:sz w:val="13"/>
              </w:rPr>
              <w:t>Payload release</w:t>
            </w:r>
          </w:p>
        </w:tc>
        <w:tc>
          <w:tcPr>
            <w:tcW w:type="dxa" w:w="1368"/>
            <w:vAlign w:val="center"/>
          </w:tcPr>
          <w:p>
            <w:pPr>
              <w:pStyle w:val="TableText"/>
              <w:keepLines/>
              <w:spacing w:after="0" w:line="240" w:lineRule="auto"/>
            </w:pPr>
            <w:r/>
            <w:r>
              <w:rPr>
                <w:rFonts w:ascii="Aptos" w:hAnsi="Aptos"/>
                <w:b w:val="0"/>
                <w:sz w:val="13"/>
              </w:rPr>
              <w:t>₹600 budget</w:t>
            </w:r>
          </w:p>
        </w:tc>
      </w:tr>
      <w:tr>
        <w:trPr>
          <w:cantSplit/>
        </w:trPr>
        <w:tc>
          <w:tcPr>
            <w:tcW w:type="dxa" w:w="432"/>
            <w:vAlign w:val="center"/>
          </w:tcPr>
          <w:p>
            <w:pPr>
              <w:pStyle w:val="TableText"/>
              <w:keepLines/>
              <w:spacing w:after="0" w:line="240" w:lineRule="auto"/>
            </w:pPr>
            <w:r/>
            <w:r>
              <w:rPr>
                <w:rFonts w:ascii="Aptos" w:hAnsi="Aptos"/>
                <w:b w:val="0"/>
                <w:sz w:val="13"/>
              </w:rPr>
              <w:t>18</w:t>
            </w:r>
          </w:p>
        </w:tc>
        <w:tc>
          <w:tcPr>
            <w:tcW w:type="dxa" w:w="1512"/>
            <w:vAlign w:val="center"/>
          </w:tcPr>
          <w:p>
            <w:pPr>
              <w:pStyle w:val="TableText"/>
              <w:keepLines/>
              <w:spacing w:after="0" w:line="240" w:lineRule="auto"/>
            </w:pPr>
            <w:r/>
            <w:r>
              <w:rPr>
                <w:rFonts w:ascii="Aptos" w:hAnsi="Aptos"/>
                <w:b w:val="0"/>
                <w:sz w:val="13"/>
              </w:rPr>
              <w:t>Buzzer + status LED set</w:t>
            </w:r>
          </w:p>
        </w:tc>
        <w:tc>
          <w:tcPr>
            <w:tcW w:type="dxa" w:w="3672"/>
            <w:vAlign w:val="center"/>
          </w:tcPr>
          <w:p>
            <w:pPr>
              <w:pStyle w:val="TableText"/>
              <w:keepLines/>
              <w:spacing w:after="0" w:line="240" w:lineRule="auto"/>
            </w:pPr>
            <w:r/>
            <w:r>
              <w:rPr>
                <w:rFonts w:ascii="Aptos" w:hAnsi="Aptos"/>
                <w:b w:val="0"/>
                <w:sz w:val="13"/>
              </w:rPr>
              <w:t>Pixhawk-compatible audible/visual indicators</w:t>
            </w:r>
          </w:p>
        </w:tc>
        <w:tc>
          <w:tcPr>
            <w:tcW w:type="dxa" w:w="648"/>
            <w:vAlign w:val="center"/>
          </w:tcPr>
          <w:p>
            <w:pPr>
              <w:pStyle w:val="TableText"/>
              <w:keepLines/>
              <w:spacing w:after="0" w:line="240" w:lineRule="auto"/>
            </w:pPr>
            <w:r/>
            <w:r>
              <w:rPr>
                <w:rFonts w:ascii="Aptos" w:hAnsi="Aptos"/>
                <w:b w:val="0"/>
                <w:sz w:val="13"/>
              </w:rPr>
              <w:t>1 set</w:t>
            </w:r>
          </w:p>
        </w:tc>
        <w:tc>
          <w:tcPr>
            <w:tcW w:type="dxa" w:w="1512"/>
            <w:vAlign w:val="center"/>
          </w:tcPr>
          <w:p>
            <w:pPr>
              <w:pStyle w:val="TableText"/>
              <w:keepLines/>
              <w:spacing w:after="0" w:line="240" w:lineRule="auto"/>
            </w:pPr>
            <w:r/>
            <w:r>
              <w:rPr>
                <w:rFonts w:ascii="Aptos" w:hAnsi="Aptos"/>
                <w:b w:val="0"/>
                <w:sz w:val="13"/>
              </w:rPr>
              <w:t>State indication</w:t>
            </w:r>
          </w:p>
        </w:tc>
        <w:tc>
          <w:tcPr>
            <w:tcW w:type="dxa" w:w="1368"/>
            <w:vAlign w:val="center"/>
          </w:tcPr>
          <w:p>
            <w:pPr>
              <w:pStyle w:val="TableText"/>
              <w:keepLines/>
              <w:spacing w:after="0" w:line="240" w:lineRule="auto"/>
            </w:pPr>
            <w:r/>
            <w:r>
              <w:rPr>
                <w:rFonts w:ascii="Aptos" w:hAnsi="Aptos"/>
                <w:b w:val="0"/>
                <w:sz w:val="13"/>
              </w:rPr>
              <w:t>₹250 budget</w:t>
            </w:r>
          </w:p>
        </w:tc>
      </w:tr>
      <w:tr>
        <w:trPr>
          <w:cantSplit/>
        </w:trPr>
        <w:tc>
          <w:tcPr>
            <w:tcW w:type="dxa" w:w="432"/>
            <w:vAlign w:val="center"/>
          </w:tcPr>
          <w:p>
            <w:pPr>
              <w:pStyle w:val="TableText"/>
              <w:keepLines/>
              <w:spacing w:after="0" w:line="240" w:lineRule="auto"/>
            </w:pPr>
            <w:r/>
            <w:r>
              <w:rPr>
                <w:rFonts w:ascii="Aptos" w:hAnsi="Aptos"/>
                <w:b w:val="0"/>
                <w:sz w:val="13"/>
              </w:rPr>
              <w:t>19</w:t>
            </w:r>
          </w:p>
        </w:tc>
        <w:tc>
          <w:tcPr>
            <w:tcW w:type="dxa" w:w="1512"/>
            <w:vAlign w:val="center"/>
          </w:tcPr>
          <w:p>
            <w:pPr>
              <w:pStyle w:val="TableText"/>
              <w:keepLines/>
              <w:spacing w:after="0" w:line="240" w:lineRule="auto"/>
            </w:pPr>
            <w:r/>
            <w:r>
              <w:rPr>
                <w:rFonts w:ascii="Aptos" w:hAnsi="Aptos"/>
                <w:b w:val="0"/>
                <w:sz w:val="13"/>
              </w:rPr>
              <w:t>Sensor/mount hardware</w:t>
            </w:r>
          </w:p>
        </w:tc>
        <w:tc>
          <w:tcPr>
            <w:tcW w:type="dxa" w:w="3672"/>
            <w:vAlign w:val="center"/>
          </w:tcPr>
          <w:p>
            <w:pPr>
              <w:pStyle w:val="TableText"/>
              <w:keepLines/>
              <w:spacing w:after="0" w:line="240" w:lineRule="auto"/>
            </w:pPr>
            <w:r/>
            <w:r>
              <w:rPr>
                <w:rFonts w:ascii="Aptos" w:hAnsi="Aptos"/>
                <w:b w:val="0"/>
                <w:sz w:val="13"/>
              </w:rPr>
              <w:t>3D printed/bolt-on mounts; vibration isolation</w:t>
            </w:r>
          </w:p>
        </w:tc>
        <w:tc>
          <w:tcPr>
            <w:tcW w:type="dxa" w:w="648"/>
            <w:vAlign w:val="center"/>
          </w:tcPr>
          <w:p>
            <w:pPr>
              <w:pStyle w:val="TableText"/>
              <w:keepLines/>
              <w:spacing w:after="0" w:line="240" w:lineRule="auto"/>
            </w:pPr>
            <w:r/>
            <w:r>
              <w:rPr>
                <w:rFonts w:ascii="Aptos" w:hAnsi="Aptos"/>
                <w:b w:val="0"/>
                <w:sz w:val="13"/>
              </w:rPr>
              <w:t>1 set</w:t>
            </w:r>
          </w:p>
        </w:tc>
        <w:tc>
          <w:tcPr>
            <w:tcW w:type="dxa" w:w="1512"/>
            <w:vAlign w:val="center"/>
          </w:tcPr>
          <w:p>
            <w:pPr>
              <w:pStyle w:val="TableText"/>
              <w:keepLines/>
              <w:spacing w:after="0" w:line="240" w:lineRule="auto"/>
            </w:pPr>
            <w:r/>
            <w:r>
              <w:rPr>
                <w:rFonts w:ascii="Aptos" w:hAnsi="Aptos"/>
                <w:b w:val="0"/>
                <w:sz w:val="13"/>
              </w:rPr>
              <w:t>Mechanical integration</w:t>
            </w:r>
          </w:p>
        </w:tc>
        <w:tc>
          <w:tcPr>
            <w:tcW w:type="dxa" w:w="1368"/>
            <w:vAlign w:val="center"/>
          </w:tcPr>
          <w:p>
            <w:pPr>
              <w:pStyle w:val="TableText"/>
              <w:keepLines/>
              <w:spacing w:after="0" w:line="240" w:lineRule="auto"/>
            </w:pPr>
            <w:r/>
            <w:r>
              <w:rPr>
                <w:rFonts w:ascii="Aptos" w:hAnsi="Aptos"/>
                <w:b w:val="0"/>
                <w:sz w:val="13"/>
              </w:rPr>
              <w:t>₹1,000 budget</w:t>
            </w:r>
          </w:p>
        </w:tc>
      </w:tr>
      <w:tr>
        <w:trPr>
          <w:cantSplit/>
        </w:trPr>
        <w:tc>
          <w:tcPr>
            <w:tcW w:type="dxa" w:w="432"/>
            <w:vAlign w:val="center"/>
          </w:tcPr>
          <w:p>
            <w:pPr>
              <w:pStyle w:val="TableText"/>
              <w:keepLines/>
              <w:spacing w:after="0" w:line="240" w:lineRule="auto"/>
            </w:pPr>
            <w:r/>
            <w:r>
              <w:rPr>
                <w:rFonts w:ascii="Aptos" w:hAnsi="Aptos"/>
                <w:b w:val="0"/>
                <w:sz w:val="13"/>
              </w:rPr>
              <w:t>20</w:t>
            </w:r>
          </w:p>
        </w:tc>
        <w:tc>
          <w:tcPr>
            <w:tcW w:type="dxa" w:w="1512"/>
            <w:vAlign w:val="center"/>
          </w:tcPr>
          <w:p>
            <w:pPr>
              <w:pStyle w:val="TableText"/>
              <w:keepLines/>
              <w:spacing w:after="0" w:line="240" w:lineRule="auto"/>
            </w:pPr>
            <w:r/>
            <w:r>
              <w:rPr>
                <w:rFonts w:ascii="Aptos" w:hAnsi="Aptos"/>
                <w:b w:val="0"/>
                <w:sz w:val="13"/>
              </w:rPr>
              <w:t>Wiring/integration kit</w:t>
            </w:r>
          </w:p>
        </w:tc>
        <w:tc>
          <w:tcPr>
            <w:tcW w:type="dxa" w:w="3672"/>
            <w:vAlign w:val="center"/>
          </w:tcPr>
          <w:p>
            <w:pPr>
              <w:pStyle w:val="TableText"/>
              <w:keepLines/>
              <w:spacing w:after="0" w:line="240" w:lineRule="auto"/>
            </w:pPr>
            <w:r/>
            <w:r>
              <w:rPr>
                <w:rFonts w:ascii="Aptos" w:hAnsi="Aptos"/>
                <w:b w:val="0"/>
                <w:sz w:val="13"/>
              </w:rPr>
              <w:t>XT60, wire, connectors, heat-shrink, fuse/protection, cable ties</w:t>
            </w:r>
          </w:p>
        </w:tc>
        <w:tc>
          <w:tcPr>
            <w:tcW w:type="dxa" w:w="648"/>
            <w:vAlign w:val="center"/>
          </w:tcPr>
          <w:p>
            <w:pPr>
              <w:pStyle w:val="TableText"/>
              <w:keepLines/>
              <w:spacing w:after="0" w:line="240" w:lineRule="auto"/>
            </w:pPr>
            <w:r/>
            <w:r>
              <w:rPr>
                <w:rFonts w:ascii="Aptos" w:hAnsi="Aptos"/>
                <w:b w:val="0"/>
                <w:sz w:val="13"/>
              </w:rPr>
              <w:t>1 lot</w:t>
            </w:r>
          </w:p>
        </w:tc>
        <w:tc>
          <w:tcPr>
            <w:tcW w:type="dxa" w:w="1512"/>
            <w:vAlign w:val="center"/>
          </w:tcPr>
          <w:p>
            <w:pPr>
              <w:pStyle w:val="TableText"/>
              <w:keepLines/>
              <w:spacing w:after="0" w:line="240" w:lineRule="auto"/>
            </w:pPr>
            <w:r/>
            <w:r>
              <w:rPr>
                <w:rFonts w:ascii="Aptos" w:hAnsi="Aptos"/>
                <w:b w:val="0"/>
                <w:sz w:val="13"/>
              </w:rPr>
              <w:t>Electrical integration</w:t>
            </w:r>
          </w:p>
        </w:tc>
        <w:tc>
          <w:tcPr>
            <w:tcW w:type="dxa" w:w="1368"/>
            <w:vAlign w:val="center"/>
          </w:tcPr>
          <w:p>
            <w:pPr>
              <w:pStyle w:val="TableText"/>
              <w:keepLines/>
              <w:spacing w:after="0" w:line="240" w:lineRule="auto"/>
            </w:pPr>
            <w:r/>
            <w:r>
              <w:rPr>
                <w:rFonts w:ascii="Aptos" w:hAnsi="Aptos"/>
                <w:b w:val="0"/>
                <w:sz w:val="13"/>
              </w:rPr>
              <w:t>₹1,200 budget</w:t>
            </w:r>
          </w:p>
        </w:tc>
      </w:tr>
      <w:tr>
        <w:trPr>
          <w:cantSplit/>
        </w:trPr>
        <w:tc>
          <w:tcPr>
            <w:tcW w:type="dxa" w:w="432"/>
            <w:vAlign w:val="center"/>
          </w:tcPr>
          <w:p>
            <w:pPr>
              <w:pStyle w:val="TableText"/>
              <w:keepLines/>
              <w:spacing w:after="0" w:line="240" w:lineRule="auto"/>
            </w:pPr>
            <w:r/>
            <w:r>
              <w:rPr>
                <w:rFonts w:ascii="Aptos" w:hAnsi="Aptos"/>
                <w:b w:val="0"/>
                <w:sz w:val="13"/>
              </w:rPr>
              <w:t>21</w:t>
            </w:r>
          </w:p>
        </w:tc>
        <w:tc>
          <w:tcPr>
            <w:tcW w:type="dxa" w:w="1512"/>
            <w:vAlign w:val="center"/>
          </w:tcPr>
          <w:p>
            <w:pPr>
              <w:pStyle w:val="TableText"/>
              <w:keepLines/>
              <w:spacing w:after="0" w:line="240" w:lineRule="auto"/>
            </w:pPr>
            <w:r/>
            <w:r>
              <w:rPr>
                <w:rFonts w:ascii="Aptos" w:hAnsi="Aptos"/>
                <w:b w:val="0"/>
                <w:sz w:val="13"/>
              </w:rPr>
              <w:t>Propeller spares</w:t>
            </w:r>
          </w:p>
        </w:tc>
        <w:tc>
          <w:tcPr>
            <w:tcW w:type="dxa" w:w="3672"/>
            <w:vAlign w:val="center"/>
          </w:tcPr>
          <w:p>
            <w:pPr>
              <w:pStyle w:val="TableText"/>
              <w:keepLines/>
              <w:spacing w:after="0" w:line="240" w:lineRule="auto"/>
            </w:pPr>
            <w:r/>
            <w:r>
              <w:rPr>
                <w:rFonts w:ascii="Aptos" w:hAnsi="Aptos"/>
                <w:b w:val="0"/>
                <w:sz w:val="13"/>
              </w:rPr>
              <w:t>2-4 extra sets + fasteners</w:t>
            </w:r>
          </w:p>
        </w:tc>
        <w:tc>
          <w:tcPr>
            <w:tcW w:type="dxa" w:w="648"/>
            <w:vAlign w:val="center"/>
          </w:tcPr>
          <w:p>
            <w:pPr>
              <w:pStyle w:val="TableText"/>
              <w:keepLines/>
              <w:spacing w:after="0" w:line="240" w:lineRule="auto"/>
            </w:pPr>
            <w:r/>
            <w:r>
              <w:rPr>
                <w:rFonts w:ascii="Aptos" w:hAnsi="Aptos"/>
                <w:b w:val="0"/>
                <w:sz w:val="13"/>
              </w:rPr>
              <w:t>1 lot</w:t>
            </w:r>
          </w:p>
        </w:tc>
        <w:tc>
          <w:tcPr>
            <w:tcW w:type="dxa" w:w="1512"/>
            <w:vAlign w:val="center"/>
          </w:tcPr>
          <w:p>
            <w:pPr>
              <w:pStyle w:val="TableText"/>
              <w:keepLines/>
              <w:spacing w:after="0" w:line="240" w:lineRule="auto"/>
            </w:pPr>
            <w:r/>
            <w:r>
              <w:rPr>
                <w:rFonts w:ascii="Aptos" w:hAnsi="Aptos"/>
                <w:b w:val="0"/>
                <w:sz w:val="13"/>
              </w:rPr>
              <w:t>Field reliability</w:t>
            </w:r>
          </w:p>
        </w:tc>
        <w:tc>
          <w:tcPr>
            <w:tcW w:type="dxa" w:w="1368"/>
            <w:vAlign w:val="center"/>
          </w:tcPr>
          <w:p>
            <w:pPr>
              <w:pStyle w:val="TableText"/>
              <w:keepLines/>
              <w:spacing w:after="0" w:line="240" w:lineRule="auto"/>
            </w:pPr>
            <w:r/>
            <w:r>
              <w:rPr>
                <w:rFonts w:ascii="Aptos" w:hAnsi="Aptos"/>
                <w:b w:val="0"/>
                <w:sz w:val="13"/>
              </w:rPr>
              <w:t>₹1,000 budget</w:t>
            </w:r>
          </w:p>
        </w:tc>
      </w:tr>
      <w:tr>
        <w:trPr>
          <w:cantSplit/>
        </w:trPr>
        <w:tc>
          <w:tcPr>
            <w:tcW w:type="dxa" w:w="432"/>
            <w:vAlign w:val="center"/>
          </w:tcPr>
          <w:p>
            <w:pPr>
              <w:pStyle w:val="TableText"/>
              <w:keepLines/>
              <w:spacing w:after="0" w:line="240" w:lineRule="auto"/>
            </w:pPr>
            <w:r/>
            <w:r>
              <w:rPr>
                <w:rFonts w:ascii="Aptos" w:hAnsi="Aptos"/>
                <w:b w:val="0"/>
                <w:sz w:val="13"/>
              </w:rPr>
              <w:t>22</w:t>
            </w:r>
          </w:p>
        </w:tc>
        <w:tc>
          <w:tcPr>
            <w:tcW w:type="dxa" w:w="1512"/>
            <w:vAlign w:val="center"/>
          </w:tcPr>
          <w:p>
            <w:pPr>
              <w:pStyle w:val="TableText"/>
              <w:keepLines/>
              <w:spacing w:after="0" w:line="240" w:lineRule="auto"/>
            </w:pPr>
            <w:r/>
            <w:r>
              <w:rPr>
                <w:rFonts w:ascii="Aptos" w:hAnsi="Aptos"/>
                <w:b w:val="0"/>
                <w:sz w:val="13"/>
              </w:rPr>
              <w:t>Transmitter batteries</w:t>
            </w:r>
          </w:p>
        </w:tc>
        <w:tc>
          <w:tcPr>
            <w:tcW w:type="dxa" w:w="3672"/>
            <w:vAlign w:val="center"/>
          </w:tcPr>
          <w:p>
            <w:pPr>
              <w:pStyle w:val="TableText"/>
              <w:keepLines/>
              <w:spacing w:after="0" w:line="240" w:lineRule="auto"/>
            </w:pPr>
            <w:r/>
            <w:r>
              <w:rPr>
                <w:rFonts w:ascii="Aptos" w:hAnsi="Aptos"/>
                <w:b w:val="0"/>
                <w:sz w:val="13"/>
              </w:rPr>
              <w:t>2x 18650 Li-ion cells</w:t>
            </w:r>
          </w:p>
        </w:tc>
        <w:tc>
          <w:tcPr>
            <w:tcW w:type="dxa" w:w="648"/>
            <w:vAlign w:val="center"/>
          </w:tcPr>
          <w:p>
            <w:pPr>
              <w:pStyle w:val="TableText"/>
              <w:keepLines/>
              <w:spacing w:after="0" w:line="240" w:lineRule="auto"/>
            </w:pPr>
            <w:r/>
            <w:r>
              <w:rPr>
                <w:rFonts w:ascii="Aptos" w:hAnsi="Aptos"/>
                <w:b w:val="0"/>
                <w:sz w:val="13"/>
              </w:rPr>
              <w:t>1 set</w:t>
            </w:r>
          </w:p>
        </w:tc>
        <w:tc>
          <w:tcPr>
            <w:tcW w:type="dxa" w:w="1512"/>
            <w:vAlign w:val="center"/>
          </w:tcPr>
          <w:p>
            <w:pPr>
              <w:pStyle w:val="TableText"/>
              <w:keepLines/>
              <w:spacing w:after="0" w:line="240" w:lineRule="auto"/>
            </w:pPr>
            <w:r/>
            <w:r>
              <w:rPr>
                <w:rFonts w:ascii="Aptos" w:hAnsi="Aptos"/>
                <w:b w:val="0"/>
                <w:sz w:val="13"/>
              </w:rPr>
              <w:t>Pocket power</w:t>
            </w:r>
          </w:p>
        </w:tc>
        <w:tc>
          <w:tcPr>
            <w:tcW w:type="dxa" w:w="1368"/>
            <w:vAlign w:val="center"/>
          </w:tcPr>
          <w:p>
            <w:pPr>
              <w:pStyle w:val="TableText"/>
              <w:keepLines/>
              <w:spacing w:after="0" w:line="240" w:lineRule="auto"/>
            </w:pPr>
            <w:r/>
            <w:r>
              <w:rPr>
                <w:rFonts w:ascii="Aptos" w:hAnsi="Aptos"/>
                <w:b w:val="0"/>
                <w:sz w:val="13"/>
              </w:rPr>
              <w:t>₹400 budget</w:t>
            </w:r>
          </w:p>
        </w:tc>
      </w:tr>
    </w:tbl>
    <w:p>
      <w:pPr>
        <w:pStyle w:val="Small"/>
      </w:pPr>
    </w:p>
    <w:p>
      <w:pPr>
        <w:pStyle w:val="Note"/>
        <w:ind w:left="216" w:right="72"/>
      </w:pPr>
      <w:r>
        <w:rPr>
          <w:b/>
        </w:rPr>
        <w:t xml:space="preserve">PLANNING TOTAL: </w:t>
      </w:r>
      <w:r>
        <w:t>Approximately ₹63,542 for the refined engineering BOM. This is a planning figure; retail procurement can be higher. A laptop/ground-station computer is assumed already available and is not included in this subtotal.</w:t>
      </w:r>
    </w:p>
    <w:p>
      <w:pPr>
        <w:pStyle w:val="Note"/>
        <w:ind w:left="216" w:right="72"/>
      </w:pPr>
      <w:r>
        <w:rPr>
          <w:b/>
        </w:rPr>
        <w:t xml:space="preserve">PROCUREMENT RULE: </w:t>
      </w:r>
      <w:r>
        <w:t>The exact Pixhawk board, exact ESC model, exact BEC/buck model, exact receiver and exact telemetry radio must be recorded with manufacturer and revision. Do not substitute an electrically different part merely because the name is similar.</w:t>
      </w:r>
    </w:p>
    <w:p>
      <w:pPr>
        <w:pStyle w:val="Heading2"/>
        <w:keepNext/>
      </w:pPr>
      <w:r>
        <w:t>4.1 Optional / future items not required for the first flight</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vAlign w:val="center"/>
            <w:shd w:fill="D9E7F5"/>
          </w:tcPr>
          <w:p>
            <w:pPr>
              <w:pStyle w:val="TableText"/>
              <w:keepLines/>
              <w:spacing w:after="0" w:line="240" w:lineRule="auto"/>
            </w:pPr>
            <w:r/>
            <w:r>
              <w:rPr>
                <w:rFonts w:ascii="Aptos" w:hAnsi="Aptos"/>
                <w:b/>
                <w:sz w:val="15"/>
              </w:rPr>
              <w:t>Item</w:t>
            </w:r>
          </w:p>
        </w:tc>
        <w:tc>
          <w:tcPr>
            <w:tcW w:type="dxa" w:w="3408"/>
            <w:vAlign w:val="center"/>
            <w:shd w:fill="D9E7F5"/>
          </w:tcPr>
          <w:p>
            <w:pPr>
              <w:pStyle w:val="TableText"/>
              <w:keepLines/>
              <w:spacing w:after="0" w:line="240" w:lineRule="auto"/>
            </w:pPr>
            <w:r/>
            <w:r>
              <w:rPr>
                <w:rFonts w:ascii="Aptos" w:hAnsi="Aptos"/>
                <w:b/>
                <w:sz w:val="15"/>
              </w:rPr>
              <w:t>Why it is optional</w:t>
            </w:r>
          </w:p>
        </w:tc>
        <w:tc>
          <w:tcPr>
            <w:tcW w:type="dxa" w:w="3408"/>
            <w:vAlign w:val="center"/>
            <w:shd w:fill="D9E7F5"/>
          </w:tcPr>
          <w:p>
            <w:pPr>
              <w:pStyle w:val="TableText"/>
              <w:keepLines/>
              <w:spacing w:after="0" w:line="240" w:lineRule="auto"/>
            </w:pPr>
            <w:r/>
            <w:r>
              <w:rPr>
                <w:rFonts w:ascii="Aptos" w:hAnsi="Aptos"/>
                <w:b/>
                <w:sz w:val="15"/>
              </w:rPr>
              <w:t>Reason for exclusion from frozen prototype</w:t>
            </w:r>
          </w:p>
        </w:tc>
      </w:tr>
      <w:tr>
        <w:trPr>
          <w:cantSplit/>
        </w:trPr>
        <w:tc>
          <w:tcPr>
            <w:tcW w:type="dxa" w:w="3408"/>
            <w:vAlign w:val="center"/>
          </w:tcPr>
          <w:p>
            <w:pPr>
              <w:pStyle w:val="TableText"/>
              <w:keepLines/>
              <w:spacing w:after="0" w:line="240" w:lineRule="auto"/>
            </w:pPr>
            <w:r/>
            <w:r>
              <w:rPr>
                <w:rFonts w:ascii="Aptos" w:hAnsi="Aptos"/>
                <w:b w:val="0"/>
                <w:sz w:val="14"/>
              </w:rPr>
              <w:t>Second camera</w:t>
            </w:r>
          </w:p>
        </w:tc>
        <w:tc>
          <w:tcPr>
            <w:tcW w:type="dxa" w:w="3408"/>
            <w:vAlign w:val="center"/>
          </w:tcPr>
          <w:p>
            <w:pPr>
              <w:pStyle w:val="TableText"/>
              <w:keepLines/>
              <w:spacing w:after="0" w:line="240" w:lineRule="auto"/>
            </w:pPr>
            <w:r/>
            <w:r>
              <w:rPr>
                <w:rFonts w:ascii="Aptos" w:hAnsi="Aptos"/>
                <w:b w:val="0"/>
                <w:sz w:val="14"/>
              </w:rPr>
              <w:t>Could add rear/nadir redundancy</w:t>
            </w:r>
          </w:p>
        </w:tc>
        <w:tc>
          <w:tcPr>
            <w:tcW w:type="dxa" w:w="3408"/>
            <w:vAlign w:val="center"/>
          </w:tcPr>
          <w:p>
            <w:pPr>
              <w:pStyle w:val="TableText"/>
              <w:keepLines/>
              <w:spacing w:after="0" w:line="240" w:lineRule="auto"/>
            </w:pPr>
            <w:r/>
            <w:r>
              <w:rPr>
                <w:rFonts w:ascii="Aptos" w:hAnsi="Aptos"/>
                <w:b w:val="0"/>
                <w:sz w:val="14"/>
              </w:rPr>
              <w:t>Adds mass, power and software complexity; first prototype uses one calibrated camera.</w:t>
            </w:r>
          </w:p>
        </w:tc>
      </w:tr>
      <w:tr>
        <w:trPr>
          <w:cantSplit/>
        </w:trPr>
        <w:tc>
          <w:tcPr>
            <w:tcW w:type="dxa" w:w="3408"/>
            <w:vAlign w:val="center"/>
          </w:tcPr>
          <w:p>
            <w:pPr>
              <w:pStyle w:val="TableText"/>
              <w:keepLines/>
              <w:spacing w:after="0" w:line="240" w:lineRule="auto"/>
            </w:pPr>
            <w:r/>
            <w:r>
              <w:rPr>
                <w:rFonts w:ascii="Aptos" w:hAnsi="Aptos"/>
                <w:b w:val="0"/>
                <w:sz w:val="14"/>
              </w:rPr>
              <w:t>Optical-flow sensor</w:t>
            </w:r>
          </w:p>
        </w:tc>
        <w:tc>
          <w:tcPr>
            <w:tcW w:type="dxa" w:w="3408"/>
            <w:vAlign w:val="center"/>
          </w:tcPr>
          <w:p>
            <w:pPr>
              <w:pStyle w:val="TableText"/>
              <w:keepLines/>
              <w:spacing w:after="0" w:line="240" w:lineRule="auto"/>
            </w:pPr>
            <w:r/>
            <w:r>
              <w:rPr>
                <w:rFonts w:ascii="Aptos" w:hAnsi="Aptos"/>
                <w:b w:val="0"/>
                <w:sz w:val="14"/>
              </w:rPr>
              <w:t>Useful when GPS is unreliable</w:t>
            </w:r>
          </w:p>
        </w:tc>
        <w:tc>
          <w:tcPr>
            <w:tcW w:type="dxa" w:w="3408"/>
            <w:vAlign w:val="center"/>
          </w:tcPr>
          <w:p>
            <w:pPr>
              <w:pStyle w:val="TableText"/>
              <w:keepLines/>
              <w:spacing w:after="0" w:line="240" w:lineRule="auto"/>
            </w:pPr>
            <w:r/>
            <w:r>
              <w:rPr>
                <w:rFonts w:ascii="Aptos" w:hAnsi="Aptos"/>
                <w:b w:val="0"/>
                <w:sz w:val="14"/>
              </w:rPr>
              <w:t>Not required for the primary outdoor GPS mission.</w:t>
            </w:r>
          </w:p>
        </w:tc>
      </w:tr>
      <w:tr>
        <w:trPr>
          <w:cantSplit/>
        </w:trPr>
        <w:tc>
          <w:tcPr>
            <w:tcW w:type="dxa" w:w="3408"/>
            <w:vAlign w:val="center"/>
          </w:tcPr>
          <w:p>
            <w:pPr>
              <w:pStyle w:val="TableText"/>
              <w:keepLines/>
              <w:spacing w:after="0" w:line="240" w:lineRule="auto"/>
            </w:pPr>
            <w:r/>
            <w:r>
              <w:rPr>
                <w:rFonts w:ascii="Aptos" w:hAnsi="Aptos"/>
                <w:b w:val="0"/>
                <w:sz w:val="14"/>
              </w:rPr>
              <w:t>360-degree lidar</w:t>
            </w:r>
          </w:p>
        </w:tc>
        <w:tc>
          <w:tcPr>
            <w:tcW w:type="dxa" w:w="3408"/>
            <w:vAlign w:val="center"/>
          </w:tcPr>
          <w:p>
            <w:pPr>
              <w:pStyle w:val="TableText"/>
              <w:keepLines/>
              <w:spacing w:after="0" w:line="240" w:lineRule="auto"/>
            </w:pPr>
            <w:r/>
            <w:r>
              <w:rPr>
                <w:rFonts w:ascii="Aptos" w:hAnsi="Aptos"/>
                <w:b w:val="0"/>
                <w:sz w:val="14"/>
              </w:rPr>
              <w:t>Would improve obstacle perception</w:t>
            </w:r>
          </w:p>
        </w:tc>
        <w:tc>
          <w:tcPr>
            <w:tcW w:type="dxa" w:w="3408"/>
            <w:vAlign w:val="center"/>
          </w:tcPr>
          <w:p>
            <w:pPr>
              <w:pStyle w:val="TableText"/>
              <w:keepLines/>
              <w:spacing w:after="0" w:line="240" w:lineRule="auto"/>
            </w:pPr>
            <w:r/>
            <w:r>
              <w:rPr>
                <w:rFonts w:ascii="Aptos" w:hAnsi="Aptos"/>
                <w:b w:val="0"/>
                <w:sz w:val="14"/>
              </w:rPr>
              <w:t>Incompatible with the current budget and weight/compute targets.</w:t>
            </w:r>
          </w:p>
        </w:tc>
      </w:tr>
      <w:tr>
        <w:trPr>
          <w:cantSplit/>
        </w:trPr>
        <w:tc>
          <w:tcPr>
            <w:tcW w:type="dxa" w:w="3408"/>
            <w:vAlign w:val="center"/>
          </w:tcPr>
          <w:p>
            <w:pPr>
              <w:pStyle w:val="TableText"/>
              <w:keepLines/>
              <w:spacing w:after="0" w:line="240" w:lineRule="auto"/>
            </w:pPr>
            <w:r/>
            <w:r>
              <w:rPr>
                <w:rFonts w:ascii="Aptos" w:hAnsi="Aptos"/>
                <w:b w:val="0"/>
                <w:sz w:val="14"/>
              </w:rPr>
              <w:t>Thermal camera</w:t>
            </w:r>
          </w:p>
        </w:tc>
        <w:tc>
          <w:tcPr>
            <w:tcW w:type="dxa" w:w="3408"/>
            <w:vAlign w:val="center"/>
          </w:tcPr>
          <w:p>
            <w:pPr>
              <w:pStyle w:val="TableText"/>
              <w:keepLines/>
              <w:spacing w:after="0" w:line="240" w:lineRule="auto"/>
            </w:pPr>
            <w:r/>
            <w:r>
              <w:rPr>
                <w:rFonts w:ascii="Aptos" w:hAnsi="Aptos"/>
                <w:b w:val="0"/>
                <w:sz w:val="14"/>
              </w:rPr>
              <w:t>Useful for night/search applications</w:t>
            </w:r>
          </w:p>
        </w:tc>
        <w:tc>
          <w:tcPr>
            <w:tcW w:type="dxa" w:w="3408"/>
            <w:vAlign w:val="center"/>
          </w:tcPr>
          <w:p>
            <w:pPr>
              <w:pStyle w:val="TableText"/>
              <w:keepLines/>
              <w:spacing w:after="0" w:line="240" w:lineRule="auto"/>
            </w:pPr>
            <w:r/>
            <w:r>
              <w:rPr>
                <w:rFonts w:ascii="Aptos" w:hAnsi="Aptos"/>
                <w:b w:val="0"/>
                <w:sz w:val="14"/>
              </w:rPr>
              <w:t>Not part of the frozen first prototype.</w:t>
            </w:r>
          </w:p>
        </w:tc>
      </w:tr>
      <w:tr>
        <w:trPr>
          <w:cantSplit/>
        </w:trPr>
        <w:tc>
          <w:tcPr>
            <w:tcW w:type="dxa" w:w="3408"/>
            <w:vAlign w:val="center"/>
          </w:tcPr>
          <w:p>
            <w:pPr>
              <w:pStyle w:val="TableText"/>
              <w:keepLines/>
              <w:spacing w:after="0" w:line="240" w:lineRule="auto"/>
            </w:pPr>
            <w:r/>
            <w:r>
              <w:rPr>
                <w:rFonts w:ascii="Aptos" w:hAnsi="Aptos"/>
                <w:b w:val="0"/>
                <w:sz w:val="14"/>
              </w:rPr>
              <w:t>AI HAT+ 26 TOPS</w:t>
            </w:r>
          </w:p>
        </w:tc>
        <w:tc>
          <w:tcPr>
            <w:tcW w:type="dxa" w:w="3408"/>
            <w:vAlign w:val="center"/>
          </w:tcPr>
          <w:p>
            <w:pPr>
              <w:pStyle w:val="TableText"/>
              <w:keepLines/>
              <w:spacing w:after="0" w:line="240" w:lineRule="auto"/>
            </w:pPr>
            <w:r/>
            <w:r>
              <w:rPr>
                <w:rFonts w:ascii="Aptos" w:hAnsi="Aptos"/>
                <w:b w:val="0"/>
                <w:sz w:val="14"/>
              </w:rPr>
              <w:t>More compute headroom</w:t>
            </w:r>
          </w:p>
        </w:tc>
        <w:tc>
          <w:tcPr>
            <w:tcW w:type="dxa" w:w="3408"/>
            <w:vAlign w:val="center"/>
          </w:tcPr>
          <w:p>
            <w:pPr>
              <w:pStyle w:val="TableText"/>
              <w:keepLines/>
              <w:spacing w:after="0" w:line="240" w:lineRule="auto"/>
            </w:pPr>
            <w:r/>
            <w:r>
              <w:rPr>
                <w:rFonts w:ascii="Aptos" w:hAnsi="Aptos"/>
                <w:b w:val="0"/>
                <w:sz w:val="14"/>
              </w:rPr>
              <w:t>13 TOPS is sufficient for the selected baseline object detector.</w:t>
            </w:r>
          </w:p>
        </w:tc>
      </w:tr>
    </w:tbl>
    <w:p>
      <w:pPr>
        <w:pStyle w:val="Small"/>
      </w:pPr>
    </w:p>
    <w:p>
      <w:pPr>
        <w:pStyle w:val="Heading1"/>
        <w:keepNext/>
      </w:pPr>
      <w:r>
        <w:t>5. Hardware Technical Design</w:t>
      </w:r>
    </w:p>
    <w:p>
      <w:pPr>
        <w:pStyle w:val="Heading2"/>
        <w:keepNext/>
      </w:pPr>
      <w:r>
        <w:t>5.1 Airframe and propulsion</w:t>
      </w:r>
    </w:p>
    <w:p>
      <w:pPr/>
      <w:r>
        <w:t>The airframe is an F450-class X quadcopter. The vehicle uses four A2212 1000KV brushless motors, four 30A ESCs, and two CW plus two CCW 1045 propellers. Attitude control is achieved by differential motor speed; there is no mechanical drivetrain. The supplied technical documents explicitly describe the aircraft as a fixed-rotor quadcopter with no chain or sprocket drivetrain [D3].</w:t>
      </w:r>
    </w:p>
    <w:p>
      <w:pPr>
        <w:jc w:val="center"/>
      </w:pPr>
      <w:r>
        <w:drawing>
          <wp:inline xmlns:a="http://schemas.openxmlformats.org/drawingml/2006/main" xmlns:pic="http://schemas.openxmlformats.org/drawingml/2006/picture">
            <wp:extent cx="4663440" cy="2743521"/>
            <wp:docPr id="2" name="Picture 2" descr="Image: image2.png"/>
            <wp:cNvGraphicFramePr>
              <a:graphicFrameLocks noChangeAspect="1"/>
            </wp:cNvGraphicFramePr>
            <a:graphic>
              <a:graphicData uri="http://schemas.openxmlformats.org/drawingml/2006/picture">
                <pic:pic>
                  <pic:nvPicPr>
                    <pic:cNvPr id="0" name="02_motor_layout.png"/>
                    <pic:cNvPicPr/>
                  </pic:nvPicPr>
                  <pic:blipFill>
                    <a:blip r:embed="rId12"/>
                    <a:stretch>
                      <a:fillRect/>
                    </a:stretch>
                  </pic:blipFill>
                  <pic:spPr>
                    <a:xfrm>
                      <a:off x="0" y="0"/>
                      <a:ext cx="4663440" cy="2743521"/>
                    </a:xfrm>
                    <a:prstGeom prst="rect"/>
                  </pic:spPr>
                </pic:pic>
              </a:graphicData>
            </a:graphic>
          </wp:inline>
        </w:drawing>
      </w:r>
    </w:p>
    <w:p>
      <w:pPr>
        <w:pStyle w:val="Caption"/>
        <w:jc w:val="center"/>
      </w:pPr>
      <w:r>
        <w:rPr>
          <w:i/>
        </w:rPr>
        <w:t>Figure 2. Corrected standard Quad-X motor numbering and rotation. Verify the purchased motor/prop pair before flight.</w:t>
      </w:r>
    </w:p>
    <w:p>
      <w:pPr>
        <w:pStyle w:val="Heading2"/>
        <w:keepNext/>
      </w:pPr>
      <w:r>
        <w:t>5.2 Flight controller</w:t>
      </w:r>
    </w:p>
    <w:p>
      <w:pPr/>
      <w:r>
        <w:t>Pixhawk is the safety-critical controller. It performs IMU processing, attitude stabilization, GPS navigation, waypoint execution, flight-mode control, battery/GPS/communication failsafes and actuator output. The companion computer is not allowed to be a hard dependency for basic stable flight.</w:t>
      </w:r>
    </w:p>
    <w:p>
      <w:pPr>
        <w:pStyle w:val="Heading2"/>
        <w:keepNext/>
      </w:pPr>
      <w:r>
        <w:t>5.3 GPS and compass</w:t>
      </w:r>
    </w:p>
    <w:p>
      <w:pPr/>
      <w:r>
        <w:t>Use the bundled M8N-class GPS/compass module with the highest practical physical separation from high-current ESC/motor wiring. Place the GPS/compass above the central electronics on a small mast and route the cable away from the PDB and motor leads where practical. Perform compass calibration only after final wiring and mechanical placement are complete.</w:t>
      </w:r>
    </w:p>
    <w:p>
      <w:pPr>
        <w:pStyle w:val="Heading2"/>
        <w:keepNext/>
      </w:pPr>
      <w:r>
        <w:t>5.4 Companion computer</w:t>
      </w:r>
    </w:p>
    <w:p>
      <w:pPr/>
      <w:r>
        <w:t>The Raspberry Pi 5 is the mission and AI host. It receives images from the CSI camera, range samples from TFmini, MAVLink telemetry from Pixhawk, and operator commands via the local network/dashboard. It owns high-level decisions but must not replace the flight controller safety loop.</w:t>
      </w:r>
    </w:p>
    <w:p>
      <w:pPr>
        <w:pStyle w:val="Heading2"/>
        <w:keepNext/>
      </w:pPr>
      <w:r>
        <w:t>5.5 AI accelerator</w:t>
      </w:r>
    </w:p>
    <w:p>
      <w:pPr/>
      <w:r>
        <w:t>The Raspberry Pi AI HAT+ provides the Hailo-8L NPU and is available in a 13 TOPS variant. Raspberry Pi states that AI HAT+ hardware-accelerates supported AI workloads locally on Raspberry Pi 5 and integrates with the camera/vision stack [W1][W2].</w:t>
      </w:r>
    </w:p>
    <w:p>
      <w:pPr>
        <w:pStyle w:val="Heading2"/>
        <w:keepNext/>
      </w:pPr>
      <w:r>
        <w:t>5.6 Camera</w:t>
      </w:r>
    </w:p>
    <w:p>
      <w:pPr/>
      <w:r>
        <w:t>The final prototype uses the standard Camera Module 3 rather than the wide model. Raspberry Pi specifies a 12MP IMX708 sensor with a 75-degree diagonal field of view for the standard variant; the Wide variant is 120 degrees [W3]. The standard lens is preferred for the first prototype because excessive width can reduce the pixel footprint of a small person at altitude. The camera should be mounted near-nadir or with a small, repeatable forward tilt for the search mission.</w:t>
      </w:r>
    </w:p>
    <w:p>
      <w:pPr>
        <w:pStyle w:val="Heading2"/>
        <w:keepNext/>
      </w:pPr>
      <w:r>
        <w:t>5.7 Obstacle sensor</w:t>
      </w:r>
    </w:p>
    <w:p>
      <w:pPr/>
      <w:r>
        <w:t>TFmini Plus is used as a lightweight forward range sensor. Its role is deliberately limited to forward obstacle awareness. The prototype first implements warning/slow/hold behavior. Automatic rerouting is not considered a guaranteed capability until the hold/stop behavior is repeatedly demonstrated in flight.</w:t>
      </w:r>
    </w:p>
    <w:p>
      <w:pPr>
        <w:pStyle w:val="Heading2"/>
        <w:keepNext/>
      </w:pPr>
      <w:r>
        <w:t>5.8 RC override</w:t>
      </w:r>
    </w:p>
    <w:p>
      <w:pPr/>
      <w:r>
        <w:t>The RadioMaster Pocket and RP2 ELRS receiver form an independent manual override path. ELRS/CRSF is a UART-based digital protocol, so the receiver is connected to a true Pixhawk UART rather than pretending it is an RC PWM input. The receiver remains live during every flight.</w:t>
      </w:r>
    </w:p>
    <w:p>
      <w:pPr>
        <w:pStyle w:val="Heading2"/>
        <w:keepNext/>
      </w:pPr>
      <w:r>
        <w:t>5.9 Telemetry</w:t>
      </w:r>
    </w:p>
    <w:p>
      <w:pPr/>
      <w:r>
        <w:t>SiK telemetry carries MAVLink between Pixhawk and the ground station. It is intentionally not used as the live-video transport. The local Wi-Fi link is used for video and AI event dashboard traffic. This separation prevents the low-bandwidth telemetry link from being overloaded by video.</w:t>
      </w:r>
    </w:p>
    <w:p>
      <w:pPr>
        <w:pStyle w:val="Heading2"/>
        <w:keepNext/>
      </w:pPr>
      <w:r>
        <w:t>5.10 Payload actuator</w:t>
      </w:r>
    </w:p>
    <w:p>
      <w:pPr/>
      <w:r>
        <w:t>The servo latch is driven from an AUX output through the Pixhawk gripper function. ArduPilot supports a servo gripper on an AUX output with SERVOx_FUNCTION=28 and control through MAV_CMD_DO_GRIPPER [W7]. The servo receives power from a dedicated 5V/3A BEC. The physical release remains human-authorized and is blocked unless the mission state, position and safety checks permit it.</w:t>
      </w:r>
    </w:p>
    <w:p>
      <w:pPr>
        <w:pStyle w:val="Heading1"/>
        <w:keepNext/>
      </w:pPr>
      <w:r>
        <w:t>6. Power, Weight, Thrust and Energy Engineering</w:t>
      </w:r>
    </w:p>
    <w:p>
      <w:pPr>
        <w:pStyle w:val="Heading2"/>
        <w:keepNext/>
      </w:pPr>
      <w:r>
        <w:t>6.1 Battery energy</w:t>
      </w:r>
    </w:p>
    <w:p>
      <w:pPr>
        <w:pStyle w:val="Code"/>
        <w:spacing w:before="40" w:after="80" w:line="240" w:lineRule="auto"/>
        <w:ind w:left="288" w:right="144"/>
      </w:pPr>
      <w:r>
        <w:rPr>
          <w:rFonts w:ascii="DejaVu Sans Mono" w:hAnsi="DejaVu Sans Mono"/>
          <w:sz w:val="16"/>
        </w:rPr>
        <w:t>Nominal battery energy = V_nominal x Ah = 11.1 V x 5.2 Ah = 57.72 Wh</w:t>
      </w:r>
    </w:p>
    <w:p>
      <w:pPr>
        <w:pStyle w:val="Code"/>
        <w:spacing w:before="40" w:after="80" w:line="240" w:lineRule="auto"/>
        <w:ind w:left="288" w:right="144"/>
      </w:pPr>
      <w:r>
        <w:rPr>
          <w:rFonts w:ascii="DejaVu Sans Mono" w:hAnsi="DejaVu Sans Mono"/>
          <w:sz w:val="16"/>
        </w:rPr>
        <w:t>80% usable energy = 57.72 x 0.80 = 46.18 Wh</w:t>
        <w:br/>
        <w:t>75% usable energy = 57.72 x 0.75 = 43.29 Wh</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vAlign w:val="center"/>
            <w:shd w:fill="D9E7F5"/>
          </w:tcPr>
          <w:p>
            <w:pPr>
              <w:pStyle w:val="TableText"/>
              <w:keepLines/>
              <w:spacing w:after="0" w:line="240" w:lineRule="auto"/>
            </w:pPr>
            <w:r/>
            <w:r>
              <w:rPr>
                <w:rFonts w:ascii="Aptos" w:hAnsi="Aptos"/>
                <w:b/>
                <w:sz w:val="15"/>
              </w:rPr>
              <w:t>Average electrical power</w:t>
            </w:r>
          </w:p>
        </w:tc>
        <w:tc>
          <w:tcPr>
            <w:tcW w:type="dxa" w:w="3408"/>
            <w:vAlign w:val="center"/>
            <w:shd w:fill="D9E7F5"/>
          </w:tcPr>
          <w:p>
            <w:pPr>
              <w:pStyle w:val="TableText"/>
              <w:keepLines/>
              <w:spacing w:after="0" w:line="240" w:lineRule="auto"/>
            </w:pPr>
            <w:r/>
            <w:r>
              <w:rPr>
                <w:rFonts w:ascii="Aptos" w:hAnsi="Aptos"/>
                <w:b/>
                <w:sz w:val="15"/>
              </w:rPr>
              <w:t>Time at 80% usable</w:t>
            </w:r>
          </w:p>
        </w:tc>
        <w:tc>
          <w:tcPr>
            <w:tcW w:type="dxa" w:w="3408"/>
            <w:vAlign w:val="center"/>
            <w:shd w:fill="D9E7F5"/>
          </w:tcPr>
          <w:p>
            <w:pPr>
              <w:pStyle w:val="TableText"/>
              <w:keepLines/>
              <w:spacing w:after="0" w:line="240" w:lineRule="auto"/>
            </w:pPr>
            <w:r/>
            <w:r>
              <w:rPr>
                <w:rFonts w:ascii="Aptos" w:hAnsi="Aptos"/>
                <w:b/>
                <w:sz w:val="15"/>
              </w:rPr>
              <w:t>Time at 75% usable</w:t>
            </w:r>
          </w:p>
        </w:tc>
      </w:tr>
      <w:tr>
        <w:trPr>
          <w:cantSplit/>
        </w:trPr>
        <w:tc>
          <w:tcPr>
            <w:tcW w:type="dxa" w:w="3408"/>
            <w:vAlign w:val="center"/>
          </w:tcPr>
          <w:p>
            <w:pPr>
              <w:pStyle w:val="TableText"/>
              <w:keepLines/>
              <w:spacing w:after="0" w:line="240" w:lineRule="auto"/>
            </w:pPr>
            <w:r/>
            <w:r>
              <w:rPr>
                <w:rFonts w:ascii="Aptos" w:hAnsi="Aptos"/>
                <w:b w:val="0"/>
                <w:sz w:val="14"/>
              </w:rPr>
              <w:t>250 W</w:t>
            </w:r>
          </w:p>
        </w:tc>
        <w:tc>
          <w:tcPr>
            <w:tcW w:type="dxa" w:w="3408"/>
            <w:vAlign w:val="center"/>
          </w:tcPr>
          <w:p>
            <w:pPr>
              <w:pStyle w:val="TableText"/>
              <w:keepLines/>
              <w:spacing w:after="0" w:line="240" w:lineRule="auto"/>
            </w:pPr>
            <w:r/>
            <w:r>
              <w:rPr>
                <w:rFonts w:ascii="Aptos" w:hAnsi="Aptos"/>
                <w:b w:val="0"/>
                <w:sz w:val="14"/>
              </w:rPr>
              <w:t>11.08 min</w:t>
            </w:r>
          </w:p>
        </w:tc>
        <w:tc>
          <w:tcPr>
            <w:tcW w:type="dxa" w:w="3408"/>
            <w:vAlign w:val="center"/>
          </w:tcPr>
          <w:p>
            <w:pPr>
              <w:pStyle w:val="TableText"/>
              <w:keepLines/>
              <w:spacing w:after="0" w:line="240" w:lineRule="auto"/>
            </w:pPr>
            <w:r/>
            <w:r>
              <w:rPr>
                <w:rFonts w:ascii="Aptos" w:hAnsi="Aptos"/>
                <w:b w:val="0"/>
                <w:sz w:val="14"/>
              </w:rPr>
              <w:t>10.39 min</w:t>
            </w:r>
          </w:p>
        </w:tc>
      </w:tr>
      <w:tr>
        <w:trPr>
          <w:cantSplit/>
        </w:trPr>
        <w:tc>
          <w:tcPr>
            <w:tcW w:type="dxa" w:w="3408"/>
            <w:vAlign w:val="center"/>
          </w:tcPr>
          <w:p>
            <w:pPr>
              <w:pStyle w:val="TableText"/>
              <w:keepLines/>
              <w:spacing w:after="0" w:line="240" w:lineRule="auto"/>
            </w:pPr>
            <w:r/>
            <w:r>
              <w:rPr>
                <w:rFonts w:ascii="Aptos" w:hAnsi="Aptos"/>
                <w:b w:val="0"/>
                <w:sz w:val="14"/>
              </w:rPr>
              <w:t>275 W</w:t>
            </w:r>
          </w:p>
        </w:tc>
        <w:tc>
          <w:tcPr>
            <w:tcW w:type="dxa" w:w="3408"/>
            <w:vAlign w:val="center"/>
          </w:tcPr>
          <w:p>
            <w:pPr>
              <w:pStyle w:val="TableText"/>
              <w:keepLines/>
              <w:spacing w:after="0" w:line="240" w:lineRule="auto"/>
            </w:pPr>
            <w:r/>
            <w:r>
              <w:rPr>
                <w:rFonts w:ascii="Aptos" w:hAnsi="Aptos"/>
                <w:b w:val="0"/>
                <w:sz w:val="14"/>
              </w:rPr>
              <w:t>10.07 min</w:t>
            </w:r>
          </w:p>
        </w:tc>
        <w:tc>
          <w:tcPr>
            <w:tcW w:type="dxa" w:w="3408"/>
            <w:vAlign w:val="center"/>
          </w:tcPr>
          <w:p>
            <w:pPr>
              <w:pStyle w:val="TableText"/>
              <w:keepLines/>
              <w:spacing w:after="0" w:line="240" w:lineRule="auto"/>
            </w:pPr>
            <w:r/>
            <w:r>
              <w:rPr>
                <w:rFonts w:ascii="Aptos" w:hAnsi="Aptos"/>
                <w:b w:val="0"/>
                <w:sz w:val="14"/>
              </w:rPr>
              <w:t>9.44 min</w:t>
            </w:r>
          </w:p>
        </w:tc>
      </w:tr>
      <w:tr>
        <w:trPr>
          <w:cantSplit/>
        </w:trPr>
        <w:tc>
          <w:tcPr>
            <w:tcW w:type="dxa" w:w="3408"/>
            <w:vAlign w:val="center"/>
          </w:tcPr>
          <w:p>
            <w:pPr>
              <w:pStyle w:val="TableText"/>
              <w:keepLines/>
              <w:spacing w:after="0" w:line="240" w:lineRule="auto"/>
            </w:pPr>
            <w:r/>
            <w:r>
              <w:rPr>
                <w:rFonts w:ascii="Aptos" w:hAnsi="Aptos"/>
                <w:b w:val="0"/>
                <w:sz w:val="14"/>
              </w:rPr>
              <w:t>300 W</w:t>
            </w:r>
          </w:p>
        </w:tc>
        <w:tc>
          <w:tcPr>
            <w:tcW w:type="dxa" w:w="3408"/>
            <w:vAlign w:val="center"/>
          </w:tcPr>
          <w:p>
            <w:pPr>
              <w:pStyle w:val="TableText"/>
              <w:keepLines/>
              <w:spacing w:after="0" w:line="240" w:lineRule="auto"/>
            </w:pPr>
            <w:r/>
            <w:r>
              <w:rPr>
                <w:rFonts w:ascii="Aptos" w:hAnsi="Aptos"/>
                <w:b w:val="0"/>
                <w:sz w:val="14"/>
              </w:rPr>
              <w:t>9.24 min</w:t>
            </w:r>
          </w:p>
        </w:tc>
        <w:tc>
          <w:tcPr>
            <w:tcW w:type="dxa" w:w="3408"/>
            <w:vAlign w:val="center"/>
          </w:tcPr>
          <w:p>
            <w:pPr>
              <w:pStyle w:val="TableText"/>
              <w:keepLines/>
              <w:spacing w:after="0" w:line="240" w:lineRule="auto"/>
            </w:pPr>
            <w:r/>
            <w:r>
              <w:rPr>
                <w:rFonts w:ascii="Aptos" w:hAnsi="Aptos"/>
                <w:b w:val="0"/>
                <w:sz w:val="14"/>
              </w:rPr>
              <w:t>8.66 min</w:t>
            </w:r>
          </w:p>
        </w:tc>
      </w:tr>
      <w:tr>
        <w:trPr>
          <w:cantSplit/>
        </w:trPr>
        <w:tc>
          <w:tcPr>
            <w:tcW w:type="dxa" w:w="3408"/>
            <w:vAlign w:val="center"/>
          </w:tcPr>
          <w:p>
            <w:pPr>
              <w:pStyle w:val="TableText"/>
              <w:keepLines/>
              <w:spacing w:after="0" w:line="240" w:lineRule="auto"/>
            </w:pPr>
            <w:r/>
            <w:r>
              <w:rPr>
                <w:rFonts w:ascii="Aptos" w:hAnsi="Aptos"/>
                <w:b w:val="0"/>
                <w:sz w:val="14"/>
              </w:rPr>
              <w:t>325 W</w:t>
            </w:r>
          </w:p>
        </w:tc>
        <w:tc>
          <w:tcPr>
            <w:tcW w:type="dxa" w:w="3408"/>
            <w:vAlign w:val="center"/>
          </w:tcPr>
          <w:p>
            <w:pPr>
              <w:pStyle w:val="TableText"/>
              <w:keepLines/>
              <w:spacing w:after="0" w:line="240" w:lineRule="auto"/>
            </w:pPr>
            <w:r/>
            <w:r>
              <w:rPr>
                <w:rFonts w:ascii="Aptos" w:hAnsi="Aptos"/>
                <w:b w:val="0"/>
                <w:sz w:val="14"/>
              </w:rPr>
              <w:t>8.53 min</w:t>
            </w:r>
          </w:p>
        </w:tc>
        <w:tc>
          <w:tcPr>
            <w:tcW w:type="dxa" w:w="3408"/>
            <w:vAlign w:val="center"/>
          </w:tcPr>
          <w:p>
            <w:pPr>
              <w:pStyle w:val="TableText"/>
              <w:keepLines/>
              <w:spacing w:after="0" w:line="240" w:lineRule="auto"/>
            </w:pPr>
            <w:r/>
            <w:r>
              <w:rPr>
                <w:rFonts w:ascii="Aptos" w:hAnsi="Aptos"/>
                <w:b w:val="0"/>
                <w:sz w:val="14"/>
              </w:rPr>
              <w:t>7.99 min</w:t>
            </w:r>
          </w:p>
        </w:tc>
      </w:tr>
      <w:tr>
        <w:trPr>
          <w:cantSplit/>
        </w:trPr>
        <w:tc>
          <w:tcPr>
            <w:tcW w:type="dxa" w:w="3408"/>
            <w:vAlign w:val="center"/>
          </w:tcPr>
          <w:p>
            <w:pPr>
              <w:pStyle w:val="TableText"/>
              <w:keepLines/>
              <w:spacing w:after="0" w:line="240" w:lineRule="auto"/>
            </w:pPr>
            <w:r/>
            <w:r>
              <w:rPr>
                <w:rFonts w:ascii="Aptos" w:hAnsi="Aptos"/>
                <w:b w:val="0"/>
                <w:sz w:val="14"/>
              </w:rPr>
              <w:t>350 W</w:t>
            </w:r>
          </w:p>
        </w:tc>
        <w:tc>
          <w:tcPr>
            <w:tcW w:type="dxa" w:w="3408"/>
            <w:vAlign w:val="center"/>
          </w:tcPr>
          <w:p>
            <w:pPr>
              <w:pStyle w:val="TableText"/>
              <w:keepLines/>
              <w:spacing w:after="0" w:line="240" w:lineRule="auto"/>
            </w:pPr>
            <w:r/>
            <w:r>
              <w:rPr>
                <w:rFonts w:ascii="Aptos" w:hAnsi="Aptos"/>
                <w:b w:val="0"/>
                <w:sz w:val="14"/>
              </w:rPr>
              <w:t>7.92 min</w:t>
            </w:r>
          </w:p>
        </w:tc>
        <w:tc>
          <w:tcPr>
            <w:tcW w:type="dxa" w:w="3408"/>
            <w:vAlign w:val="center"/>
          </w:tcPr>
          <w:p>
            <w:pPr>
              <w:pStyle w:val="TableText"/>
              <w:keepLines/>
              <w:spacing w:after="0" w:line="240" w:lineRule="auto"/>
            </w:pPr>
            <w:r/>
            <w:r>
              <w:rPr>
                <w:rFonts w:ascii="Aptos" w:hAnsi="Aptos"/>
                <w:b w:val="0"/>
                <w:sz w:val="14"/>
              </w:rPr>
              <w:t>7.42 min</w:t>
            </w:r>
          </w:p>
        </w:tc>
      </w:tr>
    </w:tbl>
    <w:p>
      <w:pPr>
        <w:pStyle w:val="Small"/>
      </w:pPr>
    </w:p>
    <w:p>
      <w:pPr>
        <w:pStyle w:val="Note"/>
        <w:ind w:left="216" w:right="72"/>
      </w:pPr>
      <w:r>
        <w:rPr>
          <w:b/>
        </w:rPr>
        <w:t xml:space="preserve">INTERPRETATION: </w:t>
      </w:r>
      <w:r>
        <w:t>The physical plan uses an 8-10 minute planning estimate, but exact flight time must be measured on the purchased aircraft. Camera, Pi, AI HAT, payload, wind, battery age and the actual hover power all change the result.</w:t>
      </w:r>
    </w:p>
    <w:p>
      <w:pPr>
        <w:pStyle w:val="Heading2"/>
        <w:keepNext/>
      </w:pPr>
      <w:r>
        <w:t>6.2 Thrust-to-weight check</w:t>
      </w:r>
    </w:p>
    <w:p>
      <w:pPr/>
      <w:r>
        <w:t>Available thrust depends strongly on the purchased A2212 motor, propeller, battery voltage and test conditions. The planning range below uses a conservative 700 g to 800 g per motor to show feasibility rather than promise a specific result. Four motors therefore represent approximately 2.8 kg to 3.2 kg of total static thrust before losses and without accounting for maneuver reserve.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cantSplit/>
        </w:trPr>
        <w:tc>
          <w:tcPr>
            <w:tcW w:type="dxa" w:w="1704"/>
            <w:vAlign w:val="center"/>
            <w:shd w:fill="D9E7F5"/>
          </w:tcPr>
          <w:p>
            <w:pPr>
              <w:pStyle w:val="TableText"/>
              <w:keepLines/>
              <w:spacing w:after="0" w:line="240" w:lineRule="auto"/>
            </w:pPr>
            <w:r/>
            <w:r>
              <w:rPr>
                <w:rFonts w:ascii="Aptos" w:hAnsi="Aptos"/>
                <w:b/>
                <w:sz w:val="15"/>
              </w:rPr>
              <w:t>Scenario</w:t>
            </w:r>
          </w:p>
        </w:tc>
        <w:tc>
          <w:tcPr>
            <w:tcW w:type="dxa" w:w="1704"/>
            <w:vAlign w:val="center"/>
            <w:shd w:fill="D9E7F5"/>
          </w:tcPr>
          <w:p>
            <w:pPr>
              <w:pStyle w:val="TableText"/>
              <w:keepLines/>
              <w:spacing w:after="0" w:line="240" w:lineRule="auto"/>
            </w:pPr>
            <w:r/>
            <w:r>
              <w:rPr>
                <w:rFonts w:ascii="Aptos" w:hAnsi="Aptos"/>
                <w:b/>
                <w:sz w:val="15"/>
              </w:rPr>
              <w:t>Assumed total mass</w:t>
            </w:r>
          </w:p>
        </w:tc>
        <w:tc>
          <w:tcPr>
            <w:tcW w:type="dxa" w:w="1704"/>
            <w:vAlign w:val="center"/>
            <w:shd w:fill="D9E7F5"/>
          </w:tcPr>
          <w:p>
            <w:pPr>
              <w:pStyle w:val="TableText"/>
              <w:keepLines/>
              <w:spacing w:after="0" w:line="240" w:lineRule="auto"/>
            </w:pPr>
            <w:r/>
            <w:r>
              <w:rPr>
                <w:rFonts w:ascii="Aptos" w:hAnsi="Aptos"/>
                <w:b/>
                <w:sz w:val="15"/>
              </w:rPr>
              <w:t>Total thrust at 700 g/motor</w:t>
            </w:r>
          </w:p>
        </w:tc>
        <w:tc>
          <w:tcPr>
            <w:tcW w:type="dxa" w:w="1704"/>
            <w:vAlign w:val="center"/>
            <w:shd w:fill="D9E7F5"/>
          </w:tcPr>
          <w:p>
            <w:pPr>
              <w:pStyle w:val="TableText"/>
              <w:keepLines/>
              <w:spacing w:after="0" w:line="240" w:lineRule="auto"/>
            </w:pPr>
            <w:r/>
            <w:r>
              <w:rPr>
                <w:rFonts w:ascii="Aptos" w:hAnsi="Aptos"/>
                <w:b/>
                <w:sz w:val="15"/>
              </w:rPr>
              <w:t>T/W</w:t>
            </w:r>
          </w:p>
        </w:tc>
        <w:tc>
          <w:tcPr>
            <w:tcW w:type="dxa" w:w="1704"/>
            <w:vAlign w:val="center"/>
            <w:shd w:fill="D9E7F5"/>
          </w:tcPr>
          <w:p>
            <w:pPr>
              <w:pStyle w:val="TableText"/>
              <w:keepLines/>
              <w:spacing w:after="0" w:line="240" w:lineRule="auto"/>
            </w:pPr>
            <w:r/>
            <w:r>
              <w:rPr>
                <w:rFonts w:ascii="Aptos" w:hAnsi="Aptos"/>
                <w:b/>
                <w:sz w:val="15"/>
              </w:rPr>
              <w:t>Total thrust at 800 g/motor</w:t>
            </w:r>
          </w:p>
        </w:tc>
        <w:tc>
          <w:tcPr>
            <w:tcW w:type="dxa" w:w="1704"/>
            <w:vAlign w:val="center"/>
            <w:shd w:fill="D9E7F5"/>
          </w:tcPr>
          <w:p>
            <w:pPr>
              <w:pStyle w:val="TableText"/>
              <w:keepLines/>
              <w:spacing w:after="0" w:line="240" w:lineRule="auto"/>
            </w:pPr>
            <w:r/>
            <w:r>
              <w:rPr>
                <w:rFonts w:ascii="Aptos" w:hAnsi="Aptos"/>
                <w:b/>
                <w:sz w:val="15"/>
              </w:rPr>
              <w:t>T/W</w:t>
            </w:r>
          </w:p>
        </w:tc>
      </w:tr>
      <w:tr>
        <w:trPr>
          <w:cantSplit/>
        </w:trPr>
        <w:tc>
          <w:tcPr>
            <w:tcW w:type="dxa" w:w="1704"/>
            <w:vAlign w:val="center"/>
          </w:tcPr>
          <w:p>
            <w:pPr>
              <w:pStyle w:val="TableText"/>
              <w:keepLines/>
              <w:spacing w:after="0" w:line="240" w:lineRule="auto"/>
            </w:pPr>
            <w:r/>
            <w:r>
              <w:rPr>
                <w:rFonts w:ascii="Aptos" w:hAnsi="Aptos"/>
                <w:b w:val="0"/>
                <w:sz w:val="14"/>
              </w:rPr>
              <w:t>Prototype, no payload</w:t>
            </w:r>
          </w:p>
        </w:tc>
        <w:tc>
          <w:tcPr>
            <w:tcW w:type="dxa" w:w="1704"/>
            <w:vAlign w:val="center"/>
          </w:tcPr>
          <w:p>
            <w:pPr>
              <w:pStyle w:val="TableText"/>
              <w:keepLines/>
              <w:spacing w:after="0" w:line="240" w:lineRule="auto"/>
            </w:pPr>
            <w:r/>
            <w:r>
              <w:rPr>
                <w:rFonts w:ascii="Aptos" w:hAnsi="Aptos"/>
                <w:b w:val="0"/>
                <w:sz w:val="14"/>
              </w:rPr>
              <w:t>1.45 kg</w:t>
            </w:r>
          </w:p>
        </w:tc>
        <w:tc>
          <w:tcPr>
            <w:tcW w:type="dxa" w:w="1704"/>
            <w:vAlign w:val="center"/>
          </w:tcPr>
          <w:p>
            <w:pPr>
              <w:pStyle w:val="TableText"/>
              <w:keepLines/>
              <w:spacing w:after="0" w:line="240" w:lineRule="auto"/>
            </w:pPr>
            <w:r/>
            <w:r>
              <w:rPr>
                <w:rFonts w:ascii="Aptos" w:hAnsi="Aptos"/>
                <w:b w:val="0"/>
                <w:sz w:val="14"/>
              </w:rPr>
              <w:t>2.80 kg</w:t>
            </w:r>
          </w:p>
        </w:tc>
        <w:tc>
          <w:tcPr>
            <w:tcW w:type="dxa" w:w="1704"/>
            <w:vAlign w:val="center"/>
          </w:tcPr>
          <w:p>
            <w:pPr>
              <w:pStyle w:val="TableText"/>
              <w:keepLines/>
              <w:spacing w:after="0" w:line="240" w:lineRule="auto"/>
            </w:pPr>
            <w:r/>
            <w:r>
              <w:rPr>
                <w:rFonts w:ascii="Aptos" w:hAnsi="Aptos"/>
                <w:b w:val="0"/>
                <w:sz w:val="14"/>
              </w:rPr>
              <w:t>1.93</w:t>
            </w:r>
          </w:p>
        </w:tc>
        <w:tc>
          <w:tcPr>
            <w:tcW w:type="dxa" w:w="1704"/>
            <w:vAlign w:val="center"/>
          </w:tcPr>
          <w:p>
            <w:pPr>
              <w:pStyle w:val="TableText"/>
              <w:keepLines/>
              <w:spacing w:after="0" w:line="240" w:lineRule="auto"/>
            </w:pPr>
            <w:r/>
            <w:r>
              <w:rPr>
                <w:rFonts w:ascii="Aptos" w:hAnsi="Aptos"/>
                <w:b w:val="0"/>
                <w:sz w:val="14"/>
              </w:rPr>
              <w:t>3.20 kg</w:t>
            </w:r>
          </w:p>
        </w:tc>
        <w:tc>
          <w:tcPr>
            <w:tcW w:type="dxa" w:w="1704"/>
            <w:vAlign w:val="center"/>
          </w:tcPr>
          <w:p>
            <w:pPr>
              <w:pStyle w:val="TableText"/>
              <w:keepLines/>
              <w:spacing w:after="0" w:line="240" w:lineRule="auto"/>
            </w:pPr>
            <w:r/>
            <w:r>
              <w:rPr>
                <w:rFonts w:ascii="Aptos" w:hAnsi="Aptos"/>
                <w:b w:val="0"/>
                <w:sz w:val="14"/>
              </w:rPr>
              <w:t>2.21</w:t>
            </w:r>
          </w:p>
        </w:tc>
      </w:tr>
      <w:tr>
        <w:trPr>
          <w:cantSplit/>
        </w:trPr>
        <w:tc>
          <w:tcPr>
            <w:tcW w:type="dxa" w:w="1704"/>
            <w:vAlign w:val="center"/>
          </w:tcPr>
          <w:p>
            <w:pPr>
              <w:pStyle w:val="TableText"/>
              <w:keepLines/>
              <w:spacing w:after="0" w:line="240" w:lineRule="auto"/>
            </w:pPr>
            <w:r/>
            <w:r>
              <w:rPr>
                <w:rFonts w:ascii="Aptos" w:hAnsi="Aptos"/>
                <w:b w:val="0"/>
                <w:sz w:val="14"/>
              </w:rPr>
              <w:t>Prototype + 0.25 kg demo load</w:t>
            </w:r>
          </w:p>
        </w:tc>
        <w:tc>
          <w:tcPr>
            <w:tcW w:type="dxa" w:w="1704"/>
            <w:vAlign w:val="center"/>
          </w:tcPr>
          <w:p>
            <w:pPr>
              <w:pStyle w:val="TableText"/>
              <w:keepLines/>
              <w:spacing w:after="0" w:line="240" w:lineRule="auto"/>
            </w:pPr>
            <w:r/>
            <w:r>
              <w:rPr>
                <w:rFonts w:ascii="Aptos" w:hAnsi="Aptos"/>
                <w:b w:val="0"/>
                <w:sz w:val="14"/>
              </w:rPr>
              <w:t>1.70 kg</w:t>
            </w:r>
          </w:p>
        </w:tc>
        <w:tc>
          <w:tcPr>
            <w:tcW w:type="dxa" w:w="1704"/>
            <w:vAlign w:val="center"/>
          </w:tcPr>
          <w:p>
            <w:pPr>
              <w:pStyle w:val="TableText"/>
              <w:keepLines/>
              <w:spacing w:after="0" w:line="240" w:lineRule="auto"/>
            </w:pPr>
            <w:r/>
            <w:r>
              <w:rPr>
                <w:rFonts w:ascii="Aptos" w:hAnsi="Aptos"/>
                <w:b w:val="0"/>
                <w:sz w:val="14"/>
              </w:rPr>
              <w:t>2.80 kg</w:t>
            </w:r>
          </w:p>
        </w:tc>
        <w:tc>
          <w:tcPr>
            <w:tcW w:type="dxa" w:w="1704"/>
            <w:vAlign w:val="center"/>
          </w:tcPr>
          <w:p>
            <w:pPr>
              <w:pStyle w:val="TableText"/>
              <w:keepLines/>
              <w:spacing w:after="0" w:line="240" w:lineRule="auto"/>
            </w:pPr>
            <w:r/>
            <w:r>
              <w:rPr>
                <w:rFonts w:ascii="Aptos" w:hAnsi="Aptos"/>
                <w:b w:val="0"/>
                <w:sz w:val="14"/>
              </w:rPr>
              <w:t>1.65</w:t>
            </w:r>
          </w:p>
        </w:tc>
        <w:tc>
          <w:tcPr>
            <w:tcW w:type="dxa" w:w="1704"/>
            <w:vAlign w:val="center"/>
          </w:tcPr>
          <w:p>
            <w:pPr>
              <w:pStyle w:val="TableText"/>
              <w:keepLines/>
              <w:spacing w:after="0" w:line="240" w:lineRule="auto"/>
            </w:pPr>
            <w:r/>
            <w:r>
              <w:rPr>
                <w:rFonts w:ascii="Aptos" w:hAnsi="Aptos"/>
                <w:b w:val="0"/>
                <w:sz w:val="14"/>
              </w:rPr>
              <w:t>3.20 kg</w:t>
            </w:r>
          </w:p>
        </w:tc>
        <w:tc>
          <w:tcPr>
            <w:tcW w:type="dxa" w:w="1704"/>
            <w:vAlign w:val="center"/>
          </w:tcPr>
          <w:p>
            <w:pPr>
              <w:pStyle w:val="TableText"/>
              <w:keepLines/>
              <w:spacing w:after="0" w:line="240" w:lineRule="auto"/>
            </w:pPr>
            <w:r/>
            <w:r>
              <w:rPr>
                <w:rFonts w:ascii="Aptos" w:hAnsi="Aptos"/>
                <w:b w:val="0"/>
                <w:sz w:val="14"/>
              </w:rPr>
              <w:t>1.88</w:t>
            </w:r>
          </w:p>
        </w:tc>
      </w:tr>
      <w:tr>
        <w:trPr>
          <w:cantSplit/>
        </w:trPr>
        <w:tc>
          <w:tcPr>
            <w:tcW w:type="dxa" w:w="1704"/>
            <w:vAlign w:val="center"/>
          </w:tcPr>
          <w:p>
            <w:pPr>
              <w:pStyle w:val="TableText"/>
              <w:keepLines/>
              <w:spacing w:after="0" w:line="240" w:lineRule="auto"/>
            </w:pPr>
            <w:r/>
            <w:r>
              <w:rPr>
                <w:rFonts w:ascii="Aptos" w:hAnsi="Aptos"/>
                <w:b w:val="0"/>
                <w:sz w:val="14"/>
              </w:rPr>
              <w:t>Prototype + 0.40 kg demo load</w:t>
            </w:r>
          </w:p>
        </w:tc>
        <w:tc>
          <w:tcPr>
            <w:tcW w:type="dxa" w:w="1704"/>
            <w:vAlign w:val="center"/>
          </w:tcPr>
          <w:p>
            <w:pPr>
              <w:pStyle w:val="TableText"/>
              <w:keepLines/>
              <w:spacing w:after="0" w:line="240" w:lineRule="auto"/>
            </w:pPr>
            <w:r/>
            <w:r>
              <w:rPr>
                <w:rFonts w:ascii="Aptos" w:hAnsi="Aptos"/>
                <w:b w:val="0"/>
                <w:sz w:val="14"/>
              </w:rPr>
              <w:t>1.85 kg</w:t>
            </w:r>
          </w:p>
        </w:tc>
        <w:tc>
          <w:tcPr>
            <w:tcW w:type="dxa" w:w="1704"/>
            <w:vAlign w:val="center"/>
          </w:tcPr>
          <w:p>
            <w:pPr>
              <w:pStyle w:val="TableText"/>
              <w:keepLines/>
              <w:spacing w:after="0" w:line="240" w:lineRule="auto"/>
            </w:pPr>
            <w:r/>
            <w:r>
              <w:rPr>
                <w:rFonts w:ascii="Aptos" w:hAnsi="Aptos"/>
                <w:b w:val="0"/>
                <w:sz w:val="14"/>
              </w:rPr>
              <w:t>2.80 kg</w:t>
            </w:r>
          </w:p>
        </w:tc>
        <w:tc>
          <w:tcPr>
            <w:tcW w:type="dxa" w:w="1704"/>
            <w:vAlign w:val="center"/>
          </w:tcPr>
          <w:p>
            <w:pPr>
              <w:pStyle w:val="TableText"/>
              <w:keepLines/>
              <w:spacing w:after="0" w:line="240" w:lineRule="auto"/>
            </w:pPr>
            <w:r/>
            <w:r>
              <w:rPr>
                <w:rFonts w:ascii="Aptos" w:hAnsi="Aptos"/>
                <w:b w:val="0"/>
                <w:sz w:val="14"/>
              </w:rPr>
              <w:t>1.51</w:t>
            </w:r>
          </w:p>
        </w:tc>
        <w:tc>
          <w:tcPr>
            <w:tcW w:type="dxa" w:w="1704"/>
            <w:vAlign w:val="center"/>
          </w:tcPr>
          <w:p>
            <w:pPr>
              <w:pStyle w:val="TableText"/>
              <w:keepLines/>
              <w:spacing w:after="0" w:line="240" w:lineRule="auto"/>
            </w:pPr>
            <w:r/>
            <w:r>
              <w:rPr>
                <w:rFonts w:ascii="Aptos" w:hAnsi="Aptos"/>
                <w:b w:val="0"/>
                <w:sz w:val="14"/>
              </w:rPr>
              <w:t>3.20 kg</w:t>
            </w:r>
          </w:p>
        </w:tc>
        <w:tc>
          <w:tcPr>
            <w:tcW w:type="dxa" w:w="1704"/>
            <w:vAlign w:val="center"/>
          </w:tcPr>
          <w:p>
            <w:pPr>
              <w:pStyle w:val="TableText"/>
              <w:keepLines/>
              <w:spacing w:after="0" w:line="240" w:lineRule="auto"/>
            </w:pPr>
            <w:r/>
            <w:r>
              <w:rPr>
                <w:rFonts w:ascii="Aptos" w:hAnsi="Aptos"/>
                <w:b w:val="0"/>
                <w:sz w:val="14"/>
              </w:rPr>
              <w:t>1.73</w:t>
            </w:r>
          </w:p>
        </w:tc>
      </w:tr>
    </w:tbl>
    <w:p>
      <w:pPr>
        <w:pStyle w:val="Small"/>
      </w:pPr>
    </w:p>
    <w:p>
      <w:pPr>
        <w:pStyle w:val="Note"/>
        <w:ind w:left="216" w:right="72"/>
      </w:pPr>
      <w:r>
        <w:rPr>
          <w:b/>
        </w:rPr>
        <w:t xml:space="preserve">PAYLOAD GATE: </w:t>
      </w:r>
      <w:r>
        <w:t>The payload is not approved by calculation alone. We require a measured static thrust test, measured all-up mass, hover-current test and flight test. The release mechanism remains optional until those measurements pass.</w:t>
      </w:r>
    </w:p>
    <w:p>
      <w:pPr>
        <w:pStyle w:val="Heading2"/>
        <w:keepNext/>
      </w:pPr>
      <w:r>
        <w:t>6.3 Electrical current envelope</w:t>
      </w:r>
    </w:p>
    <w:p>
      <w:pPr>
        <w:pStyle w:val="Code"/>
        <w:spacing w:before="40" w:after="80" w:line="240" w:lineRule="auto"/>
        <w:ind w:left="288" w:right="144"/>
      </w:pPr>
      <w:r>
        <w:rPr>
          <w:rFonts w:ascii="DejaVu Sans Mono" w:hAnsi="DejaVu Sans Mono"/>
          <w:sz w:val="16"/>
        </w:rPr>
        <w:t>Example short-duration motor current envelope (planning): 12 A x 4 motors = 48 A</w:t>
      </w:r>
    </w:p>
    <w:p>
      <w:pPr>
        <w:pStyle w:val="Code"/>
        <w:spacing w:before="40" w:after="80" w:line="240" w:lineRule="auto"/>
        <w:ind w:left="288" w:right="144"/>
      </w:pPr>
      <w:r>
        <w:rPr>
          <w:rFonts w:ascii="DejaVu Sans Mono" w:hAnsi="DejaVu Sans Mono"/>
          <w:sz w:val="16"/>
        </w:rPr>
        <w:t>At 12.6 V full battery: 12.6 V x 48 A = 604.8 W electrical input before ESC/motor efficiency losses</w:t>
      </w:r>
    </w:p>
    <w:p>
      <w:pPr/>
      <w:r>
        <w:t>This is not a claim that the aircraft will draw 48 A continuously. It is a sizing check showing why the PDB, XT60, wiring and ESC paths need adequate current margin.</w:t>
      </w:r>
    </w:p>
    <w:p>
      <w:pPr>
        <w:pStyle w:val="Heading2"/>
        <w:keepNext/>
      </w:pPr>
      <w:r>
        <w:t>6.4 Pi power budget</w:t>
      </w:r>
    </w:p>
    <w:p>
      <w:pPr>
        <w:pStyle w:val="Code"/>
        <w:spacing w:before="40" w:after="80" w:line="240" w:lineRule="auto"/>
        <w:ind w:left="288" w:right="144"/>
      </w:pPr>
      <w:r>
        <w:rPr>
          <w:rFonts w:ascii="DejaVu Sans Mono" w:hAnsi="DejaVu Sans Mono"/>
          <w:sz w:val="16"/>
        </w:rPr>
        <w:t>Pi design rail = 5.1 V, 5 A continuous-capable</w:t>
        <w:br/>
        <w:t>Maximum rail power capability = 5.1 V x 5 A = 25.5 W</w:t>
      </w:r>
    </w:p>
    <w:p>
      <w:pPr>
        <w:pStyle w:val="Code"/>
        <w:spacing w:before="40" w:after="80" w:line="240" w:lineRule="auto"/>
        <w:ind w:left="288" w:right="144"/>
      </w:pPr>
      <w:r>
        <w:rPr>
          <w:rFonts w:ascii="DejaVu Sans Mono" w:hAnsi="DejaVu Sans Mono"/>
          <w:sz w:val="16"/>
        </w:rPr>
        <w:t>At 90% buck efficiency from 11.1 V nominal battery:</w:t>
        <w:br/>
        <w:t>Battery current at 25.5 W output = 25.5 / (11.1 x 0.90) = 2.55 A</w:t>
      </w:r>
    </w:p>
    <w:p>
      <w:pPr/>
      <w:r>
        <w:t>Raspberry Pi documentation recommends 5V at 5A for Raspberry Pi 5; a 3A supply constrains available peripheral current [W4]. The dedicated buck therefore avoids the ambiguous “generic BEC” problem in the earlier document.</w:t>
      </w:r>
    </w:p>
    <w:p>
      <w:pPr>
        <w:pStyle w:val="Heading2"/>
        <w:keepNext/>
      </w:pPr>
      <w:r>
        <w:t>6.5 Search geometry</w:t>
      </w:r>
    </w:p>
    <w:p>
      <w:pPr/>
      <w:r>
        <w:t>The standard Camera Module 3 has a 75-degree diagonal FoV. For planning, a horizontal FoV around 66 degrees is used. The approximate ground swath width is W = 2 h tan(FOV_h/2). With 20% lane overlap, lane spacing is S = W x (1 - 0.20).</w:t>
      </w:r>
    </w:p>
    <w:p>
      <w:pPr>
        <w:pStyle w:val="Code"/>
        <w:spacing w:before="40" w:after="80" w:line="240" w:lineRule="auto"/>
        <w:ind w:left="288" w:right="144"/>
      </w:pPr>
      <w:r>
        <w:rPr>
          <w:rFonts w:ascii="DejaVu Sans Mono" w:hAnsi="DejaVu Sans Mono"/>
          <w:sz w:val="16"/>
        </w:rPr>
        <w:t>At h = 8 m, FOV_h = 66 deg:</w:t>
        <w:br/>
        <w:t>W ~= 2 x 8 x tan(33 deg) ~= 10.39 m</w:t>
        <w:br/>
        <w:t>Lane spacing ~= 10.39 x 0.80 = 8.31 m</w:t>
      </w:r>
    </w:p>
    <w:p>
      <w:pPr>
        <w:pStyle w:val="Code"/>
        <w:spacing w:before="40" w:after="80" w:line="240" w:lineRule="auto"/>
        <w:ind w:left="288" w:right="144"/>
      </w:pPr>
      <w:r>
        <w:rPr>
          <w:rFonts w:ascii="DejaVu Sans Mono" w:hAnsi="DejaVu Sans Mono"/>
          <w:sz w:val="16"/>
        </w:rPr>
        <w:t>At h = 10 m:</w:t>
        <w:br/>
        <w:t>W ~= 12.98 m</w:t>
        <w:br/>
        <w:t>Lane spacing ~= 10.38 m</w:t>
      </w:r>
    </w:p>
    <w:p>
      <w:pPr/>
      <w:r>
        <w:t>These are geometric coverage estimates, not detection guarantees. The real minimum usable altitude must be selected from actual person-pixel size, detector performance, safe flight rules, camera exposure and environmental conditions.</w:t>
      </w:r>
    </w:p>
    <w:p>
      <w:pPr>
        <w:pStyle w:val="Heading2"/>
        <w:keepNext/>
      </w:pPr>
      <w:r>
        <w:t>6.6 Obstacle stopping-distance calculation</w:t>
      </w:r>
    </w:p>
    <w:p>
      <w:pPr/>
      <w:r>
        <w:t>The first TFmini behavior uses a conservative speed of 3 m/s. A planning safety distance is calculated from reaction latency, deceleration and a margin.</w:t>
      </w:r>
    </w:p>
    <w:p>
      <w:pPr>
        <w:pStyle w:val="Code"/>
        <w:spacing w:before="40" w:after="80" w:line="240" w:lineRule="auto"/>
        <w:ind w:left="288" w:right="144"/>
      </w:pPr>
      <w:r>
        <w:rPr>
          <w:rFonts w:ascii="DejaVu Sans Mono" w:hAnsi="DejaVu Sans Mono"/>
          <w:sz w:val="16"/>
        </w:rPr>
        <w:t>Reaction distance = v x t = 3.0 x 0.20 = 0.60 m</w:t>
        <w:br/>
        <w:t>Stopping distance = v^2 / (2a) = 9 / (2 x 1.0) = 4.50 m</w:t>
        <w:br/>
        <w:t>Safety margin = 1.50 m</w:t>
        <w:br/>
        <w:t>Total = 0.60 + 4.50 + 1.50 = 6.60 m</w:t>
      </w:r>
    </w:p>
    <w:p>
      <w:pPr/>
      <w:r>
        <w:t>The initial firmware/software configuration therefore uses a warning zone around 8 m and a hold/stop action around 6.5 m, subject to outdoor flight test. These numbers are engineering starting values, not guaranteed stopping performance. They must be re-tuned from measured braking response.</w:t>
      </w:r>
    </w:p>
    <w:p>
      <w:pPr>
        <w:pStyle w:val="Heading2"/>
        <w:keepNext/>
      </w:pPr>
      <w:r>
        <w:t>6.7 Geo-location error budget</w:t>
      </w:r>
    </w:p>
    <w:p>
      <w:pPr/>
      <w:r>
        <w:t>Target geo-location is the sum of GPS error, attitude error, altitude error, camera calibration error, object-centroid error and local ground-height error. If these errors were independent, a root-sum-square estimate can show the scale, but it should never be presented as a guarantee.</w:t>
      </w:r>
    </w:p>
    <w:p>
      <w:pPr>
        <w:pStyle w:val="Code"/>
        <w:spacing w:before="40" w:after="80" w:line="240" w:lineRule="auto"/>
        <w:ind w:left="288" w:right="144"/>
      </w:pPr>
      <w:r>
        <w:rPr>
          <w:rFonts w:ascii="DejaVu Sans Mono" w:hAnsi="DejaVu Sans Mono"/>
          <w:sz w:val="16"/>
        </w:rPr>
        <w:t>Illustrative open-sky target: GPS 2.0 m, camera/centroid 1.0 m, attitude projection 0.5 m, altitude/ground 0.7 m</w:t>
        <w:br/>
        <w:t>RSS ~= sqrt(2.0^2 + 1.0^2 + 0.5^2 + 0.7^2) ~= 2.4 m</w:t>
      </w:r>
    </w:p>
    <w:p>
      <w:pPr>
        <w:pStyle w:val="Note"/>
        <w:ind w:left="216" w:right="72"/>
      </w:pPr>
      <w:r>
        <w:rPr>
          <w:b/>
        </w:rPr>
        <w:t xml:space="preserve">MEASUREMENT REQUIREMENT: </w:t>
      </w:r>
      <w:r>
        <w:t>The prototype acceptance target should be stated as a measured 95th-percentile or similar field error, not the illustrative calculation above. Use surveyed markers at known coordinates during calibration.</w:t>
      </w:r>
    </w:p>
    <w:p>
      <w:pPr>
        <w:pStyle w:val="Heading1"/>
        <w:keepNext/>
      </w:pPr>
      <w:r>
        <w:t>7. Final Software Technical Stack</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440"/>
            <w:vAlign w:val="center"/>
            <w:shd w:fill="D9E7F5"/>
          </w:tcPr>
          <w:p>
            <w:pPr>
              <w:pStyle w:val="TableText"/>
              <w:keepLines/>
              <w:spacing w:after="0" w:line="240" w:lineRule="auto"/>
            </w:pPr>
            <w:r/>
            <w:r>
              <w:rPr>
                <w:rFonts w:ascii="Aptos" w:hAnsi="Aptos"/>
                <w:b/>
                <w:sz w:val="14"/>
              </w:rPr>
              <w:t>Layer</w:t>
            </w:r>
          </w:p>
        </w:tc>
        <w:tc>
          <w:tcPr>
            <w:tcW w:type="dxa" w:w="2304"/>
            <w:vAlign w:val="center"/>
            <w:shd w:fill="D9E7F5"/>
          </w:tcPr>
          <w:p>
            <w:pPr>
              <w:pStyle w:val="TableText"/>
              <w:keepLines/>
              <w:spacing w:after="0" w:line="240" w:lineRule="auto"/>
            </w:pPr>
            <w:r/>
            <w:r>
              <w:rPr>
                <w:rFonts w:ascii="Aptos" w:hAnsi="Aptos"/>
                <w:b/>
                <w:sz w:val="14"/>
              </w:rPr>
              <w:t>Technology</w:t>
            </w:r>
          </w:p>
        </w:tc>
        <w:tc>
          <w:tcPr>
            <w:tcW w:type="dxa" w:w="1872"/>
            <w:vAlign w:val="center"/>
            <w:shd w:fill="D9E7F5"/>
          </w:tcPr>
          <w:p>
            <w:pPr>
              <w:pStyle w:val="TableText"/>
              <w:keepLines/>
              <w:spacing w:after="0" w:line="240" w:lineRule="auto"/>
            </w:pPr>
            <w:r/>
            <w:r>
              <w:rPr>
                <w:rFonts w:ascii="Aptos" w:hAnsi="Aptos"/>
                <w:b/>
                <w:sz w:val="14"/>
              </w:rPr>
              <w:t>Where</w:t>
            </w:r>
          </w:p>
        </w:tc>
        <w:tc>
          <w:tcPr>
            <w:tcW w:type="dxa" w:w="3600"/>
            <w:vAlign w:val="center"/>
            <w:shd w:fill="D9E7F5"/>
          </w:tcPr>
          <w:p>
            <w:pPr>
              <w:pStyle w:val="TableText"/>
              <w:keepLines/>
              <w:spacing w:after="0" w:line="240" w:lineRule="auto"/>
            </w:pPr>
            <w:r/>
            <w:r>
              <w:rPr>
                <w:rFonts w:ascii="Aptos" w:hAnsi="Aptos"/>
                <w:b/>
                <w:sz w:val="14"/>
              </w:rPr>
              <w:t>Job</w:t>
            </w:r>
          </w:p>
        </w:tc>
      </w:tr>
      <w:tr>
        <w:trPr>
          <w:cantSplit/>
        </w:trPr>
        <w:tc>
          <w:tcPr>
            <w:tcW w:type="dxa" w:w="1440"/>
            <w:vAlign w:val="center"/>
          </w:tcPr>
          <w:p>
            <w:pPr>
              <w:pStyle w:val="TableText"/>
              <w:keepLines/>
              <w:spacing w:after="0" w:line="240" w:lineRule="auto"/>
            </w:pPr>
            <w:r/>
            <w:r>
              <w:rPr>
                <w:rFonts w:ascii="Aptos" w:hAnsi="Aptos"/>
                <w:b w:val="0"/>
                <w:sz w:val="14"/>
              </w:rPr>
              <w:t>Flight firmware</w:t>
            </w:r>
          </w:p>
        </w:tc>
        <w:tc>
          <w:tcPr>
            <w:tcW w:type="dxa" w:w="2304"/>
            <w:vAlign w:val="center"/>
          </w:tcPr>
          <w:p>
            <w:pPr>
              <w:pStyle w:val="TableText"/>
              <w:keepLines/>
              <w:spacing w:after="0" w:line="240" w:lineRule="auto"/>
            </w:pPr>
            <w:r/>
            <w:r>
              <w:rPr>
                <w:rFonts w:ascii="Aptos" w:hAnsi="Aptos"/>
                <w:b w:val="0"/>
                <w:sz w:val="14"/>
              </w:rPr>
              <w:t>ArduPilot Copter</w:t>
            </w:r>
          </w:p>
        </w:tc>
        <w:tc>
          <w:tcPr>
            <w:tcW w:type="dxa" w:w="1872"/>
            <w:vAlign w:val="center"/>
          </w:tcPr>
          <w:p>
            <w:pPr>
              <w:pStyle w:val="TableText"/>
              <w:keepLines/>
              <w:spacing w:after="0" w:line="240" w:lineRule="auto"/>
            </w:pPr>
            <w:r/>
            <w:r>
              <w:rPr>
                <w:rFonts w:ascii="Aptos" w:hAnsi="Aptos"/>
                <w:b w:val="0"/>
                <w:sz w:val="14"/>
              </w:rPr>
              <w:t>Pixhawk</w:t>
            </w:r>
          </w:p>
        </w:tc>
        <w:tc>
          <w:tcPr>
            <w:tcW w:type="dxa" w:w="3600"/>
            <w:vAlign w:val="center"/>
          </w:tcPr>
          <w:p>
            <w:pPr>
              <w:pStyle w:val="TableText"/>
              <w:keepLines/>
              <w:spacing w:after="0" w:line="240" w:lineRule="auto"/>
            </w:pPr>
            <w:r/>
            <w:r>
              <w:rPr>
                <w:rFonts w:ascii="Aptos" w:hAnsi="Aptos"/>
                <w:b w:val="0"/>
                <w:sz w:val="14"/>
              </w:rPr>
              <w:t>Stabilization, GPS navigation, modes, mission execution, failsafe, actuator control</w:t>
            </w:r>
          </w:p>
        </w:tc>
      </w:tr>
      <w:tr>
        <w:trPr>
          <w:cantSplit/>
        </w:trPr>
        <w:tc>
          <w:tcPr>
            <w:tcW w:type="dxa" w:w="1440"/>
            <w:vAlign w:val="center"/>
          </w:tcPr>
          <w:p>
            <w:pPr>
              <w:pStyle w:val="TableText"/>
              <w:keepLines/>
              <w:spacing w:after="0" w:line="240" w:lineRule="auto"/>
            </w:pPr>
            <w:r/>
            <w:r>
              <w:rPr>
                <w:rFonts w:ascii="Aptos" w:hAnsi="Aptos"/>
                <w:b w:val="0"/>
                <w:sz w:val="14"/>
              </w:rPr>
              <w:t>Protocol</w:t>
            </w:r>
          </w:p>
        </w:tc>
        <w:tc>
          <w:tcPr>
            <w:tcW w:type="dxa" w:w="2304"/>
            <w:vAlign w:val="center"/>
          </w:tcPr>
          <w:p>
            <w:pPr>
              <w:pStyle w:val="TableText"/>
              <w:keepLines/>
              <w:spacing w:after="0" w:line="240" w:lineRule="auto"/>
            </w:pPr>
            <w:r/>
            <w:r>
              <w:rPr>
                <w:rFonts w:ascii="Aptos" w:hAnsi="Aptos"/>
                <w:b w:val="0"/>
                <w:sz w:val="14"/>
              </w:rPr>
              <w:t>MAVLink</w:t>
            </w:r>
          </w:p>
        </w:tc>
        <w:tc>
          <w:tcPr>
            <w:tcW w:type="dxa" w:w="1872"/>
            <w:vAlign w:val="center"/>
          </w:tcPr>
          <w:p>
            <w:pPr>
              <w:pStyle w:val="TableText"/>
              <w:keepLines/>
              <w:spacing w:after="0" w:line="240" w:lineRule="auto"/>
            </w:pPr>
            <w:r/>
            <w:r>
              <w:rPr>
                <w:rFonts w:ascii="Aptos" w:hAnsi="Aptos"/>
                <w:b w:val="0"/>
                <w:sz w:val="14"/>
              </w:rPr>
              <w:t>Pixhawk &lt;-&gt; Pi &lt;-&gt; GCS</w:t>
            </w:r>
          </w:p>
        </w:tc>
        <w:tc>
          <w:tcPr>
            <w:tcW w:type="dxa" w:w="3600"/>
            <w:vAlign w:val="center"/>
          </w:tcPr>
          <w:p>
            <w:pPr>
              <w:pStyle w:val="TableText"/>
              <w:keepLines/>
              <w:spacing w:after="0" w:line="240" w:lineRule="auto"/>
            </w:pPr>
            <w:r/>
            <w:r>
              <w:rPr>
                <w:rFonts w:ascii="Aptos" w:hAnsi="Aptos"/>
                <w:b w:val="0"/>
                <w:sz w:val="14"/>
              </w:rPr>
              <w:t>Telemetry, mission commands, status, gripper commands</w:t>
            </w:r>
          </w:p>
        </w:tc>
      </w:tr>
      <w:tr>
        <w:trPr>
          <w:cantSplit/>
        </w:trPr>
        <w:tc>
          <w:tcPr>
            <w:tcW w:type="dxa" w:w="1440"/>
            <w:vAlign w:val="center"/>
          </w:tcPr>
          <w:p>
            <w:pPr>
              <w:pStyle w:val="TableText"/>
              <w:keepLines/>
              <w:spacing w:after="0" w:line="240" w:lineRule="auto"/>
            </w:pPr>
            <w:r/>
            <w:r>
              <w:rPr>
                <w:rFonts w:ascii="Aptos" w:hAnsi="Aptos"/>
                <w:b w:val="0"/>
                <w:sz w:val="14"/>
              </w:rPr>
              <w:t>GCS</w:t>
            </w:r>
          </w:p>
        </w:tc>
        <w:tc>
          <w:tcPr>
            <w:tcW w:type="dxa" w:w="2304"/>
            <w:vAlign w:val="center"/>
          </w:tcPr>
          <w:p>
            <w:pPr>
              <w:pStyle w:val="TableText"/>
              <w:keepLines/>
              <w:spacing w:after="0" w:line="240" w:lineRule="auto"/>
            </w:pPr>
            <w:r/>
            <w:r>
              <w:rPr>
                <w:rFonts w:ascii="Aptos" w:hAnsi="Aptos"/>
                <w:b w:val="0"/>
                <w:sz w:val="14"/>
              </w:rPr>
              <w:t>Mission Planner</w:t>
            </w:r>
          </w:p>
        </w:tc>
        <w:tc>
          <w:tcPr>
            <w:tcW w:type="dxa" w:w="1872"/>
            <w:vAlign w:val="center"/>
          </w:tcPr>
          <w:p>
            <w:pPr>
              <w:pStyle w:val="TableText"/>
              <w:keepLines/>
              <w:spacing w:after="0" w:line="240" w:lineRule="auto"/>
            </w:pPr>
            <w:r/>
            <w:r>
              <w:rPr>
                <w:rFonts w:ascii="Aptos" w:hAnsi="Aptos"/>
                <w:b w:val="0"/>
                <w:sz w:val="14"/>
              </w:rPr>
              <w:t>Ground laptop</w:t>
            </w:r>
          </w:p>
        </w:tc>
        <w:tc>
          <w:tcPr>
            <w:tcW w:type="dxa" w:w="3600"/>
            <w:vAlign w:val="center"/>
          </w:tcPr>
          <w:p>
            <w:pPr>
              <w:pStyle w:val="TableText"/>
              <w:keepLines/>
              <w:spacing w:after="0" w:line="240" w:lineRule="auto"/>
            </w:pPr>
            <w:r/>
            <w:r>
              <w:rPr>
                <w:rFonts w:ascii="Aptos" w:hAnsi="Aptos"/>
                <w:b w:val="0"/>
                <w:sz w:val="14"/>
              </w:rPr>
              <w:t>Parameter setup, mission planning, logs, telemetry</w:t>
            </w:r>
          </w:p>
        </w:tc>
      </w:tr>
      <w:tr>
        <w:trPr>
          <w:cantSplit/>
        </w:trPr>
        <w:tc>
          <w:tcPr>
            <w:tcW w:type="dxa" w:w="1440"/>
            <w:vAlign w:val="center"/>
          </w:tcPr>
          <w:p>
            <w:pPr>
              <w:pStyle w:val="TableText"/>
              <w:keepLines/>
              <w:spacing w:after="0" w:line="240" w:lineRule="auto"/>
            </w:pPr>
            <w:r/>
            <w:r>
              <w:rPr>
                <w:rFonts w:ascii="Aptos" w:hAnsi="Aptos"/>
                <w:b w:val="0"/>
                <w:sz w:val="14"/>
              </w:rPr>
              <w:t>Backup GCS</w:t>
            </w:r>
          </w:p>
        </w:tc>
        <w:tc>
          <w:tcPr>
            <w:tcW w:type="dxa" w:w="2304"/>
            <w:vAlign w:val="center"/>
          </w:tcPr>
          <w:p>
            <w:pPr>
              <w:pStyle w:val="TableText"/>
              <w:keepLines/>
              <w:spacing w:after="0" w:line="240" w:lineRule="auto"/>
            </w:pPr>
            <w:r/>
            <w:r>
              <w:rPr>
                <w:rFonts w:ascii="Aptos" w:hAnsi="Aptos"/>
                <w:b w:val="0"/>
                <w:sz w:val="14"/>
              </w:rPr>
              <w:t>QGroundControl</w:t>
            </w:r>
          </w:p>
        </w:tc>
        <w:tc>
          <w:tcPr>
            <w:tcW w:type="dxa" w:w="1872"/>
            <w:vAlign w:val="center"/>
          </w:tcPr>
          <w:p>
            <w:pPr>
              <w:pStyle w:val="TableText"/>
              <w:keepLines/>
              <w:spacing w:after="0" w:line="240" w:lineRule="auto"/>
            </w:pPr>
            <w:r/>
            <w:r>
              <w:rPr>
                <w:rFonts w:ascii="Aptos" w:hAnsi="Aptos"/>
                <w:b w:val="0"/>
                <w:sz w:val="14"/>
              </w:rPr>
              <w:t>Ground laptop</w:t>
            </w:r>
          </w:p>
        </w:tc>
        <w:tc>
          <w:tcPr>
            <w:tcW w:type="dxa" w:w="3600"/>
            <w:vAlign w:val="center"/>
          </w:tcPr>
          <w:p>
            <w:pPr>
              <w:pStyle w:val="TableText"/>
              <w:keepLines/>
              <w:spacing w:after="0" w:line="240" w:lineRule="auto"/>
            </w:pPr>
            <w:r/>
            <w:r>
              <w:rPr>
                <w:rFonts w:ascii="Aptos" w:hAnsi="Aptos"/>
                <w:b w:val="0"/>
                <w:sz w:val="14"/>
              </w:rPr>
              <w:t>Secondary mission/telemetry interface</w:t>
            </w:r>
          </w:p>
        </w:tc>
      </w:tr>
      <w:tr>
        <w:trPr>
          <w:cantSplit/>
        </w:trPr>
        <w:tc>
          <w:tcPr>
            <w:tcW w:type="dxa" w:w="1440"/>
            <w:vAlign w:val="center"/>
          </w:tcPr>
          <w:p>
            <w:pPr>
              <w:pStyle w:val="TableText"/>
              <w:keepLines/>
              <w:spacing w:after="0" w:line="240" w:lineRule="auto"/>
            </w:pPr>
            <w:r/>
            <w:r>
              <w:rPr>
                <w:rFonts w:ascii="Aptos" w:hAnsi="Aptos"/>
                <w:b w:val="0"/>
                <w:sz w:val="14"/>
              </w:rPr>
              <w:t>Companion OS</w:t>
            </w:r>
          </w:p>
        </w:tc>
        <w:tc>
          <w:tcPr>
            <w:tcW w:type="dxa" w:w="2304"/>
            <w:vAlign w:val="center"/>
          </w:tcPr>
          <w:p>
            <w:pPr>
              <w:pStyle w:val="TableText"/>
              <w:keepLines/>
              <w:spacing w:after="0" w:line="240" w:lineRule="auto"/>
            </w:pPr>
            <w:r/>
            <w:r>
              <w:rPr>
                <w:rFonts w:ascii="Aptos" w:hAnsi="Aptos"/>
                <w:b w:val="0"/>
                <w:sz w:val="14"/>
              </w:rPr>
              <w:t>Raspberry Pi OS 64-bit</w:t>
            </w:r>
          </w:p>
        </w:tc>
        <w:tc>
          <w:tcPr>
            <w:tcW w:type="dxa" w:w="1872"/>
            <w:vAlign w:val="center"/>
          </w:tcPr>
          <w:p>
            <w:pPr>
              <w:pStyle w:val="TableText"/>
              <w:keepLines/>
              <w:spacing w:after="0" w:line="240" w:lineRule="auto"/>
            </w:pPr>
            <w:r/>
            <w:r>
              <w:rPr>
                <w:rFonts w:ascii="Aptos" w:hAnsi="Aptos"/>
                <w:b w:val="0"/>
                <w:sz w:val="14"/>
              </w:rPr>
              <w:t>Pi 5</w:t>
            </w:r>
          </w:p>
        </w:tc>
        <w:tc>
          <w:tcPr>
            <w:tcW w:type="dxa" w:w="3600"/>
            <w:vAlign w:val="center"/>
          </w:tcPr>
          <w:p>
            <w:pPr>
              <w:pStyle w:val="TableText"/>
              <w:keepLines/>
              <w:spacing w:after="0" w:line="240" w:lineRule="auto"/>
            </w:pPr>
            <w:r/>
            <w:r>
              <w:rPr>
                <w:rFonts w:ascii="Aptos" w:hAnsi="Aptos"/>
                <w:b w:val="0"/>
                <w:sz w:val="14"/>
              </w:rPr>
              <w:t>System runtime</w:t>
            </w:r>
          </w:p>
        </w:tc>
      </w:tr>
      <w:tr>
        <w:trPr>
          <w:cantSplit/>
        </w:trPr>
        <w:tc>
          <w:tcPr>
            <w:tcW w:type="dxa" w:w="1440"/>
            <w:vAlign w:val="center"/>
          </w:tcPr>
          <w:p>
            <w:pPr>
              <w:pStyle w:val="TableText"/>
              <w:keepLines/>
              <w:spacing w:after="0" w:line="240" w:lineRule="auto"/>
            </w:pPr>
            <w:r/>
            <w:r>
              <w:rPr>
                <w:rFonts w:ascii="Aptos" w:hAnsi="Aptos"/>
                <w:b w:val="0"/>
                <w:sz w:val="14"/>
              </w:rPr>
              <w:t>Language</w:t>
            </w:r>
          </w:p>
        </w:tc>
        <w:tc>
          <w:tcPr>
            <w:tcW w:type="dxa" w:w="2304"/>
            <w:vAlign w:val="center"/>
          </w:tcPr>
          <w:p>
            <w:pPr>
              <w:pStyle w:val="TableText"/>
              <w:keepLines/>
              <w:spacing w:after="0" w:line="240" w:lineRule="auto"/>
            </w:pPr>
            <w:r/>
            <w:r>
              <w:rPr>
                <w:rFonts w:ascii="Aptos" w:hAnsi="Aptos"/>
                <w:b w:val="0"/>
                <w:sz w:val="14"/>
              </w:rPr>
              <w:t>Python 3</w:t>
            </w:r>
          </w:p>
        </w:tc>
        <w:tc>
          <w:tcPr>
            <w:tcW w:type="dxa" w:w="1872"/>
            <w:vAlign w:val="center"/>
          </w:tcPr>
          <w:p>
            <w:pPr>
              <w:pStyle w:val="TableText"/>
              <w:keepLines/>
              <w:spacing w:after="0" w:line="240" w:lineRule="auto"/>
            </w:pPr>
            <w:r/>
            <w:r>
              <w:rPr>
                <w:rFonts w:ascii="Aptos" w:hAnsi="Aptos"/>
                <w:b w:val="0"/>
                <w:sz w:val="14"/>
              </w:rPr>
              <w:t>Pi 5</w:t>
            </w:r>
          </w:p>
        </w:tc>
        <w:tc>
          <w:tcPr>
            <w:tcW w:type="dxa" w:w="3600"/>
            <w:vAlign w:val="center"/>
          </w:tcPr>
          <w:p>
            <w:pPr>
              <w:pStyle w:val="TableText"/>
              <w:keepLines/>
              <w:spacing w:after="0" w:line="240" w:lineRule="auto"/>
            </w:pPr>
            <w:r/>
            <w:r>
              <w:rPr>
                <w:rFonts w:ascii="Aptos" w:hAnsi="Aptos"/>
                <w:b w:val="0"/>
                <w:sz w:val="14"/>
              </w:rPr>
              <w:t>Mission logic, event manager, geo-tagging, dashboard services</w:t>
            </w:r>
          </w:p>
        </w:tc>
      </w:tr>
      <w:tr>
        <w:trPr>
          <w:cantSplit/>
        </w:trPr>
        <w:tc>
          <w:tcPr>
            <w:tcW w:type="dxa" w:w="1440"/>
            <w:vAlign w:val="center"/>
          </w:tcPr>
          <w:p>
            <w:pPr>
              <w:pStyle w:val="TableText"/>
              <w:keepLines/>
              <w:spacing w:after="0" w:line="240" w:lineRule="auto"/>
            </w:pPr>
            <w:r/>
            <w:r>
              <w:rPr>
                <w:rFonts w:ascii="Aptos" w:hAnsi="Aptos"/>
                <w:b w:val="0"/>
                <w:sz w:val="14"/>
              </w:rPr>
              <w:t>Camera</w:t>
            </w:r>
          </w:p>
        </w:tc>
        <w:tc>
          <w:tcPr>
            <w:tcW w:type="dxa" w:w="2304"/>
            <w:vAlign w:val="center"/>
          </w:tcPr>
          <w:p>
            <w:pPr>
              <w:pStyle w:val="TableText"/>
              <w:keepLines/>
              <w:spacing w:after="0" w:line="240" w:lineRule="auto"/>
            </w:pPr>
            <w:r/>
            <w:r>
              <w:rPr>
                <w:rFonts w:ascii="Aptos" w:hAnsi="Aptos"/>
                <w:b w:val="0"/>
                <w:sz w:val="14"/>
              </w:rPr>
              <w:t>Picamera2 / rpicam</w:t>
            </w:r>
          </w:p>
        </w:tc>
        <w:tc>
          <w:tcPr>
            <w:tcW w:type="dxa" w:w="1872"/>
            <w:vAlign w:val="center"/>
          </w:tcPr>
          <w:p>
            <w:pPr>
              <w:pStyle w:val="TableText"/>
              <w:keepLines/>
              <w:spacing w:after="0" w:line="240" w:lineRule="auto"/>
            </w:pPr>
            <w:r/>
            <w:r>
              <w:rPr>
                <w:rFonts w:ascii="Aptos" w:hAnsi="Aptos"/>
                <w:b w:val="0"/>
                <w:sz w:val="14"/>
              </w:rPr>
              <w:t>Pi 5</w:t>
            </w:r>
          </w:p>
        </w:tc>
        <w:tc>
          <w:tcPr>
            <w:tcW w:type="dxa" w:w="3600"/>
            <w:vAlign w:val="center"/>
          </w:tcPr>
          <w:p>
            <w:pPr>
              <w:pStyle w:val="TableText"/>
              <w:keepLines/>
              <w:spacing w:after="0" w:line="240" w:lineRule="auto"/>
            </w:pPr>
            <w:r/>
            <w:r>
              <w:rPr>
                <w:rFonts w:ascii="Aptos" w:hAnsi="Aptos"/>
                <w:b w:val="0"/>
                <w:sz w:val="14"/>
              </w:rPr>
              <w:t>CSI camera capture and frame control</w:t>
            </w:r>
          </w:p>
        </w:tc>
      </w:tr>
      <w:tr>
        <w:trPr>
          <w:cantSplit/>
        </w:trPr>
        <w:tc>
          <w:tcPr>
            <w:tcW w:type="dxa" w:w="1440"/>
            <w:vAlign w:val="center"/>
          </w:tcPr>
          <w:p>
            <w:pPr>
              <w:pStyle w:val="TableText"/>
              <w:keepLines/>
              <w:spacing w:after="0" w:line="240" w:lineRule="auto"/>
            </w:pPr>
            <w:r/>
            <w:r>
              <w:rPr>
                <w:rFonts w:ascii="Aptos" w:hAnsi="Aptos"/>
                <w:b w:val="0"/>
                <w:sz w:val="14"/>
              </w:rPr>
              <w:t>CV</w:t>
            </w:r>
          </w:p>
        </w:tc>
        <w:tc>
          <w:tcPr>
            <w:tcW w:type="dxa" w:w="2304"/>
            <w:vAlign w:val="center"/>
          </w:tcPr>
          <w:p>
            <w:pPr>
              <w:pStyle w:val="TableText"/>
              <w:keepLines/>
              <w:spacing w:after="0" w:line="240" w:lineRule="auto"/>
            </w:pPr>
            <w:r/>
            <w:r>
              <w:rPr>
                <w:rFonts w:ascii="Aptos" w:hAnsi="Aptos"/>
                <w:b w:val="0"/>
                <w:sz w:val="14"/>
              </w:rPr>
              <w:t>OpenCV</w:t>
            </w:r>
          </w:p>
        </w:tc>
        <w:tc>
          <w:tcPr>
            <w:tcW w:type="dxa" w:w="1872"/>
            <w:vAlign w:val="center"/>
          </w:tcPr>
          <w:p>
            <w:pPr>
              <w:pStyle w:val="TableText"/>
              <w:keepLines/>
              <w:spacing w:after="0" w:line="240" w:lineRule="auto"/>
            </w:pPr>
            <w:r/>
            <w:r>
              <w:rPr>
                <w:rFonts w:ascii="Aptos" w:hAnsi="Aptos"/>
                <w:b w:val="0"/>
                <w:sz w:val="14"/>
              </w:rPr>
              <w:t>Pi 5</w:t>
            </w:r>
          </w:p>
        </w:tc>
        <w:tc>
          <w:tcPr>
            <w:tcW w:type="dxa" w:w="3600"/>
            <w:vAlign w:val="center"/>
          </w:tcPr>
          <w:p>
            <w:pPr>
              <w:pStyle w:val="TableText"/>
              <w:keepLines/>
              <w:spacing w:after="0" w:line="240" w:lineRule="auto"/>
            </w:pPr>
            <w:r/>
            <w:r>
              <w:rPr>
                <w:rFonts w:ascii="Aptos" w:hAnsi="Aptos"/>
                <w:b w:val="0"/>
                <w:sz w:val="14"/>
              </w:rPr>
              <w:t>Resize, color, drawing, calibration, image transforms</w:t>
            </w:r>
          </w:p>
        </w:tc>
      </w:tr>
      <w:tr>
        <w:trPr>
          <w:cantSplit/>
        </w:trPr>
        <w:tc>
          <w:tcPr>
            <w:tcW w:type="dxa" w:w="1440"/>
            <w:vAlign w:val="center"/>
          </w:tcPr>
          <w:p>
            <w:pPr>
              <w:pStyle w:val="TableText"/>
              <w:keepLines/>
              <w:spacing w:after="0" w:line="240" w:lineRule="auto"/>
            </w:pPr>
            <w:r/>
            <w:r>
              <w:rPr>
                <w:rFonts w:ascii="Aptos" w:hAnsi="Aptos"/>
                <w:b w:val="0"/>
                <w:sz w:val="14"/>
              </w:rPr>
              <w:t>AI runtime</w:t>
            </w:r>
          </w:p>
        </w:tc>
        <w:tc>
          <w:tcPr>
            <w:tcW w:type="dxa" w:w="2304"/>
            <w:vAlign w:val="center"/>
          </w:tcPr>
          <w:p>
            <w:pPr>
              <w:pStyle w:val="TableText"/>
              <w:keepLines/>
              <w:spacing w:after="0" w:line="240" w:lineRule="auto"/>
            </w:pPr>
            <w:r/>
            <w:r>
              <w:rPr>
                <w:rFonts w:ascii="Aptos" w:hAnsi="Aptos"/>
                <w:b w:val="0"/>
                <w:sz w:val="14"/>
              </w:rPr>
              <w:t>HailoRT + Hailo software</w:t>
            </w:r>
          </w:p>
        </w:tc>
        <w:tc>
          <w:tcPr>
            <w:tcW w:type="dxa" w:w="1872"/>
            <w:vAlign w:val="center"/>
          </w:tcPr>
          <w:p>
            <w:pPr>
              <w:pStyle w:val="TableText"/>
              <w:keepLines/>
              <w:spacing w:after="0" w:line="240" w:lineRule="auto"/>
            </w:pPr>
            <w:r/>
            <w:r>
              <w:rPr>
                <w:rFonts w:ascii="Aptos" w:hAnsi="Aptos"/>
                <w:b w:val="0"/>
                <w:sz w:val="14"/>
              </w:rPr>
              <w:t>AI HAT+</w:t>
            </w:r>
          </w:p>
        </w:tc>
        <w:tc>
          <w:tcPr>
            <w:tcW w:type="dxa" w:w="3600"/>
            <w:vAlign w:val="center"/>
          </w:tcPr>
          <w:p>
            <w:pPr>
              <w:pStyle w:val="TableText"/>
              <w:keepLines/>
              <w:spacing w:after="0" w:line="240" w:lineRule="auto"/>
            </w:pPr>
            <w:r/>
            <w:r>
              <w:rPr>
                <w:rFonts w:ascii="Aptos" w:hAnsi="Aptos"/>
                <w:b w:val="0"/>
                <w:sz w:val="14"/>
              </w:rPr>
              <w:t>NPU inference</w:t>
            </w:r>
          </w:p>
        </w:tc>
      </w:tr>
      <w:tr>
        <w:trPr>
          <w:cantSplit/>
        </w:trPr>
        <w:tc>
          <w:tcPr>
            <w:tcW w:type="dxa" w:w="1440"/>
            <w:vAlign w:val="center"/>
          </w:tcPr>
          <w:p>
            <w:pPr>
              <w:pStyle w:val="TableText"/>
              <w:keepLines/>
              <w:spacing w:after="0" w:line="240" w:lineRule="auto"/>
            </w:pPr>
            <w:r/>
            <w:r>
              <w:rPr>
                <w:rFonts w:ascii="Aptos" w:hAnsi="Aptos"/>
                <w:b w:val="0"/>
                <w:sz w:val="14"/>
              </w:rPr>
              <w:t>Detector</w:t>
            </w:r>
          </w:p>
        </w:tc>
        <w:tc>
          <w:tcPr>
            <w:tcW w:type="dxa" w:w="2304"/>
            <w:vAlign w:val="center"/>
          </w:tcPr>
          <w:p>
            <w:pPr>
              <w:pStyle w:val="TableText"/>
              <w:keepLines/>
              <w:spacing w:after="0" w:line="240" w:lineRule="auto"/>
            </w:pPr>
            <w:r/>
            <w:r>
              <w:rPr>
                <w:rFonts w:ascii="Aptos" w:hAnsi="Aptos"/>
                <w:b w:val="0"/>
                <w:sz w:val="14"/>
              </w:rPr>
              <w:t>Custom YOLO11n -&gt; Hailo HEF</w:t>
            </w:r>
          </w:p>
        </w:tc>
        <w:tc>
          <w:tcPr>
            <w:tcW w:type="dxa" w:w="1872"/>
            <w:vAlign w:val="center"/>
          </w:tcPr>
          <w:p>
            <w:pPr>
              <w:pStyle w:val="TableText"/>
              <w:keepLines/>
              <w:spacing w:after="0" w:line="240" w:lineRule="auto"/>
            </w:pPr>
            <w:r/>
            <w:r>
              <w:rPr>
                <w:rFonts w:ascii="Aptos" w:hAnsi="Aptos"/>
                <w:b w:val="0"/>
                <w:sz w:val="14"/>
              </w:rPr>
              <w:t>AI HAT+</w:t>
            </w:r>
          </w:p>
        </w:tc>
        <w:tc>
          <w:tcPr>
            <w:tcW w:type="dxa" w:w="3600"/>
            <w:vAlign w:val="center"/>
          </w:tcPr>
          <w:p>
            <w:pPr>
              <w:pStyle w:val="TableText"/>
              <w:keepLines/>
              <w:spacing w:after="0" w:line="240" w:lineRule="auto"/>
            </w:pPr>
            <w:r/>
            <w:r>
              <w:rPr>
                <w:rFonts w:ascii="Aptos" w:hAnsi="Aptos"/>
                <w:b w:val="0"/>
                <w:sz w:val="14"/>
              </w:rPr>
              <w:t>Person/vehicle/debris detection</w:t>
            </w:r>
          </w:p>
        </w:tc>
      </w:tr>
      <w:tr>
        <w:trPr>
          <w:cantSplit/>
        </w:trPr>
        <w:tc>
          <w:tcPr>
            <w:tcW w:type="dxa" w:w="1440"/>
            <w:vAlign w:val="center"/>
          </w:tcPr>
          <w:p>
            <w:pPr>
              <w:pStyle w:val="TableText"/>
              <w:keepLines/>
              <w:spacing w:after="0" w:line="240" w:lineRule="auto"/>
            </w:pPr>
            <w:r/>
            <w:r>
              <w:rPr>
                <w:rFonts w:ascii="Aptos" w:hAnsi="Aptos"/>
                <w:b w:val="0"/>
                <w:sz w:val="14"/>
              </w:rPr>
              <w:t>Tracker</w:t>
            </w:r>
          </w:p>
        </w:tc>
        <w:tc>
          <w:tcPr>
            <w:tcW w:type="dxa" w:w="2304"/>
            <w:vAlign w:val="center"/>
          </w:tcPr>
          <w:p>
            <w:pPr>
              <w:pStyle w:val="TableText"/>
              <w:keepLines/>
              <w:spacing w:after="0" w:line="240" w:lineRule="auto"/>
            </w:pPr>
            <w:r/>
            <w:r>
              <w:rPr>
                <w:rFonts w:ascii="Aptos" w:hAnsi="Aptos"/>
                <w:b w:val="0"/>
                <w:sz w:val="14"/>
              </w:rPr>
              <w:t>ByteTrack</w:t>
            </w:r>
          </w:p>
        </w:tc>
        <w:tc>
          <w:tcPr>
            <w:tcW w:type="dxa" w:w="1872"/>
            <w:vAlign w:val="center"/>
          </w:tcPr>
          <w:p>
            <w:pPr>
              <w:pStyle w:val="TableText"/>
              <w:keepLines/>
              <w:spacing w:after="0" w:line="240" w:lineRule="auto"/>
            </w:pPr>
            <w:r/>
            <w:r>
              <w:rPr>
                <w:rFonts w:ascii="Aptos" w:hAnsi="Aptos"/>
                <w:b w:val="0"/>
                <w:sz w:val="14"/>
              </w:rPr>
              <w:t>Pi CPU</w:t>
            </w:r>
          </w:p>
        </w:tc>
        <w:tc>
          <w:tcPr>
            <w:tcW w:type="dxa" w:w="3600"/>
            <w:vAlign w:val="center"/>
          </w:tcPr>
          <w:p>
            <w:pPr>
              <w:pStyle w:val="TableText"/>
              <w:keepLines/>
              <w:spacing w:after="0" w:line="240" w:lineRule="auto"/>
            </w:pPr>
            <w:r/>
            <w:r>
              <w:rPr>
                <w:rFonts w:ascii="Aptos" w:hAnsi="Aptos"/>
                <w:b w:val="0"/>
                <w:sz w:val="14"/>
              </w:rPr>
              <w:t>Track IDs and temporal association</w:t>
            </w:r>
          </w:p>
        </w:tc>
      </w:tr>
      <w:tr>
        <w:trPr>
          <w:cantSplit/>
        </w:trPr>
        <w:tc>
          <w:tcPr>
            <w:tcW w:type="dxa" w:w="1440"/>
            <w:vAlign w:val="center"/>
          </w:tcPr>
          <w:p>
            <w:pPr>
              <w:pStyle w:val="TableText"/>
              <w:keepLines/>
              <w:spacing w:after="0" w:line="240" w:lineRule="auto"/>
            </w:pPr>
            <w:r/>
            <w:r>
              <w:rPr>
                <w:rFonts w:ascii="Aptos" w:hAnsi="Aptos"/>
                <w:b w:val="0"/>
                <w:sz w:val="14"/>
              </w:rPr>
              <w:t>Coverage planning</w:t>
            </w:r>
          </w:p>
        </w:tc>
        <w:tc>
          <w:tcPr>
            <w:tcW w:type="dxa" w:w="2304"/>
            <w:vAlign w:val="center"/>
          </w:tcPr>
          <w:p>
            <w:pPr>
              <w:pStyle w:val="TableText"/>
              <w:keepLines/>
              <w:spacing w:after="0" w:line="240" w:lineRule="auto"/>
            </w:pPr>
            <w:r/>
            <w:r>
              <w:rPr>
                <w:rFonts w:ascii="Aptos" w:hAnsi="Aptos"/>
                <w:b w:val="0"/>
                <w:sz w:val="14"/>
              </w:rPr>
              <w:t>Polygon clipping + lawnmower sweep</w:t>
            </w:r>
          </w:p>
        </w:tc>
        <w:tc>
          <w:tcPr>
            <w:tcW w:type="dxa" w:w="1872"/>
            <w:vAlign w:val="center"/>
          </w:tcPr>
          <w:p>
            <w:pPr>
              <w:pStyle w:val="TableText"/>
              <w:keepLines/>
              <w:spacing w:after="0" w:line="240" w:lineRule="auto"/>
            </w:pPr>
            <w:r/>
            <w:r>
              <w:rPr>
                <w:rFonts w:ascii="Aptos" w:hAnsi="Aptos"/>
                <w:b w:val="0"/>
                <w:sz w:val="14"/>
              </w:rPr>
              <w:t>Pi or GCS</w:t>
            </w:r>
          </w:p>
        </w:tc>
        <w:tc>
          <w:tcPr>
            <w:tcW w:type="dxa" w:w="3600"/>
            <w:vAlign w:val="center"/>
          </w:tcPr>
          <w:p>
            <w:pPr>
              <w:pStyle w:val="TableText"/>
              <w:keepLines/>
              <w:spacing w:after="0" w:line="240" w:lineRule="auto"/>
            </w:pPr>
            <w:r/>
            <w:r>
              <w:rPr>
                <w:rFonts w:ascii="Aptos" w:hAnsi="Aptos"/>
                <w:b w:val="0"/>
                <w:sz w:val="14"/>
              </w:rPr>
              <w:t>Generate systematic search waypoints</w:t>
            </w:r>
          </w:p>
        </w:tc>
      </w:tr>
      <w:tr>
        <w:trPr>
          <w:cantSplit/>
        </w:trPr>
        <w:tc>
          <w:tcPr>
            <w:tcW w:type="dxa" w:w="1440"/>
            <w:vAlign w:val="center"/>
          </w:tcPr>
          <w:p>
            <w:pPr>
              <w:pStyle w:val="TableText"/>
              <w:keepLines/>
              <w:spacing w:after="0" w:line="240" w:lineRule="auto"/>
            </w:pPr>
            <w:r/>
            <w:r>
              <w:rPr>
                <w:rFonts w:ascii="Aptos" w:hAnsi="Aptos"/>
                <w:b w:val="0"/>
                <w:sz w:val="14"/>
              </w:rPr>
              <w:t>Obstacle logic</w:t>
            </w:r>
          </w:p>
        </w:tc>
        <w:tc>
          <w:tcPr>
            <w:tcW w:type="dxa" w:w="2304"/>
            <w:vAlign w:val="center"/>
          </w:tcPr>
          <w:p>
            <w:pPr>
              <w:pStyle w:val="TableText"/>
              <w:keepLines/>
              <w:spacing w:after="0" w:line="240" w:lineRule="auto"/>
            </w:pPr>
            <w:r/>
            <w:r>
              <w:rPr>
                <w:rFonts w:ascii="Aptos" w:hAnsi="Aptos"/>
                <w:b w:val="0"/>
                <w:sz w:val="14"/>
              </w:rPr>
              <w:t>Median filter + threshold state machine</w:t>
            </w:r>
          </w:p>
        </w:tc>
        <w:tc>
          <w:tcPr>
            <w:tcW w:type="dxa" w:w="1872"/>
            <w:vAlign w:val="center"/>
          </w:tcPr>
          <w:p>
            <w:pPr>
              <w:pStyle w:val="TableText"/>
              <w:keepLines/>
              <w:spacing w:after="0" w:line="240" w:lineRule="auto"/>
            </w:pPr>
            <w:r/>
            <w:r>
              <w:rPr>
                <w:rFonts w:ascii="Aptos" w:hAnsi="Aptos"/>
                <w:b w:val="0"/>
                <w:sz w:val="14"/>
              </w:rPr>
              <w:t>Pi</w:t>
            </w:r>
          </w:p>
        </w:tc>
        <w:tc>
          <w:tcPr>
            <w:tcW w:type="dxa" w:w="3600"/>
            <w:vAlign w:val="center"/>
          </w:tcPr>
          <w:p>
            <w:pPr>
              <w:pStyle w:val="TableText"/>
              <w:keepLines/>
              <w:spacing w:after="0" w:line="240" w:lineRule="auto"/>
            </w:pPr>
            <w:r/>
            <w:r>
              <w:rPr>
                <w:rFonts w:ascii="Aptos" w:hAnsi="Aptos"/>
                <w:b w:val="0"/>
                <w:sz w:val="14"/>
              </w:rPr>
              <w:t>TFmini warning/hold behavior</w:t>
            </w:r>
          </w:p>
        </w:tc>
      </w:tr>
      <w:tr>
        <w:trPr>
          <w:cantSplit/>
        </w:trPr>
        <w:tc>
          <w:tcPr>
            <w:tcW w:type="dxa" w:w="1440"/>
            <w:vAlign w:val="center"/>
          </w:tcPr>
          <w:p>
            <w:pPr>
              <w:pStyle w:val="TableText"/>
              <w:keepLines/>
              <w:spacing w:after="0" w:line="240" w:lineRule="auto"/>
            </w:pPr>
            <w:r/>
            <w:r>
              <w:rPr>
                <w:rFonts w:ascii="Aptos" w:hAnsi="Aptos"/>
                <w:b w:val="0"/>
                <w:sz w:val="14"/>
              </w:rPr>
              <w:t>Geo-tagging</w:t>
            </w:r>
          </w:p>
        </w:tc>
        <w:tc>
          <w:tcPr>
            <w:tcW w:type="dxa" w:w="2304"/>
            <w:vAlign w:val="center"/>
          </w:tcPr>
          <w:p>
            <w:pPr>
              <w:pStyle w:val="TableText"/>
              <w:keepLines/>
              <w:spacing w:after="0" w:line="240" w:lineRule="auto"/>
            </w:pPr>
            <w:r/>
            <w:r>
              <w:rPr>
                <w:rFonts w:ascii="Aptos" w:hAnsi="Aptos"/>
                <w:b w:val="0"/>
                <w:sz w:val="14"/>
              </w:rPr>
              <w:t>Camera model + pose transform + ground-plane intersection</w:t>
            </w:r>
          </w:p>
        </w:tc>
        <w:tc>
          <w:tcPr>
            <w:tcW w:type="dxa" w:w="1872"/>
            <w:vAlign w:val="center"/>
          </w:tcPr>
          <w:p>
            <w:pPr>
              <w:pStyle w:val="TableText"/>
              <w:keepLines/>
              <w:spacing w:after="0" w:line="240" w:lineRule="auto"/>
            </w:pPr>
            <w:r/>
            <w:r>
              <w:rPr>
                <w:rFonts w:ascii="Aptos" w:hAnsi="Aptos"/>
                <w:b w:val="0"/>
                <w:sz w:val="14"/>
              </w:rPr>
              <w:t>Pi</w:t>
            </w:r>
          </w:p>
        </w:tc>
        <w:tc>
          <w:tcPr>
            <w:tcW w:type="dxa" w:w="3600"/>
            <w:vAlign w:val="center"/>
          </w:tcPr>
          <w:p>
            <w:pPr>
              <w:pStyle w:val="TableText"/>
              <w:keepLines/>
              <w:spacing w:after="0" w:line="240" w:lineRule="auto"/>
            </w:pPr>
            <w:r/>
            <w:r>
              <w:rPr>
                <w:rFonts w:ascii="Aptos" w:hAnsi="Aptos"/>
                <w:b w:val="0"/>
                <w:sz w:val="14"/>
              </w:rPr>
              <w:t>Approximate target coordinate</w:t>
            </w:r>
          </w:p>
        </w:tc>
      </w:tr>
      <w:tr>
        <w:trPr>
          <w:cantSplit/>
        </w:trPr>
        <w:tc>
          <w:tcPr>
            <w:tcW w:type="dxa" w:w="1440"/>
            <w:vAlign w:val="center"/>
          </w:tcPr>
          <w:p>
            <w:pPr>
              <w:pStyle w:val="TableText"/>
              <w:keepLines/>
              <w:spacing w:after="0" w:line="240" w:lineRule="auto"/>
            </w:pPr>
            <w:r/>
            <w:r>
              <w:rPr>
                <w:rFonts w:ascii="Aptos" w:hAnsi="Aptos"/>
                <w:b w:val="0"/>
                <w:sz w:val="14"/>
              </w:rPr>
              <w:t>Priority</w:t>
            </w:r>
          </w:p>
        </w:tc>
        <w:tc>
          <w:tcPr>
            <w:tcW w:type="dxa" w:w="2304"/>
            <w:vAlign w:val="center"/>
          </w:tcPr>
          <w:p>
            <w:pPr>
              <w:pStyle w:val="TableText"/>
              <w:keepLines/>
              <w:spacing w:after="0" w:line="240" w:lineRule="auto"/>
            </w:pPr>
            <w:r/>
            <w:r>
              <w:rPr>
                <w:rFonts w:ascii="Aptos" w:hAnsi="Aptos"/>
                <w:b w:val="0"/>
                <w:sz w:val="14"/>
              </w:rPr>
              <w:t>Rule-based weighted score</w:t>
            </w:r>
          </w:p>
        </w:tc>
        <w:tc>
          <w:tcPr>
            <w:tcW w:type="dxa" w:w="1872"/>
            <w:vAlign w:val="center"/>
          </w:tcPr>
          <w:p>
            <w:pPr>
              <w:pStyle w:val="TableText"/>
              <w:keepLines/>
              <w:spacing w:after="0" w:line="240" w:lineRule="auto"/>
            </w:pPr>
            <w:r/>
            <w:r>
              <w:rPr>
                <w:rFonts w:ascii="Aptos" w:hAnsi="Aptos"/>
                <w:b w:val="0"/>
                <w:sz w:val="14"/>
              </w:rPr>
              <w:t>Pi</w:t>
            </w:r>
          </w:p>
        </w:tc>
        <w:tc>
          <w:tcPr>
            <w:tcW w:type="dxa" w:w="3600"/>
            <w:vAlign w:val="center"/>
          </w:tcPr>
          <w:p>
            <w:pPr>
              <w:pStyle w:val="TableText"/>
              <w:keepLines/>
              <w:spacing w:after="0" w:line="240" w:lineRule="auto"/>
            </w:pPr>
            <w:r/>
            <w:r>
              <w:rPr>
                <w:rFonts w:ascii="Aptos" w:hAnsi="Aptos"/>
                <w:b w:val="0"/>
                <w:sz w:val="14"/>
              </w:rPr>
              <w:t>Normal/high/critical triage</w:t>
            </w:r>
          </w:p>
        </w:tc>
      </w:tr>
      <w:tr>
        <w:trPr>
          <w:cantSplit/>
        </w:trPr>
        <w:tc>
          <w:tcPr>
            <w:tcW w:type="dxa" w:w="1440"/>
            <w:vAlign w:val="center"/>
          </w:tcPr>
          <w:p>
            <w:pPr>
              <w:pStyle w:val="TableText"/>
              <w:keepLines/>
              <w:spacing w:after="0" w:line="240" w:lineRule="auto"/>
            </w:pPr>
            <w:r/>
            <w:r>
              <w:rPr>
                <w:rFonts w:ascii="Aptos" w:hAnsi="Aptos"/>
                <w:b w:val="0"/>
                <w:sz w:val="14"/>
              </w:rPr>
              <w:t>Data store</w:t>
            </w:r>
          </w:p>
        </w:tc>
        <w:tc>
          <w:tcPr>
            <w:tcW w:type="dxa" w:w="2304"/>
            <w:vAlign w:val="center"/>
          </w:tcPr>
          <w:p>
            <w:pPr>
              <w:pStyle w:val="TableText"/>
              <w:keepLines/>
              <w:spacing w:after="0" w:line="240" w:lineRule="auto"/>
            </w:pPr>
            <w:r/>
            <w:r>
              <w:rPr>
                <w:rFonts w:ascii="Aptos" w:hAnsi="Aptos"/>
                <w:b w:val="0"/>
                <w:sz w:val="14"/>
              </w:rPr>
              <w:t>SQLite + JSONL</w:t>
            </w:r>
          </w:p>
        </w:tc>
        <w:tc>
          <w:tcPr>
            <w:tcW w:type="dxa" w:w="1872"/>
            <w:vAlign w:val="center"/>
          </w:tcPr>
          <w:p>
            <w:pPr>
              <w:pStyle w:val="TableText"/>
              <w:keepLines/>
              <w:spacing w:after="0" w:line="240" w:lineRule="auto"/>
            </w:pPr>
            <w:r/>
            <w:r>
              <w:rPr>
                <w:rFonts w:ascii="Aptos" w:hAnsi="Aptos"/>
                <w:b w:val="0"/>
                <w:sz w:val="14"/>
              </w:rPr>
              <w:t>Pi</w:t>
            </w:r>
          </w:p>
        </w:tc>
        <w:tc>
          <w:tcPr>
            <w:tcW w:type="dxa" w:w="3600"/>
            <w:vAlign w:val="center"/>
          </w:tcPr>
          <w:p>
            <w:pPr>
              <w:pStyle w:val="TableText"/>
              <w:keepLines/>
              <w:spacing w:after="0" w:line="240" w:lineRule="auto"/>
            </w:pPr>
            <w:r/>
            <w:r>
              <w:rPr>
                <w:rFonts w:ascii="Aptos" w:hAnsi="Aptos"/>
                <w:b w:val="0"/>
                <w:sz w:val="14"/>
              </w:rPr>
              <w:t>Mission/event logging</w:t>
            </w:r>
          </w:p>
        </w:tc>
      </w:tr>
      <w:tr>
        <w:trPr>
          <w:cantSplit/>
        </w:trPr>
        <w:tc>
          <w:tcPr>
            <w:tcW w:type="dxa" w:w="1440"/>
            <w:vAlign w:val="center"/>
          </w:tcPr>
          <w:p>
            <w:pPr>
              <w:pStyle w:val="TableText"/>
              <w:keepLines/>
              <w:spacing w:after="0" w:line="240" w:lineRule="auto"/>
            </w:pPr>
            <w:r/>
            <w:r>
              <w:rPr>
                <w:rFonts w:ascii="Aptos" w:hAnsi="Aptos"/>
                <w:b w:val="0"/>
                <w:sz w:val="14"/>
              </w:rPr>
              <w:t>Dashboard</w:t>
            </w:r>
          </w:p>
        </w:tc>
        <w:tc>
          <w:tcPr>
            <w:tcW w:type="dxa" w:w="2304"/>
            <w:vAlign w:val="center"/>
          </w:tcPr>
          <w:p>
            <w:pPr>
              <w:pStyle w:val="TableText"/>
              <w:keepLines/>
              <w:spacing w:after="0" w:line="240" w:lineRule="auto"/>
            </w:pPr>
            <w:r/>
            <w:r>
              <w:rPr>
                <w:rFonts w:ascii="Aptos" w:hAnsi="Aptos"/>
                <w:b w:val="0"/>
                <w:sz w:val="14"/>
              </w:rPr>
              <w:t>FastAPI + WebSocket + Leaflet/OpenStreetMap</w:t>
            </w:r>
          </w:p>
        </w:tc>
        <w:tc>
          <w:tcPr>
            <w:tcW w:type="dxa" w:w="1872"/>
            <w:vAlign w:val="center"/>
          </w:tcPr>
          <w:p>
            <w:pPr>
              <w:pStyle w:val="TableText"/>
              <w:keepLines/>
              <w:spacing w:after="0" w:line="240" w:lineRule="auto"/>
            </w:pPr>
            <w:r/>
            <w:r>
              <w:rPr>
                <w:rFonts w:ascii="Aptos" w:hAnsi="Aptos"/>
                <w:b w:val="0"/>
                <w:sz w:val="14"/>
              </w:rPr>
              <w:t>Ground laptop</w:t>
            </w:r>
          </w:p>
        </w:tc>
        <w:tc>
          <w:tcPr>
            <w:tcW w:type="dxa" w:w="3600"/>
            <w:vAlign w:val="center"/>
          </w:tcPr>
          <w:p>
            <w:pPr>
              <w:pStyle w:val="TableText"/>
              <w:keepLines/>
              <w:spacing w:after="0" w:line="240" w:lineRule="auto"/>
            </w:pPr>
            <w:r/>
            <w:r>
              <w:rPr>
                <w:rFonts w:ascii="Aptos" w:hAnsi="Aptos"/>
                <w:b w:val="0"/>
                <w:sz w:val="14"/>
              </w:rPr>
              <w:t>Events, map, telemetry subset, video UI</w:t>
            </w:r>
          </w:p>
        </w:tc>
      </w:tr>
      <w:tr>
        <w:trPr>
          <w:cantSplit/>
        </w:trPr>
        <w:tc>
          <w:tcPr>
            <w:tcW w:type="dxa" w:w="1440"/>
            <w:vAlign w:val="center"/>
          </w:tcPr>
          <w:p>
            <w:pPr>
              <w:pStyle w:val="TableText"/>
              <w:keepLines/>
              <w:spacing w:after="0" w:line="240" w:lineRule="auto"/>
            </w:pPr>
            <w:r/>
            <w:r>
              <w:rPr>
                <w:rFonts w:ascii="Aptos" w:hAnsi="Aptos"/>
                <w:b w:val="0"/>
                <w:sz w:val="14"/>
              </w:rPr>
              <w:t>Video</w:t>
            </w:r>
          </w:p>
        </w:tc>
        <w:tc>
          <w:tcPr>
            <w:tcW w:type="dxa" w:w="2304"/>
            <w:vAlign w:val="center"/>
          </w:tcPr>
          <w:p>
            <w:pPr>
              <w:pStyle w:val="TableText"/>
              <w:keepLines/>
              <w:spacing w:after="0" w:line="240" w:lineRule="auto"/>
            </w:pPr>
            <w:r/>
            <w:r>
              <w:rPr>
                <w:rFonts w:ascii="Aptos" w:hAnsi="Aptos"/>
                <w:b w:val="0"/>
                <w:sz w:val="14"/>
              </w:rPr>
              <w:t>Local Wi-Fi; MJPEG/RTP/WebRTC implementation selected at build</w:t>
            </w:r>
          </w:p>
        </w:tc>
        <w:tc>
          <w:tcPr>
            <w:tcW w:type="dxa" w:w="1872"/>
            <w:vAlign w:val="center"/>
          </w:tcPr>
          <w:p>
            <w:pPr>
              <w:pStyle w:val="TableText"/>
              <w:keepLines/>
              <w:spacing w:after="0" w:line="240" w:lineRule="auto"/>
            </w:pPr>
            <w:r/>
            <w:r>
              <w:rPr>
                <w:rFonts w:ascii="Aptos" w:hAnsi="Aptos"/>
                <w:b w:val="0"/>
                <w:sz w:val="14"/>
              </w:rPr>
              <w:t>Pi -&gt; laptop</w:t>
            </w:r>
          </w:p>
        </w:tc>
        <w:tc>
          <w:tcPr>
            <w:tcW w:type="dxa" w:w="3600"/>
            <w:vAlign w:val="center"/>
          </w:tcPr>
          <w:p>
            <w:pPr>
              <w:pStyle w:val="TableText"/>
              <w:keepLines/>
              <w:spacing w:after="0" w:line="240" w:lineRule="auto"/>
            </w:pPr>
            <w:r/>
            <w:r>
              <w:rPr>
                <w:rFonts w:ascii="Aptos" w:hAnsi="Aptos"/>
                <w:b w:val="0"/>
                <w:sz w:val="14"/>
              </w:rPr>
              <w:t>Live perception feed</w:t>
            </w:r>
          </w:p>
        </w:tc>
      </w:tr>
      <w:tr>
        <w:trPr>
          <w:cantSplit/>
        </w:trPr>
        <w:tc>
          <w:tcPr>
            <w:tcW w:type="dxa" w:w="1440"/>
            <w:vAlign w:val="center"/>
          </w:tcPr>
          <w:p>
            <w:pPr>
              <w:pStyle w:val="TableText"/>
              <w:keepLines/>
              <w:spacing w:after="0" w:line="240" w:lineRule="auto"/>
            </w:pPr>
            <w:r/>
            <w:r>
              <w:rPr>
                <w:rFonts w:ascii="Aptos" w:hAnsi="Aptos"/>
                <w:b w:val="0"/>
                <w:sz w:val="14"/>
              </w:rPr>
              <w:t>Simulation</w:t>
            </w:r>
          </w:p>
        </w:tc>
        <w:tc>
          <w:tcPr>
            <w:tcW w:type="dxa" w:w="2304"/>
            <w:vAlign w:val="center"/>
          </w:tcPr>
          <w:p>
            <w:pPr>
              <w:pStyle w:val="TableText"/>
              <w:keepLines/>
              <w:spacing w:after="0" w:line="240" w:lineRule="auto"/>
            </w:pPr>
            <w:r/>
            <w:r>
              <w:rPr>
                <w:rFonts w:ascii="Aptos" w:hAnsi="Aptos"/>
                <w:b w:val="0"/>
                <w:sz w:val="14"/>
              </w:rPr>
              <w:t>Gazebo + ArduPilot SITL</w:t>
            </w:r>
          </w:p>
        </w:tc>
        <w:tc>
          <w:tcPr>
            <w:tcW w:type="dxa" w:w="1872"/>
            <w:vAlign w:val="center"/>
          </w:tcPr>
          <w:p>
            <w:pPr>
              <w:pStyle w:val="TableText"/>
              <w:keepLines/>
              <w:spacing w:after="0" w:line="240" w:lineRule="auto"/>
            </w:pPr>
            <w:r/>
            <w:r>
              <w:rPr>
                <w:rFonts w:ascii="Aptos" w:hAnsi="Aptos"/>
                <w:b w:val="0"/>
                <w:sz w:val="14"/>
              </w:rPr>
              <w:t>Dev PC</w:t>
            </w:r>
          </w:p>
        </w:tc>
        <w:tc>
          <w:tcPr>
            <w:tcW w:type="dxa" w:w="3600"/>
            <w:vAlign w:val="center"/>
          </w:tcPr>
          <w:p>
            <w:pPr>
              <w:pStyle w:val="TableText"/>
              <w:keepLines/>
              <w:spacing w:after="0" w:line="240" w:lineRule="auto"/>
            </w:pPr>
            <w:r/>
            <w:r>
              <w:rPr>
                <w:rFonts w:ascii="Aptos" w:hAnsi="Aptos"/>
                <w:b w:val="0"/>
                <w:sz w:val="14"/>
              </w:rPr>
              <w:t>Digital-twin testing</w:t>
            </w:r>
          </w:p>
        </w:tc>
      </w:tr>
      <w:tr>
        <w:trPr>
          <w:cantSplit/>
        </w:trPr>
        <w:tc>
          <w:tcPr>
            <w:tcW w:type="dxa" w:w="1440"/>
            <w:vAlign w:val="center"/>
          </w:tcPr>
          <w:p>
            <w:pPr>
              <w:pStyle w:val="TableText"/>
              <w:keepLines/>
              <w:spacing w:after="0" w:line="240" w:lineRule="auto"/>
            </w:pPr>
            <w:r/>
            <w:r>
              <w:rPr>
                <w:rFonts w:ascii="Aptos" w:hAnsi="Aptos"/>
                <w:b w:val="0"/>
                <w:sz w:val="14"/>
              </w:rPr>
              <w:t>Version control</w:t>
            </w:r>
          </w:p>
        </w:tc>
        <w:tc>
          <w:tcPr>
            <w:tcW w:type="dxa" w:w="2304"/>
            <w:vAlign w:val="center"/>
          </w:tcPr>
          <w:p>
            <w:pPr>
              <w:pStyle w:val="TableText"/>
              <w:keepLines/>
              <w:spacing w:after="0" w:line="240" w:lineRule="auto"/>
            </w:pPr>
            <w:r/>
            <w:r>
              <w:rPr>
                <w:rFonts w:ascii="Aptos" w:hAnsi="Aptos"/>
                <w:b w:val="0"/>
                <w:sz w:val="14"/>
              </w:rPr>
              <w:t>Git + GitHub</w:t>
            </w:r>
          </w:p>
        </w:tc>
        <w:tc>
          <w:tcPr>
            <w:tcW w:type="dxa" w:w="1872"/>
            <w:vAlign w:val="center"/>
          </w:tcPr>
          <w:p>
            <w:pPr>
              <w:pStyle w:val="TableText"/>
              <w:keepLines/>
              <w:spacing w:after="0" w:line="240" w:lineRule="auto"/>
            </w:pPr>
            <w:r/>
            <w:r>
              <w:rPr>
                <w:rFonts w:ascii="Aptos" w:hAnsi="Aptos"/>
                <w:b w:val="0"/>
                <w:sz w:val="14"/>
              </w:rPr>
              <w:t>Dev PC</w:t>
            </w:r>
          </w:p>
        </w:tc>
        <w:tc>
          <w:tcPr>
            <w:tcW w:type="dxa" w:w="3600"/>
            <w:vAlign w:val="center"/>
          </w:tcPr>
          <w:p>
            <w:pPr>
              <w:pStyle w:val="TableText"/>
              <w:keepLines/>
              <w:spacing w:after="0" w:line="240" w:lineRule="auto"/>
            </w:pPr>
            <w:r/>
            <w:r>
              <w:rPr>
                <w:rFonts w:ascii="Aptos" w:hAnsi="Aptos"/>
                <w:b w:val="0"/>
                <w:sz w:val="14"/>
              </w:rPr>
              <w:t>Code/config/version traceability</w:t>
            </w:r>
          </w:p>
        </w:tc>
      </w:tr>
      <w:tr>
        <w:trPr>
          <w:cantSplit/>
        </w:trPr>
        <w:tc>
          <w:tcPr>
            <w:tcW w:type="dxa" w:w="1440"/>
            <w:vAlign w:val="center"/>
          </w:tcPr>
          <w:p>
            <w:pPr>
              <w:pStyle w:val="TableText"/>
              <w:keepLines/>
              <w:spacing w:after="0" w:line="240" w:lineRule="auto"/>
            </w:pPr>
            <w:r/>
            <w:r>
              <w:rPr>
                <w:rFonts w:ascii="Aptos" w:hAnsi="Aptos"/>
                <w:b w:val="0"/>
                <w:sz w:val="14"/>
              </w:rPr>
              <w:t>CAD</w:t>
            </w:r>
          </w:p>
        </w:tc>
        <w:tc>
          <w:tcPr>
            <w:tcW w:type="dxa" w:w="2304"/>
            <w:vAlign w:val="center"/>
          </w:tcPr>
          <w:p>
            <w:pPr>
              <w:pStyle w:val="TableText"/>
              <w:keepLines/>
              <w:spacing w:after="0" w:line="240" w:lineRule="auto"/>
            </w:pPr>
            <w:r/>
            <w:r>
              <w:rPr>
                <w:rFonts w:ascii="Aptos" w:hAnsi="Aptos"/>
                <w:b w:val="0"/>
                <w:sz w:val="14"/>
              </w:rPr>
              <w:t>FreeCAD</w:t>
            </w:r>
          </w:p>
        </w:tc>
        <w:tc>
          <w:tcPr>
            <w:tcW w:type="dxa" w:w="1872"/>
            <w:vAlign w:val="center"/>
          </w:tcPr>
          <w:p>
            <w:pPr>
              <w:pStyle w:val="TableText"/>
              <w:keepLines/>
              <w:spacing w:after="0" w:line="240" w:lineRule="auto"/>
            </w:pPr>
            <w:r/>
            <w:r>
              <w:rPr>
                <w:rFonts w:ascii="Aptos" w:hAnsi="Aptos"/>
                <w:b w:val="0"/>
                <w:sz w:val="14"/>
              </w:rPr>
              <w:t>Dev PC</w:t>
            </w:r>
          </w:p>
        </w:tc>
        <w:tc>
          <w:tcPr>
            <w:tcW w:type="dxa" w:w="3600"/>
            <w:vAlign w:val="center"/>
          </w:tcPr>
          <w:p>
            <w:pPr>
              <w:pStyle w:val="TableText"/>
              <w:keepLines/>
              <w:spacing w:after="0" w:line="240" w:lineRule="auto"/>
            </w:pPr>
            <w:r/>
            <w:r>
              <w:rPr>
                <w:rFonts w:ascii="Aptos" w:hAnsi="Aptos"/>
                <w:b w:val="0"/>
                <w:sz w:val="14"/>
              </w:rPr>
              <w:t>Mounts, payload box, physical geometry</w:t>
            </w:r>
          </w:p>
        </w:tc>
      </w:tr>
      <w:tr>
        <w:trPr>
          <w:cantSplit/>
        </w:trPr>
        <w:tc>
          <w:tcPr>
            <w:tcW w:type="dxa" w:w="1440"/>
            <w:vAlign w:val="center"/>
          </w:tcPr>
          <w:p>
            <w:pPr>
              <w:pStyle w:val="TableText"/>
              <w:keepLines/>
              <w:spacing w:after="0" w:line="240" w:lineRule="auto"/>
            </w:pPr>
            <w:r/>
            <w:r>
              <w:rPr>
                <w:rFonts w:ascii="Aptos" w:hAnsi="Aptos"/>
                <w:b w:val="0"/>
                <w:sz w:val="14"/>
              </w:rPr>
              <w:t>Training</w:t>
            </w:r>
          </w:p>
        </w:tc>
        <w:tc>
          <w:tcPr>
            <w:tcW w:type="dxa" w:w="2304"/>
            <w:vAlign w:val="center"/>
          </w:tcPr>
          <w:p>
            <w:pPr>
              <w:pStyle w:val="TableText"/>
              <w:keepLines/>
              <w:spacing w:after="0" w:line="240" w:lineRule="auto"/>
            </w:pPr>
            <w:r/>
            <w:r>
              <w:rPr>
                <w:rFonts w:ascii="Aptos" w:hAnsi="Aptos"/>
                <w:b w:val="0"/>
                <w:sz w:val="14"/>
              </w:rPr>
              <w:t>PyTorch + Ultralytics</w:t>
            </w:r>
          </w:p>
        </w:tc>
        <w:tc>
          <w:tcPr>
            <w:tcW w:type="dxa" w:w="1872"/>
            <w:vAlign w:val="center"/>
          </w:tcPr>
          <w:p>
            <w:pPr>
              <w:pStyle w:val="TableText"/>
              <w:keepLines/>
              <w:spacing w:after="0" w:line="240" w:lineRule="auto"/>
            </w:pPr>
            <w:r/>
            <w:r>
              <w:rPr>
                <w:rFonts w:ascii="Aptos" w:hAnsi="Aptos"/>
                <w:b w:val="0"/>
                <w:sz w:val="14"/>
              </w:rPr>
              <w:t>Development PC</w:t>
            </w:r>
          </w:p>
        </w:tc>
        <w:tc>
          <w:tcPr>
            <w:tcW w:type="dxa" w:w="3600"/>
            <w:vAlign w:val="center"/>
          </w:tcPr>
          <w:p>
            <w:pPr>
              <w:pStyle w:val="TableText"/>
              <w:keepLines/>
              <w:spacing w:after="0" w:line="240" w:lineRule="auto"/>
            </w:pPr>
            <w:r/>
            <w:r>
              <w:rPr>
                <w:rFonts w:ascii="Aptos" w:hAnsi="Aptos"/>
                <w:b w:val="0"/>
                <w:sz w:val="14"/>
              </w:rPr>
              <w:t>Custom detector training and evaluation</w:t>
            </w:r>
          </w:p>
        </w:tc>
      </w:tr>
    </w:tbl>
    <w:p>
      <w:pPr>
        <w:pStyle w:val="Small"/>
      </w:pPr>
    </w:p>
    <w:p>
      <w:pPr>
        <w:pStyle w:val="Heading2"/>
        <w:keepNext/>
      </w:pPr>
      <w:r>
        <w:t>7.1 Current Hailo deployment rule</w:t>
      </w:r>
    </w:p>
    <w:p>
      <w:pPr/>
      <w:r>
        <w:t>Ultralytics currently documents Hailo export for YOLOv8/YOLO11 detection on Hailo-8/Hailo-8L. The model is compiled to a hardware-specific HEF on a Linux x86_64 workstation, while inference occurs on the Raspberry Pi through HailoRT. The input shape is fixed at export time; custom models should be calibrated with representative production-domain images [W10].</w:t>
      </w:r>
    </w:p>
    <w:p>
      <w:pPr>
        <w:pStyle w:val="Heading2"/>
        <w:keepNext/>
      </w:pPr>
      <w:r>
        <w:t>7.2 Software version freeze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vAlign w:val="center"/>
            <w:shd w:fill="D9E7F5"/>
          </w:tcPr>
          <w:p>
            <w:pPr>
              <w:pStyle w:val="TableText"/>
              <w:keepLines/>
              <w:spacing w:after="0" w:line="240" w:lineRule="auto"/>
            </w:pPr>
            <w:r/>
            <w:r>
              <w:rPr>
                <w:rFonts w:ascii="Aptos" w:hAnsi="Aptos"/>
                <w:b/>
                <w:sz w:val="15"/>
              </w:rPr>
              <w:t>Artifact</w:t>
            </w:r>
          </w:p>
        </w:tc>
        <w:tc>
          <w:tcPr>
            <w:tcW w:type="dxa" w:w="5112"/>
            <w:vAlign w:val="center"/>
            <w:shd w:fill="D9E7F5"/>
          </w:tcPr>
          <w:p>
            <w:pPr>
              <w:pStyle w:val="TableText"/>
              <w:keepLines/>
              <w:spacing w:after="0" w:line="240" w:lineRule="auto"/>
            </w:pPr>
            <w:r/>
            <w:r>
              <w:rPr>
                <w:rFonts w:ascii="Aptos" w:hAnsi="Aptos"/>
                <w:b/>
                <w:sz w:val="15"/>
              </w:rPr>
              <w:t>Freeze rule</w:t>
            </w:r>
          </w:p>
        </w:tc>
      </w:tr>
      <w:tr>
        <w:trPr>
          <w:cantSplit/>
        </w:trPr>
        <w:tc>
          <w:tcPr>
            <w:tcW w:type="dxa" w:w="5112"/>
            <w:vAlign w:val="center"/>
          </w:tcPr>
          <w:p>
            <w:pPr>
              <w:pStyle w:val="TableText"/>
              <w:keepLines/>
              <w:spacing w:after="0" w:line="240" w:lineRule="auto"/>
            </w:pPr>
            <w:r/>
            <w:r>
              <w:rPr>
                <w:rFonts w:ascii="Aptos" w:hAnsi="Aptos"/>
                <w:b w:val="0"/>
                <w:sz w:val="14"/>
              </w:rPr>
              <w:t>ArduPilot firmware</w:t>
            </w:r>
          </w:p>
        </w:tc>
        <w:tc>
          <w:tcPr>
            <w:tcW w:type="dxa" w:w="5112"/>
            <w:vAlign w:val="center"/>
          </w:tcPr>
          <w:p>
            <w:pPr>
              <w:pStyle w:val="TableText"/>
              <w:keepLines/>
              <w:spacing w:after="0" w:line="240" w:lineRule="auto"/>
            </w:pPr>
            <w:r/>
            <w:r>
              <w:rPr>
                <w:rFonts w:ascii="Aptos" w:hAnsi="Aptos"/>
                <w:b w:val="0"/>
                <w:sz w:val="14"/>
              </w:rPr>
              <w:t>Record exact stable build and firmware hash/version used in the flight controller.</w:t>
            </w:r>
          </w:p>
        </w:tc>
      </w:tr>
      <w:tr>
        <w:trPr>
          <w:cantSplit/>
        </w:trPr>
        <w:tc>
          <w:tcPr>
            <w:tcW w:type="dxa" w:w="5112"/>
            <w:vAlign w:val="center"/>
          </w:tcPr>
          <w:p>
            <w:pPr>
              <w:pStyle w:val="TableText"/>
              <w:keepLines/>
              <w:spacing w:after="0" w:line="240" w:lineRule="auto"/>
            </w:pPr>
            <w:r/>
            <w:r>
              <w:rPr>
                <w:rFonts w:ascii="Aptos" w:hAnsi="Aptos"/>
                <w:b w:val="0"/>
                <w:sz w:val="14"/>
              </w:rPr>
              <w:t>Raspberry Pi OS</w:t>
            </w:r>
          </w:p>
        </w:tc>
        <w:tc>
          <w:tcPr>
            <w:tcW w:type="dxa" w:w="5112"/>
            <w:vAlign w:val="center"/>
          </w:tcPr>
          <w:p>
            <w:pPr>
              <w:pStyle w:val="TableText"/>
              <w:keepLines/>
              <w:spacing w:after="0" w:line="240" w:lineRule="auto"/>
            </w:pPr>
            <w:r/>
            <w:r>
              <w:rPr>
                <w:rFonts w:ascii="Aptos" w:hAnsi="Aptos"/>
                <w:b w:val="0"/>
                <w:sz w:val="14"/>
              </w:rPr>
              <w:t>Record image release and SHA/manifest; current Raspberry Pi AI documentation targets 64-bit Raspberry Pi OS Trixie for AI on Pi 5 [W5].</w:t>
            </w:r>
          </w:p>
        </w:tc>
      </w:tr>
      <w:tr>
        <w:trPr>
          <w:cantSplit/>
        </w:trPr>
        <w:tc>
          <w:tcPr>
            <w:tcW w:type="dxa" w:w="5112"/>
            <w:vAlign w:val="center"/>
          </w:tcPr>
          <w:p>
            <w:pPr>
              <w:pStyle w:val="TableText"/>
              <w:keepLines/>
              <w:spacing w:after="0" w:line="240" w:lineRule="auto"/>
            </w:pPr>
            <w:r/>
            <w:r>
              <w:rPr>
                <w:rFonts w:ascii="Aptos" w:hAnsi="Aptos"/>
                <w:b w:val="0"/>
                <w:sz w:val="14"/>
              </w:rPr>
              <w:t>Python</w:t>
            </w:r>
          </w:p>
        </w:tc>
        <w:tc>
          <w:tcPr>
            <w:tcW w:type="dxa" w:w="5112"/>
            <w:vAlign w:val="center"/>
          </w:tcPr>
          <w:p>
            <w:pPr>
              <w:pStyle w:val="TableText"/>
              <w:keepLines/>
              <w:spacing w:after="0" w:line="240" w:lineRule="auto"/>
            </w:pPr>
            <w:r/>
            <w:r>
              <w:rPr>
                <w:rFonts w:ascii="Aptos" w:hAnsi="Aptos"/>
                <w:b w:val="0"/>
                <w:sz w:val="14"/>
              </w:rPr>
              <w:t>Record exact major/minor and pip lock/requirements.txt.</w:t>
            </w:r>
          </w:p>
        </w:tc>
      </w:tr>
      <w:tr>
        <w:trPr>
          <w:cantSplit/>
        </w:trPr>
        <w:tc>
          <w:tcPr>
            <w:tcW w:type="dxa" w:w="5112"/>
            <w:vAlign w:val="center"/>
          </w:tcPr>
          <w:p>
            <w:pPr>
              <w:pStyle w:val="TableText"/>
              <w:keepLines/>
              <w:spacing w:after="0" w:line="240" w:lineRule="auto"/>
            </w:pPr>
            <w:r/>
            <w:r>
              <w:rPr>
                <w:rFonts w:ascii="Aptos" w:hAnsi="Aptos"/>
                <w:b w:val="0"/>
                <w:sz w:val="14"/>
              </w:rPr>
              <w:t>HailoRT</w:t>
            </w:r>
          </w:p>
        </w:tc>
        <w:tc>
          <w:tcPr>
            <w:tcW w:type="dxa" w:w="5112"/>
            <w:vAlign w:val="center"/>
          </w:tcPr>
          <w:p>
            <w:pPr>
              <w:pStyle w:val="TableText"/>
              <w:keepLines/>
              <w:spacing w:after="0" w:line="240" w:lineRule="auto"/>
            </w:pPr>
            <w:r/>
            <w:r>
              <w:rPr>
                <w:rFonts w:ascii="Aptos" w:hAnsi="Aptos"/>
                <w:b w:val="0"/>
                <w:sz w:val="14"/>
              </w:rPr>
              <w:t>Record exact package version and accelerator identification output.</w:t>
            </w:r>
          </w:p>
        </w:tc>
      </w:tr>
      <w:tr>
        <w:trPr>
          <w:cantSplit/>
        </w:trPr>
        <w:tc>
          <w:tcPr>
            <w:tcW w:type="dxa" w:w="5112"/>
            <w:vAlign w:val="center"/>
          </w:tcPr>
          <w:p>
            <w:pPr>
              <w:pStyle w:val="TableText"/>
              <w:keepLines/>
              <w:spacing w:after="0" w:line="240" w:lineRule="auto"/>
            </w:pPr>
            <w:r/>
            <w:r>
              <w:rPr>
                <w:rFonts w:ascii="Aptos" w:hAnsi="Aptos"/>
                <w:b w:val="0"/>
                <w:sz w:val="14"/>
              </w:rPr>
              <w:t>Ultralytics</w:t>
            </w:r>
          </w:p>
        </w:tc>
        <w:tc>
          <w:tcPr>
            <w:tcW w:type="dxa" w:w="5112"/>
            <w:vAlign w:val="center"/>
          </w:tcPr>
          <w:p>
            <w:pPr>
              <w:pStyle w:val="TableText"/>
              <w:keepLines/>
              <w:spacing w:after="0" w:line="240" w:lineRule="auto"/>
            </w:pPr>
            <w:r/>
            <w:r>
              <w:rPr>
                <w:rFonts w:ascii="Aptos" w:hAnsi="Aptos"/>
                <w:b w:val="0"/>
                <w:sz w:val="14"/>
              </w:rPr>
              <w:t>Record exact package version and commit/package hash.</w:t>
            </w:r>
          </w:p>
        </w:tc>
      </w:tr>
      <w:tr>
        <w:trPr>
          <w:cantSplit/>
        </w:trPr>
        <w:tc>
          <w:tcPr>
            <w:tcW w:type="dxa" w:w="5112"/>
            <w:vAlign w:val="center"/>
          </w:tcPr>
          <w:p>
            <w:pPr>
              <w:pStyle w:val="TableText"/>
              <w:keepLines/>
              <w:spacing w:after="0" w:line="240" w:lineRule="auto"/>
            </w:pPr>
            <w:r/>
            <w:r>
              <w:rPr>
                <w:rFonts w:ascii="Aptos" w:hAnsi="Aptos"/>
                <w:b w:val="0"/>
                <w:sz w:val="14"/>
              </w:rPr>
              <w:t>YOLO HEF</w:t>
            </w:r>
          </w:p>
        </w:tc>
        <w:tc>
          <w:tcPr>
            <w:tcW w:type="dxa" w:w="5112"/>
            <w:vAlign w:val="center"/>
          </w:tcPr>
          <w:p>
            <w:pPr>
              <w:pStyle w:val="TableText"/>
              <w:keepLines/>
              <w:spacing w:after="0" w:line="240" w:lineRule="auto"/>
            </w:pPr>
            <w:r/>
            <w:r>
              <w:rPr>
                <w:rFonts w:ascii="Aptos" w:hAnsi="Aptos"/>
                <w:b w:val="0"/>
                <w:sz w:val="14"/>
              </w:rPr>
              <w:t>Store HEF plus metadata in Git LFS or release artifact store; record DFC version.</w:t>
            </w:r>
          </w:p>
        </w:tc>
      </w:tr>
      <w:tr>
        <w:trPr>
          <w:cantSplit/>
        </w:trPr>
        <w:tc>
          <w:tcPr>
            <w:tcW w:type="dxa" w:w="5112"/>
            <w:vAlign w:val="center"/>
          </w:tcPr>
          <w:p>
            <w:pPr>
              <w:pStyle w:val="TableText"/>
              <w:keepLines/>
              <w:spacing w:after="0" w:line="240" w:lineRule="auto"/>
            </w:pPr>
            <w:r/>
            <w:r>
              <w:rPr>
                <w:rFonts w:ascii="Aptos" w:hAnsi="Aptos"/>
                <w:b w:val="0"/>
                <w:sz w:val="14"/>
              </w:rPr>
              <w:t>Mission parameters</w:t>
            </w:r>
          </w:p>
        </w:tc>
        <w:tc>
          <w:tcPr>
            <w:tcW w:type="dxa" w:w="5112"/>
            <w:vAlign w:val="center"/>
          </w:tcPr>
          <w:p>
            <w:pPr>
              <w:pStyle w:val="TableText"/>
              <w:keepLines/>
              <w:spacing w:after="0" w:line="240" w:lineRule="auto"/>
            </w:pPr>
            <w:r/>
            <w:r>
              <w:rPr>
                <w:rFonts w:ascii="Aptos" w:hAnsi="Aptos"/>
                <w:b w:val="0"/>
                <w:sz w:val="14"/>
              </w:rPr>
              <w:t>Store complete ArduPilot parameter file as an immutable release artifact.</w:t>
            </w:r>
          </w:p>
        </w:tc>
      </w:tr>
      <w:tr>
        <w:trPr>
          <w:cantSplit/>
        </w:trPr>
        <w:tc>
          <w:tcPr>
            <w:tcW w:type="dxa" w:w="5112"/>
            <w:vAlign w:val="center"/>
          </w:tcPr>
          <w:p>
            <w:pPr>
              <w:pStyle w:val="TableText"/>
              <w:keepLines/>
              <w:spacing w:after="0" w:line="240" w:lineRule="auto"/>
            </w:pPr>
            <w:r/>
            <w:r>
              <w:rPr>
                <w:rFonts w:ascii="Aptos" w:hAnsi="Aptos"/>
                <w:b w:val="0"/>
                <w:sz w:val="14"/>
              </w:rPr>
              <w:t>Dashboard</w:t>
            </w:r>
          </w:p>
        </w:tc>
        <w:tc>
          <w:tcPr>
            <w:tcW w:type="dxa" w:w="5112"/>
            <w:vAlign w:val="center"/>
          </w:tcPr>
          <w:p>
            <w:pPr>
              <w:pStyle w:val="TableText"/>
              <w:keepLines/>
              <w:spacing w:after="0" w:line="240" w:lineRule="auto"/>
            </w:pPr>
            <w:r/>
            <w:r>
              <w:rPr>
                <w:rFonts w:ascii="Aptos" w:hAnsi="Aptos"/>
                <w:b w:val="0"/>
                <w:sz w:val="14"/>
              </w:rPr>
              <w:t>Pin dependencies and store a reproducible requirements lock.</w:t>
            </w:r>
          </w:p>
        </w:tc>
      </w:tr>
    </w:tbl>
    <w:p>
      <w:pPr>
        <w:pStyle w:val="Small"/>
      </w:pPr>
    </w:p>
    <w:p>
      <w:pPr>
        <w:pStyle w:val="Heading1"/>
        <w:keepNext/>
      </w:pPr>
      <w:r>
        <w:t>8. AI Model, Data, Mathematics and Algorithms</w:t>
      </w:r>
    </w:p>
    <w:p>
      <w:pPr>
        <w:pStyle w:val="Heading2"/>
        <w:keepNext/>
      </w:pPr>
      <w:r>
        <w:t>8.1 Detection model</w:t>
      </w:r>
    </w:p>
    <w:p>
      <w:pPr/>
      <w:r>
        <w:t>The first physical detector is a custom-trained YOLO11n object detector with three frozen primary classes: person, vehicle and debris. A fire/smoke class is not claimed in the first physical system unless a dedicated dataset and evaluation prove it sufficiently. This keeps the prototype aligned with what the trained model can actually recognize.</w:t>
      </w:r>
    </w:p>
    <w:p>
      <w:pPr/>
      <w:r>
        <w:t>YOLO-style detection formulates object localization and classification in a unified neural network. The original YOLO paper introduced the approach as a unified real-time detection system [R1]. The implementation here uses the current YOLO11n family because current Ultralytics documentation validates YOLO11 detection export to Hailo-8L/8 [W10].</w:t>
      </w:r>
    </w:p>
    <w:p>
      <w:pPr>
        <w:pStyle w:val="Heading2"/>
        <w:keepNext/>
      </w:pPr>
      <w:r>
        <w:t>8.2 Training dataset strategy</w:t>
      </w:r>
    </w:p>
    <w:p>
      <w:pPr>
        <w:ind w:left="360" w:hanging="202"/>
      </w:pPr>
      <w:r>
        <w:rPr>
          <w:b/>
        </w:rPr>
        <w:t xml:space="preserve">• </w:t>
      </w:r>
      <w:r>
        <w:t>Collect or source license-compatible imagery that resembles the prototype: aerial/downward or oblique views, small people, partially occluded people, vehicles, rubble/debris and mixed backgrounds.</w:t>
      </w:r>
    </w:p>
    <w:p>
      <w:pPr>
        <w:ind w:left="360" w:hanging="202"/>
      </w:pPr>
      <w:r>
        <w:rPr>
          <w:b/>
        </w:rPr>
        <w:t xml:space="preserve">• </w:t>
      </w:r>
      <w:r>
        <w:t>Create train/validation/test splits by scene or location where possible so nearly identical frames do not leak across the splits.</w:t>
      </w:r>
    </w:p>
    <w:p>
      <w:pPr>
        <w:ind w:left="360" w:hanging="202"/>
      </w:pPr>
      <w:r>
        <w:rPr>
          <w:b/>
        </w:rPr>
        <w:t xml:space="preserve">• </w:t>
      </w:r>
      <w:r>
        <w:t>Apply realistic augmentation: scale, crop, brightness/contrast, blur, mild rotation and sensor-noise variations. Do not over-augment beyond the camera physics.</w:t>
      </w:r>
    </w:p>
    <w:p>
      <w:pPr>
        <w:ind w:left="360" w:hanging="202"/>
      </w:pPr>
      <w:r>
        <w:rPr>
          <w:b/>
        </w:rPr>
        <w:t xml:space="preserve">• </w:t>
      </w:r>
      <w:r>
        <w:t>Calibrate the Hailo model using representative production-like images rather than generic images. Ultralytics recommends a large, diverse calibration set for Hailo export; its current guide recommends at least 1,024 calibration images for best accuracy [W10].</w:t>
      </w:r>
    </w:p>
    <w:p>
      <w:pPr>
        <w:ind w:left="360" w:hanging="202"/>
      </w:pPr>
      <w:r>
        <w:rPr>
          <w:b/>
        </w:rPr>
        <w:t xml:space="preserve">• </w:t>
      </w:r>
      <w:r>
        <w:t>Freeze dataset version, licenses, class names and label format before training a release model.</w:t>
      </w:r>
    </w:p>
    <w:p>
      <w:pPr>
        <w:pStyle w:val="Heading2"/>
        <w:keepNext/>
      </w:pPr>
      <w:r>
        <w:t>8.3 Baseline model configuration</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vAlign w:val="center"/>
            <w:shd w:fill="D9E7F5"/>
          </w:tcPr>
          <w:p>
            <w:pPr>
              <w:pStyle w:val="TableText"/>
              <w:keepLines/>
              <w:spacing w:after="0" w:line="240" w:lineRule="auto"/>
            </w:pPr>
            <w:r/>
            <w:r>
              <w:rPr>
                <w:rFonts w:ascii="Aptos" w:hAnsi="Aptos"/>
                <w:b/>
                <w:sz w:val="15"/>
              </w:rPr>
              <w:t>Parameter</w:t>
            </w:r>
          </w:p>
        </w:tc>
        <w:tc>
          <w:tcPr>
            <w:tcW w:type="dxa" w:w="3408"/>
            <w:vAlign w:val="center"/>
            <w:shd w:fill="D9E7F5"/>
          </w:tcPr>
          <w:p>
            <w:pPr>
              <w:pStyle w:val="TableText"/>
              <w:keepLines/>
              <w:spacing w:after="0" w:line="240" w:lineRule="auto"/>
            </w:pPr>
            <w:r/>
            <w:r>
              <w:rPr>
                <w:rFonts w:ascii="Aptos" w:hAnsi="Aptos"/>
                <w:b/>
                <w:sz w:val="15"/>
              </w:rPr>
              <w:t>Initial value</w:t>
            </w:r>
          </w:p>
        </w:tc>
        <w:tc>
          <w:tcPr>
            <w:tcW w:type="dxa" w:w="3408"/>
            <w:vAlign w:val="center"/>
            <w:shd w:fill="D9E7F5"/>
          </w:tcPr>
          <w:p>
            <w:pPr>
              <w:pStyle w:val="TableText"/>
              <w:keepLines/>
              <w:spacing w:after="0" w:line="240" w:lineRule="auto"/>
            </w:pPr>
            <w:r/>
            <w:r>
              <w:rPr>
                <w:rFonts w:ascii="Aptos" w:hAnsi="Aptos"/>
                <w:b/>
                <w:sz w:val="15"/>
              </w:rPr>
              <w:t>Why</w:t>
            </w:r>
          </w:p>
        </w:tc>
      </w:tr>
      <w:tr>
        <w:trPr>
          <w:cantSplit/>
        </w:trPr>
        <w:tc>
          <w:tcPr>
            <w:tcW w:type="dxa" w:w="3408"/>
            <w:vAlign w:val="center"/>
          </w:tcPr>
          <w:p>
            <w:pPr>
              <w:pStyle w:val="TableText"/>
              <w:keepLines/>
              <w:spacing w:after="0" w:line="240" w:lineRule="auto"/>
            </w:pPr>
            <w:r/>
            <w:r>
              <w:rPr>
                <w:rFonts w:ascii="Aptos" w:hAnsi="Aptos"/>
                <w:b w:val="0"/>
                <w:sz w:val="14"/>
              </w:rPr>
              <w:t>Model</w:t>
            </w:r>
          </w:p>
        </w:tc>
        <w:tc>
          <w:tcPr>
            <w:tcW w:type="dxa" w:w="3408"/>
            <w:vAlign w:val="center"/>
          </w:tcPr>
          <w:p>
            <w:pPr>
              <w:pStyle w:val="TableText"/>
              <w:keepLines/>
              <w:spacing w:after="0" w:line="240" w:lineRule="auto"/>
            </w:pPr>
            <w:r/>
            <w:r>
              <w:rPr>
                <w:rFonts w:ascii="Aptos" w:hAnsi="Aptos"/>
                <w:b w:val="0"/>
                <w:sz w:val="14"/>
              </w:rPr>
              <w:t>YOLO11n detector</w:t>
            </w:r>
          </w:p>
        </w:tc>
        <w:tc>
          <w:tcPr>
            <w:tcW w:type="dxa" w:w="3408"/>
            <w:vAlign w:val="center"/>
          </w:tcPr>
          <w:p>
            <w:pPr>
              <w:pStyle w:val="TableText"/>
              <w:keepLines/>
              <w:spacing w:after="0" w:line="240" w:lineRule="auto"/>
            </w:pPr>
            <w:r/>
            <w:r>
              <w:rPr>
                <w:rFonts w:ascii="Aptos" w:hAnsi="Aptos"/>
                <w:b w:val="0"/>
                <w:sz w:val="14"/>
              </w:rPr>
              <w:t>Small edge baseline compatible with Hailo-8L</w:t>
            </w:r>
          </w:p>
        </w:tc>
      </w:tr>
      <w:tr>
        <w:trPr>
          <w:cantSplit/>
        </w:trPr>
        <w:tc>
          <w:tcPr>
            <w:tcW w:type="dxa" w:w="3408"/>
            <w:vAlign w:val="center"/>
          </w:tcPr>
          <w:p>
            <w:pPr>
              <w:pStyle w:val="TableText"/>
              <w:keepLines/>
              <w:spacing w:after="0" w:line="240" w:lineRule="auto"/>
            </w:pPr>
            <w:r/>
            <w:r>
              <w:rPr>
                <w:rFonts w:ascii="Aptos" w:hAnsi="Aptos"/>
                <w:b w:val="0"/>
                <w:sz w:val="14"/>
              </w:rPr>
              <w:t>Input</w:t>
            </w:r>
          </w:p>
        </w:tc>
        <w:tc>
          <w:tcPr>
            <w:tcW w:type="dxa" w:w="3408"/>
            <w:vAlign w:val="center"/>
          </w:tcPr>
          <w:p>
            <w:pPr>
              <w:pStyle w:val="TableText"/>
              <w:keepLines/>
              <w:spacing w:after="0" w:line="240" w:lineRule="auto"/>
            </w:pPr>
            <w:r/>
            <w:r>
              <w:rPr>
                <w:rFonts w:ascii="Aptos" w:hAnsi="Aptos"/>
                <w:b w:val="0"/>
                <w:sz w:val="14"/>
              </w:rPr>
              <w:t>640x640</w:t>
            </w:r>
          </w:p>
        </w:tc>
        <w:tc>
          <w:tcPr>
            <w:tcW w:type="dxa" w:w="3408"/>
            <w:vAlign w:val="center"/>
          </w:tcPr>
          <w:p>
            <w:pPr>
              <w:pStyle w:val="TableText"/>
              <w:keepLines/>
              <w:spacing w:after="0" w:line="240" w:lineRule="auto"/>
            </w:pPr>
            <w:r/>
            <w:r>
              <w:rPr>
                <w:rFonts w:ascii="Aptos" w:hAnsi="Aptos"/>
                <w:b w:val="0"/>
                <w:sz w:val="14"/>
              </w:rPr>
              <w:t>Balanced edge accuracy/compute; fixed at Hailo export</w:t>
            </w:r>
          </w:p>
        </w:tc>
      </w:tr>
      <w:tr>
        <w:trPr>
          <w:cantSplit/>
        </w:trPr>
        <w:tc>
          <w:tcPr>
            <w:tcW w:type="dxa" w:w="3408"/>
            <w:vAlign w:val="center"/>
          </w:tcPr>
          <w:p>
            <w:pPr>
              <w:pStyle w:val="TableText"/>
              <w:keepLines/>
              <w:spacing w:after="0" w:line="240" w:lineRule="auto"/>
            </w:pPr>
            <w:r/>
            <w:r>
              <w:rPr>
                <w:rFonts w:ascii="Aptos" w:hAnsi="Aptos"/>
                <w:b w:val="0"/>
                <w:sz w:val="14"/>
              </w:rPr>
              <w:t>Classes</w:t>
            </w:r>
          </w:p>
        </w:tc>
        <w:tc>
          <w:tcPr>
            <w:tcW w:type="dxa" w:w="3408"/>
            <w:vAlign w:val="center"/>
          </w:tcPr>
          <w:p>
            <w:pPr>
              <w:pStyle w:val="TableText"/>
              <w:keepLines/>
              <w:spacing w:after="0" w:line="240" w:lineRule="auto"/>
            </w:pPr>
            <w:r/>
            <w:r>
              <w:rPr>
                <w:rFonts w:ascii="Aptos" w:hAnsi="Aptos"/>
                <w:b w:val="0"/>
                <w:sz w:val="14"/>
              </w:rPr>
              <w:t>person, vehicle, debris</w:t>
            </w:r>
          </w:p>
        </w:tc>
        <w:tc>
          <w:tcPr>
            <w:tcW w:type="dxa" w:w="3408"/>
            <w:vAlign w:val="center"/>
          </w:tcPr>
          <w:p>
            <w:pPr>
              <w:pStyle w:val="TableText"/>
              <w:keepLines/>
              <w:spacing w:after="0" w:line="240" w:lineRule="auto"/>
            </w:pPr>
            <w:r/>
            <w:r>
              <w:rPr>
                <w:rFonts w:ascii="Aptos" w:hAnsi="Aptos"/>
                <w:b w:val="0"/>
                <w:sz w:val="14"/>
              </w:rPr>
              <w:t>Frozen physical claims</w:t>
            </w:r>
          </w:p>
        </w:tc>
      </w:tr>
      <w:tr>
        <w:trPr>
          <w:cantSplit/>
        </w:trPr>
        <w:tc>
          <w:tcPr>
            <w:tcW w:type="dxa" w:w="3408"/>
            <w:vAlign w:val="center"/>
          </w:tcPr>
          <w:p>
            <w:pPr>
              <w:pStyle w:val="TableText"/>
              <w:keepLines/>
              <w:spacing w:after="0" w:line="240" w:lineRule="auto"/>
            </w:pPr>
            <w:r/>
            <w:r>
              <w:rPr>
                <w:rFonts w:ascii="Aptos" w:hAnsi="Aptos"/>
                <w:b w:val="0"/>
                <w:sz w:val="14"/>
              </w:rPr>
              <w:t>Detector confidence</w:t>
            </w:r>
          </w:p>
        </w:tc>
        <w:tc>
          <w:tcPr>
            <w:tcW w:type="dxa" w:w="3408"/>
            <w:vAlign w:val="center"/>
          </w:tcPr>
          <w:p>
            <w:pPr>
              <w:pStyle w:val="TableText"/>
              <w:keepLines/>
              <w:spacing w:after="0" w:line="240" w:lineRule="auto"/>
            </w:pPr>
            <w:r/>
            <w:r>
              <w:rPr>
                <w:rFonts w:ascii="Aptos" w:hAnsi="Aptos"/>
                <w:b w:val="0"/>
                <w:sz w:val="14"/>
              </w:rPr>
              <w:t>0.35 baseline</w:t>
            </w:r>
          </w:p>
        </w:tc>
        <w:tc>
          <w:tcPr>
            <w:tcW w:type="dxa" w:w="3408"/>
            <w:vAlign w:val="center"/>
          </w:tcPr>
          <w:p>
            <w:pPr>
              <w:pStyle w:val="TableText"/>
              <w:keepLines/>
              <w:spacing w:after="0" w:line="240" w:lineRule="auto"/>
            </w:pPr>
            <w:r/>
            <w:r>
              <w:rPr>
                <w:rFonts w:ascii="Aptos" w:hAnsi="Aptos"/>
                <w:b w:val="0"/>
                <w:sz w:val="14"/>
              </w:rPr>
              <w:t>Retains candidate detections for tracking</w:t>
            </w:r>
          </w:p>
        </w:tc>
      </w:tr>
      <w:tr>
        <w:trPr>
          <w:cantSplit/>
        </w:trPr>
        <w:tc>
          <w:tcPr>
            <w:tcW w:type="dxa" w:w="3408"/>
            <w:vAlign w:val="center"/>
          </w:tcPr>
          <w:p>
            <w:pPr>
              <w:pStyle w:val="TableText"/>
              <w:keepLines/>
              <w:spacing w:after="0" w:line="240" w:lineRule="auto"/>
            </w:pPr>
            <w:r/>
            <w:r>
              <w:rPr>
                <w:rFonts w:ascii="Aptos" w:hAnsi="Aptos"/>
                <w:b w:val="0"/>
                <w:sz w:val="14"/>
              </w:rPr>
              <w:t>Event confidence</w:t>
            </w:r>
          </w:p>
        </w:tc>
        <w:tc>
          <w:tcPr>
            <w:tcW w:type="dxa" w:w="3408"/>
            <w:vAlign w:val="center"/>
          </w:tcPr>
          <w:p>
            <w:pPr>
              <w:pStyle w:val="TableText"/>
              <w:keepLines/>
              <w:spacing w:after="0" w:line="240" w:lineRule="auto"/>
            </w:pPr>
            <w:r/>
            <w:r>
              <w:rPr>
                <w:rFonts w:ascii="Aptos" w:hAnsi="Aptos"/>
                <w:b w:val="0"/>
                <w:sz w:val="14"/>
              </w:rPr>
              <w:t>0.60 baseline</w:t>
            </w:r>
          </w:p>
        </w:tc>
        <w:tc>
          <w:tcPr>
            <w:tcW w:type="dxa" w:w="3408"/>
            <w:vAlign w:val="center"/>
          </w:tcPr>
          <w:p>
            <w:pPr>
              <w:pStyle w:val="TableText"/>
              <w:keepLines/>
              <w:spacing w:after="0" w:line="240" w:lineRule="auto"/>
            </w:pPr>
            <w:r/>
            <w:r>
              <w:rPr>
                <w:rFonts w:ascii="Aptos" w:hAnsi="Aptos"/>
                <w:b w:val="0"/>
                <w:sz w:val="14"/>
              </w:rPr>
              <w:t>Higher bar for ground alert</w:t>
            </w:r>
          </w:p>
        </w:tc>
      </w:tr>
      <w:tr>
        <w:trPr>
          <w:cantSplit/>
        </w:trPr>
        <w:tc>
          <w:tcPr>
            <w:tcW w:type="dxa" w:w="3408"/>
            <w:vAlign w:val="center"/>
          </w:tcPr>
          <w:p>
            <w:pPr>
              <w:pStyle w:val="TableText"/>
              <w:keepLines/>
              <w:spacing w:after="0" w:line="240" w:lineRule="auto"/>
            </w:pPr>
            <w:r/>
            <w:r>
              <w:rPr>
                <w:rFonts w:ascii="Aptos" w:hAnsi="Aptos"/>
                <w:b w:val="0"/>
                <w:sz w:val="14"/>
              </w:rPr>
              <w:t>NMS IoU</w:t>
            </w:r>
          </w:p>
        </w:tc>
        <w:tc>
          <w:tcPr>
            <w:tcW w:type="dxa" w:w="3408"/>
            <w:vAlign w:val="center"/>
          </w:tcPr>
          <w:p>
            <w:pPr>
              <w:pStyle w:val="TableText"/>
              <w:keepLines/>
              <w:spacing w:after="0" w:line="240" w:lineRule="auto"/>
            </w:pPr>
            <w:r/>
            <w:r>
              <w:rPr>
                <w:rFonts w:ascii="Aptos" w:hAnsi="Aptos"/>
                <w:b w:val="0"/>
                <w:sz w:val="14"/>
              </w:rPr>
              <w:t>0.45 baseline</w:t>
            </w:r>
          </w:p>
        </w:tc>
        <w:tc>
          <w:tcPr>
            <w:tcW w:type="dxa" w:w="3408"/>
            <w:vAlign w:val="center"/>
          </w:tcPr>
          <w:p>
            <w:pPr>
              <w:pStyle w:val="TableText"/>
              <w:keepLines/>
              <w:spacing w:after="0" w:line="240" w:lineRule="auto"/>
            </w:pPr>
            <w:r/>
            <w:r>
              <w:rPr>
                <w:rFonts w:ascii="Aptos" w:hAnsi="Aptos"/>
                <w:b w:val="0"/>
                <w:sz w:val="14"/>
              </w:rPr>
              <w:t>Suppress duplicate boxes</w:t>
            </w:r>
          </w:p>
        </w:tc>
      </w:tr>
      <w:tr>
        <w:trPr>
          <w:cantSplit/>
        </w:trPr>
        <w:tc>
          <w:tcPr>
            <w:tcW w:type="dxa" w:w="3408"/>
            <w:vAlign w:val="center"/>
          </w:tcPr>
          <w:p>
            <w:pPr>
              <w:pStyle w:val="TableText"/>
              <w:keepLines/>
              <w:spacing w:after="0" w:line="240" w:lineRule="auto"/>
            </w:pPr>
            <w:r/>
            <w:r>
              <w:rPr>
                <w:rFonts w:ascii="Aptos" w:hAnsi="Aptos"/>
                <w:b w:val="0"/>
                <w:sz w:val="14"/>
              </w:rPr>
              <w:t>Inference target</w:t>
            </w:r>
          </w:p>
        </w:tc>
        <w:tc>
          <w:tcPr>
            <w:tcW w:type="dxa" w:w="3408"/>
            <w:vAlign w:val="center"/>
          </w:tcPr>
          <w:p>
            <w:pPr>
              <w:pStyle w:val="TableText"/>
              <w:keepLines/>
              <w:spacing w:after="0" w:line="240" w:lineRule="auto"/>
            </w:pPr>
            <w:r/>
            <w:r>
              <w:rPr>
                <w:rFonts w:ascii="Aptos" w:hAnsi="Aptos"/>
                <w:b w:val="0"/>
                <w:sz w:val="14"/>
              </w:rPr>
              <w:t>15-20 FPS if measured feasible</w:t>
            </w:r>
          </w:p>
        </w:tc>
        <w:tc>
          <w:tcPr>
            <w:tcW w:type="dxa" w:w="3408"/>
            <w:vAlign w:val="center"/>
          </w:tcPr>
          <w:p>
            <w:pPr>
              <w:pStyle w:val="TableText"/>
              <w:keepLines/>
              <w:spacing w:after="0" w:line="240" w:lineRule="auto"/>
            </w:pPr>
            <w:r/>
            <w:r>
              <w:rPr>
                <w:rFonts w:ascii="Aptos" w:hAnsi="Aptos"/>
                <w:b w:val="0"/>
                <w:sz w:val="14"/>
              </w:rPr>
              <w:t>Leaves CPU for mission logic</w:t>
            </w:r>
          </w:p>
        </w:tc>
      </w:tr>
      <w:tr>
        <w:trPr>
          <w:cantSplit/>
        </w:trPr>
        <w:tc>
          <w:tcPr>
            <w:tcW w:type="dxa" w:w="3408"/>
            <w:vAlign w:val="center"/>
          </w:tcPr>
          <w:p>
            <w:pPr>
              <w:pStyle w:val="TableText"/>
              <w:keepLines/>
              <w:spacing w:after="0" w:line="240" w:lineRule="auto"/>
            </w:pPr>
            <w:r/>
            <w:r>
              <w:rPr>
                <w:rFonts w:ascii="Aptos" w:hAnsi="Aptos"/>
                <w:b w:val="0"/>
                <w:sz w:val="14"/>
              </w:rPr>
              <w:t>Tracker</w:t>
            </w:r>
          </w:p>
        </w:tc>
        <w:tc>
          <w:tcPr>
            <w:tcW w:type="dxa" w:w="3408"/>
            <w:vAlign w:val="center"/>
          </w:tcPr>
          <w:p>
            <w:pPr>
              <w:pStyle w:val="TableText"/>
              <w:keepLines/>
              <w:spacing w:after="0" w:line="240" w:lineRule="auto"/>
            </w:pPr>
            <w:r/>
            <w:r>
              <w:rPr>
                <w:rFonts w:ascii="Aptos" w:hAnsi="Aptos"/>
                <w:b w:val="0"/>
                <w:sz w:val="14"/>
              </w:rPr>
              <w:t>ByteTrack</w:t>
            </w:r>
          </w:p>
        </w:tc>
        <w:tc>
          <w:tcPr>
            <w:tcW w:type="dxa" w:w="3408"/>
            <w:vAlign w:val="center"/>
          </w:tcPr>
          <w:p>
            <w:pPr>
              <w:pStyle w:val="TableText"/>
              <w:keepLines/>
              <w:spacing w:after="0" w:line="240" w:lineRule="auto"/>
            </w:pPr>
            <w:r/>
            <w:r>
              <w:rPr>
                <w:rFonts w:ascii="Aptos" w:hAnsi="Aptos"/>
                <w:b w:val="0"/>
                <w:sz w:val="14"/>
              </w:rPr>
              <w:t>Temporal association and track IDs</w:t>
            </w:r>
          </w:p>
        </w:tc>
      </w:tr>
      <w:tr>
        <w:trPr>
          <w:cantSplit/>
        </w:trPr>
        <w:tc>
          <w:tcPr>
            <w:tcW w:type="dxa" w:w="3408"/>
            <w:vAlign w:val="center"/>
          </w:tcPr>
          <w:p>
            <w:pPr>
              <w:pStyle w:val="TableText"/>
              <w:keepLines/>
              <w:spacing w:after="0" w:line="240" w:lineRule="auto"/>
            </w:pPr>
            <w:r/>
            <w:r>
              <w:rPr>
                <w:rFonts w:ascii="Aptos" w:hAnsi="Aptos"/>
                <w:b w:val="0"/>
                <w:sz w:val="14"/>
              </w:rPr>
              <w:t>Event confirmation</w:t>
            </w:r>
          </w:p>
        </w:tc>
        <w:tc>
          <w:tcPr>
            <w:tcW w:type="dxa" w:w="3408"/>
            <w:vAlign w:val="center"/>
          </w:tcPr>
          <w:p>
            <w:pPr>
              <w:pStyle w:val="TableText"/>
              <w:keepLines/>
              <w:spacing w:after="0" w:line="240" w:lineRule="auto"/>
            </w:pPr>
            <w:r/>
            <w:r>
              <w:rPr>
                <w:rFonts w:ascii="Aptos" w:hAnsi="Aptos"/>
                <w:b w:val="0"/>
                <w:sz w:val="14"/>
              </w:rPr>
              <w:t>3 of last 5 frames</w:t>
            </w:r>
          </w:p>
        </w:tc>
        <w:tc>
          <w:tcPr>
            <w:tcW w:type="dxa" w:w="3408"/>
            <w:vAlign w:val="center"/>
          </w:tcPr>
          <w:p>
            <w:pPr>
              <w:pStyle w:val="TableText"/>
              <w:keepLines/>
              <w:spacing w:after="0" w:line="240" w:lineRule="auto"/>
            </w:pPr>
            <w:r/>
            <w:r>
              <w:rPr>
                <w:rFonts w:ascii="Aptos" w:hAnsi="Aptos"/>
                <w:b w:val="0"/>
                <w:sz w:val="14"/>
              </w:rPr>
              <w:t>Reduces single-frame false alarms</w:t>
            </w:r>
          </w:p>
        </w:tc>
      </w:tr>
      <w:tr>
        <w:trPr>
          <w:cantSplit/>
        </w:trPr>
        <w:tc>
          <w:tcPr>
            <w:tcW w:type="dxa" w:w="3408"/>
            <w:vAlign w:val="center"/>
          </w:tcPr>
          <w:p>
            <w:pPr>
              <w:pStyle w:val="TableText"/>
              <w:keepLines/>
              <w:spacing w:after="0" w:line="240" w:lineRule="auto"/>
            </w:pPr>
            <w:r/>
            <w:r>
              <w:rPr>
                <w:rFonts w:ascii="Aptos" w:hAnsi="Aptos"/>
                <w:b w:val="0"/>
                <w:sz w:val="14"/>
              </w:rPr>
              <w:t>Cooldown</w:t>
            </w:r>
          </w:p>
        </w:tc>
        <w:tc>
          <w:tcPr>
            <w:tcW w:type="dxa" w:w="3408"/>
            <w:vAlign w:val="center"/>
          </w:tcPr>
          <w:p>
            <w:pPr>
              <w:pStyle w:val="TableText"/>
              <w:keepLines/>
              <w:spacing w:after="0" w:line="240" w:lineRule="auto"/>
            </w:pPr>
            <w:r/>
            <w:r>
              <w:rPr>
                <w:rFonts w:ascii="Aptos" w:hAnsi="Aptos"/>
                <w:b w:val="0"/>
                <w:sz w:val="14"/>
              </w:rPr>
              <w:t>10 s + spatial cell check</w:t>
            </w:r>
          </w:p>
        </w:tc>
        <w:tc>
          <w:tcPr>
            <w:tcW w:type="dxa" w:w="3408"/>
            <w:vAlign w:val="center"/>
          </w:tcPr>
          <w:p>
            <w:pPr>
              <w:pStyle w:val="TableText"/>
              <w:keepLines/>
              <w:spacing w:after="0" w:line="240" w:lineRule="auto"/>
            </w:pPr>
            <w:r/>
            <w:r>
              <w:rPr>
                <w:rFonts w:ascii="Aptos" w:hAnsi="Aptos"/>
                <w:b w:val="0"/>
                <w:sz w:val="14"/>
              </w:rPr>
              <w:t>Prevents repeated incident spam</w:t>
            </w:r>
          </w:p>
        </w:tc>
      </w:tr>
    </w:tbl>
    <w:p>
      <w:pPr>
        <w:pStyle w:val="Small"/>
      </w:pPr>
    </w:p>
    <w:p>
      <w:pPr>
        <w:pStyle w:val="Note"/>
        <w:ind w:left="216" w:right="72"/>
      </w:pPr>
      <w:r>
        <w:rPr>
          <w:b/>
        </w:rPr>
        <w:t xml:space="preserve">TUNING RULE: </w:t>
      </w:r>
      <w:r>
        <w:t>The values above are starting configurations. The release threshold is the value measured on the actual model/scene test set, not a number chosen only because it looks reasonable.</w:t>
      </w:r>
    </w:p>
    <w:p>
      <w:pPr>
        <w:pStyle w:val="Heading2"/>
        <w:keepNext/>
      </w:pPr>
      <w:r>
        <w:t>8.4 ByteTrack role</w:t>
      </w:r>
    </w:p>
    <w:p>
      <w:pPr/>
      <w:r>
        <w:t>ByteTrack associates detections across frames so the system can distinguish a persistent object from a one-frame false positive. The original ByteTrack paper reports an association strategy that also uses lower-score detections to recover fragmented trajectories [R2]. In AERIS, the main benefit is operational: stable track IDs make event confirmation and de-duplication possible.</w:t>
      </w:r>
    </w:p>
    <w:p>
      <w:pPr>
        <w:pStyle w:val="Heading2"/>
        <w:keepNext/>
      </w:pPr>
      <w:r>
        <w:t>8.5 Detection/event pipeline mathematics</w:t>
      </w:r>
    </w:p>
    <w:p>
      <w:pPr>
        <w:pStyle w:val="Code"/>
        <w:spacing w:before="40" w:after="80" w:line="240" w:lineRule="auto"/>
        <w:ind w:left="288" w:right="144"/>
      </w:pPr>
      <w:r>
        <w:rPr>
          <w:rFonts w:ascii="DejaVu Sans Mono" w:hAnsi="DejaVu Sans Mono"/>
          <w:sz w:val="16"/>
        </w:rPr>
        <w:t>For each detection d_i = (class, confidence, bbox), keep a candidate if confidence &gt;= 0.35.</w:t>
        <w:br/>
        <w:t>Use the tracker to associate boxes to track k.</w:t>
        <w:br/>
        <w:t>Confirm a track if detections are present in &gt;= 3 of the last 5 inference frames.</w:t>
        <w:br/>
        <w:t>Generate one event per confirmed track unless cooldown/spatial suppression permits another event.</w:t>
      </w:r>
    </w:p>
    <w:p>
      <w:pPr>
        <w:pStyle w:val="Heading2"/>
        <w:keepNext/>
      </w:pPr>
      <w:r>
        <w:t>8.6 Priority scoring</w:t>
      </w:r>
    </w:p>
    <w:p>
      <w:pPr/>
      <w:r>
        <w:t>Use a transparent weighted rule instead of a black-box learned triage model. Let c be detector confidence in [0,1], t be persistence score in [0,1], s be class severity in [0,1], and m be mission-context severity in [0,1].</w:t>
      </w:r>
    </w:p>
    <w:p>
      <w:pPr>
        <w:pStyle w:val="Code"/>
        <w:spacing w:before="40" w:after="80" w:line="240" w:lineRule="auto"/>
        <w:ind w:left="288" w:right="144"/>
      </w:pPr>
      <w:r>
        <w:rPr>
          <w:rFonts w:ascii="DejaVu Sans Mono" w:hAnsi="DejaVu Sans Mono"/>
          <w:sz w:val="16"/>
        </w:rPr>
        <w:t>priority_score = 100 * (0.55*c + 0.20*t + 0.15*s + 0.10*m)</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vAlign w:val="center"/>
            <w:shd w:fill="D9E7F5"/>
          </w:tcPr>
          <w:p>
            <w:pPr>
              <w:pStyle w:val="TableText"/>
              <w:keepLines/>
              <w:spacing w:after="0" w:line="240" w:lineRule="auto"/>
            </w:pPr>
            <w:r/>
            <w:r>
              <w:rPr>
                <w:rFonts w:ascii="Aptos" w:hAnsi="Aptos"/>
                <w:b/>
                <w:sz w:val="15"/>
              </w:rPr>
              <w:t>Class</w:t>
            </w:r>
          </w:p>
        </w:tc>
        <w:tc>
          <w:tcPr>
            <w:tcW w:type="dxa" w:w="3408"/>
            <w:vAlign w:val="center"/>
            <w:shd w:fill="D9E7F5"/>
          </w:tcPr>
          <w:p>
            <w:pPr>
              <w:pStyle w:val="TableText"/>
              <w:keepLines/>
              <w:spacing w:after="0" w:line="240" w:lineRule="auto"/>
            </w:pPr>
            <w:r/>
            <w:r>
              <w:rPr>
                <w:rFonts w:ascii="Aptos" w:hAnsi="Aptos"/>
                <w:b/>
                <w:sz w:val="15"/>
              </w:rPr>
              <w:t>Severity s</w:t>
            </w:r>
          </w:p>
        </w:tc>
        <w:tc>
          <w:tcPr>
            <w:tcW w:type="dxa" w:w="3408"/>
            <w:vAlign w:val="center"/>
            <w:shd w:fill="D9E7F5"/>
          </w:tcPr>
          <w:p>
            <w:pPr>
              <w:pStyle w:val="TableText"/>
              <w:keepLines/>
              <w:spacing w:after="0" w:line="240" w:lineRule="auto"/>
            </w:pPr>
            <w:r/>
            <w:r>
              <w:rPr>
                <w:rFonts w:ascii="Aptos" w:hAnsi="Aptos"/>
                <w:b/>
                <w:sz w:val="15"/>
              </w:rPr>
              <w:t>Reason</w:t>
            </w:r>
          </w:p>
        </w:tc>
      </w:tr>
      <w:tr>
        <w:trPr>
          <w:cantSplit/>
        </w:trPr>
        <w:tc>
          <w:tcPr>
            <w:tcW w:type="dxa" w:w="3408"/>
            <w:vAlign w:val="center"/>
          </w:tcPr>
          <w:p>
            <w:pPr>
              <w:pStyle w:val="TableText"/>
              <w:keepLines/>
              <w:spacing w:after="0" w:line="240" w:lineRule="auto"/>
            </w:pPr>
            <w:r/>
            <w:r>
              <w:rPr>
                <w:rFonts w:ascii="Aptos" w:hAnsi="Aptos"/>
                <w:b w:val="0"/>
                <w:sz w:val="14"/>
              </w:rPr>
              <w:t>person</w:t>
            </w:r>
          </w:p>
        </w:tc>
        <w:tc>
          <w:tcPr>
            <w:tcW w:type="dxa" w:w="3408"/>
            <w:vAlign w:val="center"/>
          </w:tcPr>
          <w:p>
            <w:pPr>
              <w:pStyle w:val="TableText"/>
              <w:keepLines/>
              <w:spacing w:after="0" w:line="240" w:lineRule="auto"/>
            </w:pPr>
            <w:r/>
            <w:r>
              <w:rPr>
                <w:rFonts w:ascii="Aptos" w:hAnsi="Aptos"/>
                <w:b w:val="0"/>
                <w:sz w:val="14"/>
              </w:rPr>
              <w:t>1.00</w:t>
            </w:r>
          </w:p>
        </w:tc>
        <w:tc>
          <w:tcPr>
            <w:tcW w:type="dxa" w:w="3408"/>
            <w:vAlign w:val="center"/>
          </w:tcPr>
          <w:p>
            <w:pPr>
              <w:pStyle w:val="TableText"/>
              <w:keepLines/>
              <w:spacing w:after="0" w:line="240" w:lineRule="auto"/>
            </w:pPr>
            <w:r/>
            <w:r>
              <w:rPr>
                <w:rFonts w:ascii="Aptos" w:hAnsi="Aptos"/>
                <w:b w:val="0"/>
                <w:sz w:val="14"/>
              </w:rPr>
              <w:t>Direct life-safety relevance for the demo</w:t>
            </w:r>
          </w:p>
        </w:tc>
      </w:tr>
      <w:tr>
        <w:trPr>
          <w:cantSplit/>
        </w:trPr>
        <w:tc>
          <w:tcPr>
            <w:tcW w:type="dxa" w:w="3408"/>
            <w:vAlign w:val="center"/>
          </w:tcPr>
          <w:p>
            <w:pPr>
              <w:pStyle w:val="TableText"/>
              <w:keepLines/>
              <w:spacing w:after="0" w:line="240" w:lineRule="auto"/>
            </w:pPr>
            <w:r/>
            <w:r>
              <w:rPr>
                <w:rFonts w:ascii="Aptos" w:hAnsi="Aptos"/>
                <w:b w:val="0"/>
                <w:sz w:val="14"/>
              </w:rPr>
              <w:t>vehicle</w:t>
            </w:r>
          </w:p>
        </w:tc>
        <w:tc>
          <w:tcPr>
            <w:tcW w:type="dxa" w:w="3408"/>
            <w:vAlign w:val="center"/>
          </w:tcPr>
          <w:p>
            <w:pPr>
              <w:pStyle w:val="TableText"/>
              <w:keepLines/>
              <w:spacing w:after="0" w:line="240" w:lineRule="auto"/>
            </w:pPr>
            <w:r/>
            <w:r>
              <w:rPr>
                <w:rFonts w:ascii="Aptos" w:hAnsi="Aptos"/>
                <w:b w:val="0"/>
                <w:sz w:val="14"/>
              </w:rPr>
              <w:t>0.70</w:t>
            </w:r>
          </w:p>
        </w:tc>
        <w:tc>
          <w:tcPr>
            <w:tcW w:type="dxa" w:w="3408"/>
            <w:vAlign w:val="center"/>
          </w:tcPr>
          <w:p>
            <w:pPr>
              <w:pStyle w:val="TableText"/>
              <w:keepLines/>
              <w:spacing w:after="0" w:line="240" w:lineRule="auto"/>
            </w:pPr>
            <w:r/>
            <w:r>
              <w:rPr>
                <w:rFonts w:ascii="Aptos" w:hAnsi="Aptos"/>
                <w:b w:val="0"/>
                <w:sz w:val="14"/>
              </w:rPr>
              <w:t>Potential incident/supporting evidence</w:t>
            </w:r>
          </w:p>
        </w:tc>
      </w:tr>
      <w:tr>
        <w:trPr>
          <w:cantSplit/>
        </w:trPr>
        <w:tc>
          <w:tcPr>
            <w:tcW w:type="dxa" w:w="3408"/>
            <w:vAlign w:val="center"/>
          </w:tcPr>
          <w:p>
            <w:pPr>
              <w:pStyle w:val="TableText"/>
              <w:keepLines/>
              <w:spacing w:after="0" w:line="240" w:lineRule="auto"/>
            </w:pPr>
            <w:r/>
            <w:r>
              <w:rPr>
                <w:rFonts w:ascii="Aptos" w:hAnsi="Aptos"/>
                <w:b w:val="0"/>
                <w:sz w:val="14"/>
              </w:rPr>
              <w:t>debris</w:t>
            </w:r>
          </w:p>
        </w:tc>
        <w:tc>
          <w:tcPr>
            <w:tcW w:type="dxa" w:w="3408"/>
            <w:vAlign w:val="center"/>
          </w:tcPr>
          <w:p>
            <w:pPr>
              <w:pStyle w:val="TableText"/>
              <w:keepLines/>
              <w:spacing w:after="0" w:line="240" w:lineRule="auto"/>
            </w:pPr>
            <w:r/>
            <w:r>
              <w:rPr>
                <w:rFonts w:ascii="Aptos" w:hAnsi="Aptos"/>
                <w:b w:val="0"/>
                <w:sz w:val="14"/>
              </w:rPr>
              <w:t>0.50</w:t>
            </w:r>
          </w:p>
        </w:tc>
        <w:tc>
          <w:tcPr>
            <w:tcW w:type="dxa" w:w="3408"/>
            <w:vAlign w:val="center"/>
          </w:tcPr>
          <w:p>
            <w:pPr>
              <w:pStyle w:val="TableText"/>
              <w:keepLines/>
              <w:spacing w:after="0" w:line="240" w:lineRule="auto"/>
            </w:pPr>
            <w:r/>
            <w:r>
              <w:rPr>
                <w:rFonts w:ascii="Aptos" w:hAnsi="Aptos"/>
                <w:b w:val="0"/>
                <w:sz w:val="14"/>
              </w:rPr>
              <w:t>Hazard/context indicator</w:t>
            </w:r>
          </w:p>
        </w:tc>
      </w:tr>
    </w:tbl>
    <w:p>
      <w:pPr>
        <w:pStyle w:val="Small"/>
      </w:pP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vAlign w:val="center"/>
            <w:shd w:fill="D9E7F5"/>
          </w:tcPr>
          <w:p>
            <w:pPr>
              <w:pStyle w:val="TableText"/>
              <w:keepLines/>
              <w:spacing w:after="0" w:line="240" w:lineRule="auto"/>
            </w:pPr>
            <w:r/>
            <w:r>
              <w:rPr>
                <w:rFonts w:ascii="Aptos" w:hAnsi="Aptos"/>
                <w:b/>
                <w:sz w:val="15"/>
              </w:rPr>
              <w:t>Score</w:t>
            </w:r>
          </w:p>
        </w:tc>
        <w:tc>
          <w:tcPr>
            <w:tcW w:type="dxa" w:w="3408"/>
            <w:vAlign w:val="center"/>
            <w:shd w:fill="D9E7F5"/>
          </w:tcPr>
          <w:p>
            <w:pPr>
              <w:pStyle w:val="TableText"/>
              <w:keepLines/>
              <w:spacing w:after="0" w:line="240" w:lineRule="auto"/>
            </w:pPr>
            <w:r/>
            <w:r>
              <w:rPr>
                <w:rFonts w:ascii="Aptos" w:hAnsi="Aptos"/>
                <w:b/>
                <w:sz w:val="15"/>
              </w:rPr>
              <w:t>Priority</w:t>
            </w:r>
          </w:p>
        </w:tc>
        <w:tc>
          <w:tcPr>
            <w:tcW w:type="dxa" w:w="3408"/>
            <w:vAlign w:val="center"/>
            <w:shd w:fill="D9E7F5"/>
          </w:tcPr>
          <w:p>
            <w:pPr>
              <w:pStyle w:val="TableText"/>
              <w:keepLines/>
              <w:spacing w:after="0" w:line="240" w:lineRule="auto"/>
            </w:pPr>
            <w:r/>
            <w:r>
              <w:rPr>
                <w:rFonts w:ascii="Aptos" w:hAnsi="Aptos"/>
                <w:b/>
                <w:sz w:val="15"/>
              </w:rPr>
              <w:t>Ground action</w:t>
            </w:r>
          </w:p>
        </w:tc>
      </w:tr>
      <w:tr>
        <w:trPr>
          <w:cantSplit/>
        </w:trPr>
        <w:tc>
          <w:tcPr>
            <w:tcW w:type="dxa" w:w="3408"/>
            <w:vAlign w:val="center"/>
          </w:tcPr>
          <w:p>
            <w:pPr>
              <w:pStyle w:val="TableText"/>
              <w:keepLines/>
              <w:spacing w:after="0" w:line="240" w:lineRule="auto"/>
            </w:pPr>
            <w:r/>
            <w:r>
              <w:rPr>
                <w:rFonts w:ascii="Aptos" w:hAnsi="Aptos"/>
                <w:b w:val="0"/>
                <w:sz w:val="14"/>
              </w:rPr>
              <w:t>&gt;= 80</w:t>
            </w:r>
          </w:p>
        </w:tc>
        <w:tc>
          <w:tcPr>
            <w:tcW w:type="dxa" w:w="3408"/>
            <w:vAlign w:val="center"/>
          </w:tcPr>
          <w:p>
            <w:pPr>
              <w:pStyle w:val="TableText"/>
              <w:keepLines/>
              <w:spacing w:after="0" w:line="240" w:lineRule="auto"/>
            </w:pPr>
            <w:r/>
            <w:r>
              <w:rPr>
                <w:rFonts w:ascii="Aptos" w:hAnsi="Aptos"/>
                <w:b w:val="0"/>
                <w:sz w:val="14"/>
              </w:rPr>
              <w:t>CRITICAL</w:t>
            </w:r>
          </w:p>
        </w:tc>
        <w:tc>
          <w:tcPr>
            <w:tcW w:type="dxa" w:w="3408"/>
            <w:vAlign w:val="center"/>
          </w:tcPr>
          <w:p>
            <w:pPr>
              <w:pStyle w:val="TableText"/>
              <w:keepLines/>
              <w:spacing w:after="0" w:line="240" w:lineRule="auto"/>
            </w:pPr>
            <w:r/>
            <w:r>
              <w:rPr>
                <w:rFonts w:ascii="Aptos" w:hAnsi="Aptos"/>
                <w:b w:val="0"/>
                <w:sz w:val="14"/>
              </w:rPr>
              <w:t>Immediate visual/audible attention; response still requires human authorization.</w:t>
            </w:r>
          </w:p>
        </w:tc>
      </w:tr>
      <w:tr>
        <w:trPr>
          <w:cantSplit/>
        </w:trPr>
        <w:tc>
          <w:tcPr>
            <w:tcW w:type="dxa" w:w="3408"/>
            <w:vAlign w:val="center"/>
          </w:tcPr>
          <w:p>
            <w:pPr>
              <w:pStyle w:val="TableText"/>
              <w:keepLines/>
              <w:spacing w:after="0" w:line="240" w:lineRule="auto"/>
            </w:pPr>
            <w:r/>
            <w:r>
              <w:rPr>
                <w:rFonts w:ascii="Aptos" w:hAnsi="Aptos"/>
                <w:b w:val="0"/>
                <w:sz w:val="14"/>
              </w:rPr>
              <w:t>60-79</w:t>
            </w:r>
          </w:p>
        </w:tc>
        <w:tc>
          <w:tcPr>
            <w:tcW w:type="dxa" w:w="3408"/>
            <w:vAlign w:val="center"/>
          </w:tcPr>
          <w:p>
            <w:pPr>
              <w:pStyle w:val="TableText"/>
              <w:keepLines/>
              <w:spacing w:after="0" w:line="240" w:lineRule="auto"/>
            </w:pPr>
            <w:r/>
            <w:r>
              <w:rPr>
                <w:rFonts w:ascii="Aptos" w:hAnsi="Aptos"/>
                <w:b w:val="0"/>
                <w:sz w:val="14"/>
              </w:rPr>
              <w:t>HIGH</w:t>
            </w:r>
          </w:p>
        </w:tc>
        <w:tc>
          <w:tcPr>
            <w:tcW w:type="dxa" w:w="3408"/>
            <w:vAlign w:val="center"/>
          </w:tcPr>
          <w:p>
            <w:pPr>
              <w:pStyle w:val="TableText"/>
              <w:keepLines/>
              <w:spacing w:after="0" w:line="240" w:lineRule="auto"/>
            </w:pPr>
            <w:r/>
            <w:r>
              <w:rPr>
                <w:rFonts w:ascii="Aptos" w:hAnsi="Aptos"/>
                <w:b w:val="0"/>
                <w:sz w:val="14"/>
              </w:rPr>
              <w:t>Operator review / potential response.</w:t>
            </w:r>
          </w:p>
        </w:tc>
      </w:tr>
      <w:tr>
        <w:trPr>
          <w:cantSplit/>
        </w:trPr>
        <w:tc>
          <w:tcPr>
            <w:tcW w:type="dxa" w:w="3408"/>
            <w:vAlign w:val="center"/>
          </w:tcPr>
          <w:p>
            <w:pPr>
              <w:pStyle w:val="TableText"/>
              <w:keepLines/>
              <w:spacing w:after="0" w:line="240" w:lineRule="auto"/>
            </w:pPr>
            <w:r/>
            <w:r>
              <w:rPr>
                <w:rFonts w:ascii="Aptos" w:hAnsi="Aptos"/>
                <w:b w:val="0"/>
                <w:sz w:val="14"/>
              </w:rPr>
              <w:t>40-59</w:t>
            </w:r>
          </w:p>
        </w:tc>
        <w:tc>
          <w:tcPr>
            <w:tcW w:type="dxa" w:w="3408"/>
            <w:vAlign w:val="center"/>
          </w:tcPr>
          <w:p>
            <w:pPr>
              <w:pStyle w:val="TableText"/>
              <w:keepLines/>
              <w:spacing w:after="0" w:line="240" w:lineRule="auto"/>
            </w:pPr>
            <w:r/>
            <w:r>
              <w:rPr>
                <w:rFonts w:ascii="Aptos" w:hAnsi="Aptos"/>
                <w:b w:val="0"/>
                <w:sz w:val="14"/>
              </w:rPr>
              <w:t>NORMAL</w:t>
            </w:r>
          </w:p>
        </w:tc>
        <w:tc>
          <w:tcPr>
            <w:tcW w:type="dxa" w:w="3408"/>
            <w:vAlign w:val="center"/>
          </w:tcPr>
          <w:p>
            <w:pPr>
              <w:pStyle w:val="TableText"/>
              <w:keepLines/>
              <w:spacing w:after="0" w:line="240" w:lineRule="auto"/>
            </w:pPr>
            <w:r/>
            <w:r>
              <w:rPr>
                <w:rFonts w:ascii="Aptos" w:hAnsi="Aptos"/>
                <w:b w:val="0"/>
                <w:sz w:val="14"/>
              </w:rPr>
              <w:t>Record and continue search.</w:t>
            </w:r>
          </w:p>
        </w:tc>
      </w:tr>
      <w:tr>
        <w:trPr>
          <w:cantSplit/>
        </w:trPr>
        <w:tc>
          <w:tcPr>
            <w:tcW w:type="dxa" w:w="3408"/>
            <w:vAlign w:val="center"/>
          </w:tcPr>
          <w:p>
            <w:pPr>
              <w:pStyle w:val="TableText"/>
              <w:keepLines/>
              <w:spacing w:after="0" w:line="240" w:lineRule="auto"/>
            </w:pPr>
            <w:r/>
            <w:r>
              <w:rPr>
                <w:rFonts w:ascii="Aptos" w:hAnsi="Aptos"/>
                <w:b w:val="0"/>
                <w:sz w:val="14"/>
              </w:rPr>
              <w:t>&lt; 40</w:t>
            </w:r>
          </w:p>
        </w:tc>
        <w:tc>
          <w:tcPr>
            <w:tcW w:type="dxa" w:w="3408"/>
            <w:vAlign w:val="center"/>
          </w:tcPr>
          <w:p>
            <w:pPr>
              <w:pStyle w:val="TableText"/>
              <w:keepLines/>
              <w:spacing w:after="0" w:line="240" w:lineRule="auto"/>
            </w:pPr>
            <w:r/>
            <w:r>
              <w:rPr>
                <w:rFonts w:ascii="Aptos" w:hAnsi="Aptos"/>
                <w:b w:val="0"/>
                <w:sz w:val="14"/>
              </w:rPr>
              <w:t>LOG ONLY</w:t>
            </w:r>
          </w:p>
        </w:tc>
        <w:tc>
          <w:tcPr>
            <w:tcW w:type="dxa" w:w="3408"/>
            <w:vAlign w:val="center"/>
          </w:tcPr>
          <w:p>
            <w:pPr>
              <w:pStyle w:val="TableText"/>
              <w:keepLines/>
              <w:spacing w:after="0" w:line="240" w:lineRule="auto"/>
            </w:pPr>
            <w:r/>
            <w:r>
              <w:rPr>
                <w:rFonts w:ascii="Aptos" w:hAnsi="Aptos"/>
                <w:b w:val="0"/>
                <w:sz w:val="14"/>
              </w:rPr>
              <w:t>Store but do not escalate.</w:t>
            </w:r>
          </w:p>
        </w:tc>
      </w:tr>
    </w:tbl>
    <w:p>
      <w:pPr>
        <w:pStyle w:val="Small"/>
      </w:pPr>
    </w:p>
    <w:p>
      <w:pPr>
        <w:pStyle w:val="Heading2"/>
        <w:keepNext/>
      </w:pPr>
      <w:r>
        <w:t>8.7 Coverage path planning</w:t>
      </w:r>
    </w:p>
    <w:p>
      <w:pPr/>
      <w:r>
        <w:t>AERIS uses a lawnmower/grid coverage pattern. Coverage path planning is the task of generating a path that covers an area under vehicle constraints; survey literature identifies path length, coverage, obstacles, and energy as key factors [R3][R4]. The first implementation is intentionally deterministic: polygon -&gt; parallel sweep lines -&gt; lane clipping -&gt; alternating direction -&gt; entry/exit waypoints.</w:t>
      </w:r>
    </w:p>
    <w:p>
      <w:pPr>
        <w:pStyle w:val="Code"/>
        <w:spacing w:before="40" w:after="80" w:line="240" w:lineRule="auto"/>
        <w:ind w:left="288" w:right="144"/>
      </w:pPr>
      <w:r>
        <w:rPr>
          <w:rFonts w:ascii="DejaVu Sans Mono" w:hAnsi="DejaVu Sans Mono"/>
          <w:sz w:val="16"/>
        </w:rPr>
        <w:t>Given search polygon P, altitude h and horizontal FoV theta:</w:t>
        <w:br/>
        <w:t>W = 2*h*tan(theta/2)</w:t>
        <w:br/>
        <w:t>S = W*(1-overlap)</w:t>
        <w:br/>
        <w:t>Generate parallel lanes spaced S, clip each lane to P, alternate direction, add turn waypoints.</w:t>
      </w:r>
    </w:p>
    <w:p>
      <w:pPr/>
      <w:r>
        <w:t>A 20% overlap is the initial planning value. The mission speed is 2.5-3.0 m/s for a controlled demonstration. The route generator should reduce lane spacing if actual detection quality requires it, even if the resulting path is longer.</w:t>
      </w:r>
    </w:p>
    <w:p>
      <w:pPr>
        <w:pStyle w:val="Heading2"/>
        <w:keepNext/>
      </w:pPr>
      <w:r>
        <w:t>8.8 Geo-tagging mathematics</w:t>
      </w:r>
    </w:p>
    <w:p>
      <w:pPr>
        <w:jc w:val="center"/>
      </w:pPr>
      <w:r>
        <w:drawing>
          <wp:inline xmlns:a="http://schemas.openxmlformats.org/drawingml/2006/main" xmlns:pic="http://schemas.openxmlformats.org/drawingml/2006/picture">
            <wp:extent cx="5989320" cy="4041084"/>
            <wp:docPr id="3" name="Picture 3" descr="Image: image3.png"/>
            <wp:cNvGraphicFramePr>
              <a:graphicFrameLocks noChangeAspect="1"/>
            </wp:cNvGraphicFramePr>
            <a:graphic>
              <a:graphicData uri="http://schemas.openxmlformats.org/drawingml/2006/picture">
                <pic:pic>
                  <pic:nvPicPr>
                    <pic:cNvPr id="0" name="07_geo_projection.png"/>
                    <pic:cNvPicPr/>
                  </pic:nvPicPr>
                  <pic:blipFill>
                    <a:blip r:embed="rId13"/>
                    <a:stretch>
                      <a:fillRect/>
                    </a:stretch>
                  </pic:blipFill>
                  <pic:spPr>
                    <a:xfrm>
                      <a:off x="0" y="0"/>
                      <a:ext cx="5989320" cy="4041084"/>
                    </a:xfrm>
                    <a:prstGeom prst="rect"/>
                  </pic:spPr>
                </pic:pic>
              </a:graphicData>
            </a:graphic>
          </wp:inline>
        </w:drawing>
      </w:r>
    </w:p>
    <w:p>
      <w:pPr>
        <w:pStyle w:val="Caption"/>
        <w:jc w:val="center"/>
      </w:pPr>
      <w:r>
        <w:rPr>
          <w:i/>
        </w:rPr>
        <w:t>Figure 7. Approximate target geo-location geometry.</w:t>
      </w:r>
    </w:p>
    <w:p>
      <w:pPr>
        <w:pStyle w:val="Code"/>
        <w:spacing w:before="40" w:after="80" w:line="240" w:lineRule="auto"/>
        <w:ind w:left="288" w:right="144"/>
      </w:pPr>
      <w:r>
        <w:rPr>
          <w:rFonts w:ascii="DejaVu Sans Mono" w:hAnsi="DejaVu Sans Mono"/>
          <w:sz w:val="16"/>
        </w:rPr>
        <w:t>Camera ray: r_c = K^-1 [u, v, 1]^T</w:t>
        <w:br/>
        <w:t>World ray: r_w = R_bw * R_cb * r_c</w:t>
        <w:br/>
        <w:t>Ground intersection: lambda = (z_ground - C_z) / r_w,z</w:t>
        <w:br/>
        <w:t>Target point: P = C + lambda*r_w</w:t>
      </w:r>
    </w:p>
    <w:p>
      <w:pPr/>
      <w:r>
        <w:t>Here K is the camera intrinsic matrix, R_cb is the fixed camera-to-body rotation, R_bw is the vehicle/body-to-world rotation derived from flight attitude, C is the camera position in the world frame, and z_ground is the local ground-plane height. The prototype uses this to estimate a target coordinate. When the geometric solution is invalid or poorly conditioned (for example, the ray points toward the horizon), the system records the aircraft GPS position as a fallback and explicitly labels the location as approximate.</w:t>
      </w:r>
    </w:p>
    <w:p>
      <w:pPr>
        <w:pStyle w:val="Heading2"/>
        <w:keepNext/>
      </w:pPr>
      <w:r>
        <w:t>8.9 Obstacle filter</w:t>
      </w:r>
    </w:p>
    <w:p>
      <w:pPr>
        <w:pStyle w:val="Code"/>
        <w:spacing w:before="40" w:after="80" w:line="240" w:lineRule="auto"/>
        <w:ind w:left="288" w:right="144"/>
      </w:pPr>
      <w:r>
        <w:rPr>
          <w:rFonts w:ascii="DejaVu Sans Mono" w:hAnsi="DejaVu Sans Mono"/>
          <w:sz w:val="16"/>
        </w:rPr>
        <w:t>Let d_k be the TFmini distance samples.</w:t>
        <w:br/>
        <w:t>Filtered distance = median(d_(k-2), ..., d_(k+2))</w:t>
        <w:br/>
        <w:t>Reject samples outside the physical sensor range or obvious jumps.</w:t>
        <w:br/>
        <w:t>State: NORMAL if d &gt; 8.0m</w:t>
        <w:br/>
        <w:t xml:space="preserve">       WARNING if 6.5m &lt; d &lt;= 8.0m</w:t>
        <w:br/>
        <w:t xml:space="preserve">       HOLD if d &lt;= 6.5m</w:t>
      </w:r>
    </w:p>
    <w:p>
      <w:pPr/>
      <w:r>
        <w:t>The exact thresholds are tuned after observing real stopping distance and false detections. The first safe behavior is hold/pause, not a complex autonomous reroute.</w:t>
      </w:r>
    </w:p>
    <w:p>
      <w:pPr>
        <w:pStyle w:val="Heading2"/>
        <w:keepNext/>
      </w:pPr>
      <w:r>
        <w:t>8.10 Quadrotor dynamics model</w:t>
      </w:r>
    </w:p>
    <w:p>
      <w:pPr/>
      <w:r>
        <w:t>The controller itself is ArduPilot, not a custom controller developed inside this prototype. The mathematics below explains the physical system and is useful for the digital twin and validation. A simplified rigid-body model is:</w:t>
      </w:r>
    </w:p>
    <w:p>
      <w:pPr>
        <w:pStyle w:val="Code"/>
        <w:spacing w:before="40" w:after="80" w:line="240" w:lineRule="auto"/>
        <w:ind w:left="288" w:right="144"/>
      </w:pPr>
      <w:r>
        <w:rPr>
          <w:rFonts w:ascii="DejaVu Sans Mono" w:hAnsi="DejaVu Sans Mono"/>
          <w:sz w:val="16"/>
        </w:rPr>
        <w:t>m*v_dot = m*g + R*f_b</w:t>
        <w:br/>
        <w:t>R_dot = R*skew(Omega)</w:t>
        <w:br/>
        <w:t>J*Omega_dot + Omega x (J*Omega) = tau</w:t>
      </w:r>
    </w:p>
    <w:p>
      <w:pPr/>
      <w:r>
        <w:t>m is vehicle mass, v is inertial velocity, R is body-to-world rotation, f_b is total thrust in body coordinates, J is inertia, Omega is body angular velocity, and tau is the control moment. Each motor contributes thrust and reaction torque; the net roll/pitch/yaw moments arise from differential motor force and drag torque. These equations are used to reason about thrust margin and to set realistic SITL/digital-twin parameters.</w:t>
      </w:r>
    </w:p>
    <w:p>
      <w:pPr>
        <w:pStyle w:val="Heading1"/>
        <w:keepNext/>
      </w:pPr>
      <w:r>
        <w:t>9. Full Hardware-Software Architecture</w:t>
      </w:r>
    </w:p>
    <w:p>
      <w:pPr>
        <w:jc w:val="center"/>
      </w:pPr>
      <w:r>
        <w:drawing>
          <wp:inline xmlns:a="http://schemas.openxmlformats.org/drawingml/2006/main" xmlns:pic="http://schemas.openxmlformats.org/drawingml/2006/picture">
            <wp:extent cx="5989320" cy="3523541"/>
            <wp:docPr id="4" name="Picture 4" descr="Image: image1.png"/>
            <wp:cNvGraphicFramePr>
              <a:graphicFrameLocks noChangeAspect="1"/>
            </wp:cNvGraphicFramePr>
            <a:graphic>
              <a:graphicData uri="http://schemas.openxmlformats.org/drawingml/2006/picture">
                <pic:pic>
                  <pic:nvPicPr>
                    <pic:cNvPr id="0" name="01_system_architecture.png"/>
                    <pic:cNvPicPr/>
                  </pic:nvPicPr>
                  <pic:blipFill>
                    <a:blip r:embed="rId11"/>
                    <a:stretch>
                      <a:fillRect/>
                    </a:stretch>
                  </pic:blipFill>
                  <pic:spPr>
                    <a:xfrm>
                      <a:off x="0" y="0"/>
                      <a:ext cx="5989320" cy="3523541"/>
                    </a:xfrm>
                    <a:prstGeom prst="rect"/>
                  </pic:spPr>
                </pic:pic>
              </a:graphicData>
            </a:graphic>
          </wp:inline>
        </w:drawing>
      </w:r>
    </w:p>
    <w:p>
      <w:pPr>
        <w:pStyle w:val="Caption"/>
        <w:jc w:val="center"/>
      </w:pPr>
      <w:r>
        <w:rPr>
          <w:i/>
        </w:rPr>
        <w:t>Figure 1 (repeated for reference). Final end-to-end architecture.</w:t>
      </w:r>
    </w:p>
    <w:p>
      <w:pPr>
        <w:pStyle w:val="Heading2"/>
        <w:keepNext/>
      </w:pPr>
      <w:r>
        <w:t>9.1 Hardware responsibility split</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vAlign w:val="center"/>
            <w:shd w:fill="D9E7F5"/>
          </w:tcPr>
          <w:p>
            <w:pPr>
              <w:pStyle w:val="TableText"/>
              <w:keepLines/>
              <w:spacing w:after="0" w:line="240" w:lineRule="auto"/>
            </w:pPr>
            <w:r/>
            <w:r>
              <w:rPr>
                <w:rFonts w:ascii="Aptos" w:hAnsi="Aptos"/>
                <w:b/>
                <w:sz w:val="15"/>
              </w:rPr>
              <w:t>Layer</w:t>
            </w:r>
          </w:p>
        </w:tc>
        <w:tc>
          <w:tcPr>
            <w:tcW w:type="dxa" w:w="2556"/>
            <w:vAlign w:val="center"/>
            <w:shd w:fill="D9E7F5"/>
          </w:tcPr>
          <w:p>
            <w:pPr>
              <w:pStyle w:val="TableText"/>
              <w:keepLines/>
              <w:spacing w:after="0" w:line="240" w:lineRule="auto"/>
            </w:pPr>
            <w:r/>
            <w:r>
              <w:rPr>
                <w:rFonts w:ascii="Aptos" w:hAnsi="Aptos"/>
                <w:b/>
                <w:sz w:val="15"/>
              </w:rPr>
              <w:t>Hardware</w:t>
            </w:r>
          </w:p>
        </w:tc>
        <w:tc>
          <w:tcPr>
            <w:tcW w:type="dxa" w:w="2556"/>
            <w:vAlign w:val="center"/>
            <w:shd w:fill="D9E7F5"/>
          </w:tcPr>
          <w:p>
            <w:pPr>
              <w:pStyle w:val="TableText"/>
              <w:keepLines/>
              <w:spacing w:after="0" w:line="240" w:lineRule="auto"/>
            </w:pPr>
            <w:r/>
            <w:r>
              <w:rPr>
                <w:rFonts w:ascii="Aptos" w:hAnsi="Aptos"/>
                <w:b/>
                <w:sz w:val="15"/>
              </w:rPr>
              <w:t>Responsibility</w:t>
            </w:r>
          </w:p>
        </w:tc>
        <w:tc>
          <w:tcPr>
            <w:tcW w:type="dxa" w:w="2556"/>
            <w:vAlign w:val="center"/>
            <w:shd w:fill="D9E7F5"/>
          </w:tcPr>
          <w:p>
            <w:pPr>
              <w:pStyle w:val="TableText"/>
              <w:keepLines/>
              <w:spacing w:after="0" w:line="240" w:lineRule="auto"/>
            </w:pPr>
            <w:r/>
            <w:r>
              <w:rPr>
                <w:rFonts w:ascii="Aptos" w:hAnsi="Aptos"/>
                <w:b/>
                <w:sz w:val="15"/>
              </w:rPr>
              <w:t>Failure behavior</w:t>
            </w:r>
          </w:p>
        </w:tc>
      </w:tr>
      <w:tr>
        <w:trPr>
          <w:cantSplit/>
        </w:trPr>
        <w:tc>
          <w:tcPr>
            <w:tcW w:type="dxa" w:w="2556"/>
            <w:vAlign w:val="center"/>
          </w:tcPr>
          <w:p>
            <w:pPr>
              <w:pStyle w:val="TableText"/>
              <w:keepLines/>
              <w:spacing w:after="0" w:line="240" w:lineRule="auto"/>
            </w:pPr>
            <w:r/>
            <w:r>
              <w:rPr>
                <w:rFonts w:ascii="Aptos" w:hAnsi="Aptos"/>
                <w:b w:val="0"/>
                <w:sz w:val="14"/>
              </w:rPr>
              <w:t>Energy</w:t>
            </w:r>
          </w:p>
        </w:tc>
        <w:tc>
          <w:tcPr>
            <w:tcW w:type="dxa" w:w="2556"/>
            <w:vAlign w:val="center"/>
          </w:tcPr>
          <w:p>
            <w:pPr>
              <w:pStyle w:val="TableText"/>
              <w:keepLines/>
              <w:spacing w:after="0" w:line="240" w:lineRule="auto"/>
            </w:pPr>
            <w:r/>
            <w:r>
              <w:rPr>
                <w:rFonts w:ascii="Aptos" w:hAnsi="Aptos"/>
                <w:b w:val="0"/>
                <w:sz w:val="14"/>
              </w:rPr>
              <w:t>LiPo + PDB + power module + regulators</w:t>
            </w:r>
          </w:p>
        </w:tc>
        <w:tc>
          <w:tcPr>
            <w:tcW w:type="dxa" w:w="2556"/>
            <w:vAlign w:val="center"/>
          </w:tcPr>
          <w:p>
            <w:pPr>
              <w:pStyle w:val="TableText"/>
              <w:keepLines/>
              <w:spacing w:after="0" w:line="240" w:lineRule="auto"/>
            </w:pPr>
            <w:r/>
            <w:r>
              <w:rPr>
                <w:rFonts w:ascii="Aptos" w:hAnsi="Aptos"/>
                <w:b w:val="0"/>
                <w:sz w:val="14"/>
              </w:rPr>
              <w:t>Provide independent rails to flight, Pi and payload</w:t>
            </w:r>
          </w:p>
        </w:tc>
        <w:tc>
          <w:tcPr>
            <w:tcW w:type="dxa" w:w="2556"/>
            <w:vAlign w:val="center"/>
          </w:tcPr>
          <w:p>
            <w:pPr>
              <w:pStyle w:val="TableText"/>
              <w:keepLines/>
              <w:spacing w:after="0" w:line="240" w:lineRule="auto"/>
            </w:pPr>
            <w:r/>
            <w:r>
              <w:rPr>
                <w:rFonts w:ascii="Aptos" w:hAnsi="Aptos"/>
                <w:b w:val="0"/>
                <w:sz w:val="14"/>
              </w:rPr>
              <w:t>Undervoltage is detected; battery failsafe acts through Pixhawk.</w:t>
            </w:r>
          </w:p>
        </w:tc>
      </w:tr>
      <w:tr>
        <w:trPr>
          <w:cantSplit/>
        </w:trPr>
        <w:tc>
          <w:tcPr>
            <w:tcW w:type="dxa" w:w="2556"/>
            <w:vAlign w:val="center"/>
          </w:tcPr>
          <w:p>
            <w:pPr>
              <w:pStyle w:val="TableText"/>
              <w:keepLines/>
              <w:spacing w:after="0" w:line="240" w:lineRule="auto"/>
            </w:pPr>
            <w:r/>
            <w:r>
              <w:rPr>
                <w:rFonts w:ascii="Aptos" w:hAnsi="Aptos"/>
                <w:b w:val="0"/>
                <w:sz w:val="14"/>
              </w:rPr>
              <w:t>Propulsion</w:t>
            </w:r>
          </w:p>
        </w:tc>
        <w:tc>
          <w:tcPr>
            <w:tcW w:type="dxa" w:w="2556"/>
            <w:vAlign w:val="center"/>
          </w:tcPr>
          <w:p>
            <w:pPr>
              <w:pStyle w:val="TableText"/>
              <w:keepLines/>
              <w:spacing w:after="0" w:line="240" w:lineRule="auto"/>
            </w:pPr>
            <w:r/>
            <w:r>
              <w:rPr>
                <w:rFonts w:ascii="Aptos" w:hAnsi="Aptos"/>
                <w:b w:val="0"/>
                <w:sz w:val="14"/>
              </w:rPr>
              <w:t>Motors + ESCs + props</w:t>
            </w:r>
          </w:p>
        </w:tc>
        <w:tc>
          <w:tcPr>
            <w:tcW w:type="dxa" w:w="2556"/>
            <w:vAlign w:val="center"/>
          </w:tcPr>
          <w:p>
            <w:pPr>
              <w:pStyle w:val="TableText"/>
              <w:keepLines/>
              <w:spacing w:after="0" w:line="240" w:lineRule="auto"/>
            </w:pPr>
            <w:r/>
            <w:r>
              <w:rPr>
                <w:rFonts w:ascii="Aptos" w:hAnsi="Aptos"/>
                <w:b w:val="0"/>
                <w:sz w:val="14"/>
              </w:rPr>
              <w:t>Generate thrust and control moments</w:t>
            </w:r>
          </w:p>
        </w:tc>
        <w:tc>
          <w:tcPr>
            <w:tcW w:type="dxa" w:w="2556"/>
            <w:vAlign w:val="center"/>
          </w:tcPr>
          <w:p>
            <w:pPr>
              <w:pStyle w:val="TableText"/>
              <w:keepLines/>
              <w:spacing w:after="0" w:line="240" w:lineRule="auto"/>
            </w:pPr>
            <w:r/>
            <w:r>
              <w:rPr>
                <w:rFonts w:ascii="Aptos" w:hAnsi="Aptos"/>
                <w:b w:val="0"/>
                <w:sz w:val="14"/>
              </w:rPr>
              <w:t>Lost actuator is a flight fault; no AI process can safely repair it.</w:t>
            </w:r>
          </w:p>
        </w:tc>
      </w:tr>
      <w:tr>
        <w:trPr>
          <w:cantSplit/>
        </w:trPr>
        <w:tc>
          <w:tcPr>
            <w:tcW w:type="dxa" w:w="2556"/>
            <w:vAlign w:val="center"/>
          </w:tcPr>
          <w:p>
            <w:pPr>
              <w:pStyle w:val="TableText"/>
              <w:keepLines/>
              <w:spacing w:after="0" w:line="240" w:lineRule="auto"/>
            </w:pPr>
            <w:r/>
            <w:r>
              <w:rPr>
                <w:rFonts w:ascii="Aptos" w:hAnsi="Aptos"/>
                <w:b w:val="0"/>
                <w:sz w:val="14"/>
              </w:rPr>
              <w:t>Flight</w:t>
            </w:r>
          </w:p>
        </w:tc>
        <w:tc>
          <w:tcPr>
            <w:tcW w:type="dxa" w:w="2556"/>
            <w:vAlign w:val="center"/>
          </w:tcPr>
          <w:p>
            <w:pPr>
              <w:pStyle w:val="TableText"/>
              <w:keepLines/>
              <w:spacing w:after="0" w:line="240" w:lineRule="auto"/>
            </w:pPr>
            <w:r/>
            <w:r>
              <w:rPr>
                <w:rFonts w:ascii="Aptos" w:hAnsi="Aptos"/>
                <w:b w:val="0"/>
                <w:sz w:val="14"/>
              </w:rPr>
              <w:t>Pixhawk + IMU + barometer + GPS</w:t>
            </w:r>
          </w:p>
        </w:tc>
        <w:tc>
          <w:tcPr>
            <w:tcW w:type="dxa" w:w="2556"/>
            <w:vAlign w:val="center"/>
          </w:tcPr>
          <w:p>
            <w:pPr>
              <w:pStyle w:val="TableText"/>
              <w:keepLines/>
              <w:spacing w:after="0" w:line="240" w:lineRule="auto"/>
            </w:pPr>
            <w:r/>
            <w:r>
              <w:rPr>
                <w:rFonts w:ascii="Aptos" w:hAnsi="Aptos"/>
                <w:b w:val="0"/>
                <w:sz w:val="14"/>
              </w:rPr>
              <w:t>Stabilization, navigation, RTH, failsafe</w:t>
            </w:r>
          </w:p>
        </w:tc>
        <w:tc>
          <w:tcPr>
            <w:tcW w:type="dxa" w:w="2556"/>
            <w:vAlign w:val="center"/>
          </w:tcPr>
          <w:p>
            <w:pPr>
              <w:pStyle w:val="TableText"/>
              <w:keepLines/>
              <w:spacing w:after="0" w:line="240" w:lineRule="auto"/>
            </w:pPr>
            <w:r/>
            <w:r>
              <w:rPr>
                <w:rFonts w:ascii="Aptos" w:hAnsi="Aptos"/>
                <w:b w:val="0"/>
                <w:sz w:val="14"/>
              </w:rPr>
              <w:t>Continues basic flight control without Pi.</w:t>
            </w:r>
          </w:p>
        </w:tc>
      </w:tr>
      <w:tr>
        <w:trPr>
          <w:cantSplit/>
        </w:trPr>
        <w:tc>
          <w:tcPr>
            <w:tcW w:type="dxa" w:w="2556"/>
            <w:vAlign w:val="center"/>
          </w:tcPr>
          <w:p>
            <w:pPr>
              <w:pStyle w:val="TableText"/>
              <w:keepLines/>
              <w:spacing w:after="0" w:line="240" w:lineRule="auto"/>
            </w:pPr>
            <w:r/>
            <w:r>
              <w:rPr>
                <w:rFonts w:ascii="Aptos" w:hAnsi="Aptos"/>
                <w:b w:val="0"/>
                <w:sz w:val="14"/>
              </w:rPr>
              <w:t>Companion</w:t>
            </w:r>
          </w:p>
        </w:tc>
        <w:tc>
          <w:tcPr>
            <w:tcW w:type="dxa" w:w="2556"/>
            <w:vAlign w:val="center"/>
          </w:tcPr>
          <w:p>
            <w:pPr>
              <w:pStyle w:val="TableText"/>
              <w:keepLines/>
              <w:spacing w:after="0" w:line="240" w:lineRule="auto"/>
            </w:pPr>
            <w:r/>
            <w:r>
              <w:rPr>
                <w:rFonts w:ascii="Aptos" w:hAnsi="Aptos"/>
                <w:b w:val="0"/>
                <w:sz w:val="14"/>
              </w:rPr>
              <w:t>Pi 5</w:t>
            </w:r>
          </w:p>
        </w:tc>
        <w:tc>
          <w:tcPr>
            <w:tcW w:type="dxa" w:w="2556"/>
            <w:vAlign w:val="center"/>
          </w:tcPr>
          <w:p>
            <w:pPr>
              <w:pStyle w:val="TableText"/>
              <w:keepLines/>
              <w:spacing w:after="0" w:line="240" w:lineRule="auto"/>
            </w:pPr>
            <w:r/>
            <w:r>
              <w:rPr>
                <w:rFonts w:ascii="Aptos" w:hAnsi="Aptos"/>
                <w:b w:val="0"/>
                <w:sz w:val="14"/>
              </w:rPr>
              <w:t>Mission orchestration, event processing, logs</w:t>
            </w:r>
          </w:p>
        </w:tc>
        <w:tc>
          <w:tcPr>
            <w:tcW w:type="dxa" w:w="2556"/>
            <w:vAlign w:val="center"/>
          </w:tcPr>
          <w:p>
            <w:pPr>
              <w:pStyle w:val="TableText"/>
              <w:keepLines/>
              <w:spacing w:after="0" w:line="240" w:lineRule="auto"/>
            </w:pPr>
            <w:r/>
            <w:r>
              <w:rPr>
                <w:rFonts w:ascii="Aptos" w:hAnsi="Aptos"/>
                <w:b w:val="0"/>
                <w:sz w:val="14"/>
              </w:rPr>
              <w:t>Watchdog restarts process; aircraft remains under Pixhawk control.</w:t>
            </w:r>
          </w:p>
        </w:tc>
      </w:tr>
      <w:tr>
        <w:trPr>
          <w:cantSplit/>
        </w:trPr>
        <w:tc>
          <w:tcPr>
            <w:tcW w:type="dxa" w:w="2556"/>
            <w:vAlign w:val="center"/>
          </w:tcPr>
          <w:p>
            <w:pPr>
              <w:pStyle w:val="TableText"/>
              <w:keepLines/>
              <w:spacing w:after="0" w:line="240" w:lineRule="auto"/>
            </w:pPr>
            <w:r/>
            <w:r>
              <w:rPr>
                <w:rFonts w:ascii="Aptos" w:hAnsi="Aptos"/>
                <w:b w:val="0"/>
                <w:sz w:val="14"/>
              </w:rPr>
              <w:t>AI</w:t>
            </w:r>
          </w:p>
        </w:tc>
        <w:tc>
          <w:tcPr>
            <w:tcW w:type="dxa" w:w="2556"/>
            <w:vAlign w:val="center"/>
          </w:tcPr>
          <w:p>
            <w:pPr>
              <w:pStyle w:val="TableText"/>
              <w:keepLines/>
              <w:spacing w:after="0" w:line="240" w:lineRule="auto"/>
            </w:pPr>
            <w:r/>
            <w:r>
              <w:rPr>
                <w:rFonts w:ascii="Aptos" w:hAnsi="Aptos"/>
                <w:b w:val="0"/>
                <w:sz w:val="14"/>
              </w:rPr>
              <w:t>AI HAT+ Hailo-8L</w:t>
            </w:r>
          </w:p>
        </w:tc>
        <w:tc>
          <w:tcPr>
            <w:tcW w:type="dxa" w:w="2556"/>
            <w:vAlign w:val="center"/>
          </w:tcPr>
          <w:p>
            <w:pPr>
              <w:pStyle w:val="TableText"/>
              <w:keepLines/>
              <w:spacing w:after="0" w:line="240" w:lineRule="auto"/>
            </w:pPr>
            <w:r/>
            <w:r>
              <w:rPr>
                <w:rFonts w:ascii="Aptos" w:hAnsi="Aptos"/>
                <w:b w:val="0"/>
                <w:sz w:val="14"/>
              </w:rPr>
              <w:t>Low-latency object inference</w:t>
            </w:r>
          </w:p>
        </w:tc>
        <w:tc>
          <w:tcPr>
            <w:tcW w:type="dxa" w:w="2556"/>
            <w:vAlign w:val="center"/>
          </w:tcPr>
          <w:p>
            <w:pPr>
              <w:pStyle w:val="TableText"/>
              <w:keepLines/>
              <w:spacing w:after="0" w:line="240" w:lineRule="auto"/>
            </w:pPr>
            <w:r/>
            <w:r>
              <w:rPr>
                <w:rFonts w:ascii="Aptos" w:hAnsi="Aptos"/>
                <w:b w:val="0"/>
                <w:sz w:val="14"/>
              </w:rPr>
              <w:t>AI can stop; flight remains safe.</w:t>
            </w:r>
          </w:p>
        </w:tc>
      </w:tr>
      <w:tr>
        <w:trPr>
          <w:cantSplit/>
        </w:trPr>
        <w:tc>
          <w:tcPr>
            <w:tcW w:type="dxa" w:w="2556"/>
            <w:vAlign w:val="center"/>
          </w:tcPr>
          <w:p>
            <w:pPr>
              <w:pStyle w:val="TableText"/>
              <w:keepLines/>
              <w:spacing w:after="0" w:line="240" w:lineRule="auto"/>
            </w:pPr>
            <w:r/>
            <w:r>
              <w:rPr>
                <w:rFonts w:ascii="Aptos" w:hAnsi="Aptos"/>
                <w:b w:val="0"/>
                <w:sz w:val="14"/>
              </w:rPr>
              <w:t>Vision</w:t>
            </w:r>
          </w:p>
        </w:tc>
        <w:tc>
          <w:tcPr>
            <w:tcW w:type="dxa" w:w="2556"/>
            <w:vAlign w:val="center"/>
          </w:tcPr>
          <w:p>
            <w:pPr>
              <w:pStyle w:val="TableText"/>
              <w:keepLines/>
              <w:spacing w:after="0" w:line="240" w:lineRule="auto"/>
            </w:pPr>
            <w:r/>
            <w:r>
              <w:rPr>
                <w:rFonts w:ascii="Aptos" w:hAnsi="Aptos"/>
                <w:b w:val="0"/>
                <w:sz w:val="14"/>
              </w:rPr>
              <w:t>Camera Module 3</w:t>
            </w:r>
          </w:p>
        </w:tc>
        <w:tc>
          <w:tcPr>
            <w:tcW w:type="dxa" w:w="2556"/>
            <w:vAlign w:val="center"/>
          </w:tcPr>
          <w:p>
            <w:pPr>
              <w:pStyle w:val="TableText"/>
              <w:keepLines/>
              <w:spacing w:after="0" w:line="240" w:lineRule="auto"/>
            </w:pPr>
            <w:r/>
            <w:r>
              <w:rPr>
                <w:rFonts w:ascii="Aptos" w:hAnsi="Aptos"/>
                <w:b w:val="0"/>
                <w:sz w:val="14"/>
              </w:rPr>
              <w:t>Image acquisition</w:t>
            </w:r>
          </w:p>
        </w:tc>
        <w:tc>
          <w:tcPr>
            <w:tcW w:type="dxa" w:w="2556"/>
            <w:vAlign w:val="center"/>
          </w:tcPr>
          <w:p>
            <w:pPr>
              <w:pStyle w:val="TableText"/>
              <w:keepLines/>
              <w:spacing w:after="0" w:line="240" w:lineRule="auto"/>
            </w:pPr>
            <w:r/>
            <w:r>
              <w:rPr>
                <w:rFonts w:ascii="Aptos" w:hAnsi="Aptos"/>
                <w:b w:val="0"/>
                <w:sz w:val="14"/>
              </w:rPr>
              <w:t>AI event pipeline reports camera fault.</w:t>
            </w:r>
          </w:p>
        </w:tc>
      </w:tr>
      <w:tr>
        <w:trPr>
          <w:cantSplit/>
        </w:trPr>
        <w:tc>
          <w:tcPr>
            <w:tcW w:type="dxa" w:w="2556"/>
            <w:vAlign w:val="center"/>
          </w:tcPr>
          <w:p>
            <w:pPr>
              <w:pStyle w:val="TableText"/>
              <w:keepLines/>
              <w:spacing w:after="0" w:line="240" w:lineRule="auto"/>
            </w:pPr>
            <w:r/>
            <w:r>
              <w:rPr>
                <w:rFonts w:ascii="Aptos" w:hAnsi="Aptos"/>
                <w:b w:val="0"/>
                <w:sz w:val="14"/>
              </w:rPr>
              <w:t>Range</w:t>
            </w:r>
          </w:p>
        </w:tc>
        <w:tc>
          <w:tcPr>
            <w:tcW w:type="dxa" w:w="2556"/>
            <w:vAlign w:val="center"/>
          </w:tcPr>
          <w:p>
            <w:pPr>
              <w:pStyle w:val="TableText"/>
              <w:keepLines/>
              <w:spacing w:after="0" w:line="240" w:lineRule="auto"/>
            </w:pPr>
            <w:r/>
            <w:r>
              <w:rPr>
                <w:rFonts w:ascii="Aptos" w:hAnsi="Aptos"/>
                <w:b w:val="0"/>
                <w:sz w:val="14"/>
              </w:rPr>
              <w:t>TFmini Plus</w:t>
            </w:r>
          </w:p>
        </w:tc>
        <w:tc>
          <w:tcPr>
            <w:tcW w:type="dxa" w:w="2556"/>
            <w:vAlign w:val="center"/>
          </w:tcPr>
          <w:p>
            <w:pPr>
              <w:pStyle w:val="TableText"/>
              <w:keepLines/>
              <w:spacing w:after="0" w:line="240" w:lineRule="auto"/>
            </w:pPr>
            <w:r/>
            <w:r>
              <w:rPr>
                <w:rFonts w:ascii="Aptos" w:hAnsi="Aptos"/>
                <w:b w:val="0"/>
                <w:sz w:val="14"/>
              </w:rPr>
              <w:t>Forward distance</w:t>
            </w:r>
          </w:p>
        </w:tc>
        <w:tc>
          <w:tcPr>
            <w:tcW w:type="dxa" w:w="2556"/>
            <w:vAlign w:val="center"/>
          </w:tcPr>
          <w:p>
            <w:pPr>
              <w:pStyle w:val="TableText"/>
              <w:keepLines/>
              <w:spacing w:after="0" w:line="240" w:lineRule="auto"/>
            </w:pPr>
            <w:r/>
            <w:r>
              <w:rPr>
                <w:rFonts w:ascii="Aptos" w:hAnsi="Aptos"/>
                <w:b w:val="0"/>
                <w:sz w:val="14"/>
              </w:rPr>
              <w:t>Fails safe to conservative hold behavior when sensor invalid.</w:t>
            </w:r>
          </w:p>
        </w:tc>
      </w:tr>
      <w:tr>
        <w:trPr>
          <w:cantSplit/>
        </w:trPr>
        <w:tc>
          <w:tcPr>
            <w:tcW w:type="dxa" w:w="2556"/>
            <w:vAlign w:val="center"/>
          </w:tcPr>
          <w:p>
            <w:pPr>
              <w:pStyle w:val="TableText"/>
              <w:keepLines/>
              <w:spacing w:after="0" w:line="240" w:lineRule="auto"/>
            </w:pPr>
            <w:r/>
            <w:r>
              <w:rPr>
                <w:rFonts w:ascii="Aptos" w:hAnsi="Aptos"/>
                <w:b w:val="0"/>
                <w:sz w:val="14"/>
              </w:rPr>
              <w:t>Communication</w:t>
            </w:r>
          </w:p>
        </w:tc>
        <w:tc>
          <w:tcPr>
            <w:tcW w:type="dxa" w:w="2556"/>
            <w:vAlign w:val="center"/>
          </w:tcPr>
          <w:p>
            <w:pPr>
              <w:pStyle w:val="TableText"/>
              <w:keepLines/>
              <w:spacing w:after="0" w:line="240" w:lineRule="auto"/>
            </w:pPr>
            <w:r/>
            <w:r>
              <w:rPr>
                <w:rFonts w:ascii="Aptos" w:hAnsi="Aptos"/>
                <w:b w:val="0"/>
                <w:sz w:val="14"/>
              </w:rPr>
              <w:t>SiK + Wi-Fi + ELRS</w:t>
            </w:r>
          </w:p>
        </w:tc>
        <w:tc>
          <w:tcPr>
            <w:tcW w:type="dxa" w:w="2556"/>
            <w:vAlign w:val="center"/>
          </w:tcPr>
          <w:p>
            <w:pPr>
              <w:pStyle w:val="TableText"/>
              <w:keepLines/>
              <w:spacing w:after="0" w:line="240" w:lineRule="auto"/>
            </w:pPr>
            <w:r/>
            <w:r>
              <w:rPr>
                <w:rFonts w:ascii="Aptos" w:hAnsi="Aptos"/>
                <w:b w:val="0"/>
                <w:sz w:val="14"/>
              </w:rPr>
              <w:t>Telemetry, video/events, pilot override</w:t>
            </w:r>
          </w:p>
        </w:tc>
        <w:tc>
          <w:tcPr>
            <w:tcW w:type="dxa" w:w="2556"/>
            <w:vAlign w:val="center"/>
          </w:tcPr>
          <w:p>
            <w:pPr>
              <w:pStyle w:val="TableText"/>
              <w:keepLines/>
              <w:spacing w:after="0" w:line="240" w:lineRule="auto"/>
            </w:pPr>
            <w:r/>
            <w:r>
              <w:rPr>
                <w:rFonts w:ascii="Aptos" w:hAnsi="Aptos"/>
                <w:b w:val="0"/>
                <w:sz w:val="14"/>
              </w:rPr>
              <w:t>ELRS remains the independent manual channel.</w:t>
            </w:r>
          </w:p>
        </w:tc>
      </w:tr>
      <w:tr>
        <w:trPr>
          <w:cantSplit/>
        </w:trPr>
        <w:tc>
          <w:tcPr>
            <w:tcW w:type="dxa" w:w="2556"/>
            <w:vAlign w:val="center"/>
          </w:tcPr>
          <w:p>
            <w:pPr>
              <w:pStyle w:val="TableText"/>
              <w:keepLines/>
              <w:spacing w:after="0" w:line="240" w:lineRule="auto"/>
            </w:pPr>
            <w:r/>
            <w:r>
              <w:rPr>
                <w:rFonts w:ascii="Aptos" w:hAnsi="Aptos"/>
                <w:b w:val="0"/>
                <w:sz w:val="14"/>
              </w:rPr>
              <w:t>Payload</w:t>
            </w:r>
          </w:p>
        </w:tc>
        <w:tc>
          <w:tcPr>
            <w:tcW w:type="dxa" w:w="2556"/>
            <w:vAlign w:val="center"/>
          </w:tcPr>
          <w:p>
            <w:pPr>
              <w:pStyle w:val="TableText"/>
              <w:keepLines/>
              <w:spacing w:after="0" w:line="240" w:lineRule="auto"/>
            </w:pPr>
            <w:r/>
            <w:r>
              <w:rPr>
                <w:rFonts w:ascii="Aptos" w:hAnsi="Aptos"/>
                <w:b w:val="0"/>
                <w:sz w:val="14"/>
              </w:rPr>
              <w:t>Servo + latch</w:t>
            </w:r>
          </w:p>
        </w:tc>
        <w:tc>
          <w:tcPr>
            <w:tcW w:type="dxa" w:w="2556"/>
            <w:vAlign w:val="center"/>
          </w:tcPr>
          <w:p>
            <w:pPr>
              <w:pStyle w:val="TableText"/>
              <w:keepLines/>
              <w:spacing w:after="0" w:line="240" w:lineRule="auto"/>
            </w:pPr>
            <w:r/>
            <w:r>
              <w:rPr>
                <w:rFonts w:ascii="Aptos" w:hAnsi="Aptos"/>
                <w:b w:val="0"/>
                <w:sz w:val="14"/>
              </w:rPr>
              <w:t>Physical demo release</w:t>
            </w:r>
          </w:p>
        </w:tc>
        <w:tc>
          <w:tcPr>
            <w:tcW w:type="dxa" w:w="2556"/>
            <w:vAlign w:val="center"/>
          </w:tcPr>
          <w:p>
            <w:pPr>
              <w:pStyle w:val="TableText"/>
              <w:keepLines/>
              <w:spacing w:after="0" w:line="240" w:lineRule="auto"/>
            </w:pPr>
            <w:r/>
            <w:r>
              <w:rPr>
                <w:rFonts w:ascii="Aptos" w:hAnsi="Aptos"/>
                <w:b w:val="0"/>
                <w:sz w:val="14"/>
              </w:rPr>
              <w:t>Release is blocked unless authorized and preconditions pass.</w:t>
            </w:r>
          </w:p>
        </w:tc>
      </w:tr>
    </w:tbl>
    <w:p>
      <w:pPr>
        <w:pStyle w:val="Small"/>
      </w:pPr>
    </w:p>
    <w:p>
      <w:pPr>
        <w:pStyle w:val="Heading2"/>
        <w:keepNext/>
      </w:pPr>
      <w:r>
        <w:t>9.2 Data ownership rule</w:t>
      </w:r>
    </w:p>
    <w:p>
      <w:pPr/>
      <w:r>
        <w:t>Each data item has one authoritative owner. Flight attitude, mode, GPS position and battery state come from Pixhawk. Raw camera frames come from the camera/Pi stack. AI detections come from the Hailo inference process. Mission state is owned by the Pi mission manager but must never command the flight controller outside an allowed command set. Ground-station authorization is authoritative for payload release.</w:t>
      </w:r>
    </w:p>
    <w:p>
      <w:pPr>
        <w:pStyle w:val="Heading2"/>
        <w:keepNext/>
      </w:pPr>
      <w:r>
        <w:t>9.3 End-to-end data flow</w:t>
      </w:r>
    </w:p>
    <w:p>
      <w:pPr>
        <w:pStyle w:val="Code"/>
        <w:spacing w:before="40" w:after="80" w:line="240" w:lineRule="auto"/>
        <w:ind w:left="288" w:right="144"/>
      </w:pPr>
      <w:r>
        <w:rPr>
          <w:rFonts w:ascii="DejaVu Sans Mono" w:hAnsi="DejaVu Sans Mono"/>
          <w:sz w:val="16"/>
        </w:rPr>
        <w:t>Camera -&gt; Pi capture -&gt; Hailo YOLO -&gt; detections -&gt; ByteTrack -&gt; confirmed track</w:t>
        <w:br/>
        <w:t>-&gt; geo-tag -&gt; priority -&gt; incident event -&gt; Wi-Fi dashboard + JSONL/SQLite</w:t>
        <w:br/>
        <w:br/>
        <w:t>Pixhawk -&gt; MAVLink -&gt; Pi telemetry cache -&gt; mission/event association -&gt; dashboard</w:t>
        <w:br/>
        <w:t>Pixhawk -&gt; SiK -&gt; Mission Planner/QGC</w:t>
        <w:br/>
        <w:t>ELRS TX -&gt; RP2 -&gt; Pixhawk -&gt; manual override</w:t>
        <w:br/>
        <w:t>TFmini -&gt; Pi -&gt; obstacle state -&gt; mission manager -&gt; pause/hold</w:t>
        <w:br/>
        <w:t>Operator -&gt; dashboard -&gt; response authorization -&gt; Pi -&gt; MAVLink -&gt; Pixhawk -&gt; AUX1 servo</w:t>
      </w:r>
    </w:p>
    <w:p>
      <w:pPr>
        <w:pStyle w:val="Heading1"/>
        <w:keepNext/>
      </w:pPr>
      <w:r>
        <w:t>10. Electrical and Communication Interface Specification</w:t>
      </w:r>
    </w:p>
    <w:p>
      <w:pPr>
        <w:pStyle w:val="Heading2"/>
        <w:keepNext/>
      </w:pPr>
      <w:r>
        <w:t>10.1 Pixhawk port plan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vAlign w:val="center"/>
            <w:shd w:fill="D9E7F5"/>
          </w:tcPr>
          <w:p>
            <w:pPr>
              <w:pStyle w:val="TableText"/>
              <w:keepLines/>
              <w:spacing w:after="0" w:line="240" w:lineRule="auto"/>
            </w:pPr>
            <w:r/>
            <w:r>
              <w:rPr>
                <w:rFonts w:ascii="Aptos" w:hAnsi="Aptos"/>
                <w:b/>
                <w:sz w:val="15"/>
              </w:rPr>
              <w:t>Interface</w:t>
            </w:r>
          </w:p>
        </w:tc>
        <w:tc>
          <w:tcPr>
            <w:tcW w:type="dxa" w:w="2556"/>
            <w:vAlign w:val="center"/>
            <w:shd w:fill="D9E7F5"/>
          </w:tcPr>
          <w:p>
            <w:pPr>
              <w:pStyle w:val="TableText"/>
              <w:keepLines/>
              <w:spacing w:after="0" w:line="240" w:lineRule="auto"/>
            </w:pPr>
            <w:r/>
            <w:r>
              <w:rPr>
                <w:rFonts w:ascii="Aptos" w:hAnsi="Aptos"/>
                <w:b/>
                <w:sz w:val="15"/>
              </w:rPr>
              <w:t>Use</w:t>
            </w:r>
          </w:p>
        </w:tc>
        <w:tc>
          <w:tcPr>
            <w:tcW w:type="dxa" w:w="2556"/>
            <w:vAlign w:val="center"/>
            <w:shd w:fill="D9E7F5"/>
          </w:tcPr>
          <w:p>
            <w:pPr>
              <w:pStyle w:val="TableText"/>
              <w:keepLines/>
              <w:spacing w:after="0" w:line="240" w:lineRule="auto"/>
            </w:pPr>
            <w:r/>
            <w:r>
              <w:rPr>
                <w:rFonts w:ascii="Aptos" w:hAnsi="Aptos"/>
                <w:b/>
                <w:sz w:val="15"/>
              </w:rPr>
              <w:t>Connection</w:t>
            </w:r>
          </w:p>
        </w:tc>
        <w:tc>
          <w:tcPr>
            <w:tcW w:type="dxa" w:w="2556"/>
            <w:vAlign w:val="center"/>
            <w:shd w:fill="D9E7F5"/>
          </w:tcPr>
          <w:p>
            <w:pPr>
              <w:pStyle w:val="TableText"/>
              <w:keepLines/>
              <w:spacing w:after="0" w:line="240" w:lineRule="auto"/>
            </w:pPr>
            <w:r/>
            <w:r>
              <w:rPr>
                <w:rFonts w:ascii="Aptos" w:hAnsi="Aptos"/>
                <w:b/>
                <w:sz w:val="15"/>
              </w:rPr>
              <w:t>Notes</w:t>
            </w:r>
          </w:p>
        </w:tc>
      </w:tr>
      <w:tr>
        <w:trPr>
          <w:cantSplit/>
        </w:trPr>
        <w:tc>
          <w:tcPr>
            <w:tcW w:type="dxa" w:w="2556"/>
            <w:vAlign w:val="center"/>
          </w:tcPr>
          <w:p>
            <w:pPr>
              <w:pStyle w:val="TableText"/>
              <w:keepLines/>
              <w:spacing w:after="0" w:line="240" w:lineRule="auto"/>
            </w:pPr>
            <w:r/>
            <w:r>
              <w:rPr>
                <w:rFonts w:ascii="Aptos" w:hAnsi="Aptos"/>
                <w:b w:val="0"/>
                <w:sz w:val="14"/>
              </w:rPr>
              <w:t>POWER</w:t>
            </w:r>
          </w:p>
        </w:tc>
        <w:tc>
          <w:tcPr>
            <w:tcW w:type="dxa" w:w="2556"/>
            <w:vAlign w:val="center"/>
          </w:tcPr>
          <w:p>
            <w:pPr>
              <w:pStyle w:val="TableText"/>
              <w:keepLines/>
              <w:spacing w:after="0" w:line="240" w:lineRule="auto"/>
            </w:pPr>
            <w:r/>
            <w:r>
              <w:rPr>
                <w:rFonts w:ascii="Aptos" w:hAnsi="Aptos"/>
                <w:b w:val="0"/>
                <w:sz w:val="14"/>
              </w:rPr>
              <w:t>Power module</w:t>
            </w:r>
          </w:p>
        </w:tc>
        <w:tc>
          <w:tcPr>
            <w:tcW w:type="dxa" w:w="2556"/>
            <w:vAlign w:val="center"/>
          </w:tcPr>
          <w:p>
            <w:pPr>
              <w:pStyle w:val="TableText"/>
              <w:keepLines/>
              <w:spacing w:after="0" w:line="240" w:lineRule="auto"/>
            </w:pPr>
            <w:r/>
            <w:r>
              <w:rPr>
                <w:rFonts w:ascii="Aptos" w:hAnsi="Aptos"/>
                <w:b w:val="0"/>
                <w:sz w:val="14"/>
              </w:rPr>
              <w:t>Power module to Pixhawk POWER port</w:t>
            </w:r>
          </w:p>
        </w:tc>
        <w:tc>
          <w:tcPr>
            <w:tcW w:type="dxa" w:w="2556"/>
            <w:vAlign w:val="center"/>
          </w:tcPr>
          <w:p>
            <w:pPr>
              <w:pStyle w:val="TableText"/>
              <w:keepLines/>
              <w:spacing w:after="0" w:line="240" w:lineRule="auto"/>
            </w:pPr>
            <w:r/>
            <w:r>
              <w:rPr>
                <w:rFonts w:ascii="Aptos" w:hAnsi="Aptos"/>
                <w:b w:val="0"/>
                <w:sz w:val="14"/>
              </w:rPr>
              <w:t>Carries regulated 5V plus current/voltage sense; verify exact board connector pinout.</w:t>
            </w:r>
          </w:p>
        </w:tc>
      </w:tr>
      <w:tr>
        <w:trPr>
          <w:cantSplit/>
        </w:trPr>
        <w:tc>
          <w:tcPr>
            <w:tcW w:type="dxa" w:w="2556"/>
            <w:vAlign w:val="center"/>
          </w:tcPr>
          <w:p>
            <w:pPr>
              <w:pStyle w:val="TableText"/>
              <w:keepLines/>
              <w:spacing w:after="0" w:line="240" w:lineRule="auto"/>
            </w:pPr>
            <w:r/>
            <w:r>
              <w:rPr>
                <w:rFonts w:ascii="Aptos" w:hAnsi="Aptos"/>
                <w:b w:val="0"/>
                <w:sz w:val="14"/>
              </w:rPr>
              <w:t>MAIN OUT 1</w:t>
            </w:r>
          </w:p>
        </w:tc>
        <w:tc>
          <w:tcPr>
            <w:tcW w:type="dxa" w:w="2556"/>
            <w:vAlign w:val="center"/>
          </w:tcPr>
          <w:p>
            <w:pPr>
              <w:pStyle w:val="TableText"/>
              <w:keepLines/>
              <w:spacing w:after="0" w:line="240" w:lineRule="auto"/>
            </w:pPr>
            <w:r/>
            <w:r>
              <w:rPr>
                <w:rFonts w:ascii="Aptos" w:hAnsi="Aptos"/>
                <w:b w:val="0"/>
                <w:sz w:val="14"/>
              </w:rPr>
              <w:t>Motor 1</w:t>
            </w:r>
          </w:p>
        </w:tc>
        <w:tc>
          <w:tcPr>
            <w:tcW w:type="dxa" w:w="2556"/>
            <w:vAlign w:val="center"/>
          </w:tcPr>
          <w:p>
            <w:pPr>
              <w:pStyle w:val="TableText"/>
              <w:keepLines/>
              <w:spacing w:after="0" w:line="240" w:lineRule="auto"/>
            </w:pPr>
            <w:r/>
            <w:r>
              <w:rPr>
                <w:rFonts w:ascii="Aptos" w:hAnsi="Aptos"/>
                <w:b w:val="0"/>
                <w:sz w:val="14"/>
              </w:rPr>
              <w:t>ESC1 signal + GND</w:t>
            </w:r>
          </w:p>
        </w:tc>
        <w:tc>
          <w:tcPr>
            <w:tcW w:type="dxa" w:w="2556"/>
            <w:vAlign w:val="center"/>
          </w:tcPr>
          <w:p>
            <w:pPr>
              <w:pStyle w:val="TableText"/>
              <w:keepLines/>
              <w:spacing w:after="0" w:line="240" w:lineRule="auto"/>
            </w:pPr>
            <w:r/>
            <w:r>
              <w:rPr>
                <w:rFonts w:ascii="Aptos" w:hAnsi="Aptos"/>
                <w:b w:val="0"/>
                <w:sz w:val="14"/>
              </w:rPr>
              <w:t>ArduPilot Motor 1.</w:t>
            </w:r>
          </w:p>
        </w:tc>
      </w:tr>
      <w:tr>
        <w:trPr>
          <w:cantSplit/>
        </w:trPr>
        <w:tc>
          <w:tcPr>
            <w:tcW w:type="dxa" w:w="2556"/>
            <w:vAlign w:val="center"/>
          </w:tcPr>
          <w:p>
            <w:pPr>
              <w:pStyle w:val="TableText"/>
              <w:keepLines/>
              <w:spacing w:after="0" w:line="240" w:lineRule="auto"/>
            </w:pPr>
            <w:r/>
            <w:r>
              <w:rPr>
                <w:rFonts w:ascii="Aptos" w:hAnsi="Aptos"/>
                <w:b w:val="0"/>
                <w:sz w:val="14"/>
              </w:rPr>
              <w:t>MAIN OUT 2</w:t>
            </w:r>
          </w:p>
        </w:tc>
        <w:tc>
          <w:tcPr>
            <w:tcW w:type="dxa" w:w="2556"/>
            <w:vAlign w:val="center"/>
          </w:tcPr>
          <w:p>
            <w:pPr>
              <w:pStyle w:val="TableText"/>
              <w:keepLines/>
              <w:spacing w:after="0" w:line="240" w:lineRule="auto"/>
            </w:pPr>
            <w:r/>
            <w:r>
              <w:rPr>
                <w:rFonts w:ascii="Aptos" w:hAnsi="Aptos"/>
                <w:b w:val="0"/>
                <w:sz w:val="14"/>
              </w:rPr>
              <w:t>Motor 2</w:t>
            </w:r>
          </w:p>
        </w:tc>
        <w:tc>
          <w:tcPr>
            <w:tcW w:type="dxa" w:w="2556"/>
            <w:vAlign w:val="center"/>
          </w:tcPr>
          <w:p>
            <w:pPr>
              <w:pStyle w:val="TableText"/>
              <w:keepLines/>
              <w:spacing w:after="0" w:line="240" w:lineRule="auto"/>
            </w:pPr>
            <w:r/>
            <w:r>
              <w:rPr>
                <w:rFonts w:ascii="Aptos" w:hAnsi="Aptos"/>
                <w:b w:val="0"/>
                <w:sz w:val="14"/>
              </w:rPr>
              <w:t>ESC2 signal + GND</w:t>
            </w:r>
          </w:p>
        </w:tc>
        <w:tc>
          <w:tcPr>
            <w:tcW w:type="dxa" w:w="2556"/>
            <w:vAlign w:val="center"/>
          </w:tcPr>
          <w:p>
            <w:pPr>
              <w:pStyle w:val="TableText"/>
              <w:keepLines/>
              <w:spacing w:after="0" w:line="240" w:lineRule="auto"/>
            </w:pPr>
            <w:r/>
            <w:r>
              <w:rPr>
                <w:rFonts w:ascii="Aptos" w:hAnsi="Aptos"/>
                <w:b w:val="0"/>
                <w:sz w:val="14"/>
              </w:rPr>
              <w:t>ArduPilot Motor 2.</w:t>
            </w:r>
          </w:p>
        </w:tc>
      </w:tr>
      <w:tr>
        <w:trPr>
          <w:cantSplit/>
        </w:trPr>
        <w:tc>
          <w:tcPr>
            <w:tcW w:type="dxa" w:w="2556"/>
            <w:vAlign w:val="center"/>
          </w:tcPr>
          <w:p>
            <w:pPr>
              <w:pStyle w:val="TableText"/>
              <w:keepLines/>
              <w:spacing w:after="0" w:line="240" w:lineRule="auto"/>
            </w:pPr>
            <w:r/>
            <w:r>
              <w:rPr>
                <w:rFonts w:ascii="Aptos" w:hAnsi="Aptos"/>
                <w:b w:val="0"/>
                <w:sz w:val="14"/>
              </w:rPr>
              <w:t>MAIN OUT 3</w:t>
            </w:r>
          </w:p>
        </w:tc>
        <w:tc>
          <w:tcPr>
            <w:tcW w:type="dxa" w:w="2556"/>
            <w:vAlign w:val="center"/>
          </w:tcPr>
          <w:p>
            <w:pPr>
              <w:pStyle w:val="TableText"/>
              <w:keepLines/>
              <w:spacing w:after="0" w:line="240" w:lineRule="auto"/>
            </w:pPr>
            <w:r/>
            <w:r>
              <w:rPr>
                <w:rFonts w:ascii="Aptos" w:hAnsi="Aptos"/>
                <w:b w:val="0"/>
                <w:sz w:val="14"/>
              </w:rPr>
              <w:t>Motor 3</w:t>
            </w:r>
          </w:p>
        </w:tc>
        <w:tc>
          <w:tcPr>
            <w:tcW w:type="dxa" w:w="2556"/>
            <w:vAlign w:val="center"/>
          </w:tcPr>
          <w:p>
            <w:pPr>
              <w:pStyle w:val="TableText"/>
              <w:keepLines/>
              <w:spacing w:after="0" w:line="240" w:lineRule="auto"/>
            </w:pPr>
            <w:r/>
            <w:r>
              <w:rPr>
                <w:rFonts w:ascii="Aptos" w:hAnsi="Aptos"/>
                <w:b w:val="0"/>
                <w:sz w:val="14"/>
              </w:rPr>
              <w:t>ESC3 signal + GND</w:t>
            </w:r>
          </w:p>
        </w:tc>
        <w:tc>
          <w:tcPr>
            <w:tcW w:type="dxa" w:w="2556"/>
            <w:vAlign w:val="center"/>
          </w:tcPr>
          <w:p>
            <w:pPr>
              <w:pStyle w:val="TableText"/>
              <w:keepLines/>
              <w:spacing w:after="0" w:line="240" w:lineRule="auto"/>
            </w:pPr>
            <w:r/>
            <w:r>
              <w:rPr>
                <w:rFonts w:ascii="Aptos" w:hAnsi="Aptos"/>
                <w:b w:val="0"/>
                <w:sz w:val="14"/>
              </w:rPr>
              <w:t>ArduPilot Motor 3.</w:t>
            </w:r>
          </w:p>
        </w:tc>
      </w:tr>
      <w:tr>
        <w:trPr>
          <w:cantSplit/>
        </w:trPr>
        <w:tc>
          <w:tcPr>
            <w:tcW w:type="dxa" w:w="2556"/>
            <w:vAlign w:val="center"/>
          </w:tcPr>
          <w:p>
            <w:pPr>
              <w:pStyle w:val="TableText"/>
              <w:keepLines/>
              <w:spacing w:after="0" w:line="240" w:lineRule="auto"/>
            </w:pPr>
            <w:r/>
            <w:r>
              <w:rPr>
                <w:rFonts w:ascii="Aptos" w:hAnsi="Aptos"/>
                <w:b w:val="0"/>
                <w:sz w:val="14"/>
              </w:rPr>
              <w:t>MAIN OUT 4</w:t>
            </w:r>
          </w:p>
        </w:tc>
        <w:tc>
          <w:tcPr>
            <w:tcW w:type="dxa" w:w="2556"/>
            <w:vAlign w:val="center"/>
          </w:tcPr>
          <w:p>
            <w:pPr>
              <w:pStyle w:val="TableText"/>
              <w:keepLines/>
              <w:spacing w:after="0" w:line="240" w:lineRule="auto"/>
            </w:pPr>
            <w:r/>
            <w:r>
              <w:rPr>
                <w:rFonts w:ascii="Aptos" w:hAnsi="Aptos"/>
                <w:b w:val="0"/>
                <w:sz w:val="14"/>
              </w:rPr>
              <w:t>Motor 4</w:t>
            </w:r>
          </w:p>
        </w:tc>
        <w:tc>
          <w:tcPr>
            <w:tcW w:type="dxa" w:w="2556"/>
            <w:vAlign w:val="center"/>
          </w:tcPr>
          <w:p>
            <w:pPr>
              <w:pStyle w:val="TableText"/>
              <w:keepLines/>
              <w:spacing w:after="0" w:line="240" w:lineRule="auto"/>
            </w:pPr>
            <w:r/>
            <w:r>
              <w:rPr>
                <w:rFonts w:ascii="Aptos" w:hAnsi="Aptos"/>
                <w:b w:val="0"/>
                <w:sz w:val="14"/>
              </w:rPr>
              <w:t>ESC4 signal + GND</w:t>
            </w:r>
          </w:p>
        </w:tc>
        <w:tc>
          <w:tcPr>
            <w:tcW w:type="dxa" w:w="2556"/>
            <w:vAlign w:val="center"/>
          </w:tcPr>
          <w:p>
            <w:pPr>
              <w:pStyle w:val="TableText"/>
              <w:keepLines/>
              <w:spacing w:after="0" w:line="240" w:lineRule="auto"/>
            </w:pPr>
            <w:r/>
            <w:r>
              <w:rPr>
                <w:rFonts w:ascii="Aptos" w:hAnsi="Aptos"/>
                <w:b w:val="0"/>
                <w:sz w:val="14"/>
              </w:rPr>
              <w:t>ArduPilot Motor 4.</w:t>
            </w:r>
          </w:p>
        </w:tc>
      </w:tr>
      <w:tr>
        <w:trPr>
          <w:cantSplit/>
        </w:trPr>
        <w:tc>
          <w:tcPr>
            <w:tcW w:type="dxa" w:w="2556"/>
            <w:vAlign w:val="center"/>
          </w:tcPr>
          <w:p>
            <w:pPr>
              <w:pStyle w:val="TableText"/>
              <w:keepLines/>
              <w:spacing w:after="0" w:line="240" w:lineRule="auto"/>
            </w:pPr>
            <w:r/>
            <w:r>
              <w:rPr>
                <w:rFonts w:ascii="Aptos" w:hAnsi="Aptos"/>
                <w:b w:val="0"/>
                <w:sz w:val="14"/>
              </w:rPr>
              <w:t>TELEM1 / SERIAL1</w:t>
            </w:r>
          </w:p>
        </w:tc>
        <w:tc>
          <w:tcPr>
            <w:tcW w:type="dxa" w:w="2556"/>
            <w:vAlign w:val="center"/>
          </w:tcPr>
          <w:p>
            <w:pPr>
              <w:pStyle w:val="TableText"/>
              <w:keepLines/>
              <w:spacing w:after="0" w:line="240" w:lineRule="auto"/>
            </w:pPr>
            <w:r/>
            <w:r>
              <w:rPr>
                <w:rFonts w:ascii="Aptos" w:hAnsi="Aptos"/>
                <w:b w:val="0"/>
                <w:sz w:val="14"/>
              </w:rPr>
              <w:t>SiK telemetry</w:t>
            </w:r>
          </w:p>
        </w:tc>
        <w:tc>
          <w:tcPr>
            <w:tcW w:type="dxa" w:w="2556"/>
            <w:vAlign w:val="center"/>
          </w:tcPr>
          <w:p>
            <w:pPr>
              <w:pStyle w:val="TableText"/>
              <w:keepLines/>
              <w:spacing w:after="0" w:line="240" w:lineRule="auto"/>
            </w:pPr>
            <w:r/>
            <w:r>
              <w:rPr>
                <w:rFonts w:ascii="Aptos" w:hAnsi="Aptos"/>
                <w:b w:val="0"/>
                <w:sz w:val="14"/>
              </w:rPr>
              <w:t>Pixhawk UART &lt;-&gt; air SiK radio</w:t>
            </w:r>
          </w:p>
        </w:tc>
        <w:tc>
          <w:tcPr>
            <w:tcW w:type="dxa" w:w="2556"/>
            <w:vAlign w:val="center"/>
          </w:tcPr>
          <w:p>
            <w:pPr>
              <w:pStyle w:val="TableText"/>
              <w:keepLines/>
              <w:spacing w:after="0" w:line="240" w:lineRule="auto"/>
            </w:pPr>
            <w:r/>
            <w:r>
              <w:rPr>
                <w:rFonts w:ascii="Aptos" w:hAnsi="Aptos"/>
                <w:b w:val="0"/>
                <w:sz w:val="14"/>
              </w:rPr>
              <w:t>MAVLink; hardware flow control if radio supports it.</w:t>
            </w:r>
          </w:p>
        </w:tc>
      </w:tr>
      <w:tr>
        <w:trPr>
          <w:cantSplit/>
        </w:trPr>
        <w:tc>
          <w:tcPr>
            <w:tcW w:type="dxa" w:w="2556"/>
            <w:vAlign w:val="center"/>
          </w:tcPr>
          <w:p>
            <w:pPr>
              <w:pStyle w:val="TableText"/>
              <w:keepLines/>
              <w:spacing w:after="0" w:line="240" w:lineRule="auto"/>
            </w:pPr>
            <w:r/>
            <w:r>
              <w:rPr>
                <w:rFonts w:ascii="Aptos" w:hAnsi="Aptos"/>
                <w:b w:val="0"/>
                <w:sz w:val="14"/>
              </w:rPr>
              <w:t>TELEM2 / SERIAL2</w:t>
            </w:r>
          </w:p>
        </w:tc>
        <w:tc>
          <w:tcPr>
            <w:tcW w:type="dxa" w:w="2556"/>
            <w:vAlign w:val="center"/>
          </w:tcPr>
          <w:p>
            <w:pPr>
              <w:pStyle w:val="TableText"/>
              <w:keepLines/>
              <w:spacing w:after="0" w:line="240" w:lineRule="auto"/>
            </w:pPr>
            <w:r/>
            <w:r>
              <w:rPr>
                <w:rFonts w:ascii="Aptos" w:hAnsi="Aptos"/>
                <w:b w:val="0"/>
                <w:sz w:val="14"/>
              </w:rPr>
              <w:t>Companion link</w:t>
            </w:r>
          </w:p>
        </w:tc>
        <w:tc>
          <w:tcPr>
            <w:tcW w:type="dxa" w:w="2556"/>
            <w:vAlign w:val="center"/>
          </w:tcPr>
          <w:p>
            <w:pPr>
              <w:pStyle w:val="TableText"/>
              <w:keepLines/>
              <w:spacing w:after="0" w:line="240" w:lineRule="auto"/>
            </w:pPr>
            <w:r/>
            <w:r>
              <w:rPr>
                <w:rFonts w:ascii="Aptos" w:hAnsi="Aptos"/>
                <w:b w:val="0"/>
                <w:sz w:val="14"/>
              </w:rPr>
              <w:t>Pixhawk UART &lt;-&gt; 3.3V USB-UART &lt;-&gt; Pi USB</w:t>
            </w:r>
          </w:p>
        </w:tc>
        <w:tc>
          <w:tcPr>
            <w:tcW w:type="dxa" w:w="2556"/>
            <w:vAlign w:val="center"/>
          </w:tcPr>
          <w:p>
            <w:pPr>
              <w:pStyle w:val="TableText"/>
              <w:keepLines/>
              <w:spacing w:after="0" w:line="240" w:lineRule="auto"/>
            </w:pPr>
            <w:r/>
            <w:r>
              <w:rPr>
                <w:rFonts w:ascii="Aptos" w:hAnsi="Aptos"/>
                <w:b w:val="0"/>
                <w:sz w:val="14"/>
              </w:rPr>
              <w:t>MAVLink; use dedicated adapter.</w:t>
            </w:r>
          </w:p>
        </w:tc>
      </w:tr>
      <w:tr>
        <w:trPr>
          <w:cantSplit/>
        </w:trPr>
        <w:tc>
          <w:tcPr>
            <w:tcW w:type="dxa" w:w="2556"/>
            <w:vAlign w:val="center"/>
          </w:tcPr>
          <w:p>
            <w:pPr>
              <w:pStyle w:val="TableText"/>
              <w:keepLines/>
              <w:spacing w:after="0" w:line="240" w:lineRule="auto"/>
            </w:pPr>
            <w:r/>
            <w:r>
              <w:rPr>
                <w:rFonts w:ascii="Aptos" w:hAnsi="Aptos"/>
                <w:b w:val="0"/>
                <w:sz w:val="14"/>
              </w:rPr>
              <w:t>GPS</w:t>
            </w:r>
          </w:p>
        </w:tc>
        <w:tc>
          <w:tcPr>
            <w:tcW w:type="dxa" w:w="2556"/>
            <w:vAlign w:val="center"/>
          </w:tcPr>
          <w:p>
            <w:pPr>
              <w:pStyle w:val="TableText"/>
              <w:keepLines/>
              <w:spacing w:after="0" w:line="240" w:lineRule="auto"/>
            </w:pPr>
            <w:r/>
            <w:r>
              <w:rPr>
                <w:rFonts w:ascii="Aptos" w:hAnsi="Aptos"/>
                <w:b w:val="0"/>
                <w:sz w:val="14"/>
              </w:rPr>
              <w:t>M8N GPS</w:t>
            </w:r>
          </w:p>
        </w:tc>
        <w:tc>
          <w:tcPr>
            <w:tcW w:type="dxa" w:w="2556"/>
            <w:vAlign w:val="center"/>
          </w:tcPr>
          <w:p>
            <w:pPr>
              <w:pStyle w:val="TableText"/>
              <w:keepLines/>
              <w:spacing w:after="0" w:line="240" w:lineRule="auto"/>
            </w:pPr>
            <w:r/>
            <w:r>
              <w:rPr>
                <w:rFonts w:ascii="Aptos" w:hAnsi="Aptos"/>
                <w:b w:val="0"/>
                <w:sz w:val="14"/>
              </w:rPr>
              <w:t>GPS UART + compass harness</w:t>
            </w:r>
          </w:p>
        </w:tc>
        <w:tc>
          <w:tcPr>
            <w:tcW w:type="dxa" w:w="2556"/>
            <w:vAlign w:val="center"/>
          </w:tcPr>
          <w:p>
            <w:pPr>
              <w:pStyle w:val="TableText"/>
              <w:keepLines/>
              <w:spacing w:after="0" w:line="240" w:lineRule="auto"/>
            </w:pPr>
            <w:r/>
            <w:r>
              <w:rPr>
                <w:rFonts w:ascii="Aptos" w:hAnsi="Aptos"/>
                <w:b w:val="0"/>
                <w:sz w:val="14"/>
              </w:rPr>
              <w:t>GPS position; compass may use I2C within bundled harness.</w:t>
            </w:r>
          </w:p>
        </w:tc>
      </w:tr>
      <w:tr>
        <w:trPr>
          <w:cantSplit/>
        </w:trPr>
        <w:tc>
          <w:tcPr>
            <w:tcW w:type="dxa" w:w="2556"/>
            <w:vAlign w:val="center"/>
          </w:tcPr>
          <w:p>
            <w:pPr>
              <w:pStyle w:val="TableText"/>
              <w:keepLines/>
              <w:spacing w:after="0" w:line="240" w:lineRule="auto"/>
            </w:pPr>
            <w:r/>
            <w:r>
              <w:rPr>
                <w:rFonts w:ascii="Aptos" w:hAnsi="Aptos"/>
                <w:b w:val="0"/>
                <w:sz w:val="14"/>
              </w:rPr>
              <w:t>SERIAL4</w:t>
            </w:r>
          </w:p>
        </w:tc>
        <w:tc>
          <w:tcPr>
            <w:tcW w:type="dxa" w:w="2556"/>
            <w:vAlign w:val="center"/>
          </w:tcPr>
          <w:p>
            <w:pPr>
              <w:pStyle w:val="TableText"/>
              <w:keepLines/>
              <w:spacing w:after="0" w:line="240" w:lineRule="auto"/>
            </w:pPr>
            <w:r/>
            <w:r>
              <w:rPr>
                <w:rFonts w:ascii="Aptos" w:hAnsi="Aptos"/>
                <w:b w:val="0"/>
                <w:sz w:val="14"/>
              </w:rPr>
              <w:t>ELRS CRSF</w:t>
            </w:r>
          </w:p>
        </w:tc>
        <w:tc>
          <w:tcPr>
            <w:tcW w:type="dxa" w:w="2556"/>
            <w:vAlign w:val="center"/>
          </w:tcPr>
          <w:p>
            <w:pPr>
              <w:pStyle w:val="TableText"/>
              <w:keepLines/>
              <w:spacing w:after="0" w:line="240" w:lineRule="auto"/>
            </w:pPr>
            <w:r/>
            <w:r>
              <w:rPr>
                <w:rFonts w:ascii="Aptos" w:hAnsi="Aptos"/>
                <w:b w:val="0"/>
                <w:sz w:val="14"/>
              </w:rPr>
              <w:t>Pixhawk UART &lt;-&gt; RP2</w:t>
            </w:r>
          </w:p>
        </w:tc>
        <w:tc>
          <w:tcPr>
            <w:tcW w:type="dxa" w:w="2556"/>
            <w:vAlign w:val="center"/>
          </w:tcPr>
          <w:p>
            <w:pPr>
              <w:pStyle w:val="TableText"/>
              <w:keepLines/>
              <w:spacing w:after="0" w:line="240" w:lineRule="auto"/>
            </w:pPr>
            <w:r/>
            <w:r>
              <w:rPr>
                <w:rFonts w:ascii="Aptos" w:hAnsi="Aptos"/>
                <w:b w:val="0"/>
                <w:sz w:val="14"/>
              </w:rPr>
              <w:t>Full-duplex CRSF; true UART.</w:t>
            </w:r>
          </w:p>
        </w:tc>
      </w:tr>
      <w:tr>
        <w:trPr>
          <w:cantSplit/>
        </w:trPr>
        <w:tc>
          <w:tcPr>
            <w:tcW w:type="dxa" w:w="2556"/>
            <w:vAlign w:val="center"/>
          </w:tcPr>
          <w:p>
            <w:pPr>
              <w:pStyle w:val="TableText"/>
              <w:keepLines/>
              <w:spacing w:after="0" w:line="240" w:lineRule="auto"/>
            </w:pPr>
            <w:r/>
            <w:r>
              <w:rPr>
                <w:rFonts w:ascii="Aptos" w:hAnsi="Aptos"/>
                <w:b w:val="0"/>
                <w:sz w:val="14"/>
              </w:rPr>
              <w:t>AUX OUT 1 / SERVO9</w:t>
            </w:r>
          </w:p>
        </w:tc>
        <w:tc>
          <w:tcPr>
            <w:tcW w:type="dxa" w:w="2556"/>
            <w:vAlign w:val="center"/>
          </w:tcPr>
          <w:p>
            <w:pPr>
              <w:pStyle w:val="TableText"/>
              <w:keepLines/>
              <w:spacing w:after="0" w:line="240" w:lineRule="auto"/>
            </w:pPr>
            <w:r/>
            <w:r>
              <w:rPr>
                <w:rFonts w:ascii="Aptos" w:hAnsi="Aptos"/>
                <w:b w:val="0"/>
                <w:sz w:val="14"/>
              </w:rPr>
              <w:t>Payload servo</w:t>
            </w:r>
          </w:p>
        </w:tc>
        <w:tc>
          <w:tcPr>
            <w:tcW w:type="dxa" w:w="2556"/>
            <w:vAlign w:val="center"/>
          </w:tcPr>
          <w:p>
            <w:pPr>
              <w:pStyle w:val="TableText"/>
              <w:keepLines/>
              <w:spacing w:after="0" w:line="240" w:lineRule="auto"/>
            </w:pPr>
            <w:r/>
            <w:r>
              <w:rPr>
                <w:rFonts w:ascii="Aptos" w:hAnsi="Aptos"/>
                <w:b w:val="0"/>
                <w:sz w:val="14"/>
              </w:rPr>
              <w:t>Servo signal + external 5V/3A BEC + GND</w:t>
            </w:r>
          </w:p>
        </w:tc>
        <w:tc>
          <w:tcPr>
            <w:tcW w:type="dxa" w:w="2556"/>
            <w:vAlign w:val="center"/>
          </w:tcPr>
          <w:p>
            <w:pPr>
              <w:pStyle w:val="TableText"/>
              <w:keepLines/>
              <w:spacing w:after="0" w:line="240" w:lineRule="auto"/>
            </w:pPr>
            <w:r/>
            <w:r>
              <w:rPr>
                <w:rFonts w:ascii="Aptos" w:hAnsi="Aptos"/>
                <w:b w:val="0"/>
                <w:sz w:val="14"/>
              </w:rPr>
              <w:t>SERVO9_FUNCTION=28 for ArduPilot gripper.</w:t>
            </w:r>
          </w:p>
        </w:tc>
      </w:tr>
      <w:tr>
        <w:trPr>
          <w:cantSplit/>
        </w:trPr>
        <w:tc>
          <w:tcPr>
            <w:tcW w:type="dxa" w:w="2556"/>
            <w:vAlign w:val="center"/>
          </w:tcPr>
          <w:p>
            <w:pPr>
              <w:pStyle w:val="TableText"/>
              <w:keepLines/>
              <w:spacing w:after="0" w:line="240" w:lineRule="auto"/>
            </w:pPr>
            <w:r/>
            <w:r>
              <w:rPr>
                <w:rFonts w:ascii="Aptos" w:hAnsi="Aptos"/>
                <w:b w:val="0"/>
                <w:sz w:val="14"/>
              </w:rPr>
              <w:t>BUZZER</w:t>
            </w:r>
          </w:p>
        </w:tc>
        <w:tc>
          <w:tcPr>
            <w:tcW w:type="dxa" w:w="2556"/>
            <w:vAlign w:val="center"/>
          </w:tcPr>
          <w:p>
            <w:pPr>
              <w:pStyle w:val="TableText"/>
              <w:keepLines/>
              <w:spacing w:after="0" w:line="240" w:lineRule="auto"/>
            </w:pPr>
            <w:r/>
            <w:r>
              <w:rPr>
                <w:rFonts w:ascii="Aptos" w:hAnsi="Aptos"/>
                <w:b w:val="0"/>
                <w:sz w:val="14"/>
              </w:rPr>
              <w:t>Buzzer</w:t>
            </w:r>
          </w:p>
        </w:tc>
        <w:tc>
          <w:tcPr>
            <w:tcW w:type="dxa" w:w="2556"/>
            <w:vAlign w:val="center"/>
          </w:tcPr>
          <w:p>
            <w:pPr>
              <w:pStyle w:val="TableText"/>
              <w:keepLines/>
              <w:spacing w:after="0" w:line="240" w:lineRule="auto"/>
            </w:pPr>
            <w:r/>
            <w:r>
              <w:rPr>
                <w:rFonts w:ascii="Aptos" w:hAnsi="Aptos"/>
                <w:b w:val="0"/>
                <w:sz w:val="14"/>
              </w:rPr>
              <w:t>Pixhawk buzzer port</w:t>
            </w:r>
          </w:p>
        </w:tc>
        <w:tc>
          <w:tcPr>
            <w:tcW w:type="dxa" w:w="2556"/>
            <w:vAlign w:val="center"/>
          </w:tcPr>
          <w:p>
            <w:pPr>
              <w:pStyle w:val="TableText"/>
              <w:keepLines/>
              <w:spacing w:after="0" w:line="240" w:lineRule="auto"/>
            </w:pPr>
            <w:r/>
            <w:r>
              <w:rPr>
                <w:rFonts w:ascii="Aptos" w:hAnsi="Aptos"/>
                <w:b w:val="0"/>
                <w:sz w:val="14"/>
              </w:rPr>
              <w:t>State/failsafe audible output.</w:t>
            </w:r>
          </w:p>
        </w:tc>
      </w:tr>
      <w:tr>
        <w:trPr>
          <w:cantSplit/>
        </w:trPr>
        <w:tc>
          <w:tcPr>
            <w:tcW w:type="dxa" w:w="2556"/>
            <w:vAlign w:val="center"/>
          </w:tcPr>
          <w:p>
            <w:pPr>
              <w:pStyle w:val="TableText"/>
              <w:keepLines/>
              <w:spacing w:after="0" w:line="240" w:lineRule="auto"/>
            </w:pPr>
            <w:r/>
            <w:r>
              <w:rPr>
                <w:rFonts w:ascii="Aptos" w:hAnsi="Aptos"/>
                <w:b w:val="0"/>
                <w:sz w:val="14"/>
              </w:rPr>
              <w:t>SAFETY SWITCH</w:t>
            </w:r>
          </w:p>
        </w:tc>
        <w:tc>
          <w:tcPr>
            <w:tcW w:type="dxa" w:w="2556"/>
            <w:vAlign w:val="center"/>
          </w:tcPr>
          <w:p>
            <w:pPr>
              <w:pStyle w:val="TableText"/>
              <w:keepLines/>
              <w:spacing w:after="0" w:line="240" w:lineRule="auto"/>
            </w:pPr>
            <w:r/>
            <w:r>
              <w:rPr>
                <w:rFonts w:ascii="Aptos" w:hAnsi="Aptos"/>
                <w:b w:val="0"/>
                <w:sz w:val="14"/>
              </w:rPr>
              <w:t>External switch</w:t>
            </w:r>
          </w:p>
        </w:tc>
        <w:tc>
          <w:tcPr>
            <w:tcW w:type="dxa" w:w="2556"/>
            <w:vAlign w:val="center"/>
          </w:tcPr>
          <w:p>
            <w:pPr>
              <w:pStyle w:val="TableText"/>
              <w:keepLines/>
              <w:spacing w:after="0" w:line="240" w:lineRule="auto"/>
            </w:pPr>
            <w:r/>
            <w:r>
              <w:rPr>
                <w:rFonts w:ascii="Aptos" w:hAnsi="Aptos"/>
                <w:b w:val="0"/>
                <w:sz w:val="14"/>
              </w:rPr>
              <w:t>Pixhawk safety switch port</w:t>
            </w:r>
          </w:p>
        </w:tc>
        <w:tc>
          <w:tcPr>
            <w:tcW w:type="dxa" w:w="2556"/>
            <w:vAlign w:val="center"/>
          </w:tcPr>
          <w:p>
            <w:pPr>
              <w:pStyle w:val="TableText"/>
              <w:keepLines/>
              <w:spacing w:after="0" w:line="240" w:lineRule="auto"/>
            </w:pPr>
            <w:r/>
            <w:r>
              <w:rPr>
                <w:rFonts w:ascii="Aptos" w:hAnsi="Aptos"/>
                <w:b w:val="0"/>
                <w:sz w:val="14"/>
              </w:rPr>
              <w:t>Follow exact board/harness instructions.</w:t>
            </w:r>
          </w:p>
        </w:tc>
      </w:tr>
    </w:tbl>
    <w:p>
      <w:pPr>
        <w:pStyle w:val="Small"/>
      </w:pPr>
    </w:p>
    <w:p>
      <w:pPr>
        <w:pStyle w:val="Note"/>
        <w:ind w:left="216" w:right="72"/>
      </w:pPr>
      <w:r>
        <w:rPr>
          <w:b/>
        </w:rPr>
        <w:t xml:space="preserve">BOARD-SPECIFIC CAUTION: </w:t>
      </w:r>
      <w:r>
        <w:t>Pixhawk 2.4.8 products are not all identical. The pin tables below describe the standard FMUv2-style logical connection; verify the exact purchased board manual/silkscreen before applying power. Never rely on a photo of another Pixhawk clone as a wiring authority.</w:t>
      </w:r>
    </w:p>
    <w:p>
      <w:pPr>
        <w:pStyle w:val="Heading2"/>
        <w:keepNext/>
      </w:pPr>
      <w:r>
        <w:t>10.2 Raspberry Pi interfaces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vAlign w:val="center"/>
            <w:shd w:fill="D9E7F5"/>
          </w:tcPr>
          <w:p>
            <w:pPr>
              <w:pStyle w:val="TableText"/>
              <w:keepLines/>
              <w:spacing w:after="0" w:line="240" w:lineRule="auto"/>
            </w:pPr>
            <w:r/>
            <w:r>
              <w:rPr>
                <w:rFonts w:ascii="Aptos" w:hAnsi="Aptos"/>
                <w:b/>
                <w:sz w:val="15"/>
              </w:rPr>
              <w:t>Pi interface</w:t>
            </w:r>
          </w:p>
        </w:tc>
        <w:tc>
          <w:tcPr>
            <w:tcW w:type="dxa" w:w="2556"/>
            <w:vAlign w:val="center"/>
            <w:shd w:fill="D9E7F5"/>
          </w:tcPr>
          <w:p>
            <w:pPr>
              <w:pStyle w:val="TableText"/>
              <w:keepLines/>
              <w:spacing w:after="0" w:line="240" w:lineRule="auto"/>
            </w:pPr>
            <w:r/>
            <w:r>
              <w:rPr>
                <w:rFonts w:ascii="Aptos" w:hAnsi="Aptos"/>
                <w:b/>
                <w:sz w:val="15"/>
              </w:rPr>
              <w:t>Pin</w:t>
            </w:r>
          </w:p>
        </w:tc>
        <w:tc>
          <w:tcPr>
            <w:tcW w:type="dxa" w:w="2556"/>
            <w:vAlign w:val="center"/>
            <w:shd w:fill="D9E7F5"/>
          </w:tcPr>
          <w:p>
            <w:pPr>
              <w:pStyle w:val="TableText"/>
              <w:keepLines/>
              <w:spacing w:after="0" w:line="240" w:lineRule="auto"/>
            </w:pPr>
            <w:r/>
            <w:r>
              <w:rPr>
                <w:rFonts w:ascii="Aptos" w:hAnsi="Aptos"/>
                <w:b/>
                <w:sz w:val="15"/>
              </w:rPr>
              <w:t>Signal / endpoint</w:t>
            </w:r>
          </w:p>
        </w:tc>
        <w:tc>
          <w:tcPr>
            <w:tcW w:type="dxa" w:w="2556"/>
            <w:vAlign w:val="center"/>
            <w:shd w:fill="D9E7F5"/>
          </w:tcPr>
          <w:p>
            <w:pPr>
              <w:pStyle w:val="TableText"/>
              <w:keepLines/>
              <w:spacing w:after="0" w:line="240" w:lineRule="auto"/>
            </w:pPr>
            <w:r/>
            <w:r>
              <w:rPr>
                <w:rFonts w:ascii="Aptos" w:hAnsi="Aptos"/>
                <w:b/>
                <w:sz w:val="15"/>
              </w:rPr>
              <w:t>Purpose</w:t>
            </w:r>
          </w:p>
        </w:tc>
      </w:tr>
      <w:tr>
        <w:trPr>
          <w:cantSplit/>
        </w:trPr>
        <w:tc>
          <w:tcPr>
            <w:tcW w:type="dxa" w:w="2556"/>
            <w:vAlign w:val="center"/>
          </w:tcPr>
          <w:p>
            <w:pPr>
              <w:pStyle w:val="TableText"/>
              <w:keepLines/>
              <w:spacing w:after="0" w:line="240" w:lineRule="auto"/>
            </w:pPr>
            <w:r/>
            <w:r>
              <w:rPr>
                <w:rFonts w:ascii="Aptos" w:hAnsi="Aptos"/>
                <w:b w:val="0"/>
                <w:sz w:val="14"/>
              </w:rPr>
              <w:t>5V power</w:t>
            </w:r>
          </w:p>
        </w:tc>
        <w:tc>
          <w:tcPr>
            <w:tcW w:type="dxa" w:w="2556"/>
            <w:vAlign w:val="center"/>
          </w:tcPr>
          <w:p>
            <w:pPr>
              <w:pStyle w:val="TableText"/>
              <w:keepLines/>
              <w:spacing w:after="0" w:line="240" w:lineRule="auto"/>
            </w:pPr>
            <w:r/>
            <w:r>
              <w:rPr>
                <w:rFonts w:ascii="Aptos" w:hAnsi="Aptos"/>
                <w:b w:val="0"/>
                <w:sz w:val="14"/>
              </w:rPr>
              <w:t>Pin 4</w:t>
            </w:r>
          </w:p>
        </w:tc>
        <w:tc>
          <w:tcPr>
            <w:tcW w:type="dxa" w:w="2556"/>
            <w:vAlign w:val="center"/>
          </w:tcPr>
          <w:p>
            <w:pPr>
              <w:pStyle w:val="TableText"/>
              <w:keepLines/>
              <w:spacing w:after="0" w:line="240" w:lineRule="auto"/>
            </w:pPr>
            <w:r/>
            <w:r>
              <w:rPr>
                <w:rFonts w:ascii="Aptos" w:hAnsi="Aptos"/>
                <w:b w:val="0"/>
                <w:sz w:val="14"/>
              </w:rPr>
              <w:t>5.1V buck output</w:t>
            </w:r>
          </w:p>
        </w:tc>
        <w:tc>
          <w:tcPr>
            <w:tcW w:type="dxa" w:w="2556"/>
            <w:vAlign w:val="center"/>
          </w:tcPr>
          <w:p>
            <w:pPr>
              <w:pStyle w:val="TableText"/>
              <w:keepLines/>
              <w:spacing w:after="0" w:line="240" w:lineRule="auto"/>
            </w:pPr>
            <w:r/>
            <w:r>
              <w:rPr>
                <w:rFonts w:ascii="Aptos" w:hAnsi="Aptos"/>
                <w:b w:val="0"/>
                <w:sz w:val="14"/>
              </w:rPr>
              <w:t>Primary Pi power</w:t>
            </w:r>
          </w:p>
        </w:tc>
      </w:tr>
      <w:tr>
        <w:trPr>
          <w:cantSplit/>
        </w:trPr>
        <w:tc>
          <w:tcPr>
            <w:tcW w:type="dxa" w:w="2556"/>
            <w:vAlign w:val="center"/>
          </w:tcPr>
          <w:p>
            <w:pPr>
              <w:pStyle w:val="TableText"/>
              <w:keepLines/>
              <w:spacing w:after="0" w:line="240" w:lineRule="auto"/>
            </w:pPr>
            <w:r/>
            <w:r>
              <w:rPr>
                <w:rFonts w:ascii="Aptos" w:hAnsi="Aptos"/>
                <w:b w:val="0"/>
                <w:sz w:val="14"/>
              </w:rPr>
              <w:t>GND</w:t>
            </w:r>
          </w:p>
        </w:tc>
        <w:tc>
          <w:tcPr>
            <w:tcW w:type="dxa" w:w="2556"/>
            <w:vAlign w:val="center"/>
          </w:tcPr>
          <w:p>
            <w:pPr>
              <w:pStyle w:val="TableText"/>
              <w:keepLines/>
              <w:spacing w:after="0" w:line="240" w:lineRule="auto"/>
            </w:pPr>
            <w:r/>
            <w:r>
              <w:rPr>
                <w:rFonts w:ascii="Aptos" w:hAnsi="Aptos"/>
                <w:b w:val="0"/>
                <w:sz w:val="14"/>
              </w:rPr>
              <w:t>Pin 6</w:t>
            </w:r>
          </w:p>
        </w:tc>
        <w:tc>
          <w:tcPr>
            <w:tcW w:type="dxa" w:w="2556"/>
            <w:vAlign w:val="center"/>
          </w:tcPr>
          <w:p>
            <w:pPr>
              <w:pStyle w:val="TableText"/>
              <w:keepLines/>
              <w:spacing w:after="0" w:line="240" w:lineRule="auto"/>
            </w:pPr>
            <w:r/>
            <w:r>
              <w:rPr>
                <w:rFonts w:ascii="Aptos" w:hAnsi="Aptos"/>
                <w:b w:val="0"/>
                <w:sz w:val="14"/>
              </w:rPr>
              <w:t>Common ground</w:t>
            </w:r>
          </w:p>
        </w:tc>
        <w:tc>
          <w:tcPr>
            <w:tcW w:type="dxa" w:w="2556"/>
            <w:vAlign w:val="center"/>
          </w:tcPr>
          <w:p>
            <w:pPr>
              <w:pStyle w:val="TableText"/>
              <w:keepLines/>
              <w:spacing w:after="0" w:line="240" w:lineRule="auto"/>
            </w:pPr>
            <w:r/>
            <w:r>
              <w:rPr>
                <w:rFonts w:ascii="Aptos" w:hAnsi="Aptos"/>
                <w:b w:val="0"/>
                <w:sz w:val="14"/>
              </w:rPr>
              <w:t>Power/reference</w:t>
            </w:r>
          </w:p>
        </w:tc>
      </w:tr>
      <w:tr>
        <w:trPr>
          <w:cantSplit/>
        </w:trPr>
        <w:tc>
          <w:tcPr>
            <w:tcW w:type="dxa" w:w="2556"/>
            <w:vAlign w:val="center"/>
          </w:tcPr>
          <w:p>
            <w:pPr>
              <w:pStyle w:val="TableText"/>
              <w:keepLines/>
              <w:spacing w:after="0" w:line="240" w:lineRule="auto"/>
            </w:pPr>
            <w:r/>
            <w:r>
              <w:rPr>
                <w:rFonts w:ascii="Aptos" w:hAnsi="Aptos"/>
                <w:b w:val="0"/>
                <w:sz w:val="14"/>
              </w:rPr>
              <w:t>UART TXD</w:t>
            </w:r>
          </w:p>
        </w:tc>
        <w:tc>
          <w:tcPr>
            <w:tcW w:type="dxa" w:w="2556"/>
            <w:vAlign w:val="center"/>
          </w:tcPr>
          <w:p>
            <w:pPr>
              <w:pStyle w:val="TableText"/>
              <w:keepLines/>
              <w:spacing w:after="0" w:line="240" w:lineRule="auto"/>
            </w:pPr>
            <w:r/>
            <w:r>
              <w:rPr>
                <w:rFonts w:ascii="Aptos" w:hAnsi="Aptos"/>
                <w:b w:val="0"/>
                <w:sz w:val="14"/>
              </w:rPr>
              <w:t>GPIO14, physical pin 8</w:t>
            </w:r>
          </w:p>
        </w:tc>
        <w:tc>
          <w:tcPr>
            <w:tcW w:type="dxa" w:w="2556"/>
            <w:vAlign w:val="center"/>
          </w:tcPr>
          <w:p>
            <w:pPr>
              <w:pStyle w:val="TableText"/>
              <w:keepLines/>
              <w:spacing w:after="0" w:line="240" w:lineRule="auto"/>
            </w:pPr>
            <w:r/>
            <w:r>
              <w:rPr>
                <w:rFonts w:ascii="Aptos" w:hAnsi="Aptos"/>
                <w:b w:val="0"/>
                <w:sz w:val="14"/>
              </w:rPr>
              <w:t>Pi TX -&gt; TFmini RX</w:t>
            </w:r>
          </w:p>
        </w:tc>
        <w:tc>
          <w:tcPr>
            <w:tcW w:type="dxa" w:w="2556"/>
            <w:vAlign w:val="center"/>
          </w:tcPr>
          <w:p>
            <w:pPr>
              <w:pStyle w:val="TableText"/>
              <w:keepLines/>
              <w:spacing w:after="0" w:line="240" w:lineRule="auto"/>
            </w:pPr>
            <w:r/>
            <w:r>
              <w:rPr>
                <w:rFonts w:ascii="Aptos" w:hAnsi="Aptos"/>
                <w:b w:val="0"/>
                <w:sz w:val="14"/>
              </w:rPr>
              <w:t>TFmini command/configuration if required</w:t>
            </w:r>
          </w:p>
        </w:tc>
      </w:tr>
      <w:tr>
        <w:trPr>
          <w:cantSplit/>
        </w:trPr>
        <w:tc>
          <w:tcPr>
            <w:tcW w:type="dxa" w:w="2556"/>
            <w:vAlign w:val="center"/>
          </w:tcPr>
          <w:p>
            <w:pPr>
              <w:pStyle w:val="TableText"/>
              <w:keepLines/>
              <w:spacing w:after="0" w:line="240" w:lineRule="auto"/>
            </w:pPr>
            <w:r/>
            <w:r>
              <w:rPr>
                <w:rFonts w:ascii="Aptos" w:hAnsi="Aptos"/>
                <w:b w:val="0"/>
                <w:sz w:val="14"/>
              </w:rPr>
              <w:t>UART RXD</w:t>
            </w:r>
          </w:p>
        </w:tc>
        <w:tc>
          <w:tcPr>
            <w:tcW w:type="dxa" w:w="2556"/>
            <w:vAlign w:val="center"/>
          </w:tcPr>
          <w:p>
            <w:pPr>
              <w:pStyle w:val="TableText"/>
              <w:keepLines/>
              <w:spacing w:after="0" w:line="240" w:lineRule="auto"/>
            </w:pPr>
            <w:r/>
            <w:r>
              <w:rPr>
                <w:rFonts w:ascii="Aptos" w:hAnsi="Aptos"/>
                <w:b w:val="0"/>
                <w:sz w:val="14"/>
              </w:rPr>
              <w:t>GPIO15, physical pin 10</w:t>
            </w:r>
          </w:p>
        </w:tc>
        <w:tc>
          <w:tcPr>
            <w:tcW w:type="dxa" w:w="2556"/>
            <w:vAlign w:val="center"/>
          </w:tcPr>
          <w:p>
            <w:pPr>
              <w:pStyle w:val="TableText"/>
              <w:keepLines/>
              <w:spacing w:after="0" w:line="240" w:lineRule="auto"/>
            </w:pPr>
            <w:r/>
            <w:r>
              <w:rPr>
                <w:rFonts w:ascii="Aptos" w:hAnsi="Aptos"/>
                <w:b w:val="0"/>
                <w:sz w:val="14"/>
              </w:rPr>
              <w:t>TFmini TX -&gt; Pi RX</w:t>
            </w:r>
          </w:p>
        </w:tc>
        <w:tc>
          <w:tcPr>
            <w:tcW w:type="dxa" w:w="2556"/>
            <w:vAlign w:val="center"/>
          </w:tcPr>
          <w:p>
            <w:pPr>
              <w:pStyle w:val="TableText"/>
              <w:keepLines/>
              <w:spacing w:after="0" w:line="240" w:lineRule="auto"/>
            </w:pPr>
            <w:r/>
            <w:r>
              <w:rPr>
                <w:rFonts w:ascii="Aptos" w:hAnsi="Aptos"/>
                <w:b w:val="0"/>
                <w:sz w:val="14"/>
              </w:rPr>
              <w:t>TFmini range data</w:t>
            </w:r>
          </w:p>
        </w:tc>
      </w:tr>
      <w:tr>
        <w:trPr>
          <w:cantSplit/>
        </w:trPr>
        <w:tc>
          <w:tcPr>
            <w:tcW w:type="dxa" w:w="2556"/>
            <w:vAlign w:val="center"/>
          </w:tcPr>
          <w:p>
            <w:pPr>
              <w:pStyle w:val="TableText"/>
              <w:keepLines/>
              <w:spacing w:after="0" w:line="240" w:lineRule="auto"/>
            </w:pPr>
            <w:r/>
            <w:r>
              <w:rPr>
                <w:rFonts w:ascii="Aptos" w:hAnsi="Aptos"/>
                <w:b w:val="0"/>
                <w:sz w:val="14"/>
              </w:rPr>
              <w:t>USB</w:t>
            </w:r>
          </w:p>
        </w:tc>
        <w:tc>
          <w:tcPr>
            <w:tcW w:type="dxa" w:w="2556"/>
            <w:vAlign w:val="center"/>
          </w:tcPr>
          <w:p>
            <w:pPr>
              <w:pStyle w:val="TableText"/>
              <w:keepLines/>
              <w:spacing w:after="0" w:line="240" w:lineRule="auto"/>
            </w:pPr>
            <w:r/>
            <w:r>
              <w:rPr>
                <w:rFonts w:ascii="Aptos" w:hAnsi="Aptos"/>
                <w:b w:val="0"/>
                <w:sz w:val="14"/>
              </w:rPr>
              <w:t>USB port</w:t>
            </w:r>
          </w:p>
        </w:tc>
        <w:tc>
          <w:tcPr>
            <w:tcW w:type="dxa" w:w="2556"/>
            <w:vAlign w:val="center"/>
          </w:tcPr>
          <w:p>
            <w:pPr>
              <w:pStyle w:val="TableText"/>
              <w:keepLines/>
              <w:spacing w:after="0" w:line="240" w:lineRule="auto"/>
            </w:pPr>
            <w:r/>
            <w:r>
              <w:rPr>
                <w:rFonts w:ascii="Aptos" w:hAnsi="Aptos"/>
                <w:b w:val="0"/>
                <w:sz w:val="14"/>
              </w:rPr>
              <w:t>3.3V-logic USB-UART adapter</w:t>
            </w:r>
          </w:p>
        </w:tc>
        <w:tc>
          <w:tcPr>
            <w:tcW w:type="dxa" w:w="2556"/>
            <w:vAlign w:val="center"/>
          </w:tcPr>
          <w:p>
            <w:pPr>
              <w:pStyle w:val="TableText"/>
              <w:keepLines/>
              <w:spacing w:after="0" w:line="240" w:lineRule="auto"/>
            </w:pPr>
            <w:r/>
            <w:r>
              <w:rPr>
                <w:rFonts w:ascii="Aptos" w:hAnsi="Aptos"/>
                <w:b w:val="0"/>
                <w:sz w:val="14"/>
              </w:rPr>
              <w:t>Pixhawk MAVLink link</w:t>
            </w:r>
          </w:p>
        </w:tc>
      </w:tr>
      <w:tr>
        <w:trPr>
          <w:cantSplit/>
        </w:trPr>
        <w:tc>
          <w:tcPr>
            <w:tcW w:type="dxa" w:w="2556"/>
            <w:vAlign w:val="center"/>
          </w:tcPr>
          <w:p>
            <w:pPr>
              <w:pStyle w:val="TableText"/>
              <w:keepLines/>
              <w:spacing w:after="0" w:line="240" w:lineRule="auto"/>
            </w:pPr>
            <w:r/>
            <w:r>
              <w:rPr>
                <w:rFonts w:ascii="Aptos" w:hAnsi="Aptos"/>
                <w:b w:val="0"/>
                <w:sz w:val="14"/>
              </w:rPr>
              <w:t>CSI camera</w:t>
            </w:r>
          </w:p>
        </w:tc>
        <w:tc>
          <w:tcPr>
            <w:tcW w:type="dxa" w:w="2556"/>
            <w:vAlign w:val="center"/>
          </w:tcPr>
          <w:p>
            <w:pPr>
              <w:pStyle w:val="TableText"/>
              <w:keepLines/>
              <w:spacing w:after="0" w:line="240" w:lineRule="auto"/>
            </w:pPr>
            <w:r/>
            <w:r>
              <w:rPr>
                <w:rFonts w:ascii="Aptos" w:hAnsi="Aptos"/>
                <w:b w:val="0"/>
                <w:sz w:val="14"/>
              </w:rPr>
              <w:t>Camera connector</w:t>
            </w:r>
          </w:p>
        </w:tc>
        <w:tc>
          <w:tcPr>
            <w:tcW w:type="dxa" w:w="2556"/>
            <w:vAlign w:val="center"/>
          </w:tcPr>
          <w:p>
            <w:pPr>
              <w:pStyle w:val="TableText"/>
              <w:keepLines/>
              <w:spacing w:after="0" w:line="240" w:lineRule="auto"/>
            </w:pPr>
            <w:r/>
            <w:r>
              <w:rPr>
                <w:rFonts w:ascii="Aptos" w:hAnsi="Aptos"/>
                <w:b w:val="0"/>
                <w:sz w:val="14"/>
              </w:rPr>
              <w:t>Camera Module 3 ribbon</w:t>
            </w:r>
          </w:p>
        </w:tc>
        <w:tc>
          <w:tcPr>
            <w:tcW w:type="dxa" w:w="2556"/>
            <w:vAlign w:val="center"/>
          </w:tcPr>
          <w:p>
            <w:pPr>
              <w:pStyle w:val="TableText"/>
              <w:keepLines/>
              <w:spacing w:after="0" w:line="240" w:lineRule="auto"/>
            </w:pPr>
            <w:r/>
            <w:r>
              <w:rPr>
                <w:rFonts w:ascii="Aptos" w:hAnsi="Aptos"/>
                <w:b w:val="0"/>
                <w:sz w:val="14"/>
              </w:rPr>
              <w:t>Vision input</w:t>
            </w:r>
          </w:p>
        </w:tc>
      </w:tr>
      <w:tr>
        <w:trPr>
          <w:cantSplit/>
        </w:trPr>
        <w:tc>
          <w:tcPr>
            <w:tcW w:type="dxa" w:w="2556"/>
            <w:vAlign w:val="center"/>
          </w:tcPr>
          <w:p>
            <w:pPr>
              <w:pStyle w:val="TableText"/>
              <w:keepLines/>
              <w:spacing w:after="0" w:line="240" w:lineRule="auto"/>
            </w:pPr>
            <w:r/>
            <w:r>
              <w:rPr>
                <w:rFonts w:ascii="Aptos" w:hAnsi="Aptos"/>
                <w:b w:val="0"/>
                <w:sz w:val="14"/>
              </w:rPr>
              <w:t>PCIe/HAT</w:t>
            </w:r>
          </w:p>
        </w:tc>
        <w:tc>
          <w:tcPr>
            <w:tcW w:type="dxa" w:w="2556"/>
            <w:vAlign w:val="center"/>
          </w:tcPr>
          <w:p>
            <w:pPr>
              <w:pStyle w:val="TableText"/>
              <w:keepLines/>
              <w:spacing w:after="0" w:line="240" w:lineRule="auto"/>
            </w:pPr>
            <w:r/>
            <w:r>
              <w:rPr>
                <w:rFonts w:ascii="Aptos" w:hAnsi="Aptos"/>
                <w:b w:val="0"/>
                <w:sz w:val="14"/>
              </w:rPr>
              <w:t>AI HAT+ stack interface</w:t>
            </w:r>
          </w:p>
        </w:tc>
        <w:tc>
          <w:tcPr>
            <w:tcW w:type="dxa" w:w="2556"/>
            <w:vAlign w:val="center"/>
          </w:tcPr>
          <w:p>
            <w:pPr>
              <w:pStyle w:val="TableText"/>
              <w:keepLines/>
              <w:spacing w:after="0" w:line="240" w:lineRule="auto"/>
            </w:pPr>
            <w:r/>
            <w:r>
              <w:rPr>
                <w:rFonts w:ascii="Aptos" w:hAnsi="Aptos"/>
                <w:b w:val="0"/>
                <w:sz w:val="14"/>
              </w:rPr>
              <w:t>Hailo-8L</w:t>
            </w:r>
          </w:p>
        </w:tc>
        <w:tc>
          <w:tcPr>
            <w:tcW w:type="dxa" w:w="2556"/>
            <w:vAlign w:val="center"/>
          </w:tcPr>
          <w:p>
            <w:pPr>
              <w:pStyle w:val="TableText"/>
              <w:keepLines/>
              <w:spacing w:after="0" w:line="240" w:lineRule="auto"/>
            </w:pPr>
            <w:r/>
            <w:r>
              <w:rPr>
                <w:rFonts w:ascii="Aptos" w:hAnsi="Aptos"/>
                <w:b w:val="0"/>
                <w:sz w:val="14"/>
              </w:rPr>
              <w:t>AI inference</w:t>
            </w:r>
          </w:p>
        </w:tc>
      </w:tr>
      <w:tr>
        <w:trPr>
          <w:cantSplit/>
        </w:trPr>
        <w:tc>
          <w:tcPr>
            <w:tcW w:type="dxa" w:w="2556"/>
            <w:vAlign w:val="center"/>
          </w:tcPr>
          <w:p>
            <w:pPr>
              <w:pStyle w:val="TableText"/>
              <w:keepLines/>
              <w:spacing w:after="0" w:line="240" w:lineRule="auto"/>
            </w:pPr>
            <w:r/>
            <w:r>
              <w:rPr>
                <w:rFonts w:ascii="Aptos" w:hAnsi="Aptos"/>
                <w:b w:val="0"/>
                <w:sz w:val="14"/>
              </w:rPr>
              <w:t>Wi-Fi</w:t>
            </w:r>
          </w:p>
        </w:tc>
        <w:tc>
          <w:tcPr>
            <w:tcW w:type="dxa" w:w="2556"/>
            <w:vAlign w:val="center"/>
          </w:tcPr>
          <w:p>
            <w:pPr>
              <w:pStyle w:val="TableText"/>
              <w:keepLines/>
              <w:spacing w:after="0" w:line="240" w:lineRule="auto"/>
            </w:pPr>
            <w:r/>
            <w:r>
              <w:rPr>
                <w:rFonts w:ascii="Aptos" w:hAnsi="Aptos"/>
                <w:b w:val="0"/>
                <w:sz w:val="14"/>
              </w:rPr>
              <w:t>Onboard radio</w:t>
            </w:r>
          </w:p>
        </w:tc>
        <w:tc>
          <w:tcPr>
            <w:tcW w:type="dxa" w:w="2556"/>
            <w:vAlign w:val="center"/>
          </w:tcPr>
          <w:p>
            <w:pPr>
              <w:pStyle w:val="TableText"/>
              <w:keepLines/>
              <w:spacing w:after="0" w:line="240" w:lineRule="auto"/>
            </w:pPr>
            <w:r/>
            <w:r>
              <w:rPr>
                <w:rFonts w:ascii="Aptos" w:hAnsi="Aptos"/>
                <w:b w:val="0"/>
                <w:sz w:val="14"/>
              </w:rPr>
              <w:t>Local network</w:t>
            </w:r>
          </w:p>
        </w:tc>
        <w:tc>
          <w:tcPr>
            <w:tcW w:type="dxa" w:w="2556"/>
            <w:vAlign w:val="center"/>
          </w:tcPr>
          <w:p>
            <w:pPr>
              <w:pStyle w:val="TableText"/>
              <w:keepLines/>
              <w:spacing w:after="0" w:line="240" w:lineRule="auto"/>
            </w:pPr>
            <w:r/>
            <w:r>
              <w:rPr>
                <w:rFonts w:ascii="Aptos" w:hAnsi="Aptos"/>
                <w:b w:val="0"/>
                <w:sz w:val="14"/>
              </w:rPr>
              <w:t>Video + event dashboard</w:t>
            </w:r>
          </w:p>
        </w:tc>
      </w:tr>
    </w:tbl>
    <w:p>
      <w:pPr>
        <w:pStyle w:val="Small"/>
      </w:pPr>
    </w:p>
    <w:p>
      <w:pPr>
        <w:pStyle w:val="Heading1"/>
        <w:keepNext/>
      </w:pPr>
      <w:r>
        <w:t>11. Pin-by-Pin Wiring and Connection Tables</w:t>
      </w:r>
    </w:p>
    <w:p>
      <w:pPr>
        <w:pStyle w:val="Note"/>
        <w:ind w:left="216" w:right="72"/>
      </w:pPr>
      <w:r>
        <w:rPr>
          <w:b/>
        </w:rPr>
        <w:t xml:space="preserve">WIRING PRINCIPLE: </w:t>
      </w:r>
      <w:r>
        <w:t>Make all signal connections with the battery disconnected. Use continuity and polarity checks before energizing a new rail. For UARTs, remember that TX connects to RX and RX connects to TX.</w:t>
      </w:r>
    </w:p>
    <w:p>
      <w:pPr>
        <w:pStyle w:val="Heading2"/>
        <w:keepNext/>
      </w:pPr>
      <w:r>
        <w:t>11.1 LiPo to power tree</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cantSplit/>
        </w:trPr>
        <w:tc>
          <w:tcPr>
            <w:tcW w:type="dxa" w:w="2045"/>
            <w:vAlign w:val="center"/>
            <w:shd w:fill="D9E7F5"/>
          </w:tcPr>
          <w:p>
            <w:pPr>
              <w:pStyle w:val="TableText"/>
              <w:keepLines/>
              <w:spacing w:after="0" w:line="240" w:lineRule="auto"/>
            </w:pPr>
            <w:r/>
            <w:r>
              <w:rPr>
                <w:rFonts w:ascii="Aptos" w:hAnsi="Aptos"/>
                <w:b/>
                <w:sz w:val="15"/>
              </w:rPr>
              <w:t>From</w:t>
            </w:r>
          </w:p>
        </w:tc>
        <w:tc>
          <w:tcPr>
            <w:tcW w:type="dxa" w:w="2045"/>
            <w:vAlign w:val="center"/>
            <w:shd w:fill="D9E7F5"/>
          </w:tcPr>
          <w:p>
            <w:pPr>
              <w:pStyle w:val="TableText"/>
              <w:keepLines/>
              <w:spacing w:after="0" w:line="240" w:lineRule="auto"/>
            </w:pPr>
            <w:r/>
            <w:r>
              <w:rPr>
                <w:rFonts w:ascii="Aptos" w:hAnsi="Aptos"/>
                <w:b/>
                <w:sz w:val="15"/>
              </w:rPr>
              <w:t>Pin/wire</w:t>
            </w:r>
          </w:p>
        </w:tc>
        <w:tc>
          <w:tcPr>
            <w:tcW w:type="dxa" w:w="2045"/>
            <w:vAlign w:val="center"/>
            <w:shd w:fill="D9E7F5"/>
          </w:tcPr>
          <w:p>
            <w:pPr>
              <w:pStyle w:val="TableText"/>
              <w:keepLines/>
              <w:spacing w:after="0" w:line="240" w:lineRule="auto"/>
            </w:pPr>
            <w:r/>
            <w:r>
              <w:rPr>
                <w:rFonts w:ascii="Aptos" w:hAnsi="Aptos"/>
                <w:b/>
                <w:sz w:val="15"/>
              </w:rPr>
              <w:t>To</w:t>
            </w:r>
          </w:p>
        </w:tc>
        <w:tc>
          <w:tcPr>
            <w:tcW w:type="dxa" w:w="2045"/>
            <w:vAlign w:val="center"/>
            <w:shd w:fill="D9E7F5"/>
          </w:tcPr>
          <w:p>
            <w:pPr>
              <w:pStyle w:val="TableText"/>
              <w:keepLines/>
              <w:spacing w:after="0" w:line="240" w:lineRule="auto"/>
            </w:pPr>
            <w:r/>
            <w:r>
              <w:rPr>
                <w:rFonts w:ascii="Aptos" w:hAnsi="Aptos"/>
                <w:b/>
                <w:sz w:val="15"/>
              </w:rPr>
              <w:t>Pin/wire</w:t>
            </w:r>
          </w:p>
        </w:tc>
        <w:tc>
          <w:tcPr>
            <w:tcW w:type="dxa" w:w="2045"/>
            <w:vAlign w:val="center"/>
            <w:shd w:fill="D9E7F5"/>
          </w:tcPr>
          <w:p>
            <w:pPr>
              <w:pStyle w:val="TableText"/>
              <w:keepLines/>
              <w:spacing w:after="0" w:line="240" w:lineRule="auto"/>
            </w:pPr>
            <w:r/>
            <w:r>
              <w:rPr>
                <w:rFonts w:ascii="Aptos" w:hAnsi="Aptos"/>
                <w:b/>
                <w:sz w:val="15"/>
              </w:rPr>
              <w:t>Signal</w:t>
            </w:r>
          </w:p>
        </w:tc>
      </w:tr>
      <w:tr>
        <w:trPr>
          <w:cantSplit/>
        </w:trPr>
        <w:tc>
          <w:tcPr>
            <w:tcW w:type="dxa" w:w="2045"/>
            <w:vAlign w:val="center"/>
          </w:tcPr>
          <w:p>
            <w:pPr>
              <w:pStyle w:val="TableText"/>
              <w:keepLines/>
              <w:spacing w:after="0" w:line="240" w:lineRule="auto"/>
            </w:pPr>
            <w:r/>
            <w:r>
              <w:rPr>
                <w:rFonts w:ascii="Aptos" w:hAnsi="Aptos"/>
                <w:b w:val="0"/>
                <w:sz w:val="14"/>
              </w:rPr>
              <w:t>3S LiPo XT60 +</w:t>
            </w:r>
          </w:p>
        </w:tc>
        <w:tc>
          <w:tcPr>
            <w:tcW w:type="dxa" w:w="2045"/>
            <w:vAlign w:val="center"/>
          </w:tcPr>
          <w:p>
            <w:pPr>
              <w:pStyle w:val="TableText"/>
              <w:keepLines/>
              <w:spacing w:after="0" w:line="240" w:lineRule="auto"/>
            </w:pPr>
            <w:r/>
            <w:r>
              <w:rPr>
                <w:rFonts w:ascii="Aptos" w:hAnsi="Aptos"/>
                <w:b w:val="0"/>
                <w:sz w:val="14"/>
              </w:rPr>
              <w:t>Positive</w:t>
            </w:r>
          </w:p>
        </w:tc>
        <w:tc>
          <w:tcPr>
            <w:tcW w:type="dxa" w:w="2045"/>
            <w:vAlign w:val="center"/>
          </w:tcPr>
          <w:p>
            <w:pPr>
              <w:pStyle w:val="TableText"/>
              <w:keepLines/>
              <w:spacing w:after="0" w:line="240" w:lineRule="auto"/>
            </w:pPr>
            <w:r/>
            <w:r>
              <w:rPr>
                <w:rFonts w:ascii="Aptos" w:hAnsi="Aptos"/>
                <w:b w:val="0"/>
                <w:sz w:val="14"/>
              </w:rPr>
              <w:t>PDB +</w:t>
            </w:r>
          </w:p>
        </w:tc>
        <w:tc>
          <w:tcPr>
            <w:tcW w:type="dxa" w:w="2045"/>
            <w:vAlign w:val="center"/>
          </w:tcPr>
          <w:p>
            <w:pPr>
              <w:pStyle w:val="TableText"/>
              <w:keepLines/>
              <w:spacing w:after="0" w:line="240" w:lineRule="auto"/>
            </w:pPr>
            <w:r/>
            <w:r>
              <w:rPr>
                <w:rFonts w:ascii="Aptos" w:hAnsi="Aptos"/>
                <w:b w:val="0"/>
                <w:sz w:val="14"/>
              </w:rPr>
              <w:t>Battery +</w:t>
            </w:r>
          </w:p>
        </w:tc>
        <w:tc>
          <w:tcPr>
            <w:tcW w:type="dxa" w:w="2045"/>
            <w:vAlign w:val="center"/>
          </w:tcPr>
          <w:p>
            <w:pPr>
              <w:pStyle w:val="TableText"/>
              <w:keepLines/>
              <w:spacing w:after="0" w:line="240" w:lineRule="auto"/>
            </w:pPr>
            <w:r/>
            <w:r>
              <w:rPr>
                <w:rFonts w:ascii="Aptos" w:hAnsi="Aptos"/>
                <w:b w:val="0"/>
                <w:sz w:val="14"/>
              </w:rPr>
              <w:t>Main positive bus</w:t>
            </w:r>
          </w:p>
        </w:tc>
      </w:tr>
      <w:tr>
        <w:trPr>
          <w:cantSplit/>
        </w:trPr>
        <w:tc>
          <w:tcPr>
            <w:tcW w:type="dxa" w:w="2045"/>
            <w:vAlign w:val="center"/>
          </w:tcPr>
          <w:p>
            <w:pPr>
              <w:pStyle w:val="TableText"/>
              <w:keepLines/>
              <w:spacing w:after="0" w:line="240" w:lineRule="auto"/>
            </w:pPr>
            <w:r/>
            <w:r>
              <w:rPr>
                <w:rFonts w:ascii="Aptos" w:hAnsi="Aptos"/>
                <w:b w:val="0"/>
                <w:sz w:val="14"/>
              </w:rPr>
              <w:t>3S LiPo XT60 -</w:t>
            </w:r>
          </w:p>
        </w:tc>
        <w:tc>
          <w:tcPr>
            <w:tcW w:type="dxa" w:w="2045"/>
            <w:vAlign w:val="center"/>
          </w:tcPr>
          <w:p>
            <w:pPr>
              <w:pStyle w:val="TableText"/>
              <w:keepLines/>
              <w:spacing w:after="0" w:line="240" w:lineRule="auto"/>
            </w:pPr>
            <w:r/>
            <w:r>
              <w:rPr>
                <w:rFonts w:ascii="Aptos" w:hAnsi="Aptos"/>
                <w:b w:val="0"/>
                <w:sz w:val="14"/>
              </w:rPr>
              <w:t>Negative</w:t>
            </w:r>
          </w:p>
        </w:tc>
        <w:tc>
          <w:tcPr>
            <w:tcW w:type="dxa" w:w="2045"/>
            <w:vAlign w:val="center"/>
          </w:tcPr>
          <w:p>
            <w:pPr>
              <w:pStyle w:val="TableText"/>
              <w:keepLines/>
              <w:spacing w:after="0" w:line="240" w:lineRule="auto"/>
            </w:pPr>
            <w:r/>
            <w:r>
              <w:rPr>
                <w:rFonts w:ascii="Aptos" w:hAnsi="Aptos"/>
                <w:b w:val="0"/>
                <w:sz w:val="14"/>
              </w:rPr>
              <w:t>PDB -</w:t>
            </w:r>
          </w:p>
        </w:tc>
        <w:tc>
          <w:tcPr>
            <w:tcW w:type="dxa" w:w="2045"/>
            <w:vAlign w:val="center"/>
          </w:tcPr>
          <w:p>
            <w:pPr>
              <w:pStyle w:val="TableText"/>
              <w:keepLines/>
              <w:spacing w:after="0" w:line="240" w:lineRule="auto"/>
            </w:pPr>
            <w:r/>
            <w:r>
              <w:rPr>
                <w:rFonts w:ascii="Aptos" w:hAnsi="Aptos"/>
                <w:b w:val="0"/>
                <w:sz w:val="14"/>
              </w:rPr>
              <w:t>Battery -</w:t>
            </w:r>
          </w:p>
        </w:tc>
        <w:tc>
          <w:tcPr>
            <w:tcW w:type="dxa" w:w="2045"/>
            <w:vAlign w:val="center"/>
          </w:tcPr>
          <w:p>
            <w:pPr>
              <w:pStyle w:val="TableText"/>
              <w:keepLines/>
              <w:spacing w:after="0" w:line="240" w:lineRule="auto"/>
            </w:pPr>
            <w:r/>
            <w:r>
              <w:rPr>
                <w:rFonts w:ascii="Aptos" w:hAnsi="Aptos"/>
                <w:b w:val="0"/>
                <w:sz w:val="14"/>
              </w:rPr>
              <w:t>Main ground bus</w:t>
            </w:r>
          </w:p>
        </w:tc>
      </w:tr>
      <w:tr>
        <w:trPr>
          <w:cantSplit/>
        </w:trPr>
        <w:tc>
          <w:tcPr>
            <w:tcW w:type="dxa" w:w="2045"/>
            <w:vAlign w:val="center"/>
          </w:tcPr>
          <w:p>
            <w:pPr>
              <w:pStyle w:val="TableText"/>
              <w:keepLines/>
              <w:spacing w:after="0" w:line="240" w:lineRule="auto"/>
            </w:pPr>
            <w:r/>
            <w:r>
              <w:rPr>
                <w:rFonts w:ascii="Aptos" w:hAnsi="Aptos"/>
                <w:b w:val="0"/>
                <w:sz w:val="14"/>
              </w:rPr>
              <w:t>PDB battery bus</w:t>
            </w:r>
          </w:p>
        </w:tc>
        <w:tc>
          <w:tcPr>
            <w:tcW w:type="dxa" w:w="2045"/>
            <w:vAlign w:val="center"/>
          </w:tcPr>
          <w:p>
            <w:pPr>
              <w:pStyle w:val="TableText"/>
              <w:keepLines/>
              <w:spacing w:after="0" w:line="240" w:lineRule="auto"/>
            </w:pPr>
            <w:r/>
            <w:r>
              <w:rPr>
                <w:rFonts w:ascii="Aptos" w:hAnsi="Aptos"/>
                <w:b w:val="0"/>
                <w:sz w:val="14"/>
              </w:rPr>
              <w:t>Positive</w:t>
            </w:r>
          </w:p>
        </w:tc>
        <w:tc>
          <w:tcPr>
            <w:tcW w:type="dxa" w:w="2045"/>
            <w:vAlign w:val="center"/>
          </w:tcPr>
          <w:p>
            <w:pPr>
              <w:pStyle w:val="TableText"/>
              <w:keepLines/>
              <w:spacing w:after="0" w:line="240" w:lineRule="auto"/>
            </w:pPr>
            <w:r/>
            <w:r>
              <w:rPr>
                <w:rFonts w:ascii="Aptos" w:hAnsi="Aptos"/>
                <w:b w:val="0"/>
                <w:sz w:val="14"/>
              </w:rPr>
              <w:t>Power module IN+</w:t>
            </w:r>
          </w:p>
        </w:tc>
        <w:tc>
          <w:tcPr>
            <w:tcW w:type="dxa" w:w="2045"/>
            <w:vAlign w:val="center"/>
          </w:tcPr>
          <w:p>
            <w:pPr>
              <w:pStyle w:val="TableText"/>
              <w:keepLines/>
              <w:spacing w:after="0" w:line="240" w:lineRule="auto"/>
            </w:pPr>
            <w:r/>
            <w:r>
              <w:rPr>
                <w:rFonts w:ascii="Aptos" w:hAnsi="Aptos"/>
                <w:b w:val="0"/>
                <w:sz w:val="14"/>
              </w:rPr>
              <w:t>IN+</w:t>
            </w:r>
          </w:p>
        </w:tc>
        <w:tc>
          <w:tcPr>
            <w:tcW w:type="dxa" w:w="2045"/>
            <w:vAlign w:val="center"/>
          </w:tcPr>
          <w:p>
            <w:pPr>
              <w:pStyle w:val="TableText"/>
              <w:keepLines/>
              <w:spacing w:after="0" w:line="240" w:lineRule="auto"/>
            </w:pPr>
            <w:r/>
            <w:r>
              <w:rPr>
                <w:rFonts w:ascii="Aptos" w:hAnsi="Aptos"/>
                <w:b w:val="0"/>
                <w:sz w:val="14"/>
              </w:rPr>
              <w:t>Voltage/current monitor input</w:t>
            </w:r>
          </w:p>
        </w:tc>
      </w:tr>
      <w:tr>
        <w:trPr>
          <w:cantSplit/>
        </w:trPr>
        <w:tc>
          <w:tcPr>
            <w:tcW w:type="dxa" w:w="2045"/>
            <w:vAlign w:val="center"/>
          </w:tcPr>
          <w:p>
            <w:pPr>
              <w:pStyle w:val="TableText"/>
              <w:keepLines/>
              <w:spacing w:after="0" w:line="240" w:lineRule="auto"/>
            </w:pPr>
            <w:r/>
            <w:r>
              <w:rPr>
                <w:rFonts w:ascii="Aptos" w:hAnsi="Aptos"/>
                <w:b w:val="0"/>
                <w:sz w:val="14"/>
              </w:rPr>
              <w:t>PDB battery bus</w:t>
            </w:r>
          </w:p>
        </w:tc>
        <w:tc>
          <w:tcPr>
            <w:tcW w:type="dxa" w:w="2045"/>
            <w:vAlign w:val="center"/>
          </w:tcPr>
          <w:p>
            <w:pPr>
              <w:pStyle w:val="TableText"/>
              <w:keepLines/>
              <w:spacing w:after="0" w:line="240" w:lineRule="auto"/>
            </w:pPr>
            <w:r/>
            <w:r>
              <w:rPr>
                <w:rFonts w:ascii="Aptos" w:hAnsi="Aptos"/>
                <w:b w:val="0"/>
                <w:sz w:val="14"/>
              </w:rPr>
              <w:t>Negative</w:t>
            </w:r>
          </w:p>
        </w:tc>
        <w:tc>
          <w:tcPr>
            <w:tcW w:type="dxa" w:w="2045"/>
            <w:vAlign w:val="center"/>
          </w:tcPr>
          <w:p>
            <w:pPr>
              <w:pStyle w:val="TableText"/>
              <w:keepLines/>
              <w:spacing w:after="0" w:line="240" w:lineRule="auto"/>
            </w:pPr>
            <w:r/>
            <w:r>
              <w:rPr>
                <w:rFonts w:ascii="Aptos" w:hAnsi="Aptos"/>
                <w:b w:val="0"/>
                <w:sz w:val="14"/>
              </w:rPr>
              <w:t>Power module IN-</w:t>
            </w:r>
          </w:p>
        </w:tc>
        <w:tc>
          <w:tcPr>
            <w:tcW w:type="dxa" w:w="2045"/>
            <w:vAlign w:val="center"/>
          </w:tcPr>
          <w:p>
            <w:pPr>
              <w:pStyle w:val="TableText"/>
              <w:keepLines/>
              <w:spacing w:after="0" w:line="240" w:lineRule="auto"/>
            </w:pPr>
            <w:r/>
            <w:r>
              <w:rPr>
                <w:rFonts w:ascii="Aptos" w:hAnsi="Aptos"/>
                <w:b w:val="0"/>
                <w:sz w:val="14"/>
              </w:rPr>
              <w:t>IN-</w:t>
            </w:r>
          </w:p>
        </w:tc>
        <w:tc>
          <w:tcPr>
            <w:tcW w:type="dxa" w:w="2045"/>
            <w:vAlign w:val="center"/>
          </w:tcPr>
          <w:p>
            <w:pPr>
              <w:pStyle w:val="TableText"/>
              <w:keepLines/>
              <w:spacing w:after="0" w:line="240" w:lineRule="auto"/>
            </w:pPr>
            <w:r/>
            <w:r>
              <w:rPr>
                <w:rFonts w:ascii="Aptos" w:hAnsi="Aptos"/>
                <w:b w:val="0"/>
                <w:sz w:val="14"/>
              </w:rPr>
              <w:t>Monitor ground</w:t>
            </w:r>
          </w:p>
        </w:tc>
      </w:tr>
      <w:tr>
        <w:trPr>
          <w:cantSplit/>
        </w:trPr>
        <w:tc>
          <w:tcPr>
            <w:tcW w:type="dxa" w:w="2045"/>
            <w:vAlign w:val="center"/>
          </w:tcPr>
          <w:p>
            <w:pPr>
              <w:pStyle w:val="TableText"/>
              <w:keepLines/>
              <w:spacing w:after="0" w:line="240" w:lineRule="auto"/>
            </w:pPr>
            <w:r/>
            <w:r>
              <w:rPr>
                <w:rFonts w:ascii="Aptos" w:hAnsi="Aptos"/>
                <w:b w:val="0"/>
                <w:sz w:val="14"/>
              </w:rPr>
              <w:t>PDB battery bus</w:t>
            </w:r>
          </w:p>
        </w:tc>
        <w:tc>
          <w:tcPr>
            <w:tcW w:type="dxa" w:w="2045"/>
            <w:vAlign w:val="center"/>
          </w:tcPr>
          <w:p>
            <w:pPr>
              <w:pStyle w:val="TableText"/>
              <w:keepLines/>
              <w:spacing w:after="0" w:line="240" w:lineRule="auto"/>
            </w:pPr>
            <w:r/>
            <w:r>
              <w:rPr>
                <w:rFonts w:ascii="Aptos" w:hAnsi="Aptos"/>
                <w:b w:val="0"/>
                <w:sz w:val="14"/>
              </w:rPr>
              <w:t>Positive</w:t>
            </w:r>
          </w:p>
        </w:tc>
        <w:tc>
          <w:tcPr>
            <w:tcW w:type="dxa" w:w="2045"/>
            <w:vAlign w:val="center"/>
          </w:tcPr>
          <w:p>
            <w:pPr>
              <w:pStyle w:val="TableText"/>
              <w:keepLines/>
              <w:spacing w:after="0" w:line="240" w:lineRule="auto"/>
            </w:pPr>
            <w:r/>
            <w:r>
              <w:rPr>
                <w:rFonts w:ascii="Aptos" w:hAnsi="Aptos"/>
                <w:b w:val="0"/>
                <w:sz w:val="14"/>
              </w:rPr>
              <w:t>5.1V buck IN+</w:t>
            </w:r>
          </w:p>
        </w:tc>
        <w:tc>
          <w:tcPr>
            <w:tcW w:type="dxa" w:w="2045"/>
            <w:vAlign w:val="center"/>
          </w:tcPr>
          <w:p>
            <w:pPr>
              <w:pStyle w:val="TableText"/>
              <w:keepLines/>
              <w:spacing w:after="0" w:line="240" w:lineRule="auto"/>
            </w:pPr>
            <w:r/>
            <w:r>
              <w:rPr>
                <w:rFonts w:ascii="Aptos" w:hAnsi="Aptos"/>
                <w:b w:val="0"/>
                <w:sz w:val="14"/>
              </w:rPr>
              <w:t>IN+</w:t>
            </w:r>
          </w:p>
        </w:tc>
        <w:tc>
          <w:tcPr>
            <w:tcW w:type="dxa" w:w="2045"/>
            <w:vAlign w:val="center"/>
          </w:tcPr>
          <w:p>
            <w:pPr>
              <w:pStyle w:val="TableText"/>
              <w:keepLines/>
              <w:spacing w:after="0" w:line="240" w:lineRule="auto"/>
            </w:pPr>
            <w:r/>
            <w:r>
              <w:rPr>
                <w:rFonts w:ascii="Aptos" w:hAnsi="Aptos"/>
                <w:b w:val="0"/>
                <w:sz w:val="14"/>
              </w:rPr>
              <w:t>Pi regulator input</w:t>
            </w:r>
          </w:p>
        </w:tc>
      </w:tr>
      <w:tr>
        <w:trPr>
          <w:cantSplit/>
        </w:trPr>
        <w:tc>
          <w:tcPr>
            <w:tcW w:type="dxa" w:w="2045"/>
            <w:vAlign w:val="center"/>
          </w:tcPr>
          <w:p>
            <w:pPr>
              <w:pStyle w:val="TableText"/>
              <w:keepLines/>
              <w:spacing w:after="0" w:line="240" w:lineRule="auto"/>
            </w:pPr>
            <w:r/>
            <w:r>
              <w:rPr>
                <w:rFonts w:ascii="Aptos" w:hAnsi="Aptos"/>
                <w:b w:val="0"/>
                <w:sz w:val="14"/>
              </w:rPr>
              <w:t>PDB battery bus</w:t>
            </w:r>
          </w:p>
        </w:tc>
        <w:tc>
          <w:tcPr>
            <w:tcW w:type="dxa" w:w="2045"/>
            <w:vAlign w:val="center"/>
          </w:tcPr>
          <w:p>
            <w:pPr>
              <w:pStyle w:val="TableText"/>
              <w:keepLines/>
              <w:spacing w:after="0" w:line="240" w:lineRule="auto"/>
            </w:pPr>
            <w:r/>
            <w:r>
              <w:rPr>
                <w:rFonts w:ascii="Aptos" w:hAnsi="Aptos"/>
                <w:b w:val="0"/>
                <w:sz w:val="14"/>
              </w:rPr>
              <w:t>Negative</w:t>
            </w:r>
          </w:p>
        </w:tc>
        <w:tc>
          <w:tcPr>
            <w:tcW w:type="dxa" w:w="2045"/>
            <w:vAlign w:val="center"/>
          </w:tcPr>
          <w:p>
            <w:pPr>
              <w:pStyle w:val="TableText"/>
              <w:keepLines/>
              <w:spacing w:after="0" w:line="240" w:lineRule="auto"/>
            </w:pPr>
            <w:r/>
            <w:r>
              <w:rPr>
                <w:rFonts w:ascii="Aptos" w:hAnsi="Aptos"/>
                <w:b w:val="0"/>
                <w:sz w:val="14"/>
              </w:rPr>
              <w:t>5.1V buck IN-</w:t>
            </w:r>
          </w:p>
        </w:tc>
        <w:tc>
          <w:tcPr>
            <w:tcW w:type="dxa" w:w="2045"/>
            <w:vAlign w:val="center"/>
          </w:tcPr>
          <w:p>
            <w:pPr>
              <w:pStyle w:val="TableText"/>
              <w:keepLines/>
              <w:spacing w:after="0" w:line="240" w:lineRule="auto"/>
            </w:pPr>
            <w:r/>
            <w:r>
              <w:rPr>
                <w:rFonts w:ascii="Aptos" w:hAnsi="Aptos"/>
                <w:b w:val="0"/>
                <w:sz w:val="14"/>
              </w:rPr>
              <w:t>IN-</w:t>
            </w:r>
          </w:p>
        </w:tc>
        <w:tc>
          <w:tcPr>
            <w:tcW w:type="dxa" w:w="2045"/>
            <w:vAlign w:val="center"/>
          </w:tcPr>
          <w:p>
            <w:pPr>
              <w:pStyle w:val="TableText"/>
              <w:keepLines/>
              <w:spacing w:after="0" w:line="240" w:lineRule="auto"/>
            </w:pPr>
            <w:r/>
            <w:r>
              <w:rPr>
                <w:rFonts w:ascii="Aptos" w:hAnsi="Aptos"/>
                <w:b w:val="0"/>
                <w:sz w:val="14"/>
              </w:rPr>
              <w:t>Pi regulator ground</w:t>
            </w:r>
          </w:p>
        </w:tc>
      </w:tr>
      <w:tr>
        <w:trPr>
          <w:cantSplit/>
        </w:trPr>
        <w:tc>
          <w:tcPr>
            <w:tcW w:type="dxa" w:w="2045"/>
            <w:vAlign w:val="center"/>
          </w:tcPr>
          <w:p>
            <w:pPr>
              <w:pStyle w:val="TableText"/>
              <w:keepLines/>
              <w:spacing w:after="0" w:line="240" w:lineRule="auto"/>
            </w:pPr>
            <w:r/>
            <w:r>
              <w:rPr>
                <w:rFonts w:ascii="Aptos" w:hAnsi="Aptos"/>
                <w:b w:val="0"/>
                <w:sz w:val="14"/>
              </w:rPr>
              <w:t>PDB battery bus</w:t>
            </w:r>
          </w:p>
        </w:tc>
        <w:tc>
          <w:tcPr>
            <w:tcW w:type="dxa" w:w="2045"/>
            <w:vAlign w:val="center"/>
          </w:tcPr>
          <w:p>
            <w:pPr>
              <w:pStyle w:val="TableText"/>
              <w:keepLines/>
              <w:spacing w:after="0" w:line="240" w:lineRule="auto"/>
            </w:pPr>
            <w:r/>
            <w:r>
              <w:rPr>
                <w:rFonts w:ascii="Aptos" w:hAnsi="Aptos"/>
                <w:b w:val="0"/>
                <w:sz w:val="14"/>
              </w:rPr>
              <w:t>Positive</w:t>
            </w:r>
          </w:p>
        </w:tc>
        <w:tc>
          <w:tcPr>
            <w:tcW w:type="dxa" w:w="2045"/>
            <w:vAlign w:val="center"/>
          </w:tcPr>
          <w:p>
            <w:pPr>
              <w:pStyle w:val="TableText"/>
              <w:keepLines/>
              <w:spacing w:after="0" w:line="240" w:lineRule="auto"/>
            </w:pPr>
            <w:r/>
            <w:r>
              <w:rPr>
                <w:rFonts w:ascii="Aptos" w:hAnsi="Aptos"/>
                <w:b w:val="0"/>
                <w:sz w:val="14"/>
              </w:rPr>
              <w:t>5V servo BEC IN+</w:t>
            </w:r>
          </w:p>
        </w:tc>
        <w:tc>
          <w:tcPr>
            <w:tcW w:type="dxa" w:w="2045"/>
            <w:vAlign w:val="center"/>
          </w:tcPr>
          <w:p>
            <w:pPr>
              <w:pStyle w:val="TableText"/>
              <w:keepLines/>
              <w:spacing w:after="0" w:line="240" w:lineRule="auto"/>
            </w:pPr>
            <w:r/>
            <w:r>
              <w:rPr>
                <w:rFonts w:ascii="Aptos" w:hAnsi="Aptos"/>
                <w:b w:val="0"/>
                <w:sz w:val="14"/>
              </w:rPr>
              <w:t>IN+</w:t>
            </w:r>
          </w:p>
        </w:tc>
        <w:tc>
          <w:tcPr>
            <w:tcW w:type="dxa" w:w="2045"/>
            <w:vAlign w:val="center"/>
          </w:tcPr>
          <w:p>
            <w:pPr>
              <w:pStyle w:val="TableText"/>
              <w:keepLines/>
              <w:spacing w:after="0" w:line="240" w:lineRule="auto"/>
            </w:pPr>
            <w:r/>
            <w:r>
              <w:rPr>
                <w:rFonts w:ascii="Aptos" w:hAnsi="Aptos"/>
                <w:b w:val="0"/>
                <w:sz w:val="14"/>
              </w:rPr>
              <w:t>Servo regulator input</w:t>
            </w:r>
          </w:p>
        </w:tc>
      </w:tr>
      <w:tr>
        <w:trPr>
          <w:cantSplit/>
        </w:trPr>
        <w:tc>
          <w:tcPr>
            <w:tcW w:type="dxa" w:w="2045"/>
            <w:vAlign w:val="center"/>
          </w:tcPr>
          <w:p>
            <w:pPr>
              <w:pStyle w:val="TableText"/>
              <w:keepLines/>
              <w:spacing w:after="0" w:line="240" w:lineRule="auto"/>
            </w:pPr>
            <w:r/>
            <w:r>
              <w:rPr>
                <w:rFonts w:ascii="Aptos" w:hAnsi="Aptos"/>
                <w:b w:val="0"/>
                <w:sz w:val="14"/>
              </w:rPr>
              <w:t>PDB battery bus</w:t>
            </w:r>
          </w:p>
        </w:tc>
        <w:tc>
          <w:tcPr>
            <w:tcW w:type="dxa" w:w="2045"/>
            <w:vAlign w:val="center"/>
          </w:tcPr>
          <w:p>
            <w:pPr>
              <w:pStyle w:val="TableText"/>
              <w:keepLines/>
              <w:spacing w:after="0" w:line="240" w:lineRule="auto"/>
            </w:pPr>
            <w:r/>
            <w:r>
              <w:rPr>
                <w:rFonts w:ascii="Aptos" w:hAnsi="Aptos"/>
                <w:b w:val="0"/>
                <w:sz w:val="14"/>
              </w:rPr>
              <w:t>Negative</w:t>
            </w:r>
          </w:p>
        </w:tc>
        <w:tc>
          <w:tcPr>
            <w:tcW w:type="dxa" w:w="2045"/>
            <w:vAlign w:val="center"/>
          </w:tcPr>
          <w:p>
            <w:pPr>
              <w:pStyle w:val="TableText"/>
              <w:keepLines/>
              <w:spacing w:after="0" w:line="240" w:lineRule="auto"/>
            </w:pPr>
            <w:r/>
            <w:r>
              <w:rPr>
                <w:rFonts w:ascii="Aptos" w:hAnsi="Aptos"/>
                <w:b w:val="0"/>
                <w:sz w:val="14"/>
              </w:rPr>
              <w:t>5V servo BEC IN-</w:t>
            </w:r>
          </w:p>
        </w:tc>
        <w:tc>
          <w:tcPr>
            <w:tcW w:type="dxa" w:w="2045"/>
            <w:vAlign w:val="center"/>
          </w:tcPr>
          <w:p>
            <w:pPr>
              <w:pStyle w:val="TableText"/>
              <w:keepLines/>
              <w:spacing w:after="0" w:line="240" w:lineRule="auto"/>
            </w:pPr>
            <w:r/>
            <w:r>
              <w:rPr>
                <w:rFonts w:ascii="Aptos" w:hAnsi="Aptos"/>
                <w:b w:val="0"/>
                <w:sz w:val="14"/>
              </w:rPr>
              <w:t>IN-</w:t>
            </w:r>
          </w:p>
        </w:tc>
        <w:tc>
          <w:tcPr>
            <w:tcW w:type="dxa" w:w="2045"/>
            <w:vAlign w:val="center"/>
          </w:tcPr>
          <w:p>
            <w:pPr>
              <w:pStyle w:val="TableText"/>
              <w:keepLines/>
              <w:spacing w:after="0" w:line="240" w:lineRule="auto"/>
            </w:pPr>
            <w:r/>
            <w:r>
              <w:rPr>
                <w:rFonts w:ascii="Aptos" w:hAnsi="Aptos"/>
                <w:b w:val="0"/>
                <w:sz w:val="14"/>
              </w:rPr>
              <w:t>Servo regulator ground</w:t>
            </w:r>
          </w:p>
        </w:tc>
      </w:tr>
    </w:tbl>
    <w:p>
      <w:pPr>
        <w:pStyle w:val="Small"/>
      </w:pPr>
    </w:p>
    <w:p>
      <w:pPr>
        <w:pStyle w:val="Heading2"/>
        <w:keepNext/>
      </w:pPr>
      <w:r>
        <w:t>11.2 Pixhawk POWER port</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vAlign w:val="center"/>
            <w:shd w:fill="D9E7F5"/>
          </w:tcPr>
          <w:p>
            <w:pPr>
              <w:pStyle w:val="TableText"/>
              <w:keepLines/>
              <w:spacing w:after="0" w:line="240" w:lineRule="auto"/>
            </w:pPr>
            <w:r/>
            <w:r>
              <w:rPr>
                <w:rFonts w:ascii="Aptos" w:hAnsi="Aptos"/>
                <w:b/>
                <w:sz w:val="15"/>
              </w:rPr>
              <w:t>Pixhawk POWER pin</w:t>
            </w:r>
          </w:p>
        </w:tc>
        <w:tc>
          <w:tcPr>
            <w:tcW w:type="dxa" w:w="3408"/>
            <w:vAlign w:val="center"/>
            <w:shd w:fill="D9E7F5"/>
          </w:tcPr>
          <w:p>
            <w:pPr>
              <w:pStyle w:val="TableText"/>
              <w:keepLines/>
              <w:spacing w:after="0" w:line="240" w:lineRule="auto"/>
            </w:pPr>
            <w:r/>
            <w:r>
              <w:rPr>
                <w:rFonts w:ascii="Aptos" w:hAnsi="Aptos"/>
                <w:b/>
                <w:sz w:val="15"/>
              </w:rPr>
              <w:t>Electrical role</w:t>
            </w:r>
          </w:p>
        </w:tc>
        <w:tc>
          <w:tcPr>
            <w:tcW w:type="dxa" w:w="3408"/>
            <w:vAlign w:val="center"/>
            <w:shd w:fill="D9E7F5"/>
          </w:tcPr>
          <w:p>
            <w:pPr>
              <w:pStyle w:val="TableText"/>
              <w:keepLines/>
              <w:spacing w:after="0" w:line="240" w:lineRule="auto"/>
            </w:pPr>
            <w:r/>
            <w:r>
              <w:rPr>
                <w:rFonts w:ascii="Aptos" w:hAnsi="Aptos"/>
                <w:b/>
                <w:sz w:val="15"/>
              </w:rPr>
              <w:t>Connect to</w:t>
            </w:r>
          </w:p>
        </w:tc>
      </w:tr>
      <w:tr>
        <w:trPr>
          <w:cantSplit/>
        </w:trPr>
        <w:tc>
          <w:tcPr>
            <w:tcW w:type="dxa" w:w="3408"/>
            <w:vAlign w:val="center"/>
          </w:tcPr>
          <w:p>
            <w:pPr>
              <w:pStyle w:val="TableText"/>
              <w:keepLines/>
              <w:spacing w:after="0" w:line="240" w:lineRule="auto"/>
            </w:pPr>
            <w:r/>
            <w:r>
              <w:rPr>
                <w:rFonts w:ascii="Aptos" w:hAnsi="Aptos"/>
                <w:b w:val="0"/>
                <w:sz w:val="14"/>
              </w:rPr>
              <w:t>Pin 1</w:t>
            </w:r>
          </w:p>
        </w:tc>
        <w:tc>
          <w:tcPr>
            <w:tcW w:type="dxa" w:w="3408"/>
            <w:vAlign w:val="center"/>
          </w:tcPr>
          <w:p>
            <w:pPr>
              <w:pStyle w:val="TableText"/>
              <w:keepLines/>
              <w:spacing w:after="0" w:line="240" w:lineRule="auto"/>
            </w:pPr>
            <w:r/>
            <w:r>
              <w:rPr>
                <w:rFonts w:ascii="Aptos" w:hAnsi="Aptos"/>
                <w:b w:val="0"/>
                <w:sz w:val="14"/>
              </w:rPr>
              <w:t>+5V</w:t>
            </w:r>
          </w:p>
        </w:tc>
        <w:tc>
          <w:tcPr>
            <w:tcW w:type="dxa" w:w="3408"/>
            <w:vAlign w:val="center"/>
          </w:tcPr>
          <w:p>
            <w:pPr>
              <w:pStyle w:val="TableText"/>
              <w:keepLines/>
              <w:spacing w:after="0" w:line="240" w:lineRule="auto"/>
            </w:pPr>
            <w:r/>
            <w:r>
              <w:rPr>
                <w:rFonts w:ascii="Aptos" w:hAnsi="Aptos"/>
                <w:b w:val="0"/>
                <w:sz w:val="14"/>
              </w:rPr>
              <w:t>Power module regulated +5V</w:t>
            </w:r>
          </w:p>
        </w:tc>
      </w:tr>
      <w:tr>
        <w:trPr>
          <w:cantSplit/>
        </w:trPr>
        <w:tc>
          <w:tcPr>
            <w:tcW w:type="dxa" w:w="3408"/>
            <w:vAlign w:val="center"/>
          </w:tcPr>
          <w:p>
            <w:pPr>
              <w:pStyle w:val="TableText"/>
              <w:keepLines/>
              <w:spacing w:after="0" w:line="240" w:lineRule="auto"/>
            </w:pPr>
            <w:r/>
            <w:r>
              <w:rPr>
                <w:rFonts w:ascii="Aptos" w:hAnsi="Aptos"/>
                <w:b w:val="0"/>
                <w:sz w:val="14"/>
              </w:rPr>
              <w:t>Pin 2</w:t>
            </w:r>
          </w:p>
        </w:tc>
        <w:tc>
          <w:tcPr>
            <w:tcW w:type="dxa" w:w="3408"/>
            <w:vAlign w:val="center"/>
          </w:tcPr>
          <w:p>
            <w:pPr>
              <w:pStyle w:val="TableText"/>
              <w:keepLines/>
              <w:spacing w:after="0" w:line="240" w:lineRule="auto"/>
            </w:pPr>
            <w:r/>
            <w:r>
              <w:rPr>
                <w:rFonts w:ascii="Aptos" w:hAnsi="Aptos"/>
                <w:b w:val="0"/>
                <w:sz w:val="14"/>
              </w:rPr>
              <w:t>+5V</w:t>
            </w:r>
          </w:p>
        </w:tc>
        <w:tc>
          <w:tcPr>
            <w:tcW w:type="dxa" w:w="3408"/>
            <w:vAlign w:val="center"/>
          </w:tcPr>
          <w:p>
            <w:pPr>
              <w:pStyle w:val="TableText"/>
              <w:keepLines/>
              <w:spacing w:after="0" w:line="240" w:lineRule="auto"/>
            </w:pPr>
            <w:r/>
            <w:r>
              <w:rPr>
                <w:rFonts w:ascii="Aptos" w:hAnsi="Aptos"/>
                <w:b w:val="0"/>
                <w:sz w:val="14"/>
              </w:rPr>
              <w:t>Power module regulated +5V</w:t>
            </w:r>
          </w:p>
        </w:tc>
      </w:tr>
      <w:tr>
        <w:trPr>
          <w:cantSplit/>
        </w:trPr>
        <w:tc>
          <w:tcPr>
            <w:tcW w:type="dxa" w:w="3408"/>
            <w:vAlign w:val="center"/>
          </w:tcPr>
          <w:p>
            <w:pPr>
              <w:pStyle w:val="TableText"/>
              <w:keepLines/>
              <w:spacing w:after="0" w:line="240" w:lineRule="auto"/>
            </w:pPr>
            <w:r/>
            <w:r>
              <w:rPr>
                <w:rFonts w:ascii="Aptos" w:hAnsi="Aptos"/>
                <w:b w:val="0"/>
                <w:sz w:val="14"/>
              </w:rPr>
              <w:t>Pin 3</w:t>
            </w:r>
          </w:p>
        </w:tc>
        <w:tc>
          <w:tcPr>
            <w:tcW w:type="dxa" w:w="3408"/>
            <w:vAlign w:val="center"/>
          </w:tcPr>
          <w:p>
            <w:pPr>
              <w:pStyle w:val="TableText"/>
              <w:keepLines/>
              <w:spacing w:after="0" w:line="240" w:lineRule="auto"/>
            </w:pPr>
            <w:r/>
            <w:r>
              <w:rPr>
                <w:rFonts w:ascii="Aptos" w:hAnsi="Aptos"/>
                <w:b w:val="0"/>
                <w:sz w:val="14"/>
              </w:rPr>
              <w:t>CURRENT analog</w:t>
            </w:r>
          </w:p>
        </w:tc>
        <w:tc>
          <w:tcPr>
            <w:tcW w:type="dxa" w:w="3408"/>
            <w:vAlign w:val="center"/>
          </w:tcPr>
          <w:p>
            <w:pPr>
              <w:pStyle w:val="TableText"/>
              <w:keepLines/>
              <w:spacing w:after="0" w:line="240" w:lineRule="auto"/>
            </w:pPr>
            <w:r/>
            <w:r>
              <w:rPr>
                <w:rFonts w:ascii="Aptos" w:hAnsi="Aptos"/>
                <w:b w:val="0"/>
                <w:sz w:val="14"/>
              </w:rPr>
              <w:t>Power module current-sense output</w:t>
            </w:r>
          </w:p>
        </w:tc>
      </w:tr>
      <w:tr>
        <w:trPr>
          <w:cantSplit/>
        </w:trPr>
        <w:tc>
          <w:tcPr>
            <w:tcW w:type="dxa" w:w="3408"/>
            <w:vAlign w:val="center"/>
          </w:tcPr>
          <w:p>
            <w:pPr>
              <w:pStyle w:val="TableText"/>
              <w:keepLines/>
              <w:spacing w:after="0" w:line="240" w:lineRule="auto"/>
            </w:pPr>
            <w:r/>
            <w:r>
              <w:rPr>
                <w:rFonts w:ascii="Aptos" w:hAnsi="Aptos"/>
                <w:b w:val="0"/>
                <w:sz w:val="14"/>
              </w:rPr>
              <w:t>Pin 4</w:t>
            </w:r>
          </w:p>
        </w:tc>
        <w:tc>
          <w:tcPr>
            <w:tcW w:type="dxa" w:w="3408"/>
            <w:vAlign w:val="center"/>
          </w:tcPr>
          <w:p>
            <w:pPr>
              <w:pStyle w:val="TableText"/>
              <w:keepLines/>
              <w:spacing w:after="0" w:line="240" w:lineRule="auto"/>
            </w:pPr>
            <w:r/>
            <w:r>
              <w:rPr>
                <w:rFonts w:ascii="Aptos" w:hAnsi="Aptos"/>
                <w:b w:val="0"/>
                <w:sz w:val="14"/>
              </w:rPr>
              <w:t>VOLTAGE analog</w:t>
            </w:r>
          </w:p>
        </w:tc>
        <w:tc>
          <w:tcPr>
            <w:tcW w:type="dxa" w:w="3408"/>
            <w:vAlign w:val="center"/>
          </w:tcPr>
          <w:p>
            <w:pPr>
              <w:pStyle w:val="TableText"/>
              <w:keepLines/>
              <w:spacing w:after="0" w:line="240" w:lineRule="auto"/>
            </w:pPr>
            <w:r/>
            <w:r>
              <w:rPr>
                <w:rFonts w:ascii="Aptos" w:hAnsi="Aptos"/>
                <w:b w:val="0"/>
                <w:sz w:val="14"/>
              </w:rPr>
              <w:t>Power module voltage-sense output</w:t>
            </w:r>
          </w:p>
        </w:tc>
      </w:tr>
      <w:tr>
        <w:trPr>
          <w:cantSplit/>
        </w:trPr>
        <w:tc>
          <w:tcPr>
            <w:tcW w:type="dxa" w:w="3408"/>
            <w:vAlign w:val="center"/>
          </w:tcPr>
          <w:p>
            <w:pPr>
              <w:pStyle w:val="TableText"/>
              <w:keepLines/>
              <w:spacing w:after="0" w:line="240" w:lineRule="auto"/>
            </w:pPr>
            <w:r/>
            <w:r>
              <w:rPr>
                <w:rFonts w:ascii="Aptos" w:hAnsi="Aptos"/>
                <w:b w:val="0"/>
                <w:sz w:val="14"/>
              </w:rPr>
              <w:t>Pin 5</w:t>
            </w:r>
          </w:p>
        </w:tc>
        <w:tc>
          <w:tcPr>
            <w:tcW w:type="dxa" w:w="3408"/>
            <w:vAlign w:val="center"/>
          </w:tcPr>
          <w:p>
            <w:pPr>
              <w:pStyle w:val="TableText"/>
              <w:keepLines/>
              <w:spacing w:after="0" w:line="240" w:lineRule="auto"/>
            </w:pPr>
            <w:r/>
            <w:r>
              <w:rPr>
                <w:rFonts w:ascii="Aptos" w:hAnsi="Aptos"/>
                <w:b w:val="0"/>
                <w:sz w:val="14"/>
              </w:rPr>
              <w:t>GND</w:t>
            </w:r>
          </w:p>
        </w:tc>
        <w:tc>
          <w:tcPr>
            <w:tcW w:type="dxa" w:w="3408"/>
            <w:vAlign w:val="center"/>
          </w:tcPr>
          <w:p>
            <w:pPr>
              <w:pStyle w:val="TableText"/>
              <w:keepLines/>
              <w:spacing w:after="0" w:line="240" w:lineRule="auto"/>
            </w:pPr>
            <w:r/>
            <w:r>
              <w:rPr>
                <w:rFonts w:ascii="Aptos" w:hAnsi="Aptos"/>
                <w:b w:val="0"/>
                <w:sz w:val="14"/>
              </w:rPr>
              <w:t>Power module ground</w:t>
            </w:r>
          </w:p>
        </w:tc>
      </w:tr>
    </w:tbl>
    <w:p>
      <w:pPr>
        <w:pStyle w:val="Small"/>
      </w:pPr>
    </w:p>
    <w:p>
      <w:pPr>
        <w:pStyle w:val="Note"/>
        <w:ind w:left="216" w:right="72"/>
      </w:pPr>
      <w:r>
        <w:rPr>
          <w:b/>
        </w:rPr>
        <w:t xml:space="preserve">VERIFY: </w:t>
      </w:r>
      <w:r>
        <w:t>Use the exact power-module harness shipped with the exact Pixhawk board. Do not cut/re-pin a connector unless the board manual confirms the same pinout.</w:t>
      </w:r>
    </w:p>
    <w:p>
      <w:pPr>
        <w:pStyle w:val="Heading2"/>
        <w:keepNext/>
      </w:pPr>
      <w:r>
        <w:t>11.3 Motor/ESC signal wiring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cantSplit/>
        </w:trPr>
        <w:tc>
          <w:tcPr>
            <w:tcW w:type="dxa" w:w="2045"/>
            <w:vAlign w:val="center"/>
            <w:shd w:fill="D9E7F5"/>
          </w:tcPr>
          <w:p>
            <w:pPr>
              <w:pStyle w:val="TableText"/>
              <w:keepLines/>
              <w:spacing w:after="0" w:line="240" w:lineRule="auto"/>
            </w:pPr>
            <w:r/>
            <w:r>
              <w:rPr>
                <w:rFonts w:ascii="Aptos" w:hAnsi="Aptos"/>
                <w:b/>
                <w:sz w:val="15"/>
              </w:rPr>
              <w:t>Pixhawk output</w:t>
            </w:r>
          </w:p>
        </w:tc>
        <w:tc>
          <w:tcPr>
            <w:tcW w:type="dxa" w:w="2045"/>
            <w:vAlign w:val="center"/>
            <w:shd w:fill="D9E7F5"/>
          </w:tcPr>
          <w:p>
            <w:pPr>
              <w:pStyle w:val="TableText"/>
              <w:keepLines/>
              <w:spacing w:after="0" w:line="240" w:lineRule="auto"/>
            </w:pPr>
            <w:r/>
            <w:r>
              <w:rPr>
                <w:rFonts w:ascii="Aptos" w:hAnsi="Aptos"/>
                <w:b/>
                <w:sz w:val="15"/>
              </w:rPr>
              <w:t>ESC</w:t>
            </w:r>
          </w:p>
        </w:tc>
        <w:tc>
          <w:tcPr>
            <w:tcW w:type="dxa" w:w="2045"/>
            <w:vAlign w:val="center"/>
            <w:shd w:fill="D9E7F5"/>
          </w:tcPr>
          <w:p>
            <w:pPr>
              <w:pStyle w:val="TableText"/>
              <w:keepLines/>
              <w:spacing w:after="0" w:line="240" w:lineRule="auto"/>
            </w:pPr>
            <w:r/>
            <w:r>
              <w:rPr>
                <w:rFonts w:ascii="Aptos" w:hAnsi="Aptos"/>
                <w:b/>
                <w:sz w:val="15"/>
              </w:rPr>
              <w:t>Motor position</w:t>
            </w:r>
          </w:p>
        </w:tc>
        <w:tc>
          <w:tcPr>
            <w:tcW w:type="dxa" w:w="2045"/>
            <w:vAlign w:val="center"/>
            <w:shd w:fill="D9E7F5"/>
          </w:tcPr>
          <w:p>
            <w:pPr>
              <w:pStyle w:val="TableText"/>
              <w:keepLines/>
              <w:spacing w:after="0" w:line="240" w:lineRule="auto"/>
            </w:pPr>
            <w:r/>
            <w:r>
              <w:rPr>
                <w:rFonts w:ascii="Aptos" w:hAnsi="Aptos"/>
                <w:b/>
                <w:sz w:val="15"/>
              </w:rPr>
              <w:t>Motor rotation</w:t>
            </w:r>
          </w:p>
        </w:tc>
        <w:tc>
          <w:tcPr>
            <w:tcW w:type="dxa" w:w="2045"/>
            <w:vAlign w:val="center"/>
            <w:shd w:fill="D9E7F5"/>
          </w:tcPr>
          <w:p>
            <w:pPr>
              <w:pStyle w:val="TableText"/>
              <w:keepLines/>
              <w:spacing w:after="0" w:line="240" w:lineRule="auto"/>
            </w:pPr>
            <w:r/>
            <w:r>
              <w:rPr>
                <w:rFonts w:ascii="Aptos" w:hAnsi="Aptos"/>
                <w:b/>
                <w:sz w:val="15"/>
              </w:rPr>
              <w:t>Prop</w:t>
            </w:r>
          </w:p>
        </w:tc>
      </w:tr>
      <w:tr>
        <w:trPr>
          <w:cantSplit/>
        </w:trPr>
        <w:tc>
          <w:tcPr>
            <w:tcW w:type="dxa" w:w="2045"/>
            <w:vAlign w:val="center"/>
          </w:tcPr>
          <w:p>
            <w:pPr>
              <w:pStyle w:val="TableText"/>
              <w:keepLines/>
              <w:spacing w:after="0" w:line="240" w:lineRule="auto"/>
            </w:pPr>
            <w:r/>
            <w:r>
              <w:rPr>
                <w:rFonts w:ascii="Aptos" w:hAnsi="Aptos"/>
                <w:b w:val="0"/>
                <w:sz w:val="14"/>
              </w:rPr>
              <w:t>MAIN OUT 1</w:t>
            </w:r>
          </w:p>
        </w:tc>
        <w:tc>
          <w:tcPr>
            <w:tcW w:type="dxa" w:w="2045"/>
            <w:vAlign w:val="center"/>
          </w:tcPr>
          <w:p>
            <w:pPr>
              <w:pStyle w:val="TableText"/>
              <w:keepLines/>
              <w:spacing w:after="0" w:line="240" w:lineRule="auto"/>
            </w:pPr>
            <w:r/>
            <w:r>
              <w:rPr>
                <w:rFonts w:ascii="Aptos" w:hAnsi="Aptos"/>
                <w:b w:val="0"/>
                <w:sz w:val="14"/>
              </w:rPr>
              <w:t>ESC1</w:t>
            </w:r>
          </w:p>
        </w:tc>
        <w:tc>
          <w:tcPr>
            <w:tcW w:type="dxa" w:w="2045"/>
            <w:vAlign w:val="center"/>
          </w:tcPr>
          <w:p>
            <w:pPr>
              <w:pStyle w:val="TableText"/>
              <w:keepLines/>
              <w:spacing w:after="0" w:line="240" w:lineRule="auto"/>
            </w:pPr>
            <w:r/>
            <w:r>
              <w:rPr>
                <w:rFonts w:ascii="Aptos" w:hAnsi="Aptos"/>
                <w:b w:val="0"/>
                <w:sz w:val="14"/>
              </w:rPr>
              <w:t>Front-right</w:t>
            </w:r>
          </w:p>
        </w:tc>
        <w:tc>
          <w:tcPr>
            <w:tcW w:type="dxa" w:w="2045"/>
            <w:vAlign w:val="center"/>
          </w:tcPr>
          <w:p>
            <w:pPr>
              <w:pStyle w:val="TableText"/>
              <w:keepLines/>
              <w:spacing w:after="0" w:line="240" w:lineRule="auto"/>
            </w:pPr>
            <w:r/>
            <w:r>
              <w:rPr>
                <w:rFonts w:ascii="Aptos" w:hAnsi="Aptos"/>
                <w:b w:val="0"/>
                <w:sz w:val="14"/>
              </w:rPr>
              <w:t>CCW</w:t>
            </w:r>
          </w:p>
        </w:tc>
        <w:tc>
          <w:tcPr>
            <w:tcW w:type="dxa" w:w="2045"/>
            <w:vAlign w:val="center"/>
          </w:tcPr>
          <w:p>
            <w:pPr>
              <w:pStyle w:val="TableText"/>
              <w:keepLines/>
              <w:spacing w:after="0" w:line="240" w:lineRule="auto"/>
            </w:pPr>
            <w:r/>
            <w:r>
              <w:rPr>
                <w:rFonts w:ascii="Aptos" w:hAnsi="Aptos"/>
                <w:b w:val="0"/>
                <w:sz w:val="14"/>
              </w:rPr>
              <w:t>1045 CCW</w:t>
            </w:r>
          </w:p>
        </w:tc>
      </w:tr>
      <w:tr>
        <w:trPr>
          <w:cantSplit/>
        </w:trPr>
        <w:tc>
          <w:tcPr>
            <w:tcW w:type="dxa" w:w="2045"/>
            <w:vAlign w:val="center"/>
          </w:tcPr>
          <w:p>
            <w:pPr>
              <w:pStyle w:val="TableText"/>
              <w:keepLines/>
              <w:spacing w:after="0" w:line="240" w:lineRule="auto"/>
            </w:pPr>
            <w:r/>
            <w:r>
              <w:rPr>
                <w:rFonts w:ascii="Aptos" w:hAnsi="Aptos"/>
                <w:b w:val="0"/>
                <w:sz w:val="14"/>
              </w:rPr>
              <w:t>MAIN OUT 2</w:t>
            </w:r>
          </w:p>
        </w:tc>
        <w:tc>
          <w:tcPr>
            <w:tcW w:type="dxa" w:w="2045"/>
            <w:vAlign w:val="center"/>
          </w:tcPr>
          <w:p>
            <w:pPr>
              <w:pStyle w:val="TableText"/>
              <w:keepLines/>
              <w:spacing w:after="0" w:line="240" w:lineRule="auto"/>
            </w:pPr>
            <w:r/>
            <w:r>
              <w:rPr>
                <w:rFonts w:ascii="Aptos" w:hAnsi="Aptos"/>
                <w:b w:val="0"/>
                <w:sz w:val="14"/>
              </w:rPr>
              <w:t>ESC2</w:t>
            </w:r>
          </w:p>
        </w:tc>
        <w:tc>
          <w:tcPr>
            <w:tcW w:type="dxa" w:w="2045"/>
            <w:vAlign w:val="center"/>
          </w:tcPr>
          <w:p>
            <w:pPr>
              <w:pStyle w:val="TableText"/>
              <w:keepLines/>
              <w:spacing w:after="0" w:line="240" w:lineRule="auto"/>
            </w:pPr>
            <w:r/>
            <w:r>
              <w:rPr>
                <w:rFonts w:ascii="Aptos" w:hAnsi="Aptos"/>
                <w:b w:val="0"/>
                <w:sz w:val="14"/>
              </w:rPr>
              <w:t>Rear-left</w:t>
            </w:r>
          </w:p>
        </w:tc>
        <w:tc>
          <w:tcPr>
            <w:tcW w:type="dxa" w:w="2045"/>
            <w:vAlign w:val="center"/>
          </w:tcPr>
          <w:p>
            <w:pPr>
              <w:pStyle w:val="TableText"/>
              <w:keepLines/>
              <w:spacing w:after="0" w:line="240" w:lineRule="auto"/>
            </w:pPr>
            <w:r/>
            <w:r>
              <w:rPr>
                <w:rFonts w:ascii="Aptos" w:hAnsi="Aptos"/>
                <w:b w:val="0"/>
                <w:sz w:val="14"/>
              </w:rPr>
              <w:t>CCW</w:t>
            </w:r>
          </w:p>
        </w:tc>
        <w:tc>
          <w:tcPr>
            <w:tcW w:type="dxa" w:w="2045"/>
            <w:vAlign w:val="center"/>
          </w:tcPr>
          <w:p>
            <w:pPr>
              <w:pStyle w:val="TableText"/>
              <w:keepLines/>
              <w:spacing w:after="0" w:line="240" w:lineRule="auto"/>
            </w:pPr>
            <w:r/>
            <w:r>
              <w:rPr>
                <w:rFonts w:ascii="Aptos" w:hAnsi="Aptos"/>
                <w:b w:val="0"/>
                <w:sz w:val="14"/>
              </w:rPr>
              <w:t>1045 CCW</w:t>
            </w:r>
          </w:p>
        </w:tc>
      </w:tr>
      <w:tr>
        <w:trPr>
          <w:cantSplit/>
        </w:trPr>
        <w:tc>
          <w:tcPr>
            <w:tcW w:type="dxa" w:w="2045"/>
            <w:vAlign w:val="center"/>
          </w:tcPr>
          <w:p>
            <w:pPr>
              <w:pStyle w:val="TableText"/>
              <w:keepLines/>
              <w:spacing w:after="0" w:line="240" w:lineRule="auto"/>
            </w:pPr>
            <w:r/>
            <w:r>
              <w:rPr>
                <w:rFonts w:ascii="Aptos" w:hAnsi="Aptos"/>
                <w:b w:val="0"/>
                <w:sz w:val="14"/>
              </w:rPr>
              <w:t>MAIN OUT 3</w:t>
            </w:r>
          </w:p>
        </w:tc>
        <w:tc>
          <w:tcPr>
            <w:tcW w:type="dxa" w:w="2045"/>
            <w:vAlign w:val="center"/>
          </w:tcPr>
          <w:p>
            <w:pPr>
              <w:pStyle w:val="TableText"/>
              <w:keepLines/>
              <w:spacing w:after="0" w:line="240" w:lineRule="auto"/>
            </w:pPr>
            <w:r/>
            <w:r>
              <w:rPr>
                <w:rFonts w:ascii="Aptos" w:hAnsi="Aptos"/>
                <w:b w:val="0"/>
                <w:sz w:val="14"/>
              </w:rPr>
              <w:t>ESC3</w:t>
            </w:r>
          </w:p>
        </w:tc>
        <w:tc>
          <w:tcPr>
            <w:tcW w:type="dxa" w:w="2045"/>
            <w:vAlign w:val="center"/>
          </w:tcPr>
          <w:p>
            <w:pPr>
              <w:pStyle w:val="TableText"/>
              <w:keepLines/>
              <w:spacing w:after="0" w:line="240" w:lineRule="auto"/>
            </w:pPr>
            <w:r/>
            <w:r>
              <w:rPr>
                <w:rFonts w:ascii="Aptos" w:hAnsi="Aptos"/>
                <w:b w:val="0"/>
                <w:sz w:val="14"/>
              </w:rPr>
              <w:t>Front-left</w:t>
            </w:r>
          </w:p>
        </w:tc>
        <w:tc>
          <w:tcPr>
            <w:tcW w:type="dxa" w:w="2045"/>
            <w:vAlign w:val="center"/>
          </w:tcPr>
          <w:p>
            <w:pPr>
              <w:pStyle w:val="TableText"/>
              <w:keepLines/>
              <w:spacing w:after="0" w:line="240" w:lineRule="auto"/>
            </w:pPr>
            <w:r/>
            <w:r>
              <w:rPr>
                <w:rFonts w:ascii="Aptos" w:hAnsi="Aptos"/>
                <w:b w:val="0"/>
                <w:sz w:val="14"/>
              </w:rPr>
              <w:t>CW</w:t>
            </w:r>
          </w:p>
        </w:tc>
        <w:tc>
          <w:tcPr>
            <w:tcW w:type="dxa" w:w="2045"/>
            <w:vAlign w:val="center"/>
          </w:tcPr>
          <w:p>
            <w:pPr>
              <w:pStyle w:val="TableText"/>
              <w:keepLines/>
              <w:spacing w:after="0" w:line="240" w:lineRule="auto"/>
            </w:pPr>
            <w:r/>
            <w:r>
              <w:rPr>
                <w:rFonts w:ascii="Aptos" w:hAnsi="Aptos"/>
                <w:b w:val="0"/>
                <w:sz w:val="14"/>
              </w:rPr>
              <w:t>1045 CW</w:t>
            </w:r>
          </w:p>
        </w:tc>
      </w:tr>
      <w:tr>
        <w:trPr>
          <w:cantSplit/>
        </w:trPr>
        <w:tc>
          <w:tcPr>
            <w:tcW w:type="dxa" w:w="2045"/>
            <w:vAlign w:val="center"/>
          </w:tcPr>
          <w:p>
            <w:pPr>
              <w:pStyle w:val="TableText"/>
              <w:keepLines/>
              <w:spacing w:after="0" w:line="240" w:lineRule="auto"/>
            </w:pPr>
            <w:r/>
            <w:r>
              <w:rPr>
                <w:rFonts w:ascii="Aptos" w:hAnsi="Aptos"/>
                <w:b w:val="0"/>
                <w:sz w:val="14"/>
              </w:rPr>
              <w:t>MAIN OUT 4</w:t>
            </w:r>
          </w:p>
        </w:tc>
        <w:tc>
          <w:tcPr>
            <w:tcW w:type="dxa" w:w="2045"/>
            <w:vAlign w:val="center"/>
          </w:tcPr>
          <w:p>
            <w:pPr>
              <w:pStyle w:val="TableText"/>
              <w:keepLines/>
              <w:spacing w:after="0" w:line="240" w:lineRule="auto"/>
            </w:pPr>
            <w:r/>
            <w:r>
              <w:rPr>
                <w:rFonts w:ascii="Aptos" w:hAnsi="Aptos"/>
                <w:b w:val="0"/>
                <w:sz w:val="14"/>
              </w:rPr>
              <w:t>ESC4</w:t>
            </w:r>
          </w:p>
        </w:tc>
        <w:tc>
          <w:tcPr>
            <w:tcW w:type="dxa" w:w="2045"/>
            <w:vAlign w:val="center"/>
          </w:tcPr>
          <w:p>
            <w:pPr>
              <w:pStyle w:val="TableText"/>
              <w:keepLines/>
              <w:spacing w:after="0" w:line="240" w:lineRule="auto"/>
            </w:pPr>
            <w:r/>
            <w:r>
              <w:rPr>
                <w:rFonts w:ascii="Aptos" w:hAnsi="Aptos"/>
                <w:b w:val="0"/>
                <w:sz w:val="14"/>
              </w:rPr>
              <w:t>Rear-right</w:t>
            </w:r>
          </w:p>
        </w:tc>
        <w:tc>
          <w:tcPr>
            <w:tcW w:type="dxa" w:w="2045"/>
            <w:vAlign w:val="center"/>
          </w:tcPr>
          <w:p>
            <w:pPr>
              <w:pStyle w:val="TableText"/>
              <w:keepLines/>
              <w:spacing w:after="0" w:line="240" w:lineRule="auto"/>
            </w:pPr>
            <w:r/>
            <w:r>
              <w:rPr>
                <w:rFonts w:ascii="Aptos" w:hAnsi="Aptos"/>
                <w:b w:val="0"/>
                <w:sz w:val="14"/>
              </w:rPr>
              <w:t>CW</w:t>
            </w:r>
          </w:p>
        </w:tc>
        <w:tc>
          <w:tcPr>
            <w:tcW w:type="dxa" w:w="2045"/>
            <w:vAlign w:val="center"/>
          </w:tcPr>
          <w:p>
            <w:pPr>
              <w:pStyle w:val="TableText"/>
              <w:keepLines/>
              <w:spacing w:after="0" w:line="240" w:lineRule="auto"/>
            </w:pPr>
            <w:r/>
            <w:r>
              <w:rPr>
                <w:rFonts w:ascii="Aptos" w:hAnsi="Aptos"/>
                <w:b w:val="0"/>
                <w:sz w:val="14"/>
              </w:rPr>
              <w:t>1045 CW</w:t>
            </w:r>
          </w:p>
        </w:tc>
      </w:tr>
    </w:tbl>
    <w:p>
      <w:pPr>
        <w:pStyle w:val="Small"/>
      </w:pPr>
    </w:p>
    <w:p>
      <w:pPr/>
      <w:r>
        <w:t>Each ESC signal lead connects to the assigned Pixhawk output signal and its signal ground. With the dedicated servo BEC architecture, do not parallel multiple ESC BEC outputs onto the servo rail. Follow the purchased ESC manual for its three motor phase wires and battery-side connections. Brushless motor direction is corrected by swapping two of the three motor phase wires or by a supported ESC direction setting, then re-tested without propellers.</w:t>
      </w:r>
    </w:p>
    <w:p>
      <w:pPr>
        <w:pStyle w:val="Heading2"/>
        <w:keepNext/>
      </w:pPr>
      <w:r>
        <w:t>11.4 GPS/compass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vAlign w:val="center"/>
            <w:shd w:fill="D9E7F5"/>
          </w:tcPr>
          <w:p>
            <w:pPr>
              <w:pStyle w:val="TableText"/>
              <w:keepLines/>
              <w:spacing w:after="0" w:line="240" w:lineRule="auto"/>
            </w:pPr>
            <w:r/>
            <w:r>
              <w:rPr>
                <w:rFonts w:ascii="Aptos" w:hAnsi="Aptos"/>
                <w:b/>
                <w:sz w:val="15"/>
              </w:rPr>
              <w:t>Signal</w:t>
            </w:r>
          </w:p>
        </w:tc>
        <w:tc>
          <w:tcPr>
            <w:tcW w:type="dxa" w:w="2556"/>
            <w:vAlign w:val="center"/>
            <w:shd w:fill="D9E7F5"/>
          </w:tcPr>
          <w:p>
            <w:pPr>
              <w:pStyle w:val="TableText"/>
              <w:keepLines/>
              <w:spacing w:after="0" w:line="240" w:lineRule="auto"/>
            </w:pPr>
            <w:r/>
            <w:r>
              <w:rPr>
                <w:rFonts w:ascii="Aptos" w:hAnsi="Aptos"/>
                <w:b/>
                <w:sz w:val="15"/>
              </w:rPr>
              <w:t>Pixhawk GPS-side pin</w:t>
            </w:r>
          </w:p>
        </w:tc>
        <w:tc>
          <w:tcPr>
            <w:tcW w:type="dxa" w:w="2556"/>
            <w:vAlign w:val="center"/>
            <w:shd w:fill="D9E7F5"/>
          </w:tcPr>
          <w:p>
            <w:pPr>
              <w:pStyle w:val="TableText"/>
              <w:keepLines/>
              <w:spacing w:after="0" w:line="240" w:lineRule="auto"/>
            </w:pPr>
            <w:r/>
            <w:r>
              <w:rPr>
                <w:rFonts w:ascii="Aptos" w:hAnsi="Aptos"/>
                <w:b/>
                <w:sz w:val="15"/>
              </w:rPr>
              <w:t>M8N side</w:t>
            </w:r>
          </w:p>
        </w:tc>
        <w:tc>
          <w:tcPr>
            <w:tcW w:type="dxa" w:w="2556"/>
            <w:vAlign w:val="center"/>
            <w:shd w:fill="D9E7F5"/>
          </w:tcPr>
          <w:p>
            <w:pPr>
              <w:pStyle w:val="TableText"/>
              <w:keepLines/>
              <w:spacing w:after="0" w:line="240" w:lineRule="auto"/>
            </w:pPr>
            <w:r/>
            <w:r>
              <w:rPr>
                <w:rFonts w:ascii="Aptos" w:hAnsi="Aptos"/>
                <w:b/>
                <w:sz w:val="15"/>
              </w:rPr>
              <w:t>Purpose</w:t>
            </w:r>
          </w:p>
        </w:tc>
      </w:tr>
      <w:tr>
        <w:trPr>
          <w:cantSplit/>
        </w:trPr>
        <w:tc>
          <w:tcPr>
            <w:tcW w:type="dxa" w:w="2556"/>
            <w:vAlign w:val="center"/>
          </w:tcPr>
          <w:p>
            <w:pPr>
              <w:pStyle w:val="TableText"/>
              <w:keepLines/>
              <w:spacing w:after="0" w:line="240" w:lineRule="auto"/>
            </w:pPr>
            <w:r/>
            <w:r>
              <w:rPr>
                <w:rFonts w:ascii="Aptos" w:hAnsi="Aptos"/>
                <w:b w:val="0"/>
                <w:sz w:val="14"/>
              </w:rPr>
              <w:t>+5V</w:t>
            </w:r>
          </w:p>
        </w:tc>
        <w:tc>
          <w:tcPr>
            <w:tcW w:type="dxa" w:w="2556"/>
            <w:vAlign w:val="center"/>
          </w:tcPr>
          <w:p>
            <w:pPr>
              <w:pStyle w:val="TableText"/>
              <w:keepLines/>
              <w:spacing w:after="0" w:line="240" w:lineRule="auto"/>
            </w:pPr>
            <w:r/>
            <w:r>
              <w:rPr>
                <w:rFonts w:ascii="Aptos" w:hAnsi="Aptos"/>
                <w:b w:val="0"/>
                <w:sz w:val="14"/>
              </w:rPr>
              <w:t>GPS pin 1</w:t>
            </w:r>
          </w:p>
        </w:tc>
        <w:tc>
          <w:tcPr>
            <w:tcW w:type="dxa" w:w="2556"/>
            <w:vAlign w:val="center"/>
          </w:tcPr>
          <w:p>
            <w:pPr>
              <w:pStyle w:val="TableText"/>
              <w:keepLines/>
              <w:spacing w:after="0" w:line="240" w:lineRule="auto"/>
            </w:pPr>
            <w:r/>
            <w:r>
              <w:rPr>
                <w:rFonts w:ascii="Aptos" w:hAnsi="Aptos"/>
                <w:b w:val="0"/>
                <w:sz w:val="14"/>
              </w:rPr>
              <w:t>GPS VCC</w:t>
            </w:r>
          </w:p>
        </w:tc>
        <w:tc>
          <w:tcPr>
            <w:tcW w:type="dxa" w:w="2556"/>
            <w:vAlign w:val="center"/>
          </w:tcPr>
          <w:p>
            <w:pPr>
              <w:pStyle w:val="TableText"/>
              <w:keepLines/>
              <w:spacing w:after="0" w:line="240" w:lineRule="auto"/>
            </w:pPr>
            <w:r/>
            <w:r>
              <w:rPr>
                <w:rFonts w:ascii="Aptos" w:hAnsi="Aptos"/>
                <w:b w:val="0"/>
                <w:sz w:val="14"/>
              </w:rPr>
              <w:t>Module power</w:t>
            </w:r>
          </w:p>
        </w:tc>
      </w:tr>
      <w:tr>
        <w:trPr>
          <w:cantSplit/>
        </w:trPr>
        <w:tc>
          <w:tcPr>
            <w:tcW w:type="dxa" w:w="2556"/>
            <w:vAlign w:val="center"/>
          </w:tcPr>
          <w:p>
            <w:pPr>
              <w:pStyle w:val="TableText"/>
              <w:keepLines/>
              <w:spacing w:after="0" w:line="240" w:lineRule="auto"/>
            </w:pPr>
            <w:r/>
            <w:r>
              <w:rPr>
                <w:rFonts w:ascii="Aptos" w:hAnsi="Aptos"/>
                <w:b w:val="0"/>
                <w:sz w:val="14"/>
              </w:rPr>
              <w:t>TX</w:t>
            </w:r>
          </w:p>
        </w:tc>
        <w:tc>
          <w:tcPr>
            <w:tcW w:type="dxa" w:w="2556"/>
            <w:vAlign w:val="center"/>
          </w:tcPr>
          <w:p>
            <w:pPr>
              <w:pStyle w:val="TableText"/>
              <w:keepLines/>
              <w:spacing w:after="0" w:line="240" w:lineRule="auto"/>
            </w:pPr>
            <w:r/>
            <w:r>
              <w:rPr>
                <w:rFonts w:ascii="Aptos" w:hAnsi="Aptos"/>
                <w:b w:val="0"/>
                <w:sz w:val="14"/>
              </w:rPr>
              <w:t>Pixhawk RX (GPS pin 3)</w:t>
            </w:r>
          </w:p>
        </w:tc>
        <w:tc>
          <w:tcPr>
            <w:tcW w:type="dxa" w:w="2556"/>
            <w:vAlign w:val="center"/>
          </w:tcPr>
          <w:p>
            <w:pPr>
              <w:pStyle w:val="TableText"/>
              <w:keepLines/>
              <w:spacing w:after="0" w:line="240" w:lineRule="auto"/>
            </w:pPr>
            <w:r/>
            <w:r>
              <w:rPr>
                <w:rFonts w:ascii="Aptos" w:hAnsi="Aptos"/>
                <w:b w:val="0"/>
                <w:sz w:val="14"/>
              </w:rPr>
              <w:t>GPS TX</w:t>
            </w:r>
          </w:p>
        </w:tc>
        <w:tc>
          <w:tcPr>
            <w:tcW w:type="dxa" w:w="2556"/>
            <w:vAlign w:val="center"/>
          </w:tcPr>
          <w:p>
            <w:pPr>
              <w:pStyle w:val="TableText"/>
              <w:keepLines/>
              <w:spacing w:after="0" w:line="240" w:lineRule="auto"/>
            </w:pPr>
            <w:r/>
            <w:r>
              <w:rPr>
                <w:rFonts w:ascii="Aptos" w:hAnsi="Aptos"/>
                <w:b w:val="0"/>
                <w:sz w:val="14"/>
              </w:rPr>
              <w:t>GPS data into Pixhawk</w:t>
            </w:r>
          </w:p>
        </w:tc>
      </w:tr>
      <w:tr>
        <w:trPr>
          <w:cantSplit/>
        </w:trPr>
        <w:tc>
          <w:tcPr>
            <w:tcW w:type="dxa" w:w="2556"/>
            <w:vAlign w:val="center"/>
          </w:tcPr>
          <w:p>
            <w:pPr>
              <w:pStyle w:val="TableText"/>
              <w:keepLines/>
              <w:spacing w:after="0" w:line="240" w:lineRule="auto"/>
            </w:pPr>
            <w:r/>
            <w:r>
              <w:rPr>
                <w:rFonts w:ascii="Aptos" w:hAnsi="Aptos"/>
                <w:b w:val="0"/>
                <w:sz w:val="14"/>
              </w:rPr>
              <w:t>RX</w:t>
            </w:r>
          </w:p>
        </w:tc>
        <w:tc>
          <w:tcPr>
            <w:tcW w:type="dxa" w:w="2556"/>
            <w:vAlign w:val="center"/>
          </w:tcPr>
          <w:p>
            <w:pPr>
              <w:pStyle w:val="TableText"/>
              <w:keepLines/>
              <w:spacing w:after="0" w:line="240" w:lineRule="auto"/>
            </w:pPr>
            <w:r/>
            <w:r>
              <w:rPr>
                <w:rFonts w:ascii="Aptos" w:hAnsi="Aptos"/>
                <w:b w:val="0"/>
                <w:sz w:val="14"/>
              </w:rPr>
              <w:t>Pixhawk TX (GPS pin 2)</w:t>
            </w:r>
          </w:p>
        </w:tc>
        <w:tc>
          <w:tcPr>
            <w:tcW w:type="dxa" w:w="2556"/>
            <w:vAlign w:val="center"/>
          </w:tcPr>
          <w:p>
            <w:pPr>
              <w:pStyle w:val="TableText"/>
              <w:keepLines/>
              <w:spacing w:after="0" w:line="240" w:lineRule="auto"/>
            </w:pPr>
            <w:r/>
            <w:r>
              <w:rPr>
                <w:rFonts w:ascii="Aptos" w:hAnsi="Aptos"/>
                <w:b w:val="0"/>
                <w:sz w:val="14"/>
              </w:rPr>
              <w:t>GPS RX</w:t>
            </w:r>
          </w:p>
        </w:tc>
        <w:tc>
          <w:tcPr>
            <w:tcW w:type="dxa" w:w="2556"/>
            <w:vAlign w:val="center"/>
          </w:tcPr>
          <w:p>
            <w:pPr>
              <w:pStyle w:val="TableText"/>
              <w:keepLines/>
              <w:spacing w:after="0" w:line="240" w:lineRule="auto"/>
            </w:pPr>
            <w:r/>
            <w:r>
              <w:rPr>
                <w:rFonts w:ascii="Aptos" w:hAnsi="Aptos"/>
                <w:b w:val="0"/>
                <w:sz w:val="14"/>
              </w:rPr>
              <w:t>GPS configuration/data back to module</w:t>
            </w:r>
          </w:p>
        </w:tc>
      </w:tr>
      <w:tr>
        <w:trPr>
          <w:cantSplit/>
        </w:trPr>
        <w:tc>
          <w:tcPr>
            <w:tcW w:type="dxa" w:w="2556"/>
            <w:vAlign w:val="center"/>
          </w:tcPr>
          <w:p>
            <w:pPr>
              <w:pStyle w:val="TableText"/>
              <w:keepLines/>
              <w:spacing w:after="0" w:line="240" w:lineRule="auto"/>
            </w:pPr>
            <w:r/>
            <w:r>
              <w:rPr>
                <w:rFonts w:ascii="Aptos" w:hAnsi="Aptos"/>
                <w:b w:val="0"/>
                <w:sz w:val="14"/>
              </w:rPr>
              <w:t>GND</w:t>
            </w:r>
          </w:p>
        </w:tc>
        <w:tc>
          <w:tcPr>
            <w:tcW w:type="dxa" w:w="2556"/>
            <w:vAlign w:val="center"/>
          </w:tcPr>
          <w:p>
            <w:pPr>
              <w:pStyle w:val="TableText"/>
              <w:keepLines/>
              <w:spacing w:after="0" w:line="240" w:lineRule="auto"/>
            </w:pPr>
            <w:r/>
            <w:r>
              <w:rPr>
                <w:rFonts w:ascii="Aptos" w:hAnsi="Aptos"/>
                <w:b w:val="0"/>
                <w:sz w:val="14"/>
              </w:rPr>
              <w:t>GPS pin 6</w:t>
            </w:r>
          </w:p>
        </w:tc>
        <w:tc>
          <w:tcPr>
            <w:tcW w:type="dxa" w:w="2556"/>
            <w:vAlign w:val="center"/>
          </w:tcPr>
          <w:p>
            <w:pPr>
              <w:pStyle w:val="TableText"/>
              <w:keepLines/>
              <w:spacing w:after="0" w:line="240" w:lineRule="auto"/>
            </w:pPr>
            <w:r/>
            <w:r>
              <w:rPr>
                <w:rFonts w:ascii="Aptos" w:hAnsi="Aptos"/>
                <w:b w:val="0"/>
                <w:sz w:val="14"/>
              </w:rPr>
              <w:t>GPS GND</w:t>
            </w:r>
          </w:p>
        </w:tc>
        <w:tc>
          <w:tcPr>
            <w:tcW w:type="dxa" w:w="2556"/>
            <w:vAlign w:val="center"/>
          </w:tcPr>
          <w:p>
            <w:pPr>
              <w:pStyle w:val="TableText"/>
              <w:keepLines/>
              <w:spacing w:after="0" w:line="240" w:lineRule="auto"/>
            </w:pPr>
            <w:r/>
            <w:r>
              <w:rPr>
                <w:rFonts w:ascii="Aptos" w:hAnsi="Aptos"/>
                <w:b w:val="0"/>
                <w:sz w:val="14"/>
              </w:rPr>
              <w:t>Reference</w:t>
            </w:r>
          </w:p>
        </w:tc>
      </w:tr>
      <w:tr>
        <w:trPr>
          <w:cantSplit/>
        </w:trPr>
        <w:tc>
          <w:tcPr>
            <w:tcW w:type="dxa" w:w="2556"/>
            <w:vAlign w:val="center"/>
          </w:tcPr>
          <w:p>
            <w:pPr>
              <w:pStyle w:val="TableText"/>
              <w:keepLines/>
              <w:spacing w:after="0" w:line="240" w:lineRule="auto"/>
            </w:pPr>
            <w:r/>
            <w:r>
              <w:rPr>
                <w:rFonts w:ascii="Aptos" w:hAnsi="Aptos"/>
                <w:b w:val="0"/>
                <w:sz w:val="14"/>
              </w:rPr>
              <w:t>I2C SDA</w:t>
            </w:r>
          </w:p>
        </w:tc>
        <w:tc>
          <w:tcPr>
            <w:tcW w:type="dxa" w:w="2556"/>
            <w:vAlign w:val="center"/>
          </w:tcPr>
          <w:p>
            <w:pPr>
              <w:pStyle w:val="TableText"/>
              <w:keepLines/>
              <w:spacing w:after="0" w:line="240" w:lineRule="auto"/>
            </w:pPr>
            <w:r/>
            <w:r>
              <w:rPr>
                <w:rFonts w:ascii="Aptos" w:hAnsi="Aptos"/>
                <w:b w:val="0"/>
                <w:sz w:val="14"/>
              </w:rPr>
              <w:t>I2C SDA pin</w:t>
            </w:r>
          </w:p>
        </w:tc>
        <w:tc>
          <w:tcPr>
            <w:tcW w:type="dxa" w:w="2556"/>
            <w:vAlign w:val="center"/>
          </w:tcPr>
          <w:p>
            <w:pPr>
              <w:pStyle w:val="TableText"/>
              <w:keepLines/>
              <w:spacing w:after="0" w:line="240" w:lineRule="auto"/>
            </w:pPr>
            <w:r/>
            <w:r>
              <w:rPr>
                <w:rFonts w:ascii="Aptos" w:hAnsi="Aptos"/>
                <w:b w:val="0"/>
                <w:sz w:val="14"/>
              </w:rPr>
              <w:t>Compass SDA</w:t>
            </w:r>
          </w:p>
        </w:tc>
        <w:tc>
          <w:tcPr>
            <w:tcW w:type="dxa" w:w="2556"/>
            <w:vAlign w:val="center"/>
          </w:tcPr>
          <w:p>
            <w:pPr>
              <w:pStyle w:val="TableText"/>
              <w:keepLines/>
              <w:spacing w:after="0" w:line="240" w:lineRule="auto"/>
            </w:pPr>
            <w:r/>
            <w:r>
              <w:rPr>
                <w:rFonts w:ascii="Aptos" w:hAnsi="Aptos"/>
                <w:b w:val="0"/>
                <w:sz w:val="14"/>
              </w:rPr>
              <w:t>Compass data if separate</w:t>
            </w:r>
          </w:p>
        </w:tc>
      </w:tr>
      <w:tr>
        <w:trPr>
          <w:cantSplit/>
        </w:trPr>
        <w:tc>
          <w:tcPr>
            <w:tcW w:type="dxa" w:w="2556"/>
            <w:vAlign w:val="center"/>
          </w:tcPr>
          <w:p>
            <w:pPr>
              <w:pStyle w:val="TableText"/>
              <w:keepLines/>
              <w:spacing w:after="0" w:line="240" w:lineRule="auto"/>
            </w:pPr>
            <w:r/>
            <w:r>
              <w:rPr>
                <w:rFonts w:ascii="Aptos" w:hAnsi="Aptos"/>
                <w:b w:val="0"/>
                <w:sz w:val="14"/>
              </w:rPr>
              <w:t>I2C SCL</w:t>
            </w:r>
          </w:p>
        </w:tc>
        <w:tc>
          <w:tcPr>
            <w:tcW w:type="dxa" w:w="2556"/>
            <w:vAlign w:val="center"/>
          </w:tcPr>
          <w:p>
            <w:pPr>
              <w:pStyle w:val="TableText"/>
              <w:keepLines/>
              <w:spacing w:after="0" w:line="240" w:lineRule="auto"/>
            </w:pPr>
            <w:r/>
            <w:r>
              <w:rPr>
                <w:rFonts w:ascii="Aptos" w:hAnsi="Aptos"/>
                <w:b w:val="0"/>
                <w:sz w:val="14"/>
              </w:rPr>
              <w:t>I2C SCL pin</w:t>
            </w:r>
          </w:p>
        </w:tc>
        <w:tc>
          <w:tcPr>
            <w:tcW w:type="dxa" w:w="2556"/>
            <w:vAlign w:val="center"/>
          </w:tcPr>
          <w:p>
            <w:pPr>
              <w:pStyle w:val="TableText"/>
              <w:keepLines/>
              <w:spacing w:after="0" w:line="240" w:lineRule="auto"/>
            </w:pPr>
            <w:r/>
            <w:r>
              <w:rPr>
                <w:rFonts w:ascii="Aptos" w:hAnsi="Aptos"/>
                <w:b w:val="0"/>
                <w:sz w:val="14"/>
              </w:rPr>
              <w:t>Compass SCL</w:t>
            </w:r>
          </w:p>
        </w:tc>
        <w:tc>
          <w:tcPr>
            <w:tcW w:type="dxa" w:w="2556"/>
            <w:vAlign w:val="center"/>
          </w:tcPr>
          <w:p>
            <w:pPr>
              <w:pStyle w:val="TableText"/>
              <w:keepLines/>
              <w:spacing w:after="0" w:line="240" w:lineRule="auto"/>
            </w:pPr>
            <w:r/>
            <w:r>
              <w:rPr>
                <w:rFonts w:ascii="Aptos" w:hAnsi="Aptos"/>
                <w:b w:val="0"/>
                <w:sz w:val="14"/>
              </w:rPr>
              <w:t>Compass clock if separate</w:t>
            </w:r>
          </w:p>
        </w:tc>
      </w:tr>
    </w:tbl>
    <w:p>
      <w:pPr>
        <w:pStyle w:val="Small"/>
      </w:pPr>
    </w:p>
    <w:p>
      <w:pPr/>
      <w:r>
        <w:t>If the purchased M8N module uses a combined harness, use the manufacturer-supplied harness and verify continuity rather than assuming the wire order from another M8N board.</w:t>
      </w:r>
    </w:p>
    <w:p>
      <w:pPr>
        <w:pStyle w:val="Heading2"/>
        <w:keepNext/>
      </w:pPr>
      <w:r>
        <w:t>11.5 TFmini Plus to Raspberry Pi UART</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vAlign w:val="center"/>
            <w:shd w:fill="D9E7F5"/>
          </w:tcPr>
          <w:p>
            <w:pPr>
              <w:pStyle w:val="TableText"/>
              <w:keepLines/>
              <w:spacing w:after="0" w:line="240" w:lineRule="auto"/>
            </w:pPr>
            <w:r/>
            <w:r>
              <w:rPr>
                <w:rFonts w:ascii="Aptos" w:hAnsi="Aptos"/>
                <w:b/>
                <w:sz w:val="15"/>
              </w:rPr>
              <w:t>TFmini Plus</w:t>
            </w:r>
          </w:p>
        </w:tc>
        <w:tc>
          <w:tcPr>
            <w:tcW w:type="dxa" w:w="2556"/>
            <w:vAlign w:val="center"/>
            <w:shd w:fill="D9E7F5"/>
          </w:tcPr>
          <w:p>
            <w:pPr>
              <w:pStyle w:val="TableText"/>
              <w:keepLines/>
              <w:spacing w:after="0" w:line="240" w:lineRule="auto"/>
            </w:pPr>
            <w:r/>
            <w:r>
              <w:rPr>
                <w:rFonts w:ascii="Aptos" w:hAnsi="Aptos"/>
                <w:b/>
                <w:sz w:val="15"/>
              </w:rPr>
              <w:t>Wire / logical pin</w:t>
            </w:r>
          </w:p>
        </w:tc>
        <w:tc>
          <w:tcPr>
            <w:tcW w:type="dxa" w:w="2556"/>
            <w:vAlign w:val="center"/>
            <w:shd w:fill="D9E7F5"/>
          </w:tcPr>
          <w:p>
            <w:pPr>
              <w:pStyle w:val="TableText"/>
              <w:keepLines/>
              <w:spacing w:after="0" w:line="240" w:lineRule="auto"/>
            </w:pPr>
            <w:r/>
            <w:r>
              <w:rPr>
                <w:rFonts w:ascii="Aptos" w:hAnsi="Aptos"/>
                <w:b/>
                <w:sz w:val="15"/>
              </w:rPr>
              <w:t>Raspberry Pi</w:t>
            </w:r>
          </w:p>
        </w:tc>
        <w:tc>
          <w:tcPr>
            <w:tcW w:type="dxa" w:w="2556"/>
            <w:vAlign w:val="center"/>
            <w:shd w:fill="D9E7F5"/>
          </w:tcPr>
          <w:p>
            <w:pPr>
              <w:pStyle w:val="TableText"/>
              <w:keepLines/>
              <w:spacing w:after="0" w:line="240" w:lineRule="auto"/>
            </w:pPr>
            <w:r/>
            <w:r>
              <w:rPr>
                <w:rFonts w:ascii="Aptos" w:hAnsi="Aptos"/>
                <w:b/>
                <w:sz w:val="15"/>
              </w:rPr>
              <w:t>Purpose</w:t>
            </w:r>
          </w:p>
        </w:tc>
      </w:tr>
      <w:tr>
        <w:trPr>
          <w:cantSplit/>
        </w:trPr>
        <w:tc>
          <w:tcPr>
            <w:tcW w:type="dxa" w:w="2556"/>
            <w:vAlign w:val="center"/>
          </w:tcPr>
          <w:p>
            <w:pPr>
              <w:pStyle w:val="TableText"/>
              <w:keepLines/>
              <w:spacing w:after="0" w:line="240" w:lineRule="auto"/>
            </w:pPr>
            <w:r/>
            <w:r>
              <w:rPr>
                <w:rFonts w:ascii="Aptos" w:hAnsi="Aptos"/>
                <w:b w:val="0"/>
                <w:sz w:val="14"/>
              </w:rPr>
              <w:t>Pin 1</w:t>
            </w:r>
          </w:p>
        </w:tc>
        <w:tc>
          <w:tcPr>
            <w:tcW w:type="dxa" w:w="2556"/>
            <w:vAlign w:val="center"/>
          </w:tcPr>
          <w:p>
            <w:pPr>
              <w:pStyle w:val="TableText"/>
              <w:keepLines/>
              <w:spacing w:after="0" w:line="240" w:lineRule="auto"/>
            </w:pPr>
            <w:r/>
            <w:r>
              <w:rPr>
                <w:rFonts w:ascii="Aptos" w:hAnsi="Aptos"/>
                <w:b w:val="0"/>
                <w:sz w:val="14"/>
              </w:rPr>
              <w:t>+5V</w:t>
            </w:r>
          </w:p>
        </w:tc>
        <w:tc>
          <w:tcPr>
            <w:tcW w:type="dxa" w:w="2556"/>
            <w:vAlign w:val="center"/>
          </w:tcPr>
          <w:p>
            <w:pPr>
              <w:pStyle w:val="TableText"/>
              <w:keepLines/>
              <w:spacing w:after="0" w:line="240" w:lineRule="auto"/>
            </w:pPr>
            <w:r/>
            <w:r>
              <w:rPr>
                <w:rFonts w:ascii="Aptos" w:hAnsi="Aptos"/>
                <w:b w:val="0"/>
                <w:sz w:val="14"/>
              </w:rPr>
              <w:t>Physical pin 4 (5V)</w:t>
            </w:r>
          </w:p>
        </w:tc>
        <w:tc>
          <w:tcPr>
            <w:tcW w:type="dxa" w:w="2556"/>
            <w:vAlign w:val="center"/>
          </w:tcPr>
          <w:p>
            <w:pPr>
              <w:pStyle w:val="TableText"/>
              <w:keepLines/>
              <w:spacing w:after="0" w:line="240" w:lineRule="auto"/>
            </w:pPr>
            <w:r/>
            <w:r>
              <w:rPr>
                <w:rFonts w:ascii="Aptos" w:hAnsi="Aptos"/>
                <w:b w:val="0"/>
                <w:sz w:val="14"/>
              </w:rPr>
              <w:t>Sensor power</w:t>
            </w:r>
          </w:p>
        </w:tc>
      </w:tr>
      <w:tr>
        <w:trPr>
          <w:cantSplit/>
        </w:trPr>
        <w:tc>
          <w:tcPr>
            <w:tcW w:type="dxa" w:w="2556"/>
            <w:vAlign w:val="center"/>
          </w:tcPr>
          <w:p>
            <w:pPr>
              <w:pStyle w:val="TableText"/>
              <w:keepLines/>
              <w:spacing w:after="0" w:line="240" w:lineRule="auto"/>
            </w:pPr>
            <w:r/>
            <w:r>
              <w:rPr>
                <w:rFonts w:ascii="Aptos" w:hAnsi="Aptos"/>
                <w:b w:val="0"/>
                <w:sz w:val="14"/>
              </w:rPr>
              <w:t>Pin 2</w:t>
            </w:r>
          </w:p>
        </w:tc>
        <w:tc>
          <w:tcPr>
            <w:tcW w:type="dxa" w:w="2556"/>
            <w:vAlign w:val="center"/>
          </w:tcPr>
          <w:p>
            <w:pPr>
              <w:pStyle w:val="TableText"/>
              <w:keepLines/>
              <w:spacing w:after="0" w:line="240" w:lineRule="auto"/>
            </w:pPr>
            <w:r/>
            <w:r>
              <w:rPr>
                <w:rFonts w:ascii="Aptos" w:hAnsi="Aptos"/>
                <w:b w:val="0"/>
                <w:sz w:val="14"/>
              </w:rPr>
              <w:t>RXD / SDA</w:t>
            </w:r>
          </w:p>
        </w:tc>
        <w:tc>
          <w:tcPr>
            <w:tcW w:type="dxa" w:w="2556"/>
            <w:vAlign w:val="center"/>
          </w:tcPr>
          <w:p>
            <w:pPr>
              <w:pStyle w:val="TableText"/>
              <w:keepLines/>
              <w:spacing w:after="0" w:line="240" w:lineRule="auto"/>
            </w:pPr>
            <w:r/>
            <w:r>
              <w:rPr>
                <w:rFonts w:ascii="Aptos" w:hAnsi="Aptos"/>
                <w:b w:val="0"/>
                <w:sz w:val="14"/>
              </w:rPr>
              <w:t>GPIO14 / physical pin 8 TXD</w:t>
            </w:r>
          </w:p>
        </w:tc>
        <w:tc>
          <w:tcPr>
            <w:tcW w:type="dxa" w:w="2556"/>
            <w:vAlign w:val="center"/>
          </w:tcPr>
          <w:p>
            <w:pPr>
              <w:pStyle w:val="TableText"/>
              <w:keepLines/>
              <w:spacing w:after="0" w:line="240" w:lineRule="auto"/>
            </w:pPr>
            <w:r/>
            <w:r>
              <w:rPr>
                <w:rFonts w:ascii="Aptos" w:hAnsi="Aptos"/>
                <w:b w:val="0"/>
                <w:sz w:val="14"/>
              </w:rPr>
              <w:t>Pi -&gt; sensor commands</w:t>
            </w:r>
          </w:p>
        </w:tc>
      </w:tr>
      <w:tr>
        <w:trPr>
          <w:cantSplit/>
        </w:trPr>
        <w:tc>
          <w:tcPr>
            <w:tcW w:type="dxa" w:w="2556"/>
            <w:vAlign w:val="center"/>
          </w:tcPr>
          <w:p>
            <w:pPr>
              <w:pStyle w:val="TableText"/>
              <w:keepLines/>
              <w:spacing w:after="0" w:line="240" w:lineRule="auto"/>
            </w:pPr>
            <w:r/>
            <w:r>
              <w:rPr>
                <w:rFonts w:ascii="Aptos" w:hAnsi="Aptos"/>
                <w:b w:val="0"/>
                <w:sz w:val="14"/>
              </w:rPr>
              <w:t>Pin 3</w:t>
            </w:r>
          </w:p>
        </w:tc>
        <w:tc>
          <w:tcPr>
            <w:tcW w:type="dxa" w:w="2556"/>
            <w:vAlign w:val="center"/>
          </w:tcPr>
          <w:p>
            <w:pPr>
              <w:pStyle w:val="TableText"/>
              <w:keepLines/>
              <w:spacing w:after="0" w:line="240" w:lineRule="auto"/>
            </w:pPr>
            <w:r/>
            <w:r>
              <w:rPr>
                <w:rFonts w:ascii="Aptos" w:hAnsi="Aptos"/>
                <w:b w:val="0"/>
                <w:sz w:val="14"/>
              </w:rPr>
              <w:t>TXD / SCL</w:t>
            </w:r>
          </w:p>
        </w:tc>
        <w:tc>
          <w:tcPr>
            <w:tcW w:type="dxa" w:w="2556"/>
            <w:vAlign w:val="center"/>
          </w:tcPr>
          <w:p>
            <w:pPr>
              <w:pStyle w:val="TableText"/>
              <w:keepLines/>
              <w:spacing w:after="0" w:line="240" w:lineRule="auto"/>
            </w:pPr>
            <w:r/>
            <w:r>
              <w:rPr>
                <w:rFonts w:ascii="Aptos" w:hAnsi="Aptos"/>
                <w:b w:val="0"/>
                <w:sz w:val="14"/>
              </w:rPr>
              <w:t>GPIO15 / physical pin 10 RXD</w:t>
            </w:r>
          </w:p>
        </w:tc>
        <w:tc>
          <w:tcPr>
            <w:tcW w:type="dxa" w:w="2556"/>
            <w:vAlign w:val="center"/>
          </w:tcPr>
          <w:p>
            <w:pPr>
              <w:pStyle w:val="TableText"/>
              <w:keepLines/>
              <w:spacing w:after="0" w:line="240" w:lineRule="auto"/>
            </w:pPr>
            <w:r/>
            <w:r>
              <w:rPr>
                <w:rFonts w:ascii="Aptos" w:hAnsi="Aptos"/>
                <w:b w:val="0"/>
                <w:sz w:val="14"/>
              </w:rPr>
              <w:t>Sensor -&gt; Pi distance</w:t>
            </w:r>
          </w:p>
        </w:tc>
      </w:tr>
      <w:tr>
        <w:trPr>
          <w:cantSplit/>
        </w:trPr>
        <w:tc>
          <w:tcPr>
            <w:tcW w:type="dxa" w:w="2556"/>
            <w:vAlign w:val="center"/>
          </w:tcPr>
          <w:p>
            <w:pPr>
              <w:pStyle w:val="TableText"/>
              <w:keepLines/>
              <w:spacing w:after="0" w:line="240" w:lineRule="auto"/>
            </w:pPr>
            <w:r/>
            <w:r>
              <w:rPr>
                <w:rFonts w:ascii="Aptos" w:hAnsi="Aptos"/>
                <w:b w:val="0"/>
                <w:sz w:val="14"/>
              </w:rPr>
              <w:t>Pin 4</w:t>
            </w:r>
          </w:p>
        </w:tc>
        <w:tc>
          <w:tcPr>
            <w:tcW w:type="dxa" w:w="2556"/>
            <w:vAlign w:val="center"/>
          </w:tcPr>
          <w:p>
            <w:pPr>
              <w:pStyle w:val="TableText"/>
              <w:keepLines/>
              <w:spacing w:after="0" w:line="240" w:lineRule="auto"/>
            </w:pPr>
            <w:r/>
            <w:r>
              <w:rPr>
                <w:rFonts w:ascii="Aptos" w:hAnsi="Aptos"/>
                <w:b w:val="0"/>
                <w:sz w:val="14"/>
              </w:rPr>
              <w:t>GND</w:t>
            </w:r>
          </w:p>
        </w:tc>
        <w:tc>
          <w:tcPr>
            <w:tcW w:type="dxa" w:w="2556"/>
            <w:vAlign w:val="center"/>
          </w:tcPr>
          <w:p>
            <w:pPr>
              <w:pStyle w:val="TableText"/>
              <w:keepLines/>
              <w:spacing w:after="0" w:line="240" w:lineRule="auto"/>
            </w:pPr>
            <w:r/>
            <w:r>
              <w:rPr>
                <w:rFonts w:ascii="Aptos" w:hAnsi="Aptos"/>
                <w:b w:val="0"/>
                <w:sz w:val="14"/>
              </w:rPr>
              <w:t>Physical pin 6 GND</w:t>
            </w:r>
          </w:p>
        </w:tc>
        <w:tc>
          <w:tcPr>
            <w:tcW w:type="dxa" w:w="2556"/>
            <w:vAlign w:val="center"/>
          </w:tcPr>
          <w:p>
            <w:pPr>
              <w:pStyle w:val="TableText"/>
              <w:keepLines/>
              <w:spacing w:after="0" w:line="240" w:lineRule="auto"/>
            </w:pPr>
            <w:r/>
            <w:r>
              <w:rPr>
                <w:rFonts w:ascii="Aptos" w:hAnsi="Aptos"/>
                <w:b w:val="0"/>
                <w:sz w:val="14"/>
              </w:rPr>
              <w:t>Reference</w:t>
            </w:r>
          </w:p>
        </w:tc>
      </w:tr>
    </w:tbl>
    <w:p>
      <w:pPr>
        <w:pStyle w:val="Small"/>
      </w:pPr>
    </w:p>
    <w:p>
      <w:pPr>
        <w:pStyle w:val="Note"/>
        <w:ind w:left="216" w:right="72"/>
      </w:pPr>
      <w:r>
        <w:rPr>
          <w:b/>
        </w:rPr>
        <w:t xml:space="preserve">LOGIC LEVEL: </w:t>
      </w:r>
      <w:r>
        <w:t>TFmini Plus uses a 5V supply and 3.3V logic. Do not feed the sensor UART directly from a 5V-TTL adapter. Keep the Pi GPIO at 3.3V logic.</w:t>
      </w:r>
    </w:p>
    <w:p>
      <w:pPr>
        <w:pStyle w:val="Heading2"/>
        <w:keepNext/>
      </w:pPr>
      <w:r>
        <w:t>11.6 Pi to Pixhawk MAVLink via 3.3V USB-UART</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vAlign w:val="center"/>
            <w:shd w:fill="D9E7F5"/>
          </w:tcPr>
          <w:p>
            <w:pPr>
              <w:pStyle w:val="TableText"/>
              <w:keepLines/>
              <w:spacing w:after="0" w:line="240" w:lineRule="auto"/>
            </w:pPr>
            <w:r/>
            <w:r>
              <w:rPr>
                <w:rFonts w:ascii="Aptos" w:hAnsi="Aptos"/>
                <w:b/>
                <w:sz w:val="15"/>
              </w:rPr>
              <w:t>Pixhawk TELEM2</w:t>
            </w:r>
          </w:p>
        </w:tc>
        <w:tc>
          <w:tcPr>
            <w:tcW w:type="dxa" w:w="2556"/>
            <w:vAlign w:val="center"/>
            <w:shd w:fill="D9E7F5"/>
          </w:tcPr>
          <w:p>
            <w:pPr>
              <w:pStyle w:val="TableText"/>
              <w:keepLines/>
              <w:spacing w:after="0" w:line="240" w:lineRule="auto"/>
            </w:pPr>
            <w:r/>
            <w:r>
              <w:rPr>
                <w:rFonts w:ascii="Aptos" w:hAnsi="Aptos"/>
                <w:b/>
                <w:sz w:val="15"/>
              </w:rPr>
              <w:t>USB-UART adapter</w:t>
            </w:r>
          </w:p>
        </w:tc>
        <w:tc>
          <w:tcPr>
            <w:tcW w:type="dxa" w:w="2556"/>
            <w:vAlign w:val="center"/>
            <w:shd w:fill="D9E7F5"/>
          </w:tcPr>
          <w:p>
            <w:pPr>
              <w:pStyle w:val="TableText"/>
              <w:keepLines/>
              <w:spacing w:after="0" w:line="240" w:lineRule="auto"/>
            </w:pPr>
            <w:r/>
            <w:r>
              <w:rPr>
                <w:rFonts w:ascii="Aptos" w:hAnsi="Aptos"/>
                <w:b/>
                <w:sz w:val="15"/>
              </w:rPr>
              <w:t>Raspberry Pi</w:t>
            </w:r>
          </w:p>
        </w:tc>
        <w:tc>
          <w:tcPr>
            <w:tcW w:type="dxa" w:w="2556"/>
            <w:vAlign w:val="center"/>
            <w:shd w:fill="D9E7F5"/>
          </w:tcPr>
          <w:p>
            <w:pPr>
              <w:pStyle w:val="TableText"/>
              <w:keepLines/>
              <w:spacing w:after="0" w:line="240" w:lineRule="auto"/>
            </w:pPr>
            <w:r/>
            <w:r>
              <w:rPr>
                <w:rFonts w:ascii="Aptos" w:hAnsi="Aptos"/>
                <w:b/>
                <w:sz w:val="15"/>
              </w:rPr>
              <w:t>Signal</w:t>
            </w:r>
          </w:p>
        </w:tc>
      </w:tr>
      <w:tr>
        <w:trPr>
          <w:cantSplit/>
        </w:trPr>
        <w:tc>
          <w:tcPr>
            <w:tcW w:type="dxa" w:w="2556"/>
            <w:vAlign w:val="center"/>
          </w:tcPr>
          <w:p>
            <w:pPr>
              <w:pStyle w:val="TableText"/>
              <w:keepLines/>
              <w:spacing w:after="0" w:line="240" w:lineRule="auto"/>
            </w:pPr>
            <w:r/>
            <w:r>
              <w:rPr>
                <w:rFonts w:ascii="Aptos" w:hAnsi="Aptos"/>
                <w:b w:val="0"/>
                <w:sz w:val="14"/>
              </w:rPr>
              <w:t>Pin 2 TX</w:t>
            </w:r>
          </w:p>
        </w:tc>
        <w:tc>
          <w:tcPr>
            <w:tcW w:type="dxa" w:w="2556"/>
            <w:vAlign w:val="center"/>
          </w:tcPr>
          <w:p>
            <w:pPr>
              <w:pStyle w:val="TableText"/>
              <w:keepLines/>
              <w:spacing w:after="0" w:line="240" w:lineRule="auto"/>
            </w:pPr>
            <w:r/>
            <w:r>
              <w:rPr>
                <w:rFonts w:ascii="Aptos" w:hAnsi="Aptos"/>
                <w:b w:val="0"/>
                <w:sz w:val="14"/>
              </w:rPr>
              <w:t>RX</w:t>
            </w:r>
          </w:p>
        </w:tc>
        <w:tc>
          <w:tcPr>
            <w:tcW w:type="dxa" w:w="2556"/>
            <w:vAlign w:val="center"/>
          </w:tcPr>
          <w:p>
            <w:pPr>
              <w:pStyle w:val="TableText"/>
              <w:keepLines/>
              <w:spacing w:after="0" w:line="240" w:lineRule="auto"/>
            </w:pPr>
            <w:r/>
            <w:r>
              <w:rPr>
                <w:rFonts w:ascii="Aptos" w:hAnsi="Aptos"/>
                <w:b w:val="0"/>
                <w:sz w:val="14"/>
              </w:rPr>
              <w:t>USB RX</w:t>
            </w:r>
          </w:p>
        </w:tc>
        <w:tc>
          <w:tcPr>
            <w:tcW w:type="dxa" w:w="2556"/>
            <w:vAlign w:val="center"/>
          </w:tcPr>
          <w:p>
            <w:pPr>
              <w:pStyle w:val="TableText"/>
              <w:keepLines/>
              <w:spacing w:after="0" w:line="240" w:lineRule="auto"/>
            </w:pPr>
            <w:r/>
            <w:r>
              <w:rPr>
                <w:rFonts w:ascii="Aptos" w:hAnsi="Aptos"/>
                <w:b w:val="0"/>
                <w:sz w:val="14"/>
              </w:rPr>
              <w:t>Pixhawk -&gt; Pi</w:t>
            </w:r>
          </w:p>
        </w:tc>
      </w:tr>
      <w:tr>
        <w:trPr>
          <w:cantSplit/>
        </w:trPr>
        <w:tc>
          <w:tcPr>
            <w:tcW w:type="dxa" w:w="2556"/>
            <w:vAlign w:val="center"/>
          </w:tcPr>
          <w:p>
            <w:pPr>
              <w:pStyle w:val="TableText"/>
              <w:keepLines/>
              <w:spacing w:after="0" w:line="240" w:lineRule="auto"/>
            </w:pPr>
            <w:r/>
            <w:r>
              <w:rPr>
                <w:rFonts w:ascii="Aptos" w:hAnsi="Aptos"/>
                <w:b w:val="0"/>
                <w:sz w:val="14"/>
              </w:rPr>
              <w:t>Pin 3 RX</w:t>
            </w:r>
          </w:p>
        </w:tc>
        <w:tc>
          <w:tcPr>
            <w:tcW w:type="dxa" w:w="2556"/>
            <w:vAlign w:val="center"/>
          </w:tcPr>
          <w:p>
            <w:pPr>
              <w:pStyle w:val="TableText"/>
              <w:keepLines/>
              <w:spacing w:after="0" w:line="240" w:lineRule="auto"/>
            </w:pPr>
            <w:r/>
            <w:r>
              <w:rPr>
                <w:rFonts w:ascii="Aptos" w:hAnsi="Aptos"/>
                <w:b w:val="0"/>
                <w:sz w:val="14"/>
              </w:rPr>
              <w:t>TX</w:t>
            </w:r>
          </w:p>
        </w:tc>
        <w:tc>
          <w:tcPr>
            <w:tcW w:type="dxa" w:w="2556"/>
            <w:vAlign w:val="center"/>
          </w:tcPr>
          <w:p>
            <w:pPr>
              <w:pStyle w:val="TableText"/>
              <w:keepLines/>
              <w:spacing w:after="0" w:line="240" w:lineRule="auto"/>
            </w:pPr>
            <w:r/>
            <w:r>
              <w:rPr>
                <w:rFonts w:ascii="Aptos" w:hAnsi="Aptos"/>
                <w:b w:val="0"/>
                <w:sz w:val="14"/>
              </w:rPr>
              <w:t>USB TX</w:t>
            </w:r>
          </w:p>
        </w:tc>
        <w:tc>
          <w:tcPr>
            <w:tcW w:type="dxa" w:w="2556"/>
            <w:vAlign w:val="center"/>
          </w:tcPr>
          <w:p>
            <w:pPr>
              <w:pStyle w:val="TableText"/>
              <w:keepLines/>
              <w:spacing w:after="0" w:line="240" w:lineRule="auto"/>
            </w:pPr>
            <w:r/>
            <w:r>
              <w:rPr>
                <w:rFonts w:ascii="Aptos" w:hAnsi="Aptos"/>
                <w:b w:val="0"/>
                <w:sz w:val="14"/>
              </w:rPr>
              <w:t>Pi -&gt; Pixhawk</w:t>
            </w:r>
          </w:p>
        </w:tc>
      </w:tr>
      <w:tr>
        <w:trPr>
          <w:cantSplit/>
        </w:trPr>
        <w:tc>
          <w:tcPr>
            <w:tcW w:type="dxa" w:w="2556"/>
            <w:vAlign w:val="center"/>
          </w:tcPr>
          <w:p>
            <w:pPr>
              <w:pStyle w:val="TableText"/>
              <w:keepLines/>
              <w:spacing w:after="0" w:line="240" w:lineRule="auto"/>
            </w:pPr>
            <w:r/>
            <w:r>
              <w:rPr>
                <w:rFonts w:ascii="Aptos" w:hAnsi="Aptos"/>
                <w:b w:val="0"/>
                <w:sz w:val="14"/>
              </w:rPr>
              <w:t>Pin 6 GND</w:t>
            </w:r>
          </w:p>
        </w:tc>
        <w:tc>
          <w:tcPr>
            <w:tcW w:type="dxa" w:w="2556"/>
            <w:vAlign w:val="center"/>
          </w:tcPr>
          <w:p>
            <w:pPr>
              <w:pStyle w:val="TableText"/>
              <w:keepLines/>
              <w:spacing w:after="0" w:line="240" w:lineRule="auto"/>
            </w:pPr>
            <w:r/>
            <w:r>
              <w:rPr>
                <w:rFonts w:ascii="Aptos" w:hAnsi="Aptos"/>
                <w:b w:val="0"/>
                <w:sz w:val="14"/>
              </w:rPr>
              <w:t>GND</w:t>
            </w:r>
          </w:p>
        </w:tc>
        <w:tc>
          <w:tcPr>
            <w:tcW w:type="dxa" w:w="2556"/>
            <w:vAlign w:val="center"/>
          </w:tcPr>
          <w:p>
            <w:pPr>
              <w:pStyle w:val="TableText"/>
              <w:keepLines/>
              <w:spacing w:after="0" w:line="240" w:lineRule="auto"/>
            </w:pPr>
            <w:r/>
            <w:r>
              <w:rPr>
                <w:rFonts w:ascii="Aptos" w:hAnsi="Aptos"/>
                <w:b w:val="0"/>
                <w:sz w:val="14"/>
              </w:rPr>
              <w:t>USB GND</w:t>
            </w:r>
          </w:p>
        </w:tc>
        <w:tc>
          <w:tcPr>
            <w:tcW w:type="dxa" w:w="2556"/>
            <w:vAlign w:val="center"/>
          </w:tcPr>
          <w:p>
            <w:pPr>
              <w:pStyle w:val="TableText"/>
              <w:keepLines/>
              <w:spacing w:after="0" w:line="240" w:lineRule="auto"/>
            </w:pPr>
            <w:r/>
            <w:r>
              <w:rPr>
                <w:rFonts w:ascii="Aptos" w:hAnsi="Aptos"/>
                <w:b w:val="0"/>
                <w:sz w:val="14"/>
              </w:rPr>
              <w:t>Common reference</w:t>
            </w:r>
          </w:p>
        </w:tc>
      </w:tr>
      <w:tr>
        <w:trPr>
          <w:cantSplit/>
        </w:trPr>
        <w:tc>
          <w:tcPr>
            <w:tcW w:type="dxa" w:w="2556"/>
            <w:vAlign w:val="center"/>
          </w:tcPr>
          <w:p>
            <w:pPr>
              <w:pStyle w:val="TableText"/>
              <w:keepLines/>
              <w:spacing w:after="0" w:line="240" w:lineRule="auto"/>
            </w:pPr>
            <w:r/>
            <w:r>
              <w:rPr>
                <w:rFonts w:ascii="Aptos" w:hAnsi="Aptos"/>
                <w:b w:val="0"/>
                <w:sz w:val="14"/>
              </w:rPr>
              <w:t>Pin 1 +5V</w:t>
            </w:r>
          </w:p>
        </w:tc>
        <w:tc>
          <w:tcPr>
            <w:tcW w:type="dxa" w:w="2556"/>
            <w:vAlign w:val="center"/>
          </w:tcPr>
          <w:p>
            <w:pPr>
              <w:pStyle w:val="TableText"/>
              <w:keepLines/>
              <w:spacing w:after="0" w:line="240" w:lineRule="auto"/>
            </w:pPr>
            <w:r/>
            <w:r>
              <w:rPr>
                <w:rFonts w:ascii="Aptos" w:hAnsi="Aptos"/>
                <w:b w:val="0"/>
                <w:sz w:val="14"/>
              </w:rPr>
              <w:t>DO NOT USE for adapter power</w:t>
            </w:r>
          </w:p>
        </w:tc>
        <w:tc>
          <w:tcPr>
            <w:tcW w:type="dxa" w:w="2556"/>
            <w:vAlign w:val="center"/>
          </w:tcPr>
          <w:p>
            <w:pPr>
              <w:pStyle w:val="TableText"/>
              <w:keepLines/>
              <w:spacing w:after="0" w:line="240" w:lineRule="auto"/>
            </w:pPr>
            <w:r/>
            <w:r>
              <w:rPr>
                <w:rFonts w:ascii="Aptos" w:hAnsi="Aptos"/>
                <w:b w:val="0"/>
                <w:sz w:val="14"/>
              </w:rPr>
              <w:t>USB power from Pi</w:t>
            </w:r>
          </w:p>
        </w:tc>
        <w:tc>
          <w:tcPr>
            <w:tcW w:type="dxa" w:w="2556"/>
            <w:vAlign w:val="center"/>
          </w:tcPr>
          <w:p>
            <w:pPr>
              <w:pStyle w:val="TableText"/>
              <w:keepLines/>
              <w:spacing w:after="0" w:line="240" w:lineRule="auto"/>
            </w:pPr>
            <w:r/>
            <w:r>
              <w:rPr>
                <w:rFonts w:ascii="Aptos" w:hAnsi="Aptos"/>
                <w:b w:val="0"/>
                <w:sz w:val="14"/>
              </w:rPr>
              <w:t>Avoid accidental parallel power rails</w:t>
            </w:r>
          </w:p>
        </w:tc>
      </w:tr>
    </w:tbl>
    <w:p>
      <w:pPr>
        <w:pStyle w:val="Small"/>
      </w:pPr>
    </w:p>
    <w:p>
      <w:pPr/>
      <w:r>
        <w:t>Set the Pixhawk serial port used by TELEM2 to MAVLink2 at the selected baud. The Pi opens the corresponding `/dev/ttyUSB*` device. The adapter must be a 3.3V-logic device.</w:t>
      </w:r>
    </w:p>
    <w:p>
      <w:pPr>
        <w:pStyle w:val="Heading2"/>
        <w:keepNext/>
      </w:pPr>
      <w:r>
        <w:t>11.7 SiK telemetry pair</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vAlign w:val="center"/>
            <w:shd w:fill="D9E7F5"/>
          </w:tcPr>
          <w:p>
            <w:pPr>
              <w:pStyle w:val="TableText"/>
              <w:keepLines/>
              <w:spacing w:after="0" w:line="240" w:lineRule="auto"/>
            </w:pPr>
            <w:r/>
            <w:r>
              <w:rPr>
                <w:rFonts w:ascii="Aptos" w:hAnsi="Aptos"/>
                <w:b/>
                <w:sz w:val="15"/>
              </w:rPr>
              <w:t>Pixhawk TELEM1</w:t>
            </w:r>
          </w:p>
        </w:tc>
        <w:tc>
          <w:tcPr>
            <w:tcW w:type="dxa" w:w="3408"/>
            <w:vAlign w:val="center"/>
            <w:shd w:fill="D9E7F5"/>
          </w:tcPr>
          <w:p>
            <w:pPr>
              <w:pStyle w:val="TableText"/>
              <w:keepLines/>
              <w:spacing w:after="0" w:line="240" w:lineRule="auto"/>
            </w:pPr>
            <w:r/>
            <w:r>
              <w:rPr>
                <w:rFonts w:ascii="Aptos" w:hAnsi="Aptos"/>
                <w:b/>
                <w:sz w:val="15"/>
              </w:rPr>
              <w:t>SiK air radio</w:t>
            </w:r>
          </w:p>
        </w:tc>
        <w:tc>
          <w:tcPr>
            <w:tcW w:type="dxa" w:w="3408"/>
            <w:vAlign w:val="center"/>
            <w:shd w:fill="D9E7F5"/>
          </w:tcPr>
          <w:p>
            <w:pPr>
              <w:pStyle w:val="TableText"/>
              <w:keepLines/>
              <w:spacing w:after="0" w:line="240" w:lineRule="auto"/>
            </w:pPr>
            <w:r/>
            <w:r>
              <w:rPr>
                <w:rFonts w:ascii="Aptos" w:hAnsi="Aptos"/>
                <w:b/>
                <w:sz w:val="15"/>
              </w:rPr>
              <w:t>Direction</w:t>
            </w:r>
          </w:p>
        </w:tc>
      </w:tr>
      <w:tr>
        <w:trPr>
          <w:cantSplit/>
        </w:trPr>
        <w:tc>
          <w:tcPr>
            <w:tcW w:type="dxa" w:w="3408"/>
            <w:vAlign w:val="center"/>
          </w:tcPr>
          <w:p>
            <w:pPr>
              <w:pStyle w:val="TableText"/>
              <w:keepLines/>
              <w:spacing w:after="0" w:line="240" w:lineRule="auto"/>
            </w:pPr>
            <w:r/>
            <w:r>
              <w:rPr>
                <w:rFonts w:ascii="Aptos" w:hAnsi="Aptos"/>
                <w:b w:val="0"/>
                <w:sz w:val="14"/>
              </w:rPr>
              <w:t>Pin 1 +5V</w:t>
            </w:r>
          </w:p>
        </w:tc>
        <w:tc>
          <w:tcPr>
            <w:tcW w:type="dxa" w:w="3408"/>
            <w:vAlign w:val="center"/>
          </w:tcPr>
          <w:p>
            <w:pPr>
              <w:pStyle w:val="TableText"/>
              <w:keepLines/>
              <w:spacing w:after="0" w:line="240" w:lineRule="auto"/>
            </w:pPr>
            <w:r/>
            <w:r>
              <w:rPr>
                <w:rFonts w:ascii="Aptos" w:hAnsi="Aptos"/>
                <w:b w:val="0"/>
                <w:sz w:val="14"/>
              </w:rPr>
              <w:t>5V/VCC</w:t>
            </w:r>
          </w:p>
        </w:tc>
        <w:tc>
          <w:tcPr>
            <w:tcW w:type="dxa" w:w="3408"/>
            <w:vAlign w:val="center"/>
          </w:tcPr>
          <w:p>
            <w:pPr>
              <w:pStyle w:val="TableText"/>
              <w:keepLines/>
              <w:spacing w:after="0" w:line="240" w:lineRule="auto"/>
            </w:pPr>
            <w:r/>
            <w:r>
              <w:rPr>
                <w:rFonts w:ascii="Aptos" w:hAnsi="Aptos"/>
                <w:b w:val="0"/>
                <w:sz w:val="14"/>
              </w:rPr>
              <w:t>Power</w:t>
            </w:r>
          </w:p>
        </w:tc>
      </w:tr>
      <w:tr>
        <w:trPr>
          <w:cantSplit/>
        </w:trPr>
        <w:tc>
          <w:tcPr>
            <w:tcW w:type="dxa" w:w="3408"/>
            <w:vAlign w:val="center"/>
          </w:tcPr>
          <w:p>
            <w:pPr>
              <w:pStyle w:val="TableText"/>
              <w:keepLines/>
              <w:spacing w:after="0" w:line="240" w:lineRule="auto"/>
            </w:pPr>
            <w:r/>
            <w:r>
              <w:rPr>
                <w:rFonts w:ascii="Aptos" w:hAnsi="Aptos"/>
                <w:b w:val="0"/>
                <w:sz w:val="14"/>
              </w:rPr>
              <w:t>Pin 2 TX</w:t>
            </w:r>
          </w:p>
        </w:tc>
        <w:tc>
          <w:tcPr>
            <w:tcW w:type="dxa" w:w="3408"/>
            <w:vAlign w:val="center"/>
          </w:tcPr>
          <w:p>
            <w:pPr>
              <w:pStyle w:val="TableText"/>
              <w:keepLines/>
              <w:spacing w:after="0" w:line="240" w:lineRule="auto"/>
            </w:pPr>
            <w:r/>
            <w:r>
              <w:rPr>
                <w:rFonts w:ascii="Aptos" w:hAnsi="Aptos"/>
                <w:b w:val="0"/>
                <w:sz w:val="14"/>
              </w:rPr>
              <w:t>Radio RX</w:t>
            </w:r>
          </w:p>
        </w:tc>
        <w:tc>
          <w:tcPr>
            <w:tcW w:type="dxa" w:w="3408"/>
            <w:vAlign w:val="center"/>
          </w:tcPr>
          <w:p>
            <w:pPr>
              <w:pStyle w:val="TableText"/>
              <w:keepLines/>
              <w:spacing w:after="0" w:line="240" w:lineRule="auto"/>
            </w:pPr>
            <w:r/>
            <w:r>
              <w:rPr>
                <w:rFonts w:ascii="Aptos" w:hAnsi="Aptos"/>
                <w:b w:val="0"/>
                <w:sz w:val="14"/>
              </w:rPr>
              <w:t>Pixhawk -&gt; radio</w:t>
            </w:r>
          </w:p>
        </w:tc>
      </w:tr>
      <w:tr>
        <w:trPr>
          <w:cantSplit/>
        </w:trPr>
        <w:tc>
          <w:tcPr>
            <w:tcW w:type="dxa" w:w="3408"/>
            <w:vAlign w:val="center"/>
          </w:tcPr>
          <w:p>
            <w:pPr>
              <w:pStyle w:val="TableText"/>
              <w:keepLines/>
              <w:spacing w:after="0" w:line="240" w:lineRule="auto"/>
            </w:pPr>
            <w:r/>
            <w:r>
              <w:rPr>
                <w:rFonts w:ascii="Aptos" w:hAnsi="Aptos"/>
                <w:b w:val="0"/>
                <w:sz w:val="14"/>
              </w:rPr>
              <w:t>Pin 3 RX</w:t>
            </w:r>
          </w:p>
        </w:tc>
        <w:tc>
          <w:tcPr>
            <w:tcW w:type="dxa" w:w="3408"/>
            <w:vAlign w:val="center"/>
          </w:tcPr>
          <w:p>
            <w:pPr>
              <w:pStyle w:val="TableText"/>
              <w:keepLines/>
              <w:spacing w:after="0" w:line="240" w:lineRule="auto"/>
            </w:pPr>
            <w:r/>
            <w:r>
              <w:rPr>
                <w:rFonts w:ascii="Aptos" w:hAnsi="Aptos"/>
                <w:b w:val="0"/>
                <w:sz w:val="14"/>
              </w:rPr>
              <w:t>Radio TX</w:t>
            </w:r>
          </w:p>
        </w:tc>
        <w:tc>
          <w:tcPr>
            <w:tcW w:type="dxa" w:w="3408"/>
            <w:vAlign w:val="center"/>
          </w:tcPr>
          <w:p>
            <w:pPr>
              <w:pStyle w:val="TableText"/>
              <w:keepLines/>
              <w:spacing w:after="0" w:line="240" w:lineRule="auto"/>
            </w:pPr>
            <w:r/>
            <w:r>
              <w:rPr>
                <w:rFonts w:ascii="Aptos" w:hAnsi="Aptos"/>
                <w:b w:val="0"/>
                <w:sz w:val="14"/>
              </w:rPr>
              <w:t>Radio -&gt; Pixhawk</w:t>
            </w:r>
          </w:p>
        </w:tc>
      </w:tr>
      <w:tr>
        <w:trPr>
          <w:cantSplit/>
        </w:trPr>
        <w:tc>
          <w:tcPr>
            <w:tcW w:type="dxa" w:w="3408"/>
            <w:vAlign w:val="center"/>
          </w:tcPr>
          <w:p>
            <w:pPr>
              <w:pStyle w:val="TableText"/>
              <w:keepLines/>
              <w:spacing w:after="0" w:line="240" w:lineRule="auto"/>
            </w:pPr>
            <w:r/>
            <w:r>
              <w:rPr>
                <w:rFonts w:ascii="Aptos" w:hAnsi="Aptos"/>
                <w:b w:val="0"/>
                <w:sz w:val="14"/>
              </w:rPr>
              <w:t>Pin 4 CTS</w:t>
            </w:r>
          </w:p>
        </w:tc>
        <w:tc>
          <w:tcPr>
            <w:tcW w:type="dxa" w:w="3408"/>
            <w:vAlign w:val="center"/>
          </w:tcPr>
          <w:p>
            <w:pPr>
              <w:pStyle w:val="TableText"/>
              <w:keepLines/>
              <w:spacing w:after="0" w:line="240" w:lineRule="auto"/>
            </w:pPr>
            <w:r/>
            <w:r>
              <w:rPr>
                <w:rFonts w:ascii="Aptos" w:hAnsi="Aptos"/>
                <w:b w:val="0"/>
                <w:sz w:val="14"/>
              </w:rPr>
              <w:t>CTS</w:t>
            </w:r>
          </w:p>
        </w:tc>
        <w:tc>
          <w:tcPr>
            <w:tcW w:type="dxa" w:w="3408"/>
            <w:vAlign w:val="center"/>
          </w:tcPr>
          <w:p>
            <w:pPr>
              <w:pStyle w:val="TableText"/>
              <w:keepLines/>
              <w:spacing w:after="0" w:line="240" w:lineRule="auto"/>
            </w:pPr>
            <w:r/>
            <w:r>
              <w:rPr>
                <w:rFonts w:ascii="Aptos" w:hAnsi="Aptos"/>
                <w:b w:val="0"/>
                <w:sz w:val="14"/>
              </w:rPr>
              <w:t>Optional hardware flow control</w:t>
            </w:r>
          </w:p>
        </w:tc>
      </w:tr>
      <w:tr>
        <w:trPr>
          <w:cantSplit/>
        </w:trPr>
        <w:tc>
          <w:tcPr>
            <w:tcW w:type="dxa" w:w="3408"/>
            <w:vAlign w:val="center"/>
          </w:tcPr>
          <w:p>
            <w:pPr>
              <w:pStyle w:val="TableText"/>
              <w:keepLines/>
              <w:spacing w:after="0" w:line="240" w:lineRule="auto"/>
            </w:pPr>
            <w:r/>
            <w:r>
              <w:rPr>
                <w:rFonts w:ascii="Aptos" w:hAnsi="Aptos"/>
                <w:b w:val="0"/>
                <w:sz w:val="14"/>
              </w:rPr>
              <w:t>Pin 5 RTS</w:t>
            </w:r>
          </w:p>
        </w:tc>
        <w:tc>
          <w:tcPr>
            <w:tcW w:type="dxa" w:w="3408"/>
            <w:vAlign w:val="center"/>
          </w:tcPr>
          <w:p>
            <w:pPr>
              <w:pStyle w:val="TableText"/>
              <w:keepLines/>
              <w:spacing w:after="0" w:line="240" w:lineRule="auto"/>
            </w:pPr>
            <w:r/>
            <w:r>
              <w:rPr>
                <w:rFonts w:ascii="Aptos" w:hAnsi="Aptos"/>
                <w:b w:val="0"/>
                <w:sz w:val="14"/>
              </w:rPr>
              <w:t>RTS</w:t>
            </w:r>
          </w:p>
        </w:tc>
        <w:tc>
          <w:tcPr>
            <w:tcW w:type="dxa" w:w="3408"/>
            <w:vAlign w:val="center"/>
          </w:tcPr>
          <w:p>
            <w:pPr>
              <w:pStyle w:val="TableText"/>
              <w:keepLines/>
              <w:spacing w:after="0" w:line="240" w:lineRule="auto"/>
            </w:pPr>
            <w:r/>
            <w:r>
              <w:rPr>
                <w:rFonts w:ascii="Aptos" w:hAnsi="Aptos"/>
                <w:b w:val="0"/>
                <w:sz w:val="14"/>
              </w:rPr>
              <w:t>Optional hardware flow control</w:t>
            </w:r>
          </w:p>
        </w:tc>
      </w:tr>
      <w:tr>
        <w:trPr>
          <w:cantSplit/>
        </w:trPr>
        <w:tc>
          <w:tcPr>
            <w:tcW w:type="dxa" w:w="3408"/>
            <w:vAlign w:val="center"/>
          </w:tcPr>
          <w:p>
            <w:pPr>
              <w:pStyle w:val="TableText"/>
              <w:keepLines/>
              <w:spacing w:after="0" w:line="240" w:lineRule="auto"/>
            </w:pPr>
            <w:r/>
            <w:r>
              <w:rPr>
                <w:rFonts w:ascii="Aptos" w:hAnsi="Aptos"/>
                <w:b w:val="0"/>
                <w:sz w:val="14"/>
              </w:rPr>
              <w:t>Pin 6 GND</w:t>
            </w:r>
          </w:p>
        </w:tc>
        <w:tc>
          <w:tcPr>
            <w:tcW w:type="dxa" w:w="3408"/>
            <w:vAlign w:val="center"/>
          </w:tcPr>
          <w:p>
            <w:pPr>
              <w:pStyle w:val="TableText"/>
              <w:keepLines/>
              <w:spacing w:after="0" w:line="240" w:lineRule="auto"/>
            </w:pPr>
            <w:r/>
            <w:r>
              <w:rPr>
                <w:rFonts w:ascii="Aptos" w:hAnsi="Aptos"/>
                <w:b w:val="0"/>
                <w:sz w:val="14"/>
              </w:rPr>
              <w:t>GND</w:t>
            </w:r>
          </w:p>
        </w:tc>
        <w:tc>
          <w:tcPr>
            <w:tcW w:type="dxa" w:w="3408"/>
            <w:vAlign w:val="center"/>
          </w:tcPr>
          <w:p>
            <w:pPr>
              <w:pStyle w:val="TableText"/>
              <w:keepLines/>
              <w:spacing w:after="0" w:line="240" w:lineRule="auto"/>
            </w:pPr>
            <w:r/>
            <w:r>
              <w:rPr>
                <w:rFonts w:ascii="Aptos" w:hAnsi="Aptos"/>
                <w:b w:val="0"/>
                <w:sz w:val="14"/>
              </w:rPr>
              <w:t>Reference</w:t>
            </w:r>
          </w:p>
        </w:tc>
      </w:tr>
    </w:tbl>
    <w:p>
      <w:pPr>
        <w:pStyle w:val="Small"/>
      </w:pPr>
    </w:p>
    <w:p>
      <w:pPr/>
      <w:r>
        <w:t>If the selected SiK radio cable exposes no flow control, use only TX/RX/5V/GND. The exact cable/pinout supplied with the radio pair is authoritative.</w:t>
      </w:r>
    </w:p>
    <w:p>
      <w:pPr>
        <w:pStyle w:val="Heading2"/>
        <w:keepNext/>
      </w:pPr>
      <w:r>
        <w:t>11.8 ELRS receiver on SERIAL4</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vAlign w:val="center"/>
            <w:shd w:fill="D9E7F5"/>
          </w:tcPr>
          <w:p>
            <w:pPr>
              <w:pStyle w:val="TableText"/>
              <w:keepLines/>
              <w:spacing w:after="0" w:line="240" w:lineRule="auto"/>
            </w:pPr>
            <w:r/>
            <w:r>
              <w:rPr>
                <w:rFonts w:ascii="Aptos" w:hAnsi="Aptos"/>
                <w:b/>
                <w:sz w:val="15"/>
              </w:rPr>
              <w:t>Pixhawk SERIAL4</w:t>
            </w:r>
          </w:p>
        </w:tc>
        <w:tc>
          <w:tcPr>
            <w:tcW w:type="dxa" w:w="3408"/>
            <w:vAlign w:val="center"/>
            <w:shd w:fill="D9E7F5"/>
          </w:tcPr>
          <w:p>
            <w:pPr>
              <w:pStyle w:val="TableText"/>
              <w:keepLines/>
              <w:spacing w:after="0" w:line="240" w:lineRule="auto"/>
            </w:pPr>
            <w:r/>
            <w:r>
              <w:rPr>
                <w:rFonts w:ascii="Aptos" w:hAnsi="Aptos"/>
                <w:b/>
                <w:sz w:val="15"/>
              </w:rPr>
              <w:t>RP2 ELRS receiver</w:t>
            </w:r>
          </w:p>
        </w:tc>
        <w:tc>
          <w:tcPr>
            <w:tcW w:type="dxa" w:w="3408"/>
            <w:vAlign w:val="center"/>
            <w:shd w:fill="D9E7F5"/>
          </w:tcPr>
          <w:p>
            <w:pPr>
              <w:pStyle w:val="TableText"/>
              <w:keepLines/>
              <w:spacing w:after="0" w:line="240" w:lineRule="auto"/>
            </w:pPr>
            <w:r/>
            <w:r>
              <w:rPr>
                <w:rFonts w:ascii="Aptos" w:hAnsi="Aptos"/>
                <w:b/>
                <w:sz w:val="15"/>
              </w:rPr>
              <w:t>Signal</w:t>
            </w:r>
          </w:p>
        </w:tc>
      </w:tr>
      <w:tr>
        <w:trPr>
          <w:cantSplit/>
        </w:trPr>
        <w:tc>
          <w:tcPr>
            <w:tcW w:type="dxa" w:w="3408"/>
            <w:vAlign w:val="center"/>
          </w:tcPr>
          <w:p>
            <w:pPr>
              <w:pStyle w:val="TableText"/>
              <w:keepLines/>
              <w:spacing w:after="0" w:line="240" w:lineRule="auto"/>
            </w:pPr>
            <w:r/>
            <w:r>
              <w:rPr>
                <w:rFonts w:ascii="Aptos" w:hAnsi="Aptos"/>
                <w:b w:val="0"/>
                <w:sz w:val="14"/>
              </w:rPr>
              <w:t>Pin 1 +5V</w:t>
            </w:r>
          </w:p>
        </w:tc>
        <w:tc>
          <w:tcPr>
            <w:tcW w:type="dxa" w:w="3408"/>
            <w:vAlign w:val="center"/>
          </w:tcPr>
          <w:p>
            <w:pPr>
              <w:pStyle w:val="TableText"/>
              <w:keepLines/>
              <w:spacing w:after="0" w:line="240" w:lineRule="auto"/>
            </w:pPr>
            <w:r/>
            <w:r>
              <w:rPr>
                <w:rFonts w:ascii="Aptos" w:hAnsi="Aptos"/>
                <w:b w:val="0"/>
                <w:sz w:val="14"/>
              </w:rPr>
              <w:t>5V</w:t>
            </w:r>
          </w:p>
        </w:tc>
        <w:tc>
          <w:tcPr>
            <w:tcW w:type="dxa" w:w="3408"/>
            <w:vAlign w:val="center"/>
          </w:tcPr>
          <w:p>
            <w:pPr>
              <w:pStyle w:val="TableText"/>
              <w:keepLines/>
              <w:spacing w:after="0" w:line="240" w:lineRule="auto"/>
            </w:pPr>
            <w:r/>
            <w:r>
              <w:rPr>
                <w:rFonts w:ascii="Aptos" w:hAnsi="Aptos"/>
                <w:b w:val="0"/>
                <w:sz w:val="14"/>
              </w:rPr>
              <w:t>Receiver power</w:t>
            </w:r>
          </w:p>
        </w:tc>
      </w:tr>
      <w:tr>
        <w:trPr>
          <w:cantSplit/>
        </w:trPr>
        <w:tc>
          <w:tcPr>
            <w:tcW w:type="dxa" w:w="3408"/>
            <w:vAlign w:val="center"/>
          </w:tcPr>
          <w:p>
            <w:pPr>
              <w:pStyle w:val="TableText"/>
              <w:keepLines/>
              <w:spacing w:after="0" w:line="240" w:lineRule="auto"/>
            </w:pPr>
            <w:r/>
            <w:r>
              <w:rPr>
                <w:rFonts w:ascii="Aptos" w:hAnsi="Aptos"/>
                <w:b w:val="0"/>
                <w:sz w:val="14"/>
              </w:rPr>
              <w:t>Pin 2 TX4</w:t>
            </w:r>
          </w:p>
        </w:tc>
        <w:tc>
          <w:tcPr>
            <w:tcW w:type="dxa" w:w="3408"/>
            <w:vAlign w:val="center"/>
          </w:tcPr>
          <w:p>
            <w:pPr>
              <w:pStyle w:val="TableText"/>
              <w:keepLines/>
              <w:spacing w:after="0" w:line="240" w:lineRule="auto"/>
            </w:pPr>
            <w:r/>
            <w:r>
              <w:rPr>
                <w:rFonts w:ascii="Aptos" w:hAnsi="Aptos"/>
                <w:b w:val="0"/>
                <w:sz w:val="14"/>
              </w:rPr>
              <w:t>Receiver RX</w:t>
            </w:r>
          </w:p>
        </w:tc>
        <w:tc>
          <w:tcPr>
            <w:tcW w:type="dxa" w:w="3408"/>
            <w:vAlign w:val="center"/>
          </w:tcPr>
          <w:p>
            <w:pPr>
              <w:pStyle w:val="TableText"/>
              <w:keepLines/>
              <w:spacing w:after="0" w:line="240" w:lineRule="auto"/>
            </w:pPr>
            <w:r/>
            <w:r>
              <w:rPr>
                <w:rFonts w:ascii="Aptos" w:hAnsi="Aptos"/>
                <w:b w:val="0"/>
                <w:sz w:val="14"/>
              </w:rPr>
              <w:t>CRSF telemetry/control to receiver</w:t>
            </w:r>
          </w:p>
        </w:tc>
      </w:tr>
      <w:tr>
        <w:trPr>
          <w:cantSplit/>
        </w:trPr>
        <w:tc>
          <w:tcPr>
            <w:tcW w:type="dxa" w:w="3408"/>
            <w:vAlign w:val="center"/>
          </w:tcPr>
          <w:p>
            <w:pPr>
              <w:pStyle w:val="TableText"/>
              <w:keepLines/>
              <w:spacing w:after="0" w:line="240" w:lineRule="auto"/>
            </w:pPr>
            <w:r/>
            <w:r>
              <w:rPr>
                <w:rFonts w:ascii="Aptos" w:hAnsi="Aptos"/>
                <w:b w:val="0"/>
                <w:sz w:val="14"/>
              </w:rPr>
              <w:t>Pin 3 RX4</w:t>
            </w:r>
          </w:p>
        </w:tc>
        <w:tc>
          <w:tcPr>
            <w:tcW w:type="dxa" w:w="3408"/>
            <w:vAlign w:val="center"/>
          </w:tcPr>
          <w:p>
            <w:pPr>
              <w:pStyle w:val="TableText"/>
              <w:keepLines/>
              <w:spacing w:after="0" w:line="240" w:lineRule="auto"/>
            </w:pPr>
            <w:r/>
            <w:r>
              <w:rPr>
                <w:rFonts w:ascii="Aptos" w:hAnsi="Aptos"/>
                <w:b w:val="0"/>
                <w:sz w:val="14"/>
              </w:rPr>
              <w:t>Receiver TX</w:t>
            </w:r>
          </w:p>
        </w:tc>
        <w:tc>
          <w:tcPr>
            <w:tcW w:type="dxa" w:w="3408"/>
            <w:vAlign w:val="center"/>
          </w:tcPr>
          <w:p>
            <w:pPr>
              <w:pStyle w:val="TableText"/>
              <w:keepLines/>
              <w:spacing w:after="0" w:line="240" w:lineRule="auto"/>
            </w:pPr>
            <w:r/>
            <w:r>
              <w:rPr>
                <w:rFonts w:ascii="Aptos" w:hAnsi="Aptos"/>
                <w:b w:val="0"/>
                <w:sz w:val="14"/>
              </w:rPr>
              <w:t>CRSF receiver data to Pixhawk</w:t>
            </w:r>
          </w:p>
        </w:tc>
      </w:tr>
      <w:tr>
        <w:trPr>
          <w:cantSplit/>
        </w:trPr>
        <w:tc>
          <w:tcPr>
            <w:tcW w:type="dxa" w:w="3408"/>
            <w:vAlign w:val="center"/>
          </w:tcPr>
          <w:p>
            <w:pPr>
              <w:pStyle w:val="TableText"/>
              <w:keepLines/>
              <w:spacing w:after="0" w:line="240" w:lineRule="auto"/>
            </w:pPr>
            <w:r/>
            <w:r>
              <w:rPr>
                <w:rFonts w:ascii="Aptos" w:hAnsi="Aptos"/>
                <w:b w:val="0"/>
                <w:sz w:val="14"/>
              </w:rPr>
              <w:t>Pin 6 GND</w:t>
            </w:r>
          </w:p>
        </w:tc>
        <w:tc>
          <w:tcPr>
            <w:tcW w:type="dxa" w:w="3408"/>
            <w:vAlign w:val="center"/>
          </w:tcPr>
          <w:p>
            <w:pPr>
              <w:pStyle w:val="TableText"/>
              <w:keepLines/>
              <w:spacing w:after="0" w:line="240" w:lineRule="auto"/>
            </w:pPr>
            <w:r/>
            <w:r>
              <w:rPr>
                <w:rFonts w:ascii="Aptos" w:hAnsi="Aptos"/>
                <w:b w:val="0"/>
                <w:sz w:val="14"/>
              </w:rPr>
              <w:t>GND</w:t>
            </w:r>
          </w:p>
        </w:tc>
        <w:tc>
          <w:tcPr>
            <w:tcW w:type="dxa" w:w="3408"/>
            <w:vAlign w:val="center"/>
          </w:tcPr>
          <w:p>
            <w:pPr>
              <w:pStyle w:val="TableText"/>
              <w:keepLines/>
              <w:spacing w:after="0" w:line="240" w:lineRule="auto"/>
            </w:pPr>
            <w:r/>
            <w:r>
              <w:rPr>
                <w:rFonts w:ascii="Aptos" w:hAnsi="Aptos"/>
                <w:b w:val="0"/>
                <w:sz w:val="14"/>
              </w:rPr>
              <w:t>Reference</w:t>
            </w:r>
          </w:p>
        </w:tc>
      </w:tr>
    </w:tbl>
    <w:p>
      <w:pPr>
        <w:pStyle w:val="Small"/>
      </w:pPr>
    </w:p>
    <w:p>
      <w:pPr>
        <w:pStyle w:val="Note"/>
        <w:ind w:left="216" w:right="72"/>
      </w:pPr>
      <w:r>
        <w:rPr>
          <w:b/>
        </w:rPr>
        <w:t xml:space="preserve">PARAMETER: </w:t>
      </w:r>
      <w:r>
        <w:t>Configure SERIAL4 for the CRSF/ELRS protocol according to the current ArduPilot documentation and the exact firmware version used. Do not use an RC input pin as a substitute for the required full UART connection.</w:t>
      </w:r>
    </w:p>
    <w:p>
      <w:pPr>
        <w:pStyle w:val="Heading2"/>
        <w:keepNext/>
      </w:pPr>
      <w:r>
        <w:t>11.9 AUX1 servo / gripper</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vAlign w:val="center"/>
            <w:shd w:fill="D9E7F5"/>
          </w:tcPr>
          <w:p>
            <w:pPr>
              <w:pStyle w:val="TableText"/>
              <w:keepLines/>
              <w:spacing w:after="0" w:line="240" w:lineRule="auto"/>
            </w:pPr>
            <w:r/>
            <w:r>
              <w:rPr>
                <w:rFonts w:ascii="Aptos" w:hAnsi="Aptos"/>
                <w:b/>
                <w:sz w:val="15"/>
              </w:rPr>
              <w:t>AUX1 servo rail</w:t>
            </w:r>
          </w:p>
        </w:tc>
        <w:tc>
          <w:tcPr>
            <w:tcW w:type="dxa" w:w="3408"/>
            <w:vAlign w:val="center"/>
            <w:shd w:fill="D9E7F5"/>
          </w:tcPr>
          <w:p>
            <w:pPr>
              <w:pStyle w:val="TableText"/>
              <w:keepLines/>
              <w:spacing w:after="0" w:line="240" w:lineRule="auto"/>
            </w:pPr>
            <w:r/>
            <w:r>
              <w:rPr>
                <w:rFonts w:ascii="Aptos" w:hAnsi="Aptos"/>
                <w:b/>
                <w:sz w:val="15"/>
              </w:rPr>
              <w:t>Connection</w:t>
            </w:r>
          </w:p>
        </w:tc>
        <w:tc>
          <w:tcPr>
            <w:tcW w:type="dxa" w:w="3408"/>
            <w:vAlign w:val="center"/>
            <w:shd w:fill="D9E7F5"/>
          </w:tcPr>
          <w:p>
            <w:pPr>
              <w:pStyle w:val="TableText"/>
              <w:keepLines/>
              <w:spacing w:after="0" w:line="240" w:lineRule="auto"/>
            </w:pPr>
            <w:r/>
            <w:r>
              <w:rPr>
                <w:rFonts w:ascii="Aptos" w:hAnsi="Aptos"/>
                <w:b/>
                <w:sz w:val="15"/>
              </w:rPr>
              <w:t>Electrical detail</w:t>
            </w:r>
          </w:p>
        </w:tc>
      </w:tr>
      <w:tr>
        <w:trPr>
          <w:cantSplit/>
        </w:trPr>
        <w:tc>
          <w:tcPr>
            <w:tcW w:type="dxa" w:w="3408"/>
            <w:vAlign w:val="center"/>
          </w:tcPr>
          <w:p>
            <w:pPr>
              <w:pStyle w:val="TableText"/>
              <w:keepLines/>
              <w:spacing w:after="0" w:line="240" w:lineRule="auto"/>
            </w:pPr>
            <w:r/>
            <w:r>
              <w:rPr>
                <w:rFonts w:ascii="Aptos" w:hAnsi="Aptos"/>
                <w:b w:val="0"/>
                <w:sz w:val="14"/>
              </w:rPr>
              <w:t>Signal S</w:t>
            </w:r>
          </w:p>
        </w:tc>
        <w:tc>
          <w:tcPr>
            <w:tcW w:type="dxa" w:w="3408"/>
            <w:vAlign w:val="center"/>
          </w:tcPr>
          <w:p>
            <w:pPr>
              <w:pStyle w:val="TableText"/>
              <w:keepLines/>
              <w:spacing w:after="0" w:line="240" w:lineRule="auto"/>
            </w:pPr>
            <w:r/>
            <w:r>
              <w:rPr>
                <w:rFonts w:ascii="Aptos" w:hAnsi="Aptos"/>
                <w:b w:val="0"/>
                <w:sz w:val="14"/>
              </w:rPr>
              <w:t>Servo signal wire</w:t>
            </w:r>
          </w:p>
        </w:tc>
        <w:tc>
          <w:tcPr>
            <w:tcW w:type="dxa" w:w="3408"/>
            <w:vAlign w:val="center"/>
          </w:tcPr>
          <w:p>
            <w:pPr>
              <w:pStyle w:val="TableText"/>
              <w:keepLines/>
              <w:spacing w:after="0" w:line="240" w:lineRule="auto"/>
            </w:pPr>
            <w:r/>
            <w:r>
              <w:rPr>
                <w:rFonts w:ascii="Aptos" w:hAnsi="Aptos"/>
                <w:b w:val="0"/>
                <w:sz w:val="14"/>
              </w:rPr>
              <w:t>Pixhawk AUX1 / SERVO9 signal</w:t>
            </w:r>
          </w:p>
        </w:tc>
      </w:tr>
      <w:tr>
        <w:trPr>
          <w:cantSplit/>
        </w:trPr>
        <w:tc>
          <w:tcPr>
            <w:tcW w:type="dxa" w:w="3408"/>
            <w:vAlign w:val="center"/>
          </w:tcPr>
          <w:p>
            <w:pPr>
              <w:pStyle w:val="TableText"/>
              <w:keepLines/>
              <w:spacing w:after="0" w:line="240" w:lineRule="auto"/>
            </w:pPr>
            <w:r/>
            <w:r>
              <w:rPr>
                <w:rFonts w:ascii="Aptos" w:hAnsi="Aptos"/>
                <w:b w:val="0"/>
                <w:sz w:val="14"/>
              </w:rPr>
              <w:t>+5V +</w:t>
            </w:r>
          </w:p>
        </w:tc>
        <w:tc>
          <w:tcPr>
            <w:tcW w:type="dxa" w:w="3408"/>
            <w:vAlign w:val="center"/>
          </w:tcPr>
          <w:p>
            <w:pPr>
              <w:pStyle w:val="TableText"/>
              <w:keepLines/>
              <w:spacing w:after="0" w:line="240" w:lineRule="auto"/>
            </w:pPr>
            <w:r/>
            <w:r>
              <w:rPr>
                <w:rFonts w:ascii="Aptos" w:hAnsi="Aptos"/>
                <w:b w:val="0"/>
                <w:sz w:val="14"/>
              </w:rPr>
              <w:t>5V servo BEC output</w:t>
            </w:r>
          </w:p>
        </w:tc>
        <w:tc>
          <w:tcPr>
            <w:tcW w:type="dxa" w:w="3408"/>
            <w:vAlign w:val="center"/>
          </w:tcPr>
          <w:p>
            <w:pPr>
              <w:pStyle w:val="TableText"/>
              <w:keepLines/>
              <w:spacing w:after="0" w:line="240" w:lineRule="auto"/>
            </w:pPr>
            <w:r/>
            <w:r>
              <w:rPr>
                <w:rFonts w:ascii="Aptos" w:hAnsi="Aptos"/>
                <w:b w:val="0"/>
                <w:sz w:val="14"/>
              </w:rPr>
              <w:t>Dedicated 5V/3A rail</w:t>
            </w:r>
          </w:p>
        </w:tc>
      </w:tr>
      <w:tr>
        <w:trPr>
          <w:cantSplit/>
        </w:trPr>
        <w:tc>
          <w:tcPr>
            <w:tcW w:type="dxa" w:w="3408"/>
            <w:vAlign w:val="center"/>
          </w:tcPr>
          <w:p>
            <w:pPr>
              <w:pStyle w:val="TableText"/>
              <w:keepLines/>
              <w:spacing w:after="0" w:line="240" w:lineRule="auto"/>
            </w:pPr>
            <w:r/>
            <w:r>
              <w:rPr>
                <w:rFonts w:ascii="Aptos" w:hAnsi="Aptos"/>
                <w:b w:val="0"/>
                <w:sz w:val="14"/>
              </w:rPr>
              <w:t>GND -</w:t>
            </w:r>
          </w:p>
        </w:tc>
        <w:tc>
          <w:tcPr>
            <w:tcW w:type="dxa" w:w="3408"/>
            <w:vAlign w:val="center"/>
          </w:tcPr>
          <w:p>
            <w:pPr>
              <w:pStyle w:val="TableText"/>
              <w:keepLines/>
              <w:spacing w:after="0" w:line="240" w:lineRule="auto"/>
            </w:pPr>
            <w:r/>
            <w:r>
              <w:rPr>
                <w:rFonts w:ascii="Aptos" w:hAnsi="Aptos"/>
                <w:b w:val="0"/>
                <w:sz w:val="14"/>
              </w:rPr>
              <w:t>Servo BEC ground</w:t>
            </w:r>
          </w:p>
        </w:tc>
        <w:tc>
          <w:tcPr>
            <w:tcW w:type="dxa" w:w="3408"/>
            <w:vAlign w:val="center"/>
          </w:tcPr>
          <w:p>
            <w:pPr>
              <w:pStyle w:val="TableText"/>
              <w:keepLines/>
              <w:spacing w:after="0" w:line="240" w:lineRule="auto"/>
            </w:pPr>
            <w:r/>
            <w:r>
              <w:rPr>
                <w:rFonts w:ascii="Aptos" w:hAnsi="Aptos"/>
                <w:b w:val="0"/>
                <w:sz w:val="14"/>
              </w:rPr>
              <w:t>Common ground with Pixhawk signal ground</w:t>
            </w:r>
          </w:p>
        </w:tc>
      </w:tr>
    </w:tbl>
    <w:p>
      <w:pPr>
        <w:pStyle w:val="Small"/>
      </w:pPr>
    </w:p>
    <w:p>
      <w:pPr>
        <w:pStyle w:val="Code"/>
        <w:spacing w:before="40" w:after="80" w:line="240" w:lineRule="auto"/>
        <w:ind w:left="288" w:right="144"/>
      </w:pPr>
      <w:r>
        <w:rPr>
          <w:rFonts w:ascii="DejaVu Sans Mono" w:hAnsi="DejaVu Sans Mono"/>
          <w:sz w:val="16"/>
        </w:rPr>
        <w:t>SERVO9_FUNCTION = 28</w:t>
        <w:br/>
        <w:t>GRIP_ENABLE = 1</w:t>
        <w:br/>
        <w:t>GRIP_TYPE = 1 (servo)</w:t>
        <w:br/>
        <w:t>GRIP_GRAB / GRIP_RELEASE / GRIP_NEUTRAL = measured safe PWM values</w:t>
        <w:br/>
        <w:t>Release command = MAV_CMD_DO_GRIPPER (after operator authorization and safety gates)</w:t>
      </w:r>
    </w:p>
    <w:p>
      <w:pPr>
        <w:pStyle w:val="Heading2"/>
        <w:keepNext/>
      </w:pPr>
      <w:r>
        <w:t>11.10 Buzzer and status indication</w:t>
      </w:r>
    </w:p>
    <w:p>
      <w:pPr/>
      <w:r>
        <w:t>Connect the buzzer and safety switch using the exact Pixhawk harness supplied with the flight controller. Mount the buzzer so it is audible, but use appropriate mechanical isolation and placement; do not place noisy vibration sources directly on the flight-controller IMU mount.</w:t>
      </w:r>
    </w:p>
    <w:p>
      <w:pPr>
        <w:pStyle w:val="Heading2"/>
        <w:keepNext/>
      </w:pPr>
      <w:r>
        <w:t>11.11 Full hardware I/O flow</w:t>
      </w:r>
    </w:p>
    <w:p>
      <w:pPr>
        <w:jc w:val="center"/>
      </w:pPr>
      <w:r>
        <w:drawing>
          <wp:inline xmlns:a="http://schemas.openxmlformats.org/drawingml/2006/main" xmlns:pic="http://schemas.openxmlformats.org/drawingml/2006/picture">
            <wp:extent cx="5989320" cy="3523541"/>
            <wp:docPr id="5" name="Picture 5" descr="Image: image4.png"/>
            <wp:cNvGraphicFramePr>
              <a:graphicFrameLocks noChangeAspect="1"/>
            </wp:cNvGraphicFramePr>
            <a:graphic>
              <a:graphicData uri="http://schemas.openxmlformats.org/drawingml/2006/picture">
                <pic:pic>
                  <pic:nvPicPr>
                    <pic:cNvPr id="0" name="09_connection_topology.png"/>
                    <pic:cNvPicPr/>
                  </pic:nvPicPr>
                  <pic:blipFill>
                    <a:blip r:embed="rId14"/>
                    <a:stretch>
                      <a:fillRect/>
                    </a:stretch>
                  </pic:blipFill>
                  <pic:spPr>
                    <a:xfrm>
                      <a:off x="0" y="0"/>
                      <a:ext cx="5989320" cy="3523541"/>
                    </a:xfrm>
                    <a:prstGeom prst="rect"/>
                  </pic:spPr>
                </pic:pic>
              </a:graphicData>
            </a:graphic>
          </wp:inline>
        </w:drawing>
      </w:r>
    </w:p>
    <w:p>
      <w:pPr>
        <w:pStyle w:val="Caption"/>
        <w:jc w:val="center"/>
      </w:pPr>
      <w:r>
        <w:rPr>
          <w:i/>
        </w:rPr>
        <w:t>Figure 9. Connection topology.</w:t>
      </w:r>
    </w:p>
    <w:p>
      <w:pPr>
        <w:pStyle w:val="Heading1"/>
        <w:keepNext/>
      </w:pPr>
      <w:r>
        <w:t>12. Software Repository and Runtime Structure</w:t>
      </w:r>
    </w:p>
    <w:p>
      <w:pPr>
        <w:pStyle w:val="Code"/>
        <w:spacing w:before="40" w:after="80" w:line="240" w:lineRule="auto"/>
        <w:ind w:left="288" w:right="144"/>
      </w:pPr>
      <w:r>
        <w:rPr>
          <w:rFonts w:ascii="DejaVu Sans Mono" w:hAnsi="DejaVu Sans Mono"/>
          <w:sz w:val="16"/>
        </w:rPr>
        <w:t>aeris/</w:t>
        <w:br/>
        <w:t xml:space="preserve">  firmware/</w:t>
        <w:br/>
        <w:t xml:space="preserve">    ardupilot/</w:t>
        <w:br/>
        <w:t xml:space="preserve">    parameters/</w:t>
        <w:br/>
        <w:t xml:space="preserve">      prototype.param</w:t>
        <w:br/>
        <w:t xml:space="preserve">  companion/</w:t>
        <w:br/>
        <w:t xml:space="preserve">    vision/</w:t>
        <w:br/>
        <w:t xml:space="preserve">      capture.py</w:t>
        <w:br/>
        <w:t xml:space="preserve">      preprocess.py</w:t>
        <w:br/>
        <w:t xml:space="preserve">      infer.py</w:t>
        <w:br/>
        <w:t xml:space="preserve">      tracker.py</w:t>
        <w:br/>
        <w:t xml:space="preserve">    sensors/</w:t>
        <w:br/>
        <w:t xml:space="preserve">      tfmini.py</w:t>
        <w:br/>
        <w:t xml:space="preserve">      telemetry.py</w:t>
        <w:br/>
        <w:t xml:space="preserve">    geo/</w:t>
        <w:br/>
        <w:t xml:space="preserve">      camera_model.py</w:t>
        <w:br/>
        <w:t xml:space="preserve">      projection.py</w:t>
        <w:br/>
        <w:t xml:space="preserve">    mission/</w:t>
        <w:br/>
        <w:t xml:space="preserve">      state_machine.py</w:t>
        <w:br/>
        <w:t xml:space="preserve">      coverage.py</w:t>
        <w:br/>
        <w:t xml:space="preserve">      response.py</w:t>
        <w:br/>
        <w:t xml:space="preserve">    events/</w:t>
        <w:br/>
        <w:t xml:space="preserve">      event_manager.py</w:t>
        <w:br/>
        <w:t xml:space="preserve">      priority.py</w:t>
        <w:br/>
        <w:t xml:space="preserve">      schemas.py</w:t>
        <w:br/>
        <w:t xml:space="preserve">    comms/</w:t>
        <w:br/>
        <w:t xml:space="preserve">      mavlink.py</w:t>
        <w:br/>
        <w:t xml:space="preserve">      websocket.py</w:t>
        <w:br/>
        <w:t xml:space="preserve">      video.py</w:t>
        <w:br/>
        <w:t xml:space="preserve">    logging/</w:t>
        <w:br/>
        <w:t xml:space="preserve">      db.py</w:t>
        <w:br/>
        <w:t xml:space="preserve">      jsonl.py</w:t>
        <w:br/>
        <w:t xml:space="preserve">    health/</w:t>
        <w:br/>
        <w:t xml:space="preserve">      watchdog.py</w:t>
        <w:br/>
        <w:t xml:space="preserve">    main.py</w:t>
        <w:br/>
        <w:t xml:space="preserve">  dashboard/</w:t>
        <w:br/>
        <w:t xml:space="preserve">    app.py</w:t>
        <w:br/>
        <w:t xml:space="preserve">    static/</w:t>
        <w:br/>
        <w:t xml:space="preserve">    templates/</w:t>
        <w:br/>
        <w:t xml:space="preserve">  models/</w:t>
        <w:br/>
        <w:t xml:space="preserve">    yolo11n_aeris_hailo/</w:t>
        <w:br/>
        <w:t xml:space="preserve">      model.hef</w:t>
        <w:br/>
        <w:t xml:space="preserve">      metadata.yaml</w:t>
        <w:br/>
        <w:t xml:space="preserve">      classes.txt</w:t>
        <w:br/>
        <w:t xml:space="preserve">  configs/</w:t>
        <w:br/>
        <w:t xml:space="preserve">    mission.yaml</w:t>
        <w:br/>
        <w:t xml:space="preserve">    ai.yaml</w:t>
        <w:br/>
        <w:t xml:space="preserve">    sensor.yaml</w:t>
        <w:br/>
        <w:t xml:space="preserve">    network.yaml</w:t>
        <w:br/>
        <w:t xml:space="preserve">  sim/</w:t>
        <w:br/>
        <w:t xml:space="preserve">    sitl/</w:t>
        <w:br/>
        <w:t xml:space="preserve">    gazebo/</w:t>
        <w:br/>
        <w:t xml:space="preserve">    scenarios/</w:t>
        <w:br/>
        <w:t xml:space="preserve">  tests/</w:t>
        <w:br/>
        <w:t xml:space="preserve">    unit/</w:t>
        <w:br/>
        <w:t xml:space="preserve">    integration/</w:t>
        <w:br/>
        <w:t xml:space="preserve">    hardware/</w:t>
        <w:br/>
        <w:t xml:space="preserve">  cad/</w:t>
        <w:br/>
        <w:t xml:space="preserve">    frame_mounts/</w:t>
        <w:br/>
        <w:t xml:space="preserve">    payload/</w:t>
        <w:br/>
        <w:t xml:space="preserve">  docs/</w:t>
        <w:br/>
        <w:t xml:space="preserve">    pinmap.csv</w:t>
        <w:br/>
        <w:t xml:space="preserve">    test_reports/</w:t>
        <w:br/>
      </w:r>
    </w:p>
    <w:p>
      <w:pPr>
        <w:pStyle w:val="Heading2"/>
        <w:keepNext/>
      </w:pPr>
      <w:r>
        <w:t>12.1 Processes and threads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vAlign w:val="center"/>
            <w:shd w:fill="D9E7F5"/>
          </w:tcPr>
          <w:p>
            <w:pPr>
              <w:pStyle w:val="TableText"/>
              <w:keepLines/>
              <w:spacing w:after="0" w:line="240" w:lineRule="auto"/>
            </w:pPr>
            <w:r/>
            <w:r>
              <w:rPr>
                <w:rFonts w:ascii="Aptos" w:hAnsi="Aptos"/>
                <w:b/>
                <w:sz w:val="15"/>
              </w:rPr>
              <w:t>Runtime component</w:t>
            </w:r>
          </w:p>
        </w:tc>
        <w:tc>
          <w:tcPr>
            <w:tcW w:type="dxa" w:w="2556"/>
            <w:vAlign w:val="center"/>
            <w:shd w:fill="D9E7F5"/>
          </w:tcPr>
          <w:p>
            <w:pPr>
              <w:pStyle w:val="TableText"/>
              <w:keepLines/>
              <w:spacing w:after="0" w:line="240" w:lineRule="auto"/>
            </w:pPr>
            <w:r/>
            <w:r>
              <w:rPr>
                <w:rFonts w:ascii="Aptos" w:hAnsi="Aptos"/>
                <w:b/>
                <w:sz w:val="15"/>
              </w:rPr>
              <w:t>Suggested cadence / trigger</w:t>
            </w:r>
          </w:p>
        </w:tc>
        <w:tc>
          <w:tcPr>
            <w:tcW w:type="dxa" w:w="2556"/>
            <w:vAlign w:val="center"/>
            <w:shd w:fill="D9E7F5"/>
          </w:tcPr>
          <w:p>
            <w:pPr>
              <w:pStyle w:val="TableText"/>
              <w:keepLines/>
              <w:spacing w:after="0" w:line="240" w:lineRule="auto"/>
            </w:pPr>
            <w:r/>
            <w:r>
              <w:rPr>
                <w:rFonts w:ascii="Aptos" w:hAnsi="Aptos"/>
                <w:b/>
                <w:sz w:val="15"/>
              </w:rPr>
              <w:t>Inputs</w:t>
            </w:r>
          </w:p>
        </w:tc>
        <w:tc>
          <w:tcPr>
            <w:tcW w:type="dxa" w:w="2556"/>
            <w:vAlign w:val="center"/>
            <w:shd w:fill="D9E7F5"/>
          </w:tcPr>
          <w:p>
            <w:pPr>
              <w:pStyle w:val="TableText"/>
              <w:keepLines/>
              <w:spacing w:after="0" w:line="240" w:lineRule="auto"/>
            </w:pPr>
            <w:r/>
            <w:r>
              <w:rPr>
                <w:rFonts w:ascii="Aptos" w:hAnsi="Aptos"/>
                <w:b/>
                <w:sz w:val="15"/>
              </w:rPr>
              <w:t>Outputs</w:t>
            </w:r>
          </w:p>
        </w:tc>
      </w:tr>
      <w:tr>
        <w:trPr>
          <w:cantSplit/>
        </w:trPr>
        <w:tc>
          <w:tcPr>
            <w:tcW w:type="dxa" w:w="2556"/>
            <w:vAlign w:val="center"/>
          </w:tcPr>
          <w:p>
            <w:pPr>
              <w:pStyle w:val="TableText"/>
              <w:keepLines/>
              <w:spacing w:after="0" w:line="240" w:lineRule="auto"/>
            </w:pPr>
            <w:r/>
            <w:r>
              <w:rPr>
                <w:rFonts w:ascii="Aptos" w:hAnsi="Aptos"/>
                <w:b w:val="0"/>
                <w:sz w:val="14"/>
              </w:rPr>
              <w:t>Camera capture process</w:t>
            </w:r>
          </w:p>
        </w:tc>
        <w:tc>
          <w:tcPr>
            <w:tcW w:type="dxa" w:w="2556"/>
            <w:vAlign w:val="center"/>
          </w:tcPr>
          <w:p>
            <w:pPr>
              <w:pStyle w:val="TableText"/>
              <w:keepLines/>
              <w:spacing w:after="0" w:line="240" w:lineRule="auto"/>
            </w:pPr>
            <w:r/>
            <w:r>
              <w:rPr>
                <w:rFonts w:ascii="Aptos" w:hAnsi="Aptos"/>
                <w:b w:val="0"/>
                <w:sz w:val="14"/>
              </w:rPr>
              <w:t>15-20 FPS</w:t>
            </w:r>
          </w:p>
        </w:tc>
        <w:tc>
          <w:tcPr>
            <w:tcW w:type="dxa" w:w="2556"/>
            <w:vAlign w:val="center"/>
          </w:tcPr>
          <w:p>
            <w:pPr>
              <w:pStyle w:val="TableText"/>
              <w:keepLines/>
              <w:spacing w:after="0" w:line="240" w:lineRule="auto"/>
            </w:pPr>
            <w:r/>
            <w:r>
              <w:rPr>
                <w:rFonts w:ascii="Aptos" w:hAnsi="Aptos"/>
                <w:b w:val="0"/>
                <w:sz w:val="14"/>
              </w:rPr>
              <w:t>Camera</w:t>
            </w:r>
          </w:p>
        </w:tc>
        <w:tc>
          <w:tcPr>
            <w:tcW w:type="dxa" w:w="2556"/>
            <w:vAlign w:val="center"/>
          </w:tcPr>
          <w:p>
            <w:pPr>
              <w:pStyle w:val="TableText"/>
              <w:keepLines/>
              <w:spacing w:after="0" w:line="240" w:lineRule="auto"/>
            </w:pPr>
            <w:r/>
            <w:r>
              <w:rPr>
                <w:rFonts w:ascii="Aptos" w:hAnsi="Aptos"/>
                <w:b w:val="0"/>
                <w:sz w:val="14"/>
              </w:rPr>
              <w:t>Latest-frame ring buffer</w:t>
            </w:r>
          </w:p>
        </w:tc>
      </w:tr>
      <w:tr>
        <w:trPr>
          <w:cantSplit/>
        </w:trPr>
        <w:tc>
          <w:tcPr>
            <w:tcW w:type="dxa" w:w="2556"/>
            <w:vAlign w:val="center"/>
          </w:tcPr>
          <w:p>
            <w:pPr>
              <w:pStyle w:val="TableText"/>
              <w:keepLines/>
              <w:spacing w:after="0" w:line="240" w:lineRule="auto"/>
            </w:pPr>
            <w:r/>
            <w:r>
              <w:rPr>
                <w:rFonts w:ascii="Aptos" w:hAnsi="Aptos"/>
                <w:b w:val="0"/>
                <w:sz w:val="14"/>
              </w:rPr>
              <w:t>Hailo inference process</w:t>
            </w:r>
          </w:p>
        </w:tc>
        <w:tc>
          <w:tcPr>
            <w:tcW w:type="dxa" w:w="2556"/>
            <w:vAlign w:val="center"/>
          </w:tcPr>
          <w:p>
            <w:pPr>
              <w:pStyle w:val="TableText"/>
              <w:keepLines/>
              <w:spacing w:after="0" w:line="240" w:lineRule="auto"/>
            </w:pPr>
            <w:r/>
            <w:r>
              <w:rPr>
                <w:rFonts w:ascii="Aptos" w:hAnsi="Aptos"/>
                <w:b w:val="0"/>
                <w:sz w:val="14"/>
              </w:rPr>
              <w:t>As fast as validated</w:t>
            </w:r>
          </w:p>
        </w:tc>
        <w:tc>
          <w:tcPr>
            <w:tcW w:type="dxa" w:w="2556"/>
            <w:vAlign w:val="center"/>
          </w:tcPr>
          <w:p>
            <w:pPr>
              <w:pStyle w:val="TableText"/>
              <w:keepLines/>
              <w:spacing w:after="0" w:line="240" w:lineRule="auto"/>
            </w:pPr>
            <w:r/>
            <w:r>
              <w:rPr>
                <w:rFonts w:ascii="Aptos" w:hAnsi="Aptos"/>
                <w:b w:val="0"/>
                <w:sz w:val="14"/>
              </w:rPr>
              <w:t>Frames</w:t>
            </w:r>
          </w:p>
        </w:tc>
        <w:tc>
          <w:tcPr>
            <w:tcW w:type="dxa" w:w="2556"/>
            <w:vAlign w:val="center"/>
          </w:tcPr>
          <w:p>
            <w:pPr>
              <w:pStyle w:val="TableText"/>
              <w:keepLines/>
              <w:spacing w:after="0" w:line="240" w:lineRule="auto"/>
            </w:pPr>
            <w:r/>
            <w:r>
              <w:rPr>
                <w:rFonts w:ascii="Aptos" w:hAnsi="Aptos"/>
                <w:b w:val="0"/>
                <w:sz w:val="14"/>
              </w:rPr>
              <w:t>Detections</w:t>
            </w:r>
          </w:p>
        </w:tc>
      </w:tr>
      <w:tr>
        <w:trPr>
          <w:cantSplit/>
        </w:trPr>
        <w:tc>
          <w:tcPr>
            <w:tcW w:type="dxa" w:w="2556"/>
            <w:vAlign w:val="center"/>
          </w:tcPr>
          <w:p>
            <w:pPr>
              <w:pStyle w:val="TableText"/>
              <w:keepLines/>
              <w:spacing w:after="0" w:line="240" w:lineRule="auto"/>
            </w:pPr>
            <w:r/>
            <w:r>
              <w:rPr>
                <w:rFonts w:ascii="Aptos" w:hAnsi="Aptos"/>
                <w:b w:val="0"/>
                <w:sz w:val="14"/>
              </w:rPr>
              <w:t>Telemetry task</w:t>
            </w:r>
          </w:p>
        </w:tc>
        <w:tc>
          <w:tcPr>
            <w:tcW w:type="dxa" w:w="2556"/>
            <w:vAlign w:val="center"/>
          </w:tcPr>
          <w:p>
            <w:pPr>
              <w:pStyle w:val="TableText"/>
              <w:keepLines/>
              <w:spacing w:after="0" w:line="240" w:lineRule="auto"/>
            </w:pPr>
            <w:r/>
            <w:r>
              <w:rPr>
                <w:rFonts w:ascii="Aptos" w:hAnsi="Aptos"/>
                <w:b w:val="0"/>
                <w:sz w:val="14"/>
              </w:rPr>
              <w:t>5-10 Hz</w:t>
            </w:r>
          </w:p>
        </w:tc>
        <w:tc>
          <w:tcPr>
            <w:tcW w:type="dxa" w:w="2556"/>
            <w:vAlign w:val="center"/>
          </w:tcPr>
          <w:p>
            <w:pPr>
              <w:pStyle w:val="TableText"/>
              <w:keepLines/>
              <w:spacing w:after="0" w:line="240" w:lineRule="auto"/>
            </w:pPr>
            <w:r/>
            <w:r>
              <w:rPr>
                <w:rFonts w:ascii="Aptos" w:hAnsi="Aptos"/>
                <w:b w:val="0"/>
                <w:sz w:val="14"/>
              </w:rPr>
              <w:t>MAVLink</w:t>
            </w:r>
          </w:p>
        </w:tc>
        <w:tc>
          <w:tcPr>
            <w:tcW w:type="dxa" w:w="2556"/>
            <w:vAlign w:val="center"/>
          </w:tcPr>
          <w:p>
            <w:pPr>
              <w:pStyle w:val="TableText"/>
              <w:keepLines/>
              <w:spacing w:after="0" w:line="240" w:lineRule="auto"/>
            </w:pPr>
            <w:r/>
            <w:r>
              <w:rPr>
                <w:rFonts w:ascii="Aptos" w:hAnsi="Aptos"/>
                <w:b w:val="0"/>
                <w:sz w:val="14"/>
              </w:rPr>
              <w:t>Vehicle state cache</w:t>
            </w:r>
          </w:p>
        </w:tc>
      </w:tr>
      <w:tr>
        <w:trPr>
          <w:cantSplit/>
        </w:trPr>
        <w:tc>
          <w:tcPr>
            <w:tcW w:type="dxa" w:w="2556"/>
            <w:vAlign w:val="center"/>
          </w:tcPr>
          <w:p>
            <w:pPr>
              <w:pStyle w:val="TableText"/>
              <w:keepLines/>
              <w:spacing w:after="0" w:line="240" w:lineRule="auto"/>
            </w:pPr>
            <w:r/>
            <w:r>
              <w:rPr>
                <w:rFonts w:ascii="Aptos" w:hAnsi="Aptos"/>
                <w:b w:val="0"/>
                <w:sz w:val="14"/>
              </w:rPr>
              <w:t>TFmini task</w:t>
            </w:r>
          </w:p>
        </w:tc>
        <w:tc>
          <w:tcPr>
            <w:tcW w:type="dxa" w:w="2556"/>
            <w:vAlign w:val="center"/>
          </w:tcPr>
          <w:p>
            <w:pPr>
              <w:pStyle w:val="TableText"/>
              <w:keepLines/>
              <w:spacing w:after="0" w:line="240" w:lineRule="auto"/>
            </w:pPr>
            <w:r/>
            <w:r>
              <w:rPr>
                <w:rFonts w:ascii="Aptos" w:hAnsi="Aptos"/>
                <w:b w:val="0"/>
                <w:sz w:val="14"/>
              </w:rPr>
              <w:t>Sensor rate / &gt;=20 Hz sampled</w:t>
            </w:r>
          </w:p>
        </w:tc>
        <w:tc>
          <w:tcPr>
            <w:tcW w:type="dxa" w:w="2556"/>
            <w:vAlign w:val="center"/>
          </w:tcPr>
          <w:p>
            <w:pPr>
              <w:pStyle w:val="TableText"/>
              <w:keepLines/>
              <w:spacing w:after="0" w:line="240" w:lineRule="auto"/>
            </w:pPr>
            <w:r/>
            <w:r>
              <w:rPr>
                <w:rFonts w:ascii="Aptos" w:hAnsi="Aptos"/>
                <w:b w:val="0"/>
                <w:sz w:val="14"/>
              </w:rPr>
              <w:t>UART range</w:t>
            </w:r>
          </w:p>
        </w:tc>
        <w:tc>
          <w:tcPr>
            <w:tcW w:type="dxa" w:w="2556"/>
            <w:vAlign w:val="center"/>
          </w:tcPr>
          <w:p>
            <w:pPr>
              <w:pStyle w:val="TableText"/>
              <w:keepLines/>
              <w:spacing w:after="0" w:line="240" w:lineRule="auto"/>
            </w:pPr>
            <w:r/>
            <w:r>
              <w:rPr>
                <w:rFonts w:ascii="Aptos" w:hAnsi="Aptos"/>
                <w:b w:val="0"/>
                <w:sz w:val="14"/>
              </w:rPr>
              <w:t>Filtered distance</w:t>
            </w:r>
          </w:p>
        </w:tc>
      </w:tr>
      <w:tr>
        <w:trPr>
          <w:cantSplit/>
        </w:trPr>
        <w:tc>
          <w:tcPr>
            <w:tcW w:type="dxa" w:w="2556"/>
            <w:vAlign w:val="center"/>
          </w:tcPr>
          <w:p>
            <w:pPr>
              <w:pStyle w:val="TableText"/>
              <w:keepLines/>
              <w:spacing w:after="0" w:line="240" w:lineRule="auto"/>
            </w:pPr>
            <w:r/>
            <w:r>
              <w:rPr>
                <w:rFonts w:ascii="Aptos" w:hAnsi="Aptos"/>
                <w:b w:val="0"/>
                <w:sz w:val="14"/>
              </w:rPr>
              <w:t>Mission manager</w:t>
            </w:r>
          </w:p>
        </w:tc>
        <w:tc>
          <w:tcPr>
            <w:tcW w:type="dxa" w:w="2556"/>
            <w:vAlign w:val="center"/>
          </w:tcPr>
          <w:p>
            <w:pPr>
              <w:pStyle w:val="TableText"/>
              <w:keepLines/>
              <w:spacing w:after="0" w:line="240" w:lineRule="auto"/>
            </w:pPr>
            <w:r/>
            <w:r>
              <w:rPr>
                <w:rFonts w:ascii="Aptos" w:hAnsi="Aptos"/>
                <w:b w:val="0"/>
                <w:sz w:val="14"/>
              </w:rPr>
              <w:t>10 Hz</w:t>
            </w:r>
          </w:p>
        </w:tc>
        <w:tc>
          <w:tcPr>
            <w:tcW w:type="dxa" w:w="2556"/>
            <w:vAlign w:val="center"/>
          </w:tcPr>
          <w:p>
            <w:pPr>
              <w:pStyle w:val="TableText"/>
              <w:keepLines/>
              <w:spacing w:after="0" w:line="240" w:lineRule="auto"/>
            </w:pPr>
            <w:r/>
            <w:r>
              <w:rPr>
                <w:rFonts w:ascii="Aptos" w:hAnsi="Aptos"/>
                <w:b w:val="0"/>
                <w:sz w:val="14"/>
              </w:rPr>
              <w:t>State + telemetry + obstacle + operator</w:t>
            </w:r>
          </w:p>
        </w:tc>
        <w:tc>
          <w:tcPr>
            <w:tcW w:type="dxa" w:w="2556"/>
            <w:vAlign w:val="center"/>
          </w:tcPr>
          <w:p>
            <w:pPr>
              <w:pStyle w:val="TableText"/>
              <w:keepLines/>
              <w:spacing w:after="0" w:line="240" w:lineRule="auto"/>
            </w:pPr>
            <w:r/>
            <w:r>
              <w:rPr>
                <w:rFonts w:ascii="Aptos" w:hAnsi="Aptos"/>
                <w:b w:val="0"/>
                <w:sz w:val="14"/>
              </w:rPr>
              <w:t>Allowed flight commands</w:t>
            </w:r>
          </w:p>
        </w:tc>
      </w:tr>
      <w:tr>
        <w:trPr>
          <w:cantSplit/>
        </w:trPr>
        <w:tc>
          <w:tcPr>
            <w:tcW w:type="dxa" w:w="2556"/>
            <w:vAlign w:val="center"/>
          </w:tcPr>
          <w:p>
            <w:pPr>
              <w:pStyle w:val="TableText"/>
              <w:keepLines/>
              <w:spacing w:after="0" w:line="240" w:lineRule="auto"/>
            </w:pPr>
            <w:r/>
            <w:r>
              <w:rPr>
                <w:rFonts w:ascii="Aptos" w:hAnsi="Aptos"/>
                <w:b w:val="0"/>
                <w:sz w:val="14"/>
              </w:rPr>
              <w:t>Event manager</w:t>
            </w:r>
          </w:p>
        </w:tc>
        <w:tc>
          <w:tcPr>
            <w:tcW w:type="dxa" w:w="2556"/>
            <w:vAlign w:val="center"/>
          </w:tcPr>
          <w:p>
            <w:pPr>
              <w:pStyle w:val="TableText"/>
              <w:keepLines/>
              <w:spacing w:after="0" w:line="240" w:lineRule="auto"/>
            </w:pPr>
            <w:r/>
            <w:r>
              <w:rPr>
                <w:rFonts w:ascii="Aptos" w:hAnsi="Aptos"/>
                <w:b w:val="0"/>
                <w:sz w:val="14"/>
              </w:rPr>
              <w:t>On detection/track update</w:t>
            </w:r>
          </w:p>
        </w:tc>
        <w:tc>
          <w:tcPr>
            <w:tcW w:type="dxa" w:w="2556"/>
            <w:vAlign w:val="center"/>
          </w:tcPr>
          <w:p>
            <w:pPr>
              <w:pStyle w:val="TableText"/>
              <w:keepLines/>
              <w:spacing w:after="0" w:line="240" w:lineRule="auto"/>
            </w:pPr>
            <w:r/>
            <w:r>
              <w:rPr>
                <w:rFonts w:ascii="Aptos" w:hAnsi="Aptos"/>
                <w:b w:val="0"/>
                <w:sz w:val="14"/>
              </w:rPr>
              <w:t>Detections + telemetry + pose</w:t>
            </w:r>
          </w:p>
        </w:tc>
        <w:tc>
          <w:tcPr>
            <w:tcW w:type="dxa" w:w="2556"/>
            <w:vAlign w:val="center"/>
          </w:tcPr>
          <w:p>
            <w:pPr>
              <w:pStyle w:val="TableText"/>
              <w:keepLines/>
              <w:spacing w:after="0" w:line="240" w:lineRule="auto"/>
            </w:pPr>
            <w:r/>
            <w:r>
              <w:rPr>
                <w:rFonts w:ascii="Aptos" w:hAnsi="Aptos"/>
                <w:b w:val="0"/>
                <w:sz w:val="14"/>
              </w:rPr>
              <w:t>Incident records</w:t>
            </w:r>
          </w:p>
        </w:tc>
      </w:tr>
      <w:tr>
        <w:trPr>
          <w:cantSplit/>
        </w:trPr>
        <w:tc>
          <w:tcPr>
            <w:tcW w:type="dxa" w:w="2556"/>
            <w:vAlign w:val="center"/>
          </w:tcPr>
          <w:p>
            <w:pPr>
              <w:pStyle w:val="TableText"/>
              <w:keepLines/>
              <w:spacing w:after="0" w:line="240" w:lineRule="auto"/>
            </w:pPr>
            <w:r/>
            <w:r>
              <w:rPr>
                <w:rFonts w:ascii="Aptos" w:hAnsi="Aptos"/>
                <w:b w:val="0"/>
                <w:sz w:val="14"/>
              </w:rPr>
              <w:t>GCS server</w:t>
            </w:r>
          </w:p>
        </w:tc>
        <w:tc>
          <w:tcPr>
            <w:tcW w:type="dxa" w:w="2556"/>
            <w:vAlign w:val="center"/>
          </w:tcPr>
          <w:p>
            <w:pPr>
              <w:pStyle w:val="TableText"/>
              <w:keepLines/>
              <w:spacing w:after="0" w:line="240" w:lineRule="auto"/>
            </w:pPr>
            <w:r/>
            <w:r>
              <w:rPr>
                <w:rFonts w:ascii="Aptos" w:hAnsi="Aptos"/>
                <w:b w:val="0"/>
                <w:sz w:val="14"/>
              </w:rPr>
              <w:t>WebSocket event driven</w:t>
            </w:r>
          </w:p>
        </w:tc>
        <w:tc>
          <w:tcPr>
            <w:tcW w:type="dxa" w:w="2556"/>
            <w:vAlign w:val="center"/>
          </w:tcPr>
          <w:p>
            <w:pPr>
              <w:pStyle w:val="TableText"/>
              <w:keepLines/>
              <w:spacing w:after="0" w:line="240" w:lineRule="auto"/>
            </w:pPr>
            <w:r/>
            <w:r>
              <w:rPr>
                <w:rFonts w:ascii="Aptos" w:hAnsi="Aptos"/>
                <w:b w:val="0"/>
                <w:sz w:val="14"/>
              </w:rPr>
              <w:t>Telemetry/events/video</w:t>
            </w:r>
          </w:p>
        </w:tc>
        <w:tc>
          <w:tcPr>
            <w:tcW w:type="dxa" w:w="2556"/>
            <w:vAlign w:val="center"/>
          </w:tcPr>
          <w:p>
            <w:pPr>
              <w:pStyle w:val="TableText"/>
              <w:keepLines/>
              <w:spacing w:after="0" w:line="240" w:lineRule="auto"/>
            </w:pPr>
            <w:r/>
            <w:r>
              <w:rPr>
                <w:rFonts w:ascii="Aptos" w:hAnsi="Aptos"/>
                <w:b w:val="0"/>
                <w:sz w:val="14"/>
              </w:rPr>
              <w:t>Dashboard state</w:t>
            </w:r>
          </w:p>
        </w:tc>
      </w:tr>
      <w:tr>
        <w:trPr>
          <w:cantSplit/>
        </w:trPr>
        <w:tc>
          <w:tcPr>
            <w:tcW w:type="dxa" w:w="2556"/>
            <w:vAlign w:val="center"/>
          </w:tcPr>
          <w:p>
            <w:pPr>
              <w:pStyle w:val="TableText"/>
              <w:keepLines/>
              <w:spacing w:after="0" w:line="240" w:lineRule="auto"/>
            </w:pPr>
            <w:r/>
            <w:r>
              <w:rPr>
                <w:rFonts w:ascii="Aptos" w:hAnsi="Aptos"/>
                <w:b w:val="0"/>
                <w:sz w:val="14"/>
              </w:rPr>
              <w:t>Logger</w:t>
            </w:r>
          </w:p>
        </w:tc>
        <w:tc>
          <w:tcPr>
            <w:tcW w:type="dxa" w:w="2556"/>
            <w:vAlign w:val="center"/>
          </w:tcPr>
          <w:p>
            <w:pPr>
              <w:pStyle w:val="TableText"/>
              <w:keepLines/>
              <w:spacing w:after="0" w:line="240" w:lineRule="auto"/>
            </w:pPr>
            <w:r/>
            <w:r>
              <w:rPr>
                <w:rFonts w:ascii="Aptos" w:hAnsi="Aptos"/>
                <w:b w:val="0"/>
                <w:sz w:val="14"/>
              </w:rPr>
              <w:t>Buffered asynchronous</w:t>
            </w:r>
          </w:p>
        </w:tc>
        <w:tc>
          <w:tcPr>
            <w:tcW w:type="dxa" w:w="2556"/>
            <w:vAlign w:val="center"/>
          </w:tcPr>
          <w:p>
            <w:pPr>
              <w:pStyle w:val="TableText"/>
              <w:keepLines/>
              <w:spacing w:after="0" w:line="240" w:lineRule="auto"/>
            </w:pPr>
            <w:r/>
            <w:r>
              <w:rPr>
                <w:rFonts w:ascii="Aptos" w:hAnsi="Aptos"/>
                <w:b w:val="0"/>
                <w:sz w:val="14"/>
              </w:rPr>
              <w:t>All important messages</w:t>
            </w:r>
          </w:p>
        </w:tc>
        <w:tc>
          <w:tcPr>
            <w:tcW w:type="dxa" w:w="2556"/>
            <w:vAlign w:val="center"/>
          </w:tcPr>
          <w:p>
            <w:pPr>
              <w:pStyle w:val="TableText"/>
              <w:keepLines/>
              <w:spacing w:after="0" w:line="240" w:lineRule="auto"/>
            </w:pPr>
            <w:r/>
            <w:r>
              <w:rPr>
                <w:rFonts w:ascii="Aptos" w:hAnsi="Aptos"/>
                <w:b w:val="0"/>
                <w:sz w:val="14"/>
              </w:rPr>
              <w:t>SQLite + JSONL</w:t>
            </w:r>
          </w:p>
        </w:tc>
      </w:tr>
      <w:tr>
        <w:trPr>
          <w:cantSplit/>
        </w:trPr>
        <w:tc>
          <w:tcPr>
            <w:tcW w:type="dxa" w:w="2556"/>
            <w:vAlign w:val="center"/>
          </w:tcPr>
          <w:p>
            <w:pPr>
              <w:pStyle w:val="TableText"/>
              <w:keepLines/>
              <w:spacing w:after="0" w:line="240" w:lineRule="auto"/>
            </w:pPr>
            <w:r/>
            <w:r>
              <w:rPr>
                <w:rFonts w:ascii="Aptos" w:hAnsi="Aptos"/>
                <w:b w:val="0"/>
                <w:sz w:val="14"/>
              </w:rPr>
              <w:t>Watchdog</w:t>
            </w:r>
          </w:p>
        </w:tc>
        <w:tc>
          <w:tcPr>
            <w:tcW w:type="dxa" w:w="2556"/>
            <w:vAlign w:val="center"/>
          </w:tcPr>
          <w:p>
            <w:pPr>
              <w:pStyle w:val="TableText"/>
              <w:keepLines/>
              <w:spacing w:after="0" w:line="240" w:lineRule="auto"/>
            </w:pPr>
            <w:r/>
            <w:r>
              <w:rPr>
                <w:rFonts w:ascii="Aptos" w:hAnsi="Aptos"/>
                <w:b w:val="0"/>
                <w:sz w:val="14"/>
              </w:rPr>
              <w:t>1 Hz</w:t>
            </w:r>
          </w:p>
        </w:tc>
        <w:tc>
          <w:tcPr>
            <w:tcW w:type="dxa" w:w="2556"/>
            <w:vAlign w:val="center"/>
          </w:tcPr>
          <w:p>
            <w:pPr>
              <w:pStyle w:val="TableText"/>
              <w:keepLines/>
              <w:spacing w:after="0" w:line="240" w:lineRule="auto"/>
            </w:pPr>
            <w:r/>
            <w:r>
              <w:rPr>
                <w:rFonts w:ascii="Aptos" w:hAnsi="Aptos"/>
                <w:b w:val="0"/>
                <w:sz w:val="14"/>
              </w:rPr>
              <w:t>Process/heartbeat/temperature</w:t>
            </w:r>
          </w:p>
        </w:tc>
        <w:tc>
          <w:tcPr>
            <w:tcW w:type="dxa" w:w="2556"/>
            <w:vAlign w:val="center"/>
          </w:tcPr>
          <w:p>
            <w:pPr>
              <w:pStyle w:val="TableText"/>
              <w:keepLines/>
              <w:spacing w:after="0" w:line="240" w:lineRule="auto"/>
            </w:pPr>
            <w:r/>
            <w:r>
              <w:rPr>
                <w:rFonts w:ascii="Aptos" w:hAnsi="Aptos"/>
                <w:b w:val="0"/>
                <w:sz w:val="14"/>
              </w:rPr>
              <w:t>Restart/escalation</w:t>
            </w:r>
          </w:p>
        </w:tc>
      </w:tr>
    </w:tbl>
    <w:p>
      <w:pPr>
        <w:pStyle w:val="Small"/>
      </w:pPr>
    </w:p>
    <w:p>
      <w:pPr/>
      <w:r>
        <w:t>Use multiprocessing for camera/inference separation if needed; the Hailo pipeline can do the heavy neural work outside the Python CPU path. The objective is to keep the mission manager responsive even when an inference frame takes longer than expected.</w:t>
      </w:r>
    </w:p>
    <w:p>
      <w:pPr>
        <w:pStyle w:val="Heading1"/>
        <w:keepNext/>
      </w:pPr>
      <w:r>
        <w:t>13. Mission State Machine and Decision Logic</w:t>
      </w:r>
    </w:p>
    <w:p>
      <w:pPr>
        <w:jc w:val="center"/>
      </w:pPr>
      <w:r>
        <w:drawing>
          <wp:inline xmlns:a="http://schemas.openxmlformats.org/drawingml/2006/main" xmlns:pic="http://schemas.openxmlformats.org/drawingml/2006/picture">
            <wp:extent cx="5989320" cy="3523541"/>
            <wp:docPr id="6" name="Picture 6" descr="Image: image5.png"/>
            <wp:cNvGraphicFramePr>
              <a:graphicFrameLocks noChangeAspect="1"/>
            </wp:cNvGraphicFramePr>
            <a:graphic>
              <a:graphicData uri="http://schemas.openxmlformats.org/drawingml/2006/picture">
                <pic:pic>
                  <pic:nvPicPr>
                    <pic:cNvPr id="0" name="05_mission_state_machine.png"/>
                    <pic:cNvPicPr/>
                  </pic:nvPicPr>
                  <pic:blipFill>
                    <a:blip r:embed="rId15"/>
                    <a:stretch>
                      <a:fillRect/>
                    </a:stretch>
                  </pic:blipFill>
                  <pic:spPr>
                    <a:xfrm>
                      <a:off x="0" y="0"/>
                      <a:ext cx="5989320" cy="3523541"/>
                    </a:xfrm>
                    <a:prstGeom prst="rect"/>
                  </pic:spPr>
                </pic:pic>
              </a:graphicData>
            </a:graphic>
          </wp:inline>
        </w:drawing>
      </w:r>
    </w:p>
    <w:p>
      <w:pPr>
        <w:pStyle w:val="Caption"/>
        <w:jc w:val="center"/>
      </w:pPr>
      <w:r>
        <w:rPr>
          <w:i/>
        </w:rPr>
        <w:t>Figure 5. Final mission state machine.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728"/>
            <w:vAlign w:val="center"/>
            <w:shd w:fill="D9E7F5"/>
          </w:tcPr>
          <w:p>
            <w:pPr>
              <w:pStyle w:val="TableText"/>
              <w:keepLines/>
              <w:spacing w:after="0" w:line="240" w:lineRule="auto"/>
            </w:pPr>
            <w:r/>
            <w:r>
              <w:rPr>
                <w:rFonts w:ascii="Aptos" w:hAnsi="Aptos"/>
                <w:b/>
                <w:sz w:val="14"/>
              </w:rPr>
              <w:t>State</w:t>
            </w:r>
          </w:p>
        </w:tc>
        <w:tc>
          <w:tcPr>
            <w:tcW w:type="dxa" w:w="2880"/>
            <w:vAlign w:val="center"/>
            <w:shd w:fill="D9E7F5"/>
          </w:tcPr>
          <w:p>
            <w:pPr>
              <w:pStyle w:val="TableText"/>
              <w:keepLines/>
              <w:spacing w:after="0" w:line="240" w:lineRule="auto"/>
            </w:pPr>
            <w:r/>
            <w:r>
              <w:rPr>
                <w:rFonts w:ascii="Aptos" w:hAnsi="Aptos"/>
                <w:b/>
                <w:sz w:val="14"/>
              </w:rPr>
              <w:t>Entry condition</w:t>
            </w:r>
          </w:p>
        </w:tc>
        <w:tc>
          <w:tcPr>
            <w:tcW w:type="dxa" w:w="5184"/>
            <w:vAlign w:val="center"/>
            <w:shd w:fill="D9E7F5"/>
          </w:tcPr>
          <w:p>
            <w:pPr>
              <w:pStyle w:val="TableText"/>
              <w:keepLines/>
              <w:spacing w:after="0" w:line="240" w:lineRule="auto"/>
            </w:pPr>
            <w:r/>
            <w:r>
              <w:rPr>
                <w:rFonts w:ascii="Aptos" w:hAnsi="Aptos"/>
                <w:b/>
                <w:sz w:val="14"/>
              </w:rPr>
              <w:t>Behavior</w:t>
            </w:r>
          </w:p>
        </w:tc>
      </w:tr>
      <w:tr>
        <w:trPr>
          <w:cantSplit/>
        </w:trPr>
        <w:tc>
          <w:tcPr>
            <w:tcW w:type="dxa" w:w="1728"/>
            <w:vAlign w:val="center"/>
          </w:tcPr>
          <w:p>
            <w:pPr>
              <w:pStyle w:val="TableText"/>
              <w:keepLines/>
              <w:spacing w:after="0" w:line="240" w:lineRule="auto"/>
            </w:pPr>
            <w:r/>
            <w:r>
              <w:rPr>
                <w:rFonts w:ascii="Aptos" w:hAnsi="Aptos"/>
                <w:b w:val="0"/>
                <w:sz w:val="14"/>
              </w:rPr>
              <w:t>IDLE</w:t>
            </w:r>
          </w:p>
        </w:tc>
        <w:tc>
          <w:tcPr>
            <w:tcW w:type="dxa" w:w="2880"/>
            <w:vAlign w:val="center"/>
          </w:tcPr>
          <w:p>
            <w:pPr>
              <w:pStyle w:val="TableText"/>
              <w:keepLines/>
              <w:spacing w:after="0" w:line="240" w:lineRule="auto"/>
            </w:pPr>
            <w:r/>
            <w:r>
              <w:rPr>
                <w:rFonts w:ascii="Aptos" w:hAnsi="Aptos"/>
                <w:b w:val="0"/>
                <w:sz w:val="14"/>
              </w:rPr>
              <w:t>No mission</w:t>
            </w:r>
          </w:p>
        </w:tc>
        <w:tc>
          <w:tcPr>
            <w:tcW w:type="dxa" w:w="5184"/>
            <w:vAlign w:val="center"/>
          </w:tcPr>
          <w:p>
            <w:pPr>
              <w:pStyle w:val="TableText"/>
              <w:keepLines/>
              <w:spacing w:after="0" w:line="240" w:lineRule="auto"/>
            </w:pPr>
            <w:r/>
            <w:r>
              <w:rPr>
                <w:rFonts w:ascii="Aptos" w:hAnsi="Aptos"/>
                <w:b w:val="0"/>
                <w:sz w:val="14"/>
              </w:rPr>
              <w:t>Wait for operator mission and valid telemetry.</w:t>
            </w:r>
          </w:p>
        </w:tc>
      </w:tr>
      <w:tr>
        <w:trPr>
          <w:cantSplit/>
        </w:trPr>
        <w:tc>
          <w:tcPr>
            <w:tcW w:type="dxa" w:w="1728"/>
            <w:vAlign w:val="center"/>
          </w:tcPr>
          <w:p>
            <w:pPr>
              <w:pStyle w:val="TableText"/>
              <w:keepLines/>
              <w:spacing w:after="0" w:line="240" w:lineRule="auto"/>
            </w:pPr>
            <w:r/>
            <w:r>
              <w:rPr>
                <w:rFonts w:ascii="Aptos" w:hAnsi="Aptos"/>
                <w:b w:val="0"/>
                <w:sz w:val="14"/>
              </w:rPr>
              <w:t>PRECHECK</w:t>
            </w:r>
          </w:p>
        </w:tc>
        <w:tc>
          <w:tcPr>
            <w:tcW w:type="dxa" w:w="2880"/>
            <w:vAlign w:val="center"/>
          </w:tcPr>
          <w:p>
            <w:pPr>
              <w:pStyle w:val="TableText"/>
              <w:keepLines/>
              <w:spacing w:after="0" w:line="240" w:lineRule="auto"/>
            </w:pPr>
            <w:r/>
            <w:r>
              <w:rPr>
                <w:rFonts w:ascii="Aptos" w:hAnsi="Aptos"/>
                <w:b w:val="0"/>
                <w:sz w:val="14"/>
              </w:rPr>
              <w:t>Mission accepted</w:t>
            </w:r>
          </w:p>
        </w:tc>
        <w:tc>
          <w:tcPr>
            <w:tcW w:type="dxa" w:w="5184"/>
            <w:vAlign w:val="center"/>
          </w:tcPr>
          <w:p>
            <w:pPr>
              <w:pStyle w:val="TableText"/>
              <w:keepLines/>
              <w:spacing w:after="0" w:line="240" w:lineRule="auto"/>
            </w:pPr>
            <w:r/>
            <w:r>
              <w:rPr>
                <w:rFonts w:ascii="Aptos" w:hAnsi="Aptos"/>
                <w:b w:val="0"/>
                <w:sz w:val="14"/>
              </w:rPr>
              <w:t>Battery, GPS, EKF, RC, compass, camera, TFmini and payload status checks.</w:t>
            </w:r>
          </w:p>
        </w:tc>
      </w:tr>
      <w:tr>
        <w:trPr>
          <w:cantSplit/>
        </w:trPr>
        <w:tc>
          <w:tcPr>
            <w:tcW w:type="dxa" w:w="1728"/>
            <w:vAlign w:val="center"/>
          </w:tcPr>
          <w:p>
            <w:pPr>
              <w:pStyle w:val="TableText"/>
              <w:keepLines/>
              <w:spacing w:after="0" w:line="240" w:lineRule="auto"/>
            </w:pPr>
            <w:r/>
            <w:r>
              <w:rPr>
                <w:rFonts w:ascii="Aptos" w:hAnsi="Aptos"/>
                <w:b w:val="0"/>
                <w:sz w:val="14"/>
              </w:rPr>
              <w:t>TAKEOFF</w:t>
            </w:r>
          </w:p>
        </w:tc>
        <w:tc>
          <w:tcPr>
            <w:tcW w:type="dxa" w:w="2880"/>
            <w:vAlign w:val="center"/>
          </w:tcPr>
          <w:p>
            <w:pPr>
              <w:pStyle w:val="TableText"/>
              <w:keepLines/>
              <w:spacing w:after="0" w:line="240" w:lineRule="auto"/>
            </w:pPr>
            <w:r/>
            <w:r>
              <w:rPr>
                <w:rFonts w:ascii="Aptos" w:hAnsi="Aptos"/>
                <w:b w:val="0"/>
                <w:sz w:val="14"/>
              </w:rPr>
              <w:t>Armed + authorized</w:t>
            </w:r>
          </w:p>
        </w:tc>
        <w:tc>
          <w:tcPr>
            <w:tcW w:type="dxa" w:w="5184"/>
            <w:vAlign w:val="center"/>
          </w:tcPr>
          <w:p>
            <w:pPr>
              <w:pStyle w:val="TableText"/>
              <w:keepLines/>
              <w:spacing w:after="0" w:line="240" w:lineRule="auto"/>
            </w:pPr>
            <w:r/>
            <w:r>
              <w:rPr>
                <w:rFonts w:ascii="Aptos" w:hAnsi="Aptos"/>
                <w:b w:val="0"/>
                <w:sz w:val="14"/>
              </w:rPr>
              <w:t>Perform controlled takeoff to configured altitude.</w:t>
            </w:r>
          </w:p>
        </w:tc>
      </w:tr>
      <w:tr>
        <w:trPr>
          <w:cantSplit/>
        </w:trPr>
        <w:tc>
          <w:tcPr>
            <w:tcW w:type="dxa" w:w="1728"/>
            <w:vAlign w:val="center"/>
          </w:tcPr>
          <w:p>
            <w:pPr>
              <w:pStyle w:val="TableText"/>
              <w:keepLines/>
              <w:spacing w:after="0" w:line="240" w:lineRule="auto"/>
            </w:pPr>
            <w:r/>
            <w:r>
              <w:rPr>
                <w:rFonts w:ascii="Aptos" w:hAnsi="Aptos"/>
                <w:b w:val="0"/>
                <w:sz w:val="14"/>
              </w:rPr>
              <w:t>TRANSIT</w:t>
            </w:r>
          </w:p>
        </w:tc>
        <w:tc>
          <w:tcPr>
            <w:tcW w:type="dxa" w:w="2880"/>
            <w:vAlign w:val="center"/>
          </w:tcPr>
          <w:p>
            <w:pPr>
              <w:pStyle w:val="TableText"/>
              <w:keepLines/>
              <w:spacing w:after="0" w:line="240" w:lineRule="auto"/>
            </w:pPr>
            <w:r/>
            <w:r>
              <w:rPr>
                <w:rFonts w:ascii="Aptos" w:hAnsi="Aptos"/>
                <w:b w:val="0"/>
                <w:sz w:val="14"/>
              </w:rPr>
              <w:t>En route</w:t>
            </w:r>
          </w:p>
        </w:tc>
        <w:tc>
          <w:tcPr>
            <w:tcW w:type="dxa" w:w="5184"/>
            <w:vAlign w:val="center"/>
          </w:tcPr>
          <w:p>
            <w:pPr>
              <w:pStyle w:val="TableText"/>
              <w:keepLines/>
              <w:spacing w:after="0" w:line="240" w:lineRule="auto"/>
            </w:pPr>
            <w:r/>
            <w:r>
              <w:rPr>
                <w:rFonts w:ascii="Aptos" w:hAnsi="Aptos"/>
                <w:b w:val="0"/>
                <w:sz w:val="14"/>
              </w:rPr>
              <w:t>Fly to search start / response waypoint.</w:t>
            </w:r>
          </w:p>
        </w:tc>
      </w:tr>
      <w:tr>
        <w:trPr>
          <w:cantSplit/>
        </w:trPr>
        <w:tc>
          <w:tcPr>
            <w:tcW w:type="dxa" w:w="1728"/>
            <w:vAlign w:val="center"/>
          </w:tcPr>
          <w:p>
            <w:pPr>
              <w:pStyle w:val="TableText"/>
              <w:keepLines/>
              <w:spacing w:after="0" w:line="240" w:lineRule="auto"/>
            </w:pPr>
            <w:r/>
            <w:r>
              <w:rPr>
                <w:rFonts w:ascii="Aptos" w:hAnsi="Aptos"/>
                <w:b w:val="0"/>
                <w:sz w:val="14"/>
              </w:rPr>
              <w:t>SEARCH</w:t>
            </w:r>
          </w:p>
        </w:tc>
        <w:tc>
          <w:tcPr>
            <w:tcW w:type="dxa" w:w="2880"/>
            <w:vAlign w:val="center"/>
          </w:tcPr>
          <w:p>
            <w:pPr>
              <w:pStyle w:val="TableText"/>
              <w:keepLines/>
              <w:spacing w:after="0" w:line="240" w:lineRule="auto"/>
            </w:pPr>
            <w:r/>
            <w:r>
              <w:rPr>
                <w:rFonts w:ascii="Aptos" w:hAnsi="Aptos"/>
                <w:b w:val="0"/>
                <w:sz w:val="14"/>
              </w:rPr>
              <w:t>Coverage route</w:t>
            </w:r>
          </w:p>
        </w:tc>
        <w:tc>
          <w:tcPr>
            <w:tcW w:type="dxa" w:w="5184"/>
            <w:vAlign w:val="center"/>
          </w:tcPr>
          <w:p>
            <w:pPr>
              <w:pStyle w:val="TableText"/>
              <w:keepLines/>
              <w:spacing w:after="0" w:line="240" w:lineRule="auto"/>
            </w:pPr>
            <w:r/>
            <w:r>
              <w:rPr>
                <w:rFonts w:ascii="Aptos" w:hAnsi="Aptos"/>
                <w:b w:val="0"/>
                <w:sz w:val="14"/>
              </w:rPr>
              <w:t>Execute lawnmower waypoints; process perception.</w:t>
            </w:r>
          </w:p>
        </w:tc>
      </w:tr>
      <w:tr>
        <w:trPr>
          <w:cantSplit/>
        </w:trPr>
        <w:tc>
          <w:tcPr>
            <w:tcW w:type="dxa" w:w="1728"/>
            <w:vAlign w:val="center"/>
          </w:tcPr>
          <w:p>
            <w:pPr>
              <w:pStyle w:val="TableText"/>
              <w:keepLines/>
              <w:spacing w:after="0" w:line="240" w:lineRule="auto"/>
            </w:pPr>
            <w:r/>
            <w:r>
              <w:rPr>
                <w:rFonts w:ascii="Aptos" w:hAnsi="Aptos"/>
                <w:b w:val="0"/>
                <w:sz w:val="14"/>
              </w:rPr>
              <w:t>DETECT_CONFIRM</w:t>
            </w:r>
          </w:p>
        </w:tc>
        <w:tc>
          <w:tcPr>
            <w:tcW w:type="dxa" w:w="2880"/>
            <w:vAlign w:val="center"/>
          </w:tcPr>
          <w:p>
            <w:pPr>
              <w:pStyle w:val="TableText"/>
              <w:keepLines/>
              <w:spacing w:after="0" w:line="240" w:lineRule="auto"/>
            </w:pPr>
            <w:r/>
            <w:r>
              <w:rPr>
                <w:rFonts w:ascii="Aptos" w:hAnsi="Aptos"/>
                <w:b w:val="0"/>
                <w:sz w:val="14"/>
              </w:rPr>
              <w:t>Track detected</w:t>
            </w:r>
          </w:p>
        </w:tc>
        <w:tc>
          <w:tcPr>
            <w:tcW w:type="dxa" w:w="5184"/>
            <w:vAlign w:val="center"/>
          </w:tcPr>
          <w:p>
            <w:pPr>
              <w:pStyle w:val="TableText"/>
              <w:keepLines/>
              <w:spacing w:after="0" w:line="240" w:lineRule="auto"/>
            </w:pPr>
            <w:r/>
            <w:r>
              <w:rPr>
                <w:rFonts w:ascii="Aptos" w:hAnsi="Aptos"/>
                <w:b w:val="0"/>
                <w:sz w:val="14"/>
              </w:rPr>
              <w:t>Apply 3-of-5 confirmation and confidence rules.</w:t>
            </w:r>
          </w:p>
        </w:tc>
      </w:tr>
      <w:tr>
        <w:trPr>
          <w:cantSplit/>
        </w:trPr>
        <w:tc>
          <w:tcPr>
            <w:tcW w:type="dxa" w:w="1728"/>
            <w:vAlign w:val="center"/>
          </w:tcPr>
          <w:p>
            <w:pPr>
              <w:pStyle w:val="TableText"/>
              <w:keepLines/>
              <w:spacing w:after="0" w:line="240" w:lineRule="auto"/>
            </w:pPr>
            <w:r/>
            <w:r>
              <w:rPr>
                <w:rFonts w:ascii="Aptos" w:hAnsi="Aptos"/>
                <w:b w:val="0"/>
                <w:sz w:val="14"/>
              </w:rPr>
              <w:t>GEO_TAG</w:t>
            </w:r>
          </w:p>
        </w:tc>
        <w:tc>
          <w:tcPr>
            <w:tcW w:type="dxa" w:w="2880"/>
            <w:vAlign w:val="center"/>
          </w:tcPr>
          <w:p>
            <w:pPr>
              <w:pStyle w:val="TableText"/>
              <w:keepLines/>
              <w:spacing w:after="0" w:line="240" w:lineRule="auto"/>
            </w:pPr>
            <w:r/>
            <w:r>
              <w:rPr>
                <w:rFonts w:ascii="Aptos" w:hAnsi="Aptos"/>
                <w:b w:val="0"/>
                <w:sz w:val="14"/>
              </w:rPr>
              <w:t>Confirmed incident</w:t>
            </w:r>
          </w:p>
        </w:tc>
        <w:tc>
          <w:tcPr>
            <w:tcW w:type="dxa" w:w="5184"/>
            <w:vAlign w:val="center"/>
          </w:tcPr>
          <w:p>
            <w:pPr>
              <w:pStyle w:val="TableText"/>
              <w:keepLines/>
              <w:spacing w:after="0" w:line="240" w:lineRule="auto"/>
            </w:pPr>
            <w:r/>
            <w:r>
              <w:rPr>
                <w:rFonts w:ascii="Aptos" w:hAnsi="Aptos"/>
                <w:b w:val="0"/>
                <w:sz w:val="14"/>
              </w:rPr>
              <w:t>Calculate approximate target coordinate and error/status.</w:t>
            </w:r>
          </w:p>
        </w:tc>
      </w:tr>
      <w:tr>
        <w:trPr>
          <w:cantSplit/>
        </w:trPr>
        <w:tc>
          <w:tcPr>
            <w:tcW w:type="dxa" w:w="1728"/>
            <w:vAlign w:val="center"/>
          </w:tcPr>
          <w:p>
            <w:pPr>
              <w:pStyle w:val="TableText"/>
              <w:keepLines/>
              <w:spacing w:after="0" w:line="240" w:lineRule="auto"/>
            </w:pPr>
            <w:r/>
            <w:r>
              <w:rPr>
                <w:rFonts w:ascii="Aptos" w:hAnsi="Aptos"/>
                <w:b w:val="0"/>
                <w:sz w:val="14"/>
              </w:rPr>
              <w:t>PRIORITIZE</w:t>
            </w:r>
          </w:p>
        </w:tc>
        <w:tc>
          <w:tcPr>
            <w:tcW w:type="dxa" w:w="2880"/>
            <w:vAlign w:val="center"/>
          </w:tcPr>
          <w:p>
            <w:pPr>
              <w:pStyle w:val="TableText"/>
              <w:keepLines/>
              <w:spacing w:after="0" w:line="240" w:lineRule="auto"/>
            </w:pPr>
            <w:r/>
            <w:r>
              <w:rPr>
                <w:rFonts w:ascii="Aptos" w:hAnsi="Aptos"/>
                <w:b w:val="0"/>
                <w:sz w:val="14"/>
              </w:rPr>
              <w:t>Incident record</w:t>
            </w:r>
          </w:p>
        </w:tc>
        <w:tc>
          <w:tcPr>
            <w:tcW w:type="dxa" w:w="5184"/>
            <w:vAlign w:val="center"/>
          </w:tcPr>
          <w:p>
            <w:pPr>
              <w:pStyle w:val="TableText"/>
              <w:keepLines/>
              <w:spacing w:after="0" w:line="240" w:lineRule="auto"/>
            </w:pPr>
            <w:r/>
            <w:r>
              <w:rPr>
                <w:rFonts w:ascii="Aptos" w:hAnsi="Aptos"/>
                <w:b w:val="0"/>
                <w:sz w:val="14"/>
              </w:rPr>
              <w:t>Compute rule-based priority score.</w:t>
            </w:r>
          </w:p>
        </w:tc>
      </w:tr>
      <w:tr>
        <w:trPr>
          <w:cantSplit/>
        </w:trPr>
        <w:tc>
          <w:tcPr>
            <w:tcW w:type="dxa" w:w="1728"/>
            <w:vAlign w:val="center"/>
          </w:tcPr>
          <w:p>
            <w:pPr>
              <w:pStyle w:val="TableText"/>
              <w:keepLines/>
              <w:spacing w:after="0" w:line="240" w:lineRule="auto"/>
            </w:pPr>
            <w:r/>
            <w:r>
              <w:rPr>
                <w:rFonts w:ascii="Aptos" w:hAnsi="Aptos"/>
                <w:b w:val="0"/>
                <w:sz w:val="14"/>
              </w:rPr>
              <w:t>ALERT</w:t>
            </w:r>
          </w:p>
        </w:tc>
        <w:tc>
          <w:tcPr>
            <w:tcW w:type="dxa" w:w="2880"/>
            <w:vAlign w:val="center"/>
          </w:tcPr>
          <w:p>
            <w:pPr>
              <w:pStyle w:val="TableText"/>
              <w:keepLines/>
              <w:spacing w:after="0" w:line="240" w:lineRule="auto"/>
            </w:pPr>
            <w:r/>
            <w:r>
              <w:rPr>
                <w:rFonts w:ascii="Aptos" w:hAnsi="Aptos"/>
                <w:b w:val="0"/>
                <w:sz w:val="14"/>
              </w:rPr>
              <w:t>Operator review</w:t>
            </w:r>
          </w:p>
        </w:tc>
        <w:tc>
          <w:tcPr>
            <w:tcW w:type="dxa" w:w="5184"/>
            <w:vAlign w:val="center"/>
          </w:tcPr>
          <w:p>
            <w:pPr>
              <w:pStyle w:val="TableText"/>
              <w:keepLines/>
              <w:spacing w:after="0" w:line="240" w:lineRule="auto"/>
            </w:pPr>
            <w:r/>
            <w:r>
              <w:rPr>
                <w:rFonts w:ascii="Aptos" w:hAnsi="Aptos"/>
                <w:b w:val="0"/>
                <w:sz w:val="14"/>
              </w:rPr>
              <w:t>Send event to dashboard and log.</w:t>
            </w:r>
          </w:p>
        </w:tc>
      </w:tr>
      <w:tr>
        <w:trPr>
          <w:cantSplit/>
        </w:trPr>
        <w:tc>
          <w:tcPr>
            <w:tcW w:type="dxa" w:w="1728"/>
            <w:vAlign w:val="center"/>
          </w:tcPr>
          <w:p>
            <w:pPr>
              <w:pStyle w:val="TableText"/>
              <w:keepLines/>
              <w:spacing w:after="0" w:line="240" w:lineRule="auto"/>
            </w:pPr>
            <w:r/>
            <w:r>
              <w:rPr>
                <w:rFonts w:ascii="Aptos" w:hAnsi="Aptos"/>
                <w:b w:val="0"/>
                <w:sz w:val="14"/>
              </w:rPr>
              <w:t>WAIT_OPERATOR</w:t>
            </w:r>
          </w:p>
        </w:tc>
        <w:tc>
          <w:tcPr>
            <w:tcW w:type="dxa" w:w="2880"/>
            <w:vAlign w:val="center"/>
          </w:tcPr>
          <w:p>
            <w:pPr>
              <w:pStyle w:val="TableText"/>
              <w:keepLines/>
              <w:spacing w:after="0" w:line="240" w:lineRule="auto"/>
            </w:pPr>
            <w:r/>
            <w:r>
              <w:rPr>
                <w:rFonts w:ascii="Aptos" w:hAnsi="Aptos"/>
                <w:b w:val="0"/>
                <w:sz w:val="14"/>
              </w:rPr>
              <w:t>Verified/unverified</w:t>
            </w:r>
          </w:p>
        </w:tc>
        <w:tc>
          <w:tcPr>
            <w:tcW w:type="dxa" w:w="5184"/>
            <w:vAlign w:val="center"/>
          </w:tcPr>
          <w:p>
            <w:pPr>
              <w:pStyle w:val="TableText"/>
              <w:keepLines/>
              <w:spacing w:after="0" w:line="240" w:lineRule="auto"/>
            </w:pPr>
            <w:r/>
            <w:r>
              <w:rPr>
                <w:rFonts w:ascii="Aptos" w:hAnsi="Aptos"/>
                <w:b w:val="0"/>
                <w:sz w:val="14"/>
              </w:rPr>
              <w:t>Ignore, mark, or authorize response.</w:t>
            </w:r>
          </w:p>
        </w:tc>
      </w:tr>
      <w:tr>
        <w:trPr>
          <w:cantSplit/>
        </w:trPr>
        <w:tc>
          <w:tcPr>
            <w:tcW w:type="dxa" w:w="1728"/>
            <w:vAlign w:val="center"/>
          </w:tcPr>
          <w:p>
            <w:pPr>
              <w:pStyle w:val="TableText"/>
              <w:keepLines/>
              <w:spacing w:after="0" w:line="240" w:lineRule="auto"/>
            </w:pPr>
            <w:r/>
            <w:r>
              <w:rPr>
                <w:rFonts w:ascii="Aptos" w:hAnsi="Aptos"/>
                <w:b w:val="0"/>
                <w:sz w:val="14"/>
              </w:rPr>
              <w:t>RESPONSE</w:t>
            </w:r>
          </w:p>
        </w:tc>
        <w:tc>
          <w:tcPr>
            <w:tcW w:type="dxa" w:w="2880"/>
            <w:vAlign w:val="center"/>
          </w:tcPr>
          <w:p>
            <w:pPr>
              <w:pStyle w:val="TableText"/>
              <w:keepLines/>
              <w:spacing w:after="0" w:line="240" w:lineRule="auto"/>
            </w:pPr>
            <w:r/>
            <w:r>
              <w:rPr>
                <w:rFonts w:ascii="Aptos" w:hAnsi="Aptos"/>
                <w:b w:val="0"/>
                <w:sz w:val="14"/>
              </w:rPr>
              <w:t>Authorized response</w:t>
            </w:r>
          </w:p>
        </w:tc>
        <w:tc>
          <w:tcPr>
            <w:tcW w:type="dxa" w:w="5184"/>
            <w:vAlign w:val="center"/>
          </w:tcPr>
          <w:p>
            <w:pPr>
              <w:pStyle w:val="TableText"/>
              <w:keepLines/>
              <w:spacing w:after="0" w:line="240" w:lineRule="auto"/>
            </w:pPr>
            <w:r/>
            <w:r>
              <w:rPr>
                <w:rFonts w:ascii="Aptos" w:hAnsi="Aptos"/>
                <w:b w:val="0"/>
                <w:sz w:val="14"/>
              </w:rPr>
              <w:t>Fly to target under mission constraints.</w:t>
            </w:r>
          </w:p>
        </w:tc>
      </w:tr>
      <w:tr>
        <w:trPr>
          <w:cantSplit/>
        </w:trPr>
        <w:tc>
          <w:tcPr>
            <w:tcW w:type="dxa" w:w="1728"/>
            <w:vAlign w:val="center"/>
          </w:tcPr>
          <w:p>
            <w:pPr>
              <w:pStyle w:val="TableText"/>
              <w:keepLines/>
              <w:spacing w:after="0" w:line="240" w:lineRule="auto"/>
            </w:pPr>
            <w:r/>
            <w:r>
              <w:rPr>
                <w:rFonts w:ascii="Aptos" w:hAnsi="Aptos"/>
                <w:b w:val="0"/>
                <w:sz w:val="14"/>
              </w:rPr>
              <w:t>ARRIVAL</w:t>
            </w:r>
          </w:p>
        </w:tc>
        <w:tc>
          <w:tcPr>
            <w:tcW w:type="dxa" w:w="2880"/>
            <w:vAlign w:val="center"/>
          </w:tcPr>
          <w:p>
            <w:pPr>
              <w:pStyle w:val="TableText"/>
              <w:keepLines/>
              <w:spacing w:after="0" w:line="240" w:lineRule="auto"/>
            </w:pPr>
            <w:r/>
            <w:r>
              <w:rPr>
                <w:rFonts w:ascii="Aptos" w:hAnsi="Aptos"/>
                <w:b w:val="0"/>
                <w:sz w:val="14"/>
              </w:rPr>
              <w:t>At target</w:t>
            </w:r>
          </w:p>
        </w:tc>
        <w:tc>
          <w:tcPr>
            <w:tcW w:type="dxa" w:w="5184"/>
            <w:vAlign w:val="center"/>
          </w:tcPr>
          <w:p>
            <w:pPr>
              <w:pStyle w:val="TableText"/>
              <w:keepLines/>
              <w:spacing w:after="0" w:line="240" w:lineRule="auto"/>
            </w:pPr>
            <w:r/>
            <w:r>
              <w:rPr>
                <w:rFonts w:ascii="Aptos" w:hAnsi="Aptos"/>
                <w:b w:val="0"/>
                <w:sz w:val="14"/>
              </w:rPr>
              <w:t>Check position, altitude, obstacle and safety state.</w:t>
            </w:r>
          </w:p>
        </w:tc>
      </w:tr>
      <w:tr>
        <w:trPr>
          <w:cantSplit/>
        </w:trPr>
        <w:tc>
          <w:tcPr>
            <w:tcW w:type="dxa" w:w="1728"/>
            <w:vAlign w:val="center"/>
          </w:tcPr>
          <w:p>
            <w:pPr>
              <w:pStyle w:val="TableText"/>
              <w:keepLines/>
              <w:spacing w:after="0" w:line="240" w:lineRule="auto"/>
            </w:pPr>
            <w:r/>
            <w:r>
              <w:rPr>
                <w:rFonts w:ascii="Aptos" w:hAnsi="Aptos"/>
                <w:b w:val="0"/>
                <w:sz w:val="14"/>
              </w:rPr>
              <w:t>DELIVERY_AUTH</w:t>
            </w:r>
          </w:p>
        </w:tc>
        <w:tc>
          <w:tcPr>
            <w:tcW w:type="dxa" w:w="2880"/>
            <w:vAlign w:val="center"/>
          </w:tcPr>
          <w:p>
            <w:pPr>
              <w:pStyle w:val="TableText"/>
              <w:keepLines/>
              <w:spacing w:after="0" w:line="240" w:lineRule="auto"/>
            </w:pPr>
            <w:r/>
            <w:r>
              <w:rPr>
                <w:rFonts w:ascii="Aptos" w:hAnsi="Aptos"/>
                <w:b w:val="0"/>
                <w:sz w:val="14"/>
              </w:rPr>
              <w:t>Release gate</w:t>
            </w:r>
          </w:p>
        </w:tc>
        <w:tc>
          <w:tcPr>
            <w:tcW w:type="dxa" w:w="5184"/>
            <w:vAlign w:val="center"/>
          </w:tcPr>
          <w:p>
            <w:pPr>
              <w:pStyle w:val="TableText"/>
              <w:keepLines/>
              <w:spacing w:after="0" w:line="240" w:lineRule="auto"/>
            </w:pPr>
            <w:r/>
            <w:r>
              <w:rPr>
                <w:rFonts w:ascii="Aptos" w:hAnsi="Aptos"/>
                <w:b w:val="0"/>
                <w:sz w:val="14"/>
              </w:rPr>
              <w:t>Require explicit operator release and valid payload state.</w:t>
            </w:r>
          </w:p>
        </w:tc>
      </w:tr>
      <w:tr>
        <w:trPr>
          <w:cantSplit/>
        </w:trPr>
        <w:tc>
          <w:tcPr>
            <w:tcW w:type="dxa" w:w="1728"/>
            <w:vAlign w:val="center"/>
          </w:tcPr>
          <w:p>
            <w:pPr>
              <w:pStyle w:val="TableText"/>
              <w:keepLines/>
              <w:spacing w:after="0" w:line="240" w:lineRule="auto"/>
            </w:pPr>
            <w:r/>
            <w:r>
              <w:rPr>
                <w:rFonts w:ascii="Aptos" w:hAnsi="Aptos"/>
                <w:b w:val="0"/>
                <w:sz w:val="14"/>
              </w:rPr>
              <w:t>RELEASE</w:t>
            </w:r>
          </w:p>
        </w:tc>
        <w:tc>
          <w:tcPr>
            <w:tcW w:type="dxa" w:w="2880"/>
            <w:vAlign w:val="center"/>
          </w:tcPr>
          <w:p>
            <w:pPr>
              <w:pStyle w:val="TableText"/>
              <w:keepLines/>
              <w:spacing w:after="0" w:line="240" w:lineRule="auto"/>
            </w:pPr>
            <w:r/>
            <w:r>
              <w:rPr>
                <w:rFonts w:ascii="Aptos" w:hAnsi="Aptos"/>
                <w:b w:val="0"/>
                <w:sz w:val="14"/>
              </w:rPr>
              <w:t>Actuate</w:t>
            </w:r>
          </w:p>
        </w:tc>
        <w:tc>
          <w:tcPr>
            <w:tcW w:type="dxa" w:w="5184"/>
            <w:vAlign w:val="center"/>
          </w:tcPr>
          <w:p>
            <w:pPr>
              <w:pStyle w:val="TableText"/>
              <w:keepLines/>
              <w:spacing w:after="0" w:line="240" w:lineRule="auto"/>
            </w:pPr>
            <w:r/>
            <w:r>
              <w:rPr>
                <w:rFonts w:ascii="Aptos" w:hAnsi="Aptos"/>
                <w:b w:val="0"/>
                <w:sz w:val="14"/>
              </w:rPr>
              <w:t>Command Pixhawk gripper; verify servo/release feedback if available.</w:t>
            </w:r>
          </w:p>
        </w:tc>
      </w:tr>
      <w:tr>
        <w:trPr>
          <w:cantSplit/>
        </w:trPr>
        <w:tc>
          <w:tcPr>
            <w:tcW w:type="dxa" w:w="1728"/>
            <w:vAlign w:val="center"/>
          </w:tcPr>
          <w:p>
            <w:pPr>
              <w:pStyle w:val="TableText"/>
              <w:keepLines/>
              <w:spacing w:after="0" w:line="240" w:lineRule="auto"/>
            </w:pPr>
            <w:r/>
            <w:r>
              <w:rPr>
                <w:rFonts w:ascii="Aptos" w:hAnsi="Aptos"/>
                <w:b w:val="0"/>
                <w:sz w:val="14"/>
              </w:rPr>
              <w:t>RETURN/RESUME</w:t>
            </w:r>
          </w:p>
        </w:tc>
        <w:tc>
          <w:tcPr>
            <w:tcW w:type="dxa" w:w="2880"/>
            <w:vAlign w:val="center"/>
          </w:tcPr>
          <w:p>
            <w:pPr>
              <w:pStyle w:val="TableText"/>
              <w:keepLines/>
              <w:spacing w:after="0" w:line="240" w:lineRule="auto"/>
            </w:pPr>
            <w:r/>
            <w:r>
              <w:rPr>
                <w:rFonts w:ascii="Aptos" w:hAnsi="Aptos"/>
                <w:b w:val="0"/>
                <w:sz w:val="14"/>
              </w:rPr>
              <w:t>After response</w:t>
            </w:r>
          </w:p>
        </w:tc>
        <w:tc>
          <w:tcPr>
            <w:tcW w:type="dxa" w:w="5184"/>
            <w:vAlign w:val="center"/>
          </w:tcPr>
          <w:p>
            <w:pPr>
              <w:pStyle w:val="TableText"/>
              <w:keepLines/>
              <w:spacing w:after="0" w:line="240" w:lineRule="auto"/>
            </w:pPr>
            <w:r/>
            <w:r>
              <w:rPr>
                <w:rFonts w:ascii="Aptos" w:hAnsi="Aptos"/>
                <w:b w:val="0"/>
                <w:sz w:val="14"/>
              </w:rPr>
              <w:t>Return home or resume search from a known mission context.</w:t>
            </w:r>
          </w:p>
        </w:tc>
      </w:tr>
      <w:tr>
        <w:trPr>
          <w:cantSplit/>
        </w:trPr>
        <w:tc>
          <w:tcPr>
            <w:tcW w:type="dxa" w:w="1728"/>
            <w:vAlign w:val="center"/>
          </w:tcPr>
          <w:p>
            <w:pPr>
              <w:pStyle w:val="TableText"/>
              <w:keepLines/>
              <w:spacing w:after="0" w:line="240" w:lineRule="auto"/>
            </w:pPr>
            <w:r/>
            <w:r>
              <w:rPr>
                <w:rFonts w:ascii="Aptos" w:hAnsi="Aptos"/>
                <w:b w:val="0"/>
                <w:sz w:val="14"/>
              </w:rPr>
              <w:t>ABORT</w:t>
            </w:r>
          </w:p>
        </w:tc>
        <w:tc>
          <w:tcPr>
            <w:tcW w:type="dxa" w:w="2880"/>
            <w:vAlign w:val="center"/>
          </w:tcPr>
          <w:p>
            <w:pPr>
              <w:pStyle w:val="TableText"/>
              <w:keepLines/>
              <w:spacing w:after="0" w:line="240" w:lineRule="auto"/>
            </w:pPr>
            <w:r/>
            <w:r>
              <w:rPr>
                <w:rFonts w:ascii="Aptos" w:hAnsi="Aptos"/>
                <w:b w:val="0"/>
                <w:sz w:val="14"/>
              </w:rPr>
              <w:t>Any critical failure</w:t>
            </w:r>
          </w:p>
        </w:tc>
        <w:tc>
          <w:tcPr>
            <w:tcW w:type="dxa" w:w="5184"/>
            <w:vAlign w:val="center"/>
          </w:tcPr>
          <w:p>
            <w:pPr>
              <w:pStyle w:val="TableText"/>
              <w:keepLines/>
              <w:spacing w:after="0" w:line="240" w:lineRule="auto"/>
            </w:pPr>
            <w:r/>
            <w:r>
              <w:rPr>
                <w:rFonts w:ascii="Aptos" w:hAnsi="Aptos"/>
                <w:b w:val="0"/>
                <w:sz w:val="14"/>
              </w:rPr>
              <w:t>Do not release; execute configured safety action.</w:t>
            </w:r>
          </w:p>
        </w:tc>
      </w:tr>
    </w:tbl>
    <w:p>
      <w:pPr>
        <w:pStyle w:val="Small"/>
      </w:pPr>
    </w:p>
    <w:p>
      <w:pPr>
        <w:pStyle w:val="Heading2"/>
        <w:keepNext/>
      </w:pPr>
      <w:r>
        <w:t>13.1 Response authorization interlocks</w:t>
      </w:r>
    </w:p>
    <w:p>
      <w:pPr>
        <w:ind w:left="360" w:hanging="202"/>
      </w:pPr>
      <w:r>
        <w:rPr>
          <w:b/>
        </w:rPr>
        <w:t xml:space="preserve">• </w:t>
      </w:r>
      <w:r>
        <w:t>Operator authorization must be explicit, not inferred from a detection confidence score.</w:t>
      </w:r>
    </w:p>
    <w:p>
      <w:pPr>
        <w:ind w:left="360" w:hanging="202"/>
      </w:pPr>
      <w:r>
        <w:rPr>
          <w:b/>
        </w:rPr>
        <w:t xml:space="preserve">• </w:t>
      </w:r>
      <w:r>
        <w:t>Current vehicle mode must be one of the permitted response modes.</w:t>
      </w:r>
    </w:p>
    <w:p>
      <w:pPr>
        <w:ind w:left="360" w:hanging="202"/>
      </w:pPr>
      <w:r>
        <w:rPr>
          <w:b/>
        </w:rPr>
        <w:t xml:space="preserve">• </w:t>
      </w:r>
      <w:r>
        <w:t>Battery must be above the response reserve threshold and the return path must remain feasible.</w:t>
      </w:r>
    </w:p>
    <w:p>
      <w:pPr>
        <w:ind w:left="360" w:hanging="202"/>
      </w:pPr>
      <w:r>
        <w:rPr>
          <w:b/>
        </w:rPr>
        <w:t xml:space="preserve">• </w:t>
      </w:r>
      <w:r>
        <w:t>GPS/EKF health must pass the configured threshold.</w:t>
      </w:r>
    </w:p>
    <w:p>
      <w:pPr>
        <w:ind w:left="360" w:hanging="202"/>
      </w:pPr>
      <w:r>
        <w:rPr>
          <w:b/>
        </w:rPr>
        <w:t xml:space="preserve">• </w:t>
      </w:r>
      <w:r>
        <w:t>TFmini must not be in the obstacle HOLD state.</w:t>
      </w:r>
    </w:p>
    <w:p>
      <w:pPr>
        <w:ind w:left="360" w:hanging="202"/>
      </w:pPr>
      <w:r>
        <w:rPr>
          <w:b/>
        </w:rPr>
        <w:t xml:space="preserve">• </w:t>
      </w:r>
      <w:r>
        <w:t>Payload must be mechanically latched and servo position known.</w:t>
      </w:r>
    </w:p>
    <w:p>
      <w:pPr>
        <w:ind w:left="360" w:hanging="202"/>
      </w:pPr>
      <w:r>
        <w:rPr>
          <w:b/>
        </w:rPr>
        <w:t xml:space="preserve">• </w:t>
      </w:r>
      <w:r>
        <w:t>Only the mission manager may request the release command; random dashboard clicks must not directly pulse the servo.</w:t>
      </w:r>
    </w:p>
    <w:p>
      <w:pPr>
        <w:pStyle w:val="Heading2"/>
        <w:keepNext/>
      </w:pPr>
      <w:r>
        <w:t>13.2 Failsafe precedence</w:t>
      </w:r>
    </w:p>
    <w:p>
      <w:pPr>
        <w:pStyle w:val="Code"/>
        <w:spacing w:before="40" w:after="80" w:line="240" w:lineRule="auto"/>
        <w:ind w:left="288" w:right="144"/>
      </w:pPr>
      <w:r>
        <w:rPr>
          <w:rFonts w:ascii="DejaVu Sans Mono" w:hAnsi="DejaVu Sans Mono"/>
          <w:sz w:val="16"/>
        </w:rPr>
        <w:t>CRITICAL VEHICLE SAFETY &gt; RC OVERRIDE &gt; FLIGHT CONTROLLER FAILSAFE &gt; MISSION ABORT &gt; AI DECISION</w:t>
      </w:r>
    </w:p>
    <w:p>
      <w:pPr/>
      <w:r>
        <w:t>The exact ArduPilot failsafe behavior is configured on the flight controller. The Pi can request RTL or abort, but it should not attempt to override a stronger flight-controller failsafe.</w:t>
      </w:r>
    </w:p>
    <w:p>
      <w:pPr>
        <w:pStyle w:val="Heading1"/>
        <w:keepNext/>
      </w:pPr>
      <w:r>
        <w:t>14. Full Implementation Roadmap</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792"/>
            <w:vAlign w:val="center"/>
            <w:shd w:fill="D9E7F5"/>
          </w:tcPr>
          <w:p>
            <w:pPr>
              <w:pStyle w:val="TableText"/>
              <w:keepLines/>
              <w:spacing w:after="0" w:line="240" w:lineRule="auto"/>
            </w:pPr>
            <w:r/>
            <w:r>
              <w:rPr>
                <w:rFonts w:ascii="Aptos" w:hAnsi="Aptos"/>
                <w:b/>
                <w:sz w:val="14"/>
              </w:rPr>
              <w:t>Phase</w:t>
            </w:r>
          </w:p>
        </w:tc>
        <w:tc>
          <w:tcPr>
            <w:tcW w:type="dxa" w:w="2088"/>
            <w:vAlign w:val="center"/>
            <w:shd w:fill="D9E7F5"/>
          </w:tcPr>
          <w:p>
            <w:pPr>
              <w:pStyle w:val="TableText"/>
              <w:keepLines/>
              <w:spacing w:after="0" w:line="240" w:lineRule="auto"/>
            </w:pPr>
            <w:r/>
            <w:r>
              <w:rPr>
                <w:rFonts w:ascii="Aptos" w:hAnsi="Aptos"/>
                <w:b/>
                <w:sz w:val="14"/>
              </w:rPr>
              <w:t>Work package</w:t>
            </w:r>
          </w:p>
        </w:tc>
        <w:tc>
          <w:tcPr>
            <w:tcW w:type="dxa" w:w="4608"/>
            <w:vAlign w:val="center"/>
            <w:shd w:fill="D9E7F5"/>
          </w:tcPr>
          <w:p>
            <w:pPr>
              <w:pStyle w:val="TableText"/>
              <w:keepLines/>
              <w:spacing w:after="0" w:line="240" w:lineRule="auto"/>
            </w:pPr>
            <w:r/>
            <w:r>
              <w:rPr>
                <w:rFonts w:ascii="Aptos" w:hAnsi="Aptos"/>
                <w:b/>
                <w:sz w:val="14"/>
              </w:rPr>
              <w:t>Primary work</w:t>
            </w:r>
          </w:p>
        </w:tc>
        <w:tc>
          <w:tcPr>
            <w:tcW w:type="dxa" w:w="1800"/>
            <w:vAlign w:val="center"/>
            <w:shd w:fill="D9E7F5"/>
          </w:tcPr>
          <w:p>
            <w:pPr>
              <w:pStyle w:val="TableText"/>
              <w:keepLines/>
              <w:spacing w:after="0" w:line="240" w:lineRule="auto"/>
            </w:pPr>
            <w:r/>
            <w:r>
              <w:rPr>
                <w:rFonts w:ascii="Aptos" w:hAnsi="Aptos"/>
                <w:b/>
                <w:sz w:val="14"/>
              </w:rPr>
              <w:t>Exit criterion</w:t>
            </w:r>
          </w:p>
        </w:tc>
      </w:tr>
      <w:tr>
        <w:trPr>
          <w:cantSplit/>
        </w:trPr>
        <w:tc>
          <w:tcPr>
            <w:tcW w:type="dxa" w:w="792"/>
            <w:vAlign w:val="center"/>
          </w:tcPr>
          <w:p>
            <w:pPr>
              <w:pStyle w:val="TableText"/>
              <w:keepLines/>
              <w:spacing w:after="0" w:line="240" w:lineRule="auto"/>
            </w:pPr>
            <w:r/>
            <w:r>
              <w:rPr>
                <w:rFonts w:ascii="Aptos" w:hAnsi="Aptos"/>
                <w:b w:val="0"/>
                <w:sz w:val="13"/>
              </w:rPr>
              <w:t>P0</w:t>
            </w:r>
          </w:p>
        </w:tc>
        <w:tc>
          <w:tcPr>
            <w:tcW w:type="dxa" w:w="2088"/>
            <w:vAlign w:val="center"/>
          </w:tcPr>
          <w:p>
            <w:pPr>
              <w:pStyle w:val="TableText"/>
              <w:keepLines/>
              <w:spacing w:after="0" w:line="240" w:lineRule="auto"/>
            </w:pPr>
            <w:r/>
            <w:r>
              <w:rPr>
                <w:rFonts w:ascii="Aptos" w:hAnsi="Aptos"/>
                <w:b w:val="0"/>
                <w:sz w:val="13"/>
              </w:rPr>
              <w:t>Document and procurement freeze</w:t>
            </w:r>
          </w:p>
        </w:tc>
        <w:tc>
          <w:tcPr>
            <w:tcW w:type="dxa" w:w="4608"/>
            <w:vAlign w:val="center"/>
          </w:tcPr>
          <w:p>
            <w:pPr>
              <w:pStyle w:val="TableText"/>
              <w:keepLines/>
              <w:spacing w:after="0" w:line="240" w:lineRule="auto"/>
            </w:pPr>
            <w:r/>
            <w:r>
              <w:rPr>
                <w:rFonts w:ascii="Aptos" w:hAnsi="Aptos"/>
                <w:b w:val="0"/>
                <w:sz w:val="13"/>
              </w:rPr>
              <w:t>Complete master spec, part numbers, parameter template, software version manifest and pin map.</w:t>
            </w:r>
          </w:p>
        </w:tc>
        <w:tc>
          <w:tcPr>
            <w:tcW w:type="dxa" w:w="1800"/>
            <w:vAlign w:val="center"/>
          </w:tcPr>
          <w:p>
            <w:pPr>
              <w:pStyle w:val="TableText"/>
              <w:keepLines/>
              <w:spacing w:after="0" w:line="240" w:lineRule="auto"/>
            </w:pPr>
            <w:r/>
            <w:r>
              <w:rPr>
                <w:rFonts w:ascii="Aptos" w:hAnsi="Aptos"/>
                <w:b w:val="0"/>
                <w:sz w:val="13"/>
              </w:rPr>
              <w:t>Signed configuration baseline.</w:t>
            </w:r>
          </w:p>
        </w:tc>
      </w:tr>
      <w:tr>
        <w:trPr>
          <w:cantSplit/>
        </w:trPr>
        <w:tc>
          <w:tcPr>
            <w:tcW w:type="dxa" w:w="792"/>
            <w:vAlign w:val="center"/>
          </w:tcPr>
          <w:p>
            <w:pPr>
              <w:pStyle w:val="TableText"/>
              <w:keepLines/>
              <w:spacing w:after="0" w:line="240" w:lineRule="auto"/>
            </w:pPr>
            <w:r/>
            <w:r>
              <w:rPr>
                <w:rFonts w:ascii="Aptos" w:hAnsi="Aptos"/>
                <w:b w:val="0"/>
                <w:sz w:val="13"/>
              </w:rPr>
              <w:t>P1</w:t>
            </w:r>
          </w:p>
        </w:tc>
        <w:tc>
          <w:tcPr>
            <w:tcW w:type="dxa" w:w="2088"/>
            <w:vAlign w:val="center"/>
          </w:tcPr>
          <w:p>
            <w:pPr>
              <w:pStyle w:val="TableText"/>
              <w:keepLines/>
              <w:spacing w:after="0" w:line="240" w:lineRule="auto"/>
            </w:pPr>
            <w:r/>
            <w:r>
              <w:rPr>
                <w:rFonts w:ascii="Aptos" w:hAnsi="Aptos"/>
                <w:b w:val="0"/>
                <w:sz w:val="13"/>
              </w:rPr>
              <w:t>Bench power</w:t>
            </w:r>
          </w:p>
        </w:tc>
        <w:tc>
          <w:tcPr>
            <w:tcW w:type="dxa" w:w="4608"/>
            <w:vAlign w:val="center"/>
          </w:tcPr>
          <w:p>
            <w:pPr>
              <w:pStyle w:val="TableText"/>
              <w:keepLines/>
              <w:spacing w:after="0" w:line="240" w:lineRule="auto"/>
            </w:pPr>
            <w:r/>
            <w:r>
              <w:rPr>
                <w:rFonts w:ascii="Aptos" w:hAnsi="Aptos"/>
                <w:b w:val="0"/>
                <w:sz w:val="13"/>
              </w:rPr>
              <w:t>Verify battery, PDB, power module, Pi buck, servo BEC and all rails.</w:t>
            </w:r>
          </w:p>
        </w:tc>
        <w:tc>
          <w:tcPr>
            <w:tcW w:type="dxa" w:w="1800"/>
            <w:vAlign w:val="center"/>
          </w:tcPr>
          <w:p>
            <w:pPr>
              <w:pStyle w:val="TableText"/>
              <w:keepLines/>
              <w:spacing w:after="0" w:line="240" w:lineRule="auto"/>
            </w:pPr>
            <w:r/>
            <w:r>
              <w:rPr>
                <w:rFonts w:ascii="Aptos" w:hAnsi="Aptos"/>
                <w:b w:val="0"/>
                <w:sz w:val="13"/>
              </w:rPr>
              <w:t>Measured voltage/current table.</w:t>
            </w:r>
          </w:p>
        </w:tc>
      </w:tr>
      <w:tr>
        <w:trPr>
          <w:cantSplit/>
        </w:trPr>
        <w:tc>
          <w:tcPr>
            <w:tcW w:type="dxa" w:w="792"/>
            <w:vAlign w:val="center"/>
          </w:tcPr>
          <w:p>
            <w:pPr>
              <w:pStyle w:val="TableText"/>
              <w:keepLines/>
              <w:spacing w:after="0" w:line="240" w:lineRule="auto"/>
            </w:pPr>
            <w:r/>
            <w:r>
              <w:rPr>
                <w:rFonts w:ascii="Aptos" w:hAnsi="Aptos"/>
                <w:b w:val="0"/>
                <w:sz w:val="13"/>
              </w:rPr>
              <w:t>P2</w:t>
            </w:r>
          </w:p>
        </w:tc>
        <w:tc>
          <w:tcPr>
            <w:tcW w:type="dxa" w:w="2088"/>
            <w:vAlign w:val="center"/>
          </w:tcPr>
          <w:p>
            <w:pPr>
              <w:pStyle w:val="TableText"/>
              <w:keepLines/>
              <w:spacing w:after="0" w:line="240" w:lineRule="auto"/>
            </w:pPr>
            <w:r/>
            <w:r>
              <w:rPr>
                <w:rFonts w:ascii="Aptos" w:hAnsi="Aptos"/>
                <w:b w:val="0"/>
                <w:sz w:val="13"/>
              </w:rPr>
              <w:t>Frame/propulsion</w:t>
            </w:r>
          </w:p>
        </w:tc>
        <w:tc>
          <w:tcPr>
            <w:tcW w:type="dxa" w:w="4608"/>
            <w:vAlign w:val="center"/>
          </w:tcPr>
          <w:p>
            <w:pPr>
              <w:pStyle w:val="TableText"/>
              <w:keepLines/>
              <w:spacing w:after="0" w:line="240" w:lineRule="auto"/>
            </w:pPr>
            <w:r/>
            <w:r>
              <w:rPr>
                <w:rFonts w:ascii="Aptos" w:hAnsi="Aptos"/>
                <w:b w:val="0"/>
                <w:sz w:val="13"/>
              </w:rPr>
              <w:t>Assemble frame, mount motors, ESCs, wiring, corrected Quad-X labels.</w:t>
            </w:r>
          </w:p>
        </w:tc>
        <w:tc>
          <w:tcPr>
            <w:tcW w:type="dxa" w:w="1800"/>
            <w:vAlign w:val="center"/>
          </w:tcPr>
          <w:p>
            <w:pPr>
              <w:pStyle w:val="TableText"/>
              <w:keepLines/>
              <w:spacing w:after="0" w:line="240" w:lineRule="auto"/>
            </w:pPr>
            <w:r/>
            <w:r>
              <w:rPr>
                <w:rFonts w:ascii="Aptos" w:hAnsi="Aptos"/>
                <w:b w:val="0"/>
                <w:sz w:val="13"/>
              </w:rPr>
              <w:t>Dry motor test passed.</w:t>
            </w:r>
          </w:p>
        </w:tc>
      </w:tr>
      <w:tr>
        <w:trPr>
          <w:cantSplit/>
        </w:trPr>
        <w:tc>
          <w:tcPr>
            <w:tcW w:type="dxa" w:w="792"/>
            <w:vAlign w:val="center"/>
          </w:tcPr>
          <w:p>
            <w:pPr>
              <w:pStyle w:val="TableText"/>
              <w:keepLines/>
              <w:spacing w:after="0" w:line="240" w:lineRule="auto"/>
            </w:pPr>
            <w:r/>
            <w:r>
              <w:rPr>
                <w:rFonts w:ascii="Aptos" w:hAnsi="Aptos"/>
                <w:b w:val="0"/>
                <w:sz w:val="13"/>
              </w:rPr>
              <w:t>P3</w:t>
            </w:r>
          </w:p>
        </w:tc>
        <w:tc>
          <w:tcPr>
            <w:tcW w:type="dxa" w:w="2088"/>
            <w:vAlign w:val="center"/>
          </w:tcPr>
          <w:p>
            <w:pPr>
              <w:pStyle w:val="TableText"/>
              <w:keepLines/>
              <w:spacing w:after="0" w:line="240" w:lineRule="auto"/>
            </w:pPr>
            <w:r/>
            <w:r>
              <w:rPr>
                <w:rFonts w:ascii="Aptos" w:hAnsi="Aptos"/>
                <w:b w:val="0"/>
                <w:sz w:val="13"/>
              </w:rPr>
              <w:t>Pixhawk manual flight</w:t>
            </w:r>
          </w:p>
        </w:tc>
        <w:tc>
          <w:tcPr>
            <w:tcW w:type="dxa" w:w="4608"/>
            <w:vAlign w:val="center"/>
          </w:tcPr>
          <w:p>
            <w:pPr>
              <w:pStyle w:val="TableText"/>
              <w:keepLines/>
              <w:spacing w:after="0" w:line="240" w:lineRule="auto"/>
            </w:pPr>
            <w:r/>
            <w:r>
              <w:rPr>
                <w:rFonts w:ascii="Aptos" w:hAnsi="Aptos"/>
                <w:b w:val="0"/>
                <w:sz w:val="13"/>
              </w:rPr>
              <w:t>Install ArduPilot, calibrate, configure modes/failsafes, perform no-payload manual flight.</w:t>
            </w:r>
          </w:p>
        </w:tc>
        <w:tc>
          <w:tcPr>
            <w:tcW w:type="dxa" w:w="1800"/>
            <w:vAlign w:val="center"/>
          </w:tcPr>
          <w:p>
            <w:pPr>
              <w:pStyle w:val="TableText"/>
              <w:keepLines/>
              <w:spacing w:after="0" w:line="240" w:lineRule="auto"/>
            </w:pPr>
            <w:r/>
            <w:r>
              <w:rPr>
                <w:rFonts w:ascii="Aptos" w:hAnsi="Aptos"/>
                <w:b w:val="0"/>
                <w:sz w:val="13"/>
              </w:rPr>
              <w:t>Stable manual/assist flight.</w:t>
            </w:r>
          </w:p>
        </w:tc>
      </w:tr>
      <w:tr>
        <w:trPr>
          <w:cantSplit/>
        </w:trPr>
        <w:tc>
          <w:tcPr>
            <w:tcW w:type="dxa" w:w="792"/>
            <w:vAlign w:val="center"/>
          </w:tcPr>
          <w:p>
            <w:pPr>
              <w:pStyle w:val="TableText"/>
              <w:keepLines/>
              <w:spacing w:after="0" w:line="240" w:lineRule="auto"/>
            </w:pPr>
            <w:r/>
            <w:r>
              <w:rPr>
                <w:rFonts w:ascii="Aptos" w:hAnsi="Aptos"/>
                <w:b w:val="0"/>
                <w:sz w:val="13"/>
              </w:rPr>
              <w:t>P4</w:t>
            </w:r>
          </w:p>
        </w:tc>
        <w:tc>
          <w:tcPr>
            <w:tcW w:type="dxa" w:w="2088"/>
            <w:vAlign w:val="center"/>
          </w:tcPr>
          <w:p>
            <w:pPr>
              <w:pStyle w:val="TableText"/>
              <w:keepLines/>
              <w:spacing w:after="0" w:line="240" w:lineRule="auto"/>
            </w:pPr>
            <w:r/>
            <w:r>
              <w:rPr>
                <w:rFonts w:ascii="Aptos" w:hAnsi="Aptos"/>
                <w:b w:val="0"/>
                <w:sz w:val="13"/>
              </w:rPr>
              <w:t>Pi + AI HAT</w:t>
            </w:r>
          </w:p>
        </w:tc>
        <w:tc>
          <w:tcPr>
            <w:tcW w:type="dxa" w:w="4608"/>
            <w:vAlign w:val="center"/>
          </w:tcPr>
          <w:p>
            <w:pPr>
              <w:pStyle w:val="TableText"/>
              <w:keepLines/>
              <w:spacing w:after="0" w:line="240" w:lineRule="auto"/>
            </w:pPr>
            <w:r/>
            <w:r>
              <w:rPr>
                <w:rFonts w:ascii="Aptos" w:hAnsi="Aptos"/>
                <w:b w:val="0"/>
                <w:sz w:val="13"/>
              </w:rPr>
              <w:t>Install Pi OS, HAT, cooler, camera, Hailo runtime and test image inference.</w:t>
            </w:r>
          </w:p>
        </w:tc>
        <w:tc>
          <w:tcPr>
            <w:tcW w:type="dxa" w:w="1800"/>
            <w:vAlign w:val="center"/>
          </w:tcPr>
          <w:p>
            <w:pPr>
              <w:pStyle w:val="TableText"/>
              <w:keepLines/>
              <w:spacing w:after="0" w:line="240" w:lineRule="auto"/>
            </w:pPr>
            <w:r/>
            <w:r>
              <w:rPr>
                <w:rFonts w:ascii="Aptos" w:hAnsi="Aptos"/>
                <w:b w:val="0"/>
                <w:sz w:val="13"/>
              </w:rPr>
              <w:t>Stable bench inference.</w:t>
            </w:r>
          </w:p>
        </w:tc>
      </w:tr>
      <w:tr>
        <w:trPr>
          <w:cantSplit/>
        </w:trPr>
        <w:tc>
          <w:tcPr>
            <w:tcW w:type="dxa" w:w="792"/>
            <w:vAlign w:val="center"/>
          </w:tcPr>
          <w:p>
            <w:pPr>
              <w:pStyle w:val="TableText"/>
              <w:keepLines/>
              <w:spacing w:after="0" w:line="240" w:lineRule="auto"/>
            </w:pPr>
            <w:r/>
            <w:r>
              <w:rPr>
                <w:rFonts w:ascii="Aptos" w:hAnsi="Aptos"/>
                <w:b w:val="0"/>
                <w:sz w:val="13"/>
              </w:rPr>
              <w:t>P5</w:t>
            </w:r>
          </w:p>
        </w:tc>
        <w:tc>
          <w:tcPr>
            <w:tcW w:type="dxa" w:w="2088"/>
            <w:vAlign w:val="center"/>
          </w:tcPr>
          <w:p>
            <w:pPr>
              <w:pStyle w:val="TableText"/>
              <w:keepLines/>
              <w:spacing w:after="0" w:line="240" w:lineRule="auto"/>
            </w:pPr>
            <w:r/>
            <w:r>
              <w:rPr>
                <w:rFonts w:ascii="Aptos" w:hAnsi="Aptos"/>
                <w:b w:val="0"/>
                <w:sz w:val="13"/>
              </w:rPr>
              <w:t>MAVLink</w:t>
            </w:r>
          </w:p>
        </w:tc>
        <w:tc>
          <w:tcPr>
            <w:tcW w:type="dxa" w:w="4608"/>
            <w:vAlign w:val="center"/>
          </w:tcPr>
          <w:p>
            <w:pPr>
              <w:pStyle w:val="TableText"/>
              <w:keepLines/>
              <w:spacing w:after="0" w:line="240" w:lineRule="auto"/>
            </w:pPr>
            <w:r/>
            <w:r>
              <w:rPr>
                <w:rFonts w:ascii="Aptos" w:hAnsi="Aptos"/>
                <w:b w:val="0"/>
                <w:sz w:val="13"/>
              </w:rPr>
              <w:t>Connect Pi via USB-UART; read telemetry and send safe non-flight commands.</w:t>
            </w:r>
          </w:p>
        </w:tc>
        <w:tc>
          <w:tcPr>
            <w:tcW w:type="dxa" w:w="1800"/>
            <w:vAlign w:val="center"/>
          </w:tcPr>
          <w:p>
            <w:pPr>
              <w:pStyle w:val="TableText"/>
              <w:keepLines/>
              <w:spacing w:after="0" w:line="240" w:lineRule="auto"/>
            </w:pPr>
            <w:r/>
            <w:r>
              <w:rPr>
                <w:rFonts w:ascii="Aptos" w:hAnsi="Aptos"/>
                <w:b w:val="0"/>
                <w:sz w:val="13"/>
              </w:rPr>
              <w:t>Live telemetry cache.</w:t>
            </w:r>
          </w:p>
        </w:tc>
      </w:tr>
      <w:tr>
        <w:trPr>
          <w:cantSplit/>
        </w:trPr>
        <w:tc>
          <w:tcPr>
            <w:tcW w:type="dxa" w:w="792"/>
            <w:vAlign w:val="center"/>
          </w:tcPr>
          <w:p>
            <w:pPr>
              <w:pStyle w:val="TableText"/>
              <w:keepLines/>
              <w:spacing w:after="0" w:line="240" w:lineRule="auto"/>
            </w:pPr>
            <w:r/>
            <w:r>
              <w:rPr>
                <w:rFonts w:ascii="Aptos" w:hAnsi="Aptos"/>
                <w:b w:val="0"/>
                <w:sz w:val="13"/>
              </w:rPr>
              <w:t>P6</w:t>
            </w:r>
          </w:p>
        </w:tc>
        <w:tc>
          <w:tcPr>
            <w:tcW w:type="dxa" w:w="2088"/>
            <w:vAlign w:val="center"/>
          </w:tcPr>
          <w:p>
            <w:pPr>
              <w:pStyle w:val="TableText"/>
              <w:keepLines/>
              <w:spacing w:after="0" w:line="240" w:lineRule="auto"/>
            </w:pPr>
            <w:r/>
            <w:r>
              <w:rPr>
                <w:rFonts w:ascii="Aptos" w:hAnsi="Aptos"/>
                <w:b w:val="0"/>
                <w:sz w:val="13"/>
              </w:rPr>
              <w:t>Ground station</w:t>
            </w:r>
          </w:p>
        </w:tc>
        <w:tc>
          <w:tcPr>
            <w:tcW w:type="dxa" w:w="4608"/>
            <w:vAlign w:val="center"/>
          </w:tcPr>
          <w:p>
            <w:pPr>
              <w:pStyle w:val="TableText"/>
              <w:keepLines/>
              <w:spacing w:after="0" w:line="240" w:lineRule="auto"/>
            </w:pPr>
            <w:r/>
            <w:r>
              <w:rPr>
                <w:rFonts w:ascii="Aptos" w:hAnsi="Aptos"/>
                <w:b w:val="0"/>
                <w:sz w:val="13"/>
              </w:rPr>
              <w:t>SiK link, Mission Planner, local Wi-Fi dashboard and video.</w:t>
            </w:r>
          </w:p>
        </w:tc>
        <w:tc>
          <w:tcPr>
            <w:tcW w:type="dxa" w:w="1800"/>
            <w:vAlign w:val="center"/>
          </w:tcPr>
          <w:p>
            <w:pPr>
              <w:pStyle w:val="TableText"/>
              <w:keepLines/>
              <w:spacing w:after="0" w:line="240" w:lineRule="auto"/>
            </w:pPr>
            <w:r/>
            <w:r>
              <w:rPr>
                <w:rFonts w:ascii="Aptos" w:hAnsi="Aptos"/>
                <w:b w:val="0"/>
                <w:sz w:val="13"/>
              </w:rPr>
              <w:t>Operator view working.</w:t>
            </w:r>
          </w:p>
        </w:tc>
      </w:tr>
      <w:tr>
        <w:trPr>
          <w:cantSplit/>
        </w:trPr>
        <w:tc>
          <w:tcPr>
            <w:tcW w:type="dxa" w:w="792"/>
            <w:vAlign w:val="center"/>
          </w:tcPr>
          <w:p>
            <w:pPr>
              <w:pStyle w:val="TableText"/>
              <w:keepLines/>
              <w:spacing w:after="0" w:line="240" w:lineRule="auto"/>
            </w:pPr>
            <w:r/>
            <w:r>
              <w:rPr>
                <w:rFonts w:ascii="Aptos" w:hAnsi="Aptos"/>
                <w:b w:val="0"/>
                <w:sz w:val="13"/>
              </w:rPr>
              <w:t>P7</w:t>
            </w:r>
          </w:p>
        </w:tc>
        <w:tc>
          <w:tcPr>
            <w:tcW w:type="dxa" w:w="2088"/>
            <w:vAlign w:val="center"/>
          </w:tcPr>
          <w:p>
            <w:pPr>
              <w:pStyle w:val="TableText"/>
              <w:keepLines/>
              <w:spacing w:after="0" w:line="240" w:lineRule="auto"/>
            </w:pPr>
            <w:r/>
            <w:r>
              <w:rPr>
                <w:rFonts w:ascii="Aptos" w:hAnsi="Aptos"/>
                <w:b w:val="0"/>
                <w:sz w:val="13"/>
              </w:rPr>
              <w:t>AI event layer</w:t>
            </w:r>
          </w:p>
        </w:tc>
        <w:tc>
          <w:tcPr>
            <w:tcW w:type="dxa" w:w="4608"/>
            <w:vAlign w:val="center"/>
          </w:tcPr>
          <w:p>
            <w:pPr>
              <w:pStyle w:val="TableText"/>
              <w:keepLines/>
              <w:spacing w:after="0" w:line="240" w:lineRule="auto"/>
            </w:pPr>
            <w:r/>
            <w:r>
              <w:rPr>
                <w:rFonts w:ascii="Aptos" w:hAnsi="Aptos"/>
                <w:b w:val="0"/>
                <w:sz w:val="13"/>
              </w:rPr>
              <w:t>Custom model, tracking, de-duplication, event schema and logs.</w:t>
            </w:r>
          </w:p>
        </w:tc>
        <w:tc>
          <w:tcPr>
            <w:tcW w:type="dxa" w:w="1800"/>
            <w:vAlign w:val="center"/>
          </w:tcPr>
          <w:p>
            <w:pPr>
              <w:pStyle w:val="TableText"/>
              <w:keepLines/>
              <w:spacing w:after="0" w:line="240" w:lineRule="auto"/>
            </w:pPr>
            <w:r/>
            <w:r>
              <w:rPr>
                <w:rFonts w:ascii="Aptos" w:hAnsi="Aptos"/>
                <w:b w:val="0"/>
                <w:sz w:val="13"/>
              </w:rPr>
              <w:t>Repeatable event generation.</w:t>
            </w:r>
          </w:p>
        </w:tc>
      </w:tr>
      <w:tr>
        <w:trPr>
          <w:cantSplit/>
        </w:trPr>
        <w:tc>
          <w:tcPr>
            <w:tcW w:type="dxa" w:w="792"/>
            <w:vAlign w:val="center"/>
          </w:tcPr>
          <w:p>
            <w:pPr>
              <w:pStyle w:val="TableText"/>
              <w:keepLines/>
              <w:spacing w:after="0" w:line="240" w:lineRule="auto"/>
            </w:pPr>
            <w:r/>
            <w:r>
              <w:rPr>
                <w:rFonts w:ascii="Aptos" w:hAnsi="Aptos"/>
                <w:b w:val="0"/>
                <w:sz w:val="13"/>
              </w:rPr>
              <w:t>P8</w:t>
            </w:r>
          </w:p>
        </w:tc>
        <w:tc>
          <w:tcPr>
            <w:tcW w:type="dxa" w:w="2088"/>
            <w:vAlign w:val="center"/>
          </w:tcPr>
          <w:p>
            <w:pPr>
              <w:pStyle w:val="TableText"/>
              <w:keepLines/>
              <w:spacing w:after="0" w:line="240" w:lineRule="auto"/>
            </w:pPr>
            <w:r/>
            <w:r>
              <w:rPr>
                <w:rFonts w:ascii="Aptos" w:hAnsi="Aptos"/>
                <w:b w:val="0"/>
                <w:sz w:val="13"/>
              </w:rPr>
              <w:t>Geo-tag</w:t>
            </w:r>
          </w:p>
        </w:tc>
        <w:tc>
          <w:tcPr>
            <w:tcW w:type="dxa" w:w="4608"/>
            <w:vAlign w:val="center"/>
          </w:tcPr>
          <w:p>
            <w:pPr>
              <w:pStyle w:val="TableText"/>
              <w:keepLines/>
              <w:spacing w:after="0" w:line="240" w:lineRule="auto"/>
            </w:pPr>
            <w:r/>
            <w:r>
              <w:rPr>
                <w:rFonts w:ascii="Aptos" w:hAnsi="Aptos"/>
                <w:b w:val="0"/>
                <w:sz w:val="13"/>
              </w:rPr>
              <w:t>Calibrate camera/pose transform and test surveyed targets.</w:t>
            </w:r>
          </w:p>
        </w:tc>
        <w:tc>
          <w:tcPr>
            <w:tcW w:type="dxa" w:w="1800"/>
            <w:vAlign w:val="center"/>
          </w:tcPr>
          <w:p>
            <w:pPr>
              <w:pStyle w:val="TableText"/>
              <w:keepLines/>
              <w:spacing w:after="0" w:line="240" w:lineRule="auto"/>
            </w:pPr>
            <w:r/>
            <w:r>
              <w:rPr>
                <w:rFonts w:ascii="Aptos" w:hAnsi="Aptos"/>
                <w:b w:val="0"/>
                <w:sz w:val="13"/>
              </w:rPr>
              <w:t>Measured target error report.</w:t>
            </w:r>
          </w:p>
        </w:tc>
      </w:tr>
      <w:tr>
        <w:trPr>
          <w:cantSplit/>
        </w:trPr>
        <w:tc>
          <w:tcPr>
            <w:tcW w:type="dxa" w:w="792"/>
            <w:vAlign w:val="center"/>
          </w:tcPr>
          <w:p>
            <w:pPr>
              <w:pStyle w:val="TableText"/>
              <w:keepLines/>
              <w:spacing w:after="0" w:line="240" w:lineRule="auto"/>
            </w:pPr>
            <w:r/>
            <w:r>
              <w:rPr>
                <w:rFonts w:ascii="Aptos" w:hAnsi="Aptos"/>
                <w:b w:val="0"/>
                <w:sz w:val="13"/>
              </w:rPr>
              <w:t>P9</w:t>
            </w:r>
          </w:p>
        </w:tc>
        <w:tc>
          <w:tcPr>
            <w:tcW w:type="dxa" w:w="2088"/>
            <w:vAlign w:val="center"/>
          </w:tcPr>
          <w:p>
            <w:pPr>
              <w:pStyle w:val="TableText"/>
              <w:keepLines/>
              <w:spacing w:after="0" w:line="240" w:lineRule="auto"/>
            </w:pPr>
            <w:r/>
            <w:r>
              <w:rPr>
                <w:rFonts w:ascii="Aptos" w:hAnsi="Aptos"/>
                <w:b w:val="0"/>
                <w:sz w:val="13"/>
              </w:rPr>
              <w:t>Coverage planner</w:t>
            </w:r>
          </w:p>
        </w:tc>
        <w:tc>
          <w:tcPr>
            <w:tcW w:type="dxa" w:w="4608"/>
            <w:vAlign w:val="center"/>
          </w:tcPr>
          <w:p>
            <w:pPr>
              <w:pStyle w:val="TableText"/>
              <w:keepLines/>
              <w:spacing w:after="0" w:line="240" w:lineRule="auto"/>
            </w:pPr>
            <w:r/>
            <w:r>
              <w:rPr>
                <w:rFonts w:ascii="Aptos" w:hAnsi="Aptos"/>
                <w:b w:val="0"/>
                <w:sz w:val="13"/>
              </w:rPr>
              <w:t>Generate and upload lawnmower mission from polygon.</w:t>
            </w:r>
          </w:p>
        </w:tc>
        <w:tc>
          <w:tcPr>
            <w:tcW w:type="dxa" w:w="1800"/>
            <w:vAlign w:val="center"/>
          </w:tcPr>
          <w:p>
            <w:pPr>
              <w:pStyle w:val="TableText"/>
              <w:keepLines/>
              <w:spacing w:after="0" w:line="240" w:lineRule="auto"/>
            </w:pPr>
            <w:r/>
            <w:r>
              <w:rPr>
                <w:rFonts w:ascii="Aptos" w:hAnsi="Aptos"/>
                <w:b w:val="0"/>
                <w:sz w:val="13"/>
              </w:rPr>
              <w:t>Search mission repeatability.</w:t>
            </w:r>
          </w:p>
        </w:tc>
      </w:tr>
      <w:tr>
        <w:trPr>
          <w:cantSplit/>
        </w:trPr>
        <w:tc>
          <w:tcPr>
            <w:tcW w:type="dxa" w:w="792"/>
            <w:vAlign w:val="center"/>
          </w:tcPr>
          <w:p>
            <w:pPr>
              <w:pStyle w:val="TableText"/>
              <w:keepLines/>
              <w:spacing w:after="0" w:line="240" w:lineRule="auto"/>
            </w:pPr>
            <w:r/>
            <w:r>
              <w:rPr>
                <w:rFonts w:ascii="Aptos" w:hAnsi="Aptos"/>
                <w:b w:val="0"/>
                <w:sz w:val="13"/>
              </w:rPr>
              <w:t>P10</w:t>
            </w:r>
          </w:p>
        </w:tc>
        <w:tc>
          <w:tcPr>
            <w:tcW w:type="dxa" w:w="2088"/>
            <w:vAlign w:val="center"/>
          </w:tcPr>
          <w:p>
            <w:pPr>
              <w:pStyle w:val="TableText"/>
              <w:keepLines/>
              <w:spacing w:after="0" w:line="240" w:lineRule="auto"/>
            </w:pPr>
            <w:r/>
            <w:r>
              <w:rPr>
                <w:rFonts w:ascii="Aptos" w:hAnsi="Aptos"/>
                <w:b w:val="0"/>
                <w:sz w:val="13"/>
              </w:rPr>
              <w:t>Obstacle</w:t>
            </w:r>
          </w:p>
        </w:tc>
        <w:tc>
          <w:tcPr>
            <w:tcW w:type="dxa" w:w="4608"/>
            <w:vAlign w:val="center"/>
          </w:tcPr>
          <w:p>
            <w:pPr>
              <w:pStyle w:val="TableText"/>
              <w:keepLines/>
              <w:spacing w:after="0" w:line="240" w:lineRule="auto"/>
            </w:pPr>
            <w:r/>
            <w:r>
              <w:rPr>
                <w:rFonts w:ascii="Aptos" w:hAnsi="Aptos"/>
                <w:b w:val="0"/>
                <w:sz w:val="13"/>
              </w:rPr>
              <w:t>TFmini filter, warning, hold, fault behavior.</w:t>
            </w:r>
          </w:p>
        </w:tc>
        <w:tc>
          <w:tcPr>
            <w:tcW w:type="dxa" w:w="1800"/>
            <w:vAlign w:val="center"/>
          </w:tcPr>
          <w:p>
            <w:pPr>
              <w:pStyle w:val="TableText"/>
              <w:keepLines/>
              <w:spacing w:after="0" w:line="240" w:lineRule="auto"/>
            </w:pPr>
            <w:r/>
            <w:r>
              <w:rPr>
                <w:rFonts w:ascii="Aptos" w:hAnsi="Aptos"/>
                <w:b w:val="0"/>
                <w:sz w:val="13"/>
              </w:rPr>
              <w:t>Controlled obstacle test passed.</w:t>
            </w:r>
          </w:p>
        </w:tc>
      </w:tr>
      <w:tr>
        <w:trPr>
          <w:cantSplit/>
        </w:trPr>
        <w:tc>
          <w:tcPr>
            <w:tcW w:type="dxa" w:w="792"/>
            <w:vAlign w:val="center"/>
          </w:tcPr>
          <w:p>
            <w:pPr>
              <w:pStyle w:val="TableText"/>
              <w:keepLines/>
              <w:spacing w:after="0" w:line="240" w:lineRule="auto"/>
            </w:pPr>
            <w:r/>
            <w:r>
              <w:rPr>
                <w:rFonts w:ascii="Aptos" w:hAnsi="Aptos"/>
                <w:b w:val="0"/>
                <w:sz w:val="13"/>
              </w:rPr>
              <w:t>P11</w:t>
            </w:r>
          </w:p>
        </w:tc>
        <w:tc>
          <w:tcPr>
            <w:tcW w:type="dxa" w:w="2088"/>
            <w:vAlign w:val="center"/>
          </w:tcPr>
          <w:p>
            <w:pPr>
              <w:pStyle w:val="TableText"/>
              <w:keepLines/>
              <w:spacing w:after="0" w:line="240" w:lineRule="auto"/>
            </w:pPr>
            <w:r/>
            <w:r>
              <w:rPr>
                <w:rFonts w:ascii="Aptos" w:hAnsi="Aptos"/>
                <w:b w:val="0"/>
                <w:sz w:val="13"/>
              </w:rPr>
              <w:t>Payload bench</w:t>
            </w:r>
          </w:p>
        </w:tc>
        <w:tc>
          <w:tcPr>
            <w:tcW w:type="dxa" w:w="4608"/>
            <w:vAlign w:val="center"/>
          </w:tcPr>
          <w:p>
            <w:pPr>
              <w:pStyle w:val="TableText"/>
              <w:keepLines/>
              <w:spacing w:after="0" w:line="240" w:lineRule="auto"/>
            </w:pPr>
            <w:r/>
            <w:r>
              <w:rPr>
                <w:rFonts w:ascii="Aptos" w:hAnsi="Aptos"/>
                <w:b w:val="0"/>
                <w:sz w:val="13"/>
              </w:rPr>
              <w:t>Servo + latch, AUX1, human authorization state machine.</w:t>
            </w:r>
          </w:p>
        </w:tc>
        <w:tc>
          <w:tcPr>
            <w:tcW w:type="dxa" w:w="1800"/>
            <w:vAlign w:val="center"/>
          </w:tcPr>
          <w:p>
            <w:pPr>
              <w:pStyle w:val="TableText"/>
              <w:keepLines/>
              <w:spacing w:after="0" w:line="240" w:lineRule="auto"/>
            </w:pPr>
            <w:r/>
            <w:r>
              <w:rPr>
                <w:rFonts w:ascii="Aptos" w:hAnsi="Aptos"/>
                <w:b w:val="0"/>
                <w:sz w:val="13"/>
              </w:rPr>
              <w:t>Bench release passed.</w:t>
            </w:r>
          </w:p>
        </w:tc>
      </w:tr>
      <w:tr>
        <w:trPr>
          <w:cantSplit/>
        </w:trPr>
        <w:tc>
          <w:tcPr>
            <w:tcW w:type="dxa" w:w="792"/>
            <w:vAlign w:val="center"/>
          </w:tcPr>
          <w:p>
            <w:pPr>
              <w:pStyle w:val="TableText"/>
              <w:keepLines/>
              <w:spacing w:after="0" w:line="240" w:lineRule="auto"/>
            </w:pPr>
            <w:r/>
            <w:r>
              <w:rPr>
                <w:rFonts w:ascii="Aptos" w:hAnsi="Aptos"/>
                <w:b w:val="0"/>
                <w:sz w:val="13"/>
              </w:rPr>
              <w:t>P12</w:t>
            </w:r>
          </w:p>
        </w:tc>
        <w:tc>
          <w:tcPr>
            <w:tcW w:type="dxa" w:w="2088"/>
            <w:vAlign w:val="center"/>
          </w:tcPr>
          <w:p>
            <w:pPr>
              <w:pStyle w:val="TableText"/>
              <w:keepLines/>
              <w:spacing w:after="0" w:line="240" w:lineRule="auto"/>
            </w:pPr>
            <w:r/>
            <w:r>
              <w:rPr>
                <w:rFonts w:ascii="Aptos" w:hAnsi="Aptos"/>
                <w:b w:val="0"/>
                <w:sz w:val="13"/>
              </w:rPr>
              <w:t>Integrated flight</w:t>
            </w:r>
          </w:p>
        </w:tc>
        <w:tc>
          <w:tcPr>
            <w:tcW w:type="dxa" w:w="4608"/>
            <w:vAlign w:val="center"/>
          </w:tcPr>
          <w:p>
            <w:pPr>
              <w:pStyle w:val="TableText"/>
              <w:keepLines/>
              <w:spacing w:after="0" w:line="240" w:lineRule="auto"/>
            </w:pPr>
            <w:r/>
            <w:r>
              <w:rPr>
                <w:rFonts w:ascii="Aptos" w:hAnsi="Aptos"/>
                <w:b w:val="0"/>
                <w:sz w:val="13"/>
              </w:rPr>
              <w:t>AI + telemetry + search + event + obstacle + RTH in controlled flights.</w:t>
            </w:r>
          </w:p>
        </w:tc>
        <w:tc>
          <w:tcPr>
            <w:tcW w:type="dxa" w:w="1800"/>
            <w:vAlign w:val="center"/>
          </w:tcPr>
          <w:p>
            <w:pPr>
              <w:pStyle w:val="TableText"/>
              <w:keepLines/>
              <w:spacing w:after="0" w:line="240" w:lineRule="auto"/>
            </w:pPr>
            <w:r/>
            <w:r>
              <w:rPr>
                <w:rFonts w:ascii="Aptos" w:hAnsi="Aptos"/>
                <w:b w:val="0"/>
                <w:sz w:val="13"/>
              </w:rPr>
              <w:t>Mission acceptance tests passed.</w:t>
            </w:r>
          </w:p>
        </w:tc>
      </w:tr>
      <w:tr>
        <w:trPr>
          <w:cantSplit/>
        </w:trPr>
        <w:tc>
          <w:tcPr>
            <w:tcW w:type="dxa" w:w="792"/>
            <w:vAlign w:val="center"/>
          </w:tcPr>
          <w:p>
            <w:pPr>
              <w:pStyle w:val="TableText"/>
              <w:keepLines/>
              <w:spacing w:after="0" w:line="240" w:lineRule="auto"/>
            </w:pPr>
            <w:r/>
            <w:r>
              <w:rPr>
                <w:rFonts w:ascii="Aptos" w:hAnsi="Aptos"/>
                <w:b w:val="0"/>
                <w:sz w:val="13"/>
              </w:rPr>
              <w:t>P13</w:t>
            </w:r>
          </w:p>
        </w:tc>
        <w:tc>
          <w:tcPr>
            <w:tcW w:type="dxa" w:w="2088"/>
            <w:vAlign w:val="center"/>
          </w:tcPr>
          <w:p>
            <w:pPr>
              <w:pStyle w:val="TableText"/>
              <w:keepLines/>
              <w:spacing w:after="0" w:line="240" w:lineRule="auto"/>
            </w:pPr>
            <w:r/>
            <w:r>
              <w:rPr>
                <w:rFonts w:ascii="Aptos" w:hAnsi="Aptos"/>
                <w:b w:val="0"/>
                <w:sz w:val="13"/>
              </w:rPr>
              <w:t>Digital twin</w:t>
            </w:r>
          </w:p>
        </w:tc>
        <w:tc>
          <w:tcPr>
            <w:tcW w:type="dxa" w:w="4608"/>
            <w:vAlign w:val="center"/>
          </w:tcPr>
          <w:p>
            <w:pPr>
              <w:pStyle w:val="TableText"/>
              <w:keepLines/>
              <w:spacing w:after="0" w:line="240" w:lineRule="auto"/>
            </w:pPr>
            <w:r/>
            <w:r>
              <w:rPr>
                <w:rFonts w:ascii="Aptos" w:hAnsi="Aptos"/>
                <w:b w:val="0"/>
                <w:sz w:val="13"/>
              </w:rPr>
              <w:t>Gazebo + SITL + replay + same event schema.</w:t>
            </w:r>
          </w:p>
        </w:tc>
        <w:tc>
          <w:tcPr>
            <w:tcW w:type="dxa" w:w="1800"/>
            <w:vAlign w:val="center"/>
          </w:tcPr>
          <w:p>
            <w:pPr>
              <w:pStyle w:val="TableText"/>
              <w:keepLines/>
              <w:spacing w:after="0" w:line="240" w:lineRule="auto"/>
            </w:pPr>
            <w:r/>
            <w:r>
              <w:rPr>
                <w:rFonts w:ascii="Aptos" w:hAnsi="Aptos"/>
                <w:b w:val="0"/>
                <w:sz w:val="13"/>
              </w:rPr>
              <w:t>Repeatable simulation scenarios.</w:t>
            </w:r>
          </w:p>
        </w:tc>
      </w:tr>
      <w:tr>
        <w:trPr>
          <w:cantSplit/>
        </w:trPr>
        <w:tc>
          <w:tcPr>
            <w:tcW w:type="dxa" w:w="792"/>
            <w:vAlign w:val="center"/>
          </w:tcPr>
          <w:p>
            <w:pPr>
              <w:pStyle w:val="TableText"/>
              <w:keepLines/>
              <w:spacing w:after="0" w:line="240" w:lineRule="auto"/>
            </w:pPr>
            <w:r/>
            <w:r>
              <w:rPr>
                <w:rFonts w:ascii="Aptos" w:hAnsi="Aptos"/>
                <w:b w:val="0"/>
                <w:sz w:val="13"/>
              </w:rPr>
              <w:t>P14</w:t>
            </w:r>
          </w:p>
        </w:tc>
        <w:tc>
          <w:tcPr>
            <w:tcW w:type="dxa" w:w="2088"/>
            <w:vAlign w:val="center"/>
          </w:tcPr>
          <w:p>
            <w:pPr>
              <w:pStyle w:val="TableText"/>
              <w:keepLines/>
              <w:spacing w:after="0" w:line="240" w:lineRule="auto"/>
            </w:pPr>
            <w:r/>
            <w:r>
              <w:rPr>
                <w:rFonts w:ascii="Aptos" w:hAnsi="Aptos"/>
                <w:b w:val="0"/>
                <w:sz w:val="13"/>
              </w:rPr>
              <w:t>Hardening</w:t>
            </w:r>
          </w:p>
        </w:tc>
        <w:tc>
          <w:tcPr>
            <w:tcW w:type="dxa" w:w="4608"/>
            <w:vAlign w:val="center"/>
          </w:tcPr>
          <w:p>
            <w:pPr>
              <w:pStyle w:val="TableText"/>
              <w:keepLines/>
              <w:spacing w:after="0" w:line="240" w:lineRule="auto"/>
            </w:pPr>
            <w:r/>
            <w:r>
              <w:rPr>
                <w:rFonts w:ascii="Aptos" w:hAnsi="Aptos"/>
                <w:b w:val="0"/>
                <w:sz w:val="13"/>
              </w:rPr>
              <w:t>Spare parts, boot scripts, log extraction, rehearsals, documentation.</w:t>
            </w:r>
          </w:p>
        </w:tc>
        <w:tc>
          <w:tcPr>
            <w:tcW w:type="dxa" w:w="1800"/>
            <w:vAlign w:val="center"/>
          </w:tcPr>
          <w:p>
            <w:pPr>
              <w:pStyle w:val="TableText"/>
              <w:keepLines/>
              <w:spacing w:after="0" w:line="240" w:lineRule="auto"/>
            </w:pPr>
            <w:r/>
            <w:r>
              <w:rPr>
                <w:rFonts w:ascii="Aptos" w:hAnsi="Aptos"/>
                <w:b w:val="0"/>
                <w:sz w:val="13"/>
              </w:rPr>
              <w:t>Demo-ready release.</w:t>
            </w:r>
          </w:p>
        </w:tc>
      </w:tr>
    </w:tbl>
    <w:p>
      <w:pPr>
        <w:pStyle w:val="Small"/>
      </w:pPr>
    </w:p>
    <w:p>
      <w:pPr>
        <w:pStyle w:val="Heading2"/>
        <w:keepNext/>
      </w:pPr>
      <w:r>
        <w:t>14.1 Strict build order</w:t>
      </w:r>
    </w:p>
    <w:p>
      <w:pPr>
        <w:pStyle w:val="Code"/>
        <w:spacing w:before="40" w:after="80" w:line="240" w:lineRule="auto"/>
        <w:ind w:left="288" w:right="144"/>
      </w:pPr>
      <w:r>
        <w:rPr>
          <w:rFonts w:ascii="DejaVu Sans Mono" w:hAnsi="DejaVu Sans Mono"/>
          <w:sz w:val="16"/>
        </w:rPr>
        <w:t>POWER -&gt; PROPULSION -&gt; FLIGHT -&gt; COMPANION -&gt; AI -&gt; MAVLink -&gt; GCS -&gt; EVENTS -&gt; GEO -&gt; SEARCH</w:t>
        <w:br/>
        <w:t>-&gt; OBSTACLE -&gt; PAYLOAD -&gt; INTEGRATED MISSION -&gt; DIGITAL TWIN -&gt; DEMO HARDENING</w:t>
      </w:r>
    </w:p>
    <w:p>
      <w:pPr>
        <w:pStyle w:val="Note"/>
        <w:ind w:left="216" w:right="72"/>
      </w:pPr>
      <w:r>
        <w:rPr>
          <w:b/>
        </w:rPr>
        <w:t xml:space="preserve">DO NOT REVERSE SAFETY ORDER: </w:t>
      </w:r>
      <w:r>
        <w:t>Do not attach the payload or begin autonomous search flights before stable manual flight, GPS, RTH and battery failsafe tests are complete.</w:t>
      </w:r>
    </w:p>
    <w:p>
      <w:pPr>
        <w:pStyle w:val="Heading1"/>
        <w:keepNext/>
      </w:pPr>
      <w:r>
        <w:t>15. Hardware Build Procedure</w:t>
      </w:r>
    </w:p>
    <w:p>
      <w:pPr>
        <w:pStyle w:val="Heading2"/>
        <w:keepNext/>
      </w:pPr>
      <w:r>
        <w:t>15.1 Step-by-step mechanical assembly</w:t>
      </w:r>
    </w:p>
    <w:p>
      <w:pPr>
        <w:ind w:left="360" w:hanging="288"/>
      </w:pPr>
      <w:r>
        <w:rPr>
          <w:b/>
        </w:rPr>
        <w:t xml:space="preserve">1. </w:t>
      </w:r>
      <w:r>
        <w:t>Inspect the F450 frame plates, arms, screws and landing legs. Confirm no cracked carbon/plastic or stripped threads.</w:t>
      </w:r>
    </w:p>
    <w:p>
      <w:pPr>
        <w:ind w:left="360" w:hanging="288"/>
      </w:pPr>
      <w:r>
        <w:rPr>
          <w:b/>
        </w:rPr>
        <w:t xml:space="preserve">2. </w:t>
      </w:r>
      <w:r>
        <w:t>Mount the four motors at the four arm ends. Mark the physical positions permanently as M1 front-right, M2 rear-left, M3 front-left, M4 rear-right.</w:t>
      </w:r>
    </w:p>
    <w:p>
      <w:pPr>
        <w:ind w:left="360" w:hanging="288"/>
      </w:pPr>
      <w:r>
        <w:rPr>
          <w:b/>
        </w:rPr>
        <w:t xml:space="preserve">3. </w:t>
      </w:r>
      <w:r>
        <w:t>Mount the ESCs close enough to the motors to keep phase wires short but far enough from the Pixhawk compass area. Secure them against vibration and chafing.</w:t>
      </w:r>
    </w:p>
    <w:p>
      <w:pPr>
        <w:ind w:left="360" w:hanging="288"/>
      </w:pPr>
      <w:r>
        <w:rPr>
          <w:b/>
        </w:rPr>
        <w:t xml:space="preserve">4. </w:t>
      </w:r>
      <w:r>
        <w:t>Mount the PDB centrally and keep the high-current battery wiring short and mechanically supported.</w:t>
      </w:r>
    </w:p>
    <w:p>
      <w:pPr>
        <w:ind w:left="360" w:hanging="288"/>
      </w:pPr>
      <w:r>
        <w:rPr>
          <w:b/>
        </w:rPr>
        <w:t xml:space="preserve">5. </w:t>
      </w:r>
      <w:r>
        <w:t>Mount Pixhawk on vibration isolation near the center of gravity. Align the arrow/orientation exactly with the frame forward direction selected in software.</w:t>
      </w:r>
    </w:p>
    <w:p>
      <w:pPr>
        <w:ind w:left="360" w:hanging="288"/>
      </w:pPr>
      <w:r>
        <w:rPr>
          <w:b/>
        </w:rPr>
        <w:t xml:space="preserve">6. </w:t>
      </w:r>
      <w:r>
        <w:t>Mount the GPS/compass on a raised mast with clear sky view and physical separation from the battery/PDB/ESC wiring.</w:t>
      </w:r>
    </w:p>
    <w:p>
      <w:pPr>
        <w:ind w:left="360" w:hanging="288"/>
      </w:pPr>
      <w:r>
        <w:rPr>
          <w:b/>
        </w:rPr>
        <w:t xml:space="preserve">7. </w:t>
      </w:r>
      <w:r>
        <w:t>Mount the Raspberry Pi + AI HAT+ on a protected plate with cooling airflow; keep the camera ribbon cable radius gentle and protected.</w:t>
      </w:r>
    </w:p>
    <w:p>
      <w:pPr>
        <w:ind w:left="360" w:hanging="288"/>
      </w:pPr>
      <w:r>
        <w:rPr>
          <w:b/>
        </w:rPr>
        <w:t xml:space="preserve">8. </w:t>
      </w:r>
      <w:r>
        <w:t>Mount the Camera Module 3 on a rigid repeatable bracket near-nadir or at the selected fixed tilt. Record the physical pitch/roll/yaw offset.</w:t>
      </w:r>
    </w:p>
    <w:p>
      <w:pPr>
        <w:ind w:left="360" w:hanging="288"/>
      </w:pPr>
      <w:r>
        <w:rPr>
          <w:b/>
        </w:rPr>
        <w:t xml:space="preserve">9. </w:t>
      </w:r>
      <w:r>
        <w:t>Mount TFmini Plus parallel to the intended forward body direction. Ensure the propeller disc does not occlude its beam.</w:t>
      </w:r>
    </w:p>
    <w:p>
      <w:pPr>
        <w:ind w:left="360" w:hanging="288"/>
      </w:pPr>
      <w:r>
        <w:rPr>
          <w:b/>
        </w:rPr>
        <w:t xml:space="preserve">10. </w:t>
      </w:r>
      <w:r>
        <w:t>Mount the ELRS receiver antenna in a safe location away from high-current wires and carbon shadowing as far as practical.</w:t>
      </w:r>
    </w:p>
    <w:p>
      <w:pPr>
        <w:ind w:left="360" w:hanging="288"/>
      </w:pPr>
      <w:r>
        <w:rPr>
          <w:b/>
        </w:rPr>
        <w:t xml:space="preserve">11. </w:t>
      </w:r>
      <w:r>
        <w:t>Mount SiK telemetry air radio and route its antenna according to the radio manufacturer guidance.</w:t>
      </w:r>
    </w:p>
    <w:p>
      <w:pPr>
        <w:ind w:left="360" w:hanging="288"/>
      </w:pPr>
      <w:r>
        <w:rPr>
          <w:b/>
        </w:rPr>
        <w:t xml:space="preserve">12. </w:t>
      </w:r>
      <w:r>
        <w:t>Mount the payload latch low and centrally enough that it does not shift the center of gravity beyond the flight-test envelope.</w:t>
      </w:r>
    </w:p>
    <w:p>
      <w:pPr>
        <w:ind w:left="360" w:hanging="288"/>
      </w:pPr>
      <w:r>
        <w:rPr>
          <w:b/>
        </w:rPr>
        <w:t xml:space="preserve">13. </w:t>
      </w:r>
      <w:r>
        <w:t>Secure all battery straps, electronics fasteners and cable paths. Add strain relief to every cable crossing a moving/vibrating section.</w:t>
      </w:r>
    </w:p>
    <w:p>
      <w:pPr>
        <w:pStyle w:val="Heading2"/>
        <w:keepNext/>
      </w:pPr>
      <w:r>
        <w:t>15.2 Electrical bench sequence</w:t>
      </w:r>
    </w:p>
    <w:p>
      <w:pPr>
        <w:ind w:left="360" w:hanging="288"/>
      </w:pPr>
      <w:r>
        <w:rPr>
          <w:b/>
        </w:rPr>
        <w:t xml:space="preserve">1. </w:t>
      </w:r>
      <w:r>
        <w:t>With no battery connected, use a multimeter to confirm no short between battery positive and ground.</w:t>
      </w:r>
    </w:p>
    <w:p>
      <w:pPr>
        <w:ind w:left="360" w:hanging="288"/>
      </w:pPr>
      <w:r>
        <w:rPr>
          <w:b/>
        </w:rPr>
        <w:t xml:space="preserve">2. </w:t>
      </w:r>
      <w:r>
        <w:t>Connect the charger to the battery only according to the battery/charger manual and verify cell count and balance charging.</w:t>
      </w:r>
    </w:p>
    <w:p>
      <w:pPr>
        <w:ind w:left="360" w:hanging="288"/>
      </w:pPr>
      <w:r>
        <w:rPr>
          <w:b/>
        </w:rPr>
        <w:t xml:space="preserve">3. </w:t>
      </w:r>
      <w:r>
        <w:t>Connect the battery to the PDB through the XT60 and verify the PDB output voltage before connecting sensitive electronics.</w:t>
      </w:r>
    </w:p>
    <w:p>
      <w:pPr>
        <w:ind w:left="360" w:hanging="288"/>
      </w:pPr>
      <w:r>
        <w:rPr>
          <w:b/>
        </w:rPr>
        <w:t xml:space="preserve">4. </w:t>
      </w:r>
      <w:r>
        <w:t>Connect the power module to Pixhawk and confirm the Pixhawk powers without the motors enabled.</w:t>
      </w:r>
    </w:p>
    <w:p>
      <w:pPr>
        <w:ind w:left="360" w:hanging="288"/>
      </w:pPr>
      <w:r>
        <w:rPr>
          <w:b/>
        </w:rPr>
        <w:t xml:space="preserve">5. </w:t>
      </w:r>
      <w:r>
        <w:t>Configure and measure the dedicated Pi buck output at 5.1V under no-load and dummy-load conditions. Do not exceed the Pi input limit.</w:t>
      </w:r>
    </w:p>
    <w:p>
      <w:pPr>
        <w:ind w:left="360" w:hanging="288"/>
      </w:pPr>
      <w:r>
        <w:rPr>
          <w:b/>
        </w:rPr>
        <w:t xml:space="preserve">6. </w:t>
      </w:r>
      <w:r>
        <w:t>Configure and measure the servo BEC at 5V under a dummy load before attaching the servo.</w:t>
      </w:r>
    </w:p>
    <w:p>
      <w:pPr>
        <w:ind w:left="360" w:hanging="288"/>
      </w:pPr>
      <w:r>
        <w:rPr>
          <w:b/>
        </w:rPr>
        <w:t xml:space="preserve">7. </w:t>
      </w:r>
      <w:r>
        <w:t>Power the Pi and verify stable boot, AI HAT detection and camera detection.</w:t>
      </w:r>
    </w:p>
    <w:p>
      <w:pPr>
        <w:ind w:left="360" w:hanging="288"/>
      </w:pPr>
      <w:r>
        <w:rPr>
          <w:b/>
        </w:rPr>
        <w:t xml:space="preserve">8. </w:t>
      </w:r>
      <w:r>
        <w:t>Power the Pixhawk and verify GPS lock, compass status and pre-arm health flags.</w:t>
      </w:r>
    </w:p>
    <w:p>
      <w:pPr>
        <w:ind w:left="360" w:hanging="288"/>
      </w:pPr>
      <w:r>
        <w:rPr>
          <w:b/>
        </w:rPr>
        <w:t xml:space="preserve">9. </w:t>
      </w:r>
      <w:r>
        <w:t>Only after the above pass should the ESC signal wires be connected for motor dry testing.</w:t>
      </w:r>
    </w:p>
    <w:p>
      <w:pPr>
        <w:pStyle w:val="Heading2"/>
        <w:keepNext/>
      </w:pPr>
      <w:r>
        <w:t>15.3 Motor dry-test procedure</w:t>
      </w:r>
    </w:p>
    <w:p>
      <w:pPr>
        <w:ind w:left="360" w:hanging="288"/>
      </w:pPr>
      <w:r>
        <w:rPr>
          <w:b/>
        </w:rPr>
        <w:t xml:space="preserve">1. </w:t>
      </w:r>
      <w:r>
        <w:t>Remove all propellers.</w:t>
      </w:r>
    </w:p>
    <w:p>
      <w:pPr>
        <w:ind w:left="360" w:hanging="288"/>
      </w:pPr>
      <w:r>
        <w:rPr>
          <w:b/>
        </w:rPr>
        <w:t xml:space="preserve">2. </w:t>
      </w:r>
      <w:r>
        <w:t>Connect each ESC signal and signal ground to its assigned Pixhawk output.</w:t>
      </w:r>
    </w:p>
    <w:p>
      <w:pPr>
        <w:ind w:left="360" w:hanging="288"/>
      </w:pPr>
      <w:r>
        <w:rPr>
          <w:b/>
        </w:rPr>
        <w:t xml:space="preserve">3. </w:t>
      </w:r>
      <w:r>
        <w:t>Run motor test from Mission Planner at the minimum level needed to identify each motor.</w:t>
      </w:r>
    </w:p>
    <w:p>
      <w:pPr>
        <w:ind w:left="360" w:hanging="288"/>
      </w:pPr>
      <w:r>
        <w:rPr>
          <w:b/>
        </w:rPr>
        <w:t xml:space="preserve">4. </w:t>
      </w:r>
      <w:r>
        <w:t>Confirm M1/M2/M3/M4 physical positions match the corrected diagram.</w:t>
      </w:r>
    </w:p>
    <w:p>
      <w:pPr>
        <w:ind w:left="360" w:hanging="288"/>
      </w:pPr>
      <w:r>
        <w:rPr>
          <w:b/>
        </w:rPr>
        <w:t xml:space="preserve">5. </w:t>
      </w:r>
      <w:r>
        <w:t>Confirm each motor rotates in the required direction.</w:t>
      </w:r>
    </w:p>
    <w:p>
      <w:pPr>
        <w:ind w:left="360" w:hanging="288"/>
      </w:pPr>
      <w:r>
        <w:rPr>
          <w:b/>
        </w:rPr>
        <w:t xml:space="preserve">6. </w:t>
      </w:r>
      <w:r>
        <w:t>If an individual brushless motor direction is wrong, correct it at the ESC phase wiring or approved ESC direction setting, then repeat the test.</w:t>
      </w:r>
    </w:p>
    <w:p>
      <w:pPr>
        <w:ind w:left="360" w:hanging="288"/>
      </w:pPr>
      <w:r>
        <w:rPr>
          <w:b/>
        </w:rPr>
        <w:t xml:space="preserve">7. </w:t>
      </w:r>
      <w:r>
        <w:t>Perform an arming/failsafe test with no props and an emergency disarm action.</w:t>
      </w:r>
    </w:p>
    <w:p>
      <w:pPr>
        <w:pStyle w:val="Heading2"/>
        <w:keepNext/>
      </w:pPr>
      <w:r>
        <w:t>15.4 First flight procedure</w:t>
      </w:r>
    </w:p>
    <w:p>
      <w:pPr>
        <w:ind w:left="360" w:hanging="288"/>
      </w:pPr>
      <w:r>
        <w:rPr>
          <w:b/>
        </w:rPr>
        <w:t xml:space="preserve">1. </w:t>
      </w:r>
      <w:r>
        <w:t>Fly only in the approved controlled test area and only under the event/site safety rules that govern the prototype.</w:t>
      </w:r>
    </w:p>
    <w:p>
      <w:pPr>
        <w:ind w:left="360" w:hanging="288"/>
      </w:pPr>
      <w:r>
        <w:rPr>
          <w:b/>
        </w:rPr>
        <w:t xml:space="preserve">2. </w:t>
      </w:r>
      <w:r>
        <w:t>Use a manual/assisted mode first. Do not start with an autonomous mission.</w:t>
      </w:r>
    </w:p>
    <w:p>
      <w:pPr>
        <w:ind w:left="360" w:hanging="288"/>
      </w:pPr>
      <w:r>
        <w:rPr>
          <w:b/>
        </w:rPr>
        <w:t xml:space="preserve">3. </w:t>
      </w:r>
      <w:r>
        <w:t>Confirm stable hover, yaw control, pitch/roll response, GPS position hold and landing.</w:t>
      </w:r>
    </w:p>
    <w:p>
      <w:pPr>
        <w:ind w:left="360" w:hanging="288"/>
      </w:pPr>
      <w:r>
        <w:rPr>
          <w:b/>
        </w:rPr>
        <w:t xml:space="preserve">4. </w:t>
      </w:r>
      <w:r>
        <w:t>Test RTL at a low-risk condition while maintaining pilot readiness.</w:t>
      </w:r>
    </w:p>
    <w:p>
      <w:pPr>
        <w:ind w:left="360" w:hanging="288"/>
      </w:pPr>
      <w:r>
        <w:rPr>
          <w:b/>
        </w:rPr>
        <w:t xml:space="preserve">5. </w:t>
      </w:r>
      <w:r>
        <w:t>Log the flight and inspect EKF/GPS/battery data before the next flight.</w:t>
      </w:r>
    </w:p>
    <w:p>
      <w:pPr>
        <w:ind w:left="360" w:hanging="288"/>
      </w:pPr>
      <w:r>
        <w:rPr>
          <w:b/>
        </w:rPr>
        <w:t xml:space="preserve">6. </w:t>
      </w:r>
      <w:r>
        <w:t>Repeat until the flight controller baseline is stable. Only then add the Pi AI stack to the integrated flight.</w:t>
      </w:r>
    </w:p>
    <w:p>
      <w:pPr>
        <w:pStyle w:val="Heading1"/>
        <w:keepNext/>
      </w:pPr>
      <w:r>
        <w:t>16. Software Build and Integration Procedure</w:t>
      </w:r>
    </w:p>
    <w:p>
      <w:pPr>
        <w:pStyle w:val="Heading2"/>
        <w:keepNext/>
      </w:pPr>
      <w:r>
        <w:t>16.1 Pi OS and AI HAT setup</w:t>
      </w:r>
    </w:p>
    <w:p>
      <w:pPr>
        <w:ind w:left="360" w:hanging="288"/>
      </w:pPr>
      <w:r>
        <w:rPr>
          <w:b/>
        </w:rPr>
        <w:t xml:space="preserve">1. </w:t>
      </w:r>
      <w:r>
        <w:t>Install a current 64-bit Raspberry Pi OS release validated for Pi 5 AI workflows and record the exact release/build identifier.</w:t>
      </w:r>
    </w:p>
    <w:p>
      <w:pPr>
        <w:ind w:left="360" w:hanging="288"/>
      </w:pPr>
      <w:r>
        <w:rPr>
          <w:b/>
        </w:rPr>
        <w:t xml:space="preserve">2. </w:t>
      </w:r>
      <w:r>
        <w:t>Install system updates, then install the Raspberry Pi AI HAT software packages appropriate to the Hailo-8L device.</w:t>
      </w:r>
    </w:p>
    <w:p>
      <w:pPr>
        <w:ind w:left="360" w:hanging="288"/>
      </w:pPr>
      <w:r>
        <w:rPr>
          <w:b/>
        </w:rPr>
        <w:t xml:space="preserve">3. </w:t>
      </w:r>
      <w:r>
        <w:t>Confirm the accelerator is detected with the Hailo command-line identification tool.</w:t>
      </w:r>
    </w:p>
    <w:p>
      <w:pPr>
        <w:ind w:left="360" w:hanging="288"/>
      </w:pPr>
      <w:r>
        <w:rPr>
          <w:b/>
        </w:rPr>
        <w:t xml:space="preserve">4. </w:t>
      </w:r>
      <w:r>
        <w:t>Connect Camera Module 3 before completing the HAT installation sequence, following the current Raspberry Pi hardware order.</w:t>
      </w:r>
    </w:p>
    <w:p>
      <w:pPr>
        <w:ind w:left="360" w:hanging="288"/>
      </w:pPr>
      <w:r>
        <w:rPr>
          <w:b/>
        </w:rPr>
        <w:t xml:space="preserve">5. </w:t>
      </w:r>
      <w:r>
        <w:t>Install Picamera2/rpicam, OpenCV and the Python environment.</w:t>
      </w:r>
    </w:p>
    <w:p>
      <w:pPr>
        <w:ind w:left="360" w:hanging="288"/>
      </w:pPr>
      <w:r>
        <w:rPr>
          <w:b/>
        </w:rPr>
        <w:t xml:space="preserve">6. </w:t>
      </w:r>
      <w:r>
        <w:t>Run a camera-only preview and capture test before running AI.</w:t>
      </w:r>
    </w:p>
    <w:p>
      <w:pPr>
        <w:ind w:left="360" w:hanging="288"/>
      </w:pPr>
      <w:r>
        <w:rPr>
          <w:b/>
        </w:rPr>
        <w:t xml:space="preserve">7. </w:t>
      </w:r>
      <w:r>
        <w:t>Run a simple Hailo-compatible object-detection sample before loading the custom model.</w:t>
      </w:r>
    </w:p>
    <w:p>
      <w:pPr>
        <w:pStyle w:val="Heading2"/>
        <w:keepNext/>
      </w:pPr>
      <w:r>
        <w:t>16.2 Model training and export</w:t>
      </w:r>
    </w:p>
    <w:p>
      <w:pPr>
        <w:ind w:left="360" w:hanging="288"/>
      </w:pPr>
      <w:r>
        <w:rPr>
          <w:b/>
        </w:rPr>
        <w:t xml:space="preserve">1. </w:t>
      </w:r>
      <w:r>
        <w:t>Create the class taxonomy: person, vehicle, debris.</w:t>
      </w:r>
    </w:p>
    <w:p>
      <w:pPr>
        <w:ind w:left="360" w:hanging="288"/>
      </w:pPr>
      <w:r>
        <w:rPr>
          <w:b/>
        </w:rPr>
        <w:t xml:space="preserve">2. </w:t>
      </w:r>
      <w:r>
        <w:t>Collect license-compatible images and annotate bounding boxes.</w:t>
      </w:r>
    </w:p>
    <w:p>
      <w:pPr>
        <w:ind w:left="360" w:hanging="288"/>
      </w:pPr>
      <w:r>
        <w:rPr>
          <w:b/>
        </w:rPr>
        <w:t xml:space="preserve">3. </w:t>
      </w:r>
      <w:r>
        <w:t>Split the dataset into train/validation/test at the scene level.</w:t>
      </w:r>
    </w:p>
    <w:p>
      <w:pPr>
        <w:ind w:left="360" w:hanging="288"/>
      </w:pPr>
      <w:r>
        <w:rPr>
          <w:b/>
        </w:rPr>
        <w:t xml:space="preserve">4. </w:t>
      </w:r>
      <w:r>
        <w:t>Train YOLO11n on the development computer.</w:t>
      </w:r>
    </w:p>
    <w:p>
      <w:pPr>
        <w:ind w:left="360" w:hanging="288"/>
      </w:pPr>
      <w:r>
        <w:rPr>
          <w:b/>
        </w:rPr>
        <w:t xml:space="preserve">5. </w:t>
      </w:r>
      <w:r>
        <w:t>Evaluate precision, recall, mAP50 and mAP50-95 and inspect failure examples.</w:t>
      </w:r>
    </w:p>
    <w:p>
      <w:pPr>
        <w:ind w:left="360" w:hanging="288"/>
      </w:pPr>
      <w:r>
        <w:rPr>
          <w:b/>
        </w:rPr>
        <w:t xml:space="preserve">6. </w:t>
      </w:r>
      <w:r>
        <w:t>Export to Hailo using the Hailo target matching Hailo-8L and a fixed 640x640 input shape.</w:t>
      </w:r>
    </w:p>
    <w:p>
      <w:pPr>
        <w:ind w:left="360" w:hanging="288"/>
      </w:pPr>
      <w:r>
        <w:rPr>
          <w:b/>
        </w:rPr>
        <w:t xml:space="preserve">7. </w:t>
      </w:r>
      <w:r>
        <w:t>Use a representative calibration dataset and record the DFC/compiler version.</w:t>
      </w:r>
    </w:p>
    <w:p>
      <w:pPr>
        <w:ind w:left="360" w:hanging="288"/>
      </w:pPr>
      <w:r>
        <w:rPr>
          <w:b/>
        </w:rPr>
        <w:t xml:space="preserve">8. </w:t>
      </w:r>
      <w:r>
        <w:t>Copy the complete HEF export directory including metadata to the Pi.</w:t>
      </w:r>
    </w:p>
    <w:p>
      <w:pPr>
        <w:ind w:left="360" w:hanging="288"/>
      </w:pPr>
      <w:r>
        <w:rPr>
          <w:b/>
        </w:rPr>
        <w:t xml:space="preserve">9. </w:t>
      </w:r>
      <w:r>
        <w:t>Benchmark inference latency/FPS and thermal behavior before flight.</w:t>
      </w:r>
    </w:p>
    <w:p>
      <w:pPr>
        <w:pStyle w:val="Heading2"/>
        <w:keepNext/>
      </w:pPr>
      <w:r>
        <w:t>16.3 MAVLink integration</w:t>
      </w:r>
    </w:p>
    <w:p>
      <w:pPr>
        <w:ind w:left="360" w:hanging="288"/>
      </w:pPr>
      <w:r>
        <w:rPr>
          <w:b/>
        </w:rPr>
        <w:t xml:space="preserve">1. </w:t>
      </w:r>
      <w:r>
        <w:t>Connect Pixhawk TELEM2 to the 3.3V USB-UART adapter, then the adapter to the Pi.</w:t>
      </w:r>
    </w:p>
    <w:p>
      <w:pPr>
        <w:ind w:left="360" w:hanging="288"/>
      </w:pPr>
      <w:r>
        <w:rPr>
          <w:b/>
        </w:rPr>
        <w:t xml:space="preserve">2. </w:t>
      </w:r>
      <w:r>
        <w:t>Open the serial device with pymavlink and wait for heartbeat.</w:t>
      </w:r>
    </w:p>
    <w:p>
      <w:pPr>
        <w:ind w:left="360" w:hanging="288"/>
      </w:pPr>
      <w:r>
        <w:rPr>
          <w:b/>
        </w:rPr>
        <w:t xml:space="preserve">3. </w:t>
      </w:r>
      <w:r>
        <w:t>Request a minimal telemetry set and build a local vehicle-state cache.</w:t>
      </w:r>
    </w:p>
    <w:p>
      <w:pPr>
        <w:ind w:left="360" w:hanging="288"/>
      </w:pPr>
      <w:r>
        <w:rPr>
          <w:b/>
        </w:rPr>
        <w:t xml:space="preserve">4. </w:t>
      </w:r>
      <w:r>
        <w:t>Add command wrappers for GUIDED/mission interactions but keep a strict allow-list of commands.</w:t>
      </w:r>
    </w:p>
    <w:p>
      <w:pPr>
        <w:ind w:left="360" w:hanging="288"/>
      </w:pPr>
      <w:r>
        <w:rPr>
          <w:b/>
        </w:rPr>
        <w:t xml:space="preserve">5. </w:t>
      </w:r>
      <w:r>
        <w:t>Implement link-loss detection and a watchdog that stops sending commands if MAVLink becomes stale.</w:t>
      </w:r>
    </w:p>
    <w:p>
      <w:pPr>
        <w:ind w:left="360" w:hanging="288"/>
      </w:pPr>
      <w:r>
        <w:rPr>
          <w:b/>
        </w:rPr>
        <w:t xml:space="preserve">6. </w:t>
      </w:r>
      <w:r>
        <w:t>Test command handling in SITL before using the physical aircraft.</w:t>
      </w:r>
    </w:p>
    <w:p>
      <w:pPr>
        <w:pStyle w:val="Heading2"/>
        <w:keepNext/>
      </w:pPr>
      <w:r>
        <w:t>16.4 Event manager</w:t>
      </w:r>
    </w:p>
    <w:p>
      <w:pPr>
        <w:ind w:left="360" w:hanging="288"/>
      </w:pPr>
      <w:r>
        <w:rPr>
          <w:b/>
        </w:rPr>
        <w:t xml:space="preserve">1. </w:t>
      </w:r>
      <w:r>
        <w:t>Normalize detector output to a common bounding-box schema.</w:t>
      </w:r>
    </w:p>
    <w:p>
      <w:pPr>
        <w:ind w:left="360" w:hanging="288"/>
      </w:pPr>
      <w:r>
        <w:rPr>
          <w:b/>
        </w:rPr>
        <w:t xml:space="preserve">2. </w:t>
      </w:r>
      <w:r>
        <w:t>Pass candidate detections into ByteTrack.</w:t>
      </w:r>
    </w:p>
    <w:p>
      <w:pPr>
        <w:ind w:left="360" w:hanging="288"/>
      </w:pPr>
      <w:r>
        <w:rPr>
          <w:b/>
        </w:rPr>
        <w:t xml:space="preserve">3. </w:t>
      </w:r>
      <w:r>
        <w:t>Confirm tracks using the 3-of-5 rule.</w:t>
      </w:r>
    </w:p>
    <w:p>
      <w:pPr>
        <w:ind w:left="360" w:hanging="288"/>
      </w:pPr>
      <w:r>
        <w:rPr>
          <w:b/>
        </w:rPr>
        <w:t xml:space="preserve">4. </w:t>
      </w:r>
      <w:r>
        <w:t>Run the geo-tag calculation against the latest synchronized pose.</w:t>
      </w:r>
    </w:p>
    <w:p>
      <w:pPr>
        <w:ind w:left="360" w:hanging="288"/>
      </w:pPr>
      <w:r>
        <w:rPr>
          <w:b/>
        </w:rPr>
        <w:t xml:space="preserve">5. </w:t>
      </w:r>
      <w:r>
        <w:t>Calculate priority score and assign the incident ID.</w:t>
      </w:r>
    </w:p>
    <w:p>
      <w:pPr>
        <w:ind w:left="360" w:hanging="288"/>
      </w:pPr>
      <w:r>
        <w:rPr>
          <w:b/>
        </w:rPr>
        <w:t xml:space="preserve">6. </w:t>
      </w:r>
      <w:r>
        <w:t>Write to SQLite/JSONL and publish to the dashboard.</w:t>
      </w:r>
    </w:p>
    <w:p>
      <w:pPr>
        <w:ind w:left="360" w:hanging="288"/>
      </w:pPr>
      <w:r>
        <w:rPr>
          <w:b/>
        </w:rPr>
        <w:t xml:space="preserve">7. </w:t>
      </w:r>
      <w:r>
        <w:t>Apply duplicate suppression by time and spatial cell.</w:t>
      </w:r>
    </w:p>
    <w:p>
      <w:pPr>
        <w:ind w:left="360" w:hanging="288"/>
      </w:pPr>
      <w:r>
        <w:rPr>
          <w:b/>
        </w:rPr>
        <w:t xml:space="preserve">8. </w:t>
      </w:r>
      <w:r>
        <w:t>Expose the event to the mission manager without directly releasing the payload.</w:t>
      </w:r>
    </w:p>
    <w:p>
      <w:pPr>
        <w:pStyle w:val="Heading2"/>
        <w:keepNext/>
      </w:pPr>
      <w:r>
        <w:t>16.5 Dashboard</w:t>
      </w:r>
    </w:p>
    <w:p>
      <w:pPr/>
      <w:r>
        <w:t>The dashboard should be local-first. Use FastAPI for the local API, WebSocket for event/telemetry pushes, Leaflet/OpenStreetMap for mapping, and a simple MJPEG or RTP/WebRTC video path selected during integration. The dashboard is not the flight controller; it is an operator interface and an authorization source.</w:t>
      </w:r>
    </w:p>
    <w:p>
      <w:pPr>
        <w:pStyle w:val="Heading1"/>
        <w:keepNext/>
      </w:pPr>
      <w:r>
        <w:t>17. Integration, Calibration and Validation Gates</w:t>
      </w:r>
    </w:p>
    <w:p>
      <w:pPr>
        <w:jc w:val="center"/>
      </w:pPr>
      <w:r>
        <w:drawing>
          <wp:inline xmlns:a="http://schemas.openxmlformats.org/drawingml/2006/main" xmlns:pic="http://schemas.openxmlformats.org/drawingml/2006/picture">
            <wp:extent cx="5989320" cy="3523541"/>
            <wp:docPr id="7" name="Picture 7" descr="Image: image6.png"/>
            <wp:cNvGraphicFramePr>
              <a:graphicFrameLocks noChangeAspect="1"/>
            </wp:cNvGraphicFramePr>
            <a:graphic>
              <a:graphicData uri="http://schemas.openxmlformats.org/drawingml/2006/picture">
                <pic:pic>
                  <pic:nvPicPr>
                    <pic:cNvPr id="0" name="10_validation_gates.png"/>
                    <pic:cNvPicPr/>
                  </pic:nvPicPr>
                  <pic:blipFill>
                    <a:blip r:embed="rId16"/>
                    <a:stretch>
                      <a:fillRect/>
                    </a:stretch>
                  </pic:blipFill>
                  <pic:spPr>
                    <a:xfrm>
                      <a:off x="0" y="0"/>
                      <a:ext cx="5989320" cy="3523541"/>
                    </a:xfrm>
                    <a:prstGeom prst="rect"/>
                  </pic:spPr>
                </pic:pic>
              </a:graphicData>
            </a:graphic>
          </wp:inline>
        </w:drawing>
      </w:r>
    </w:p>
    <w:p>
      <w:pPr>
        <w:pStyle w:val="Caption"/>
        <w:jc w:val="center"/>
      </w:pPr>
      <w:r>
        <w:rPr>
          <w:i/>
        </w:rPr>
        <w:t>Figure 10. Ordered validation gates.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792"/>
            <w:vAlign w:val="center"/>
            <w:shd w:fill="D9E7F5"/>
          </w:tcPr>
          <w:p>
            <w:pPr>
              <w:pStyle w:val="TableText"/>
              <w:keepLines/>
              <w:spacing w:after="0" w:line="240" w:lineRule="auto"/>
            </w:pPr>
            <w:r/>
            <w:r>
              <w:rPr>
                <w:rFonts w:ascii="Aptos" w:hAnsi="Aptos"/>
                <w:b/>
                <w:sz w:val="15"/>
              </w:rPr>
              <w:t>Gate</w:t>
            </w:r>
          </w:p>
        </w:tc>
        <w:tc>
          <w:tcPr>
            <w:tcW w:type="dxa" w:w="1872"/>
            <w:vAlign w:val="center"/>
            <w:shd w:fill="D9E7F5"/>
          </w:tcPr>
          <w:p>
            <w:pPr>
              <w:pStyle w:val="TableText"/>
              <w:keepLines/>
              <w:spacing w:after="0" w:line="240" w:lineRule="auto"/>
            </w:pPr>
            <w:r/>
            <w:r>
              <w:rPr>
                <w:rFonts w:ascii="Aptos" w:hAnsi="Aptos"/>
                <w:b/>
                <w:sz w:val="15"/>
              </w:rPr>
              <w:t>Area</w:t>
            </w:r>
          </w:p>
        </w:tc>
        <w:tc>
          <w:tcPr>
            <w:tcW w:type="dxa" w:w="6336"/>
            <w:vAlign w:val="center"/>
            <w:shd w:fill="D9E7F5"/>
          </w:tcPr>
          <w:p>
            <w:pPr>
              <w:pStyle w:val="TableText"/>
              <w:keepLines/>
              <w:spacing w:after="0" w:line="240" w:lineRule="auto"/>
            </w:pPr>
            <w:r/>
            <w:r>
              <w:rPr>
                <w:rFonts w:ascii="Aptos" w:hAnsi="Aptos"/>
                <w:b/>
                <w:sz w:val="15"/>
              </w:rPr>
              <w:t>Pass criterion</w:t>
            </w:r>
          </w:p>
        </w:tc>
      </w:tr>
      <w:tr>
        <w:trPr>
          <w:cantSplit/>
        </w:trPr>
        <w:tc>
          <w:tcPr>
            <w:tcW w:type="dxa" w:w="792"/>
            <w:vAlign w:val="center"/>
          </w:tcPr>
          <w:p>
            <w:pPr>
              <w:pStyle w:val="TableText"/>
              <w:keepLines/>
              <w:spacing w:after="0" w:line="240" w:lineRule="auto"/>
            </w:pPr>
            <w:r/>
            <w:r>
              <w:rPr>
                <w:rFonts w:ascii="Aptos" w:hAnsi="Aptos"/>
                <w:b w:val="0"/>
                <w:sz w:val="14"/>
              </w:rPr>
              <w:t>V1</w:t>
            </w:r>
          </w:p>
        </w:tc>
        <w:tc>
          <w:tcPr>
            <w:tcW w:type="dxa" w:w="1872"/>
            <w:vAlign w:val="center"/>
          </w:tcPr>
          <w:p>
            <w:pPr>
              <w:pStyle w:val="TableText"/>
              <w:keepLines/>
              <w:spacing w:after="0" w:line="240" w:lineRule="auto"/>
            </w:pPr>
            <w:r/>
            <w:r>
              <w:rPr>
                <w:rFonts w:ascii="Aptos" w:hAnsi="Aptos"/>
                <w:b w:val="0"/>
                <w:sz w:val="14"/>
              </w:rPr>
              <w:t>Power</w:t>
            </w:r>
          </w:p>
        </w:tc>
        <w:tc>
          <w:tcPr>
            <w:tcW w:type="dxa" w:w="6336"/>
            <w:vAlign w:val="center"/>
          </w:tcPr>
          <w:p>
            <w:pPr>
              <w:pStyle w:val="TableText"/>
              <w:keepLines/>
              <w:spacing w:after="0" w:line="240" w:lineRule="auto"/>
            </w:pPr>
            <w:r/>
            <w:r>
              <w:rPr>
                <w:rFonts w:ascii="Aptos" w:hAnsi="Aptos"/>
                <w:b w:val="0"/>
                <w:sz w:val="14"/>
              </w:rPr>
              <w:t>All rails measured at nominal and loaded conditions; no polarity error.</w:t>
            </w:r>
          </w:p>
        </w:tc>
      </w:tr>
      <w:tr>
        <w:trPr>
          <w:cantSplit/>
        </w:trPr>
        <w:tc>
          <w:tcPr>
            <w:tcW w:type="dxa" w:w="792"/>
            <w:vAlign w:val="center"/>
          </w:tcPr>
          <w:p>
            <w:pPr>
              <w:pStyle w:val="TableText"/>
              <w:keepLines/>
              <w:spacing w:after="0" w:line="240" w:lineRule="auto"/>
            </w:pPr>
            <w:r/>
            <w:r>
              <w:rPr>
                <w:rFonts w:ascii="Aptos" w:hAnsi="Aptos"/>
                <w:b w:val="0"/>
                <w:sz w:val="14"/>
              </w:rPr>
              <w:t>V2</w:t>
            </w:r>
          </w:p>
        </w:tc>
        <w:tc>
          <w:tcPr>
            <w:tcW w:type="dxa" w:w="1872"/>
            <w:vAlign w:val="center"/>
          </w:tcPr>
          <w:p>
            <w:pPr>
              <w:pStyle w:val="TableText"/>
              <w:keepLines/>
              <w:spacing w:after="0" w:line="240" w:lineRule="auto"/>
            </w:pPr>
            <w:r/>
            <w:r>
              <w:rPr>
                <w:rFonts w:ascii="Aptos" w:hAnsi="Aptos"/>
                <w:b w:val="0"/>
                <w:sz w:val="14"/>
              </w:rPr>
              <w:t>Motor mapping</w:t>
            </w:r>
          </w:p>
        </w:tc>
        <w:tc>
          <w:tcPr>
            <w:tcW w:type="dxa" w:w="6336"/>
            <w:vAlign w:val="center"/>
          </w:tcPr>
          <w:p>
            <w:pPr>
              <w:pStyle w:val="TableText"/>
              <w:keepLines/>
              <w:spacing w:after="0" w:line="240" w:lineRule="auto"/>
            </w:pPr>
            <w:r/>
            <w:r>
              <w:rPr>
                <w:rFonts w:ascii="Aptos" w:hAnsi="Aptos"/>
                <w:b w:val="0"/>
                <w:sz w:val="14"/>
              </w:rPr>
              <w:t>All motors on correct outputs and rotations; no propellers during dry test.</w:t>
            </w:r>
          </w:p>
        </w:tc>
      </w:tr>
      <w:tr>
        <w:trPr>
          <w:cantSplit/>
        </w:trPr>
        <w:tc>
          <w:tcPr>
            <w:tcW w:type="dxa" w:w="792"/>
            <w:vAlign w:val="center"/>
          </w:tcPr>
          <w:p>
            <w:pPr>
              <w:pStyle w:val="TableText"/>
              <w:keepLines/>
              <w:spacing w:after="0" w:line="240" w:lineRule="auto"/>
            </w:pPr>
            <w:r/>
            <w:r>
              <w:rPr>
                <w:rFonts w:ascii="Aptos" w:hAnsi="Aptos"/>
                <w:b w:val="0"/>
                <w:sz w:val="14"/>
              </w:rPr>
              <w:t>V3</w:t>
            </w:r>
          </w:p>
        </w:tc>
        <w:tc>
          <w:tcPr>
            <w:tcW w:type="dxa" w:w="1872"/>
            <w:vAlign w:val="center"/>
          </w:tcPr>
          <w:p>
            <w:pPr>
              <w:pStyle w:val="TableText"/>
              <w:keepLines/>
              <w:spacing w:after="0" w:line="240" w:lineRule="auto"/>
            </w:pPr>
            <w:r/>
            <w:r>
              <w:rPr>
                <w:rFonts w:ascii="Aptos" w:hAnsi="Aptos"/>
                <w:b w:val="0"/>
                <w:sz w:val="14"/>
              </w:rPr>
              <w:t>Manual flight</w:t>
            </w:r>
          </w:p>
        </w:tc>
        <w:tc>
          <w:tcPr>
            <w:tcW w:type="dxa" w:w="6336"/>
            <w:vAlign w:val="center"/>
          </w:tcPr>
          <w:p>
            <w:pPr>
              <w:pStyle w:val="TableText"/>
              <w:keepLines/>
              <w:spacing w:after="0" w:line="240" w:lineRule="auto"/>
            </w:pPr>
            <w:r/>
            <w:r>
              <w:rPr>
                <w:rFonts w:ascii="Aptos" w:hAnsi="Aptos"/>
                <w:b w:val="0"/>
                <w:sz w:val="14"/>
              </w:rPr>
              <w:t>Stable hover, control response, GPS, landing and logs.</w:t>
            </w:r>
          </w:p>
        </w:tc>
      </w:tr>
      <w:tr>
        <w:trPr>
          <w:cantSplit/>
        </w:trPr>
        <w:tc>
          <w:tcPr>
            <w:tcW w:type="dxa" w:w="792"/>
            <w:vAlign w:val="center"/>
          </w:tcPr>
          <w:p>
            <w:pPr>
              <w:pStyle w:val="TableText"/>
              <w:keepLines/>
              <w:spacing w:after="0" w:line="240" w:lineRule="auto"/>
            </w:pPr>
            <w:r/>
            <w:r>
              <w:rPr>
                <w:rFonts w:ascii="Aptos" w:hAnsi="Aptos"/>
                <w:b w:val="0"/>
                <w:sz w:val="14"/>
              </w:rPr>
              <w:t>V4</w:t>
            </w:r>
          </w:p>
        </w:tc>
        <w:tc>
          <w:tcPr>
            <w:tcW w:type="dxa" w:w="1872"/>
            <w:vAlign w:val="center"/>
          </w:tcPr>
          <w:p>
            <w:pPr>
              <w:pStyle w:val="TableText"/>
              <w:keepLines/>
              <w:spacing w:after="0" w:line="240" w:lineRule="auto"/>
            </w:pPr>
            <w:r/>
            <w:r>
              <w:rPr>
                <w:rFonts w:ascii="Aptos" w:hAnsi="Aptos"/>
                <w:b w:val="0"/>
                <w:sz w:val="14"/>
              </w:rPr>
              <w:t>Failsafe</w:t>
            </w:r>
          </w:p>
        </w:tc>
        <w:tc>
          <w:tcPr>
            <w:tcW w:type="dxa" w:w="6336"/>
            <w:vAlign w:val="center"/>
          </w:tcPr>
          <w:p>
            <w:pPr>
              <w:pStyle w:val="TableText"/>
              <w:keepLines/>
              <w:spacing w:after="0" w:line="240" w:lineRule="auto"/>
            </w:pPr>
            <w:r/>
            <w:r>
              <w:rPr>
                <w:rFonts w:ascii="Aptos" w:hAnsi="Aptos"/>
                <w:b w:val="0"/>
                <w:sz w:val="14"/>
              </w:rPr>
              <w:t>RC loss, battery low/critical, GCS/telemetry loss and GPS/EKF safety behavior tested.</w:t>
            </w:r>
          </w:p>
        </w:tc>
      </w:tr>
      <w:tr>
        <w:trPr>
          <w:cantSplit/>
        </w:trPr>
        <w:tc>
          <w:tcPr>
            <w:tcW w:type="dxa" w:w="792"/>
            <w:vAlign w:val="center"/>
          </w:tcPr>
          <w:p>
            <w:pPr>
              <w:pStyle w:val="TableText"/>
              <w:keepLines/>
              <w:spacing w:after="0" w:line="240" w:lineRule="auto"/>
            </w:pPr>
            <w:r/>
            <w:r>
              <w:rPr>
                <w:rFonts w:ascii="Aptos" w:hAnsi="Aptos"/>
                <w:b w:val="0"/>
                <w:sz w:val="14"/>
              </w:rPr>
              <w:t>V5</w:t>
            </w:r>
          </w:p>
        </w:tc>
        <w:tc>
          <w:tcPr>
            <w:tcW w:type="dxa" w:w="1872"/>
            <w:vAlign w:val="center"/>
          </w:tcPr>
          <w:p>
            <w:pPr>
              <w:pStyle w:val="TableText"/>
              <w:keepLines/>
              <w:spacing w:after="0" w:line="240" w:lineRule="auto"/>
            </w:pPr>
            <w:r/>
            <w:r>
              <w:rPr>
                <w:rFonts w:ascii="Aptos" w:hAnsi="Aptos"/>
                <w:b w:val="0"/>
                <w:sz w:val="14"/>
              </w:rPr>
              <w:t>AI bench</w:t>
            </w:r>
          </w:p>
        </w:tc>
        <w:tc>
          <w:tcPr>
            <w:tcW w:type="dxa" w:w="6336"/>
            <w:vAlign w:val="center"/>
          </w:tcPr>
          <w:p>
            <w:pPr>
              <w:pStyle w:val="TableText"/>
              <w:keepLines/>
              <w:spacing w:after="0" w:line="240" w:lineRule="auto"/>
            </w:pPr>
            <w:r/>
            <w:r>
              <w:rPr>
                <w:rFonts w:ascii="Aptos" w:hAnsi="Aptos"/>
                <w:b w:val="0"/>
                <w:sz w:val="14"/>
              </w:rPr>
              <w:t>Camera, Hailo and model inference are stable for &gt;=30 minutes without thermal failure.</w:t>
            </w:r>
          </w:p>
        </w:tc>
      </w:tr>
      <w:tr>
        <w:trPr>
          <w:cantSplit/>
        </w:trPr>
        <w:tc>
          <w:tcPr>
            <w:tcW w:type="dxa" w:w="792"/>
            <w:vAlign w:val="center"/>
          </w:tcPr>
          <w:p>
            <w:pPr>
              <w:pStyle w:val="TableText"/>
              <w:keepLines/>
              <w:spacing w:after="0" w:line="240" w:lineRule="auto"/>
            </w:pPr>
            <w:r/>
            <w:r>
              <w:rPr>
                <w:rFonts w:ascii="Aptos" w:hAnsi="Aptos"/>
                <w:b w:val="0"/>
                <w:sz w:val="14"/>
              </w:rPr>
              <w:t>V6</w:t>
            </w:r>
          </w:p>
        </w:tc>
        <w:tc>
          <w:tcPr>
            <w:tcW w:type="dxa" w:w="1872"/>
            <w:vAlign w:val="center"/>
          </w:tcPr>
          <w:p>
            <w:pPr>
              <w:pStyle w:val="TableText"/>
              <w:keepLines/>
              <w:spacing w:after="0" w:line="240" w:lineRule="auto"/>
            </w:pPr>
            <w:r/>
            <w:r>
              <w:rPr>
                <w:rFonts w:ascii="Aptos" w:hAnsi="Aptos"/>
                <w:b w:val="0"/>
                <w:sz w:val="14"/>
              </w:rPr>
              <w:t>MAVLink</w:t>
            </w:r>
          </w:p>
        </w:tc>
        <w:tc>
          <w:tcPr>
            <w:tcW w:type="dxa" w:w="6336"/>
            <w:vAlign w:val="center"/>
          </w:tcPr>
          <w:p>
            <w:pPr>
              <w:pStyle w:val="TableText"/>
              <w:keepLines/>
              <w:spacing w:after="0" w:line="240" w:lineRule="auto"/>
            </w:pPr>
            <w:r/>
            <w:r>
              <w:rPr>
                <w:rFonts w:ascii="Aptos" w:hAnsi="Aptos"/>
                <w:b w:val="0"/>
                <w:sz w:val="14"/>
              </w:rPr>
              <w:t>Heartbeat, telemetry and allowed command path reliable in SITL and bench test.</w:t>
            </w:r>
          </w:p>
        </w:tc>
      </w:tr>
      <w:tr>
        <w:trPr>
          <w:cantSplit/>
        </w:trPr>
        <w:tc>
          <w:tcPr>
            <w:tcW w:type="dxa" w:w="792"/>
            <w:vAlign w:val="center"/>
          </w:tcPr>
          <w:p>
            <w:pPr>
              <w:pStyle w:val="TableText"/>
              <w:keepLines/>
              <w:spacing w:after="0" w:line="240" w:lineRule="auto"/>
            </w:pPr>
            <w:r/>
            <w:r>
              <w:rPr>
                <w:rFonts w:ascii="Aptos" w:hAnsi="Aptos"/>
                <w:b w:val="0"/>
                <w:sz w:val="14"/>
              </w:rPr>
              <w:t>V7</w:t>
            </w:r>
          </w:p>
        </w:tc>
        <w:tc>
          <w:tcPr>
            <w:tcW w:type="dxa" w:w="1872"/>
            <w:vAlign w:val="center"/>
          </w:tcPr>
          <w:p>
            <w:pPr>
              <w:pStyle w:val="TableText"/>
              <w:keepLines/>
              <w:spacing w:after="0" w:line="240" w:lineRule="auto"/>
            </w:pPr>
            <w:r/>
            <w:r>
              <w:rPr>
                <w:rFonts w:ascii="Aptos" w:hAnsi="Aptos"/>
                <w:b w:val="0"/>
                <w:sz w:val="14"/>
              </w:rPr>
              <w:t>Geo-tag</w:t>
            </w:r>
          </w:p>
        </w:tc>
        <w:tc>
          <w:tcPr>
            <w:tcW w:type="dxa" w:w="6336"/>
            <w:vAlign w:val="center"/>
          </w:tcPr>
          <w:p>
            <w:pPr>
              <w:pStyle w:val="TableText"/>
              <w:keepLines/>
              <w:spacing w:after="0" w:line="240" w:lineRule="auto"/>
            </w:pPr>
            <w:r/>
            <w:r>
              <w:rPr>
                <w:rFonts w:ascii="Aptos" w:hAnsi="Aptos"/>
                <w:b w:val="0"/>
                <w:sz w:val="14"/>
              </w:rPr>
              <w:t>Surveyed target coordinates produce measured error within the chosen acceptance band.</w:t>
            </w:r>
          </w:p>
        </w:tc>
      </w:tr>
      <w:tr>
        <w:trPr>
          <w:cantSplit/>
        </w:trPr>
        <w:tc>
          <w:tcPr>
            <w:tcW w:type="dxa" w:w="792"/>
            <w:vAlign w:val="center"/>
          </w:tcPr>
          <w:p>
            <w:pPr>
              <w:pStyle w:val="TableText"/>
              <w:keepLines/>
              <w:spacing w:after="0" w:line="240" w:lineRule="auto"/>
            </w:pPr>
            <w:r/>
            <w:r>
              <w:rPr>
                <w:rFonts w:ascii="Aptos" w:hAnsi="Aptos"/>
                <w:b w:val="0"/>
                <w:sz w:val="14"/>
              </w:rPr>
              <w:t>V8</w:t>
            </w:r>
          </w:p>
        </w:tc>
        <w:tc>
          <w:tcPr>
            <w:tcW w:type="dxa" w:w="1872"/>
            <w:vAlign w:val="center"/>
          </w:tcPr>
          <w:p>
            <w:pPr>
              <w:pStyle w:val="TableText"/>
              <w:keepLines/>
              <w:spacing w:after="0" w:line="240" w:lineRule="auto"/>
            </w:pPr>
            <w:r/>
            <w:r>
              <w:rPr>
                <w:rFonts w:ascii="Aptos" w:hAnsi="Aptos"/>
                <w:b w:val="0"/>
                <w:sz w:val="14"/>
              </w:rPr>
              <w:t>Search</w:t>
            </w:r>
          </w:p>
        </w:tc>
        <w:tc>
          <w:tcPr>
            <w:tcW w:type="dxa" w:w="6336"/>
            <w:vAlign w:val="center"/>
          </w:tcPr>
          <w:p>
            <w:pPr>
              <w:pStyle w:val="TableText"/>
              <w:keepLines/>
              <w:spacing w:after="0" w:line="240" w:lineRule="auto"/>
            </w:pPr>
            <w:r/>
            <w:r>
              <w:rPr>
                <w:rFonts w:ascii="Aptos" w:hAnsi="Aptos"/>
                <w:b w:val="0"/>
                <w:sz w:val="14"/>
              </w:rPr>
              <w:t>Generated lawnmower route stays inside the polygon and returns to home as configured.</w:t>
            </w:r>
          </w:p>
        </w:tc>
      </w:tr>
      <w:tr>
        <w:trPr>
          <w:cantSplit/>
        </w:trPr>
        <w:tc>
          <w:tcPr>
            <w:tcW w:type="dxa" w:w="792"/>
            <w:vAlign w:val="center"/>
          </w:tcPr>
          <w:p>
            <w:pPr>
              <w:pStyle w:val="TableText"/>
              <w:keepLines/>
              <w:spacing w:after="0" w:line="240" w:lineRule="auto"/>
            </w:pPr>
            <w:r/>
            <w:r>
              <w:rPr>
                <w:rFonts w:ascii="Aptos" w:hAnsi="Aptos"/>
                <w:b w:val="0"/>
                <w:sz w:val="14"/>
              </w:rPr>
              <w:t>V9</w:t>
            </w:r>
          </w:p>
        </w:tc>
        <w:tc>
          <w:tcPr>
            <w:tcW w:type="dxa" w:w="1872"/>
            <w:vAlign w:val="center"/>
          </w:tcPr>
          <w:p>
            <w:pPr>
              <w:pStyle w:val="TableText"/>
              <w:keepLines/>
              <w:spacing w:after="0" w:line="240" w:lineRule="auto"/>
            </w:pPr>
            <w:r/>
            <w:r>
              <w:rPr>
                <w:rFonts w:ascii="Aptos" w:hAnsi="Aptos"/>
                <w:b w:val="0"/>
                <w:sz w:val="14"/>
              </w:rPr>
              <w:t>Obstacle</w:t>
            </w:r>
          </w:p>
        </w:tc>
        <w:tc>
          <w:tcPr>
            <w:tcW w:type="dxa" w:w="6336"/>
            <w:vAlign w:val="center"/>
          </w:tcPr>
          <w:p>
            <w:pPr>
              <w:pStyle w:val="TableText"/>
              <w:keepLines/>
              <w:spacing w:after="0" w:line="240" w:lineRule="auto"/>
            </w:pPr>
            <w:r/>
            <w:r>
              <w:rPr>
                <w:rFonts w:ascii="Aptos" w:hAnsi="Aptos"/>
                <w:b w:val="0"/>
                <w:sz w:val="14"/>
              </w:rPr>
              <w:t>TFmini detects controlled test obstacles and produces warning/hold behavior.</w:t>
            </w:r>
          </w:p>
        </w:tc>
      </w:tr>
      <w:tr>
        <w:trPr>
          <w:cantSplit/>
        </w:trPr>
        <w:tc>
          <w:tcPr>
            <w:tcW w:type="dxa" w:w="792"/>
            <w:vAlign w:val="center"/>
          </w:tcPr>
          <w:p>
            <w:pPr>
              <w:pStyle w:val="TableText"/>
              <w:keepLines/>
              <w:spacing w:after="0" w:line="240" w:lineRule="auto"/>
            </w:pPr>
            <w:r/>
            <w:r>
              <w:rPr>
                <w:rFonts w:ascii="Aptos" w:hAnsi="Aptos"/>
                <w:b w:val="0"/>
                <w:sz w:val="14"/>
              </w:rPr>
              <w:t>V10</w:t>
            </w:r>
          </w:p>
        </w:tc>
        <w:tc>
          <w:tcPr>
            <w:tcW w:type="dxa" w:w="1872"/>
            <w:vAlign w:val="center"/>
          </w:tcPr>
          <w:p>
            <w:pPr>
              <w:pStyle w:val="TableText"/>
              <w:keepLines/>
              <w:spacing w:after="0" w:line="240" w:lineRule="auto"/>
            </w:pPr>
            <w:r/>
            <w:r>
              <w:rPr>
                <w:rFonts w:ascii="Aptos" w:hAnsi="Aptos"/>
                <w:b w:val="0"/>
                <w:sz w:val="14"/>
              </w:rPr>
              <w:t>Payload</w:t>
            </w:r>
          </w:p>
        </w:tc>
        <w:tc>
          <w:tcPr>
            <w:tcW w:type="dxa" w:w="6336"/>
            <w:vAlign w:val="center"/>
          </w:tcPr>
          <w:p>
            <w:pPr>
              <w:pStyle w:val="TableText"/>
              <w:keepLines/>
              <w:spacing w:after="0" w:line="240" w:lineRule="auto"/>
            </w:pPr>
            <w:r/>
            <w:r>
              <w:rPr>
                <w:rFonts w:ascii="Aptos" w:hAnsi="Aptos"/>
                <w:b w:val="0"/>
                <w:sz w:val="14"/>
              </w:rPr>
              <w:t>Servo release passes bench tests; flight payload allowed only after thrust margin.</w:t>
            </w:r>
          </w:p>
        </w:tc>
      </w:tr>
      <w:tr>
        <w:trPr>
          <w:cantSplit/>
        </w:trPr>
        <w:tc>
          <w:tcPr>
            <w:tcW w:type="dxa" w:w="792"/>
            <w:vAlign w:val="center"/>
          </w:tcPr>
          <w:p>
            <w:pPr>
              <w:pStyle w:val="TableText"/>
              <w:keepLines/>
              <w:spacing w:after="0" w:line="240" w:lineRule="auto"/>
            </w:pPr>
            <w:r/>
            <w:r>
              <w:rPr>
                <w:rFonts w:ascii="Aptos" w:hAnsi="Aptos"/>
                <w:b w:val="0"/>
                <w:sz w:val="14"/>
              </w:rPr>
              <w:t>V11</w:t>
            </w:r>
          </w:p>
        </w:tc>
        <w:tc>
          <w:tcPr>
            <w:tcW w:type="dxa" w:w="1872"/>
            <w:vAlign w:val="center"/>
          </w:tcPr>
          <w:p>
            <w:pPr>
              <w:pStyle w:val="TableText"/>
              <w:keepLines/>
              <w:spacing w:after="0" w:line="240" w:lineRule="auto"/>
            </w:pPr>
            <w:r/>
            <w:r>
              <w:rPr>
                <w:rFonts w:ascii="Aptos" w:hAnsi="Aptos"/>
                <w:b w:val="0"/>
                <w:sz w:val="14"/>
              </w:rPr>
              <w:t>Integrated mission</w:t>
            </w:r>
          </w:p>
        </w:tc>
        <w:tc>
          <w:tcPr>
            <w:tcW w:type="dxa" w:w="6336"/>
            <w:vAlign w:val="center"/>
          </w:tcPr>
          <w:p>
            <w:pPr>
              <w:pStyle w:val="TableText"/>
              <w:keepLines/>
              <w:spacing w:after="0" w:line="240" w:lineRule="auto"/>
            </w:pPr>
            <w:r/>
            <w:r>
              <w:rPr>
                <w:rFonts w:ascii="Aptos" w:hAnsi="Aptos"/>
                <w:b w:val="0"/>
                <w:sz w:val="14"/>
              </w:rPr>
              <w:t>Search -&gt; detection -&gt; alert -&gt; response -&gt; return/resume passes without safety faults.</w:t>
            </w:r>
          </w:p>
        </w:tc>
      </w:tr>
      <w:tr>
        <w:trPr>
          <w:cantSplit/>
        </w:trPr>
        <w:tc>
          <w:tcPr>
            <w:tcW w:type="dxa" w:w="792"/>
            <w:vAlign w:val="center"/>
          </w:tcPr>
          <w:p>
            <w:pPr>
              <w:pStyle w:val="TableText"/>
              <w:keepLines/>
              <w:spacing w:after="0" w:line="240" w:lineRule="auto"/>
            </w:pPr>
            <w:r/>
            <w:r>
              <w:rPr>
                <w:rFonts w:ascii="Aptos" w:hAnsi="Aptos"/>
                <w:b w:val="0"/>
                <w:sz w:val="14"/>
              </w:rPr>
              <w:t>V12</w:t>
            </w:r>
          </w:p>
        </w:tc>
        <w:tc>
          <w:tcPr>
            <w:tcW w:type="dxa" w:w="1872"/>
            <w:vAlign w:val="center"/>
          </w:tcPr>
          <w:p>
            <w:pPr>
              <w:pStyle w:val="TableText"/>
              <w:keepLines/>
              <w:spacing w:after="0" w:line="240" w:lineRule="auto"/>
            </w:pPr>
            <w:r/>
            <w:r>
              <w:rPr>
                <w:rFonts w:ascii="Aptos" w:hAnsi="Aptos"/>
                <w:b w:val="0"/>
                <w:sz w:val="14"/>
              </w:rPr>
              <w:t>Demo repeatability</w:t>
            </w:r>
          </w:p>
        </w:tc>
        <w:tc>
          <w:tcPr>
            <w:tcW w:type="dxa" w:w="6336"/>
            <w:vAlign w:val="center"/>
          </w:tcPr>
          <w:p>
            <w:pPr>
              <w:pStyle w:val="TableText"/>
              <w:keepLines/>
              <w:spacing w:after="0" w:line="240" w:lineRule="auto"/>
            </w:pPr>
            <w:r/>
            <w:r>
              <w:rPr>
                <w:rFonts w:ascii="Aptos" w:hAnsi="Aptos"/>
                <w:b w:val="0"/>
                <w:sz w:val="14"/>
              </w:rPr>
              <w:t>At least three representative end-to-end runs are logged with no critical regression.</w:t>
            </w:r>
          </w:p>
        </w:tc>
      </w:tr>
    </w:tbl>
    <w:p>
      <w:pPr>
        <w:pStyle w:val="Small"/>
      </w:pPr>
    </w:p>
    <w:p>
      <w:pPr>
        <w:pStyle w:val="Heading2"/>
        <w:keepNext/>
      </w:pPr>
      <w:r>
        <w:t>17.1 ArduPilot battery failsafe baseline</w:t>
      </w:r>
    </w:p>
    <w:p>
      <w:pPr/>
      <w:r>
        <w:t>ArduPilot documents a two-layer battery failsafe. The default low-voltage threshold is 10.5V, a 20% capacity threshold is a common starting point, and a reasonable action pair is low battery -&gt; RTL and critical -&gt; Land [W11]. For this prototype, use an initial parameter set such as: low 10.8V / 1040mAh -&gt; RTL; critical 10.5V / 520mAh -&gt; Land, then retune from measured battery sag and the exact cell chemistry. The parameter ordering must always satisfy low &gt; critical [W12].</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vAlign w:val="center"/>
            <w:shd w:fill="D9E7F5"/>
          </w:tcPr>
          <w:p>
            <w:pPr>
              <w:pStyle w:val="TableText"/>
              <w:keepLines/>
              <w:spacing w:after="0" w:line="240" w:lineRule="auto"/>
            </w:pPr>
            <w:r/>
            <w:r>
              <w:rPr>
                <w:rFonts w:ascii="Aptos" w:hAnsi="Aptos"/>
                <w:b/>
                <w:sz w:val="15"/>
              </w:rPr>
              <w:t>Parameter</w:t>
            </w:r>
          </w:p>
        </w:tc>
        <w:tc>
          <w:tcPr>
            <w:tcW w:type="dxa" w:w="3408"/>
            <w:vAlign w:val="center"/>
            <w:shd w:fill="D9E7F5"/>
          </w:tcPr>
          <w:p>
            <w:pPr>
              <w:pStyle w:val="TableText"/>
              <w:keepLines/>
              <w:spacing w:after="0" w:line="240" w:lineRule="auto"/>
            </w:pPr>
            <w:r/>
            <w:r>
              <w:rPr>
                <w:rFonts w:ascii="Aptos" w:hAnsi="Aptos"/>
                <w:b/>
                <w:sz w:val="15"/>
              </w:rPr>
              <w:t>Prototype initial value</w:t>
            </w:r>
          </w:p>
        </w:tc>
        <w:tc>
          <w:tcPr>
            <w:tcW w:type="dxa" w:w="3408"/>
            <w:vAlign w:val="center"/>
            <w:shd w:fill="D9E7F5"/>
          </w:tcPr>
          <w:p>
            <w:pPr>
              <w:pStyle w:val="TableText"/>
              <w:keepLines/>
              <w:spacing w:after="0" w:line="240" w:lineRule="auto"/>
            </w:pPr>
            <w:r/>
            <w:r>
              <w:rPr>
                <w:rFonts w:ascii="Aptos" w:hAnsi="Aptos"/>
                <w:b/>
                <w:sz w:val="15"/>
              </w:rPr>
              <w:t>Action / note</w:t>
            </w:r>
          </w:p>
        </w:tc>
      </w:tr>
      <w:tr>
        <w:trPr>
          <w:cantSplit/>
        </w:trPr>
        <w:tc>
          <w:tcPr>
            <w:tcW w:type="dxa" w:w="3408"/>
            <w:vAlign w:val="center"/>
          </w:tcPr>
          <w:p>
            <w:pPr>
              <w:pStyle w:val="TableText"/>
              <w:keepLines/>
              <w:spacing w:after="0" w:line="240" w:lineRule="auto"/>
            </w:pPr>
            <w:r/>
            <w:r>
              <w:rPr>
                <w:rFonts w:ascii="Aptos" w:hAnsi="Aptos"/>
                <w:b w:val="0"/>
                <w:sz w:val="14"/>
              </w:rPr>
              <w:t>BATT_LOW_VOLT</w:t>
            </w:r>
          </w:p>
        </w:tc>
        <w:tc>
          <w:tcPr>
            <w:tcW w:type="dxa" w:w="3408"/>
            <w:vAlign w:val="center"/>
          </w:tcPr>
          <w:p>
            <w:pPr>
              <w:pStyle w:val="TableText"/>
              <w:keepLines/>
              <w:spacing w:after="0" w:line="240" w:lineRule="auto"/>
            </w:pPr>
            <w:r/>
            <w:r>
              <w:rPr>
                <w:rFonts w:ascii="Aptos" w:hAnsi="Aptos"/>
                <w:b w:val="0"/>
                <w:sz w:val="14"/>
              </w:rPr>
              <w:t>10.8 V</w:t>
            </w:r>
          </w:p>
        </w:tc>
        <w:tc>
          <w:tcPr>
            <w:tcW w:type="dxa" w:w="3408"/>
            <w:vAlign w:val="center"/>
          </w:tcPr>
          <w:p>
            <w:pPr>
              <w:pStyle w:val="TableText"/>
              <w:keepLines/>
              <w:spacing w:after="0" w:line="240" w:lineRule="auto"/>
            </w:pPr>
            <w:r/>
            <w:r>
              <w:rPr>
                <w:rFonts w:ascii="Aptos" w:hAnsi="Aptos"/>
                <w:b w:val="0"/>
                <w:sz w:val="14"/>
              </w:rPr>
              <w:t>Initial low-battery test threshold; validate sag.</w:t>
            </w:r>
          </w:p>
        </w:tc>
      </w:tr>
      <w:tr>
        <w:trPr>
          <w:cantSplit/>
        </w:trPr>
        <w:tc>
          <w:tcPr>
            <w:tcW w:type="dxa" w:w="3408"/>
            <w:vAlign w:val="center"/>
          </w:tcPr>
          <w:p>
            <w:pPr>
              <w:pStyle w:val="TableText"/>
              <w:keepLines/>
              <w:spacing w:after="0" w:line="240" w:lineRule="auto"/>
            </w:pPr>
            <w:r/>
            <w:r>
              <w:rPr>
                <w:rFonts w:ascii="Aptos" w:hAnsi="Aptos"/>
                <w:b w:val="0"/>
                <w:sz w:val="14"/>
              </w:rPr>
              <w:t>BATT_LOW_MAH</w:t>
            </w:r>
          </w:p>
        </w:tc>
        <w:tc>
          <w:tcPr>
            <w:tcW w:type="dxa" w:w="3408"/>
            <w:vAlign w:val="center"/>
          </w:tcPr>
          <w:p>
            <w:pPr>
              <w:pStyle w:val="TableText"/>
              <w:keepLines/>
              <w:spacing w:after="0" w:line="240" w:lineRule="auto"/>
            </w:pPr>
            <w:r/>
            <w:r>
              <w:rPr>
                <w:rFonts w:ascii="Aptos" w:hAnsi="Aptos"/>
                <w:b w:val="0"/>
                <w:sz w:val="14"/>
              </w:rPr>
              <w:t>1040 mAh</w:t>
            </w:r>
          </w:p>
        </w:tc>
        <w:tc>
          <w:tcPr>
            <w:tcW w:type="dxa" w:w="3408"/>
            <w:vAlign w:val="center"/>
          </w:tcPr>
          <w:p>
            <w:pPr>
              <w:pStyle w:val="TableText"/>
              <w:keepLines/>
              <w:spacing w:after="0" w:line="240" w:lineRule="auto"/>
            </w:pPr>
            <w:r/>
            <w:r>
              <w:rPr>
                <w:rFonts w:ascii="Aptos" w:hAnsi="Aptos"/>
                <w:b w:val="0"/>
                <w:sz w:val="14"/>
              </w:rPr>
              <w:t>20% of 5200mAh planning capacity.</w:t>
            </w:r>
          </w:p>
        </w:tc>
      </w:tr>
      <w:tr>
        <w:trPr>
          <w:cantSplit/>
        </w:trPr>
        <w:tc>
          <w:tcPr>
            <w:tcW w:type="dxa" w:w="3408"/>
            <w:vAlign w:val="center"/>
          </w:tcPr>
          <w:p>
            <w:pPr>
              <w:pStyle w:val="TableText"/>
              <w:keepLines/>
              <w:spacing w:after="0" w:line="240" w:lineRule="auto"/>
            </w:pPr>
            <w:r/>
            <w:r>
              <w:rPr>
                <w:rFonts w:ascii="Aptos" w:hAnsi="Aptos"/>
                <w:b w:val="0"/>
                <w:sz w:val="14"/>
              </w:rPr>
              <w:t>BATT_FS_LOW_ACT</w:t>
            </w:r>
          </w:p>
        </w:tc>
        <w:tc>
          <w:tcPr>
            <w:tcW w:type="dxa" w:w="3408"/>
            <w:vAlign w:val="center"/>
          </w:tcPr>
          <w:p>
            <w:pPr>
              <w:pStyle w:val="TableText"/>
              <w:keepLines/>
              <w:spacing w:after="0" w:line="240" w:lineRule="auto"/>
            </w:pPr>
            <w:r/>
            <w:r>
              <w:rPr>
                <w:rFonts w:ascii="Aptos" w:hAnsi="Aptos"/>
                <w:b w:val="0"/>
                <w:sz w:val="14"/>
              </w:rPr>
              <w:t>2 = RTL</w:t>
            </w:r>
          </w:p>
        </w:tc>
        <w:tc>
          <w:tcPr>
            <w:tcW w:type="dxa" w:w="3408"/>
            <w:vAlign w:val="center"/>
          </w:tcPr>
          <w:p>
            <w:pPr>
              <w:pStyle w:val="TableText"/>
              <w:keepLines/>
              <w:spacing w:after="0" w:line="240" w:lineRule="auto"/>
            </w:pPr>
            <w:r/>
            <w:r>
              <w:rPr>
                <w:rFonts w:ascii="Aptos" w:hAnsi="Aptos"/>
                <w:b w:val="0"/>
                <w:sz w:val="14"/>
              </w:rPr>
              <w:t>Low battery returns to home.</w:t>
            </w:r>
          </w:p>
        </w:tc>
      </w:tr>
      <w:tr>
        <w:trPr>
          <w:cantSplit/>
        </w:trPr>
        <w:tc>
          <w:tcPr>
            <w:tcW w:type="dxa" w:w="3408"/>
            <w:vAlign w:val="center"/>
          </w:tcPr>
          <w:p>
            <w:pPr>
              <w:pStyle w:val="TableText"/>
              <w:keepLines/>
              <w:spacing w:after="0" w:line="240" w:lineRule="auto"/>
            </w:pPr>
            <w:r/>
            <w:r>
              <w:rPr>
                <w:rFonts w:ascii="Aptos" w:hAnsi="Aptos"/>
                <w:b w:val="0"/>
                <w:sz w:val="14"/>
              </w:rPr>
              <w:t>BATT_CRT_VOLT</w:t>
            </w:r>
          </w:p>
        </w:tc>
        <w:tc>
          <w:tcPr>
            <w:tcW w:type="dxa" w:w="3408"/>
            <w:vAlign w:val="center"/>
          </w:tcPr>
          <w:p>
            <w:pPr>
              <w:pStyle w:val="TableText"/>
              <w:keepLines/>
              <w:spacing w:after="0" w:line="240" w:lineRule="auto"/>
            </w:pPr>
            <w:r/>
            <w:r>
              <w:rPr>
                <w:rFonts w:ascii="Aptos" w:hAnsi="Aptos"/>
                <w:b w:val="0"/>
                <w:sz w:val="14"/>
              </w:rPr>
              <w:t>10.5 V</w:t>
            </w:r>
          </w:p>
        </w:tc>
        <w:tc>
          <w:tcPr>
            <w:tcW w:type="dxa" w:w="3408"/>
            <w:vAlign w:val="center"/>
          </w:tcPr>
          <w:p>
            <w:pPr>
              <w:pStyle w:val="TableText"/>
              <w:keepLines/>
              <w:spacing w:after="0" w:line="240" w:lineRule="auto"/>
            </w:pPr>
            <w:r/>
            <w:r>
              <w:rPr>
                <w:rFonts w:ascii="Aptos" w:hAnsi="Aptos"/>
                <w:b w:val="0"/>
                <w:sz w:val="14"/>
              </w:rPr>
              <w:t>Critical low-voltage test threshold.</w:t>
            </w:r>
          </w:p>
        </w:tc>
      </w:tr>
      <w:tr>
        <w:trPr>
          <w:cantSplit/>
        </w:trPr>
        <w:tc>
          <w:tcPr>
            <w:tcW w:type="dxa" w:w="3408"/>
            <w:vAlign w:val="center"/>
          </w:tcPr>
          <w:p>
            <w:pPr>
              <w:pStyle w:val="TableText"/>
              <w:keepLines/>
              <w:spacing w:after="0" w:line="240" w:lineRule="auto"/>
            </w:pPr>
            <w:r/>
            <w:r>
              <w:rPr>
                <w:rFonts w:ascii="Aptos" w:hAnsi="Aptos"/>
                <w:b w:val="0"/>
                <w:sz w:val="14"/>
              </w:rPr>
              <w:t>BATT_CRT_MAH</w:t>
            </w:r>
          </w:p>
        </w:tc>
        <w:tc>
          <w:tcPr>
            <w:tcW w:type="dxa" w:w="3408"/>
            <w:vAlign w:val="center"/>
          </w:tcPr>
          <w:p>
            <w:pPr>
              <w:pStyle w:val="TableText"/>
              <w:keepLines/>
              <w:spacing w:after="0" w:line="240" w:lineRule="auto"/>
            </w:pPr>
            <w:r/>
            <w:r>
              <w:rPr>
                <w:rFonts w:ascii="Aptos" w:hAnsi="Aptos"/>
                <w:b w:val="0"/>
                <w:sz w:val="14"/>
              </w:rPr>
              <w:t>520 mAh</w:t>
            </w:r>
          </w:p>
        </w:tc>
        <w:tc>
          <w:tcPr>
            <w:tcW w:type="dxa" w:w="3408"/>
            <w:vAlign w:val="center"/>
          </w:tcPr>
          <w:p>
            <w:pPr>
              <w:pStyle w:val="TableText"/>
              <w:keepLines/>
              <w:spacing w:after="0" w:line="240" w:lineRule="auto"/>
            </w:pPr>
            <w:r/>
            <w:r>
              <w:rPr>
                <w:rFonts w:ascii="Aptos" w:hAnsi="Aptos"/>
                <w:b w:val="0"/>
                <w:sz w:val="14"/>
              </w:rPr>
              <w:t>10% of planning capacity.</w:t>
            </w:r>
          </w:p>
        </w:tc>
      </w:tr>
      <w:tr>
        <w:trPr>
          <w:cantSplit/>
        </w:trPr>
        <w:tc>
          <w:tcPr>
            <w:tcW w:type="dxa" w:w="3408"/>
            <w:vAlign w:val="center"/>
          </w:tcPr>
          <w:p>
            <w:pPr>
              <w:pStyle w:val="TableText"/>
              <w:keepLines/>
              <w:spacing w:after="0" w:line="240" w:lineRule="auto"/>
            </w:pPr>
            <w:r/>
            <w:r>
              <w:rPr>
                <w:rFonts w:ascii="Aptos" w:hAnsi="Aptos"/>
                <w:b w:val="0"/>
                <w:sz w:val="14"/>
              </w:rPr>
              <w:t>BATT_FS_CRT_ACT</w:t>
            </w:r>
          </w:p>
        </w:tc>
        <w:tc>
          <w:tcPr>
            <w:tcW w:type="dxa" w:w="3408"/>
            <w:vAlign w:val="center"/>
          </w:tcPr>
          <w:p>
            <w:pPr>
              <w:pStyle w:val="TableText"/>
              <w:keepLines/>
              <w:spacing w:after="0" w:line="240" w:lineRule="auto"/>
            </w:pPr>
            <w:r/>
            <w:r>
              <w:rPr>
                <w:rFonts w:ascii="Aptos" w:hAnsi="Aptos"/>
                <w:b w:val="0"/>
                <w:sz w:val="14"/>
              </w:rPr>
              <w:t>1 = Land</w:t>
            </w:r>
          </w:p>
        </w:tc>
        <w:tc>
          <w:tcPr>
            <w:tcW w:type="dxa" w:w="3408"/>
            <w:vAlign w:val="center"/>
          </w:tcPr>
          <w:p>
            <w:pPr>
              <w:pStyle w:val="TableText"/>
              <w:keepLines/>
              <w:spacing w:after="0" w:line="240" w:lineRule="auto"/>
            </w:pPr>
            <w:r/>
            <w:r>
              <w:rPr>
                <w:rFonts w:ascii="Aptos" w:hAnsi="Aptos"/>
                <w:b w:val="0"/>
                <w:sz w:val="14"/>
              </w:rPr>
              <w:t>Critical battery forces landing.</w:t>
            </w:r>
          </w:p>
        </w:tc>
      </w:tr>
      <w:tr>
        <w:trPr>
          <w:cantSplit/>
        </w:trPr>
        <w:tc>
          <w:tcPr>
            <w:tcW w:type="dxa" w:w="3408"/>
            <w:vAlign w:val="center"/>
          </w:tcPr>
          <w:p>
            <w:pPr>
              <w:pStyle w:val="TableText"/>
              <w:keepLines/>
              <w:spacing w:after="0" w:line="240" w:lineRule="auto"/>
            </w:pPr>
            <w:r/>
            <w:r>
              <w:rPr>
                <w:rFonts w:ascii="Aptos" w:hAnsi="Aptos"/>
                <w:b w:val="0"/>
                <w:sz w:val="14"/>
              </w:rPr>
              <w:t>BATT_FS_VOLTSRC</w:t>
            </w:r>
          </w:p>
        </w:tc>
        <w:tc>
          <w:tcPr>
            <w:tcW w:type="dxa" w:w="3408"/>
            <w:vAlign w:val="center"/>
          </w:tcPr>
          <w:p>
            <w:pPr>
              <w:pStyle w:val="TableText"/>
              <w:keepLines/>
              <w:spacing w:after="0" w:line="240" w:lineRule="auto"/>
            </w:pPr>
            <w:r/>
            <w:r>
              <w:rPr>
                <w:rFonts w:ascii="Aptos" w:hAnsi="Aptos"/>
                <w:b w:val="0"/>
                <w:sz w:val="14"/>
              </w:rPr>
              <w:t>1 = sag compensated, if supported/validated</w:t>
            </w:r>
          </w:p>
        </w:tc>
        <w:tc>
          <w:tcPr>
            <w:tcW w:type="dxa" w:w="3408"/>
            <w:vAlign w:val="center"/>
          </w:tcPr>
          <w:p>
            <w:pPr>
              <w:pStyle w:val="TableText"/>
              <w:keepLines/>
              <w:spacing w:after="0" w:line="240" w:lineRule="auto"/>
            </w:pPr>
            <w:r/>
            <w:r>
              <w:rPr>
                <w:rFonts w:ascii="Aptos" w:hAnsi="Aptos"/>
                <w:b w:val="0"/>
                <w:sz w:val="14"/>
              </w:rPr>
              <w:t>Avoid nuisance triggers from load sag; verify in actual firmware.</w:t>
            </w:r>
          </w:p>
        </w:tc>
      </w:tr>
    </w:tbl>
    <w:p>
      <w:pPr>
        <w:pStyle w:val="Small"/>
      </w:pPr>
    </w:p>
    <w:p>
      <w:pPr>
        <w:pStyle w:val="Note"/>
        <w:ind w:left="216" w:right="72"/>
      </w:pPr>
      <w:r>
        <w:rPr>
          <w:b/>
        </w:rPr>
        <w:t xml:space="preserve">PARAMETER RULE: </w:t>
      </w:r>
      <w:r>
        <w:t>These are initial test values, not a substitute for the battery manufacturer safe operating limits or the actual measured voltage-sag profile.</w:t>
      </w:r>
    </w:p>
    <w:p>
      <w:pPr>
        <w:pStyle w:val="Heading2"/>
        <w:keepNext/>
      </w:pPr>
      <w:r>
        <w:t>17.2 Geofence</w:t>
      </w:r>
    </w:p>
    <w:p>
      <w:pPr/>
      <w:r>
        <w:t>Use an inclusion geofence for the controlled demonstration and configure the fence action to a safe response such as RTL, subject to the flight site. The exact radius and altitude are site-specific; a 50m-radius, 30m-height example is a test parameter, not a statement of regulatory permission [W13].</w:t>
      </w:r>
    </w:p>
    <w:p>
      <w:pPr>
        <w:pStyle w:val="Heading1"/>
        <w:keepNext/>
      </w:pPr>
      <w:r>
        <w:t>18. End-to-End Working of the Built Prototype</w:t>
      </w:r>
    </w:p>
    <w:p>
      <w:pPr/>
      <w:r>
        <w:t>This section describes what a successfully built AERIS does from power-on to mission completion. It is the operational story that should be used for demonstrations and for writing test scripts.</w:t>
      </w:r>
    </w:p>
    <w:p>
      <w:pPr>
        <w:ind w:left="360" w:hanging="288"/>
      </w:pPr>
      <w:r>
        <w:rPr>
          <w:b/>
        </w:rPr>
        <w:t xml:space="preserve">1. </w:t>
      </w:r>
      <w:r>
        <w:t>Battery is connected. The power module reports voltage/current to Pixhawk while the PDB feeds the propulsion branch and the dedicated regulators feed Pi and servo rails.</w:t>
      </w:r>
    </w:p>
    <w:p>
      <w:pPr>
        <w:ind w:left="360" w:hanging="288"/>
      </w:pPr>
      <w:r>
        <w:rPr>
          <w:b/>
        </w:rPr>
        <w:t xml:space="preserve">2. </w:t>
      </w:r>
      <w:r>
        <w:t>Pixhawk boots ArduPilot and runs pre-arm checks. The Pi boots Raspberry Pi OS, starts the watchdog, connects the camera, detects the Hailo NPU, initializes TFmini and opens the MAVLink connection.</w:t>
      </w:r>
    </w:p>
    <w:p>
      <w:pPr>
        <w:ind w:left="360" w:hanging="288"/>
      </w:pPr>
      <w:r>
        <w:rPr>
          <w:b/>
        </w:rPr>
        <w:t xml:space="preserve">3. </w:t>
      </w:r>
      <w:r>
        <w:t>The pilot confirms the aircraft has GPS/EKF/RC/battery health and arms using the normal ArduPilot procedure.</w:t>
      </w:r>
    </w:p>
    <w:p>
      <w:pPr>
        <w:ind w:left="360" w:hanging="288"/>
      </w:pPr>
      <w:r>
        <w:rPr>
          <w:b/>
        </w:rPr>
        <w:t xml:space="preserve">4. </w:t>
      </w:r>
      <w:r>
        <w:t>The operator selects a polygon search area or target coordinate on the ground station/dashboard.</w:t>
      </w:r>
    </w:p>
    <w:p>
      <w:pPr>
        <w:ind w:left="360" w:hanging="288"/>
      </w:pPr>
      <w:r>
        <w:rPr>
          <w:b/>
        </w:rPr>
        <w:t xml:space="preserve">5. </w:t>
      </w:r>
      <w:r>
        <w:t>The mission manager validates the route, battery reserve, geofence and vehicle state. If checks fail, the mission remains in PRECHECK.</w:t>
      </w:r>
    </w:p>
    <w:p>
      <w:pPr>
        <w:ind w:left="360" w:hanging="288"/>
      </w:pPr>
      <w:r>
        <w:rPr>
          <w:b/>
        </w:rPr>
        <w:t xml:space="preserve">6. </w:t>
      </w:r>
      <w:r>
        <w:t>Pixhawk performs the takeoff and follows the first waypoint. The Pi only supervises the mission context and reads telemetry.</w:t>
      </w:r>
    </w:p>
    <w:p>
      <w:pPr>
        <w:ind w:left="360" w:hanging="288"/>
      </w:pPr>
      <w:r>
        <w:rPr>
          <w:b/>
        </w:rPr>
        <w:t xml:space="preserve">7. </w:t>
      </w:r>
      <w:r>
        <w:t>During SEARCH, the Camera Module 3 streams frames. The Hailo-8L runs the compiled YOLO11n detector on a 640x640 representation.</w:t>
      </w:r>
    </w:p>
    <w:p>
      <w:pPr>
        <w:ind w:left="360" w:hanging="288"/>
      </w:pPr>
      <w:r>
        <w:rPr>
          <w:b/>
        </w:rPr>
        <w:t xml:space="preserve">8. </w:t>
      </w:r>
      <w:r>
        <w:t>Detections are associated into tracks with ByteTrack. A candidate becomes an event only after the temporal confirmation rule is met.</w:t>
      </w:r>
    </w:p>
    <w:p>
      <w:pPr>
        <w:ind w:left="360" w:hanging="288"/>
      </w:pPr>
      <w:r>
        <w:rPr>
          <w:b/>
        </w:rPr>
        <w:t xml:space="preserve">9. </w:t>
      </w:r>
      <w:r>
        <w:t>The event manager synchronizes the detection timestamp with the nearest valid vehicle telemetry sample and projects the detected image point onto the ground plane using the calibrated camera model and aircraft pose.</w:t>
      </w:r>
    </w:p>
    <w:p>
      <w:pPr>
        <w:ind w:left="360" w:hanging="288"/>
      </w:pPr>
      <w:r>
        <w:rPr>
          <w:b/>
        </w:rPr>
        <w:t xml:space="preserve">10. </w:t>
      </w:r>
      <w:r>
        <w:t>The incident is assigned confidence, track persistence, class severity and mission-context priority. It is written to SQLite/JSONL and sent to the ground dashboard.</w:t>
      </w:r>
    </w:p>
    <w:p>
      <w:pPr>
        <w:ind w:left="360" w:hanging="288"/>
      </w:pPr>
      <w:r>
        <w:rPr>
          <w:b/>
        </w:rPr>
        <w:t xml:space="preserve">11. </w:t>
      </w:r>
      <w:r>
        <w:t>The operator reviews the event. The drone can continue its search, or the operator can authorize a response mission to the incident coordinate.</w:t>
      </w:r>
    </w:p>
    <w:p>
      <w:pPr>
        <w:ind w:left="360" w:hanging="288"/>
      </w:pPr>
      <w:r>
        <w:rPr>
          <w:b/>
        </w:rPr>
        <w:t xml:space="preserve">12. </w:t>
      </w:r>
      <w:r>
        <w:t>During RESPONSE the Pixhawk controls flight. The Pi watches the mission state, battery reserve, obstacle state and telemetry freshness.</w:t>
      </w:r>
    </w:p>
    <w:p>
      <w:pPr>
        <w:ind w:left="360" w:hanging="288"/>
      </w:pPr>
      <w:r>
        <w:rPr>
          <w:b/>
        </w:rPr>
        <w:t xml:space="preserve">13. </w:t>
      </w:r>
      <w:r>
        <w:t>If TFmini detects an obstacle inside the stop band, the mission manager requests a pause/hold and the operator can decide whether to continue, reroute or abort.</w:t>
      </w:r>
    </w:p>
    <w:p>
      <w:pPr>
        <w:ind w:left="360" w:hanging="288"/>
      </w:pPr>
      <w:r>
        <w:rPr>
          <w:b/>
        </w:rPr>
        <w:t xml:space="preserve">14. </w:t>
      </w:r>
      <w:r>
        <w:t>At the target, the aircraft reaches a configured response state. Payload release is not automatic. The operator explicitly authorizes release after all interlocks pass.</w:t>
      </w:r>
    </w:p>
    <w:p>
      <w:pPr>
        <w:ind w:left="360" w:hanging="288"/>
      </w:pPr>
      <w:r>
        <w:rPr>
          <w:b/>
        </w:rPr>
        <w:t xml:space="preserve">15. </w:t>
      </w:r>
      <w:r>
        <w:t>The Pi sends the release command through MAVLink. Pixhawk actuates AUX1/Servo9 through the gripper function and the servo releases the small demonstration package.</w:t>
      </w:r>
    </w:p>
    <w:p>
      <w:pPr>
        <w:ind w:left="360" w:hanging="288"/>
      </w:pPr>
      <w:r>
        <w:rPr>
          <w:b/>
        </w:rPr>
        <w:t xml:space="preserve">16. </w:t>
      </w:r>
      <w:r>
        <w:t>After the response action, the mission manager requests RETURN or RESUME. Pixhawk continues to own the actual flight control.</w:t>
      </w:r>
    </w:p>
    <w:p>
      <w:pPr>
        <w:ind w:left="360" w:hanging="288"/>
      </w:pPr>
      <w:r>
        <w:rPr>
          <w:b/>
        </w:rPr>
        <w:t xml:space="preserve">17. </w:t>
      </w:r>
      <w:r>
        <w:t>At any time, critical battery, RC loss, geofence, GPS/EKF or other failsafes can override the mission. The buzzer/LED state provides local indication.</w:t>
      </w:r>
    </w:p>
    <w:p>
      <w:pPr>
        <w:ind w:left="360" w:hanging="288"/>
      </w:pPr>
      <w:r>
        <w:rPr>
          <w:b/>
        </w:rPr>
        <w:t xml:space="preserve">18. </w:t>
      </w:r>
      <w:r>
        <w:t>At mission completion, the system lands/returns according to the configured plan, flushes logs, stores the AI event list and preserves the flight log for post-flight analysis.</w:t>
      </w:r>
    </w:p>
    <w:p>
      <w:pPr>
        <w:pStyle w:val="Heading1"/>
        <w:keepNext/>
      </w:pPr>
      <w:r>
        <w:t>19. Digital Twin / SITL Implementation</w:t>
      </w:r>
    </w:p>
    <w:p>
      <w:pPr/>
      <w:r>
        <w:t>The digital twin is not the physical F450 in disguise. It is a separate 5-kg-class hexacopter simulation target used to test mission software, route generation, event handling and response workflow before or alongside physical flights. The architecture intentionally keeps the perception and mission-manager interfaces the same while changing the simulated vehicle and dynamics model [D2][D5].</w:t>
      </w:r>
    </w:p>
    <w:p>
      <w:pPr>
        <w:jc w:val="center"/>
      </w:pPr>
      <w:r>
        <w:drawing>
          <wp:inline xmlns:a="http://schemas.openxmlformats.org/drawingml/2006/main" xmlns:pic="http://schemas.openxmlformats.org/drawingml/2006/picture">
            <wp:extent cx="5989320" cy="3523541"/>
            <wp:docPr id="8" name="Picture 8" descr="Image: image7.png"/>
            <wp:cNvGraphicFramePr>
              <a:graphicFrameLocks noChangeAspect="1"/>
            </wp:cNvGraphicFramePr>
            <a:graphic>
              <a:graphicData uri="http://schemas.openxmlformats.org/drawingml/2006/picture">
                <pic:pic>
                  <pic:nvPicPr>
                    <pic:cNvPr id="0" name="08_digital_twin.png"/>
                    <pic:cNvPicPr/>
                  </pic:nvPicPr>
                  <pic:blipFill>
                    <a:blip r:embed="rId17"/>
                    <a:stretch>
                      <a:fillRect/>
                    </a:stretch>
                  </pic:blipFill>
                  <pic:spPr>
                    <a:xfrm>
                      <a:off x="0" y="0"/>
                      <a:ext cx="5989320" cy="3523541"/>
                    </a:xfrm>
                    <a:prstGeom prst="rect"/>
                  </pic:spPr>
                </pic:pic>
              </a:graphicData>
            </a:graphic>
          </wp:inline>
        </w:drawing>
      </w:r>
    </w:p>
    <w:p>
      <w:pPr>
        <w:pStyle w:val="Caption"/>
        <w:jc w:val="center"/>
      </w:pPr>
      <w:r>
        <w:rPr>
          <w:i/>
        </w:rPr>
        <w:t>Figure 8. Digital-twin architecture.</w:t>
      </w:r>
    </w:p>
    <w:p>
      <w:pPr>
        <w:pStyle w:val="Heading2"/>
        <w:keepNext/>
      </w:pPr>
      <w:r>
        <w:t>19.1 SITL components</w:t>
      </w:r>
    </w:p>
    <w:p>
      <w:pPr>
        <w:ind w:left="360" w:hanging="202"/>
      </w:pPr>
      <w:r>
        <w:rPr>
          <w:b/>
        </w:rPr>
        <w:t xml:space="preserve">• </w:t>
      </w:r>
      <w:r>
        <w:t>ArduPilot SITL for the simulated flight controller.</w:t>
      </w:r>
    </w:p>
    <w:p>
      <w:pPr>
        <w:ind w:left="360" w:hanging="202"/>
      </w:pPr>
      <w:r>
        <w:rPr>
          <w:b/>
        </w:rPr>
        <w:t xml:space="preserve">• </w:t>
      </w:r>
      <w:r>
        <w:t>Gazebo world for vehicle, terrain and sensor simulation.</w:t>
      </w:r>
    </w:p>
    <w:p>
      <w:pPr>
        <w:ind w:left="360" w:hanging="202"/>
      </w:pPr>
      <w:r>
        <w:rPr>
          <w:b/>
        </w:rPr>
        <w:t xml:space="preserve">• </w:t>
      </w:r>
      <w:r>
        <w:t>MAVLink bridge for mission manager interaction.</w:t>
      </w:r>
    </w:p>
    <w:p>
      <w:pPr>
        <w:ind w:left="360" w:hanging="202"/>
      </w:pPr>
      <w:r>
        <w:rPr>
          <w:b/>
        </w:rPr>
        <w:t xml:space="preserve">• </w:t>
      </w:r>
      <w:r>
        <w:t>Simulated camera or recorded-video injector to exercise the detection pipeline.</w:t>
      </w:r>
    </w:p>
    <w:p>
      <w:pPr>
        <w:ind w:left="360" w:hanging="202"/>
      </w:pPr>
      <w:r>
        <w:rPr>
          <w:b/>
        </w:rPr>
        <w:t xml:space="preserve">• </w:t>
      </w:r>
      <w:r>
        <w:t>Simulated range sensor messages for obstacle tests.</w:t>
      </w:r>
    </w:p>
    <w:p>
      <w:pPr>
        <w:ind w:left="360" w:hanging="202"/>
      </w:pPr>
      <w:r>
        <w:rPr>
          <w:b/>
        </w:rPr>
        <w:t xml:space="preserve">• </w:t>
      </w:r>
      <w:r>
        <w:t>The same JSON incident schema used by physical flights.</w:t>
      </w:r>
    </w:p>
    <w:p>
      <w:pPr>
        <w:ind w:left="360" w:hanging="202"/>
      </w:pPr>
      <w:r>
        <w:rPr>
          <w:b/>
        </w:rPr>
        <w:t xml:space="preserve">• </w:t>
      </w:r>
      <w:r>
        <w:t>Replay scripts that feed known sequences of detections and telemetry to the state machine.</w:t>
      </w:r>
    </w:p>
    <w:p>
      <w:pPr>
        <w:pStyle w:val="Heading2"/>
        <w:keepNext/>
      </w:pPr>
      <w:r>
        <w:t>19.2 Simulation test scenarios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vAlign w:val="center"/>
            <w:shd w:fill="D9E7F5"/>
          </w:tcPr>
          <w:p>
            <w:pPr>
              <w:pStyle w:val="TableText"/>
              <w:keepLines/>
              <w:spacing w:after="0" w:line="240" w:lineRule="auto"/>
            </w:pPr>
            <w:r/>
            <w:r>
              <w:rPr>
                <w:rFonts w:ascii="Aptos" w:hAnsi="Aptos"/>
                <w:b/>
                <w:sz w:val="15"/>
              </w:rPr>
              <w:t>Scenario</w:t>
            </w:r>
          </w:p>
        </w:tc>
        <w:tc>
          <w:tcPr>
            <w:tcW w:type="dxa" w:w="3408"/>
            <w:vAlign w:val="center"/>
            <w:shd w:fill="D9E7F5"/>
          </w:tcPr>
          <w:p>
            <w:pPr>
              <w:pStyle w:val="TableText"/>
              <w:keepLines/>
              <w:spacing w:after="0" w:line="240" w:lineRule="auto"/>
            </w:pPr>
            <w:r/>
            <w:r>
              <w:rPr>
                <w:rFonts w:ascii="Aptos" w:hAnsi="Aptos"/>
                <w:b/>
                <w:sz w:val="15"/>
              </w:rPr>
              <w:t>Purpose</w:t>
            </w:r>
          </w:p>
        </w:tc>
        <w:tc>
          <w:tcPr>
            <w:tcW w:type="dxa" w:w="3408"/>
            <w:vAlign w:val="center"/>
            <w:shd w:fill="D9E7F5"/>
          </w:tcPr>
          <w:p>
            <w:pPr>
              <w:pStyle w:val="TableText"/>
              <w:keepLines/>
              <w:spacing w:after="0" w:line="240" w:lineRule="auto"/>
            </w:pPr>
            <w:r/>
            <w:r>
              <w:rPr>
                <w:rFonts w:ascii="Aptos" w:hAnsi="Aptos"/>
                <w:b/>
                <w:sz w:val="15"/>
              </w:rPr>
              <w:t>Pass condition</w:t>
            </w:r>
          </w:p>
        </w:tc>
      </w:tr>
      <w:tr>
        <w:trPr>
          <w:cantSplit/>
        </w:trPr>
        <w:tc>
          <w:tcPr>
            <w:tcW w:type="dxa" w:w="3408"/>
            <w:vAlign w:val="center"/>
          </w:tcPr>
          <w:p>
            <w:pPr>
              <w:pStyle w:val="TableText"/>
              <w:keepLines/>
              <w:spacing w:after="0" w:line="240" w:lineRule="auto"/>
            </w:pPr>
            <w:r/>
            <w:r>
              <w:rPr>
                <w:rFonts w:ascii="Aptos" w:hAnsi="Aptos"/>
                <w:b w:val="0"/>
                <w:sz w:val="14"/>
              </w:rPr>
              <w:t>S01 normal search</w:t>
            </w:r>
          </w:p>
        </w:tc>
        <w:tc>
          <w:tcPr>
            <w:tcW w:type="dxa" w:w="3408"/>
            <w:vAlign w:val="center"/>
          </w:tcPr>
          <w:p>
            <w:pPr>
              <w:pStyle w:val="TableText"/>
              <w:keepLines/>
              <w:spacing w:after="0" w:line="240" w:lineRule="auto"/>
            </w:pPr>
            <w:r/>
            <w:r>
              <w:rPr>
                <w:rFonts w:ascii="Aptos" w:hAnsi="Aptos"/>
                <w:b w:val="0"/>
                <w:sz w:val="14"/>
              </w:rPr>
              <w:t>Verify route execution</w:t>
            </w:r>
          </w:p>
        </w:tc>
        <w:tc>
          <w:tcPr>
            <w:tcW w:type="dxa" w:w="3408"/>
            <w:vAlign w:val="center"/>
          </w:tcPr>
          <w:p>
            <w:pPr>
              <w:pStyle w:val="TableText"/>
              <w:keepLines/>
              <w:spacing w:after="0" w:line="240" w:lineRule="auto"/>
            </w:pPr>
            <w:r/>
            <w:r>
              <w:rPr>
                <w:rFonts w:ascii="Aptos" w:hAnsi="Aptos"/>
                <w:b w:val="0"/>
                <w:sz w:val="14"/>
              </w:rPr>
              <w:t>Coverage polygon completed.</w:t>
            </w:r>
          </w:p>
        </w:tc>
      </w:tr>
      <w:tr>
        <w:trPr>
          <w:cantSplit/>
        </w:trPr>
        <w:tc>
          <w:tcPr>
            <w:tcW w:type="dxa" w:w="3408"/>
            <w:vAlign w:val="center"/>
          </w:tcPr>
          <w:p>
            <w:pPr>
              <w:pStyle w:val="TableText"/>
              <w:keepLines/>
              <w:spacing w:after="0" w:line="240" w:lineRule="auto"/>
            </w:pPr>
            <w:r/>
            <w:r>
              <w:rPr>
                <w:rFonts w:ascii="Aptos" w:hAnsi="Aptos"/>
                <w:b w:val="0"/>
                <w:sz w:val="14"/>
              </w:rPr>
              <w:t>S02 person detection</w:t>
            </w:r>
          </w:p>
        </w:tc>
        <w:tc>
          <w:tcPr>
            <w:tcW w:type="dxa" w:w="3408"/>
            <w:vAlign w:val="center"/>
          </w:tcPr>
          <w:p>
            <w:pPr>
              <w:pStyle w:val="TableText"/>
              <w:keepLines/>
              <w:spacing w:after="0" w:line="240" w:lineRule="auto"/>
            </w:pPr>
            <w:r/>
            <w:r>
              <w:rPr>
                <w:rFonts w:ascii="Aptos" w:hAnsi="Aptos"/>
                <w:b w:val="0"/>
                <w:sz w:val="14"/>
              </w:rPr>
              <w:t>Verify event creation</w:t>
            </w:r>
          </w:p>
        </w:tc>
        <w:tc>
          <w:tcPr>
            <w:tcW w:type="dxa" w:w="3408"/>
            <w:vAlign w:val="center"/>
          </w:tcPr>
          <w:p>
            <w:pPr>
              <w:pStyle w:val="TableText"/>
              <w:keepLines/>
              <w:spacing w:after="0" w:line="240" w:lineRule="auto"/>
            </w:pPr>
            <w:r/>
            <w:r>
              <w:rPr>
                <w:rFonts w:ascii="Aptos" w:hAnsi="Aptos"/>
                <w:b w:val="0"/>
                <w:sz w:val="14"/>
              </w:rPr>
              <w:t>One incident after confirmation; no duplicates.</w:t>
            </w:r>
          </w:p>
        </w:tc>
      </w:tr>
      <w:tr>
        <w:trPr>
          <w:cantSplit/>
        </w:trPr>
        <w:tc>
          <w:tcPr>
            <w:tcW w:type="dxa" w:w="3408"/>
            <w:vAlign w:val="center"/>
          </w:tcPr>
          <w:p>
            <w:pPr>
              <w:pStyle w:val="TableText"/>
              <w:keepLines/>
              <w:spacing w:after="0" w:line="240" w:lineRule="auto"/>
            </w:pPr>
            <w:r/>
            <w:r>
              <w:rPr>
                <w:rFonts w:ascii="Aptos" w:hAnsi="Aptos"/>
                <w:b w:val="0"/>
                <w:sz w:val="14"/>
              </w:rPr>
              <w:t>S03 low-confidence detection</w:t>
            </w:r>
          </w:p>
        </w:tc>
        <w:tc>
          <w:tcPr>
            <w:tcW w:type="dxa" w:w="3408"/>
            <w:vAlign w:val="center"/>
          </w:tcPr>
          <w:p>
            <w:pPr>
              <w:pStyle w:val="TableText"/>
              <w:keepLines/>
              <w:spacing w:after="0" w:line="240" w:lineRule="auto"/>
            </w:pPr>
            <w:r/>
            <w:r>
              <w:rPr>
                <w:rFonts w:ascii="Aptos" w:hAnsi="Aptos"/>
                <w:b w:val="0"/>
                <w:sz w:val="14"/>
              </w:rPr>
              <w:t>Verify human review</w:t>
            </w:r>
          </w:p>
        </w:tc>
        <w:tc>
          <w:tcPr>
            <w:tcW w:type="dxa" w:w="3408"/>
            <w:vAlign w:val="center"/>
          </w:tcPr>
          <w:p>
            <w:pPr>
              <w:pStyle w:val="TableText"/>
              <w:keepLines/>
              <w:spacing w:after="0" w:line="240" w:lineRule="auto"/>
            </w:pPr>
            <w:r/>
            <w:r>
              <w:rPr>
                <w:rFonts w:ascii="Aptos" w:hAnsi="Aptos"/>
                <w:b w:val="0"/>
                <w:sz w:val="14"/>
              </w:rPr>
              <w:t>No autonomous response.</w:t>
            </w:r>
          </w:p>
        </w:tc>
      </w:tr>
      <w:tr>
        <w:trPr>
          <w:cantSplit/>
        </w:trPr>
        <w:tc>
          <w:tcPr>
            <w:tcW w:type="dxa" w:w="3408"/>
            <w:vAlign w:val="center"/>
          </w:tcPr>
          <w:p>
            <w:pPr>
              <w:pStyle w:val="TableText"/>
              <w:keepLines/>
              <w:spacing w:after="0" w:line="240" w:lineRule="auto"/>
            </w:pPr>
            <w:r/>
            <w:r>
              <w:rPr>
                <w:rFonts w:ascii="Aptos" w:hAnsi="Aptos"/>
                <w:b w:val="0"/>
                <w:sz w:val="14"/>
              </w:rPr>
              <w:t>S04 obstacle</w:t>
            </w:r>
          </w:p>
        </w:tc>
        <w:tc>
          <w:tcPr>
            <w:tcW w:type="dxa" w:w="3408"/>
            <w:vAlign w:val="center"/>
          </w:tcPr>
          <w:p>
            <w:pPr>
              <w:pStyle w:val="TableText"/>
              <w:keepLines/>
              <w:spacing w:after="0" w:line="240" w:lineRule="auto"/>
            </w:pPr>
            <w:r/>
            <w:r>
              <w:rPr>
                <w:rFonts w:ascii="Aptos" w:hAnsi="Aptos"/>
                <w:b w:val="0"/>
                <w:sz w:val="14"/>
              </w:rPr>
              <w:t>Verify pause/hold</w:t>
            </w:r>
          </w:p>
        </w:tc>
        <w:tc>
          <w:tcPr>
            <w:tcW w:type="dxa" w:w="3408"/>
            <w:vAlign w:val="center"/>
          </w:tcPr>
          <w:p>
            <w:pPr>
              <w:pStyle w:val="TableText"/>
              <w:keepLines/>
              <w:spacing w:after="0" w:line="240" w:lineRule="auto"/>
            </w:pPr>
            <w:r/>
            <w:r>
              <w:rPr>
                <w:rFonts w:ascii="Aptos" w:hAnsi="Aptos"/>
                <w:b w:val="0"/>
                <w:sz w:val="14"/>
              </w:rPr>
              <w:t>Mission pauses and logs reason.</w:t>
            </w:r>
          </w:p>
        </w:tc>
      </w:tr>
      <w:tr>
        <w:trPr>
          <w:cantSplit/>
        </w:trPr>
        <w:tc>
          <w:tcPr>
            <w:tcW w:type="dxa" w:w="3408"/>
            <w:vAlign w:val="center"/>
          </w:tcPr>
          <w:p>
            <w:pPr>
              <w:pStyle w:val="TableText"/>
              <w:keepLines/>
              <w:spacing w:after="0" w:line="240" w:lineRule="auto"/>
            </w:pPr>
            <w:r/>
            <w:r>
              <w:rPr>
                <w:rFonts w:ascii="Aptos" w:hAnsi="Aptos"/>
                <w:b w:val="0"/>
                <w:sz w:val="14"/>
              </w:rPr>
              <w:t>S05 battery low</w:t>
            </w:r>
          </w:p>
        </w:tc>
        <w:tc>
          <w:tcPr>
            <w:tcW w:type="dxa" w:w="3408"/>
            <w:vAlign w:val="center"/>
          </w:tcPr>
          <w:p>
            <w:pPr>
              <w:pStyle w:val="TableText"/>
              <w:keepLines/>
              <w:spacing w:after="0" w:line="240" w:lineRule="auto"/>
            </w:pPr>
            <w:r/>
            <w:r>
              <w:rPr>
                <w:rFonts w:ascii="Aptos" w:hAnsi="Aptos"/>
                <w:b w:val="0"/>
                <w:sz w:val="14"/>
              </w:rPr>
              <w:t>Verify failsafe response</w:t>
            </w:r>
          </w:p>
        </w:tc>
        <w:tc>
          <w:tcPr>
            <w:tcW w:type="dxa" w:w="3408"/>
            <w:vAlign w:val="center"/>
          </w:tcPr>
          <w:p>
            <w:pPr>
              <w:pStyle w:val="TableText"/>
              <w:keepLines/>
              <w:spacing w:after="0" w:line="240" w:lineRule="auto"/>
            </w:pPr>
            <w:r/>
            <w:r>
              <w:rPr>
                <w:rFonts w:ascii="Aptos" w:hAnsi="Aptos"/>
                <w:b w:val="0"/>
                <w:sz w:val="14"/>
              </w:rPr>
              <w:t>RTL/LAND state according to configured action.</w:t>
            </w:r>
          </w:p>
        </w:tc>
      </w:tr>
      <w:tr>
        <w:trPr>
          <w:cantSplit/>
        </w:trPr>
        <w:tc>
          <w:tcPr>
            <w:tcW w:type="dxa" w:w="3408"/>
            <w:vAlign w:val="center"/>
          </w:tcPr>
          <w:p>
            <w:pPr>
              <w:pStyle w:val="TableText"/>
              <w:keepLines/>
              <w:spacing w:after="0" w:line="240" w:lineRule="auto"/>
            </w:pPr>
            <w:r/>
            <w:r>
              <w:rPr>
                <w:rFonts w:ascii="Aptos" w:hAnsi="Aptos"/>
                <w:b w:val="0"/>
                <w:sz w:val="14"/>
              </w:rPr>
              <w:t>S06 response</w:t>
            </w:r>
          </w:p>
        </w:tc>
        <w:tc>
          <w:tcPr>
            <w:tcW w:type="dxa" w:w="3408"/>
            <w:vAlign w:val="center"/>
          </w:tcPr>
          <w:p>
            <w:pPr>
              <w:pStyle w:val="TableText"/>
              <w:keepLines/>
              <w:spacing w:after="0" w:line="240" w:lineRule="auto"/>
            </w:pPr>
            <w:r/>
            <w:r>
              <w:rPr>
                <w:rFonts w:ascii="Aptos" w:hAnsi="Aptos"/>
                <w:b w:val="0"/>
                <w:sz w:val="14"/>
              </w:rPr>
              <w:t>Verify target mission</w:t>
            </w:r>
          </w:p>
        </w:tc>
        <w:tc>
          <w:tcPr>
            <w:tcW w:type="dxa" w:w="3408"/>
            <w:vAlign w:val="center"/>
          </w:tcPr>
          <w:p>
            <w:pPr>
              <w:pStyle w:val="TableText"/>
              <w:keepLines/>
              <w:spacing w:after="0" w:line="240" w:lineRule="auto"/>
            </w:pPr>
            <w:r/>
            <w:r>
              <w:rPr>
                <w:rFonts w:ascii="Aptos" w:hAnsi="Aptos"/>
                <w:b w:val="0"/>
                <w:sz w:val="14"/>
              </w:rPr>
              <w:t>Target waypoint reached and release gate shown.</w:t>
            </w:r>
          </w:p>
        </w:tc>
      </w:tr>
      <w:tr>
        <w:trPr>
          <w:cantSplit/>
        </w:trPr>
        <w:tc>
          <w:tcPr>
            <w:tcW w:type="dxa" w:w="3408"/>
            <w:vAlign w:val="center"/>
          </w:tcPr>
          <w:p>
            <w:pPr>
              <w:pStyle w:val="TableText"/>
              <w:keepLines/>
              <w:spacing w:after="0" w:line="240" w:lineRule="auto"/>
            </w:pPr>
            <w:r/>
            <w:r>
              <w:rPr>
                <w:rFonts w:ascii="Aptos" w:hAnsi="Aptos"/>
                <w:b w:val="0"/>
                <w:sz w:val="14"/>
              </w:rPr>
              <w:t>S07 return/resume</w:t>
            </w:r>
          </w:p>
        </w:tc>
        <w:tc>
          <w:tcPr>
            <w:tcW w:type="dxa" w:w="3408"/>
            <w:vAlign w:val="center"/>
          </w:tcPr>
          <w:p>
            <w:pPr>
              <w:pStyle w:val="TableText"/>
              <w:keepLines/>
              <w:spacing w:after="0" w:line="240" w:lineRule="auto"/>
            </w:pPr>
            <w:r/>
            <w:r>
              <w:rPr>
                <w:rFonts w:ascii="Aptos" w:hAnsi="Aptos"/>
                <w:b w:val="0"/>
                <w:sz w:val="14"/>
              </w:rPr>
              <w:t>Verify mission continuity</w:t>
            </w:r>
          </w:p>
        </w:tc>
        <w:tc>
          <w:tcPr>
            <w:tcW w:type="dxa" w:w="3408"/>
            <w:vAlign w:val="center"/>
          </w:tcPr>
          <w:p>
            <w:pPr>
              <w:pStyle w:val="TableText"/>
              <w:keepLines/>
              <w:spacing w:after="0" w:line="240" w:lineRule="auto"/>
            </w:pPr>
            <w:r/>
            <w:r>
              <w:rPr>
                <w:rFonts w:ascii="Aptos" w:hAnsi="Aptos"/>
                <w:b w:val="0"/>
                <w:sz w:val="14"/>
              </w:rPr>
              <w:t>Search resumes from known context.</w:t>
            </w:r>
          </w:p>
        </w:tc>
      </w:tr>
      <w:tr>
        <w:trPr>
          <w:cantSplit/>
        </w:trPr>
        <w:tc>
          <w:tcPr>
            <w:tcW w:type="dxa" w:w="3408"/>
            <w:vAlign w:val="center"/>
          </w:tcPr>
          <w:p>
            <w:pPr>
              <w:pStyle w:val="TableText"/>
              <w:keepLines/>
              <w:spacing w:after="0" w:line="240" w:lineRule="auto"/>
            </w:pPr>
            <w:r/>
            <w:r>
              <w:rPr>
                <w:rFonts w:ascii="Aptos" w:hAnsi="Aptos"/>
                <w:b w:val="0"/>
                <w:sz w:val="14"/>
              </w:rPr>
              <w:t>S08 communications loss</w:t>
            </w:r>
          </w:p>
        </w:tc>
        <w:tc>
          <w:tcPr>
            <w:tcW w:type="dxa" w:w="3408"/>
            <w:vAlign w:val="center"/>
          </w:tcPr>
          <w:p>
            <w:pPr>
              <w:pStyle w:val="TableText"/>
              <w:keepLines/>
              <w:spacing w:after="0" w:line="240" w:lineRule="auto"/>
            </w:pPr>
            <w:r/>
            <w:r>
              <w:rPr>
                <w:rFonts w:ascii="Aptos" w:hAnsi="Aptos"/>
                <w:b w:val="0"/>
                <w:sz w:val="14"/>
              </w:rPr>
              <w:t>Verify safety</w:t>
            </w:r>
          </w:p>
        </w:tc>
        <w:tc>
          <w:tcPr>
            <w:tcW w:type="dxa" w:w="3408"/>
            <w:vAlign w:val="center"/>
          </w:tcPr>
          <w:p>
            <w:pPr>
              <w:pStyle w:val="TableText"/>
              <w:keepLines/>
              <w:spacing w:after="0" w:line="240" w:lineRule="auto"/>
            </w:pPr>
            <w:r/>
            <w:r>
              <w:rPr>
                <w:rFonts w:ascii="Aptos" w:hAnsi="Aptos"/>
                <w:b w:val="0"/>
                <w:sz w:val="14"/>
              </w:rPr>
              <w:t>Flight controller owns configured failsafe.</w:t>
            </w:r>
          </w:p>
        </w:tc>
      </w:tr>
    </w:tbl>
    <w:p>
      <w:pPr>
        <w:pStyle w:val="Small"/>
      </w:pPr>
    </w:p>
    <w:p>
      <w:pPr>
        <w:pStyle w:val="Heading1"/>
        <w:keepNext/>
      </w:pPr>
      <w:r>
        <w:t>20. Test Cases, Metrics, Logging and Acceptance</w:t>
      </w:r>
    </w:p>
    <w:p>
      <w:pPr>
        <w:pStyle w:val="Heading2"/>
        <w:keepNext/>
      </w:pPr>
      <w:r>
        <w:t>20.1 Hardware test matrix</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cantSplit/>
        </w:trPr>
        <w:tc>
          <w:tcPr>
            <w:tcW w:type="dxa" w:w="864"/>
            <w:vAlign w:val="center"/>
            <w:shd w:fill="D9E7F5"/>
          </w:tcPr>
          <w:p>
            <w:pPr>
              <w:pStyle w:val="TableText"/>
              <w:keepLines/>
              <w:spacing w:after="0" w:line="240" w:lineRule="auto"/>
            </w:pPr>
            <w:r/>
            <w:r>
              <w:rPr>
                <w:rFonts w:ascii="Aptos" w:hAnsi="Aptos"/>
                <w:b/>
                <w:sz w:val="14"/>
              </w:rPr>
              <w:t>ID</w:t>
            </w:r>
          </w:p>
        </w:tc>
        <w:tc>
          <w:tcPr>
            <w:tcW w:type="dxa" w:w="1872"/>
            <w:vAlign w:val="center"/>
            <w:shd w:fill="D9E7F5"/>
          </w:tcPr>
          <w:p>
            <w:pPr>
              <w:pStyle w:val="TableText"/>
              <w:keepLines/>
              <w:spacing w:after="0" w:line="240" w:lineRule="auto"/>
            </w:pPr>
            <w:r/>
            <w:r>
              <w:rPr>
                <w:rFonts w:ascii="Aptos" w:hAnsi="Aptos"/>
                <w:b/>
                <w:sz w:val="14"/>
              </w:rPr>
              <w:t>Test</w:t>
            </w:r>
          </w:p>
        </w:tc>
        <w:tc>
          <w:tcPr>
            <w:tcW w:type="dxa" w:w="2016"/>
            <w:vAlign w:val="center"/>
            <w:shd w:fill="D9E7F5"/>
          </w:tcPr>
          <w:p>
            <w:pPr>
              <w:pStyle w:val="TableText"/>
              <w:keepLines/>
              <w:spacing w:after="0" w:line="240" w:lineRule="auto"/>
            </w:pPr>
            <w:r/>
            <w:r>
              <w:rPr>
                <w:rFonts w:ascii="Aptos" w:hAnsi="Aptos"/>
                <w:b/>
                <w:sz w:val="14"/>
              </w:rPr>
              <w:t>Condition</w:t>
            </w:r>
          </w:p>
        </w:tc>
        <w:tc>
          <w:tcPr>
            <w:tcW w:type="dxa" w:w="1440"/>
            <w:vAlign w:val="center"/>
            <w:shd w:fill="D9E7F5"/>
          </w:tcPr>
          <w:p>
            <w:pPr>
              <w:pStyle w:val="TableText"/>
              <w:keepLines/>
              <w:spacing w:after="0" w:line="240" w:lineRule="auto"/>
            </w:pPr>
            <w:r/>
            <w:r>
              <w:rPr>
                <w:rFonts w:ascii="Aptos" w:hAnsi="Aptos"/>
                <w:b/>
                <w:sz w:val="14"/>
              </w:rPr>
              <w:t>Where</w:t>
            </w:r>
          </w:p>
        </w:tc>
        <w:tc>
          <w:tcPr>
            <w:tcW w:type="dxa" w:w="3024"/>
            <w:vAlign w:val="center"/>
            <w:shd w:fill="D9E7F5"/>
          </w:tcPr>
          <w:p>
            <w:pPr>
              <w:pStyle w:val="TableText"/>
              <w:keepLines/>
              <w:spacing w:after="0" w:line="240" w:lineRule="auto"/>
            </w:pPr>
            <w:r/>
            <w:r>
              <w:rPr>
                <w:rFonts w:ascii="Aptos" w:hAnsi="Aptos"/>
                <w:b/>
                <w:sz w:val="14"/>
              </w:rPr>
              <w:t>Pass</w:t>
            </w:r>
          </w:p>
        </w:tc>
      </w:tr>
      <w:tr>
        <w:trPr>
          <w:cantSplit/>
        </w:trPr>
        <w:tc>
          <w:tcPr>
            <w:tcW w:type="dxa" w:w="864"/>
            <w:vAlign w:val="center"/>
          </w:tcPr>
          <w:p>
            <w:pPr>
              <w:pStyle w:val="TableText"/>
              <w:keepLines/>
              <w:spacing w:after="0" w:line="240" w:lineRule="auto"/>
            </w:pPr>
            <w:r/>
            <w:r>
              <w:rPr>
                <w:rFonts w:ascii="Aptos" w:hAnsi="Aptos"/>
                <w:b w:val="0"/>
                <w:sz w:val="14"/>
              </w:rPr>
              <w:t>HW-001</w:t>
            </w:r>
          </w:p>
        </w:tc>
        <w:tc>
          <w:tcPr>
            <w:tcW w:type="dxa" w:w="1872"/>
            <w:vAlign w:val="center"/>
          </w:tcPr>
          <w:p>
            <w:pPr>
              <w:pStyle w:val="TableText"/>
              <w:keepLines/>
              <w:spacing w:after="0" w:line="240" w:lineRule="auto"/>
            </w:pPr>
            <w:r/>
            <w:r>
              <w:rPr>
                <w:rFonts w:ascii="Aptos" w:hAnsi="Aptos"/>
                <w:b w:val="0"/>
                <w:sz w:val="14"/>
              </w:rPr>
              <w:t>Power polarity</w:t>
            </w:r>
          </w:p>
        </w:tc>
        <w:tc>
          <w:tcPr>
            <w:tcW w:type="dxa" w:w="2016"/>
            <w:vAlign w:val="center"/>
          </w:tcPr>
          <w:p>
            <w:pPr>
              <w:pStyle w:val="TableText"/>
              <w:keepLines/>
              <w:spacing w:after="0" w:line="240" w:lineRule="auto"/>
            </w:pPr>
            <w:r/>
            <w:r>
              <w:rPr>
                <w:rFonts w:ascii="Aptos" w:hAnsi="Aptos"/>
                <w:b w:val="0"/>
                <w:sz w:val="14"/>
              </w:rPr>
              <w:t>No-load</w:t>
            </w:r>
          </w:p>
        </w:tc>
        <w:tc>
          <w:tcPr>
            <w:tcW w:type="dxa" w:w="1440"/>
            <w:vAlign w:val="center"/>
          </w:tcPr>
          <w:p>
            <w:pPr>
              <w:pStyle w:val="TableText"/>
              <w:keepLines/>
              <w:spacing w:after="0" w:line="240" w:lineRule="auto"/>
            </w:pPr>
            <w:r/>
            <w:r>
              <w:rPr>
                <w:rFonts w:ascii="Aptos" w:hAnsi="Aptos"/>
                <w:b w:val="0"/>
                <w:sz w:val="14"/>
              </w:rPr>
              <w:t>Bench</w:t>
            </w:r>
          </w:p>
        </w:tc>
        <w:tc>
          <w:tcPr>
            <w:tcW w:type="dxa" w:w="3024"/>
            <w:vAlign w:val="center"/>
          </w:tcPr>
          <w:p>
            <w:pPr>
              <w:pStyle w:val="TableText"/>
              <w:keepLines/>
              <w:spacing w:after="0" w:line="240" w:lineRule="auto"/>
            </w:pPr>
            <w:r/>
            <w:r>
              <w:rPr>
                <w:rFonts w:ascii="Aptos" w:hAnsi="Aptos"/>
                <w:b w:val="0"/>
                <w:sz w:val="14"/>
              </w:rPr>
              <w:t>No short; correct 5.1V/5V rails</w:t>
            </w:r>
          </w:p>
        </w:tc>
      </w:tr>
      <w:tr>
        <w:trPr>
          <w:cantSplit/>
        </w:trPr>
        <w:tc>
          <w:tcPr>
            <w:tcW w:type="dxa" w:w="864"/>
            <w:vAlign w:val="center"/>
          </w:tcPr>
          <w:p>
            <w:pPr>
              <w:pStyle w:val="TableText"/>
              <w:keepLines/>
              <w:spacing w:after="0" w:line="240" w:lineRule="auto"/>
            </w:pPr>
            <w:r/>
            <w:r>
              <w:rPr>
                <w:rFonts w:ascii="Aptos" w:hAnsi="Aptos"/>
                <w:b w:val="0"/>
                <w:sz w:val="14"/>
              </w:rPr>
              <w:t>HW-002</w:t>
            </w:r>
          </w:p>
        </w:tc>
        <w:tc>
          <w:tcPr>
            <w:tcW w:type="dxa" w:w="1872"/>
            <w:vAlign w:val="center"/>
          </w:tcPr>
          <w:p>
            <w:pPr>
              <w:pStyle w:val="TableText"/>
              <w:keepLines/>
              <w:spacing w:after="0" w:line="240" w:lineRule="auto"/>
            </w:pPr>
            <w:r/>
            <w:r>
              <w:rPr>
                <w:rFonts w:ascii="Aptos" w:hAnsi="Aptos"/>
                <w:b w:val="0"/>
                <w:sz w:val="14"/>
              </w:rPr>
              <w:t>Pi rail load</w:t>
            </w:r>
          </w:p>
        </w:tc>
        <w:tc>
          <w:tcPr>
            <w:tcW w:type="dxa" w:w="2016"/>
            <w:vAlign w:val="center"/>
          </w:tcPr>
          <w:p>
            <w:pPr>
              <w:pStyle w:val="TableText"/>
              <w:keepLines/>
              <w:spacing w:after="0" w:line="240" w:lineRule="auto"/>
            </w:pPr>
            <w:r/>
            <w:r>
              <w:rPr>
                <w:rFonts w:ascii="Aptos" w:hAnsi="Aptos"/>
                <w:b w:val="0"/>
                <w:sz w:val="14"/>
              </w:rPr>
              <w:t>Load at 25%/50%/100% test</w:t>
            </w:r>
          </w:p>
        </w:tc>
        <w:tc>
          <w:tcPr>
            <w:tcW w:type="dxa" w:w="1440"/>
            <w:vAlign w:val="center"/>
          </w:tcPr>
          <w:p>
            <w:pPr>
              <w:pStyle w:val="TableText"/>
              <w:keepLines/>
              <w:spacing w:after="0" w:line="240" w:lineRule="auto"/>
            </w:pPr>
            <w:r/>
            <w:r>
              <w:rPr>
                <w:rFonts w:ascii="Aptos" w:hAnsi="Aptos"/>
                <w:b w:val="0"/>
                <w:sz w:val="14"/>
              </w:rPr>
              <w:t>Bench</w:t>
            </w:r>
          </w:p>
        </w:tc>
        <w:tc>
          <w:tcPr>
            <w:tcW w:type="dxa" w:w="3024"/>
            <w:vAlign w:val="center"/>
          </w:tcPr>
          <w:p>
            <w:pPr>
              <w:pStyle w:val="TableText"/>
              <w:keepLines/>
              <w:spacing w:after="0" w:line="240" w:lineRule="auto"/>
            </w:pPr>
            <w:r/>
            <w:r>
              <w:rPr>
                <w:rFonts w:ascii="Aptos" w:hAnsi="Aptos"/>
                <w:b w:val="0"/>
                <w:sz w:val="14"/>
              </w:rPr>
              <w:t>Stable voltage; no brownout</w:t>
            </w:r>
          </w:p>
        </w:tc>
      </w:tr>
      <w:tr>
        <w:trPr>
          <w:cantSplit/>
        </w:trPr>
        <w:tc>
          <w:tcPr>
            <w:tcW w:type="dxa" w:w="864"/>
            <w:vAlign w:val="center"/>
          </w:tcPr>
          <w:p>
            <w:pPr>
              <w:pStyle w:val="TableText"/>
              <w:keepLines/>
              <w:spacing w:after="0" w:line="240" w:lineRule="auto"/>
            </w:pPr>
            <w:r/>
            <w:r>
              <w:rPr>
                <w:rFonts w:ascii="Aptos" w:hAnsi="Aptos"/>
                <w:b w:val="0"/>
                <w:sz w:val="14"/>
              </w:rPr>
              <w:t>HW-003</w:t>
            </w:r>
          </w:p>
        </w:tc>
        <w:tc>
          <w:tcPr>
            <w:tcW w:type="dxa" w:w="1872"/>
            <w:vAlign w:val="center"/>
          </w:tcPr>
          <w:p>
            <w:pPr>
              <w:pStyle w:val="TableText"/>
              <w:keepLines/>
              <w:spacing w:after="0" w:line="240" w:lineRule="auto"/>
            </w:pPr>
            <w:r/>
            <w:r>
              <w:rPr>
                <w:rFonts w:ascii="Aptos" w:hAnsi="Aptos"/>
                <w:b w:val="0"/>
                <w:sz w:val="14"/>
              </w:rPr>
              <w:t>Motor mapping</w:t>
            </w:r>
          </w:p>
        </w:tc>
        <w:tc>
          <w:tcPr>
            <w:tcW w:type="dxa" w:w="2016"/>
            <w:vAlign w:val="center"/>
          </w:tcPr>
          <w:p>
            <w:pPr>
              <w:pStyle w:val="TableText"/>
              <w:keepLines/>
              <w:spacing w:after="0" w:line="240" w:lineRule="auto"/>
            </w:pPr>
            <w:r/>
            <w:r>
              <w:rPr>
                <w:rFonts w:ascii="Aptos" w:hAnsi="Aptos"/>
                <w:b w:val="0"/>
                <w:sz w:val="14"/>
              </w:rPr>
              <w:t>Props removed</w:t>
            </w:r>
          </w:p>
        </w:tc>
        <w:tc>
          <w:tcPr>
            <w:tcW w:type="dxa" w:w="1440"/>
            <w:vAlign w:val="center"/>
          </w:tcPr>
          <w:p>
            <w:pPr>
              <w:pStyle w:val="TableText"/>
              <w:keepLines/>
              <w:spacing w:after="0" w:line="240" w:lineRule="auto"/>
            </w:pPr>
            <w:r/>
            <w:r>
              <w:rPr>
                <w:rFonts w:ascii="Aptos" w:hAnsi="Aptos"/>
                <w:b w:val="0"/>
                <w:sz w:val="14"/>
              </w:rPr>
              <w:t>Bench</w:t>
            </w:r>
          </w:p>
        </w:tc>
        <w:tc>
          <w:tcPr>
            <w:tcW w:type="dxa" w:w="3024"/>
            <w:vAlign w:val="center"/>
          </w:tcPr>
          <w:p>
            <w:pPr>
              <w:pStyle w:val="TableText"/>
              <w:keepLines/>
              <w:spacing w:after="0" w:line="240" w:lineRule="auto"/>
            </w:pPr>
            <w:r/>
            <w:r>
              <w:rPr>
                <w:rFonts w:ascii="Aptos" w:hAnsi="Aptos"/>
                <w:b w:val="0"/>
                <w:sz w:val="14"/>
              </w:rPr>
              <w:t>M1-M4 correct position/direction</w:t>
            </w:r>
          </w:p>
        </w:tc>
      </w:tr>
      <w:tr>
        <w:trPr>
          <w:cantSplit/>
        </w:trPr>
        <w:tc>
          <w:tcPr>
            <w:tcW w:type="dxa" w:w="864"/>
            <w:vAlign w:val="center"/>
          </w:tcPr>
          <w:p>
            <w:pPr>
              <w:pStyle w:val="TableText"/>
              <w:keepLines/>
              <w:spacing w:after="0" w:line="240" w:lineRule="auto"/>
            </w:pPr>
            <w:r/>
            <w:r>
              <w:rPr>
                <w:rFonts w:ascii="Aptos" w:hAnsi="Aptos"/>
                <w:b w:val="0"/>
                <w:sz w:val="14"/>
              </w:rPr>
              <w:t>HW-004</w:t>
            </w:r>
          </w:p>
        </w:tc>
        <w:tc>
          <w:tcPr>
            <w:tcW w:type="dxa" w:w="1872"/>
            <w:vAlign w:val="center"/>
          </w:tcPr>
          <w:p>
            <w:pPr>
              <w:pStyle w:val="TableText"/>
              <w:keepLines/>
              <w:spacing w:after="0" w:line="240" w:lineRule="auto"/>
            </w:pPr>
            <w:r/>
            <w:r>
              <w:rPr>
                <w:rFonts w:ascii="Aptos" w:hAnsi="Aptos"/>
                <w:b w:val="0"/>
                <w:sz w:val="14"/>
              </w:rPr>
              <w:t>ESC thermal</w:t>
            </w:r>
          </w:p>
        </w:tc>
        <w:tc>
          <w:tcPr>
            <w:tcW w:type="dxa" w:w="2016"/>
            <w:vAlign w:val="center"/>
          </w:tcPr>
          <w:p>
            <w:pPr>
              <w:pStyle w:val="TableText"/>
              <w:keepLines/>
              <w:spacing w:after="0" w:line="240" w:lineRule="auto"/>
            </w:pPr>
            <w:r/>
            <w:r>
              <w:rPr>
                <w:rFonts w:ascii="Aptos" w:hAnsi="Aptos"/>
                <w:b w:val="0"/>
                <w:sz w:val="14"/>
              </w:rPr>
              <w:t>5-minute staged run</w:t>
            </w:r>
          </w:p>
        </w:tc>
        <w:tc>
          <w:tcPr>
            <w:tcW w:type="dxa" w:w="1440"/>
            <w:vAlign w:val="center"/>
          </w:tcPr>
          <w:p>
            <w:pPr>
              <w:pStyle w:val="TableText"/>
              <w:keepLines/>
              <w:spacing w:after="0" w:line="240" w:lineRule="auto"/>
            </w:pPr>
            <w:r/>
            <w:r>
              <w:rPr>
                <w:rFonts w:ascii="Aptos" w:hAnsi="Aptos"/>
                <w:b w:val="0"/>
                <w:sz w:val="14"/>
              </w:rPr>
              <w:t>Bench</w:t>
            </w:r>
          </w:p>
        </w:tc>
        <w:tc>
          <w:tcPr>
            <w:tcW w:type="dxa" w:w="3024"/>
            <w:vAlign w:val="center"/>
          </w:tcPr>
          <w:p>
            <w:pPr>
              <w:pStyle w:val="TableText"/>
              <w:keepLines/>
              <w:spacing w:after="0" w:line="240" w:lineRule="auto"/>
            </w:pPr>
            <w:r/>
            <w:r>
              <w:rPr>
                <w:rFonts w:ascii="Aptos" w:hAnsi="Aptos"/>
                <w:b w:val="0"/>
                <w:sz w:val="14"/>
              </w:rPr>
              <w:t>No excessive heating or desync</w:t>
            </w:r>
          </w:p>
        </w:tc>
      </w:tr>
      <w:tr>
        <w:trPr>
          <w:cantSplit/>
        </w:trPr>
        <w:tc>
          <w:tcPr>
            <w:tcW w:type="dxa" w:w="864"/>
            <w:vAlign w:val="center"/>
          </w:tcPr>
          <w:p>
            <w:pPr>
              <w:pStyle w:val="TableText"/>
              <w:keepLines/>
              <w:spacing w:after="0" w:line="240" w:lineRule="auto"/>
            </w:pPr>
            <w:r/>
            <w:r>
              <w:rPr>
                <w:rFonts w:ascii="Aptos" w:hAnsi="Aptos"/>
                <w:b w:val="0"/>
                <w:sz w:val="14"/>
              </w:rPr>
              <w:t>HW-005</w:t>
            </w:r>
          </w:p>
        </w:tc>
        <w:tc>
          <w:tcPr>
            <w:tcW w:type="dxa" w:w="1872"/>
            <w:vAlign w:val="center"/>
          </w:tcPr>
          <w:p>
            <w:pPr>
              <w:pStyle w:val="TableText"/>
              <w:keepLines/>
              <w:spacing w:after="0" w:line="240" w:lineRule="auto"/>
            </w:pPr>
            <w:r/>
            <w:r>
              <w:rPr>
                <w:rFonts w:ascii="Aptos" w:hAnsi="Aptos"/>
                <w:b w:val="0"/>
                <w:sz w:val="14"/>
              </w:rPr>
              <w:t>GPS/compass</w:t>
            </w:r>
          </w:p>
        </w:tc>
        <w:tc>
          <w:tcPr>
            <w:tcW w:type="dxa" w:w="2016"/>
            <w:vAlign w:val="center"/>
          </w:tcPr>
          <w:p>
            <w:pPr>
              <w:pStyle w:val="TableText"/>
              <w:keepLines/>
              <w:spacing w:after="0" w:line="240" w:lineRule="auto"/>
            </w:pPr>
            <w:r/>
            <w:r>
              <w:rPr>
                <w:rFonts w:ascii="Aptos" w:hAnsi="Aptos"/>
                <w:b w:val="0"/>
                <w:sz w:val="14"/>
              </w:rPr>
              <w:t>Open sky</w:t>
            </w:r>
          </w:p>
        </w:tc>
        <w:tc>
          <w:tcPr>
            <w:tcW w:type="dxa" w:w="1440"/>
            <w:vAlign w:val="center"/>
          </w:tcPr>
          <w:p>
            <w:pPr>
              <w:pStyle w:val="TableText"/>
              <w:keepLines/>
              <w:spacing w:after="0" w:line="240" w:lineRule="auto"/>
            </w:pPr>
            <w:r/>
            <w:r>
              <w:rPr>
                <w:rFonts w:ascii="Aptos" w:hAnsi="Aptos"/>
                <w:b w:val="0"/>
                <w:sz w:val="14"/>
              </w:rPr>
              <w:t>Bench</w:t>
            </w:r>
          </w:p>
        </w:tc>
        <w:tc>
          <w:tcPr>
            <w:tcW w:type="dxa" w:w="3024"/>
            <w:vAlign w:val="center"/>
          </w:tcPr>
          <w:p>
            <w:pPr>
              <w:pStyle w:val="TableText"/>
              <w:keepLines/>
              <w:spacing w:after="0" w:line="240" w:lineRule="auto"/>
            </w:pPr>
            <w:r/>
            <w:r>
              <w:rPr>
                <w:rFonts w:ascii="Aptos" w:hAnsi="Aptos"/>
                <w:b w:val="0"/>
                <w:sz w:val="14"/>
              </w:rPr>
              <w:t>Healthy fix and compass status</w:t>
            </w:r>
          </w:p>
        </w:tc>
      </w:tr>
      <w:tr>
        <w:trPr>
          <w:cantSplit/>
        </w:trPr>
        <w:tc>
          <w:tcPr>
            <w:tcW w:type="dxa" w:w="864"/>
            <w:vAlign w:val="center"/>
          </w:tcPr>
          <w:p>
            <w:pPr>
              <w:pStyle w:val="TableText"/>
              <w:keepLines/>
              <w:spacing w:after="0" w:line="240" w:lineRule="auto"/>
            </w:pPr>
            <w:r/>
            <w:r>
              <w:rPr>
                <w:rFonts w:ascii="Aptos" w:hAnsi="Aptos"/>
                <w:b w:val="0"/>
                <w:sz w:val="14"/>
              </w:rPr>
              <w:t>HW-006</w:t>
            </w:r>
          </w:p>
        </w:tc>
        <w:tc>
          <w:tcPr>
            <w:tcW w:type="dxa" w:w="1872"/>
            <w:vAlign w:val="center"/>
          </w:tcPr>
          <w:p>
            <w:pPr>
              <w:pStyle w:val="TableText"/>
              <w:keepLines/>
              <w:spacing w:after="0" w:line="240" w:lineRule="auto"/>
            </w:pPr>
            <w:r/>
            <w:r>
              <w:rPr>
                <w:rFonts w:ascii="Aptos" w:hAnsi="Aptos"/>
                <w:b w:val="0"/>
                <w:sz w:val="14"/>
              </w:rPr>
              <w:t>ELRS</w:t>
            </w:r>
          </w:p>
        </w:tc>
        <w:tc>
          <w:tcPr>
            <w:tcW w:type="dxa" w:w="2016"/>
            <w:vAlign w:val="center"/>
          </w:tcPr>
          <w:p>
            <w:pPr>
              <w:pStyle w:val="TableText"/>
              <w:keepLines/>
              <w:spacing w:after="0" w:line="240" w:lineRule="auto"/>
            </w:pPr>
            <w:r/>
            <w:r>
              <w:rPr>
                <w:rFonts w:ascii="Aptos" w:hAnsi="Aptos"/>
                <w:b w:val="0"/>
                <w:sz w:val="14"/>
              </w:rPr>
              <w:t>Range/override test per site</w:t>
            </w:r>
          </w:p>
        </w:tc>
        <w:tc>
          <w:tcPr>
            <w:tcW w:type="dxa" w:w="1440"/>
            <w:vAlign w:val="center"/>
          </w:tcPr>
          <w:p>
            <w:pPr>
              <w:pStyle w:val="TableText"/>
              <w:keepLines/>
              <w:spacing w:after="0" w:line="240" w:lineRule="auto"/>
            </w:pPr>
            <w:r/>
            <w:r>
              <w:rPr>
                <w:rFonts w:ascii="Aptos" w:hAnsi="Aptos"/>
                <w:b w:val="0"/>
                <w:sz w:val="14"/>
              </w:rPr>
              <w:t>Ground</w:t>
            </w:r>
          </w:p>
        </w:tc>
        <w:tc>
          <w:tcPr>
            <w:tcW w:type="dxa" w:w="3024"/>
            <w:vAlign w:val="center"/>
          </w:tcPr>
          <w:p>
            <w:pPr>
              <w:pStyle w:val="TableText"/>
              <w:keepLines/>
              <w:spacing w:after="0" w:line="240" w:lineRule="auto"/>
            </w:pPr>
            <w:r/>
            <w:r>
              <w:rPr>
                <w:rFonts w:ascii="Aptos" w:hAnsi="Aptos"/>
                <w:b w:val="0"/>
                <w:sz w:val="14"/>
              </w:rPr>
              <w:t>Manual override reliable</w:t>
            </w:r>
          </w:p>
        </w:tc>
      </w:tr>
      <w:tr>
        <w:trPr>
          <w:cantSplit/>
        </w:trPr>
        <w:tc>
          <w:tcPr>
            <w:tcW w:type="dxa" w:w="864"/>
            <w:vAlign w:val="center"/>
          </w:tcPr>
          <w:p>
            <w:pPr>
              <w:pStyle w:val="TableText"/>
              <w:keepLines/>
              <w:spacing w:after="0" w:line="240" w:lineRule="auto"/>
            </w:pPr>
            <w:r/>
            <w:r>
              <w:rPr>
                <w:rFonts w:ascii="Aptos" w:hAnsi="Aptos"/>
                <w:b w:val="0"/>
                <w:sz w:val="14"/>
              </w:rPr>
              <w:t>HW-007</w:t>
            </w:r>
          </w:p>
        </w:tc>
        <w:tc>
          <w:tcPr>
            <w:tcW w:type="dxa" w:w="1872"/>
            <w:vAlign w:val="center"/>
          </w:tcPr>
          <w:p>
            <w:pPr>
              <w:pStyle w:val="TableText"/>
              <w:keepLines/>
              <w:spacing w:after="0" w:line="240" w:lineRule="auto"/>
            </w:pPr>
            <w:r/>
            <w:r>
              <w:rPr>
                <w:rFonts w:ascii="Aptos" w:hAnsi="Aptos"/>
                <w:b w:val="0"/>
                <w:sz w:val="14"/>
              </w:rPr>
              <w:t>SiK</w:t>
            </w:r>
          </w:p>
        </w:tc>
        <w:tc>
          <w:tcPr>
            <w:tcW w:type="dxa" w:w="2016"/>
            <w:vAlign w:val="center"/>
          </w:tcPr>
          <w:p>
            <w:pPr>
              <w:pStyle w:val="TableText"/>
              <w:keepLines/>
              <w:spacing w:after="0" w:line="240" w:lineRule="auto"/>
            </w:pPr>
            <w:r/>
            <w:r>
              <w:rPr>
                <w:rFonts w:ascii="Aptos" w:hAnsi="Aptos"/>
                <w:b w:val="0"/>
                <w:sz w:val="14"/>
              </w:rPr>
              <w:t>Bench/field link</w:t>
            </w:r>
          </w:p>
        </w:tc>
        <w:tc>
          <w:tcPr>
            <w:tcW w:type="dxa" w:w="1440"/>
            <w:vAlign w:val="center"/>
          </w:tcPr>
          <w:p>
            <w:pPr>
              <w:pStyle w:val="TableText"/>
              <w:keepLines/>
              <w:spacing w:after="0" w:line="240" w:lineRule="auto"/>
            </w:pPr>
            <w:r/>
            <w:r>
              <w:rPr>
                <w:rFonts w:ascii="Aptos" w:hAnsi="Aptos"/>
                <w:b w:val="0"/>
                <w:sz w:val="14"/>
              </w:rPr>
              <w:t>Ground</w:t>
            </w:r>
          </w:p>
        </w:tc>
        <w:tc>
          <w:tcPr>
            <w:tcW w:type="dxa" w:w="3024"/>
            <w:vAlign w:val="center"/>
          </w:tcPr>
          <w:p>
            <w:pPr>
              <w:pStyle w:val="TableText"/>
              <w:keepLines/>
              <w:spacing w:after="0" w:line="240" w:lineRule="auto"/>
            </w:pPr>
            <w:r/>
            <w:r>
              <w:rPr>
                <w:rFonts w:ascii="Aptos" w:hAnsi="Aptos"/>
                <w:b w:val="0"/>
                <w:sz w:val="14"/>
              </w:rPr>
              <w:t>Telemetry stable</w:t>
            </w:r>
          </w:p>
        </w:tc>
      </w:tr>
      <w:tr>
        <w:trPr>
          <w:cantSplit/>
        </w:trPr>
        <w:tc>
          <w:tcPr>
            <w:tcW w:type="dxa" w:w="864"/>
            <w:vAlign w:val="center"/>
          </w:tcPr>
          <w:p>
            <w:pPr>
              <w:pStyle w:val="TableText"/>
              <w:keepLines/>
              <w:spacing w:after="0" w:line="240" w:lineRule="auto"/>
            </w:pPr>
            <w:r/>
            <w:r>
              <w:rPr>
                <w:rFonts w:ascii="Aptos" w:hAnsi="Aptos"/>
                <w:b w:val="0"/>
                <w:sz w:val="14"/>
              </w:rPr>
              <w:t>HW-008</w:t>
            </w:r>
          </w:p>
        </w:tc>
        <w:tc>
          <w:tcPr>
            <w:tcW w:type="dxa" w:w="1872"/>
            <w:vAlign w:val="center"/>
          </w:tcPr>
          <w:p>
            <w:pPr>
              <w:pStyle w:val="TableText"/>
              <w:keepLines/>
              <w:spacing w:after="0" w:line="240" w:lineRule="auto"/>
            </w:pPr>
            <w:r/>
            <w:r>
              <w:rPr>
                <w:rFonts w:ascii="Aptos" w:hAnsi="Aptos"/>
                <w:b w:val="0"/>
                <w:sz w:val="14"/>
              </w:rPr>
              <w:t>TFmini</w:t>
            </w:r>
          </w:p>
        </w:tc>
        <w:tc>
          <w:tcPr>
            <w:tcW w:type="dxa" w:w="2016"/>
            <w:vAlign w:val="center"/>
          </w:tcPr>
          <w:p>
            <w:pPr>
              <w:pStyle w:val="TableText"/>
              <w:keepLines/>
              <w:spacing w:after="0" w:line="240" w:lineRule="auto"/>
            </w:pPr>
            <w:r/>
            <w:r>
              <w:rPr>
                <w:rFonts w:ascii="Aptos" w:hAnsi="Aptos"/>
                <w:b w:val="0"/>
                <w:sz w:val="14"/>
              </w:rPr>
              <w:t>Known distances</w:t>
            </w:r>
          </w:p>
        </w:tc>
        <w:tc>
          <w:tcPr>
            <w:tcW w:type="dxa" w:w="1440"/>
            <w:vAlign w:val="center"/>
          </w:tcPr>
          <w:p>
            <w:pPr>
              <w:pStyle w:val="TableText"/>
              <w:keepLines/>
              <w:spacing w:after="0" w:line="240" w:lineRule="auto"/>
            </w:pPr>
            <w:r/>
            <w:r>
              <w:rPr>
                <w:rFonts w:ascii="Aptos" w:hAnsi="Aptos"/>
                <w:b w:val="0"/>
                <w:sz w:val="14"/>
              </w:rPr>
              <w:t>Ground</w:t>
            </w:r>
          </w:p>
        </w:tc>
        <w:tc>
          <w:tcPr>
            <w:tcW w:type="dxa" w:w="3024"/>
            <w:vAlign w:val="center"/>
          </w:tcPr>
          <w:p>
            <w:pPr>
              <w:pStyle w:val="TableText"/>
              <w:keepLines/>
              <w:spacing w:after="0" w:line="240" w:lineRule="auto"/>
            </w:pPr>
            <w:r/>
            <w:r>
              <w:rPr>
                <w:rFonts w:ascii="Aptos" w:hAnsi="Aptos"/>
                <w:b w:val="0"/>
                <w:sz w:val="14"/>
              </w:rPr>
              <w:t>Range within expected tolerance</w:t>
            </w:r>
          </w:p>
        </w:tc>
      </w:tr>
      <w:tr>
        <w:trPr>
          <w:cantSplit/>
        </w:trPr>
        <w:tc>
          <w:tcPr>
            <w:tcW w:type="dxa" w:w="864"/>
            <w:vAlign w:val="center"/>
          </w:tcPr>
          <w:p>
            <w:pPr>
              <w:pStyle w:val="TableText"/>
              <w:keepLines/>
              <w:spacing w:after="0" w:line="240" w:lineRule="auto"/>
            </w:pPr>
            <w:r/>
            <w:r>
              <w:rPr>
                <w:rFonts w:ascii="Aptos" w:hAnsi="Aptos"/>
                <w:b w:val="0"/>
                <w:sz w:val="14"/>
              </w:rPr>
              <w:t>HW-009</w:t>
            </w:r>
          </w:p>
        </w:tc>
        <w:tc>
          <w:tcPr>
            <w:tcW w:type="dxa" w:w="1872"/>
            <w:vAlign w:val="center"/>
          </w:tcPr>
          <w:p>
            <w:pPr>
              <w:pStyle w:val="TableText"/>
              <w:keepLines/>
              <w:spacing w:after="0" w:line="240" w:lineRule="auto"/>
            </w:pPr>
            <w:r/>
            <w:r>
              <w:rPr>
                <w:rFonts w:ascii="Aptos" w:hAnsi="Aptos"/>
                <w:b w:val="0"/>
                <w:sz w:val="14"/>
              </w:rPr>
              <w:t>Payload</w:t>
            </w:r>
          </w:p>
        </w:tc>
        <w:tc>
          <w:tcPr>
            <w:tcW w:type="dxa" w:w="2016"/>
            <w:vAlign w:val="center"/>
          </w:tcPr>
          <w:p>
            <w:pPr>
              <w:pStyle w:val="TableText"/>
              <w:keepLines/>
              <w:spacing w:after="0" w:line="240" w:lineRule="auto"/>
            </w:pPr>
            <w:r/>
            <w:r>
              <w:rPr>
                <w:rFonts w:ascii="Aptos" w:hAnsi="Aptos"/>
                <w:b w:val="0"/>
                <w:sz w:val="14"/>
              </w:rPr>
              <w:t>Bench</w:t>
            </w:r>
          </w:p>
        </w:tc>
        <w:tc>
          <w:tcPr>
            <w:tcW w:type="dxa" w:w="1440"/>
            <w:vAlign w:val="center"/>
          </w:tcPr>
          <w:p>
            <w:pPr>
              <w:pStyle w:val="TableText"/>
              <w:keepLines/>
              <w:spacing w:after="0" w:line="240" w:lineRule="auto"/>
            </w:pPr>
            <w:r/>
            <w:r>
              <w:rPr>
                <w:rFonts w:ascii="Aptos" w:hAnsi="Aptos"/>
                <w:b w:val="0"/>
                <w:sz w:val="14"/>
              </w:rPr>
              <w:t>Bench</w:t>
            </w:r>
          </w:p>
        </w:tc>
        <w:tc>
          <w:tcPr>
            <w:tcW w:type="dxa" w:w="3024"/>
            <w:vAlign w:val="center"/>
          </w:tcPr>
          <w:p>
            <w:pPr>
              <w:pStyle w:val="TableText"/>
              <w:keepLines/>
              <w:spacing w:after="0" w:line="240" w:lineRule="auto"/>
            </w:pPr>
            <w:r/>
            <w:r>
              <w:rPr>
                <w:rFonts w:ascii="Aptos" w:hAnsi="Aptos"/>
                <w:b w:val="0"/>
                <w:sz w:val="14"/>
              </w:rPr>
              <w:t>Latch release reliable</w:t>
            </w:r>
          </w:p>
        </w:tc>
      </w:tr>
      <w:tr>
        <w:trPr>
          <w:cantSplit/>
        </w:trPr>
        <w:tc>
          <w:tcPr>
            <w:tcW w:type="dxa" w:w="864"/>
            <w:vAlign w:val="center"/>
          </w:tcPr>
          <w:p>
            <w:pPr>
              <w:pStyle w:val="TableText"/>
              <w:keepLines/>
              <w:spacing w:after="0" w:line="240" w:lineRule="auto"/>
            </w:pPr>
            <w:r/>
            <w:r>
              <w:rPr>
                <w:rFonts w:ascii="Aptos" w:hAnsi="Aptos"/>
                <w:b w:val="0"/>
                <w:sz w:val="14"/>
              </w:rPr>
              <w:t>HW-010</w:t>
            </w:r>
          </w:p>
        </w:tc>
        <w:tc>
          <w:tcPr>
            <w:tcW w:type="dxa" w:w="1872"/>
            <w:vAlign w:val="center"/>
          </w:tcPr>
          <w:p>
            <w:pPr>
              <w:pStyle w:val="TableText"/>
              <w:keepLines/>
              <w:spacing w:after="0" w:line="240" w:lineRule="auto"/>
            </w:pPr>
            <w:r/>
            <w:r>
              <w:rPr>
                <w:rFonts w:ascii="Aptos" w:hAnsi="Aptos"/>
                <w:b w:val="0"/>
                <w:sz w:val="14"/>
              </w:rPr>
              <w:t>Flight</w:t>
            </w:r>
          </w:p>
        </w:tc>
        <w:tc>
          <w:tcPr>
            <w:tcW w:type="dxa" w:w="2016"/>
            <w:vAlign w:val="center"/>
          </w:tcPr>
          <w:p>
            <w:pPr>
              <w:pStyle w:val="TableText"/>
              <w:keepLines/>
              <w:spacing w:after="0" w:line="240" w:lineRule="auto"/>
            </w:pPr>
            <w:r/>
            <w:r>
              <w:rPr>
                <w:rFonts w:ascii="Aptos" w:hAnsi="Aptos"/>
                <w:b w:val="0"/>
                <w:sz w:val="14"/>
              </w:rPr>
              <w:t>Controlled flight</w:t>
            </w:r>
          </w:p>
        </w:tc>
        <w:tc>
          <w:tcPr>
            <w:tcW w:type="dxa" w:w="1440"/>
            <w:vAlign w:val="center"/>
          </w:tcPr>
          <w:p>
            <w:pPr>
              <w:pStyle w:val="TableText"/>
              <w:keepLines/>
              <w:spacing w:after="0" w:line="240" w:lineRule="auto"/>
            </w:pPr>
            <w:r/>
            <w:r>
              <w:rPr>
                <w:rFonts w:ascii="Aptos" w:hAnsi="Aptos"/>
                <w:b w:val="0"/>
                <w:sz w:val="14"/>
              </w:rPr>
              <w:t>Field</w:t>
            </w:r>
          </w:p>
        </w:tc>
        <w:tc>
          <w:tcPr>
            <w:tcW w:type="dxa" w:w="3024"/>
            <w:vAlign w:val="center"/>
          </w:tcPr>
          <w:p>
            <w:pPr>
              <w:pStyle w:val="TableText"/>
              <w:keepLines/>
              <w:spacing w:after="0" w:line="240" w:lineRule="auto"/>
            </w:pPr>
            <w:r/>
            <w:r>
              <w:rPr>
                <w:rFonts w:ascii="Aptos" w:hAnsi="Aptos"/>
                <w:b w:val="0"/>
                <w:sz w:val="14"/>
              </w:rPr>
              <w:t>Stable hover and RTL</w:t>
            </w:r>
          </w:p>
        </w:tc>
      </w:tr>
    </w:tbl>
    <w:p>
      <w:pPr>
        <w:pStyle w:val="Small"/>
      </w:pPr>
    </w:p>
    <w:p>
      <w:pPr>
        <w:pStyle w:val="Heading2"/>
        <w:keepNext/>
      </w:pPr>
      <w:r>
        <w:t>20.2 Software metrics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vAlign w:val="center"/>
            <w:shd w:fill="D9E7F5"/>
          </w:tcPr>
          <w:p>
            <w:pPr>
              <w:pStyle w:val="TableText"/>
              <w:keepLines/>
              <w:spacing w:after="0" w:line="240" w:lineRule="auto"/>
            </w:pPr>
            <w:r/>
            <w:r>
              <w:rPr>
                <w:rFonts w:ascii="Aptos" w:hAnsi="Aptos"/>
                <w:b/>
                <w:sz w:val="15"/>
              </w:rPr>
              <w:t>Metric</w:t>
            </w:r>
          </w:p>
        </w:tc>
        <w:tc>
          <w:tcPr>
            <w:tcW w:type="dxa" w:w="3408"/>
            <w:vAlign w:val="center"/>
            <w:shd w:fill="D9E7F5"/>
          </w:tcPr>
          <w:p>
            <w:pPr>
              <w:pStyle w:val="TableText"/>
              <w:keepLines/>
              <w:spacing w:after="0" w:line="240" w:lineRule="auto"/>
            </w:pPr>
            <w:r/>
            <w:r>
              <w:rPr>
                <w:rFonts w:ascii="Aptos" w:hAnsi="Aptos"/>
                <w:b/>
                <w:sz w:val="15"/>
              </w:rPr>
              <w:t>How measured</w:t>
            </w:r>
          </w:p>
        </w:tc>
        <w:tc>
          <w:tcPr>
            <w:tcW w:type="dxa" w:w="3408"/>
            <w:vAlign w:val="center"/>
            <w:shd w:fill="D9E7F5"/>
          </w:tcPr>
          <w:p>
            <w:pPr>
              <w:pStyle w:val="TableText"/>
              <w:keepLines/>
              <w:spacing w:after="0" w:line="240" w:lineRule="auto"/>
            </w:pPr>
            <w:r/>
            <w:r>
              <w:rPr>
                <w:rFonts w:ascii="Aptos" w:hAnsi="Aptos"/>
                <w:b/>
                <w:sz w:val="15"/>
              </w:rPr>
              <w:t>Target / interpretation</w:t>
            </w:r>
          </w:p>
        </w:tc>
      </w:tr>
      <w:tr>
        <w:trPr>
          <w:cantSplit/>
        </w:trPr>
        <w:tc>
          <w:tcPr>
            <w:tcW w:type="dxa" w:w="3408"/>
            <w:vAlign w:val="center"/>
          </w:tcPr>
          <w:p>
            <w:pPr>
              <w:pStyle w:val="TableText"/>
              <w:keepLines/>
              <w:spacing w:after="0" w:line="240" w:lineRule="auto"/>
            </w:pPr>
            <w:r/>
            <w:r>
              <w:rPr>
                <w:rFonts w:ascii="Aptos" w:hAnsi="Aptos"/>
                <w:b w:val="0"/>
                <w:sz w:val="14"/>
              </w:rPr>
              <w:t>Inference latency</w:t>
            </w:r>
          </w:p>
        </w:tc>
        <w:tc>
          <w:tcPr>
            <w:tcW w:type="dxa" w:w="3408"/>
            <w:vAlign w:val="center"/>
          </w:tcPr>
          <w:p>
            <w:pPr>
              <w:pStyle w:val="TableText"/>
              <w:keepLines/>
              <w:spacing w:after="0" w:line="240" w:lineRule="auto"/>
            </w:pPr>
            <w:r/>
            <w:r>
              <w:rPr>
                <w:rFonts w:ascii="Aptos" w:hAnsi="Aptos"/>
                <w:b w:val="0"/>
                <w:sz w:val="14"/>
              </w:rPr>
              <w:t>Timestamp frame before/after Hailo inference</w:t>
            </w:r>
          </w:p>
        </w:tc>
        <w:tc>
          <w:tcPr>
            <w:tcW w:type="dxa" w:w="3408"/>
            <w:vAlign w:val="center"/>
          </w:tcPr>
          <w:p>
            <w:pPr>
              <w:pStyle w:val="TableText"/>
              <w:keepLines/>
              <w:spacing w:after="0" w:line="240" w:lineRule="auto"/>
            </w:pPr>
            <w:r/>
            <w:r>
              <w:rPr>
                <w:rFonts w:ascii="Aptos" w:hAnsi="Aptos"/>
                <w:b w:val="0"/>
                <w:sz w:val="14"/>
              </w:rPr>
              <w:t>Record p50/p95; low enough for search-speed choice.</w:t>
            </w:r>
          </w:p>
        </w:tc>
      </w:tr>
      <w:tr>
        <w:trPr>
          <w:cantSplit/>
        </w:trPr>
        <w:tc>
          <w:tcPr>
            <w:tcW w:type="dxa" w:w="3408"/>
            <w:vAlign w:val="center"/>
          </w:tcPr>
          <w:p>
            <w:pPr>
              <w:pStyle w:val="TableText"/>
              <w:keepLines/>
              <w:spacing w:after="0" w:line="240" w:lineRule="auto"/>
            </w:pPr>
            <w:r/>
            <w:r>
              <w:rPr>
                <w:rFonts w:ascii="Aptos" w:hAnsi="Aptos"/>
                <w:b w:val="0"/>
                <w:sz w:val="14"/>
              </w:rPr>
              <w:t>Inference FPS</w:t>
            </w:r>
          </w:p>
        </w:tc>
        <w:tc>
          <w:tcPr>
            <w:tcW w:type="dxa" w:w="3408"/>
            <w:vAlign w:val="center"/>
          </w:tcPr>
          <w:p>
            <w:pPr>
              <w:pStyle w:val="TableText"/>
              <w:keepLines/>
              <w:spacing w:after="0" w:line="240" w:lineRule="auto"/>
            </w:pPr>
            <w:r/>
            <w:r>
              <w:rPr>
                <w:rFonts w:ascii="Aptos" w:hAnsi="Aptos"/>
                <w:b w:val="0"/>
                <w:sz w:val="14"/>
              </w:rPr>
              <w:t>Processed frames / second</w:t>
            </w:r>
          </w:p>
        </w:tc>
        <w:tc>
          <w:tcPr>
            <w:tcW w:type="dxa" w:w="3408"/>
            <w:vAlign w:val="center"/>
          </w:tcPr>
          <w:p>
            <w:pPr>
              <w:pStyle w:val="TableText"/>
              <w:keepLines/>
              <w:spacing w:after="0" w:line="240" w:lineRule="auto"/>
            </w:pPr>
            <w:r/>
            <w:r>
              <w:rPr>
                <w:rFonts w:ascii="Aptos" w:hAnsi="Aptos"/>
                <w:b w:val="0"/>
                <w:sz w:val="14"/>
              </w:rPr>
              <w:t>15-20 FPS target if achievable on release model.</w:t>
            </w:r>
          </w:p>
        </w:tc>
      </w:tr>
      <w:tr>
        <w:trPr>
          <w:cantSplit/>
        </w:trPr>
        <w:tc>
          <w:tcPr>
            <w:tcW w:type="dxa" w:w="3408"/>
            <w:vAlign w:val="center"/>
          </w:tcPr>
          <w:p>
            <w:pPr>
              <w:pStyle w:val="TableText"/>
              <w:keepLines/>
              <w:spacing w:after="0" w:line="240" w:lineRule="auto"/>
            </w:pPr>
            <w:r/>
            <w:r>
              <w:rPr>
                <w:rFonts w:ascii="Aptos" w:hAnsi="Aptos"/>
                <w:b w:val="0"/>
                <w:sz w:val="14"/>
              </w:rPr>
              <w:t>Detection precision/recall</w:t>
            </w:r>
          </w:p>
        </w:tc>
        <w:tc>
          <w:tcPr>
            <w:tcW w:type="dxa" w:w="3408"/>
            <w:vAlign w:val="center"/>
          </w:tcPr>
          <w:p>
            <w:pPr>
              <w:pStyle w:val="TableText"/>
              <w:keepLines/>
              <w:spacing w:after="0" w:line="240" w:lineRule="auto"/>
            </w:pPr>
            <w:r/>
            <w:r>
              <w:rPr>
                <w:rFonts w:ascii="Aptos" w:hAnsi="Aptos"/>
                <w:b w:val="0"/>
                <w:sz w:val="14"/>
              </w:rPr>
              <w:t>Held-out test set</w:t>
            </w:r>
          </w:p>
        </w:tc>
        <w:tc>
          <w:tcPr>
            <w:tcW w:type="dxa" w:w="3408"/>
            <w:vAlign w:val="center"/>
          </w:tcPr>
          <w:p>
            <w:pPr>
              <w:pStyle w:val="TableText"/>
              <w:keepLines/>
              <w:spacing w:after="0" w:line="240" w:lineRule="auto"/>
            </w:pPr>
            <w:r/>
            <w:r>
              <w:rPr>
                <w:rFonts w:ascii="Aptos" w:hAnsi="Aptos"/>
                <w:b w:val="0"/>
                <w:sz w:val="14"/>
              </w:rPr>
              <w:t>Report actual measured values; no fixed claim before training.</w:t>
            </w:r>
          </w:p>
        </w:tc>
      </w:tr>
      <w:tr>
        <w:trPr>
          <w:cantSplit/>
        </w:trPr>
        <w:tc>
          <w:tcPr>
            <w:tcW w:type="dxa" w:w="3408"/>
            <w:vAlign w:val="center"/>
          </w:tcPr>
          <w:p>
            <w:pPr>
              <w:pStyle w:val="TableText"/>
              <w:keepLines/>
              <w:spacing w:after="0" w:line="240" w:lineRule="auto"/>
            </w:pPr>
            <w:r/>
            <w:r>
              <w:rPr>
                <w:rFonts w:ascii="Aptos" w:hAnsi="Aptos"/>
                <w:b w:val="0"/>
                <w:sz w:val="14"/>
              </w:rPr>
              <w:t>Event false-alert rate</w:t>
            </w:r>
          </w:p>
        </w:tc>
        <w:tc>
          <w:tcPr>
            <w:tcW w:type="dxa" w:w="3408"/>
            <w:vAlign w:val="center"/>
          </w:tcPr>
          <w:p>
            <w:pPr>
              <w:pStyle w:val="TableText"/>
              <w:keepLines/>
              <w:spacing w:after="0" w:line="240" w:lineRule="auto"/>
            </w:pPr>
            <w:r/>
            <w:r>
              <w:rPr>
                <w:rFonts w:ascii="Aptos" w:hAnsi="Aptos"/>
                <w:b w:val="0"/>
                <w:sz w:val="14"/>
              </w:rPr>
              <w:t>Controlled search runs</w:t>
            </w:r>
          </w:p>
        </w:tc>
        <w:tc>
          <w:tcPr>
            <w:tcW w:type="dxa" w:w="3408"/>
            <w:vAlign w:val="center"/>
          </w:tcPr>
          <w:p>
            <w:pPr>
              <w:pStyle w:val="TableText"/>
              <w:keepLines/>
              <w:spacing w:after="0" w:line="240" w:lineRule="auto"/>
            </w:pPr>
            <w:r/>
            <w:r>
              <w:rPr>
                <w:rFonts w:ascii="Aptos" w:hAnsi="Aptos"/>
                <w:b w:val="0"/>
                <w:sz w:val="14"/>
              </w:rPr>
              <w:t>Minimize repeated/incorrect incidents; report count per run.</w:t>
            </w:r>
          </w:p>
        </w:tc>
      </w:tr>
      <w:tr>
        <w:trPr>
          <w:cantSplit/>
        </w:trPr>
        <w:tc>
          <w:tcPr>
            <w:tcW w:type="dxa" w:w="3408"/>
            <w:vAlign w:val="center"/>
          </w:tcPr>
          <w:p>
            <w:pPr>
              <w:pStyle w:val="TableText"/>
              <w:keepLines/>
              <w:spacing w:after="0" w:line="240" w:lineRule="auto"/>
            </w:pPr>
            <w:r/>
            <w:r>
              <w:rPr>
                <w:rFonts w:ascii="Aptos" w:hAnsi="Aptos"/>
                <w:b w:val="0"/>
                <w:sz w:val="14"/>
              </w:rPr>
              <w:t>Geo error</w:t>
            </w:r>
          </w:p>
        </w:tc>
        <w:tc>
          <w:tcPr>
            <w:tcW w:type="dxa" w:w="3408"/>
            <w:vAlign w:val="center"/>
          </w:tcPr>
          <w:p>
            <w:pPr>
              <w:pStyle w:val="TableText"/>
              <w:keepLines/>
              <w:spacing w:after="0" w:line="240" w:lineRule="auto"/>
            </w:pPr>
            <w:r/>
            <w:r>
              <w:rPr>
                <w:rFonts w:ascii="Aptos" w:hAnsi="Aptos"/>
                <w:b w:val="0"/>
                <w:sz w:val="14"/>
              </w:rPr>
              <w:t>Surveyed targets</w:t>
            </w:r>
          </w:p>
        </w:tc>
        <w:tc>
          <w:tcPr>
            <w:tcW w:type="dxa" w:w="3408"/>
            <w:vAlign w:val="center"/>
          </w:tcPr>
          <w:p>
            <w:pPr>
              <w:pStyle w:val="TableText"/>
              <w:keepLines/>
              <w:spacing w:after="0" w:line="240" w:lineRule="auto"/>
            </w:pPr>
            <w:r/>
            <w:r>
              <w:rPr>
                <w:rFonts w:ascii="Aptos" w:hAnsi="Aptos"/>
                <w:b w:val="0"/>
                <w:sz w:val="14"/>
              </w:rPr>
              <w:t>Report median and 95th percentile in meters.</w:t>
            </w:r>
          </w:p>
        </w:tc>
      </w:tr>
      <w:tr>
        <w:trPr>
          <w:cantSplit/>
        </w:trPr>
        <w:tc>
          <w:tcPr>
            <w:tcW w:type="dxa" w:w="3408"/>
            <w:vAlign w:val="center"/>
          </w:tcPr>
          <w:p>
            <w:pPr>
              <w:pStyle w:val="TableText"/>
              <w:keepLines/>
              <w:spacing w:after="0" w:line="240" w:lineRule="auto"/>
            </w:pPr>
            <w:r/>
            <w:r>
              <w:rPr>
                <w:rFonts w:ascii="Aptos" w:hAnsi="Aptos"/>
                <w:b w:val="0"/>
                <w:sz w:val="14"/>
              </w:rPr>
              <w:t>Mission route error</w:t>
            </w:r>
          </w:p>
        </w:tc>
        <w:tc>
          <w:tcPr>
            <w:tcW w:type="dxa" w:w="3408"/>
            <w:vAlign w:val="center"/>
          </w:tcPr>
          <w:p>
            <w:pPr>
              <w:pStyle w:val="TableText"/>
              <w:keepLines/>
              <w:spacing w:after="0" w:line="240" w:lineRule="auto"/>
            </w:pPr>
            <w:r/>
            <w:r>
              <w:rPr>
                <w:rFonts w:ascii="Aptos" w:hAnsi="Aptos"/>
                <w:b w:val="0"/>
                <w:sz w:val="14"/>
              </w:rPr>
              <w:t>Compare commanded vs actual</w:t>
            </w:r>
          </w:p>
        </w:tc>
        <w:tc>
          <w:tcPr>
            <w:tcW w:type="dxa" w:w="3408"/>
            <w:vAlign w:val="center"/>
          </w:tcPr>
          <w:p>
            <w:pPr>
              <w:pStyle w:val="TableText"/>
              <w:keepLines/>
              <w:spacing w:after="0" w:line="240" w:lineRule="auto"/>
            </w:pPr>
            <w:r/>
            <w:r>
              <w:rPr>
                <w:rFonts w:ascii="Aptos" w:hAnsi="Aptos"/>
                <w:b w:val="0"/>
                <w:sz w:val="14"/>
              </w:rPr>
              <w:t>No waypoint outside configured tolerance except safety diversion.</w:t>
            </w:r>
          </w:p>
        </w:tc>
      </w:tr>
      <w:tr>
        <w:trPr>
          <w:cantSplit/>
        </w:trPr>
        <w:tc>
          <w:tcPr>
            <w:tcW w:type="dxa" w:w="3408"/>
            <w:vAlign w:val="center"/>
          </w:tcPr>
          <w:p>
            <w:pPr>
              <w:pStyle w:val="TableText"/>
              <w:keepLines/>
              <w:spacing w:after="0" w:line="240" w:lineRule="auto"/>
            </w:pPr>
            <w:r/>
            <w:r>
              <w:rPr>
                <w:rFonts w:ascii="Aptos" w:hAnsi="Aptos"/>
                <w:b w:val="0"/>
                <w:sz w:val="14"/>
              </w:rPr>
              <w:t>Telemetry freshness</w:t>
            </w:r>
          </w:p>
        </w:tc>
        <w:tc>
          <w:tcPr>
            <w:tcW w:type="dxa" w:w="3408"/>
            <w:vAlign w:val="center"/>
          </w:tcPr>
          <w:p>
            <w:pPr>
              <w:pStyle w:val="TableText"/>
              <w:keepLines/>
              <w:spacing w:after="0" w:line="240" w:lineRule="auto"/>
            </w:pPr>
            <w:r/>
            <w:r>
              <w:rPr>
                <w:rFonts w:ascii="Aptos" w:hAnsi="Aptos"/>
                <w:b w:val="0"/>
                <w:sz w:val="14"/>
              </w:rPr>
              <w:t>Heartbeat/state timestamps</w:t>
            </w:r>
          </w:p>
        </w:tc>
        <w:tc>
          <w:tcPr>
            <w:tcW w:type="dxa" w:w="3408"/>
            <w:vAlign w:val="center"/>
          </w:tcPr>
          <w:p>
            <w:pPr>
              <w:pStyle w:val="TableText"/>
              <w:keepLines/>
              <w:spacing w:after="0" w:line="240" w:lineRule="auto"/>
            </w:pPr>
            <w:r/>
            <w:r>
              <w:rPr>
                <w:rFonts w:ascii="Aptos" w:hAnsi="Aptos"/>
                <w:b w:val="0"/>
                <w:sz w:val="14"/>
              </w:rPr>
              <w:t>Trigger stale-state handling when timeout exceeded.</w:t>
            </w:r>
          </w:p>
        </w:tc>
      </w:tr>
      <w:tr>
        <w:trPr>
          <w:cantSplit/>
        </w:trPr>
        <w:tc>
          <w:tcPr>
            <w:tcW w:type="dxa" w:w="3408"/>
            <w:vAlign w:val="center"/>
          </w:tcPr>
          <w:p>
            <w:pPr>
              <w:pStyle w:val="TableText"/>
              <w:keepLines/>
              <w:spacing w:after="0" w:line="240" w:lineRule="auto"/>
            </w:pPr>
            <w:r/>
            <w:r>
              <w:rPr>
                <w:rFonts w:ascii="Aptos" w:hAnsi="Aptos"/>
                <w:b w:val="0"/>
                <w:sz w:val="14"/>
              </w:rPr>
              <w:t>Pi temperature</w:t>
            </w:r>
          </w:p>
        </w:tc>
        <w:tc>
          <w:tcPr>
            <w:tcW w:type="dxa" w:w="3408"/>
            <w:vAlign w:val="center"/>
          </w:tcPr>
          <w:p>
            <w:pPr>
              <w:pStyle w:val="TableText"/>
              <w:keepLines/>
              <w:spacing w:after="0" w:line="240" w:lineRule="auto"/>
            </w:pPr>
            <w:r/>
            <w:r>
              <w:rPr>
                <w:rFonts w:ascii="Aptos" w:hAnsi="Aptos"/>
                <w:b w:val="0"/>
                <w:sz w:val="14"/>
              </w:rPr>
              <w:t>CPU/thermal data</w:t>
            </w:r>
          </w:p>
        </w:tc>
        <w:tc>
          <w:tcPr>
            <w:tcW w:type="dxa" w:w="3408"/>
            <w:vAlign w:val="center"/>
          </w:tcPr>
          <w:p>
            <w:pPr>
              <w:pStyle w:val="TableText"/>
              <w:keepLines/>
              <w:spacing w:after="0" w:line="240" w:lineRule="auto"/>
            </w:pPr>
            <w:r/>
            <w:r>
              <w:rPr>
                <w:rFonts w:ascii="Aptos" w:hAnsi="Aptos"/>
                <w:b w:val="0"/>
                <w:sz w:val="14"/>
              </w:rPr>
              <w:t>No thermal throttling during 30-minute bench AI soak.</w:t>
            </w:r>
          </w:p>
        </w:tc>
      </w:tr>
      <w:tr>
        <w:trPr>
          <w:cantSplit/>
        </w:trPr>
        <w:tc>
          <w:tcPr>
            <w:tcW w:type="dxa" w:w="3408"/>
            <w:vAlign w:val="center"/>
          </w:tcPr>
          <w:p>
            <w:pPr>
              <w:pStyle w:val="TableText"/>
              <w:keepLines/>
              <w:spacing w:after="0" w:line="240" w:lineRule="auto"/>
            </w:pPr>
            <w:r/>
            <w:r>
              <w:rPr>
                <w:rFonts w:ascii="Aptos" w:hAnsi="Aptos"/>
                <w:b w:val="0"/>
                <w:sz w:val="14"/>
              </w:rPr>
              <w:t>Log completeness</w:t>
            </w:r>
          </w:p>
        </w:tc>
        <w:tc>
          <w:tcPr>
            <w:tcW w:type="dxa" w:w="3408"/>
            <w:vAlign w:val="center"/>
          </w:tcPr>
          <w:p>
            <w:pPr>
              <w:pStyle w:val="TableText"/>
              <w:keepLines/>
              <w:spacing w:after="0" w:line="240" w:lineRule="auto"/>
            </w:pPr>
            <w:r/>
            <w:r>
              <w:rPr>
                <w:rFonts w:ascii="Aptos" w:hAnsi="Aptos"/>
                <w:b w:val="0"/>
                <w:sz w:val="14"/>
              </w:rPr>
              <w:t>Compare expected vs logged events</w:t>
            </w:r>
          </w:p>
        </w:tc>
        <w:tc>
          <w:tcPr>
            <w:tcW w:type="dxa" w:w="3408"/>
            <w:vAlign w:val="center"/>
          </w:tcPr>
          <w:p>
            <w:pPr>
              <w:pStyle w:val="TableText"/>
              <w:keepLines/>
              <w:spacing w:after="0" w:line="240" w:lineRule="auto"/>
            </w:pPr>
            <w:r/>
            <w:r>
              <w:rPr>
                <w:rFonts w:ascii="Aptos" w:hAnsi="Aptos"/>
                <w:b w:val="0"/>
                <w:sz w:val="14"/>
              </w:rPr>
              <w:t>Every flight gets flight log + incident log + software release ID.</w:t>
            </w:r>
          </w:p>
        </w:tc>
      </w:tr>
    </w:tbl>
    <w:p>
      <w:pPr>
        <w:pStyle w:val="Small"/>
      </w:pPr>
    </w:p>
    <w:p>
      <w:pPr>
        <w:pStyle w:val="Heading2"/>
        <w:keepNext/>
      </w:pPr>
      <w:r>
        <w:t>20.3 Event schema</w:t>
      </w:r>
    </w:p>
    <w:p>
      <w:pPr>
        <w:pStyle w:val="Code"/>
        <w:spacing w:before="40" w:after="80" w:line="240" w:lineRule="auto"/>
        <w:ind w:left="288" w:right="144"/>
      </w:pPr>
      <w:r>
        <w:rPr>
          <w:rFonts w:ascii="DejaVu Sans Mono" w:hAnsi="DejaVu Sans Mono"/>
          <w:sz w:val="16"/>
        </w:rPr>
        <w:t>{</w:t>
        <w:br/>
        <w:t xml:space="preserve">  "mission_id": "M-2026-001",</w:t>
        <w:br/>
        <w:t xml:space="preserve">  "event_id": "INC-0001",</w:t>
        <w:br/>
        <w:t xml:space="preserve">  "timestamp_utc": "...",</w:t>
        <w:br/>
        <w:t xml:space="preserve">  "class": "person",</w:t>
        <w:br/>
        <w:t xml:space="preserve">  "confidence": 0.87,</w:t>
        <w:br/>
        <w:t xml:space="preserve">  "track_id": 12,</w:t>
        <w:br/>
        <w:t xml:space="preserve">  "drone_lat": 0.0,</w:t>
        <w:br/>
        <w:t xml:space="preserve">  "drone_lon": 0.0,</w:t>
        <w:br/>
        <w:t xml:space="preserve">  "target_lat": 0.0,</w:t>
        <w:br/>
        <w:t xml:space="preserve">  "target_lon": 0.0,</w:t>
        <w:br/>
        <w:t xml:space="preserve">  "altitude_m": 8.0,</w:t>
        <w:br/>
        <w:t xml:space="preserve">  "priority": "HIGH",</w:t>
        <w:br/>
        <w:t xml:space="preserve">  "geo_quality": "APPROXIMATE",</w:t>
        <w:br/>
        <w:t xml:space="preserve">  "flight_mode": "AUTO",</w:t>
        <w:br/>
        <w:t xml:space="preserve">  "operator_status": "UNVERIFIED"</w:t>
        <w:br/>
        <w:t>}</w:t>
      </w:r>
    </w:p>
    <w:p>
      <w:pPr>
        <w:pStyle w:val="Heading2"/>
        <w:keepNext/>
      </w:pPr>
      <w:r>
        <w:t>20.4 Logging rules</w:t>
      </w:r>
    </w:p>
    <w:p>
      <w:pPr>
        <w:ind w:left="360" w:hanging="202"/>
      </w:pPr>
      <w:r>
        <w:rPr>
          <w:b/>
        </w:rPr>
        <w:t xml:space="preserve">• </w:t>
      </w:r>
      <w:r>
        <w:t>Use UTC timestamps for all event records; convert only at the UI.</w:t>
      </w:r>
    </w:p>
    <w:p>
      <w:pPr>
        <w:ind w:left="360" w:hanging="202"/>
      </w:pPr>
      <w:r>
        <w:rPr>
          <w:b/>
        </w:rPr>
        <w:t xml:space="preserve">• </w:t>
      </w:r>
      <w:r>
        <w:t>Keep the Pixhawk flight log and companion logs as separate source-of-truth artifacts but include a common mission_id.</w:t>
      </w:r>
    </w:p>
    <w:p>
      <w:pPr>
        <w:ind w:left="360" w:hanging="202"/>
      </w:pPr>
      <w:r>
        <w:rPr>
          <w:b/>
        </w:rPr>
        <w:t xml:space="preserve">• </w:t>
      </w:r>
      <w:r>
        <w:t>Flush the incident log after every confirmed event and again at mission completion.</w:t>
      </w:r>
    </w:p>
    <w:p>
      <w:pPr>
        <w:ind w:left="360" w:hanging="202"/>
      </w:pPr>
      <w:r>
        <w:rPr>
          <w:b/>
        </w:rPr>
        <w:t xml:space="preserve">• </w:t>
      </w:r>
      <w:r>
        <w:t>Log sensor health changes, not just successful samples.</w:t>
      </w:r>
    </w:p>
    <w:p>
      <w:pPr>
        <w:ind w:left="360" w:hanging="202"/>
      </w:pPr>
      <w:r>
        <w:rPr>
          <w:b/>
        </w:rPr>
        <w:t xml:space="preserve">• </w:t>
      </w:r>
      <w:r>
        <w:t>Never overwrite a previous flight log; use immutable mission IDs.</w:t>
      </w:r>
    </w:p>
    <w:p>
      <w:pPr>
        <w:ind w:left="360" w:hanging="202"/>
      </w:pPr>
      <w:r>
        <w:rPr>
          <w:b/>
        </w:rPr>
        <w:t xml:space="preserve">• </w:t>
      </w:r>
      <w:r>
        <w:t>Log exact software/config/model release identifiers in the mission header.</w:t>
      </w:r>
    </w:p>
    <w:p>
      <w:pPr>
        <w:pStyle w:val="Heading1"/>
        <w:keepNext/>
      </w:pPr>
      <w:r>
        <w:t>21. Calculations and Engineering Checks</w:t>
      </w:r>
    </w:p>
    <w:p>
      <w:pPr>
        <w:pStyle w:val="Heading2"/>
        <w:keepNext/>
      </w:pPr>
      <w:r>
        <w:t>21.1 Weight budget template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vAlign w:val="center"/>
            <w:shd w:fill="D9E7F5"/>
          </w:tcPr>
          <w:p>
            <w:pPr>
              <w:pStyle w:val="TableText"/>
              <w:keepLines/>
              <w:spacing w:after="0" w:line="240" w:lineRule="auto"/>
            </w:pPr>
            <w:r/>
            <w:r>
              <w:rPr>
                <w:rFonts w:ascii="Aptos" w:hAnsi="Aptos"/>
                <w:b/>
                <w:sz w:val="15"/>
              </w:rPr>
              <w:t>Mass item</w:t>
            </w:r>
          </w:p>
        </w:tc>
        <w:tc>
          <w:tcPr>
            <w:tcW w:type="dxa" w:w="3408"/>
            <w:vAlign w:val="center"/>
            <w:shd w:fill="D9E7F5"/>
          </w:tcPr>
          <w:p>
            <w:pPr>
              <w:pStyle w:val="TableText"/>
              <w:keepLines/>
              <w:spacing w:after="0" w:line="240" w:lineRule="auto"/>
            </w:pPr>
            <w:r/>
            <w:r>
              <w:rPr>
                <w:rFonts w:ascii="Aptos" w:hAnsi="Aptos"/>
                <w:b/>
                <w:sz w:val="15"/>
              </w:rPr>
              <w:t>Planning mass</w:t>
            </w:r>
          </w:p>
        </w:tc>
        <w:tc>
          <w:tcPr>
            <w:tcW w:type="dxa" w:w="3408"/>
            <w:vAlign w:val="center"/>
            <w:shd w:fill="D9E7F5"/>
          </w:tcPr>
          <w:p>
            <w:pPr>
              <w:pStyle w:val="TableText"/>
              <w:keepLines/>
              <w:spacing w:after="0" w:line="240" w:lineRule="auto"/>
            </w:pPr>
            <w:r/>
            <w:r>
              <w:rPr>
                <w:rFonts w:ascii="Aptos" w:hAnsi="Aptos"/>
                <w:b/>
                <w:sz w:val="15"/>
              </w:rPr>
              <w:t>Measured mass required</w:t>
            </w:r>
          </w:p>
        </w:tc>
      </w:tr>
      <w:tr>
        <w:trPr>
          <w:cantSplit/>
        </w:trPr>
        <w:tc>
          <w:tcPr>
            <w:tcW w:type="dxa" w:w="3408"/>
            <w:vAlign w:val="center"/>
          </w:tcPr>
          <w:p>
            <w:pPr>
              <w:pStyle w:val="TableText"/>
              <w:keepLines/>
              <w:spacing w:after="0" w:line="240" w:lineRule="auto"/>
            </w:pPr>
            <w:r/>
            <w:r>
              <w:rPr>
                <w:rFonts w:ascii="Aptos" w:hAnsi="Aptos"/>
                <w:b w:val="0"/>
                <w:sz w:val="14"/>
              </w:rPr>
              <w:t>F450 frame + landing gear</w:t>
            </w:r>
          </w:p>
        </w:tc>
        <w:tc>
          <w:tcPr>
            <w:tcW w:type="dxa" w:w="3408"/>
            <w:vAlign w:val="center"/>
          </w:tcPr>
          <w:p>
            <w:pPr>
              <w:pStyle w:val="TableText"/>
              <w:keepLines/>
              <w:spacing w:after="0" w:line="240" w:lineRule="auto"/>
            </w:pPr>
            <w:r/>
            <w:r>
              <w:rPr>
                <w:rFonts w:ascii="Aptos" w:hAnsi="Aptos"/>
                <w:b w:val="0"/>
                <w:sz w:val="14"/>
              </w:rPr>
              <w:t>300 g placeholder</w:t>
            </w:r>
          </w:p>
        </w:tc>
        <w:tc>
          <w:tcPr>
            <w:tcW w:type="dxa" w:w="3408"/>
            <w:vAlign w:val="center"/>
          </w:tcPr>
          <w:p>
            <w:pPr>
              <w:pStyle w:val="TableText"/>
              <w:keepLines/>
              <w:spacing w:after="0" w:line="240" w:lineRule="auto"/>
            </w:pPr>
            <w:r/>
            <w:r>
              <w:rPr>
                <w:rFonts w:ascii="Aptos" w:hAnsi="Aptos"/>
                <w:b w:val="0"/>
                <w:sz w:val="14"/>
              </w:rPr>
              <w:t>Weigh actual</w:t>
            </w:r>
          </w:p>
        </w:tc>
      </w:tr>
      <w:tr>
        <w:trPr>
          <w:cantSplit/>
        </w:trPr>
        <w:tc>
          <w:tcPr>
            <w:tcW w:type="dxa" w:w="3408"/>
            <w:vAlign w:val="center"/>
          </w:tcPr>
          <w:p>
            <w:pPr>
              <w:pStyle w:val="TableText"/>
              <w:keepLines/>
              <w:spacing w:after="0" w:line="240" w:lineRule="auto"/>
            </w:pPr>
            <w:r/>
            <w:r>
              <w:rPr>
                <w:rFonts w:ascii="Aptos" w:hAnsi="Aptos"/>
                <w:b w:val="0"/>
                <w:sz w:val="14"/>
              </w:rPr>
              <w:t>4x motors</w:t>
            </w:r>
          </w:p>
        </w:tc>
        <w:tc>
          <w:tcPr>
            <w:tcW w:type="dxa" w:w="3408"/>
            <w:vAlign w:val="center"/>
          </w:tcPr>
          <w:p>
            <w:pPr>
              <w:pStyle w:val="TableText"/>
              <w:keepLines/>
              <w:spacing w:after="0" w:line="240" w:lineRule="auto"/>
            </w:pPr>
            <w:r/>
            <w:r>
              <w:rPr>
                <w:rFonts w:ascii="Aptos" w:hAnsi="Aptos"/>
                <w:b w:val="0"/>
                <w:sz w:val="14"/>
              </w:rPr>
              <w:t>200-240 g class placeholder</w:t>
            </w:r>
          </w:p>
        </w:tc>
        <w:tc>
          <w:tcPr>
            <w:tcW w:type="dxa" w:w="3408"/>
            <w:vAlign w:val="center"/>
          </w:tcPr>
          <w:p>
            <w:pPr>
              <w:pStyle w:val="TableText"/>
              <w:keepLines/>
              <w:spacing w:after="0" w:line="240" w:lineRule="auto"/>
            </w:pPr>
            <w:r/>
            <w:r>
              <w:rPr>
                <w:rFonts w:ascii="Aptos" w:hAnsi="Aptos"/>
                <w:b w:val="0"/>
                <w:sz w:val="14"/>
              </w:rPr>
              <w:t>Weigh actual</w:t>
            </w:r>
          </w:p>
        </w:tc>
      </w:tr>
      <w:tr>
        <w:trPr>
          <w:cantSplit/>
        </w:trPr>
        <w:tc>
          <w:tcPr>
            <w:tcW w:type="dxa" w:w="3408"/>
            <w:vAlign w:val="center"/>
          </w:tcPr>
          <w:p>
            <w:pPr>
              <w:pStyle w:val="TableText"/>
              <w:keepLines/>
              <w:spacing w:after="0" w:line="240" w:lineRule="auto"/>
            </w:pPr>
            <w:r/>
            <w:r>
              <w:rPr>
                <w:rFonts w:ascii="Aptos" w:hAnsi="Aptos"/>
                <w:b w:val="0"/>
                <w:sz w:val="14"/>
              </w:rPr>
              <w:t>4x ESCs</w:t>
            </w:r>
          </w:p>
        </w:tc>
        <w:tc>
          <w:tcPr>
            <w:tcW w:type="dxa" w:w="3408"/>
            <w:vAlign w:val="center"/>
          </w:tcPr>
          <w:p>
            <w:pPr>
              <w:pStyle w:val="TableText"/>
              <w:keepLines/>
              <w:spacing w:after="0" w:line="240" w:lineRule="auto"/>
            </w:pPr>
            <w:r/>
            <w:r>
              <w:rPr>
                <w:rFonts w:ascii="Aptos" w:hAnsi="Aptos"/>
                <w:b w:val="0"/>
                <w:sz w:val="14"/>
              </w:rPr>
              <w:t>100-140 g class placeholder</w:t>
            </w:r>
          </w:p>
        </w:tc>
        <w:tc>
          <w:tcPr>
            <w:tcW w:type="dxa" w:w="3408"/>
            <w:vAlign w:val="center"/>
          </w:tcPr>
          <w:p>
            <w:pPr>
              <w:pStyle w:val="TableText"/>
              <w:keepLines/>
              <w:spacing w:after="0" w:line="240" w:lineRule="auto"/>
            </w:pPr>
            <w:r/>
            <w:r>
              <w:rPr>
                <w:rFonts w:ascii="Aptos" w:hAnsi="Aptos"/>
                <w:b w:val="0"/>
                <w:sz w:val="14"/>
              </w:rPr>
              <w:t>Weigh actual</w:t>
            </w:r>
          </w:p>
        </w:tc>
      </w:tr>
      <w:tr>
        <w:trPr>
          <w:cantSplit/>
        </w:trPr>
        <w:tc>
          <w:tcPr>
            <w:tcW w:type="dxa" w:w="3408"/>
            <w:vAlign w:val="center"/>
          </w:tcPr>
          <w:p>
            <w:pPr>
              <w:pStyle w:val="TableText"/>
              <w:keepLines/>
              <w:spacing w:after="0" w:line="240" w:lineRule="auto"/>
            </w:pPr>
            <w:r/>
            <w:r>
              <w:rPr>
                <w:rFonts w:ascii="Aptos" w:hAnsi="Aptos"/>
                <w:b w:val="0"/>
                <w:sz w:val="14"/>
              </w:rPr>
              <w:t>Propellers</w:t>
            </w:r>
          </w:p>
        </w:tc>
        <w:tc>
          <w:tcPr>
            <w:tcW w:type="dxa" w:w="3408"/>
            <w:vAlign w:val="center"/>
          </w:tcPr>
          <w:p>
            <w:pPr>
              <w:pStyle w:val="TableText"/>
              <w:keepLines/>
              <w:spacing w:after="0" w:line="240" w:lineRule="auto"/>
            </w:pPr>
            <w:r/>
            <w:r>
              <w:rPr>
                <w:rFonts w:ascii="Aptos" w:hAnsi="Aptos"/>
                <w:b w:val="0"/>
                <w:sz w:val="14"/>
              </w:rPr>
              <w:t>20-30 g</w:t>
            </w:r>
          </w:p>
        </w:tc>
        <w:tc>
          <w:tcPr>
            <w:tcW w:type="dxa" w:w="3408"/>
            <w:vAlign w:val="center"/>
          </w:tcPr>
          <w:p>
            <w:pPr>
              <w:pStyle w:val="TableText"/>
              <w:keepLines/>
              <w:spacing w:after="0" w:line="240" w:lineRule="auto"/>
            </w:pPr>
            <w:r/>
            <w:r>
              <w:rPr>
                <w:rFonts w:ascii="Aptos" w:hAnsi="Aptos"/>
                <w:b w:val="0"/>
                <w:sz w:val="14"/>
              </w:rPr>
              <w:t>Weigh actual</w:t>
            </w:r>
          </w:p>
        </w:tc>
      </w:tr>
      <w:tr>
        <w:trPr>
          <w:cantSplit/>
        </w:trPr>
        <w:tc>
          <w:tcPr>
            <w:tcW w:type="dxa" w:w="3408"/>
            <w:vAlign w:val="center"/>
          </w:tcPr>
          <w:p>
            <w:pPr>
              <w:pStyle w:val="TableText"/>
              <w:keepLines/>
              <w:spacing w:after="0" w:line="240" w:lineRule="auto"/>
            </w:pPr>
            <w:r/>
            <w:r>
              <w:rPr>
                <w:rFonts w:ascii="Aptos" w:hAnsi="Aptos"/>
                <w:b w:val="0"/>
                <w:sz w:val="14"/>
              </w:rPr>
              <w:t>Pixhawk + GPS + wiring</w:t>
            </w:r>
          </w:p>
        </w:tc>
        <w:tc>
          <w:tcPr>
            <w:tcW w:type="dxa" w:w="3408"/>
            <w:vAlign w:val="center"/>
          </w:tcPr>
          <w:p>
            <w:pPr>
              <w:pStyle w:val="TableText"/>
              <w:keepLines/>
              <w:spacing w:after="0" w:line="240" w:lineRule="auto"/>
            </w:pPr>
            <w:r/>
            <w:r>
              <w:rPr>
                <w:rFonts w:ascii="Aptos" w:hAnsi="Aptos"/>
                <w:b w:val="0"/>
                <w:sz w:val="14"/>
              </w:rPr>
              <w:t>100-140 g</w:t>
            </w:r>
          </w:p>
        </w:tc>
        <w:tc>
          <w:tcPr>
            <w:tcW w:type="dxa" w:w="3408"/>
            <w:vAlign w:val="center"/>
          </w:tcPr>
          <w:p>
            <w:pPr>
              <w:pStyle w:val="TableText"/>
              <w:keepLines/>
              <w:spacing w:after="0" w:line="240" w:lineRule="auto"/>
            </w:pPr>
            <w:r/>
            <w:r>
              <w:rPr>
                <w:rFonts w:ascii="Aptos" w:hAnsi="Aptos"/>
                <w:b w:val="0"/>
                <w:sz w:val="14"/>
              </w:rPr>
              <w:t>Weigh actual</w:t>
            </w:r>
          </w:p>
        </w:tc>
      </w:tr>
      <w:tr>
        <w:trPr>
          <w:cantSplit/>
        </w:trPr>
        <w:tc>
          <w:tcPr>
            <w:tcW w:type="dxa" w:w="3408"/>
            <w:vAlign w:val="center"/>
          </w:tcPr>
          <w:p>
            <w:pPr>
              <w:pStyle w:val="TableText"/>
              <w:keepLines/>
              <w:spacing w:after="0" w:line="240" w:lineRule="auto"/>
            </w:pPr>
            <w:r/>
            <w:r>
              <w:rPr>
                <w:rFonts w:ascii="Aptos" w:hAnsi="Aptos"/>
                <w:b w:val="0"/>
                <w:sz w:val="14"/>
              </w:rPr>
              <w:t>Pi 5 + HAT + cooler + SD + wiring</w:t>
            </w:r>
          </w:p>
        </w:tc>
        <w:tc>
          <w:tcPr>
            <w:tcW w:type="dxa" w:w="3408"/>
            <w:vAlign w:val="center"/>
          </w:tcPr>
          <w:p>
            <w:pPr>
              <w:pStyle w:val="TableText"/>
              <w:keepLines/>
              <w:spacing w:after="0" w:line="240" w:lineRule="auto"/>
            </w:pPr>
            <w:r/>
            <w:r>
              <w:rPr>
                <w:rFonts w:ascii="Aptos" w:hAnsi="Aptos"/>
                <w:b w:val="0"/>
                <w:sz w:val="14"/>
              </w:rPr>
              <w:t>120-170 g</w:t>
            </w:r>
          </w:p>
        </w:tc>
        <w:tc>
          <w:tcPr>
            <w:tcW w:type="dxa" w:w="3408"/>
            <w:vAlign w:val="center"/>
          </w:tcPr>
          <w:p>
            <w:pPr>
              <w:pStyle w:val="TableText"/>
              <w:keepLines/>
              <w:spacing w:after="0" w:line="240" w:lineRule="auto"/>
            </w:pPr>
            <w:r/>
            <w:r>
              <w:rPr>
                <w:rFonts w:ascii="Aptos" w:hAnsi="Aptos"/>
                <w:b w:val="0"/>
                <w:sz w:val="14"/>
              </w:rPr>
              <w:t>Weigh actual</w:t>
            </w:r>
          </w:p>
        </w:tc>
      </w:tr>
      <w:tr>
        <w:trPr>
          <w:cantSplit/>
        </w:trPr>
        <w:tc>
          <w:tcPr>
            <w:tcW w:type="dxa" w:w="3408"/>
            <w:vAlign w:val="center"/>
          </w:tcPr>
          <w:p>
            <w:pPr>
              <w:pStyle w:val="TableText"/>
              <w:keepLines/>
              <w:spacing w:after="0" w:line="240" w:lineRule="auto"/>
            </w:pPr>
            <w:r/>
            <w:r>
              <w:rPr>
                <w:rFonts w:ascii="Aptos" w:hAnsi="Aptos"/>
                <w:b w:val="0"/>
                <w:sz w:val="14"/>
              </w:rPr>
              <w:t>Battery</w:t>
            </w:r>
          </w:p>
        </w:tc>
        <w:tc>
          <w:tcPr>
            <w:tcW w:type="dxa" w:w="3408"/>
            <w:vAlign w:val="center"/>
          </w:tcPr>
          <w:p>
            <w:pPr>
              <w:pStyle w:val="TableText"/>
              <w:keepLines/>
              <w:spacing w:after="0" w:line="240" w:lineRule="auto"/>
            </w:pPr>
            <w:r/>
            <w:r>
              <w:rPr>
                <w:rFonts w:ascii="Aptos" w:hAnsi="Aptos"/>
                <w:b w:val="0"/>
                <w:sz w:val="14"/>
              </w:rPr>
              <w:t>400-500 g depending on pack</w:t>
            </w:r>
          </w:p>
        </w:tc>
        <w:tc>
          <w:tcPr>
            <w:tcW w:type="dxa" w:w="3408"/>
            <w:vAlign w:val="center"/>
          </w:tcPr>
          <w:p>
            <w:pPr>
              <w:pStyle w:val="TableText"/>
              <w:keepLines/>
              <w:spacing w:after="0" w:line="240" w:lineRule="auto"/>
            </w:pPr>
            <w:r/>
            <w:r>
              <w:rPr>
                <w:rFonts w:ascii="Aptos" w:hAnsi="Aptos"/>
                <w:b w:val="0"/>
                <w:sz w:val="14"/>
              </w:rPr>
              <w:t>Weigh actual</w:t>
            </w:r>
          </w:p>
        </w:tc>
      </w:tr>
      <w:tr>
        <w:trPr>
          <w:cantSplit/>
        </w:trPr>
        <w:tc>
          <w:tcPr>
            <w:tcW w:type="dxa" w:w="3408"/>
            <w:vAlign w:val="center"/>
          </w:tcPr>
          <w:p>
            <w:pPr>
              <w:pStyle w:val="TableText"/>
              <w:keepLines/>
              <w:spacing w:after="0" w:line="240" w:lineRule="auto"/>
            </w:pPr>
            <w:r/>
            <w:r>
              <w:rPr>
                <w:rFonts w:ascii="Aptos" w:hAnsi="Aptos"/>
                <w:b w:val="0"/>
                <w:sz w:val="14"/>
              </w:rPr>
              <w:t>Camera + TFmini + mounts</w:t>
            </w:r>
          </w:p>
        </w:tc>
        <w:tc>
          <w:tcPr>
            <w:tcW w:type="dxa" w:w="3408"/>
            <w:vAlign w:val="center"/>
          </w:tcPr>
          <w:p>
            <w:pPr>
              <w:pStyle w:val="TableText"/>
              <w:keepLines/>
              <w:spacing w:after="0" w:line="240" w:lineRule="auto"/>
            </w:pPr>
            <w:r/>
            <w:r>
              <w:rPr>
                <w:rFonts w:ascii="Aptos" w:hAnsi="Aptos"/>
                <w:b w:val="0"/>
                <w:sz w:val="14"/>
              </w:rPr>
              <w:t>50-100 g</w:t>
            </w:r>
          </w:p>
        </w:tc>
        <w:tc>
          <w:tcPr>
            <w:tcW w:type="dxa" w:w="3408"/>
            <w:vAlign w:val="center"/>
          </w:tcPr>
          <w:p>
            <w:pPr>
              <w:pStyle w:val="TableText"/>
              <w:keepLines/>
              <w:spacing w:after="0" w:line="240" w:lineRule="auto"/>
            </w:pPr>
            <w:r/>
            <w:r>
              <w:rPr>
                <w:rFonts w:ascii="Aptos" w:hAnsi="Aptos"/>
                <w:b w:val="0"/>
                <w:sz w:val="14"/>
              </w:rPr>
              <w:t>Weigh actual</w:t>
            </w:r>
          </w:p>
        </w:tc>
      </w:tr>
      <w:tr>
        <w:trPr>
          <w:cantSplit/>
        </w:trPr>
        <w:tc>
          <w:tcPr>
            <w:tcW w:type="dxa" w:w="3408"/>
            <w:vAlign w:val="center"/>
          </w:tcPr>
          <w:p>
            <w:pPr>
              <w:pStyle w:val="TableText"/>
              <w:keepLines/>
              <w:spacing w:after="0" w:line="240" w:lineRule="auto"/>
            </w:pPr>
            <w:r/>
            <w:r>
              <w:rPr>
                <w:rFonts w:ascii="Aptos" w:hAnsi="Aptos"/>
                <w:b w:val="0"/>
                <w:sz w:val="14"/>
              </w:rPr>
              <w:t>Telemetry + ELRS</w:t>
            </w:r>
          </w:p>
        </w:tc>
        <w:tc>
          <w:tcPr>
            <w:tcW w:type="dxa" w:w="3408"/>
            <w:vAlign w:val="center"/>
          </w:tcPr>
          <w:p>
            <w:pPr>
              <w:pStyle w:val="TableText"/>
              <w:keepLines/>
              <w:spacing w:after="0" w:line="240" w:lineRule="auto"/>
            </w:pPr>
            <w:r/>
            <w:r>
              <w:rPr>
                <w:rFonts w:ascii="Aptos" w:hAnsi="Aptos"/>
                <w:b w:val="0"/>
                <w:sz w:val="14"/>
              </w:rPr>
              <w:t>20-40 g</w:t>
            </w:r>
          </w:p>
        </w:tc>
        <w:tc>
          <w:tcPr>
            <w:tcW w:type="dxa" w:w="3408"/>
            <w:vAlign w:val="center"/>
          </w:tcPr>
          <w:p>
            <w:pPr>
              <w:pStyle w:val="TableText"/>
              <w:keepLines/>
              <w:spacing w:after="0" w:line="240" w:lineRule="auto"/>
            </w:pPr>
            <w:r/>
            <w:r>
              <w:rPr>
                <w:rFonts w:ascii="Aptos" w:hAnsi="Aptos"/>
                <w:b w:val="0"/>
                <w:sz w:val="14"/>
              </w:rPr>
              <w:t>Weigh actual</w:t>
            </w:r>
          </w:p>
        </w:tc>
      </w:tr>
      <w:tr>
        <w:trPr>
          <w:cantSplit/>
        </w:trPr>
        <w:tc>
          <w:tcPr>
            <w:tcW w:type="dxa" w:w="3408"/>
            <w:vAlign w:val="center"/>
          </w:tcPr>
          <w:p>
            <w:pPr>
              <w:pStyle w:val="TableText"/>
              <w:keepLines/>
              <w:spacing w:after="0" w:line="240" w:lineRule="auto"/>
            </w:pPr>
            <w:r/>
            <w:r>
              <w:rPr>
                <w:rFonts w:ascii="Aptos" w:hAnsi="Aptos"/>
                <w:b w:val="0"/>
                <w:sz w:val="14"/>
              </w:rPr>
              <w:t>Payload mechanism</w:t>
            </w:r>
          </w:p>
        </w:tc>
        <w:tc>
          <w:tcPr>
            <w:tcW w:type="dxa" w:w="3408"/>
            <w:vAlign w:val="center"/>
          </w:tcPr>
          <w:p>
            <w:pPr>
              <w:pStyle w:val="TableText"/>
              <w:keepLines/>
              <w:spacing w:after="0" w:line="240" w:lineRule="auto"/>
            </w:pPr>
            <w:r/>
            <w:r>
              <w:rPr>
                <w:rFonts w:ascii="Aptos" w:hAnsi="Aptos"/>
                <w:b w:val="0"/>
                <w:sz w:val="14"/>
              </w:rPr>
              <w:t>30-60 g</w:t>
            </w:r>
          </w:p>
        </w:tc>
        <w:tc>
          <w:tcPr>
            <w:tcW w:type="dxa" w:w="3408"/>
            <w:vAlign w:val="center"/>
          </w:tcPr>
          <w:p>
            <w:pPr>
              <w:pStyle w:val="TableText"/>
              <w:keepLines/>
              <w:spacing w:after="0" w:line="240" w:lineRule="auto"/>
            </w:pPr>
            <w:r/>
            <w:r>
              <w:rPr>
                <w:rFonts w:ascii="Aptos" w:hAnsi="Aptos"/>
                <w:b w:val="0"/>
                <w:sz w:val="14"/>
              </w:rPr>
              <w:t>Weigh actual</w:t>
            </w:r>
          </w:p>
        </w:tc>
      </w:tr>
      <w:tr>
        <w:trPr>
          <w:cantSplit/>
        </w:trPr>
        <w:tc>
          <w:tcPr>
            <w:tcW w:type="dxa" w:w="3408"/>
            <w:vAlign w:val="center"/>
          </w:tcPr>
          <w:p>
            <w:pPr>
              <w:pStyle w:val="TableText"/>
              <w:keepLines/>
              <w:spacing w:after="0" w:line="240" w:lineRule="auto"/>
            </w:pPr>
            <w:r/>
            <w:r>
              <w:rPr>
                <w:rFonts w:ascii="Aptos" w:hAnsi="Aptos"/>
                <w:b w:val="0"/>
                <w:sz w:val="14"/>
              </w:rPr>
              <w:t>Reserve</w:t>
            </w:r>
          </w:p>
        </w:tc>
        <w:tc>
          <w:tcPr>
            <w:tcW w:type="dxa" w:w="3408"/>
            <w:vAlign w:val="center"/>
          </w:tcPr>
          <w:p>
            <w:pPr>
              <w:pStyle w:val="TableText"/>
              <w:keepLines/>
              <w:spacing w:after="0" w:line="240" w:lineRule="auto"/>
            </w:pPr>
            <w:r/>
            <w:r>
              <w:rPr>
                <w:rFonts w:ascii="Aptos" w:hAnsi="Aptos"/>
                <w:b w:val="0"/>
                <w:sz w:val="14"/>
              </w:rPr>
              <w:t>100 g</w:t>
            </w:r>
          </w:p>
        </w:tc>
        <w:tc>
          <w:tcPr>
            <w:tcW w:type="dxa" w:w="3408"/>
            <w:vAlign w:val="center"/>
          </w:tcPr>
          <w:p>
            <w:pPr>
              <w:pStyle w:val="TableText"/>
              <w:keepLines/>
              <w:spacing w:after="0" w:line="240" w:lineRule="auto"/>
            </w:pPr>
            <w:r/>
            <w:r>
              <w:rPr>
                <w:rFonts w:ascii="Aptos" w:hAnsi="Aptos"/>
                <w:b w:val="0"/>
                <w:sz w:val="14"/>
              </w:rPr>
              <w:t>Keep margin</w:t>
            </w:r>
          </w:p>
        </w:tc>
      </w:tr>
    </w:tbl>
    <w:p>
      <w:pPr>
        <w:pStyle w:val="Small"/>
      </w:pPr>
    </w:p>
    <w:p>
      <w:pPr>
        <w:pStyle w:val="Note"/>
        <w:ind w:left="216" w:right="72"/>
      </w:pPr>
      <w:r>
        <w:rPr>
          <w:b/>
        </w:rPr>
        <w:t xml:space="preserve">MASS GATE: </w:t>
      </w:r>
      <w:r>
        <w:t>Do not approve the payload using the placeholder mass table. The final all-up weight must be measured with the exact production wiring, camera mount, battery and payload installed.</w:t>
      </w:r>
    </w:p>
    <w:p>
      <w:pPr>
        <w:pStyle w:val="Heading2"/>
        <w:keepNext/>
      </w:pPr>
      <w:r>
        <w:t>21.2 Center of gravity check</w:t>
      </w:r>
    </w:p>
    <w:p>
      <w:pPr>
        <w:pStyle w:val="Code"/>
        <w:spacing w:before="40" w:after="80" w:line="240" w:lineRule="auto"/>
        <w:ind w:left="288" w:right="144"/>
      </w:pPr>
      <w:r>
        <w:rPr>
          <w:rFonts w:ascii="DejaVu Sans Mono" w:hAnsi="DejaVu Sans Mono"/>
          <w:sz w:val="16"/>
        </w:rPr>
        <w:t>CG_x = sum(m_i*x_i) / sum(m_i)</w:t>
        <w:br/>
        <w:t>CG_y = sum(m_i*y_i) / sum(m_i)</w:t>
        <w:br/>
        <w:t>CG_z = sum(m_i*z_i) / sum(m_i)</w:t>
      </w:r>
    </w:p>
    <w:p>
      <w:pPr/>
      <w:r>
        <w:t>The target is a center of gravity near the frame center and near the propeller plane used in the flight-controller tuning configuration. The battery is the primary mass-balancing component and should be mounted so that small payload changes do not shift the CG excessively.</w:t>
      </w:r>
    </w:p>
    <w:p>
      <w:pPr>
        <w:pStyle w:val="Heading2"/>
        <w:keepNext/>
      </w:pPr>
      <w:r>
        <w:t>21.3 Flight-time measurement method</w:t>
      </w:r>
    </w:p>
    <w:p>
      <w:pPr>
        <w:ind w:left="360" w:hanging="288"/>
      </w:pPr>
      <w:r>
        <w:rPr>
          <w:b/>
        </w:rPr>
        <w:t xml:space="preserve">1. </w:t>
      </w:r>
      <w:r>
        <w:t>Charge battery to the correct full voltage according to the battery/charger manual.</w:t>
      </w:r>
    </w:p>
    <w:p>
      <w:pPr>
        <w:ind w:left="360" w:hanging="288"/>
      </w:pPr>
      <w:r>
        <w:rPr>
          <w:b/>
        </w:rPr>
        <w:t xml:space="preserve">2. </w:t>
      </w:r>
      <w:r>
        <w:t>Zero/reset flight log and record initial voltage/current/remaining capacity.</w:t>
      </w:r>
    </w:p>
    <w:p>
      <w:pPr>
        <w:ind w:left="360" w:hanging="288"/>
      </w:pPr>
      <w:r>
        <w:rPr>
          <w:b/>
        </w:rPr>
        <w:t xml:space="preserve">3. </w:t>
      </w:r>
      <w:r>
        <w:t>Fly a repeatable hover or mission profile at the selected test altitude.</w:t>
      </w:r>
    </w:p>
    <w:p>
      <w:pPr>
        <w:ind w:left="360" w:hanging="288"/>
      </w:pPr>
      <w:r>
        <w:rPr>
          <w:b/>
        </w:rPr>
        <w:t xml:space="preserve">4. </w:t>
      </w:r>
      <w:r>
        <w:t>Log average electrical power and motor throttle.</w:t>
      </w:r>
    </w:p>
    <w:p>
      <w:pPr>
        <w:ind w:left="360" w:hanging="288"/>
      </w:pPr>
      <w:r>
        <w:rPr>
          <w:b/>
        </w:rPr>
        <w:t xml:space="preserve">5. </w:t>
      </w:r>
      <w:r>
        <w:t>End the test at the configured low-battery failsafe threshold or earlier as required by the safety plan.</w:t>
      </w:r>
    </w:p>
    <w:p>
      <w:pPr>
        <w:ind w:left="360" w:hanging="288"/>
      </w:pPr>
      <w:r>
        <w:rPr>
          <w:b/>
        </w:rPr>
        <w:t xml:space="preserve">6. </w:t>
      </w:r>
      <w:r>
        <w:t>Calculate measured mission duration and energy used.</w:t>
      </w:r>
    </w:p>
    <w:p>
      <w:pPr>
        <w:ind w:left="360" w:hanging="288"/>
      </w:pPr>
      <w:r>
        <w:rPr>
          <w:b/>
        </w:rPr>
        <w:t xml:space="preserve">7. </w:t>
      </w:r>
      <w:r>
        <w:t>Repeat with payload and without payload to estimate the impact of the release mechanism.</w:t>
      </w:r>
    </w:p>
    <w:p>
      <w:pPr>
        <w:pStyle w:val="Heading2"/>
        <w:keepNext/>
      </w:pPr>
      <w:r>
        <w:t>21.4 Search-area timing examples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cantSplit/>
        </w:trPr>
        <w:tc>
          <w:tcPr>
            <w:tcW w:type="dxa" w:w="2045"/>
            <w:vAlign w:val="center"/>
            <w:shd w:fill="D9E7F5"/>
          </w:tcPr>
          <w:p>
            <w:pPr>
              <w:pStyle w:val="TableText"/>
              <w:keepLines/>
              <w:spacing w:after="0" w:line="240" w:lineRule="auto"/>
            </w:pPr>
            <w:r/>
            <w:r>
              <w:rPr>
                <w:rFonts w:ascii="Aptos" w:hAnsi="Aptos"/>
                <w:b/>
                <w:sz w:val="15"/>
              </w:rPr>
              <w:t>Search area</w:t>
            </w:r>
          </w:p>
        </w:tc>
        <w:tc>
          <w:tcPr>
            <w:tcW w:type="dxa" w:w="2045"/>
            <w:vAlign w:val="center"/>
            <w:shd w:fill="D9E7F5"/>
          </w:tcPr>
          <w:p>
            <w:pPr>
              <w:pStyle w:val="TableText"/>
              <w:keepLines/>
              <w:spacing w:after="0" w:line="240" w:lineRule="auto"/>
            </w:pPr>
            <w:r/>
            <w:r>
              <w:rPr>
                <w:rFonts w:ascii="Aptos" w:hAnsi="Aptos"/>
                <w:b/>
                <w:sz w:val="15"/>
              </w:rPr>
              <w:t>Altitude</w:t>
            </w:r>
          </w:p>
        </w:tc>
        <w:tc>
          <w:tcPr>
            <w:tcW w:type="dxa" w:w="2045"/>
            <w:vAlign w:val="center"/>
            <w:shd w:fill="D9E7F5"/>
          </w:tcPr>
          <w:p>
            <w:pPr>
              <w:pStyle w:val="TableText"/>
              <w:keepLines/>
              <w:spacing w:after="0" w:line="240" w:lineRule="auto"/>
            </w:pPr>
            <w:r/>
            <w:r>
              <w:rPr>
                <w:rFonts w:ascii="Aptos" w:hAnsi="Aptos"/>
                <w:b/>
                <w:sz w:val="15"/>
              </w:rPr>
              <w:t>Lane spacing</w:t>
            </w:r>
          </w:p>
        </w:tc>
        <w:tc>
          <w:tcPr>
            <w:tcW w:type="dxa" w:w="2045"/>
            <w:vAlign w:val="center"/>
            <w:shd w:fill="D9E7F5"/>
          </w:tcPr>
          <w:p>
            <w:pPr>
              <w:pStyle w:val="TableText"/>
              <w:keepLines/>
              <w:spacing w:after="0" w:line="240" w:lineRule="auto"/>
            </w:pPr>
            <w:r/>
            <w:r>
              <w:rPr>
                <w:rFonts w:ascii="Aptos" w:hAnsi="Aptos"/>
                <w:b/>
                <w:sz w:val="15"/>
              </w:rPr>
              <w:t>Approx straight-line distance</w:t>
            </w:r>
          </w:p>
        </w:tc>
        <w:tc>
          <w:tcPr>
            <w:tcW w:type="dxa" w:w="2045"/>
            <w:vAlign w:val="center"/>
            <w:shd w:fill="D9E7F5"/>
          </w:tcPr>
          <w:p>
            <w:pPr>
              <w:pStyle w:val="TableText"/>
              <w:keepLines/>
              <w:spacing w:after="0" w:line="240" w:lineRule="auto"/>
            </w:pPr>
            <w:r/>
            <w:r>
              <w:rPr>
                <w:rFonts w:ascii="Aptos" w:hAnsi="Aptos"/>
                <w:b/>
                <w:sz w:val="15"/>
              </w:rPr>
              <w:t>Approx straight-line time at 3m/s</w:t>
            </w:r>
          </w:p>
        </w:tc>
      </w:tr>
      <w:tr>
        <w:trPr>
          <w:cantSplit/>
        </w:trPr>
        <w:tc>
          <w:tcPr>
            <w:tcW w:type="dxa" w:w="2045"/>
            <w:vAlign w:val="center"/>
          </w:tcPr>
          <w:p>
            <w:pPr>
              <w:pStyle w:val="TableText"/>
              <w:keepLines/>
              <w:spacing w:after="0" w:line="240" w:lineRule="auto"/>
            </w:pPr>
            <w:r/>
            <w:r>
              <w:rPr>
                <w:rFonts w:ascii="Aptos" w:hAnsi="Aptos"/>
                <w:b w:val="0"/>
                <w:sz w:val="14"/>
              </w:rPr>
              <w:t>30 x 30 m</w:t>
            </w:r>
          </w:p>
        </w:tc>
        <w:tc>
          <w:tcPr>
            <w:tcW w:type="dxa" w:w="2045"/>
            <w:vAlign w:val="center"/>
          </w:tcPr>
          <w:p>
            <w:pPr>
              <w:pStyle w:val="TableText"/>
              <w:keepLines/>
              <w:spacing w:after="0" w:line="240" w:lineRule="auto"/>
            </w:pPr>
            <w:r/>
            <w:r>
              <w:rPr>
                <w:rFonts w:ascii="Aptos" w:hAnsi="Aptos"/>
                <w:b w:val="0"/>
                <w:sz w:val="14"/>
              </w:rPr>
              <w:t>8 m</w:t>
            </w:r>
          </w:p>
        </w:tc>
        <w:tc>
          <w:tcPr>
            <w:tcW w:type="dxa" w:w="2045"/>
            <w:vAlign w:val="center"/>
          </w:tcPr>
          <w:p>
            <w:pPr>
              <w:pStyle w:val="TableText"/>
              <w:keepLines/>
              <w:spacing w:after="0" w:line="240" w:lineRule="auto"/>
            </w:pPr>
            <w:r/>
            <w:r>
              <w:rPr>
                <w:rFonts w:ascii="Aptos" w:hAnsi="Aptos"/>
                <w:b w:val="0"/>
                <w:sz w:val="14"/>
              </w:rPr>
              <w:t>8.3 m</w:t>
            </w:r>
          </w:p>
        </w:tc>
        <w:tc>
          <w:tcPr>
            <w:tcW w:type="dxa" w:w="2045"/>
            <w:vAlign w:val="center"/>
          </w:tcPr>
          <w:p>
            <w:pPr>
              <w:pStyle w:val="TableText"/>
              <w:keepLines/>
              <w:spacing w:after="0" w:line="240" w:lineRule="auto"/>
            </w:pPr>
            <w:r/>
            <w:r>
              <w:rPr>
                <w:rFonts w:ascii="Aptos" w:hAnsi="Aptos"/>
                <w:b w:val="0"/>
                <w:sz w:val="14"/>
              </w:rPr>
              <w:t>~120 m plus turns</w:t>
            </w:r>
          </w:p>
        </w:tc>
        <w:tc>
          <w:tcPr>
            <w:tcW w:type="dxa" w:w="2045"/>
            <w:vAlign w:val="center"/>
          </w:tcPr>
          <w:p>
            <w:pPr>
              <w:pStyle w:val="TableText"/>
              <w:keepLines/>
              <w:spacing w:after="0" w:line="240" w:lineRule="auto"/>
            </w:pPr>
            <w:r/>
            <w:r>
              <w:rPr>
                <w:rFonts w:ascii="Aptos" w:hAnsi="Aptos"/>
                <w:b w:val="0"/>
                <w:sz w:val="14"/>
              </w:rPr>
              <w:t>~40 s plus turns</w:t>
            </w:r>
          </w:p>
        </w:tc>
      </w:tr>
      <w:tr>
        <w:trPr>
          <w:cantSplit/>
        </w:trPr>
        <w:tc>
          <w:tcPr>
            <w:tcW w:type="dxa" w:w="2045"/>
            <w:vAlign w:val="center"/>
          </w:tcPr>
          <w:p>
            <w:pPr>
              <w:pStyle w:val="TableText"/>
              <w:keepLines/>
              <w:spacing w:after="0" w:line="240" w:lineRule="auto"/>
            </w:pPr>
            <w:r/>
            <w:r>
              <w:rPr>
                <w:rFonts w:ascii="Aptos" w:hAnsi="Aptos"/>
                <w:b w:val="0"/>
                <w:sz w:val="14"/>
              </w:rPr>
              <w:t>50 x 50 m</w:t>
            </w:r>
          </w:p>
        </w:tc>
        <w:tc>
          <w:tcPr>
            <w:tcW w:type="dxa" w:w="2045"/>
            <w:vAlign w:val="center"/>
          </w:tcPr>
          <w:p>
            <w:pPr>
              <w:pStyle w:val="TableText"/>
              <w:keepLines/>
              <w:spacing w:after="0" w:line="240" w:lineRule="auto"/>
            </w:pPr>
            <w:r/>
            <w:r>
              <w:rPr>
                <w:rFonts w:ascii="Aptos" w:hAnsi="Aptos"/>
                <w:b w:val="0"/>
                <w:sz w:val="14"/>
              </w:rPr>
              <w:t>8 m</w:t>
            </w:r>
          </w:p>
        </w:tc>
        <w:tc>
          <w:tcPr>
            <w:tcW w:type="dxa" w:w="2045"/>
            <w:vAlign w:val="center"/>
          </w:tcPr>
          <w:p>
            <w:pPr>
              <w:pStyle w:val="TableText"/>
              <w:keepLines/>
              <w:spacing w:after="0" w:line="240" w:lineRule="auto"/>
            </w:pPr>
            <w:r/>
            <w:r>
              <w:rPr>
                <w:rFonts w:ascii="Aptos" w:hAnsi="Aptos"/>
                <w:b w:val="0"/>
                <w:sz w:val="14"/>
              </w:rPr>
              <w:t>8.3 m</w:t>
            </w:r>
          </w:p>
        </w:tc>
        <w:tc>
          <w:tcPr>
            <w:tcW w:type="dxa" w:w="2045"/>
            <w:vAlign w:val="center"/>
          </w:tcPr>
          <w:p>
            <w:pPr>
              <w:pStyle w:val="TableText"/>
              <w:keepLines/>
              <w:spacing w:after="0" w:line="240" w:lineRule="auto"/>
            </w:pPr>
            <w:r/>
            <w:r>
              <w:rPr>
                <w:rFonts w:ascii="Aptos" w:hAnsi="Aptos"/>
                <w:b w:val="0"/>
                <w:sz w:val="14"/>
              </w:rPr>
              <w:t>~350 m plus turns</w:t>
            </w:r>
          </w:p>
        </w:tc>
        <w:tc>
          <w:tcPr>
            <w:tcW w:type="dxa" w:w="2045"/>
            <w:vAlign w:val="center"/>
          </w:tcPr>
          <w:p>
            <w:pPr>
              <w:pStyle w:val="TableText"/>
              <w:keepLines/>
              <w:spacing w:after="0" w:line="240" w:lineRule="auto"/>
            </w:pPr>
            <w:r/>
            <w:r>
              <w:rPr>
                <w:rFonts w:ascii="Aptos" w:hAnsi="Aptos"/>
                <w:b w:val="0"/>
                <w:sz w:val="14"/>
              </w:rPr>
              <w:t>~117 s plus turns</w:t>
            </w:r>
          </w:p>
        </w:tc>
      </w:tr>
      <w:tr>
        <w:trPr>
          <w:cantSplit/>
        </w:trPr>
        <w:tc>
          <w:tcPr>
            <w:tcW w:type="dxa" w:w="2045"/>
            <w:vAlign w:val="center"/>
          </w:tcPr>
          <w:p>
            <w:pPr>
              <w:pStyle w:val="TableText"/>
              <w:keepLines/>
              <w:spacing w:after="0" w:line="240" w:lineRule="auto"/>
            </w:pPr>
            <w:r/>
            <w:r>
              <w:rPr>
                <w:rFonts w:ascii="Aptos" w:hAnsi="Aptos"/>
                <w:b w:val="0"/>
                <w:sz w:val="14"/>
              </w:rPr>
              <w:t>50 x 50 m</w:t>
            </w:r>
          </w:p>
        </w:tc>
        <w:tc>
          <w:tcPr>
            <w:tcW w:type="dxa" w:w="2045"/>
            <w:vAlign w:val="center"/>
          </w:tcPr>
          <w:p>
            <w:pPr>
              <w:pStyle w:val="TableText"/>
              <w:keepLines/>
              <w:spacing w:after="0" w:line="240" w:lineRule="auto"/>
            </w:pPr>
            <w:r/>
            <w:r>
              <w:rPr>
                <w:rFonts w:ascii="Aptos" w:hAnsi="Aptos"/>
                <w:b w:val="0"/>
                <w:sz w:val="14"/>
              </w:rPr>
              <w:t>10 m</w:t>
            </w:r>
          </w:p>
        </w:tc>
        <w:tc>
          <w:tcPr>
            <w:tcW w:type="dxa" w:w="2045"/>
            <w:vAlign w:val="center"/>
          </w:tcPr>
          <w:p>
            <w:pPr>
              <w:pStyle w:val="TableText"/>
              <w:keepLines/>
              <w:spacing w:after="0" w:line="240" w:lineRule="auto"/>
            </w:pPr>
            <w:r/>
            <w:r>
              <w:rPr>
                <w:rFonts w:ascii="Aptos" w:hAnsi="Aptos"/>
                <w:b w:val="0"/>
                <w:sz w:val="14"/>
              </w:rPr>
              <w:t>10.4 m</w:t>
            </w:r>
          </w:p>
        </w:tc>
        <w:tc>
          <w:tcPr>
            <w:tcW w:type="dxa" w:w="2045"/>
            <w:vAlign w:val="center"/>
          </w:tcPr>
          <w:p>
            <w:pPr>
              <w:pStyle w:val="TableText"/>
              <w:keepLines/>
              <w:spacing w:after="0" w:line="240" w:lineRule="auto"/>
            </w:pPr>
            <w:r/>
            <w:r>
              <w:rPr>
                <w:rFonts w:ascii="Aptos" w:hAnsi="Aptos"/>
                <w:b w:val="0"/>
                <w:sz w:val="14"/>
              </w:rPr>
              <w:t>~260 m plus turns</w:t>
            </w:r>
          </w:p>
        </w:tc>
        <w:tc>
          <w:tcPr>
            <w:tcW w:type="dxa" w:w="2045"/>
            <w:vAlign w:val="center"/>
          </w:tcPr>
          <w:p>
            <w:pPr>
              <w:pStyle w:val="TableText"/>
              <w:keepLines/>
              <w:spacing w:after="0" w:line="240" w:lineRule="auto"/>
            </w:pPr>
            <w:r/>
            <w:r>
              <w:rPr>
                <w:rFonts w:ascii="Aptos" w:hAnsi="Aptos"/>
                <w:b w:val="0"/>
                <w:sz w:val="14"/>
              </w:rPr>
              <w:t>~87 s plus turns</w:t>
            </w:r>
          </w:p>
        </w:tc>
      </w:tr>
    </w:tbl>
    <w:p>
      <w:pPr>
        <w:pStyle w:val="Small"/>
      </w:pPr>
    </w:p>
    <w:p>
      <w:pPr/>
      <w:r>
        <w:t>The mission should always include takeoff, transit, turn, response and return reserve; therefore these sweep-only estimates are not the mission flight-time budget.</w:t>
      </w:r>
    </w:p>
    <w:p>
      <w:pPr>
        <w:pStyle w:val="Heading1"/>
        <w:keepNext/>
      </w:pPr>
      <w:r>
        <w:t>22. Failure Modes and Recovery Logic</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cantSplit/>
        </w:trPr>
        <w:tc>
          <w:tcPr>
            <w:tcW w:type="dxa" w:w="792"/>
            <w:vAlign w:val="center"/>
            <w:shd w:fill="D9E7F5"/>
          </w:tcPr>
          <w:p>
            <w:pPr>
              <w:pStyle w:val="TableText"/>
              <w:keepLines/>
              <w:spacing w:after="0" w:line="240" w:lineRule="auto"/>
            </w:pPr>
            <w:r/>
            <w:r>
              <w:rPr>
                <w:rFonts w:ascii="Aptos" w:hAnsi="Aptos"/>
                <w:b/>
                <w:sz w:val="14"/>
              </w:rPr>
              <w:t>ID</w:t>
            </w:r>
          </w:p>
        </w:tc>
        <w:tc>
          <w:tcPr>
            <w:tcW w:type="dxa" w:w="1872"/>
            <w:vAlign w:val="center"/>
            <w:shd w:fill="D9E7F5"/>
          </w:tcPr>
          <w:p>
            <w:pPr>
              <w:pStyle w:val="TableText"/>
              <w:keepLines/>
              <w:spacing w:after="0" w:line="240" w:lineRule="auto"/>
            </w:pPr>
            <w:r/>
            <w:r>
              <w:rPr>
                <w:rFonts w:ascii="Aptos" w:hAnsi="Aptos"/>
                <w:b/>
                <w:sz w:val="14"/>
              </w:rPr>
              <w:t>Failure</w:t>
            </w:r>
          </w:p>
        </w:tc>
        <w:tc>
          <w:tcPr>
            <w:tcW w:type="dxa" w:w="2448"/>
            <w:vAlign w:val="center"/>
            <w:shd w:fill="D9E7F5"/>
          </w:tcPr>
          <w:p>
            <w:pPr>
              <w:pStyle w:val="TableText"/>
              <w:keepLines/>
              <w:spacing w:after="0" w:line="240" w:lineRule="auto"/>
            </w:pPr>
            <w:r/>
            <w:r>
              <w:rPr>
                <w:rFonts w:ascii="Aptos" w:hAnsi="Aptos"/>
                <w:b/>
                <w:sz w:val="14"/>
              </w:rPr>
              <w:t>Detection</w:t>
            </w:r>
          </w:p>
        </w:tc>
        <w:tc>
          <w:tcPr>
            <w:tcW w:type="dxa" w:w="2304"/>
            <w:vAlign w:val="center"/>
            <w:shd w:fill="D9E7F5"/>
          </w:tcPr>
          <w:p>
            <w:pPr>
              <w:pStyle w:val="TableText"/>
              <w:keepLines/>
              <w:spacing w:after="0" w:line="240" w:lineRule="auto"/>
            </w:pPr>
            <w:r/>
            <w:r>
              <w:rPr>
                <w:rFonts w:ascii="Aptos" w:hAnsi="Aptos"/>
                <w:b/>
                <w:sz w:val="14"/>
              </w:rPr>
              <w:t>Action</w:t>
            </w:r>
          </w:p>
        </w:tc>
        <w:tc>
          <w:tcPr>
            <w:tcW w:type="dxa" w:w="2304"/>
            <w:vAlign w:val="center"/>
            <w:shd w:fill="D9E7F5"/>
          </w:tcPr>
          <w:p>
            <w:pPr>
              <w:pStyle w:val="TableText"/>
              <w:keepLines/>
              <w:spacing w:after="0" w:line="240" w:lineRule="auto"/>
            </w:pPr>
            <w:r/>
            <w:r>
              <w:rPr>
                <w:rFonts w:ascii="Aptos" w:hAnsi="Aptos"/>
                <w:b/>
                <w:sz w:val="14"/>
              </w:rPr>
              <w:t>System consequence</w:t>
            </w:r>
          </w:p>
        </w:tc>
      </w:tr>
      <w:tr>
        <w:trPr>
          <w:cantSplit/>
        </w:trPr>
        <w:tc>
          <w:tcPr>
            <w:tcW w:type="dxa" w:w="792"/>
            <w:vAlign w:val="center"/>
          </w:tcPr>
          <w:p>
            <w:pPr>
              <w:pStyle w:val="TableText"/>
              <w:keepLines/>
              <w:spacing w:after="0" w:line="240" w:lineRule="auto"/>
            </w:pPr>
            <w:r/>
            <w:r>
              <w:rPr>
                <w:rFonts w:ascii="Aptos" w:hAnsi="Aptos"/>
                <w:b w:val="0"/>
                <w:sz w:val="13"/>
              </w:rPr>
              <w:t>F-01</w:t>
            </w:r>
          </w:p>
        </w:tc>
        <w:tc>
          <w:tcPr>
            <w:tcW w:type="dxa" w:w="1872"/>
            <w:vAlign w:val="center"/>
          </w:tcPr>
          <w:p>
            <w:pPr>
              <w:pStyle w:val="TableText"/>
              <w:keepLines/>
              <w:spacing w:after="0" w:line="240" w:lineRule="auto"/>
            </w:pPr>
            <w:r/>
            <w:r>
              <w:rPr>
                <w:rFonts w:ascii="Aptos" w:hAnsi="Aptos"/>
                <w:b w:val="0"/>
                <w:sz w:val="13"/>
              </w:rPr>
              <w:t>Battery low</w:t>
            </w:r>
          </w:p>
        </w:tc>
        <w:tc>
          <w:tcPr>
            <w:tcW w:type="dxa" w:w="2448"/>
            <w:vAlign w:val="center"/>
          </w:tcPr>
          <w:p>
            <w:pPr>
              <w:pStyle w:val="TableText"/>
              <w:keepLines/>
              <w:spacing w:after="0" w:line="240" w:lineRule="auto"/>
            </w:pPr>
            <w:r/>
            <w:r>
              <w:rPr>
                <w:rFonts w:ascii="Aptos" w:hAnsi="Aptos"/>
                <w:b w:val="0"/>
                <w:sz w:val="13"/>
              </w:rPr>
              <w:t>Voltage/capacity threshold</w:t>
            </w:r>
          </w:p>
        </w:tc>
        <w:tc>
          <w:tcPr>
            <w:tcW w:type="dxa" w:w="2304"/>
            <w:vAlign w:val="center"/>
          </w:tcPr>
          <w:p>
            <w:pPr>
              <w:pStyle w:val="TableText"/>
              <w:keepLines/>
              <w:spacing w:after="0" w:line="240" w:lineRule="auto"/>
            </w:pPr>
            <w:r/>
            <w:r>
              <w:rPr>
                <w:rFonts w:ascii="Aptos" w:hAnsi="Aptos"/>
                <w:b w:val="0"/>
                <w:sz w:val="13"/>
              </w:rPr>
              <w:t>RTL</w:t>
            </w:r>
          </w:p>
        </w:tc>
        <w:tc>
          <w:tcPr>
            <w:tcW w:type="dxa" w:w="2304"/>
            <w:vAlign w:val="center"/>
          </w:tcPr>
          <w:p>
            <w:pPr>
              <w:pStyle w:val="TableText"/>
              <w:keepLines/>
              <w:spacing w:after="0" w:line="240" w:lineRule="auto"/>
            </w:pPr>
            <w:r/>
            <w:r>
              <w:rPr>
                <w:rFonts w:ascii="Aptos" w:hAnsi="Aptos"/>
                <w:b w:val="0"/>
                <w:sz w:val="13"/>
              </w:rPr>
              <w:t>Do not release; log event</w:t>
            </w:r>
          </w:p>
        </w:tc>
      </w:tr>
      <w:tr>
        <w:trPr>
          <w:cantSplit/>
        </w:trPr>
        <w:tc>
          <w:tcPr>
            <w:tcW w:type="dxa" w:w="792"/>
            <w:vAlign w:val="center"/>
          </w:tcPr>
          <w:p>
            <w:pPr>
              <w:pStyle w:val="TableText"/>
              <w:keepLines/>
              <w:spacing w:after="0" w:line="240" w:lineRule="auto"/>
            </w:pPr>
            <w:r/>
            <w:r>
              <w:rPr>
                <w:rFonts w:ascii="Aptos" w:hAnsi="Aptos"/>
                <w:b w:val="0"/>
                <w:sz w:val="13"/>
              </w:rPr>
              <w:t>F-02</w:t>
            </w:r>
          </w:p>
        </w:tc>
        <w:tc>
          <w:tcPr>
            <w:tcW w:type="dxa" w:w="1872"/>
            <w:vAlign w:val="center"/>
          </w:tcPr>
          <w:p>
            <w:pPr>
              <w:pStyle w:val="TableText"/>
              <w:keepLines/>
              <w:spacing w:after="0" w:line="240" w:lineRule="auto"/>
            </w:pPr>
            <w:r/>
            <w:r>
              <w:rPr>
                <w:rFonts w:ascii="Aptos" w:hAnsi="Aptos"/>
                <w:b w:val="0"/>
                <w:sz w:val="13"/>
              </w:rPr>
              <w:t>Battery critical</w:t>
            </w:r>
          </w:p>
        </w:tc>
        <w:tc>
          <w:tcPr>
            <w:tcW w:type="dxa" w:w="2448"/>
            <w:vAlign w:val="center"/>
          </w:tcPr>
          <w:p>
            <w:pPr>
              <w:pStyle w:val="TableText"/>
              <w:keepLines/>
              <w:spacing w:after="0" w:line="240" w:lineRule="auto"/>
            </w:pPr>
            <w:r/>
            <w:r>
              <w:rPr>
                <w:rFonts w:ascii="Aptos" w:hAnsi="Aptos"/>
                <w:b w:val="0"/>
                <w:sz w:val="13"/>
              </w:rPr>
              <w:t>Critical threshold</w:t>
            </w:r>
          </w:p>
        </w:tc>
        <w:tc>
          <w:tcPr>
            <w:tcW w:type="dxa" w:w="2304"/>
            <w:vAlign w:val="center"/>
          </w:tcPr>
          <w:p>
            <w:pPr>
              <w:pStyle w:val="TableText"/>
              <w:keepLines/>
              <w:spacing w:after="0" w:line="240" w:lineRule="auto"/>
            </w:pPr>
            <w:r/>
            <w:r>
              <w:rPr>
                <w:rFonts w:ascii="Aptos" w:hAnsi="Aptos"/>
                <w:b w:val="0"/>
                <w:sz w:val="13"/>
              </w:rPr>
              <w:t>LAND</w:t>
            </w:r>
          </w:p>
        </w:tc>
        <w:tc>
          <w:tcPr>
            <w:tcW w:type="dxa" w:w="2304"/>
            <w:vAlign w:val="center"/>
          </w:tcPr>
          <w:p>
            <w:pPr>
              <w:pStyle w:val="TableText"/>
              <w:keepLines/>
              <w:spacing w:after="0" w:line="240" w:lineRule="auto"/>
            </w:pPr>
            <w:r/>
            <w:r>
              <w:rPr>
                <w:rFonts w:ascii="Aptos" w:hAnsi="Aptos"/>
                <w:b w:val="0"/>
                <w:sz w:val="13"/>
              </w:rPr>
              <w:t>Abort all AI response actions</w:t>
            </w:r>
          </w:p>
        </w:tc>
      </w:tr>
      <w:tr>
        <w:trPr>
          <w:cantSplit/>
        </w:trPr>
        <w:tc>
          <w:tcPr>
            <w:tcW w:type="dxa" w:w="792"/>
            <w:vAlign w:val="center"/>
          </w:tcPr>
          <w:p>
            <w:pPr>
              <w:pStyle w:val="TableText"/>
              <w:keepLines/>
              <w:spacing w:after="0" w:line="240" w:lineRule="auto"/>
            </w:pPr>
            <w:r/>
            <w:r>
              <w:rPr>
                <w:rFonts w:ascii="Aptos" w:hAnsi="Aptos"/>
                <w:b w:val="0"/>
                <w:sz w:val="13"/>
              </w:rPr>
              <w:t>F-03</w:t>
            </w:r>
          </w:p>
        </w:tc>
        <w:tc>
          <w:tcPr>
            <w:tcW w:type="dxa" w:w="1872"/>
            <w:vAlign w:val="center"/>
          </w:tcPr>
          <w:p>
            <w:pPr>
              <w:pStyle w:val="TableText"/>
              <w:keepLines/>
              <w:spacing w:after="0" w:line="240" w:lineRule="auto"/>
            </w:pPr>
            <w:r/>
            <w:r>
              <w:rPr>
                <w:rFonts w:ascii="Aptos" w:hAnsi="Aptos"/>
                <w:b w:val="0"/>
                <w:sz w:val="13"/>
              </w:rPr>
              <w:t>RC loss</w:t>
            </w:r>
          </w:p>
        </w:tc>
        <w:tc>
          <w:tcPr>
            <w:tcW w:type="dxa" w:w="2448"/>
            <w:vAlign w:val="center"/>
          </w:tcPr>
          <w:p>
            <w:pPr>
              <w:pStyle w:val="TableText"/>
              <w:keepLines/>
              <w:spacing w:after="0" w:line="240" w:lineRule="auto"/>
            </w:pPr>
            <w:r/>
            <w:r>
              <w:rPr>
                <w:rFonts w:ascii="Aptos" w:hAnsi="Aptos"/>
                <w:b w:val="0"/>
                <w:sz w:val="13"/>
              </w:rPr>
              <w:t>ArduPilot RC failsafe</w:t>
            </w:r>
          </w:p>
        </w:tc>
        <w:tc>
          <w:tcPr>
            <w:tcW w:type="dxa" w:w="2304"/>
            <w:vAlign w:val="center"/>
          </w:tcPr>
          <w:p>
            <w:pPr>
              <w:pStyle w:val="TableText"/>
              <w:keepLines/>
              <w:spacing w:after="0" w:line="240" w:lineRule="auto"/>
            </w:pPr>
            <w:r/>
            <w:r>
              <w:rPr>
                <w:rFonts w:ascii="Aptos" w:hAnsi="Aptos"/>
                <w:b w:val="0"/>
                <w:sz w:val="13"/>
              </w:rPr>
              <w:t>Configured RTL/LAND</w:t>
            </w:r>
          </w:p>
        </w:tc>
        <w:tc>
          <w:tcPr>
            <w:tcW w:type="dxa" w:w="2304"/>
            <w:vAlign w:val="center"/>
          </w:tcPr>
          <w:p>
            <w:pPr>
              <w:pStyle w:val="TableText"/>
              <w:keepLines/>
              <w:spacing w:after="0" w:line="240" w:lineRule="auto"/>
            </w:pPr>
            <w:r/>
            <w:r>
              <w:rPr>
                <w:rFonts w:ascii="Aptos" w:hAnsi="Aptos"/>
                <w:b w:val="0"/>
                <w:sz w:val="13"/>
              </w:rPr>
              <w:t>Pilot link health is independent</w:t>
            </w:r>
          </w:p>
        </w:tc>
      </w:tr>
      <w:tr>
        <w:trPr>
          <w:cantSplit/>
        </w:trPr>
        <w:tc>
          <w:tcPr>
            <w:tcW w:type="dxa" w:w="792"/>
            <w:vAlign w:val="center"/>
          </w:tcPr>
          <w:p>
            <w:pPr>
              <w:pStyle w:val="TableText"/>
              <w:keepLines/>
              <w:spacing w:after="0" w:line="240" w:lineRule="auto"/>
            </w:pPr>
            <w:r/>
            <w:r>
              <w:rPr>
                <w:rFonts w:ascii="Aptos" w:hAnsi="Aptos"/>
                <w:b w:val="0"/>
                <w:sz w:val="13"/>
              </w:rPr>
              <w:t>F-04</w:t>
            </w:r>
          </w:p>
        </w:tc>
        <w:tc>
          <w:tcPr>
            <w:tcW w:type="dxa" w:w="1872"/>
            <w:vAlign w:val="center"/>
          </w:tcPr>
          <w:p>
            <w:pPr>
              <w:pStyle w:val="TableText"/>
              <w:keepLines/>
              <w:spacing w:after="0" w:line="240" w:lineRule="auto"/>
            </w:pPr>
            <w:r/>
            <w:r>
              <w:rPr>
                <w:rFonts w:ascii="Aptos" w:hAnsi="Aptos"/>
                <w:b w:val="0"/>
                <w:sz w:val="13"/>
              </w:rPr>
              <w:t>GCS/SiK loss</w:t>
            </w:r>
          </w:p>
        </w:tc>
        <w:tc>
          <w:tcPr>
            <w:tcW w:type="dxa" w:w="2448"/>
            <w:vAlign w:val="center"/>
          </w:tcPr>
          <w:p>
            <w:pPr>
              <w:pStyle w:val="TableText"/>
              <w:keepLines/>
              <w:spacing w:after="0" w:line="240" w:lineRule="auto"/>
            </w:pPr>
            <w:r/>
            <w:r>
              <w:rPr>
                <w:rFonts w:ascii="Aptos" w:hAnsi="Aptos"/>
                <w:b w:val="0"/>
                <w:sz w:val="13"/>
              </w:rPr>
              <w:t>Telemetry heartbeat timeout</w:t>
            </w:r>
          </w:p>
        </w:tc>
        <w:tc>
          <w:tcPr>
            <w:tcW w:type="dxa" w:w="2304"/>
            <w:vAlign w:val="center"/>
          </w:tcPr>
          <w:p>
            <w:pPr>
              <w:pStyle w:val="TableText"/>
              <w:keepLines/>
              <w:spacing w:after="0" w:line="240" w:lineRule="auto"/>
            </w:pPr>
            <w:r/>
            <w:r>
              <w:rPr>
                <w:rFonts w:ascii="Aptos" w:hAnsi="Aptos"/>
                <w:b w:val="0"/>
                <w:sz w:val="13"/>
              </w:rPr>
              <w:t>Flight controller continues</w:t>
            </w:r>
          </w:p>
        </w:tc>
        <w:tc>
          <w:tcPr>
            <w:tcW w:type="dxa" w:w="2304"/>
            <w:vAlign w:val="center"/>
          </w:tcPr>
          <w:p>
            <w:pPr>
              <w:pStyle w:val="TableText"/>
              <w:keepLines/>
              <w:spacing w:after="0" w:line="240" w:lineRule="auto"/>
            </w:pPr>
            <w:r/>
            <w:r>
              <w:rPr>
                <w:rFonts w:ascii="Aptos" w:hAnsi="Aptos"/>
                <w:b w:val="0"/>
                <w:sz w:val="13"/>
              </w:rPr>
              <w:t>No payload release</w:t>
            </w:r>
          </w:p>
        </w:tc>
      </w:tr>
      <w:tr>
        <w:trPr>
          <w:cantSplit/>
        </w:trPr>
        <w:tc>
          <w:tcPr>
            <w:tcW w:type="dxa" w:w="792"/>
            <w:vAlign w:val="center"/>
          </w:tcPr>
          <w:p>
            <w:pPr>
              <w:pStyle w:val="TableText"/>
              <w:keepLines/>
              <w:spacing w:after="0" w:line="240" w:lineRule="auto"/>
            </w:pPr>
            <w:r/>
            <w:r>
              <w:rPr>
                <w:rFonts w:ascii="Aptos" w:hAnsi="Aptos"/>
                <w:b w:val="0"/>
                <w:sz w:val="13"/>
              </w:rPr>
              <w:t>F-05</w:t>
            </w:r>
          </w:p>
        </w:tc>
        <w:tc>
          <w:tcPr>
            <w:tcW w:type="dxa" w:w="1872"/>
            <w:vAlign w:val="center"/>
          </w:tcPr>
          <w:p>
            <w:pPr>
              <w:pStyle w:val="TableText"/>
              <w:keepLines/>
              <w:spacing w:after="0" w:line="240" w:lineRule="auto"/>
            </w:pPr>
            <w:r/>
            <w:r>
              <w:rPr>
                <w:rFonts w:ascii="Aptos" w:hAnsi="Aptos"/>
                <w:b w:val="0"/>
                <w:sz w:val="13"/>
              </w:rPr>
              <w:t>Pi crash</w:t>
            </w:r>
          </w:p>
        </w:tc>
        <w:tc>
          <w:tcPr>
            <w:tcW w:type="dxa" w:w="2448"/>
            <w:vAlign w:val="center"/>
          </w:tcPr>
          <w:p>
            <w:pPr>
              <w:pStyle w:val="TableText"/>
              <w:keepLines/>
              <w:spacing w:after="0" w:line="240" w:lineRule="auto"/>
            </w:pPr>
            <w:r/>
            <w:r>
              <w:rPr>
                <w:rFonts w:ascii="Aptos" w:hAnsi="Aptos"/>
                <w:b w:val="0"/>
                <w:sz w:val="13"/>
              </w:rPr>
              <w:t>Watchdog/heartbeat missing</w:t>
            </w:r>
          </w:p>
        </w:tc>
        <w:tc>
          <w:tcPr>
            <w:tcW w:type="dxa" w:w="2304"/>
            <w:vAlign w:val="center"/>
          </w:tcPr>
          <w:p>
            <w:pPr>
              <w:pStyle w:val="TableText"/>
              <w:keepLines/>
              <w:spacing w:after="0" w:line="240" w:lineRule="auto"/>
            </w:pPr>
            <w:r/>
            <w:r>
              <w:rPr>
                <w:rFonts w:ascii="Aptos" w:hAnsi="Aptos"/>
                <w:b w:val="0"/>
                <w:sz w:val="13"/>
              </w:rPr>
              <w:t>Pixhawk continues</w:t>
            </w:r>
          </w:p>
        </w:tc>
        <w:tc>
          <w:tcPr>
            <w:tcW w:type="dxa" w:w="2304"/>
            <w:vAlign w:val="center"/>
          </w:tcPr>
          <w:p>
            <w:pPr>
              <w:pStyle w:val="TableText"/>
              <w:keepLines/>
              <w:spacing w:after="0" w:line="240" w:lineRule="auto"/>
            </w:pPr>
            <w:r/>
            <w:r>
              <w:rPr>
                <w:rFonts w:ascii="Aptos" w:hAnsi="Aptos"/>
                <w:b w:val="0"/>
                <w:sz w:val="13"/>
              </w:rPr>
              <w:t>AI unavailable; mission abort/return according to policy</w:t>
            </w:r>
          </w:p>
        </w:tc>
      </w:tr>
      <w:tr>
        <w:trPr>
          <w:cantSplit/>
        </w:trPr>
        <w:tc>
          <w:tcPr>
            <w:tcW w:type="dxa" w:w="792"/>
            <w:vAlign w:val="center"/>
          </w:tcPr>
          <w:p>
            <w:pPr>
              <w:pStyle w:val="TableText"/>
              <w:keepLines/>
              <w:spacing w:after="0" w:line="240" w:lineRule="auto"/>
            </w:pPr>
            <w:r/>
            <w:r>
              <w:rPr>
                <w:rFonts w:ascii="Aptos" w:hAnsi="Aptos"/>
                <w:b w:val="0"/>
                <w:sz w:val="13"/>
              </w:rPr>
              <w:t>F-06</w:t>
            </w:r>
          </w:p>
        </w:tc>
        <w:tc>
          <w:tcPr>
            <w:tcW w:type="dxa" w:w="1872"/>
            <w:vAlign w:val="center"/>
          </w:tcPr>
          <w:p>
            <w:pPr>
              <w:pStyle w:val="TableText"/>
              <w:keepLines/>
              <w:spacing w:after="0" w:line="240" w:lineRule="auto"/>
            </w:pPr>
            <w:r/>
            <w:r>
              <w:rPr>
                <w:rFonts w:ascii="Aptos" w:hAnsi="Aptos"/>
                <w:b w:val="0"/>
                <w:sz w:val="13"/>
              </w:rPr>
              <w:t>Hailo failure</w:t>
            </w:r>
          </w:p>
        </w:tc>
        <w:tc>
          <w:tcPr>
            <w:tcW w:type="dxa" w:w="2448"/>
            <w:vAlign w:val="center"/>
          </w:tcPr>
          <w:p>
            <w:pPr>
              <w:pStyle w:val="TableText"/>
              <w:keepLines/>
              <w:spacing w:after="0" w:line="240" w:lineRule="auto"/>
            </w:pPr>
            <w:r/>
            <w:r>
              <w:rPr>
                <w:rFonts w:ascii="Aptos" w:hAnsi="Aptos"/>
                <w:b w:val="0"/>
                <w:sz w:val="13"/>
              </w:rPr>
              <w:t>No inference heartbeat</w:t>
            </w:r>
          </w:p>
        </w:tc>
        <w:tc>
          <w:tcPr>
            <w:tcW w:type="dxa" w:w="2304"/>
            <w:vAlign w:val="center"/>
          </w:tcPr>
          <w:p>
            <w:pPr>
              <w:pStyle w:val="TableText"/>
              <w:keepLines/>
              <w:spacing w:after="0" w:line="240" w:lineRule="auto"/>
            </w:pPr>
            <w:r/>
            <w:r>
              <w:rPr>
                <w:rFonts w:ascii="Aptos" w:hAnsi="Aptos"/>
                <w:b w:val="0"/>
                <w:sz w:val="13"/>
              </w:rPr>
              <w:t>Mission can continue only as configured</w:t>
            </w:r>
          </w:p>
        </w:tc>
        <w:tc>
          <w:tcPr>
            <w:tcW w:type="dxa" w:w="2304"/>
            <w:vAlign w:val="center"/>
          </w:tcPr>
          <w:p>
            <w:pPr>
              <w:pStyle w:val="TableText"/>
              <w:keepLines/>
              <w:spacing w:after="0" w:line="240" w:lineRule="auto"/>
            </w:pPr>
            <w:r/>
            <w:r>
              <w:rPr>
                <w:rFonts w:ascii="Aptos" w:hAnsi="Aptos"/>
                <w:b w:val="0"/>
                <w:sz w:val="13"/>
              </w:rPr>
              <w:t>No false “AI healthy” status</w:t>
            </w:r>
          </w:p>
        </w:tc>
      </w:tr>
      <w:tr>
        <w:trPr>
          <w:cantSplit/>
        </w:trPr>
        <w:tc>
          <w:tcPr>
            <w:tcW w:type="dxa" w:w="792"/>
            <w:vAlign w:val="center"/>
          </w:tcPr>
          <w:p>
            <w:pPr>
              <w:pStyle w:val="TableText"/>
              <w:keepLines/>
              <w:spacing w:after="0" w:line="240" w:lineRule="auto"/>
            </w:pPr>
            <w:r/>
            <w:r>
              <w:rPr>
                <w:rFonts w:ascii="Aptos" w:hAnsi="Aptos"/>
                <w:b w:val="0"/>
                <w:sz w:val="13"/>
              </w:rPr>
              <w:t>F-07</w:t>
            </w:r>
          </w:p>
        </w:tc>
        <w:tc>
          <w:tcPr>
            <w:tcW w:type="dxa" w:w="1872"/>
            <w:vAlign w:val="center"/>
          </w:tcPr>
          <w:p>
            <w:pPr>
              <w:pStyle w:val="TableText"/>
              <w:keepLines/>
              <w:spacing w:after="0" w:line="240" w:lineRule="auto"/>
            </w:pPr>
            <w:r/>
            <w:r>
              <w:rPr>
                <w:rFonts w:ascii="Aptos" w:hAnsi="Aptos"/>
                <w:b w:val="0"/>
                <w:sz w:val="13"/>
              </w:rPr>
              <w:t>Camera disconnected</w:t>
            </w:r>
          </w:p>
        </w:tc>
        <w:tc>
          <w:tcPr>
            <w:tcW w:type="dxa" w:w="2448"/>
            <w:vAlign w:val="center"/>
          </w:tcPr>
          <w:p>
            <w:pPr>
              <w:pStyle w:val="TableText"/>
              <w:keepLines/>
              <w:spacing w:after="0" w:line="240" w:lineRule="auto"/>
            </w:pPr>
            <w:r/>
            <w:r>
              <w:rPr>
                <w:rFonts w:ascii="Aptos" w:hAnsi="Aptos"/>
                <w:b w:val="0"/>
                <w:sz w:val="13"/>
              </w:rPr>
              <w:t>Capture health failure</w:t>
            </w:r>
          </w:p>
        </w:tc>
        <w:tc>
          <w:tcPr>
            <w:tcW w:type="dxa" w:w="2304"/>
            <w:vAlign w:val="center"/>
          </w:tcPr>
          <w:p>
            <w:pPr>
              <w:pStyle w:val="TableText"/>
              <w:keepLines/>
              <w:spacing w:after="0" w:line="240" w:lineRule="auto"/>
            </w:pPr>
            <w:r/>
            <w:r>
              <w:rPr>
                <w:rFonts w:ascii="Aptos" w:hAnsi="Aptos"/>
                <w:b w:val="0"/>
                <w:sz w:val="13"/>
              </w:rPr>
              <w:t>Event pipeline disabled</w:t>
            </w:r>
          </w:p>
        </w:tc>
        <w:tc>
          <w:tcPr>
            <w:tcW w:type="dxa" w:w="2304"/>
            <w:vAlign w:val="center"/>
          </w:tcPr>
          <w:p>
            <w:pPr>
              <w:pStyle w:val="TableText"/>
              <w:keepLines/>
              <w:spacing w:after="0" w:line="240" w:lineRule="auto"/>
            </w:pPr>
            <w:r/>
            <w:r>
              <w:rPr>
                <w:rFonts w:ascii="Aptos" w:hAnsi="Aptos"/>
                <w:b w:val="0"/>
                <w:sz w:val="13"/>
              </w:rPr>
              <w:t>Flight remains controlled</w:t>
            </w:r>
          </w:p>
        </w:tc>
      </w:tr>
      <w:tr>
        <w:trPr>
          <w:cantSplit/>
        </w:trPr>
        <w:tc>
          <w:tcPr>
            <w:tcW w:type="dxa" w:w="792"/>
            <w:vAlign w:val="center"/>
          </w:tcPr>
          <w:p>
            <w:pPr>
              <w:pStyle w:val="TableText"/>
              <w:keepLines/>
              <w:spacing w:after="0" w:line="240" w:lineRule="auto"/>
            </w:pPr>
            <w:r/>
            <w:r>
              <w:rPr>
                <w:rFonts w:ascii="Aptos" w:hAnsi="Aptos"/>
                <w:b w:val="0"/>
                <w:sz w:val="13"/>
              </w:rPr>
              <w:t>F-08</w:t>
            </w:r>
          </w:p>
        </w:tc>
        <w:tc>
          <w:tcPr>
            <w:tcW w:type="dxa" w:w="1872"/>
            <w:vAlign w:val="center"/>
          </w:tcPr>
          <w:p>
            <w:pPr>
              <w:pStyle w:val="TableText"/>
              <w:keepLines/>
              <w:spacing w:after="0" w:line="240" w:lineRule="auto"/>
            </w:pPr>
            <w:r/>
            <w:r>
              <w:rPr>
                <w:rFonts w:ascii="Aptos" w:hAnsi="Aptos"/>
                <w:b w:val="0"/>
                <w:sz w:val="13"/>
              </w:rPr>
              <w:t>TFmini invalid</w:t>
            </w:r>
          </w:p>
        </w:tc>
        <w:tc>
          <w:tcPr>
            <w:tcW w:type="dxa" w:w="2448"/>
            <w:vAlign w:val="center"/>
          </w:tcPr>
          <w:p>
            <w:pPr>
              <w:pStyle w:val="TableText"/>
              <w:keepLines/>
              <w:spacing w:after="0" w:line="240" w:lineRule="auto"/>
            </w:pPr>
            <w:r/>
            <w:r>
              <w:rPr>
                <w:rFonts w:ascii="Aptos" w:hAnsi="Aptos"/>
                <w:b w:val="0"/>
                <w:sz w:val="13"/>
              </w:rPr>
              <w:t>Range invalid/stale</w:t>
            </w:r>
          </w:p>
        </w:tc>
        <w:tc>
          <w:tcPr>
            <w:tcW w:type="dxa" w:w="2304"/>
            <w:vAlign w:val="center"/>
          </w:tcPr>
          <w:p>
            <w:pPr>
              <w:pStyle w:val="TableText"/>
              <w:keepLines/>
              <w:spacing w:after="0" w:line="240" w:lineRule="auto"/>
            </w:pPr>
            <w:r/>
            <w:r>
              <w:rPr>
                <w:rFonts w:ascii="Aptos" w:hAnsi="Aptos"/>
                <w:b w:val="0"/>
                <w:sz w:val="13"/>
              </w:rPr>
              <w:t>Conservative HOLD when needed</w:t>
            </w:r>
          </w:p>
        </w:tc>
        <w:tc>
          <w:tcPr>
            <w:tcW w:type="dxa" w:w="2304"/>
            <w:vAlign w:val="center"/>
          </w:tcPr>
          <w:p>
            <w:pPr>
              <w:pStyle w:val="TableText"/>
              <w:keepLines/>
              <w:spacing w:after="0" w:line="240" w:lineRule="auto"/>
            </w:pPr>
            <w:r/>
            <w:r>
              <w:rPr>
                <w:rFonts w:ascii="Aptos" w:hAnsi="Aptos"/>
                <w:b w:val="0"/>
                <w:sz w:val="13"/>
              </w:rPr>
              <w:t>Operator can inspect</w:t>
            </w:r>
          </w:p>
        </w:tc>
      </w:tr>
      <w:tr>
        <w:trPr>
          <w:cantSplit/>
        </w:trPr>
        <w:tc>
          <w:tcPr>
            <w:tcW w:type="dxa" w:w="792"/>
            <w:vAlign w:val="center"/>
          </w:tcPr>
          <w:p>
            <w:pPr>
              <w:pStyle w:val="TableText"/>
              <w:keepLines/>
              <w:spacing w:after="0" w:line="240" w:lineRule="auto"/>
            </w:pPr>
            <w:r/>
            <w:r>
              <w:rPr>
                <w:rFonts w:ascii="Aptos" w:hAnsi="Aptos"/>
                <w:b w:val="0"/>
                <w:sz w:val="13"/>
              </w:rPr>
              <w:t>F-09</w:t>
            </w:r>
          </w:p>
        </w:tc>
        <w:tc>
          <w:tcPr>
            <w:tcW w:type="dxa" w:w="1872"/>
            <w:vAlign w:val="center"/>
          </w:tcPr>
          <w:p>
            <w:pPr>
              <w:pStyle w:val="TableText"/>
              <w:keepLines/>
              <w:spacing w:after="0" w:line="240" w:lineRule="auto"/>
            </w:pPr>
            <w:r/>
            <w:r>
              <w:rPr>
                <w:rFonts w:ascii="Aptos" w:hAnsi="Aptos"/>
                <w:b w:val="0"/>
                <w:sz w:val="13"/>
              </w:rPr>
              <w:t>GPS/EKF unhealthy</w:t>
            </w:r>
          </w:p>
        </w:tc>
        <w:tc>
          <w:tcPr>
            <w:tcW w:type="dxa" w:w="2448"/>
            <w:vAlign w:val="center"/>
          </w:tcPr>
          <w:p>
            <w:pPr>
              <w:pStyle w:val="TableText"/>
              <w:keepLines/>
              <w:spacing w:after="0" w:line="240" w:lineRule="auto"/>
            </w:pPr>
            <w:r/>
            <w:r>
              <w:rPr>
                <w:rFonts w:ascii="Aptos" w:hAnsi="Aptos"/>
                <w:b w:val="0"/>
                <w:sz w:val="13"/>
              </w:rPr>
              <w:t>Pre-arm/flight health</w:t>
            </w:r>
          </w:p>
        </w:tc>
        <w:tc>
          <w:tcPr>
            <w:tcW w:type="dxa" w:w="2304"/>
            <w:vAlign w:val="center"/>
          </w:tcPr>
          <w:p>
            <w:pPr>
              <w:pStyle w:val="TableText"/>
              <w:keepLines/>
              <w:spacing w:after="0" w:line="240" w:lineRule="auto"/>
            </w:pPr>
            <w:r/>
            <w:r>
              <w:rPr>
                <w:rFonts w:ascii="Aptos" w:hAnsi="Aptos"/>
                <w:b w:val="0"/>
                <w:sz w:val="13"/>
              </w:rPr>
              <w:t>No autonomous response</w:t>
            </w:r>
          </w:p>
        </w:tc>
        <w:tc>
          <w:tcPr>
            <w:tcW w:type="dxa" w:w="2304"/>
            <w:vAlign w:val="center"/>
          </w:tcPr>
          <w:p>
            <w:pPr>
              <w:pStyle w:val="TableText"/>
              <w:keepLines/>
              <w:spacing w:after="0" w:line="240" w:lineRule="auto"/>
            </w:pPr>
            <w:r/>
            <w:r>
              <w:rPr>
                <w:rFonts w:ascii="Aptos" w:hAnsi="Aptos"/>
                <w:b w:val="0"/>
                <w:sz w:val="13"/>
              </w:rPr>
              <w:t>Use pilot-controlled safety</w:t>
            </w:r>
          </w:p>
        </w:tc>
      </w:tr>
      <w:tr>
        <w:trPr>
          <w:cantSplit/>
        </w:trPr>
        <w:tc>
          <w:tcPr>
            <w:tcW w:type="dxa" w:w="792"/>
            <w:vAlign w:val="center"/>
          </w:tcPr>
          <w:p>
            <w:pPr>
              <w:pStyle w:val="TableText"/>
              <w:keepLines/>
              <w:spacing w:after="0" w:line="240" w:lineRule="auto"/>
            </w:pPr>
            <w:r/>
            <w:r>
              <w:rPr>
                <w:rFonts w:ascii="Aptos" w:hAnsi="Aptos"/>
                <w:b w:val="0"/>
                <w:sz w:val="13"/>
              </w:rPr>
              <w:t>F-10</w:t>
            </w:r>
          </w:p>
        </w:tc>
        <w:tc>
          <w:tcPr>
            <w:tcW w:type="dxa" w:w="1872"/>
            <w:vAlign w:val="center"/>
          </w:tcPr>
          <w:p>
            <w:pPr>
              <w:pStyle w:val="TableText"/>
              <w:keepLines/>
              <w:spacing w:after="0" w:line="240" w:lineRule="auto"/>
            </w:pPr>
            <w:r/>
            <w:r>
              <w:rPr>
                <w:rFonts w:ascii="Aptos" w:hAnsi="Aptos"/>
                <w:b w:val="0"/>
                <w:sz w:val="13"/>
              </w:rPr>
              <w:t>Wrong motor direction</w:t>
            </w:r>
          </w:p>
        </w:tc>
        <w:tc>
          <w:tcPr>
            <w:tcW w:type="dxa" w:w="2448"/>
            <w:vAlign w:val="center"/>
          </w:tcPr>
          <w:p>
            <w:pPr>
              <w:pStyle w:val="TableText"/>
              <w:keepLines/>
              <w:spacing w:after="0" w:line="240" w:lineRule="auto"/>
            </w:pPr>
            <w:r/>
            <w:r>
              <w:rPr>
                <w:rFonts w:ascii="Aptos" w:hAnsi="Aptos"/>
                <w:b w:val="0"/>
                <w:sz w:val="13"/>
              </w:rPr>
              <w:t>Dry test mismatch</w:t>
            </w:r>
          </w:p>
        </w:tc>
        <w:tc>
          <w:tcPr>
            <w:tcW w:type="dxa" w:w="2304"/>
            <w:vAlign w:val="center"/>
          </w:tcPr>
          <w:p>
            <w:pPr>
              <w:pStyle w:val="TableText"/>
              <w:keepLines/>
              <w:spacing w:after="0" w:line="240" w:lineRule="auto"/>
            </w:pPr>
            <w:r/>
            <w:r>
              <w:rPr>
                <w:rFonts w:ascii="Aptos" w:hAnsi="Aptos"/>
                <w:b w:val="0"/>
                <w:sz w:val="13"/>
              </w:rPr>
              <w:t>Do not arm for flight</w:t>
            </w:r>
          </w:p>
        </w:tc>
        <w:tc>
          <w:tcPr>
            <w:tcW w:type="dxa" w:w="2304"/>
            <w:vAlign w:val="center"/>
          </w:tcPr>
          <w:p>
            <w:pPr>
              <w:pStyle w:val="TableText"/>
              <w:keepLines/>
              <w:spacing w:after="0" w:line="240" w:lineRule="auto"/>
            </w:pPr>
            <w:r/>
            <w:r>
              <w:rPr>
                <w:rFonts w:ascii="Aptos" w:hAnsi="Aptos"/>
                <w:b w:val="0"/>
                <w:sz w:val="13"/>
              </w:rPr>
              <w:t>Correct wiring first</w:t>
            </w:r>
          </w:p>
        </w:tc>
      </w:tr>
      <w:tr>
        <w:trPr>
          <w:cantSplit/>
        </w:trPr>
        <w:tc>
          <w:tcPr>
            <w:tcW w:type="dxa" w:w="792"/>
            <w:vAlign w:val="center"/>
          </w:tcPr>
          <w:p>
            <w:pPr>
              <w:pStyle w:val="TableText"/>
              <w:keepLines/>
              <w:spacing w:after="0" w:line="240" w:lineRule="auto"/>
            </w:pPr>
            <w:r/>
            <w:r>
              <w:rPr>
                <w:rFonts w:ascii="Aptos" w:hAnsi="Aptos"/>
                <w:b w:val="0"/>
                <w:sz w:val="13"/>
              </w:rPr>
              <w:t>F-11</w:t>
            </w:r>
          </w:p>
        </w:tc>
        <w:tc>
          <w:tcPr>
            <w:tcW w:type="dxa" w:w="1872"/>
            <w:vAlign w:val="center"/>
          </w:tcPr>
          <w:p>
            <w:pPr>
              <w:pStyle w:val="TableText"/>
              <w:keepLines/>
              <w:spacing w:after="0" w:line="240" w:lineRule="auto"/>
            </w:pPr>
            <w:r/>
            <w:r>
              <w:rPr>
                <w:rFonts w:ascii="Aptos" w:hAnsi="Aptos"/>
                <w:b w:val="0"/>
                <w:sz w:val="13"/>
              </w:rPr>
              <w:t>Servo jam</w:t>
            </w:r>
          </w:p>
        </w:tc>
        <w:tc>
          <w:tcPr>
            <w:tcW w:type="dxa" w:w="2448"/>
            <w:vAlign w:val="center"/>
          </w:tcPr>
          <w:p>
            <w:pPr>
              <w:pStyle w:val="TableText"/>
              <w:keepLines/>
              <w:spacing w:after="0" w:line="240" w:lineRule="auto"/>
            </w:pPr>
            <w:r/>
            <w:r>
              <w:rPr>
                <w:rFonts w:ascii="Aptos" w:hAnsi="Aptos"/>
                <w:b w:val="0"/>
                <w:sz w:val="13"/>
              </w:rPr>
              <w:t>Release command no expected state</w:t>
            </w:r>
          </w:p>
        </w:tc>
        <w:tc>
          <w:tcPr>
            <w:tcW w:type="dxa" w:w="2304"/>
            <w:vAlign w:val="center"/>
          </w:tcPr>
          <w:p>
            <w:pPr>
              <w:pStyle w:val="TableText"/>
              <w:keepLines/>
              <w:spacing w:after="0" w:line="240" w:lineRule="auto"/>
            </w:pPr>
            <w:r/>
            <w:r>
              <w:rPr>
                <w:rFonts w:ascii="Aptos" w:hAnsi="Aptos"/>
                <w:b w:val="0"/>
                <w:sz w:val="13"/>
              </w:rPr>
              <w:t>Abort release / return</w:t>
            </w:r>
          </w:p>
        </w:tc>
        <w:tc>
          <w:tcPr>
            <w:tcW w:type="dxa" w:w="2304"/>
            <w:vAlign w:val="center"/>
          </w:tcPr>
          <w:p>
            <w:pPr>
              <w:pStyle w:val="TableText"/>
              <w:keepLines/>
              <w:spacing w:after="0" w:line="240" w:lineRule="auto"/>
            </w:pPr>
            <w:r/>
            <w:r>
              <w:rPr>
                <w:rFonts w:ascii="Aptos" w:hAnsi="Aptos"/>
                <w:b w:val="0"/>
                <w:sz w:val="13"/>
              </w:rPr>
              <w:t>Never repeat release blindly</w:t>
            </w:r>
          </w:p>
        </w:tc>
      </w:tr>
      <w:tr>
        <w:trPr>
          <w:cantSplit/>
        </w:trPr>
        <w:tc>
          <w:tcPr>
            <w:tcW w:type="dxa" w:w="792"/>
            <w:vAlign w:val="center"/>
          </w:tcPr>
          <w:p>
            <w:pPr>
              <w:pStyle w:val="TableText"/>
              <w:keepLines/>
              <w:spacing w:after="0" w:line="240" w:lineRule="auto"/>
            </w:pPr>
            <w:r/>
            <w:r>
              <w:rPr>
                <w:rFonts w:ascii="Aptos" w:hAnsi="Aptos"/>
                <w:b w:val="0"/>
                <w:sz w:val="13"/>
              </w:rPr>
              <w:t>F-12</w:t>
            </w:r>
          </w:p>
        </w:tc>
        <w:tc>
          <w:tcPr>
            <w:tcW w:type="dxa" w:w="1872"/>
            <w:vAlign w:val="center"/>
          </w:tcPr>
          <w:p>
            <w:pPr>
              <w:pStyle w:val="TableText"/>
              <w:keepLines/>
              <w:spacing w:after="0" w:line="240" w:lineRule="auto"/>
            </w:pPr>
            <w:r/>
            <w:r>
              <w:rPr>
                <w:rFonts w:ascii="Aptos" w:hAnsi="Aptos"/>
                <w:b w:val="0"/>
                <w:sz w:val="13"/>
              </w:rPr>
              <w:t>Duplicate AI alerts</w:t>
            </w:r>
          </w:p>
        </w:tc>
        <w:tc>
          <w:tcPr>
            <w:tcW w:type="dxa" w:w="2448"/>
            <w:vAlign w:val="center"/>
          </w:tcPr>
          <w:p>
            <w:pPr>
              <w:pStyle w:val="TableText"/>
              <w:keepLines/>
              <w:spacing w:after="0" w:line="240" w:lineRule="auto"/>
            </w:pPr>
            <w:r/>
            <w:r>
              <w:rPr>
                <w:rFonts w:ascii="Aptos" w:hAnsi="Aptos"/>
                <w:b w:val="0"/>
                <w:sz w:val="13"/>
              </w:rPr>
              <w:t>Track/dedup failure</w:t>
            </w:r>
          </w:p>
        </w:tc>
        <w:tc>
          <w:tcPr>
            <w:tcW w:type="dxa" w:w="2304"/>
            <w:vAlign w:val="center"/>
          </w:tcPr>
          <w:p>
            <w:pPr>
              <w:pStyle w:val="TableText"/>
              <w:keepLines/>
              <w:spacing w:after="0" w:line="240" w:lineRule="auto"/>
            </w:pPr>
            <w:r/>
            <w:r>
              <w:rPr>
                <w:rFonts w:ascii="Aptos" w:hAnsi="Aptos"/>
                <w:b w:val="0"/>
                <w:sz w:val="13"/>
              </w:rPr>
              <w:t>Suppress event storm</w:t>
            </w:r>
          </w:p>
        </w:tc>
        <w:tc>
          <w:tcPr>
            <w:tcW w:type="dxa" w:w="2304"/>
            <w:vAlign w:val="center"/>
          </w:tcPr>
          <w:p>
            <w:pPr>
              <w:pStyle w:val="TableText"/>
              <w:keepLines/>
              <w:spacing w:after="0" w:line="240" w:lineRule="auto"/>
            </w:pPr>
            <w:r/>
            <w:r>
              <w:rPr>
                <w:rFonts w:ascii="Aptos" w:hAnsi="Aptos"/>
                <w:b w:val="0"/>
                <w:sz w:val="13"/>
              </w:rPr>
              <w:t>Reprocess logs</w:t>
            </w:r>
          </w:p>
        </w:tc>
      </w:tr>
      <w:tr>
        <w:trPr>
          <w:cantSplit/>
        </w:trPr>
        <w:tc>
          <w:tcPr>
            <w:tcW w:type="dxa" w:w="792"/>
            <w:vAlign w:val="center"/>
          </w:tcPr>
          <w:p>
            <w:pPr>
              <w:pStyle w:val="TableText"/>
              <w:keepLines/>
              <w:spacing w:after="0" w:line="240" w:lineRule="auto"/>
            </w:pPr>
            <w:r/>
            <w:r>
              <w:rPr>
                <w:rFonts w:ascii="Aptos" w:hAnsi="Aptos"/>
                <w:b w:val="0"/>
                <w:sz w:val="13"/>
              </w:rPr>
              <w:t>F-13</w:t>
            </w:r>
          </w:p>
        </w:tc>
        <w:tc>
          <w:tcPr>
            <w:tcW w:type="dxa" w:w="1872"/>
            <w:vAlign w:val="center"/>
          </w:tcPr>
          <w:p>
            <w:pPr>
              <w:pStyle w:val="TableText"/>
              <w:keepLines/>
              <w:spacing w:after="0" w:line="240" w:lineRule="auto"/>
            </w:pPr>
            <w:r/>
            <w:r>
              <w:rPr>
                <w:rFonts w:ascii="Aptos" w:hAnsi="Aptos"/>
                <w:b w:val="0"/>
                <w:sz w:val="13"/>
              </w:rPr>
              <w:t>Geo-tag invalid</w:t>
            </w:r>
          </w:p>
        </w:tc>
        <w:tc>
          <w:tcPr>
            <w:tcW w:type="dxa" w:w="2448"/>
            <w:vAlign w:val="center"/>
          </w:tcPr>
          <w:p>
            <w:pPr>
              <w:pStyle w:val="TableText"/>
              <w:keepLines/>
              <w:spacing w:after="0" w:line="240" w:lineRule="auto"/>
            </w:pPr>
            <w:r/>
            <w:r>
              <w:rPr>
                <w:rFonts w:ascii="Aptos" w:hAnsi="Aptos"/>
                <w:b w:val="0"/>
                <w:sz w:val="13"/>
              </w:rPr>
              <w:t>Ray/pose geometry invalid</w:t>
            </w:r>
          </w:p>
        </w:tc>
        <w:tc>
          <w:tcPr>
            <w:tcW w:type="dxa" w:w="2304"/>
            <w:vAlign w:val="center"/>
          </w:tcPr>
          <w:p>
            <w:pPr>
              <w:pStyle w:val="TableText"/>
              <w:keepLines/>
              <w:spacing w:after="0" w:line="240" w:lineRule="auto"/>
            </w:pPr>
            <w:r/>
            <w:r>
              <w:rPr>
                <w:rFonts w:ascii="Aptos" w:hAnsi="Aptos"/>
                <w:b w:val="0"/>
                <w:sz w:val="13"/>
              </w:rPr>
              <w:t>Fallback to aircraft position labeled approximate</w:t>
            </w:r>
          </w:p>
        </w:tc>
        <w:tc>
          <w:tcPr>
            <w:tcW w:type="dxa" w:w="2304"/>
            <w:vAlign w:val="center"/>
          </w:tcPr>
          <w:p>
            <w:pPr>
              <w:pStyle w:val="TableText"/>
              <w:keepLines/>
              <w:spacing w:after="0" w:line="240" w:lineRule="auto"/>
            </w:pPr>
            <w:r/>
            <w:r>
              <w:rPr>
                <w:rFonts w:ascii="Aptos" w:hAnsi="Aptos"/>
                <w:b w:val="0"/>
                <w:sz w:val="13"/>
              </w:rPr>
              <w:t>No high-confidence target navigation based on invalid geometry</w:t>
            </w:r>
          </w:p>
        </w:tc>
      </w:tr>
      <w:tr>
        <w:trPr>
          <w:cantSplit/>
        </w:trPr>
        <w:tc>
          <w:tcPr>
            <w:tcW w:type="dxa" w:w="792"/>
            <w:vAlign w:val="center"/>
          </w:tcPr>
          <w:p>
            <w:pPr>
              <w:pStyle w:val="TableText"/>
              <w:keepLines/>
              <w:spacing w:after="0" w:line="240" w:lineRule="auto"/>
            </w:pPr>
            <w:r/>
            <w:r>
              <w:rPr>
                <w:rFonts w:ascii="Aptos" w:hAnsi="Aptos"/>
                <w:b w:val="0"/>
                <w:sz w:val="13"/>
              </w:rPr>
              <w:t>F-14</w:t>
            </w:r>
          </w:p>
        </w:tc>
        <w:tc>
          <w:tcPr>
            <w:tcW w:type="dxa" w:w="1872"/>
            <w:vAlign w:val="center"/>
          </w:tcPr>
          <w:p>
            <w:pPr>
              <w:pStyle w:val="TableText"/>
              <w:keepLines/>
              <w:spacing w:after="0" w:line="240" w:lineRule="auto"/>
            </w:pPr>
            <w:r/>
            <w:r>
              <w:rPr>
                <w:rFonts w:ascii="Aptos" w:hAnsi="Aptos"/>
                <w:b w:val="0"/>
                <w:sz w:val="13"/>
              </w:rPr>
              <w:t>Wi-Fi video loss</w:t>
            </w:r>
          </w:p>
        </w:tc>
        <w:tc>
          <w:tcPr>
            <w:tcW w:type="dxa" w:w="2448"/>
            <w:vAlign w:val="center"/>
          </w:tcPr>
          <w:p>
            <w:pPr>
              <w:pStyle w:val="TableText"/>
              <w:keepLines/>
              <w:spacing w:after="0" w:line="240" w:lineRule="auto"/>
            </w:pPr>
            <w:r/>
            <w:r>
              <w:rPr>
                <w:rFonts w:ascii="Aptos" w:hAnsi="Aptos"/>
                <w:b w:val="0"/>
                <w:sz w:val="13"/>
              </w:rPr>
              <w:t>Video heartbeat timeout</w:t>
            </w:r>
          </w:p>
        </w:tc>
        <w:tc>
          <w:tcPr>
            <w:tcW w:type="dxa" w:w="2304"/>
            <w:vAlign w:val="center"/>
          </w:tcPr>
          <w:p>
            <w:pPr>
              <w:pStyle w:val="TableText"/>
              <w:keepLines/>
              <w:spacing w:after="0" w:line="240" w:lineRule="auto"/>
            </w:pPr>
            <w:r/>
            <w:r>
              <w:rPr>
                <w:rFonts w:ascii="Aptos" w:hAnsi="Aptos"/>
                <w:b w:val="0"/>
                <w:sz w:val="13"/>
              </w:rPr>
              <w:t>Continue telemetry/flight</w:t>
            </w:r>
          </w:p>
        </w:tc>
        <w:tc>
          <w:tcPr>
            <w:tcW w:type="dxa" w:w="2304"/>
            <w:vAlign w:val="center"/>
          </w:tcPr>
          <w:p>
            <w:pPr>
              <w:pStyle w:val="TableText"/>
              <w:keepLines/>
              <w:spacing w:after="0" w:line="240" w:lineRule="auto"/>
            </w:pPr>
            <w:r/>
            <w:r>
              <w:rPr>
                <w:rFonts w:ascii="Aptos" w:hAnsi="Aptos"/>
                <w:b w:val="0"/>
                <w:sz w:val="13"/>
              </w:rPr>
              <w:t>Operator relies on GCS/SiK or aborts</w:t>
            </w:r>
          </w:p>
        </w:tc>
      </w:tr>
      <w:tr>
        <w:trPr>
          <w:cantSplit/>
        </w:trPr>
        <w:tc>
          <w:tcPr>
            <w:tcW w:type="dxa" w:w="792"/>
            <w:vAlign w:val="center"/>
          </w:tcPr>
          <w:p>
            <w:pPr>
              <w:pStyle w:val="TableText"/>
              <w:keepLines/>
              <w:spacing w:after="0" w:line="240" w:lineRule="auto"/>
            </w:pPr>
            <w:r/>
            <w:r>
              <w:rPr>
                <w:rFonts w:ascii="Aptos" w:hAnsi="Aptos"/>
                <w:b w:val="0"/>
                <w:sz w:val="13"/>
              </w:rPr>
              <w:t>F-15</w:t>
            </w:r>
          </w:p>
        </w:tc>
        <w:tc>
          <w:tcPr>
            <w:tcW w:type="dxa" w:w="1872"/>
            <w:vAlign w:val="center"/>
          </w:tcPr>
          <w:p>
            <w:pPr>
              <w:pStyle w:val="TableText"/>
              <w:keepLines/>
              <w:spacing w:after="0" w:line="240" w:lineRule="auto"/>
            </w:pPr>
            <w:r/>
            <w:r>
              <w:rPr>
                <w:rFonts w:ascii="Aptos" w:hAnsi="Aptos"/>
                <w:b w:val="0"/>
                <w:sz w:val="13"/>
              </w:rPr>
              <w:t>Thermal throttle</w:t>
            </w:r>
          </w:p>
        </w:tc>
        <w:tc>
          <w:tcPr>
            <w:tcW w:type="dxa" w:w="2448"/>
            <w:vAlign w:val="center"/>
          </w:tcPr>
          <w:p>
            <w:pPr>
              <w:pStyle w:val="TableText"/>
              <w:keepLines/>
              <w:spacing w:after="0" w:line="240" w:lineRule="auto"/>
            </w:pPr>
            <w:r/>
            <w:r>
              <w:rPr>
                <w:rFonts w:ascii="Aptos" w:hAnsi="Aptos"/>
                <w:b w:val="0"/>
                <w:sz w:val="13"/>
              </w:rPr>
              <w:t>Pi temperature threshold</w:t>
            </w:r>
          </w:p>
        </w:tc>
        <w:tc>
          <w:tcPr>
            <w:tcW w:type="dxa" w:w="2304"/>
            <w:vAlign w:val="center"/>
          </w:tcPr>
          <w:p>
            <w:pPr>
              <w:pStyle w:val="TableText"/>
              <w:keepLines/>
              <w:spacing w:after="0" w:line="240" w:lineRule="auto"/>
            </w:pPr>
            <w:r/>
            <w:r>
              <w:rPr>
                <w:rFonts w:ascii="Aptos" w:hAnsi="Aptos"/>
                <w:b w:val="0"/>
                <w:sz w:val="13"/>
              </w:rPr>
              <w:t>Reduce AI load / abort mission</w:t>
            </w:r>
          </w:p>
        </w:tc>
        <w:tc>
          <w:tcPr>
            <w:tcW w:type="dxa" w:w="2304"/>
            <w:vAlign w:val="center"/>
          </w:tcPr>
          <w:p>
            <w:pPr>
              <w:pStyle w:val="TableText"/>
              <w:keepLines/>
              <w:spacing w:after="0" w:line="240" w:lineRule="auto"/>
            </w:pPr>
            <w:r/>
            <w:r>
              <w:rPr>
                <w:rFonts w:ascii="Aptos" w:hAnsi="Aptos"/>
                <w:b w:val="0"/>
                <w:sz w:val="13"/>
              </w:rPr>
              <w:t>Land/return if required</w:t>
            </w:r>
          </w:p>
        </w:tc>
      </w:tr>
    </w:tbl>
    <w:p>
      <w:pPr>
        <w:pStyle w:val="Small"/>
      </w:pPr>
    </w:p>
    <w:p>
      <w:pPr>
        <w:pStyle w:val="Heading1"/>
        <w:keepNext/>
      </w:pPr>
      <w:r>
        <w:t>23. Deployment and Demonstration Procedure</w:t>
      </w:r>
    </w:p>
    <w:p>
      <w:pPr>
        <w:pStyle w:val="Heading2"/>
        <w:keepNext/>
      </w:pPr>
      <w:r>
        <w:t>23.1 Pre-demo checklist</w:t>
      </w:r>
    </w:p>
    <w:p>
      <w:pPr>
        <w:ind w:left="360" w:hanging="202"/>
      </w:pPr>
      <w:r>
        <w:rPr>
          <w:b/>
        </w:rPr>
        <w:t xml:space="preserve">• </w:t>
      </w:r>
      <w:r>
        <w:t>Battery charged and physically inspected; no swelling or damage.</w:t>
      </w:r>
    </w:p>
    <w:p>
      <w:pPr>
        <w:ind w:left="360" w:hanging="202"/>
      </w:pPr>
      <w:r>
        <w:rPr>
          <w:b/>
        </w:rPr>
        <w:t xml:space="preserve">• </w:t>
      </w:r>
      <w:r>
        <w:t>Propellers correct, undamaged and installed in the documented rotation pattern.</w:t>
      </w:r>
    </w:p>
    <w:p>
      <w:pPr>
        <w:ind w:left="360" w:hanging="202"/>
      </w:pPr>
      <w:r>
        <w:rPr>
          <w:b/>
        </w:rPr>
        <w:t xml:space="preserve">• </w:t>
      </w:r>
      <w:r>
        <w:t>Pixhawk firmware/version/parameters match the release manifest.</w:t>
      </w:r>
    </w:p>
    <w:p>
      <w:pPr>
        <w:ind w:left="360" w:hanging="202"/>
      </w:pPr>
      <w:r>
        <w:rPr>
          <w:b/>
        </w:rPr>
        <w:t xml:space="preserve">• </w:t>
      </w:r>
      <w:r>
        <w:t>GPS lock and EKF state healthy.</w:t>
      </w:r>
    </w:p>
    <w:p>
      <w:pPr>
        <w:ind w:left="360" w:hanging="202"/>
      </w:pPr>
      <w:r>
        <w:rPr>
          <w:b/>
        </w:rPr>
        <w:t xml:space="preserve">• </w:t>
      </w:r>
      <w:r>
        <w:t>ELRS transmitter/receiver link healthy and manual override tested.</w:t>
      </w:r>
    </w:p>
    <w:p>
      <w:pPr>
        <w:ind w:left="360" w:hanging="202"/>
      </w:pPr>
      <w:r>
        <w:rPr>
          <w:b/>
        </w:rPr>
        <w:t xml:space="preserve">• </w:t>
      </w:r>
      <w:r>
        <w:t>SiK telemetry healthy.</w:t>
      </w:r>
    </w:p>
    <w:p>
      <w:pPr>
        <w:ind w:left="360" w:hanging="202"/>
      </w:pPr>
      <w:r>
        <w:rPr>
          <w:b/>
        </w:rPr>
        <w:t xml:space="preserve">• </w:t>
      </w:r>
      <w:r>
        <w:t>Pi boot complete; AI HAT detected; camera detected; TFmini detected.</w:t>
      </w:r>
    </w:p>
    <w:p>
      <w:pPr>
        <w:ind w:left="360" w:hanging="202"/>
      </w:pPr>
      <w:r>
        <w:rPr>
          <w:b/>
        </w:rPr>
        <w:t xml:space="preserve">• </w:t>
      </w:r>
      <w:r>
        <w:t>AI model hash matches the release artifact.</w:t>
      </w:r>
    </w:p>
    <w:p>
      <w:pPr>
        <w:ind w:left="360" w:hanging="202"/>
      </w:pPr>
      <w:r>
        <w:rPr>
          <w:b/>
        </w:rPr>
        <w:t xml:space="preserve">• </w:t>
      </w:r>
      <w:r>
        <w:t>Mission polygon validated inside geofence.</w:t>
      </w:r>
    </w:p>
    <w:p>
      <w:pPr>
        <w:ind w:left="360" w:hanging="202"/>
      </w:pPr>
      <w:r>
        <w:rPr>
          <w:b/>
        </w:rPr>
        <w:t xml:space="preserve">• </w:t>
      </w:r>
      <w:r>
        <w:t>Battery reserve sufficient for search + return + contingency.</w:t>
      </w:r>
    </w:p>
    <w:p>
      <w:pPr>
        <w:ind w:left="360" w:hanging="202"/>
      </w:pPr>
      <w:r>
        <w:rPr>
          <w:b/>
        </w:rPr>
        <w:t xml:space="preserve">• </w:t>
      </w:r>
      <w:r>
        <w:t>Payload empty/secured until the payload gate is explicitly passed.</w:t>
      </w:r>
    </w:p>
    <w:p>
      <w:pPr>
        <w:ind w:left="360" w:hanging="202"/>
      </w:pPr>
      <w:r>
        <w:rPr>
          <w:b/>
        </w:rPr>
        <w:t xml:space="preserve">• </w:t>
      </w:r>
      <w:r>
        <w:t>Operator and spotter roles assigned.</w:t>
      </w:r>
    </w:p>
    <w:p>
      <w:pPr>
        <w:pStyle w:val="Heading2"/>
        <w:keepNext/>
      </w:pPr>
      <w:r>
        <w:t>23.2 Recommended demo sequence</w:t>
      </w:r>
    </w:p>
    <w:p>
      <w:pPr>
        <w:ind w:left="360" w:hanging="288"/>
      </w:pPr>
      <w:r>
        <w:rPr>
          <w:b/>
        </w:rPr>
        <w:t xml:space="preserve">1. </w:t>
      </w:r>
      <w:r>
        <w:t>Show the architecture and explain the safety split: Pixhawk flies; Pi interprets.</w:t>
      </w:r>
    </w:p>
    <w:p>
      <w:pPr>
        <w:ind w:left="360" w:hanging="288"/>
      </w:pPr>
      <w:r>
        <w:rPr>
          <w:b/>
        </w:rPr>
        <w:t xml:space="preserve">2. </w:t>
      </w:r>
      <w:r>
        <w:t>Show the live ground station with telemetry and local video.</w:t>
      </w:r>
    </w:p>
    <w:p>
      <w:pPr>
        <w:ind w:left="360" w:hanging="288"/>
      </w:pPr>
      <w:r>
        <w:rPr>
          <w:b/>
        </w:rPr>
        <w:t xml:space="preserve">3. </w:t>
      </w:r>
      <w:r>
        <w:t>Arm and perform a short manual/assisted takeoff and hover.</w:t>
      </w:r>
    </w:p>
    <w:p>
      <w:pPr>
        <w:ind w:left="360" w:hanging="288"/>
      </w:pPr>
      <w:r>
        <w:rPr>
          <w:b/>
        </w:rPr>
        <w:t xml:space="preserve">4. </w:t>
      </w:r>
      <w:r>
        <w:t>Execute a small autonomous search polygon.</w:t>
      </w:r>
    </w:p>
    <w:p>
      <w:pPr>
        <w:ind w:left="360" w:hanging="288"/>
      </w:pPr>
      <w:r>
        <w:rPr>
          <w:b/>
        </w:rPr>
        <w:t xml:space="preserve">5. </w:t>
      </w:r>
      <w:r>
        <w:t>Allow the detector to generate a person/vehicle/debris event in a controlled scenario.</w:t>
      </w:r>
    </w:p>
    <w:p>
      <w:pPr>
        <w:ind w:left="360" w:hanging="288"/>
      </w:pPr>
      <w:r>
        <w:rPr>
          <w:b/>
        </w:rPr>
        <w:t xml:space="preserve">6. </w:t>
      </w:r>
      <w:r>
        <w:t>Show the event on the map with confidence, timestamp and approximate coordinates.</w:t>
      </w:r>
    </w:p>
    <w:p>
      <w:pPr>
        <w:ind w:left="360" w:hanging="288"/>
      </w:pPr>
      <w:r>
        <w:rPr>
          <w:b/>
        </w:rPr>
        <w:t xml:space="preserve">7. </w:t>
      </w:r>
      <w:r>
        <w:t>Demonstrate the operator verification step.</w:t>
      </w:r>
    </w:p>
    <w:p>
      <w:pPr>
        <w:ind w:left="360" w:hanging="288"/>
      </w:pPr>
      <w:r>
        <w:rPr>
          <w:b/>
        </w:rPr>
        <w:t xml:space="preserve">8. </w:t>
      </w:r>
      <w:r>
        <w:t>If payload has passed flight validation, demonstrate a small release; otherwise show the gripper on the bench and keep the flight mission non-payload.</w:t>
      </w:r>
    </w:p>
    <w:p>
      <w:pPr>
        <w:ind w:left="360" w:hanging="288"/>
      </w:pPr>
      <w:r>
        <w:rPr>
          <w:b/>
        </w:rPr>
        <w:t xml:space="preserve">9. </w:t>
      </w:r>
      <w:r>
        <w:t>Complete RTL and show the post-flight event/flight logs.</w:t>
      </w:r>
    </w:p>
    <w:p>
      <w:pPr>
        <w:pStyle w:val="Heading1"/>
        <w:keepNext/>
      </w:pPr>
      <w:r>
        <w:t>24. Known Limits and Remaining Measured Quantities</w:t>
      </w:r>
    </w:p>
    <w:p>
      <w:pPr/>
      <w:r>
        <w:t>The architecture is frozen, but some quantities cannot honestly be made exact in a document before the real hardware is assembled. These are not missing architecture; they are empirical quantities that must be measured.</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vAlign w:val="center"/>
            <w:shd w:fill="D9E7F5"/>
          </w:tcPr>
          <w:p>
            <w:pPr>
              <w:pStyle w:val="TableText"/>
              <w:keepLines/>
              <w:spacing w:after="0" w:line="240" w:lineRule="auto"/>
            </w:pPr>
            <w:r/>
            <w:r>
              <w:rPr>
                <w:rFonts w:ascii="Aptos" w:hAnsi="Aptos"/>
                <w:b/>
                <w:sz w:val="15"/>
              </w:rPr>
              <w:t>Quantity</w:t>
            </w:r>
          </w:p>
        </w:tc>
        <w:tc>
          <w:tcPr>
            <w:tcW w:type="dxa" w:w="5112"/>
            <w:vAlign w:val="center"/>
            <w:shd w:fill="D9E7F5"/>
          </w:tcPr>
          <w:p>
            <w:pPr>
              <w:pStyle w:val="TableText"/>
              <w:keepLines/>
              <w:spacing w:after="0" w:line="240" w:lineRule="auto"/>
            </w:pPr>
            <w:r/>
            <w:r>
              <w:rPr>
                <w:rFonts w:ascii="Aptos" w:hAnsi="Aptos"/>
                <w:b/>
                <w:sz w:val="15"/>
              </w:rPr>
              <w:t>Why it remains empirical</w:t>
            </w:r>
          </w:p>
        </w:tc>
      </w:tr>
      <w:tr>
        <w:trPr>
          <w:cantSplit/>
        </w:trPr>
        <w:tc>
          <w:tcPr>
            <w:tcW w:type="dxa" w:w="5112"/>
            <w:vAlign w:val="center"/>
          </w:tcPr>
          <w:p>
            <w:pPr>
              <w:pStyle w:val="TableText"/>
              <w:keepLines/>
              <w:spacing w:after="0" w:line="240" w:lineRule="auto"/>
            </w:pPr>
            <w:r/>
            <w:r>
              <w:rPr>
                <w:rFonts w:ascii="Aptos" w:hAnsi="Aptos"/>
                <w:b w:val="0"/>
                <w:sz w:val="14"/>
              </w:rPr>
              <w:t>Exact all-up mass</w:t>
            </w:r>
          </w:p>
        </w:tc>
        <w:tc>
          <w:tcPr>
            <w:tcW w:type="dxa" w:w="5112"/>
            <w:vAlign w:val="center"/>
          </w:tcPr>
          <w:p>
            <w:pPr>
              <w:pStyle w:val="TableText"/>
              <w:keepLines/>
              <w:spacing w:after="0" w:line="240" w:lineRule="auto"/>
            </w:pPr>
            <w:r/>
            <w:r>
              <w:rPr>
                <w:rFonts w:ascii="Aptos" w:hAnsi="Aptos"/>
                <w:b w:val="0"/>
                <w:sz w:val="14"/>
              </w:rPr>
              <w:t>Depends on purchased board, wiring, mounts, battery lot and payload latch.</w:t>
            </w:r>
          </w:p>
        </w:tc>
      </w:tr>
      <w:tr>
        <w:trPr>
          <w:cantSplit/>
        </w:trPr>
        <w:tc>
          <w:tcPr>
            <w:tcW w:type="dxa" w:w="5112"/>
            <w:vAlign w:val="center"/>
          </w:tcPr>
          <w:p>
            <w:pPr>
              <w:pStyle w:val="TableText"/>
              <w:keepLines/>
              <w:spacing w:after="0" w:line="240" w:lineRule="auto"/>
            </w:pPr>
            <w:r/>
            <w:r>
              <w:rPr>
                <w:rFonts w:ascii="Aptos" w:hAnsi="Aptos"/>
                <w:b w:val="0"/>
                <w:sz w:val="14"/>
              </w:rPr>
              <w:t>Actual motor thrust</w:t>
            </w:r>
          </w:p>
        </w:tc>
        <w:tc>
          <w:tcPr>
            <w:tcW w:type="dxa" w:w="5112"/>
            <w:vAlign w:val="center"/>
          </w:tcPr>
          <w:p>
            <w:pPr>
              <w:pStyle w:val="TableText"/>
              <w:keepLines/>
              <w:spacing w:after="0" w:line="240" w:lineRule="auto"/>
            </w:pPr>
            <w:r/>
            <w:r>
              <w:rPr>
                <w:rFonts w:ascii="Aptos" w:hAnsi="Aptos"/>
                <w:b w:val="0"/>
                <w:sz w:val="14"/>
              </w:rPr>
              <w:t>Depends on exact motor/prop/battery combination and motor condition.</w:t>
            </w:r>
          </w:p>
        </w:tc>
      </w:tr>
      <w:tr>
        <w:trPr>
          <w:cantSplit/>
        </w:trPr>
        <w:tc>
          <w:tcPr>
            <w:tcW w:type="dxa" w:w="5112"/>
            <w:vAlign w:val="center"/>
          </w:tcPr>
          <w:p>
            <w:pPr>
              <w:pStyle w:val="TableText"/>
              <w:keepLines/>
              <w:spacing w:after="0" w:line="240" w:lineRule="auto"/>
            </w:pPr>
            <w:r/>
            <w:r>
              <w:rPr>
                <w:rFonts w:ascii="Aptos" w:hAnsi="Aptos"/>
                <w:b w:val="0"/>
                <w:sz w:val="14"/>
              </w:rPr>
              <w:t>Actual hover power</w:t>
            </w:r>
          </w:p>
        </w:tc>
        <w:tc>
          <w:tcPr>
            <w:tcW w:type="dxa" w:w="5112"/>
            <w:vAlign w:val="center"/>
          </w:tcPr>
          <w:p>
            <w:pPr>
              <w:pStyle w:val="TableText"/>
              <w:keepLines/>
              <w:spacing w:after="0" w:line="240" w:lineRule="auto"/>
            </w:pPr>
            <w:r/>
            <w:r>
              <w:rPr>
                <w:rFonts w:ascii="Aptos" w:hAnsi="Aptos"/>
                <w:b w:val="0"/>
                <w:sz w:val="14"/>
              </w:rPr>
              <w:t>Depends on mass, prop balance, battery voltage and flight tune.</w:t>
            </w:r>
          </w:p>
        </w:tc>
      </w:tr>
      <w:tr>
        <w:trPr>
          <w:cantSplit/>
        </w:trPr>
        <w:tc>
          <w:tcPr>
            <w:tcW w:type="dxa" w:w="5112"/>
            <w:vAlign w:val="center"/>
          </w:tcPr>
          <w:p>
            <w:pPr>
              <w:pStyle w:val="TableText"/>
              <w:keepLines/>
              <w:spacing w:after="0" w:line="240" w:lineRule="auto"/>
            </w:pPr>
            <w:r/>
            <w:r>
              <w:rPr>
                <w:rFonts w:ascii="Aptos" w:hAnsi="Aptos"/>
                <w:b w:val="0"/>
                <w:sz w:val="14"/>
              </w:rPr>
              <w:t>Actual flight time</w:t>
            </w:r>
          </w:p>
        </w:tc>
        <w:tc>
          <w:tcPr>
            <w:tcW w:type="dxa" w:w="5112"/>
            <w:vAlign w:val="center"/>
          </w:tcPr>
          <w:p>
            <w:pPr>
              <w:pStyle w:val="TableText"/>
              <w:keepLines/>
              <w:spacing w:after="0" w:line="240" w:lineRule="auto"/>
            </w:pPr>
            <w:r/>
            <w:r>
              <w:rPr>
                <w:rFonts w:ascii="Aptos" w:hAnsi="Aptos"/>
                <w:b w:val="0"/>
                <w:sz w:val="14"/>
              </w:rPr>
              <w:t>Must be measured under the selected mission profile.</w:t>
            </w:r>
          </w:p>
        </w:tc>
      </w:tr>
      <w:tr>
        <w:trPr>
          <w:cantSplit/>
        </w:trPr>
        <w:tc>
          <w:tcPr>
            <w:tcW w:type="dxa" w:w="5112"/>
            <w:vAlign w:val="center"/>
          </w:tcPr>
          <w:p>
            <w:pPr>
              <w:pStyle w:val="TableText"/>
              <w:keepLines/>
              <w:spacing w:after="0" w:line="240" w:lineRule="auto"/>
            </w:pPr>
            <w:r/>
            <w:r>
              <w:rPr>
                <w:rFonts w:ascii="Aptos" w:hAnsi="Aptos"/>
                <w:b w:val="0"/>
                <w:sz w:val="14"/>
              </w:rPr>
              <w:t>Actual AI precision/recall</w:t>
            </w:r>
          </w:p>
        </w:tc>
        <w:tc>
          <w:tcPr>
            <w:tcW w:type="dxa" w:w="5112"/>
            <w:vAlign w:val="center"/>
          </w:tcPr>
          <w:p>
            <w:pPr>
              <w:pStyle w:val="TableText"/>
              <w:keepLines/>
              <w:spacing w:after="0" w:line="240" w:lineRule="auto"/>
            </w:pPr>
            <w:r/>
            <w:r>
              <w:rPr>
                <w:rFonts w:ascii="Aptos" w:hAnsi="Aptos"/>
                <w:b w:val="0"/>
                <w:sz w:val="14"/>
              </w:rPr>
              <w:t>Depends on the trained dataset/model and deployment conditions.</w:t>
            </w:r>
          </w:p>
        </w:tc>
      </w:tr>
      <w:tr>
        <w:trPr>
          <w:cantSplit/>
        </w:trPr>
        <w:tc>
          <w:tcPr>
            <w:tcW w:type="dxa" w:w="5112"/>
            <w:vAlign w:val="center"/>
          </w:tcPr>
          <w:p>
            <w:pPr>
              <w:pStyle w:val="TableText"/>
              <w:keepLines/>
              <w:spacing w:after="0" w:line="240" w:lineRule="auto"/>
            </w:pPr>
            <w:r/>
            <w:r>
              <w:rPr>
                <w:rFonts w:ascii="Aptos" w:hAnsi="Aptos"/>
                <w:b w:val="0"/>
                <w:sz w:val="14"/>
              </w:rPr>
              <w:t>Actual Hailo FPS/latency</w:t>
            </w:r>
          </w:p>
        </w:tc>
        <w:tc>
          <w:tcPr>
            <w:tcW w:type="dxa" w:w="5112"/>
            <w:vAlign w:val="center"/>
          </w:tcPr>
          <w:p>
            <w:pPr>
              <w:pStyle w:val="TableText"/>
              <w:keepLines/>
              <w:spacing w:after="0" w:line="240" w:lineRule="auto"/>
            </w:pPr>
            <w:r/>
            <w:r>
              <w:rPr>
                <w:rFonts w:ascii="Aptos" w:hAnsi="Aptos"/>
                <w:b w:val="0"/>
                <w:sz w:val="14"/>
              </w:rPr>
              <w:t>Depends on exact HEF, runtime and pipeline configuration.</w:t>
            </w:r>
          </w:p>
        </w:tc>
      </w:tr>
      <w:tr>
        <w:trPr>
          <w:cantSplit/>
        </w:trPr>
        <w:tc>
          <w:tcPr>
            <w:tcW w:type="dxa" w:w="5112"/>
            <w:vAlign w:val="center"/>
          </w:tcPr>
          <w:p>
            <w:pPr>
              <w:pStyle w:val="TableText"/>
              <w:keepLines/>
              <w:spacing w:after="0" w:line="240" w:lineRule="auto"/>
            </w:pPr>
            <w:r/>
            <w:r>
              <w:rPr>
                <w:rFonts w:ascii="Aptos" w:hAnsi="Aptos"/>
                <w:b w:val="0"/>
                <w:sz w:val="14"/>
              </w:rPr>
              <w:t>Actual geo-tag error</w:t>
            </w:r>
          </w:p>
        </w:tc>
        <w:tc>
          <w:tcPr>
            <w:tcW w:type="dxa" w:w="5112"/>
            <w:vAlign w:val="center"/>
          </w:tcPr>
          <w:p>
            <w:pPr>
              <w:pStyle w:val="TableText"/>
              <w:keepLines/>
              <w:spacing w:after="0" w:line="240" w:lineRule="auto"/>
            </w:pPr>
            <w:r/>
            <w:r>
              <w:rPr>
                <w:rFonts w:ascii="Aptos" w:hAnsi="Aptos"/>
                <w:b w:val="0"/>
                <w:sz w:val="14"/>
              </w:rPr>
              <w:t>Depends on camera calibration, GNSS environment, attitude and ground-plane assumptions.</w:t>
            </w:r>
          </w:p>
        </w:tc>
      </w:tr>
      <w:tr>
        <w:trPr>
          <w:cantSplit/>
        </w:trPr>
        <w:tc>
          <w:tcPr>
            <w:tcW w:type="dxa" w:w="5112"/>
            <w:vAlign w:val="center"/>
          </w:tcPr>
          <w:p>
            <w:pPr>
              <w:pStyle w:val="TableText"/>
              <w:keepLines/>
              <w:spacing w:after="0" w:line="240" w:lineRule="auto"/>
            </w:pPr>
            <w:r/>
            <w:r>
              <w:rPr>
                <w:rFonts w:ascii="Aptos" w:hAnsi="Aptos"/>
                <w:b w:val="0"/>
                <w:sz w:val="14"/>
              </w:rPr>
              <w:t>Actual obstacle stopping distance</w:t>
            </w:r>
          </w:p>
        </w:tc>
        <w:tc>
          <w:tcPr>
            <w:tcW w:type="dxa" w:w="5112"/>
            <w:vAlign w:val="center"/>
          </w:tcPr>
          <w:p>
            <w:pPr>
              <w:pStyle w:val="TableText"/>
              <w:keepLines/>
              <w:spacing w:after="0" w:line="240" w:lineRule="auto"/>
            </w:pPr>
            <w:r/>
            <w:r>
              <w:rPr>
                <w:rFonts w:ascii="Aptos" w:hAnsi="Aptos"/>
                <w:b w:val="0"/>
                <w:sz w:val="14"/>
              </w:rPr>
              <w:t>Depends on airspeed, inertia, controller response and surface conditions.</w:t>
            </w:r>
          </w:p>
        </w:tc>
      </w:tr>
      <w:tr>
        <w:trPr>
          <w:cantSplit/>
        </w:trPr>
        <w:tc>
          <w:tcPr>
            <w:tcW w:type="dxa" w:w="5112"/>
            <w:vAlign w:val="center"/>
          </w:tcPr>
          <w:p>
            <w:pPr>
              <w:pStyle w:val="TableText"/>
              <w:keepLines/>
              <w:spacing w:after="0" w:line="240" w:lineRule="auto"/>
            </w:pPr>
            <w:r/>
            <w:r>
              <w:rPr>
                <w:rFonts w:ascii="Aptos" w:hAnsi="Aptos"/>
                <w:b w:val="0"/>
                <w:sz w:val="14"/>
              </w:rPr>
              <w:t>Actual radio range</w:t>
            </w:r>
          </w:p>
        </w:tc>
        <w:tc>
          <w:tcPr>
            <w:tcW w:type="dxa" w:w="5112"/>
            <w:vAlign w:val="center"/>
          </w:tcPr>
          <w:p>
            <w:pPr>
              <w:pStyle w:val="TableText"/>
              <w:keepLines/>
              <w:spacing w:after="0" w:line="240" w:lineRule="auto"/>
            </w:pPr>
            <w:r/>
            <w:r>
              <w:rPr>
                <w:rFonts w:ascii="Aptos" w:hAnsi="Aptos"/>
                <w:b w:val="0"/>
                <w:sz w:val="14"/>
              </w:rPr>
              <w:t>Depends on legal transmit power, antennas, RF environment and site.</w:t>
            </w:r>
          </w:p>
        </w:tc>
      </w:tr>
      <w:tr>
        <w:trPr>
          <w:cantSplit/>
        </w:trPr>
        <w:tc>
          <w:tcPr>
            <w:tcW w:type="dxa" w:w="5112"/>
            <w:vAlign w:val="center"/>
          </w:tcPr>
          <w:p>
            <w:pPr>
              <w:pStyle w:val="TableText"/>
              <w:keepLines/>
              <w:spacing w:after="0" w:line="240" w:lineRule="auto"/>
            </w:pPr>
            <w:r/>
            <w:r>
              <w:rPr>
                <w:rFonts w:ascii="Aptos" w:hAnsi="Aptos"/>
                <w:b w:val="0"/>
                <w:sz w:val="14"/>
              </w:rPr>
              <w:t>Exact Pixhawk connector pinout</w:t>
            </w:r>
          </w:p>
        </w:tc>
        <w:tc>
          <w:tcPr>
            <w:tcW w:type="dxa" w:w="5112"/>
            <w:vAlign w:val="center"/>
          </w:tcPr>
          <w:p>
            <w:pPr>
              <w:pStyle w:val="TableText"/>
              <w:keepLines/>
              <w:spacing w:after="0" w:line="240" w:lineRule="auto"/>
            </w:pPr>
            <w:r/>
            <w:r>
              <w:rPr>
                <w:rFonts w:ascii="Aptos" w:hAnsi="Aptos"/>
                <w:b w:val="0"/>
                <w:sz w:val="14"/>
              </w:rPr>
              <w:t>Must be verified on the purchased board/clone revision.</w:t>
            </w:r>
          </w:p>
        </w:tc>
      </w:tr>
    </w:tbl>
    <w:p>
      <w:pPr>
        <w:pStyle w:val="Small"/>
      </w:pPr>
    </w:p>
    <w:p>
      <w:pPr>
        <w:pStyle w:val="Note"/>
        <w:ind w:left="216" w:right="72"/>
      </w:pPr>
      <w:r>
        <w:rPr>
          <w:b/>
        </w:rPr>
        <w:t xml:space="preserve">ENGINEERING STATUS: </w:t>
      </w:r>
      <w:r>
        <w:t>These are the correct remaining unknowns. The system does not need a different architecture to resolve them; it needs measurements and calibration runs.</w:t>
      </w:r>
    </w:p>
    <w:p>
      <w:pPr>
        <w:pStyle w:val="Heading1"/>
        <w:keepNext/>
      </w:pPr>
      <w:r>
        <w:t>25. Final Validation and Summary</w:t>
      </w:r>
    </w:p>
    <w:p>
      <w:pPr>
        <w:pStyle w:val="Heading2"/>
        <w:keepNext/>
      </w:pPr>
      <w:r>
        <w:t>25.1 Final engineering validation</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vAlign w:val="center"/>
            <w:shd w:fill="D9E7F5"/>
          </w:tcPr>
          <w:p>
            <w:pPr>
              <w:pStyle w:val="TableText"/>
              <w:keepLines/>
              <w:spacing w:after="0" w:line="240" w:lineRule="auto"/>
            </w:pPr>
            <w:r/>
            <w:r>
              <w:rPr>
                <w:rFonts w:ascii="Aptos" w:hAnsi="Aptos"/>
                <w:b/>
                <w:sz w:val="15"/>
              </w:rPr>
              <w:t>Area</w:t>
            </w:r>
          </w:p>
        </w:tc>
        <w:tc>
          <w:tcPr>
            <w:tcW w:type="dxa" w:w="3408"/>
            <w:vAlign w:val="center"/>
            <w:shd w:fill="D9E7F5"/>
          </w:tcPr>
          <w:p>
            <w:pPr>
              <w:pStyle w:val="TableText"/>
              <w:keepLines/>
              <w:spacing w:after="0" w:line="240" w:lineRule="auto"/>
            </w:pPr>
            <w:r/>
            <w:r>
              <w:rPr>
                <w:rFonts w:ascii="Aptos" w:hAnsi="Aptos"/>
                <w:b/>
                <w:sz w:val="15"/>
              </w:rPr>
              <w:t>Status</w:t>
            </w:r>
          </w:p>
        </w:tc>
        <w:tc>
          <w:tcPr>
            <w:tcW w:type="dxa" w:w="3408"/>
            <w:vAlign w:val="center"/>
            <w:shd w:fill="D9E7F5"/>
          </w:tcPr>
          <w:p>
            <w:pPr>
              <w:pStyle w:val="TableText"/>
              <w:keepLines/>
              <w:spacing w:after="0" w:line="240" w:lineRule="auto"/>
            </w:pPr>
            <w:r/>
            <w:r>
              <w:rPr>
                <w:rFonts w:ascii="Aptos" w:hAnsi="Aptos"/>
                <w:b/>
                <w:sz w:val="15"/>
              </w:rPr>
              <w:t>Comment</w:t>
            </w:r>
          </w:p>
        </w:tc>
      </w:tr>
      <w:tr>
        <w:trPr>
          <w:cantSplit/>
        </w:trPr>
        <w:tc>
          <w:tcPr>
            <w:tcW w:type="dxa" w:w="3408"/>
            <w:vAlign w:val="center"/>
          </w:tcPr>
          <w:p>
            <w:pPr>
              <w:pStyle w:val="TableText"/>
              <w:keepLines/>
              <w:spacing w:after="0" w:line="240" w:lineRule="auto"/>
            </w:pPr>
            <w:r/>
            <w:r>
              <w:rPr>
                <w:rFonts w:ascii="Aptos" w:hAnsi="Aptos"/>
                <w:b w:val="0"/>
                <w:sz w:val="14"/>
              </w:rPr>
              <w:t>Concept</w:t>
            </w:r>
          </w:p>
        </w:tc>
        <w:tc>
          <w:tcPr>
            <w:tcW w:type="dxa" w:w="3408"/>
            <w:vAlign w:val="center"/>
          </w:tcPr>
          <w:p>
            <w:pPr>
              <w:pStyle w:val="TableText"/>
              <w:keepLines/>
              <w:spacing w:after="0" w:line="240" w:lineRule="auto"/>
            </w:pPr>
            <w:r/>
            <w:r>
              <w:rPr>
                <w:rFonts w:ascii="Aptos" w:hAnsi="Aptos"/>
                <w:b w:val="0"/>
                <w:sz w:val="14"/>
              </w:rPr>
              <w:t>PASS</w:t>
            </w:r>
          </w:p>
        </w:tc>
        <w:tc>
          <w:tcPr>
            <w:tcW w:type="dxa" w:w="3408"/>
            <w:vAlign w:val="center"/>
          </w:tcPr>
          <w:p>
            <w:pPr>
              <w:pStyle w:val="TableText"/>
              <w:keepLines/>
              <w:spacing w:after="0" w:line="240" w:lineRule="auto"/>
            </w:pPr>
            <w:r/>
            <w:r>
              <w:rPr>
                <w:rFonts w:ascii="Aptos" w:hAnsi="Aptos"/>
                <w:b w:val="0"/>
                <w:sz w:val="14"/>
              </w:rPr>
              <w:t>Clear disaster-response mission and societal application.</w:t>
            </w:r>
          </w:p>
        </w:tc>
      </w:tr>
      <w:tr>
        <w:trPr>
          <w:cantSplit/>
        </w:trPr>
        <w:tc>
          <w:tcPr>
            <w:tcW w:type="dxa" w:w="3408"/>
            <w:vAlign w:val="center"/>
          </w:tcPr>
          <w:p>
            <w:pPr>
              <w:pStyle w:val="TableText"/>
              <w:keepLines/>
              <w:spacing w:after="0" w:line="240" w:lineRule="auto"/>
            </w:pPr>
            <w:r/>
            <w:r>
              <w:rPr>
                <w:rFonts w:ascii="Aptos" w:hAnsi="Aptos"/>
                <w:b w:val="0"/>
                <w:sz w:val="14"/>
              </w:rPr>
              <w:t>Physical architecture</w:t>
            </w:r>
          </w:p>
        </w:tc>
        <w:tc>
          <w:tcPr>
            <w:tcW w:type="dxa" w:w="3408"/>
            <w:vAlign w:val="center"/>
          </w:tcPr>
          <w:p>
            <w:pPr>
              <w:pStyle w:val="TableText"/>
              <w:keepLines/>
              <w:spacing w:after="0" w:line="240" w:lineRule="auto"/>
            </w:pPr>
            <w:r/>
            <w:r>
              <w:rPr>
                <w:rFonts w:ascii="Aptos" w:hAnsi="Aptos"/>
                <w:b w:val="0"/>
                <w:sz w:val="14"/>
              </w:rPr>
              <w:t>PASS WITH GATES</w:t>
            </w:r>
          </w:p>
        </w:tc>
        <w:tc>
          <w:tcPr>
            <w:tcW w:type="dxa" w:w="3408"/>
            <w:vAlign w:val="center"/>
          </w:tcPr>
          <w:p>
            <w:pPr>
              <w:pStyle w:val="TableText"/>
              <w:keepLines/>
              <w:spacing w:after="0" w:line="240" w:lineRule="auto"/>
            </w:pPr>
            <w:r/>
            <w:r>
              <w:rPr>
                <w:rFonts w:ascii="Aptos" w:hAnsi="Aptos"/>
                <w:b w:val="0"/>
                <w:sz w:val="14"/>
              </w:rPr>
              <w:t>F450 + Pixhawk + Pi + Hailo + camera + TFmini is coherent; build must pass thrust/power tests.</w:t>
            </w:r>
          </w:p>
        </w:tc>
      </w:tr>
      <w:tr>
        <w:trPr>
          <w:cantSplit/>
        </w:trPr>
        <w:tc>
          <w:tcPr>
            <w:tcW w:type="dxa" w:w="3408"/>
            <w:vAlign w:val="center"/>
          </w:tcPr>
          <w:p>
            <w:pPr>
              <w:pStyle w:val="TableText"/>
              <w:keepLines/>
              <w:spacing w:after="0" w:line="240" w:lineRule="auto"/>
            </w:pPr>
            <w:r/>
            <w:r>
              <w:rPr>
                <w:rFonts w:ascii="Aptos" w:hAnsi="Aptos"/>
                <w:b w:val="0"/>
                <w:sz w:val="14"/>
              </w:rPr>
              <w:t>Power architecture</w:t>
            </w:r>
          </w:p>
        </w:tc>
        <w:tc>
          <w:tcPr>
            <w:tcW w:type="dxa" w:w="3408"/>
            <w:vAlign w:val="center"/>
          </w:tcPr>
          <w:p>
            <w:pPr>
              <w:pStyle w:val="TableText"/>
              <w:keepLines/>
              <w:spacing w:after="0" w:line="240" w:lineRule="auto"/>
            </w:pPr>
            <w:r/>
            <w:r>
              <w:rPr>
                <w:rFonts w:ascii="Aptos" w:hAnsi="Aptos"/>
                <w:b w:val="0"/>
                <w:sz w:val="14"/>
              </w:rPr>
              <w:t>FIXED</w:t>
            </w:r>
          </w:p>
        </w:tc>
        <w:tc>
          <w:tcPr>
            <w:tcW w:type="dxa" w:w="3408"/>
            <w:vAlign w:val="center"/>
          </w:tcPr>
          <w:p>
            <w:pPr>
              <w:pStyle w:val="TableText"/>
              <w:keepLines/>
              <w:spacing w:after="0" w:line="240" w:lineRule="auto"/>
            </w:pPr>
            <w:r/>
            <w:r>
              <w:rPr>
                <w:rFonts w:ascii="Aptos" w:hAnsi="Aptos"/>
                <w:b w:val="0"/>
                <w:sz w:val="14"/>
              </w:rPr>
              <w:t>Dedicated 5.1V &gt;=5A Pi rail and dedicated servo BEC added.</w:t>
            </w:r>
          </w:p>
        </w:tc>
      </w:tr>
      <w:tr>
        <w:trPr>
          <w:cantSplit/>
        </w:trPr>
        <w:tc>
          <w:tcPr>
            <w:tcW w:type="dxa" w:w="3408"/>
            <w:vAlign w:val="center"/>
          </w:tcPr>
          <w:p>
            <w:pPr>
              <w:pStyle w:val="TableText"/>
              <w:keepLines/>
              <w:spacing w:after="0" w:line="240" w:lineRule="auto"/>
            </w:pPr>
            <w:r/>
            <w:r>
              <w:rPr>
                <w:rFonts w:ascii="Aptos" w:hAnsi="Aptos"/>
                <w:b w:val="0"/>
                <w:sz w:val="14"/>
              </w:rPr>
              <w:t>Motor mapping</w:t>
            </w:r>
          </w:p>
        </w:tc>
        <w:tc>
          <w:tcPr>
            <w:tcW w:type="dxa" w:w="3408"/>
            <w:vAlign w:val="center"/>
          </w:tcPr>
          <w:p>
            <w:pPr>
              <w:pStyle w:val="TableText"/>
              <w:keepLines/>
              <w:spacing w:after="0" w:line="240" w:lineRule="auto"/>
            </w:pPr>
            <w:r/>
            <w:r>
              <w:rPr>
                <w:rFonts w:ascii="Aptos" w:hAnsi="Aptos"/>
                <w:b w:val="0"/>
                <w:sz w:val="14"/>
              </w:rPr>
              <w:t>FIXED</w:t>
            </w:r>
          </w:p>
        </w:tc>
        <w:tc>
          <w:tcPr>
            <w:tcW w:type="dxa" w:w="3408"/>
            <w:vAlign w:val="center"/>
          </w:tcPr>
          <w:p>
            <w:pPr>
              <w:pStyle w:val="TableText"/>
              <w:keepLines/>
              <w:spacing w:after="0" w:line="240" w:lineRule="auto"/>
            </w:pPr>
            <w:r/>
            <w:r>
              <w:rPr>
                <w:rFonts w:ascii="Aptos" w:hAnsi="Aptos"/>
                <w:b w:val="0"/>
                <w:sz w:val="14"/>
              </w:rPr>
              <w:t>Standard Quad-X map explicitly frozen.</w:t>
            </w:r>
          </w:p>
        </w:tc>
      </w:tr>
      <w:tr>
        <w:trPr>
          <w:cantSplit/>
        </w:trPr>
        <w:tc>
          <w:tcPr>
            <w:tcW w:type="dxa" w:w="3408"/>
            <w:vAlign w:val="center"/>
          </w:tcPr>
          <w:p>
            <w:pPr>
              <w:pStyle w:val="TableText"/>
              <w:keepLines/>
              <w:spacing w:after="0" w:line="240" w:lineRule="auto"/>
            </w:pPr>
            <w:r/>
            <w:r>
              <w:rPr>
                <w:rFonts w:ascii="Aptos" w:hAnsi="Aptos"/>
                <w:b w:val="0"/>
                <w:sz w:val="14"/>
              </w:rPr>
              <w:t>Communication</w:t>
            </w:r>
          </w:p>
        </w:tc>
        <w:tc>
          <w:tcPr>
            <w:tcW w:type="dxa" w:w="3408"/>
            <w:vAlign w:val="center"/>
          </w:tcPr>
          <w:p>
            <w:pPr>
              <w:pStyle w:val="TableText"/>
              <w:keepLines/>
              <w:spacing w:after="0" w:line="240" w:lineRule="auto"/>
            </w:pPr>
            <w:r/>
            <w:r>
              <w:rPr>
                <w:rFonts w:ascii="Aptos" w:hAnsi="Aptos"/>
                <w:b w:val="0"/>
                <w:sz w:val="14"/>
              </w:rPr>
              <w:t>FIXED</w:t>
            </w:r>
          </w:p>
        </w:tc>
        <w:tc>
          <w:tcPr>
            <w:tcW w:type="dxa" w:w="3408"/>
            <w:vAlign w:val="center"/>
          </w:tcPr>
          <w:p>
            <w:pPr>
              <w:pStyle w:val="TableText"/>
              <w:keepLines/>
              <w:spacing w:after="0" w:line="240" w:lineRule="auto"/>
            </w:pPr>
            <w:r/>
            <w:r>
              <w:rPr>
                <w:rFonts w:ascii="Aptos" w:hAnsi="Aptos"/>
                <w:b w:val="0"/>
                <w:sz w:val="14"/>
              </w:rPr>
              <w:t>SiK for MAVLink, Wi-Fi for video/events, ELRS for manual override.</w:t>
            </w:r>
          </w:p>
        </w:tc>
      </w:tr>
      <w:tr>
        <w:trPr>
          <w:cantSplit/>
        </w:trPr>
        <w:tc>
          <w:tcPr>
            <w:tcW w:type="dxa" w:w="3408"/>
            <w:vAlign w:val="center"/>
          </w:tcPr>
          <w:p>
            <w:pPr>
              <w:pStyle w:val="TableText"/>
              <w:keepLines/>
              <w:spacing w:after="0" w:line="240" w:lineRule="auto"/>
            </w:pPr>
            <w:r/>
            <w:r>
              <w:rPr>
                <w:rFonts w:ascii="Aptos" w:hAnsi="Aptos"/>
                <w:b w:val="0"/>
                <w:sz w:val="14"/>
              </w:rPr>
              <w:t>AI pipeline</w:t>
            </w:r>
          </w:p>
        </w:tc>
        <w:tc>
          <w:tcPr>
            <w:tcW w:type="dxa" w:w="3408"/>
            <w:vAlign w:val="center"/>
          </w:tcPr>
          <w:p>
            <w:pPr>
              <w:pStyle w:val="TableText"/>
              <w:keepLines/>
              <w:spacing w:after="0" w:line="240" w:lineRule="auto"/>
            </w:pPr>
            <w:r/>
            <w:r>
              <w:rPr>
                <w:rFonts w:ascii="Aptos" w:hAnsi="Aptos"/>
                <w:b w:val="0"/>
                <w:sz w:val="14"/>
              </w:rPr>
              <w:t>FIXED</w:t>
            </w:r>
          </w:p>
        </w:tc>
        <w:tc>
          <w:tcPr>
            <w:tcW w:type="dxa" w:w="3408"/>
            <w:vAlign w:val="center"/>
          </w:tcPr>
          <w:p>
            <w:pPr>
              <w:pStyle w:val="TableText"/>
              <w:keepLines/>
              <w:spacing w:after="0" w:line="240" w:lineRule="auto"/>
            </w:pPr>
            <w:r/>
            <w:r>
              <w:rPr>
                <w:rFonts w:ascii="Aptos" w:hAnsi="Aptos"/>
                <w:b w:val="0"/>
                <w:sz w:val="14"/>
              </w:rPr>
              <w:t>YOLO11n + Hailo-8L + ByteTrack + event manager.</w:t>
            </w:r>
          </w:p>
        </w:tc>
      </w:tr>
      <w:tr>
        <w:trPr>
          <w:cantSplit/>
        </w:trPr>
        <w:tc>
          <w:tcPr>
            <w:tcW w:type="dxa" w:w="3408"/>
            <w:vAlign w:val="center"/>
          </w:tcPr>
          <w:p>
            <w:pPr>
              <w:pStyle w:val="TableText"/>
              <w:keepLines/>
              <w:spacing w:after="0" w:line="240" w:lineRule="auto"/>
            </w:pPr>
            <w:r/>
            <w:r>
              <w:rPr>
                <w:rFonts w:ascii="Aptos" w:hAnsi="Aptos"/>
                <w:b w:val="0"/>
                <w:sz w:val="14"/>
              </w:rPr>
              <w:t>Geo-tagging</w:t>
            </w:r>
          </w:p>
        </w:tc>
        <w:tc>
          <w:tcPr>
            <w:tcW w:type="dxa" w:w="3408"/>
            <w:vAlign w:val="center"/>
          </w:tcPr>
          <w:p>
            <w:pPr>
              <w:pStyle w:val="TableText"/>
              <w:keepLines/>
              <w:spacing w:after="0" w:line="240" w:lineRule="auto"/>
            </w:pPr>
            <w:r/>
            <w:r>
              <w:rPr>
                <w:rFonts w:ascii="Aptos" w:hAnsi="Aptos"/>
                <w:b w:val="0"/>
                <w:sz w:val="14"/>
              </w:rPr>
              <w:t>FIXED</w:t>
            </w:r>
          </w:p>
        </w:tc>
        <w:tc>
          <w:tcPr>
            <w:tcW w:type="dxa" w:w="3408"/>
            <w:vAlign w:val="center"/>
          </w:tcPr>
          <w:p>
            <w:pPr>
              <w:pStyle w:val="TableText"/>
              <w:keepLines/>
              <w:spacing w:after="0" w:line="240" w:lineRule="auto"/>
            </w:pPr>
            <w:r/>
            <w:r>
              <w:rPr>
                <w:rFonts w:ascii="Aptos" w:hAnsi="Aptos"/>
                <w:b w:val="0"/>
                <w:sz w:val="14"/>
              </w:rPr>
              <w:t>Ground-plane projection with approximate fallback.</w:t>
            </w:r>
          </w:p>
        </w:tc>
      </w:tr>
      <w:tr>
        <w:trPr>
          <w:cantSplit/>
        </w:trPr>
        <w:tc>
          <w:tcPr>
            <w:tcW w:type="dxa" w:w="3408"/>
            <w:vAlign w:val="center"/>
          </w:tcPr>
          <w:p>
            <w:pPr>
              <w:pStyle w:val="TableText"/>
              <w:keepLines/>
              <w:spacing w:after="0" w:line="240" w:lineRule="auto"/>
            </w:pPr>
            <w:r/>
            <w:r>
              <w:rPr>
                <w:rFonts w:ascii="Aptos" w:hAnsi="Aptos"/>
                <w:b w:val="0"/>
                <w:sz w:val="14"/>
              </w:rPr>
              <w:t>Obstacle behavior</w:t>
            </w:r>
          </w:p>
        </w:tc>
        <w:tc>
          <w:tcPr>
            <w:tcW w:type="dxa" w:w="3408"/>
            <w:vAlign w:val="center"/>
          </w:tcPr>
          <w:p>
            <w:pPr>
              <w:pStyle w:val="TableText"/>
              <w:keepLines/>
              <w:spacing w:after="0" w:line="240" w:lineRule="auto"/>
            </w:pPr>
            <w:r/>
            <w:r>
              <w:rPr>
                <w:rFonts w:ascii="Aptos" w:hAnsi="Aptos"/>
                <w:b w:val="0"/>
                <w:sz w:val="14"/>
              </w:rPr>
              <w:t>FIXED</w:t>
            </w:r>
          </w:p>
        </w:tc>
        <w:tc>
          <w:tcPr>
            <w:tcW w:type="dxa" w:w="3408"/>
            <w:vAlign w:val="center"/>
          </w:tcPr>
          <w:p>
            <w:pPr>
              <w:pStyle w:val="TableText"/>
              <w:keepLines/>
              <w:spacing w:after="0" w:line="240" w:lineRule="auto"/>
            </w:pPr>
            <w:r/>
            <w:r>
              <w:rPr>
                <w:rFonts w:ascii="Aptos" w:hAnsi="Aptos"/>
                <w:b w:val="0"/>
                <w:sz w:val="14"/>
              </w:rPr>
              <w:t>Forward sensing; warning/hold first; no 360-degree claim.</w:t>
            </w:r>
          </w:p>
        </w:tc>
      </w:tr>
      <w:tr>
        <w:trPr>
          <w:cantSplit/>
        </w:trPr>
        <w:tc>
          <w:tcPr>
            <w:tcW w:type="dxa" w:w="3408"/>
            <w:vAlign w:val="center"/>
          </w:tcPr>
          <w:p>
            <w:pPr>
              <w:pStyle w:val="TableText"/>
              <w:keepLines/>
              <w:spacing w:after="0" w:line="240" w:lineRule="auto"/>
            </w:pPr>
            <w:r/>
            <w:r>
              <w:rPr>
                <w:rFonts w:ascii="Aptos" w:hAnsi="Aptos"/>
                <w:b w:val="0"/>
                <w:sz w:val="14"/>
              </w:rPr>
              <w:t>Mission logic</w:t>
            </w:r>
          </w:p>
        </w:tc>
        <w:tc>
          <w:tcPr>
            <w:tcW w:type="dxa" w:w="3408"/>
            <w:vAlign w:val="center"/>
          </w:tcPr>
          <w:p>
            <w:pPr>
              <w:pStyle w:val="TableText"/>
              <w:keepLines/>
              <w:spacing w:after="0" w:line="240" w:lineRule="auto"/>
            </w:pPr>
            <w:r/>
            <w:r>
              <w:rPr>
                <w:rFonts w:ascii="Aptos" w:hAnsi="Aptos"/>
                <w:b w:val="0"/>
                <w:sz w:val="14"/>
              </w:rPr>
              <w:t>FIXED</w:t>
            </w:r>
          </w:p>
        </w:tc>
        <w:tc>
          <w:tcPr>
            <w:tcW w:type="dxa" w:w="3408"/>
            <w:vAlign w:val="center"/>
          </w:tcPr>
          <w:p>
            <w:pPr>
              <w:pStyle w:val="TableText"/>
              <w:keepLines/>
              <w:spacing w:after="0" w:line="240" w:lineRule="auto"/>
            </w:pPr>
            <w:r/>
            <w:r>
              <w:rPr>
                <w:rFonts w:ascii="Aptos" w:hAnsi="Aptos"/>
                <w:b w:val="0"/>
                <w:sz w:val="14"/>
              </w:rPr>
              <w:t>Explicit state machine and fail-safe precedence.</w:t>
            </w:r>
          </w:p>
        </w:tc>
      </w:tr>
      <w:tr>
        <w:trPr>
          <w:cantSplit/>
        </w:trPr>
        <w:tc>
          <w:tcPr>
            <w:tcW w:type="dxa" w:w="3408"/>
            <w:vAlign w:val="center"/>
          </w:tcPr>
          <w:p>
            <w:pPr>
              <w:pStyle w:val="TableText"/>
              <w:keepLines/>
              <w:spacing w:after="0" w:line="240" w:lineRule="auto"/>
            </w:pPr>
            <w:r/>
            <w:r>
              <w:rPr>
                <w:rFonts w:ascii="Aptos" w:hAnsi="Aptos"/>
                <w:b w:val="0"/>
                <w:sz w:val="14"/>
              </w:rPr>
              <w:t>Payload</w:t>
            </w:r>
          </w:p>
        </w:tc>
        <w:tc>
          <w:tcPr>
            <w:tcW w:type="dxa" w:w="3408"/>
            <w:vAlign w:val="center"/>
          </w:tcPr>
          <w:p>
            <w:pPr>
              <w:pStyle w:val="TableText"/>
              <w:keepLines/>
              <w:spacing w:after="0" w:line="240" w:lineRule="auto"/>
            </w:pPr>
            <w:r/>
            <w:r>
              <w:rPr>
                <w:rFonts w:ascii="Aptos" w:hAnsi="Aptos"/>
                <w:b w:val="0"/>
                <w:sz w:val="14"/>
              </w:rPr>
              <w:t>FIXED WITH VALIDATION GATE</w:t>
            </w:r>
          </w:p>
        </w:tc>
        <w:tc>
          <w:tcPr>
            <w:tcW w:type="dxa" w:w="3408"/>
            <w:vAlign w:val="center"/>
          </w:tcPr>
          <w:p>
            <w:pPr>
              <w:pStyle w:val="TableText"/>
              <w:keepLines/>
              <w:spacing w:after="0" w:line="240" w:lineRule="auto"/>
            </w:pPr>
            <w:r/>
            <w:r>
              <w:rPr>
                <w:rFonts w:ascii="Aptos" w:hAnsi="Aptos"/>
                <w:b w:val="0"/>
                <w:sz w:val="14"/>
              </w:rPr>
              <w:t>Human-authorized only; small payload only after measured flight margin.</w:t>
            </w:r>
          </w:p>
        </w:tc>
      </w:tr>
      <w:tr>
        <w:trPr>
          <w:cantSplit/>
        </w:trPr>
        <w:tc>
          <w:tcPr>
            <w:tcW w:type="dxa" w:w="3408"/>
            <w:vAlign w:val="center"/>
          </w:tcPr>
          <w:p>
            <w:pPr>
              <w:pStyle w:val="TableText"/>
              <w:keepLines/>
              <w:spacing w:after="0" w:line="240" w:lineRule="auto"/>
            </w:pPr>
            <w:r/>
            <w:r>
              <w:rPr>
                <w:rFonts w:ascii="Aptos" w:hAnsi="Aptos"/>
                <w:b w:val="0"/>
                <w:sz w:val="14"/>
              </w:rPr>
              <w:t>Digital twin</w:t>
            </w:r>
          </w:p>
        </w:tc>
        <w:tc>
          <w:tcPr>
            <w:tcW w:type="dxa" w:w="3408"/>
            <w:vAlign w:val="center"/>
          </w:tcPr>
          <w:p>
            <w:pPr>
              <w:pStyle w:val="TableText"/>
              <w:keepLines/>
              <w:spacing w:after="0" w:line="240" w:lineRule="auto"/>
            </w:pPr>
            <w:r/>
            <w:r>
              <w:rPr>
                <w:rFonts w:ascii="Aptos" w:hAnsi="Aptos"/>
                <w:b w:val="0"/>
                <w:sz w:val="14"/>
              </w:rPr>
              <w:t>PASS</w:t>
            </w:r>
          </w:p>
        </w:tc>
        <w:tc>
          <w:tcPr>
            <w:tcW w:type="dxa" w:w="3408"/>
            <w:vAlign w:val="center"/>
          </w:tcPr>
          <w:p>
            <w:pPr>
              <w:pStyle w:val="TableText"/>
              <w:keepLines/>
              <w:spacing w:after="0" w:line="240" w:lineRule="auto"/>
            </w:pPr>
            <w:r/>
            <w:r>
              <w:rPr>
                <w:rFonts w:ascii="Aptos" w:hAnsi="Aptos"/>
                <w:b w:val="0"/>
                <w:sz w:val="14"/>
              </w:rPr>
              <w:t>Gazebo + ArduPilot SITL with shared mission/event interfaces.</w:t>
            </w:r>
          </w:p>
        </w:tc>
      </w:tr>
      <w:tr>
        <w:trPr>
          <w:cantSplit/>
        </w:trPr>
        <w:tc>
          <w:tcPr>
            <w:tcW w:type="dxa" w:w="3408"/>
            <w:vAlign w:val="center"/>
          </w:tcPr>
          <w:p>
            <w:pPr>
              <w:pStyle w:val="TableText"/>
              <w:keepLines/>
              <w:spacing w:after="0" w:line="240" w:lineRule="auto"/>
            </w:pPr>
            <w:r/>
            <w:r>
              <w:rPr>
                <w:rFonts w:ascii="Aptos" w:hAnsi="Aptos"/>
                <w:b w:val="0"/>
                <w:sz w:val="14"/>
              </w:rPr>
              <w:t>Documentation</w:t>
            </w:r>
          </w:p>
        </w:tc>
        <w:tc>
          <w:tcPr>
            <w:tcW w:type="dxa" w:w="3408"/>
            <w:vAlign w:val="center"/>
          </w:tcPr>
          <w:p>
            <w:pPr>
              <w:pStyle w:val="TableText"/>
              <w:keepLines/>
              <w:spacing w:after="0" w:line="240" w:lineRule="auto"/>
            </w:pPr>
            <w:r/>
            <w:r>
              <w:rPr>
                <w:rFonts w:ascii="Aptos" w:hAnsi="Aptos"/>
                <w:b w:val="0"/>
                <w:sz w:val="14"/>
              </w:rPr>
              <w:t>PASS FOR BUILD START</w:t>
            </w:r>
          </w:p>
        </w:tc>
        <w:tc>
          <w:tcPr>
            <w:tcW w:type="dxa" w:w="3408"/>
            <w:vAlign w:val="center"/>
          </w:tcPr>
          <w:p>
            <w:pPr>
              <w:pStyle w:val="TableText"/>
              <w:keepLines/>
              <w:spacing w:after="0" w:line="240" w:lineRule="auto"/>
            </w:pPr>
            <w:r/>
            <w:r>
              <w:rPr>
                <w:rFonts w:ascii="Aptos" w:hAnsi="Aptos"/>
                <w:b w:val="0"/>
                <w:sz w:val="14"/>
              </w:rPr>
              <w:t>Exact pin map, BOM, software stack, procedures and test gates are defined here. Board-specific pin verification remains mandatory.</w:t>
            </w:r>
          </w:p>
        </w:tc>
      </w:tr>
    </w:tbl>
    <w:p>
      <w:pPr>
        <w:pStyle w:val="Small"/>
      </w:pPr>
    </w:p>
    <w:p>
      <w:pPr>
        <w:pStyle w:val="Heading2"/>
        <w:keepNext/>
      </w:pPr>
      <w:r>
        <w:t>25.2 The complete prototype in one statement</w:t>
      </w:r>
    </w:p>
    <w:p>
      <w:pPr/>
      <w:r>
        <w:t>When built to this specification, AERIS will be a small F450 autonomous quadcopter that can be assigned a controlled search area or target coordinate, autonomously navigate under ArduPilot, capture live camera data, perform edge object detection on the Raspberry Pi AI HAT+ using a custom YOLO11n model, track and confirm detections, associate them with an approximate target location using GPS/pose/camera geometry, classify them by transparent rules, alert a ground operator, use forward TFmini sensing for conservative obstacle-aware behavior, accept human-supervised response commands, optionally release a small validated demonstration payload through an ArduPilot gripper output, and return or resume the mission while maintaining independent manual override and flight-controller failsafes.</w:t>
      </w:r>
    </w:p>
    <w:p>
      <w:pPr>
        <w:pStyle w:val="Heading2"/>
        <w:keepNext/>
      </w:pPr>
      <w:r>
        <w:t>25.3 What is already complete in this document</w:t>
      </w:r>
    </w:p>
    <w:p>
      <w:pPr>
        <w:ind w:left="360" w:hanging="202"/>
      </w:pPr>
      <w:r>
        <w:rPr>
          <w:b/>
        </w:rPr>
        <w:t xml:space="preserve">• </w:t>
      </w:r>
      <w:r>
        <w:t>Idea, mission, applications, use cases and capability boundary.</w:t>
      </w:r>
    </w:p>
    <w:p>
      <w:pPr>
        <w:ind w:left="360" w:hanging="202"/>
      </w:pPr>
      <w:r>
        <w:rPr>
          <w:b/>
        </w:rPr>
        <w:t xml:space="preserve">• </w:t>
      </w:r>
      <w:r>
        <w:t>Final hardware BOM, quantities, technical roles and planning prices.</w:t>
      </w:r>
    </w:p>
    <w:p>
      <w:pPr>
        <w:ind w:left="360" w:hanging="202"/>
      </w:pPr>
      <w:r>
        <w:rPr>
          <w:b/>
        </w:rPr>
        <w:t xml:space="preserve">• </w:t>
      </w:r>
      <w:r>
        <w:t>Power topology, thrust/energy calculations and weight/thrust checks.</w:t>
      </w:r>
    </w:p>
    <w:p>
      <w:pPr>
        <w:ind w:left="360" w:hanging="202"/>
      </w:pPr>
      <w:r>
        <w:rPr>
          <w:b/>
        </w:rPr>
        <w:t xml:space="preserve">• </w:t>
      </w:r>
      <w:r>
        <w:t>Full software stack, AI model choice, data strategy, mathematical methods and algorithms.</w:t>
      </w:r>
    </w:p>
    <w:p>
      <w:pPr>
        <w:ind w:left="360" w:hanging="202"/>
      </w:pPr>
      <w:r>
        <w:rPr>
          <w:b/>
        </w:rPr>
        <w:t xml:space="preserve">• </w:t>
      </w:r>
      <w:r>
        <w:t>End-to-end hardware/software architecture and ownership boundaries.</w:t>
      </w:r>
    </w:p>
    <w:p>
      <w:pPr>
        <w:ind w:left="360" w:hanging="202"/>
      </w:pPr>
      <w:r>
        <w:rPr>
          <w:b/>
        </w:rPr>
        <w:t xml:space="preserve">• </w:t>
      </w:r>
      <w:r>
        <w:t>Electrical interface plan, pin-by-pin connection tables and data-flow diagrams.</w:t>
      </w:r>
    </w:p>
    <w:p>
      <w:pPr>
        <w:ind w:left="360" w:hanging="202"/>
      </w:pPr>
      <w:r>
        <w:rPr>
          <w:b/>
        </w:rPr>
        <w:t xml:space="preserve">• </w:t>
      </w:r>
      <w:r>
        <w:t>Full implementation order for hardware and software, including small runtime processes.</w:t>
      </w:r>
    </w:p>
    <w:p>
      <w:pPr>
        <w:ind w:left="360" w:hanging="202"/>
      </w:pPr>
      <w:r>
        <w:rPr>
          <w:b/>
        </w:rPr>
        <w:t xml:space="preserve">• </w:t>
      </w:r>
      <w:r>
        <w:t>Operational explanation of the fully built prototype.</w:t>
      </w:r>
    </w:p>
    <w:p>
      <w:pPr>
        <w:ind w:left="360" w:hanging="202"/>
      </w:pPr>
      <w:r>
        <w:rPr>
          <w:b/>
        </w:rPr>
        <w:t xml:space="preserve">• </w:t>
      </w:r>
      <w:r>
        <w:t>Digital-twin/SITL design, test cases, metrics, FMEA and demo procedure.</w:t>
      </w:r>
    </w:p>
    <w:p>
      <w:pPr>
        <w:ind w:left="360" w:hanging="202"/>
      </w:pPr>
      <w:r>
        <w:rPr>
          <w:b/>
        </w:rPr>
        <w:t xml:space="preserve">• </w:t>
      </w:r>
      <w:r>
        <w:t>Known empirical quantities and the exact remaining measurements needed before final claims.</w:t>
      </w:r>
    </w:p>
    <w:p>
      <w:pPr>
        <w:pStyle w:val="Heading2"/>
        <w:keepNext/>
      </w:pPr>
      <w:r>
        <w:t>25.4 Remaining checklist before procurement is irreversible</w:t>
      </w:r>
    </w:p>
    <w:p>
      <w:pPr>
        <w:ind w:left="360" w:hanging="202"/>
      </w:pPr>
      <w:r>
        <w:rPr>
          <w:b/>
        </w:rPr>
        <w:t xml:space="preserve">• </w:t>
      </w:r>
      <w:r>
        <w:t>Confirm exact Pixhawk board manufacturer/revision and compare its connector pinout with this specification.</w:t>
      </w:r>
    </w:p>
    <w:p>
      <w:pPr>
        <w:ind w:left="360" w:hanging="202"/>
      </w:pPr>
      <w:r>
        <w:rPr>
          <w:b/>
        </w:rPr>
        <w:t xml:space="preserve">• </w:t>
      </w:r>
      <w:r>
        <w:t>Confirm the selected RP2/ELRS receiver firmware and CRSF wiring.</w:t>
      </w:r>
    </w:p>
    <w:p>
      <w:pPr>
        <w:ind w:left="360" w:hanging="202"/>
      </w:pPr>
      <w:r>
        <w:rPr>
          <w:b/>
        </w:rPr>
        <w:t xml:space="preserve">• </w:t>
      </w:r>
      <w:r>
        <w:t>Confirm the selected SiK telemetry band is legal/appropriate for the deployment location and event.</w:t>
      </w:r>
    </w:p>
    <w:p>
      <w:pPr>
        <w:ind w:left="360" w:hanging="202"/>
      </w:pPr>
      <w:r>
        <w:rPr>
          <w:b/>
        </w:rPr>
        <w:t xml:space="preserve">• </w:t>
      </w:r>
      <w:r>
        <w:t>Confirm the exact buck converter and servo BEC models meet the current/thermal specifications.</w:t>
      </w:r>
    </w:p>
    <w:p>
      <w:pPr>
        <w:ind w:left="360" w:hanging="202"/>
      </w:pPr>
      <w:r>
        <w:rPr>
          <w:b/>
        </w:rPr>
        <w:t xml:space="preserve">• </w:t>
      </w:r>
      <w:r>
        <w:t>Confirm the exact battery model and its safe current/charging limits.</w:t>
      </w:r>
    </w:p>
    <w:p>
      <w:pPr>
        <w:ind w:left="360" w:hanging="202"/>
      </w:pPr>
      <w:r>
        <w:rPr>
          <w:b/>
        </w:rPr>
        <w:t xml:space="preserve">• </w:t>
      </w:r>
      <w:r>
        <w:t>Finalize the CAD mounts and verify center of gravity with the real parts.</w:t>
      </w:r>
    </w:p>
    <w:p>
      <w:pPr>
        <w:ind w:left="360" w:hanging="202"/>
      </w:pPr>
      <w:r>
        <w:rPr>
          <w:b/>
        </w:rPr>
        <w:t xml:space="preserve">• </w:t>
      </w:r>
      <w:r>
        <w:t>Create the final parameter file from the exact ArduPilot firmware release and perform a pre-arm audit.</w:t>
      </w:r>
    </w:p>
    <w:p>
      <w:pPr>
        <w:ind w:left="360" w:hanging="202"/>
      </w:pPr>
      <w:r>
        <w:rPr>
          <w:b/>
        </w:rPr>
        <w:t xml:space="preserve">• </w:t>
      </w:r>
      <w:r>
        <w:t>Create the actual trained YOLO11n model and Hailo HEF; update the release manifest with hashes.</w:t>
      </w:r>
    </w:p>
    <w:p>
      <w:pPr>
        <w:ind w:left="360" w:hanging="202"/>
      </w:pPr>
      <w:r>
        <w:rPr>
          <w:b/>
        </w:rPr>
        <w:t xml:space="preserve">• </w:t>
      </w:r>
      <w:r>
        <w:t>Run the hardware acceptance gates before attempting the integrated mission.</w:t>
      </w:r>
    </w:p>
    <w:p>
      <w:pPr>
        <w:pStyle w:val="Note"/>
        <w:ind w:left="216" w:right="72"/>
      </w:pPr>
      <w:r>
        <w:rPr>
          <w:b/>
        </w:rPr>
        <w:t xml:space="preserve">FINAL STATUS: </w:t>
      </w:r>
      <w:r>
        <w:t>The architecture is ready to build. The remaining items are component-lot verification, configuration freeze and measurement gates - not a redesign of the system.</w:t>
      </w:r>
    </w:p>
    <w:p>
      <w:pPr>
        <w:pStyle w:val="Heading1"/>
        <w:keepNext/>
      </w:pPr>
      <w:r>
        <w:t>26. Technical References</w:t>
      </w:r>
    </w:p>
    <w:p>
      <w:pPr/>
      <w:r>
        <w:t>The following references were used for the refinement layer. The supplied AERIS documents remain the primary source for the project concept, prototype scope and original component intent; official vendor/flight-controller documentation was used to resolve interfaces and current capabilities.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720"/>
            <w:vAlign w:val="center"/>
            <w:shd w:fill="D9E7F5"/>
          </w:tcPr>
          <w:p>
            <w:pPr>
              <w:pStyle w:val="TableText"/>
              <w:keepLines/>
              <w:spacing w:after="0" w:line="240" w:lineRule="auto"/>
            </w:pPr>
            <w:r/>
            <w:r>
              <w:rPr>
                <w:rFonts w:ascii="Aptos" w:hAnsi="Aptos"/>
                <w:b/>
                <w:sz w:val="14"/>
              </w:rPr>
              <w:t>Ref</w:t>
            </w:r>
          </w:p>
        </w:tc>
        <w:tc>
          <w:tcPr>
            <w:tcW w:type="dxa" w:w="3888"/>
            <w:vAlign w:val="center"/>
            <w:shd w:fill="D9E7F5"/>
          </w:tcPr>
          <w:p>
            <w:pPr>
              <w:pStyle w:val="TableText"/>
              <w:keepLines/>
              <w:spacing w:after="0" w:line="240" w:lineRule="auto"/>
            </w:pPr>
            <w:r/>
            <w:r>
              <w:rPr>
                <w:rFonts w:ascii="Aptos" w:hAnsi="Aptos"/>
                <w:b/>
                <w:sz w:val="14"/>
              </w:rPr>
              <w:t>Source</w:t>
            </w:r>
          </w:p>
        </w:tc>
        <w:tc>
          <w:tcPr>
            <w:tcW w:type="dxa" w:w="4896"/>
            <w:vAlign w:val="center"/>
            <w:shd w:fill="D9E7F5"/>
          </w:tcPr>
          <w:p>
            <w:pPr>
              <w:pStyle w:val="TableText"/>
              <w:keepLines/>
              <w:spacing w:after="0" w:line="240" w:lineRule="auto"/>
            </w:pPr>
            <w:r/>
            <w:r>
              <w:rPr>
                <w:rFonts w:ascii="Aptos" w:hAnsi="Aptos"/>
                <w:b/>
                <w:sz w:val="14"/>
              </w:rPr>
              <w:t>Location</w:t>
            </w:r>
          </w:p>
        </w:tc>
      </w:tr>
      <w:tr>
        <w:trPr>
          <w:cantSplit/>
        </w:trPr>
        <w:tc>
          <w:tcPr>
            <w:tcW w:type="dxa" w:w="720"/>
            <w:vAlign w:val="center"/>
          </w:tcPr>
          <w:p>
            <w:pPr>
              <w:pStyle w:val="TableText"/>
              <w:keepLines/>
              <w:spacing w:after="0" w:line="240" w:lineRule="auto"/>
            </w:pPr>
            <w:r/>
            <w:r>
              <w:rPr>
                <w:rFonts w:ascii="Aptos" w:hAnsi="Aptos"/>
                <w:b w:val="0"/>
                <w:sz w:val="14"/>
              </w:rPr>
              <w:t>[D1]</w:t>
            </w:r>
          </w:p>
        </w:tc>
        <w:tc>
          <w:tcPr>
            <w:tcW w:type="dxa" w:w="3888"/>
            <w:vAlign w:val="center"/>
          </w:tcPr>
          <w:p>
            <w:pPr>
              <w:pStyle w:val="TableText"/>
              <w:keepLines/>
              <w:spacing w:after="0" w:line="240" w:lineRule="auto"/>
            </w:pPr>
            <w:r/>
            <w:r>
              <w:rPr>
                <w:rFonts w:ascii="Aptos" w:hAnsi="Aptos"/>
                <w:b w:val="0"/>
                <w:sz w:val="14"/>
              </w:rPr>
              <w:t>AERIS - AI-Powered Autonomous Disaster-Response UAV | Concept &amp; Prototype Document</w:t>
            </w:r>
          </w:p>
        </w:tc>
        <w:tc>
          <w:tcPr>
            <w:tcW w:type="dxa" w:w="4896"/>
            <w:vAlign w:val="center"/>
          </w:tcPr>
          <w:p>
            <w:pPr>
              <w:pStyle w:val="TableText"/>
              <w:keepLines/>
              <w:spacing w:after="0" w:line="240" w:lineRule="auto"/>
            </w:pPr>
            <w:r/>
            <w:r>
              <w:rPr>
                <w:rFonts w:ascii="Aptos" w:hAnsi="Aptos"/>
                <w:b w:val="0"/>
                <w:sz w:val="14"/>
              </w:rPr>
              <w:t>Supplied project document, 7 pages.</w:t>
            </w:r>
          </w:p>
        </w:tc>
      </w:tr>
      <w:tr>
        <w:trPr>
          <w:cantSplit/>
        </w:trPr>
        <w:tc>
          <w:tcPr>
            <w:tcW w:type="dxa" w:w="720"/>
            <w:vAlign w:val="center"/>
          </w:tcPr>
          <w:p>
            <w:pPr>
              <w:pStyle w:val="TableText"/>
              <w:keepLines/>
              <w:spacing w:after="0" w:line="240" w:lineRule="auto"/>
            </w:pPr>
            <w:r/>
            <w:r>
              <w:rPr>
                <w:rFonts w:ascii="Aptos" w:hAnsi="Aptos"/>
                <w:b w:val="0"/>
                <w:sz w:val="14"/>
              </w:rPr>
              <w:t>[D2]</w:t>
            </w:r>
          </w:p>
        </w:tc>
        <w:tc>
          <w:tcPr>
            <w:tcW w:type="dxa" w:w="3888"/>
            <w:vAlign w:val="center"/>
          </w:tcPr>
          <w:p>
            <w:pPr>
              <w:pStyle w:val="TableText"/>
              <w:keepLines/>
              <w:spacing w:after="0" w:line="240" w:lineRule="auto"/>
            </w:pPr>
            <w:r/>
            <w:r>
              <w:rPr>
                <w:rFonts w:ascii="Aptos" w:hAnsi="Aptos"/>
                <w:b w:val="0"/>
                <w:sz w:val="14"/>
              </w:rPr>
              <w:t>AERIS / GUJCOST Technical Details for Hackathon</w:t>
            </w:r>
          </w:p>
        </w:tc>
        <w:tc>
          <w:tcPr>
            <w:tcW w:type="dxa" w:w="4896"/>
            <w:vAlign w:val="center"/>
          </w:tcPr>
          <w:p>
            <w:pPr>
              <w:pStyle w:val="TableText"/>
              <w:keepLines/>
              <w:spacing w:after="0" w:line="240" w:lineRule="auto"/>
            </w:pPr>
            <w:r/>
            <w:r>
              <w:rPr>
                <w:rFonts w:ascii="Aptos" w:hAnsi="Aptos"/>
                <w:b w:val="0"/>
                <w:sz w:val="14"/>
              </w:rPr>
              <w:t>Supplied project document, hardware/software tables and assembly diagrams.</w:t>
            </w:r>
          </w:p>
        </w:tc>
      </w:tr>
      <w:tr>
        <w:trPr>
          <w:cantSplit/>
        </w:trPr>
        <w:tc>
          <w:tcPr>
            <w:tcW w:type="dxa" w:w="720"/>
            <w:vAlign w:val="center"/>
          </w:tcPr>
          <w:p>
            <w:pPr>
              <w:pStyle w:val="TableText"/>
              <w:keepLines/>
              <w:spacing w:after="0" w:line="240" w:lineRule="auto"/>
            </w:pPr>
            <w:r/>
            <w:r>
              <w:rPr>
                <w:rFonts w:ascii="Aptos" w:hAnsi="Aptos"/>
                <w:b w:val="0"/>
                <w:sz w:val="14"/>
              </w:rPr>
              <w:t>[D3]</w:t>
            </w:r>
          </w:p>
        </w:tc>
        <w:tc>
          <w:tcPr>
            <w:tcW w:type="dxa" w:w="3888"/>
            <w:vAlign w:val="center"/>
          </w:tcPr>
          <w:p>
            <w:pPr>
              <w:pStyle w:val="TableText"/>
              <w:keepLines/>
              <w:spacing w:after="0" w:line="240" w:lineRule="auto"/>
            </w:pPr>
            <w:r/>
            <w:r>
              <w:rPr>
                <w:rFonts w:ascii="Aptos" w:hAnsi="Aptos"/>
                <w:b w:val="0"/>
                <w:sz w:val="14"/>
              </w:rPr>
              <w:t>AERIS GUJCOST Robofest Technical Application Final</w:t>
            </w:r>
          </w:p>
        </w:tc>
        <w:tc>
          <w:tcPr>
            <w:tcW w:type="dxa" w:w="4896"/>
            <w:vAlign w:val="center"/>
          </w:tcPr>
          <w:p>
            <w:pPr>
              <w:pStyle w:val="TableText"/>
              <w:keepLines/>
              <w:spacing w:after="0" w:line="240" w:lineRule="auto"/>
            </w:pPr>
            <w:r/>
            <w:r>
              <w:rPr>
                <w:rFonts w:ascii="Aptos" w:hAnsi="Aptos"/>
                <w:b w:val="0"/>
                <w:sz w:val="14"/>
              </w:rPr>
              <w:t>Supplied project application, 8 pages.</w:t>
            </w:r>
          </w:p>
        </w:tc>
      </w:tr>
      <w:tr>
        <w:trPr>
          <w:cantSplit/>
        </w:trPr>
        <w:tc>
          <w:tcPr>
            <w:tcW w:type="dxa" w:w="720"/>
            <w:vAlign w:val="center"/>
          </w:tcPr>
          <w:p>
            <w:pPr>
              <w:pStyle w:val="TableText"/>
              <w:keepLines/>
              <w:spacing w:after="0" w:line="240" w:lineRule="auto"/>
            </w:pPr>
            <w:r/>
            <w:r>
              <w:rPr>
                <w:rFonts w:ascii="Aptos" w:hAnsi="Aptos"/>
                <w:b w:val="0"/>
                <w:sz w:val="14"/>
              </w:rPr>
              <w:t>[D4]</w:t>
            </w:r>
          </w:p>
        </w:tc>
        <w:tc>
          <w:tcPr>
            <w:tcW w:type="dxa" w:w="3888"/>
            <w:vAlign w:val="center"/>
          </w:tcPr>
          <w:p>
            <w:pPr>
              <w:pStyle w:val="TableText"/>
              <w:keepLines/>
              <w:spacing w:after="0" w:line="240" w:lineRule="auto"/>
            </w:pPr>
            <w:r/>
            <w:r>
              <w:rPr>
                <w:rFonts w:ascii="Aptos" w:hAnsi="Aptos"/>
                <w:b w:val="0"/>
                <w:sz w:val="14"/>
              </w:rPr>
              <w:t>R620260083 All Details</w:t>
            </w:r>
          </w:p>
        </w:tc>
        <w:tc>
          <w:tcPr>
            <w:tcW w:type="dxa" w:w="4896"/>
            <w:vAlign w:val="center"/>
          </w:tcPr>
          <w:p>
            <w:pPr>
              <w:pStyle w:val="TableText"/>
              <w:keepLines/>
              <w:spacing w:after="0" w:line="240" w:lineRule="auto"/>
            </w:pPr>
            <w:r/>
            <w:r>
              <w:rPr>
                <w:rFonts w:ascii="Aptos" w:hAnsi="Aptos"/>
                <w:b w:val="0"/>
                <w:sz w:val="14"/>
              </w:rPr>
              <w:t>Supplied Robofest application record.</w:t>
            </w:r>
          </w:p>
        </w:tc>
      </w:tr>
      <w:tr>
        <w:trPr>
          <w:cantSplit/>
        </w:trPr>
        <w:tc>
          <w:tcPr>
            <w:tcW w:type="dxa" w:w="720"/>
            <w:vAlign w:val="center"/>
          </w:tcPr>
          <w:p>
            <w:pPr>
              <w:pStyle w:val="TableText"/>
              <w:keepLines/>
              <w:spacing w:after="0" w:line="240" w:lineRule="auto"/>
            </w:pPr>
            <w:r/>
            <w:r>
              <w:rPr>
                <w:rFonts w:ascii="Aptos" w:hAnsi="Aptos"/>
                <w:b w:val="0"/>
                <w:sz w:val="14"/>
              </w:rPr>
              <w:t>[D5]</w:t>
            </w:r>
          </w:p>
        </w:tc>
        <w:tc>
          <w:tcPr>
            <w:tcW w:type="dxa" w:w="3888"/>
            <w:vAlign w:val="center"/>
          </w:tcPr>
          <w:p>
            <w:pPr>
              <w:pStyle w:val="TableText"/>
              <w:keepLines/>
              <w:spacing w:after="0" w:line="240" w:lineRule="auto"/>
            </w:pPr>
            <w:r/>
            <w:r>
              <w:rPr>
                <w:rFonts w:ascii="Aptos" w:hAnsi="Aptos"/>
                <w:b w:val="0"/>
                <w:sz w:val="14"/>
              </w:rPr>
              <w:t>AI-Assisted Autonomous Disaster Response UAV - Final Hackathon Build Plan, Revision 1</w:t>
            </w:r>
          </w:p>
        </w:tc>
        <w:tc>
          <w:tcPr>
            <w:tcW w:type="dxa" w:w="4896"/>
            <w:vAlign w:val="center"/>
          </w:tcPr>
          <w:p>
            <w:pPr>
              <w:pStyle w:val="TableText"/>
              <w:keepLines/>
              <w:spacing w:after="0" w:line="240" w:lineRule="auto"/>
            </w:pPr>
            <w:r/>
            <w:r>
              <w:rPr>
                <w:rFonts w:ascii="Aptos" w:hAnsi="Aptos"/>
                <w:b w:val="0"/>
                <w:sz w:val="14"/>
              </w:rPr>
              <w:t>Supplied project document, 19 pages.</w:t>
            </w:r>
          </w:p>
        </w:tc>
      </w:tr>
      <w:tr>
        <w:trPr>
          <w:cantSplit/>
        </w:trPr>
        <w:tc>
          <w:tcPr>
            <w:tcW w:type="dxa" w:w="720"/>
            <w:vAlign w:val="center"/>
          </w:tcPr>
          <w:p>
            <w:pPr>
              <w:pStyle w:val="TableText"/>
              <w:keepLines/>
              <w:spacing w:after="0" w:line="240" w:lineRule="auto"/>
            </w:pPr>
            <w:r/>
            <w:r>
              <w:rPr>
                <w:rFonts w:ascii="Aptos" w:hAnsi="Aptos"/>
                <w:b w:val="0"/>
                <w:sz w:val="14"/>
              </w:rPr>
              <w:t>[W1]</w:t>
            </w:r>
          </w:p>
        </w:tc>
        <w:tc>
          <w:tcPr>
            <w:tcW w:type="dxa" w:w="3888"/>
            <w:vAlign w:val="center"/>
          </w:tcPr>
          <w:p>
            <w:pPr>
              <w:pStyle w:val="TableText"/>
              <w:keepLines/>
              <w:spacing w:after="0" w:line="240" w:lineRule="auto"/>
            </w:pPr>
            <w:r/>
            <w:r>
              <w:rPr>
                <w:rFonts w:ascii="Aptos" w:hAnsi="Aptos"/>
                <w:b w:val="0"/>
                <w:sz w:val="14"/>
              </w:rPr>
              <w:t>Raspberry Pi Documentation - AI HATs</w:t>
            </w:r>
          </w:p>
        </w:tc>
        <w:tc>
          <w:tcPr>
            <w:tcW w:type="dxa" w:w="4896"/>
            <w:vAlign w:val="center"/>
          </w:tcPr>
          <w:p>
            <w:pPr>
              <w:pStyle w:val="TableText"/>
              <w:keepLines/>
              <w:spacing w:after="0" w:line="240" w:lineRule="auto"/>
            </w:pPr>
            <w:r/>
            <w:r>
              <w:rPr>
                <w:rFonts w:ascii="Aptos" w:hAnsi="Aptos"/>
                <w:b w:val="0"/>
                <w:sz w:val="14"/>
              </w:rPr>
              <w:t>https://www.raspberrypi.com/documentation/accessories/ai-hat-plus.html</w:t>
            </w:r>
          </w:p>
        </w:tc>
      </w:tr>
      <w:tr>
        <w:trPr>
          <w:cantSplit/>
        </w:trPr>
        <w:tc>
          <w:tcPr>
            <w:tcW w:type="dxa" w:w="720"/>
            <w:vAlign w:val="center"/>
          </w:tcPr>
          <w:p>
            <w:pPr>
              <w:pStyle w:val="TableText"/>
              <w:keepLines/>
              <w:spacing w:after="0" w:line="240" w:lineRule="auto"/>
            </w:pPr>
            <w:r/>
            <w:r>
              <w:rPr>
                <w:rFonts w:ascii="Aptos" w:hAnsi="Aptos"/>
                <w:b w:val="0"/>
                <w:sz w:val="14"/>
              </w:rPr>
              <w:t>[W2]</w:t>
            </w:r>
          </w:p>
        </w:tc>
        <w:tc>
          <w:tcPr>
            <w:tcW w:type="dxa" w:w="3888"/>
            <w:vAlign w:val="center"/>
          </w:tcPr>
          <w:p>
            <w:pPr>
              <w:pStyle w:val="TableText"/>
              <w:keepLines/>
              <w:spacing w:after="0" w:line="240" w:lineRule="auto"/>
            </w:pPr>
            <w:r/>
            <w:r>
              <w:rPr>
                <w:rFonts w:ascii="Aptos" w:hAnsi="Aptos"/>
                <w:b w:val="0"/>
                <w:sz w:val="14"/>
              </w:rPr>
              <w:t>Raspberry Pi - AI HAT+ product page</w:t>
            </w:r>
          </w:p>
        </w:tc>
        <w:tc>
          <w:tcPr>
            <w:tcW w:type="dxa" w:w="4896"/>
            <w:vAlign w:val="center"/>
          </w:tcPr>
          <w:p>
            <w:pPr>
              <w:pStyle w:val="TableText"/>
              <w:keepLines/>
              <w:spacing w:after="0" w:line="240" w:lineRule="auto"/>
            </w:pPr>
            <w:r/>
            <w:r>
              <w:rPr>
                <w:rFonts w:ascii="Aptos" w:hAnsi="Aptos"/>
                <w:b w:val="0"/>
                <w:sz w:val="14"/>
              </w:rPr>
              <w:t>https://www.raspberrypi.com/products/ai-hat/</w:t>
            </w:r>
          </w:p>
        </w:tc>
      </w:tr>
      <w:tr>
        <w:trPr>
          <w:cantSplit/>
        </w:trPr>
        <w:tc>
          <w:tcPr>
            <w:tcW w:type="dxa" w:w="720"/>
            <w:vAlign w:val="center"/>
          </w:tcPr>
          <w:p>
            <w:pPr>
              <w:pStyle w:val="TableText"/>
              <w:keepLines/>
              <w:spacing w:after="0" w:line="240" w:lineRule="auto"/>
            </w:pPr>
            <w:r/>
            <w:r>
              <w:rPr>
                <w:rFonts w:ascii="Aptos" w:hAnsi="Aptos"/>
                <w:b w:val="0"/>
                <w:sz w:val="14"/>
              </w:rPr>
              <w:t>[W3]</w:t>
            </w:r>
          </w:p>
        </w:tc>
        <w:tc>
          <w:tcPr>
            <w:tcW w:type="dxa" w:w="3888"/>
            <w:vAlign w:val="center"/>
          </w:tcPr>
          <w:p>
            <w:pPr>
              <w:pStyle w:val="TableText"/>
              <w:keepLines/>
              <w:spacing w:after="0" w:line="240" w:lineRule="auto"/>
            </w:pPr>
            <w:r/>
            <w:r>
              <w:rPr>
                <w:rFonts w:ascii="Aptos" w:hAnsi="Aptos"/>
                <w:b w:val="0"/>
                <w:sz w:val="14"/>
              </w:rPr>
              <w:t>Raspberry Pi - Camera Module 3</w:t>
            </w:r>
          </w:p>
        </w:tc>
        <w:tc>
          <w:tcPr>
            <w:tcW w:type="dxa" w:w="4896"/>
            <w:vAlign w:val="center"/>
          </w:tcPr>
          <w:p>
            <w:pPr>
              <w:pStyle w:val="TableText"/>
              <w:keepLines/>
              <w:spacing w:after="0" w:line="240" w:lineRule="auto"/>
            </w:pPr>
            <w:r/>
            <w:r>
              <w:rPr>
                <w:rFonts w:ascii="Aptos" w:hAnsi="Aptos"/>
                <w:b w:val="0"/>
                <w:sz w:val="14"/>
              </w:rPr>
              <w:t>https://www.raspberrypi.com/products/camera-module-3/</w:t>
            </w:r>
          </w:p>
        </w:tc>
      </w:tr>
      <w:tr>
        <w:trPr>
          <w:cantSplit/>
        </w:trPr>
        <w:tc>
          <w:tcPr>
            <w:tcW w:type="dxa" w:w="720"/>
            <w:vAlign w:val="center"/>
          </w:tcPr>
          <w:p>
            <w:pPr>
              <w:pStyle w:val="TableText"/>
              <w:keepLines/>
              <w:spacing w:after="0" w:line="240" w:lineRule="auto"/>
            </w:pPr>
            <w:r/>
            <w:r>
              <w:rPr>
                <w:rFonts w:ascii="Aptos" w:hAnsi="Aptos"/>
                <w:b w:val="0"/>
                <w:sz w:val="14"/>
              </w:rPr>
              <w:t>[W4]</w:t>
            </w:r>
          </w:p>
        </w:tc>
        <w:tc>
          <w:tcPr>
            <w:tcW w:type="dxa" w:w="3888"/>
            <w:vAlign w:val="center"/>
          </w:tcPr>
          <w:p>
            <w:pPr>
              <w:pStyle w:val="TableText"/>
              <w:keepLines/>
              <w:spacing w:after="0" w:line="240" w:lineRule="auto"/>
            </w:pPr>
            <w:r/>
            <w:r>
              <w:rPr>
                <w:rFonts w:ascii="Aptos" w:hAnsi="Aptos"/>
                <w:b w:val="0"/>
                <w:sz w:val="14"/>
              </w:rPr>
              <w:t>Raspberry Pi - Getting Started / Power</w:t>
            </w:r>
          </w:p>
        </w:tc>
        <w:tc>
          <w:tcPr>
            <w:tcW w:type="dxa" w:w="4896"/>
            <w:vAlign w:val="center"/>
          </w:tcPr>
          <w:p>
            <w:pPr>
              <w:pStyle w:val="TableText"/>
              <w:keepLines/>
              <w:spacing w:after="0" w:line="240" w:lineRule="auto"/>
            </w:pPr>
            <w:r/>
            <w:r>
              <w:rPr>
                <w:rFonts w:ascii="Aptos" w:hAnsi="Aptos"/>
                <w:b w:val="0"/>
                <w:sz w:val="14"/>
              </w:rPr>
              <w:t>https://www.raspberrypi.com/documentation/computers/getting-started.html</w:t>
            </w:r>
          </w:p>
        </w:tc>
      </w:tr>
      <w:tr>
        <w:trPr>
          <w:cantSplit/>
        </w:trPr>
        <w:tc>
          <w:tcPr>
            <w:tcW w:type="dxa" w:w="720"/>
            <w:vAlign w:val="center"/>
          </w:tcPr>
          <w:p>
            <w:pPr>
              <w:pStyle w:val="TableText"/>
              <w:keepLines/>
              <w:spacing w:after="0" w:line="240" w:lineRule="auto"/>
            </w:pPr>
            <w:r/>
            <w:r>
              <w:rPr>
                <w:rFonts w:ascii="Aptos" w:hAnsi="Aptos"/>
                <w:b w:val="0"/>
                <w:sz w:val="14"/>
              </w:rPr>
              <w:t>[W5]</w:t>
            </w:r>
          </w:p>
        </w:tc>
        <w:tc>
          <w:tcPr>
            <w:tcW w:type="dxa" w:w="3888"/>
            <w:vAlign w:val="center"/>
          </w:tcPr>
          <w:p>
            <w:pPr>
              <w:pStyle w:val="TableText"/>
              <w:keepLines/>
              <w:spacing w:after="0" w:line="240" w:lineRule="auto"/>
            </w:pPr>
            <w:r/>
            <w:r>
              <w:rPr>
                <w:rFonts w:ascii="Aptos" w:hAnsi="Aptos"/>
                <w:b w:val="0"/>
                <w:sz w:val="14"/>
              </w:rPr>
              <w:t>Raspberry Pi Documentation - AI software</w:t>
            </w:r>
          </w:p>
        </w:tc>
        <w:tc>
          <w:tcPr>
            <w:tcW w:type="dxa" w:w="4896"/>
            <w:vAlign w:val="center"/>
          </w:tcPr>
          <w:p>
            <w:pPr>
              <w:pStyle w:val="TableText"/>
              <w:keepLines/>
              <w:spacing w:after="0" w:line="240" w:lineRule="auto"/>
            </w:pPr>
            <w:r/>
            <w:r>
              <w:rPr>
                <w:rFonts w:ascii="Aptos" w:hAnsi="Aptos"/>
                <w:b w:val="0"/>
                <w:sz w:val="14"/>
              </w:rPr>
              <w:t>https://www.raspberrypi.com/documentation/computers/ai.html</w:t>
            </w:r>
          </w:p>
        </w:tc>
      </w:tr>
      <w:tr>
        <w:trPr>
          <w:cantSplit/>
        </w:trPr>
        <w:tc>
          <w:tcPr>
            <w:tcW w:type="dxa" w:w="720"/>
            <w:vAlign w:val="center"/>
          </w:tcPr>
          <w:p>
            <w:pPr>
              <w:pStyle w:val="TableText"/>
              <w:keepLines/>
              <w:spacing w:after="0" w:line="240" w:lineRule="auto"/>
            </w:pPr>
            <w:r/>
            <w:r>
              <w:rPr>
                <w:rFonts w:ascii="Aptos" w:hAnsi="Aptos"/>
                <w:b w:val="0"/>
                <w:sz w:val="14"/>
              </w:rPr>
              <w:t>[W6]</w:t>
            </w:r>
          </w:p>
        </w:tc>
        <w:tc>
          <w:tcPr>
            <w:tcW w:type="dxa" w:w="3888"/>
            <w:vAlign w:val="center"/>
          </w:tcPr>
          <w:p>
            <w:pPr>
              <w:pStyle w:val="TableText"/>
              <w:keepLines/>
              <w:spacing w:after="0" w:line="240" w:lineRule="auto"/>
            </w:pPr>
            <w:r/>
            <w:r>
              <w:rPr>
                <w:rFonts w:ascii="Aptos" w:hAnsi="Aptos"/>
                <w:b w:val="0"/>
                <w:sz w:val="14"/>
              </w:rPr>
              <w:t>ArduPilot - Quad/Output mapping documentation</w:t>
            </w:r>
          </w:p>
        </w:tc>
        <w:tc>
          <w:tcPr>
            <w:tcW w:type="dxa" w:w="4896"/>
            <w:vAlign w:val="center"/>
          </w:tcPr>
          <w:p>
            <w:pPr>
              <w:pStyle w:val="TableText"/>
              <w:keepLines/>
              <w:spacing w:after="0" w:line="240" w:lineRule="auto"/>
            </w:pPr>
            <w:r/>
            <w:r>
              <w:rPr>
                <w:rFonts w:ascii="Aptos" w:hAnsi="Aptos"/>
                <w:b w:val="0"/>
                <w:sz w:val="14"/>
              </w:rPr>
              <w:t>https://ardupilot.org/copter/docs/common-rcoutput-mapping.html</w:t>
            </w:r>
          </w:p>
        </w:tc>
      </w:tr>
      <w:tr>
        <w:trPr>
          <w:cantSplit/>
        </w:trPr>
        <w:tc>
          <w:tcPr>
            <w:tcW w:type="dxa" w:w="720"/>
            <w:vAlign w:val="center"/>
          </w:tcPr>
          <w:p>
            <w:pPr>
              <w:pStyle w:val="TableText"/>
              <w:keepLines/>
              <w:spacing w:after="0" w:line="240" w:lineRule="auto"/>
            </w:pPr>
            <w:r/>
            <w:r>
              <w:rPr>
                <w:rFonts w:ascii="Aptos" w:hAnsi="Aptos"/>
                <w:b w:val="0"/>
                <w:sz w:val="14"/>
              </w:rPr>
              <w:t>[W7]</w:t>
            </w:r>
          </w:p>
        </w:tc>
        <w:tc>
          <w:tcPr>
            <w:tcW w:type="dxa" w:w="3888"/>
            <w:vAlign w:val="center"/>
          </w:tcPr>
          <w:p>
            <w:pPr>
              <w:pStyle w:val="TableText"/>
              <w:keepLines/>
              <w:spacing w:after="0" w:line="240" w:lineRule="auto"/>
            </w:pPr>
            <w:r/>
            <w:r>
              <w:rPr>
                <w:rFonts w:ascii="Aptos" w:hAnsi="Aptos"/>
                <w:b w:val="0"/>
                <w:sz w:val="14"/>
              </w:rPr>
              <w:t>ArduPilot - Servo Gripper</w:t>
            </w:r>
          </w:p>
        </w:tc>
        <w:tc>
          <w:tcPr>
            <w:tcW w:type="dxa" w:w="4896"/>
            <w:vAlign w:val="center"/>
          </w:tcPr>
          <w:p>
            <w:pPr>
              <w:pStyle w:val="TableText"/>
              <w:keepLines/>
              <w:spacing w:after="0" w:line="240" w:lineRule="auto"/>
            </w:pPr>
            <w:r/>
            <w:r>
              <w:rPr>
                <w:rFonts w:ascii="Aptos" w:hAnsi="Aptos"/>
                <w:b w:val="0"/>
                <w:sz w:val="14"/>
              </w:rPr>
              <w:t>https://ardupilot.org/copter/docs/common-gripper-servo.html</w:t>
            </w:r>
          </w:p>
        </w:tc>
      </w:tr>
      <w:tr>
        <w:trPr>
          <w:cantSplit/>
        </w:trPr>
        <w:tc>
          <w:tcPr>
            <w:tcW w:type="dxa" w:w="720"/>
            <w:vAlign w:val="center"/>
          </w:tcPr>
          <w:p>
            <w:pPr>
              <w:pStyle w:val="TableText"/>
              <w:keepLines/>
              <w:spacing w:after="0" w:line="240" w:lineRule="auto"/>
            </w:pPr>
            <w:r/>
            <w:r>
              <w:rPr>
                <w:rFonts w:ascii="Aptos" w:hAnsi="Aptos"/>
                <w:b w:val="0"/>
                <w:sz w:val="14"/>
              </w:rPr>
              <w:t>[W8]</w:t>
            </w:r>
          </w:p>
        </w:tc>
        <w:tc>
          <w:tcPr>
            <w:tcW w:type="dxa" w:w="3888"/>
            <w:vAlign w:val="center"/>
          </w:tcPr>
          <w:p>
            <w:pPr>
              <w:pStyle w:val="TableText"/>
              <w:keepLines/>
              <w:spacing w:after="0" w:line="240" w:lineRule="auto"/>
            </w:pPr>
            <w:r/>
            <w:r>
              <w:rPr>
                <w:rFonts w:ascii="Aptos" w:hAnsi="Aptos"/>
                <w:b w:val="0"/>
                <w:sz w:val="14"/>
              </w:rPr>
              <w:t>ArduPilot - Battery Failsafe</w:t>
            </w:r>
          </w:p>
        </w:tc>
        <w:tc>
          <w:tcPr>
            <w:tcW w:type="dxa" w:w="4896"/>
            <w:vAlign w:val="center"/>
          </w:tcPr>
          <w:p>
            <w:pPr>
              <w:pStyle w:val="TableText"/>
              <w:keepLines/>
              <w:spacing w:after="0" w:line="240" w:lineRule="auto"/>
            </w:pPr>
            <w:r/>
            <w:r>
              <w:rPr>
                <w:rFonts w:ascii="Aptos" w:hAnsi="Aptos"/>
                <w:b w:val="0"/>
                <w:sz w:val="14"/>
              </w:rPr>
              <w:t>https://ardupilot.org/copter/docs/failsafe-battery.html</w:t>
            </w:r>
          </w:p>
        </w:tc>
      </w:tr>
      <w:tr>
        <w:trPr>
          <w:cantSplit/>
        </w:trPr>
        <w:tc>
          <w:tcPr>
            <w:tcW w:type="dxa" w:w="720"/>
            <w:vAlign w:val="center"/>
          </w:tcPr>
          <w:p>
            <w:pPr>
              <w:pStyle w:val="TableText"/>
              <w:keepLines/>
              <w:spacing w:after="0" w:line="240" w:lineRule="auto"/>
            </w:pPr>
            <w:r/>
            <w:r>
              <w:rPr>
                <w:rFonts w:ascii="Aptos" w:hAnsi="Aptos"/>
                <w:b w:val="0"/>
                <w:sz w:val="14"/>
              </w:rPr>
              <w:t>[W9]</w:t>
            </w:r>
          </w:p>
        </w:tc>
        <w:tc>
          <w:tcPr>
            <w:tcW w:type="dxa" w:w="3888"/>
            <w:vAlign w:val="center"/>
          </w:tcPr>
          <w:p>
            <w:pPr>
              <w:pStyle w:val="TableText"/>
              <w:keepLines/>
              <w:spacing w:after="0" w:line="240" w:lineRule="auto"/>
            </w:pPr>
            <w:r/>
            <w:r>
              <w:rPr>
                <w:rFonts w:ascii="Aptos" w:hAnsi="Aptos"/>
                <w:b w:val="0"/>
                <w:sz w:val="14"/>
              </w:rPr>
              <w:t>ArduPilot - Pre-Arm Safety Checks</w:t>
            </w:r>
          </w:p>
        </w:tc>
        <w:tc>
          <w:tcPr>
            <w:tcW w:type="dxa" w:w="4896"/>
            <w:vAlign w:val="center"/>
          </w:tcPr>
          <w:p>
            <w:pPr>
              <w:pStyle w:val="TableText"/>
              <w:keepLines/>
              <w:spacing w:after="0" w:line="240" w:lineRule="auto"/>
            </w:pPr>
            <w:r/>
            <w:r>
              <w:rPr>
                <w:rFonts w:ascii="Aptos" w:hAnsi="Aptos"/>
                <w:b w:val="0"/>
                <w:sz w:val="14"/>
              </w:rPr>
              <w:t>https://ardupilot.org/copter/docs/common-prearm-safety-checks.html</w:t>
            </w:r>
          </w:p>
        </w:tc>
      </w:tr>
      <w:tr>
        <w:trPr>
          <w:cantSplit/>
        </w:trPr>
        <w:tc>
          <w:tcPr>
            <w:tcW w:type="dxa" w:w="720"/>
            <w:vAlign w:val="center"/>
          </w:tcPr>
          <w:p>
            <w:pPr>
              <w:pStyle w:val="TableText"/>
              <w:keepLines/>
              <w:spacing w:after="0" w:line="240" w:lineRule="auto"/>
            </w:pPr>
            <w:r/>
            <w:r>
              <w:rPr>
                <w:rFonts w:ascii="Aptos" w:hAnsi="Aptos"/>
                <w:b w:val="0"/>
                <w:sz w:val="14"/>
              </w:rPr>
              <w:t>[W10]</w:t>
            </w:r>
          </w:p>
        </w:tc>
        <w:tc>
          <w:tcPr>
            <w:tcW w:type="dxa" w:w="3888"/>
            <w:vAlign w:val="center"/>
          </w:tcPr>
          <w:p>
            <w:pPr>
              <w:pStyle w:val="TableText"/>
              <w:keepLines/>
              <w:spacing w:after="0" w:line="240" w:lineRule="auto"/>
            </w:pPr>
            <w:r/>
            <w:r>
              <w:rPr>
                <w:rFonts w:ascii="Aptos" w:hAnsi="Aptos"/>
                <w:b w:val="0"/>
                <w:sz w:val="14"/>
              </w:rPr>
              <w:t>Ultralytics - Hailo export</w:t>
            </w:r>
          </w:p>
        </w:tc>
        <w:tc>
          <w:tcPr>
            <w:tcW w:type="dxa" w:w="4896"/>
            <w:vAlign w:val="center"/>
          </w:tcPr>
          <w:p>
            <w:pPr>
              <w:pStyle w:val="TableText"/>
              <w:keepLines/>
              <w:spacing w:after="0" w:line="240" w:lineRule="auto"/>
            </w:pPr>
            <w:r/>
            <w:r>
              <w:rPr>
                <w:rFonts w:ascii="Aptos" w:hAnsi="Aptos"/>
                <w:b w:val="0"/>
                <w:sz w:val="14"/>
              </w:rPr>
              <w:t>https://docs.ultralytics.com/integrations/hailo</w:t>
            </w:r>
          </w:p>
        </w:tc>
      </w:tr>
      <w:tr>
        <w:trPr>
          <w:cantSplit/>
        </w:trPr>
        <w:tc>
          <w:tcPr>
            <w:tcW w:type="dxa" w:w="720"/>
            <w:vAlign w:val="center"/>
          </w:tcPr>
          <w:p>
            <w:pPr>
              <w:pStyle w:val="TableText"/>
              <w:keepLines/>
              <w:spacing w:after="0" w:line="240" w:lineRule="auto"/>
            </w:pPr>
            <w:r/>
            <w:r>
              <w:rPr>
                <w:rFonts w:ascii="Aptos" w:hAnsi="Aptos"/>
                <w:b w:val="0"/>
                <w:sz w:val="14"/>
              </w:rPr>
              <w:t>[W11]</w:t>
            </w:r>
          </w:p>
        </w:tc>
        <w:tc>
          <w:tcPr>
            <w:tcW w:type="dxa" w:w="3888"/>
            <w:vAlign w:val="center"/>
          </w:tcPr>
          <w:p>
            <w:pPr>
              <w:pStyle w:val="TableText"/>
              <w:keepLines/>
              <w:spacing w:after="0" w:line="240" w:lineRule="auto"/>
            </w:pPr>
            <w:r/>
            <w:r>
              <w:rPr>
                <w:rFonts w:ascii="Aptos" w:hAnsi="Aptos"/>
                <w:b w:val="0"/>
                <w:sz w:val="14"/>
              </w:rPr>
              <w:t>Benewake - TFmini Plus product/manual family</w:t>
            </w:r>
          </w:p>
        </w:tc>
        <w:tc>
          <w:tcPr>
            <w:tcW w:type="dxa" w:w="4896"/>
            <w:vAlign w:val="center"/>
          </w:tcPr>
          <w:p>
            <w:pPr>
              <w:pStyle w:val="TableText"/>
              <w:keepLines/>
              <w:spacing w:after="0" w:line="240" w:lineRule="auto"/>
            </w:pPr>
            <w:r/>
            <w:r>
              <w:rPr>
                <w:rFonts w:ascii="Aptos" w:hAnsi="Aptos"/>
                <w:b w:val="0"/>
                <w:sz w:val="14"/>
              </w:rPr>
              <w:t>https://www.benewake.com/TFminiPlus/index.html</w:t>
            </w:r>
          </w:p>
        </w:tc>
      </w:tr>
      <w:tr>
        <w:trPr>
          <w:cantSplit/>
        </w:trPr>
        <w:tc>
          <w:tcPr>
            <w:tcW w:type="dxa" w:w="720"/>
            <w:vAlign w:val="center"/>
          </w:tcPr>
          <w:p>
            <w:pPr>
              <w:pStyle w:val="TableText"/>
              <w:keepLines/>
              <w:spacing w:after="0" w:line="240" w:lineRule="auto"/>
            </w:pPr>
            <w:r/>
            <w:r>
              <w:rPr>
                <w:rFonts w:ascii="Aptos" w:hAnsi="Aptos"/>
                <w:b w:val="0"/>
                <w:sz w:val="14"/>
              </w:rPr>
              <w:t>[R1]</w:t>
            </w:r>
          </w:p>
        </w:tc>
        <w:tc>
          <w:tcPr>
            <w:tcW w:type="dxa" w:w="3888"/>
            <w:vAlign w:val="center"/>
          </w:tcPr>
          <w:p>
            <w:pPr>
              <w:pStyle w:val="TableText"/>
              <w:keepLines/>
              <w:spacing w:after="0" w:line="240" w:lineRule="auto"/>
            </w:pPr>
            <w:r/>
            <w:r>
              <w:rPr>
                <w:rFonts w:ascii="Aptos" w:hAnsi="Aptos"/>
                <w:b w:val="0"/>
                <w:sz w:val="14"/>
              </w:rPr>
              <w:t>Redmon et al., You Only Look Once: Unified, Real-Time Object Detection</w:t>
            </w:r>
          </w:p>
        </w:tc>
        <w:tc>
          <w:tcPr>
            <w:tcW w:type="dxa" w:w="4896"/>
            <w:vAlign w:val="center"/>
          </w:tcPr>
          <w:p>
            <w:pPr>
              <w:pStyle w:val="TableText"/>
              <w:keepLines/>
              <w:spacing w:after="0" w:line="240" w:lineRule="auto"/>
            </w:pPr>
            <w:r/>
            <w:r>
              <w:rPr>
                <w:rFonts w:ascii="Aptos" w:hAnsi="Aptos"/>
                <w:b w:val="0"/>
                <w:sz w:val="14"/>
              </w:rPr>
              <w:t>https://arxiv.org/abs/1506.02640</w:t>
            </w:r>
          </w:p>
        </w:tc>
      </w:tr>
      <w:tr>
        <w:trPr>
          <w:cantSplit/>
        </w:trPr>
        <w:tc>
          <w:tcPr>
            <w:tcW w:type="dxa" w:w="720"/>
            <w:vAlign w:val="center"/>
          </w:tcPr>
          <w:p>
            <w:pPr>
              <w:pStyle w:val="TableText"/>
              <w:keepLines/>
              <w:spacing w:after="0" w:line="240" w:lineRule="auto"/>
            </w:pPr>
            <w:r/>
            <w:r>
              <w:rPr>
                <w:rFonts w:ascii="Aptos" w:hAnsi="Aptos"/>
                <w:b w:val="0"/>
                <w:sz w:val="14"/>
              </w:rPr>
              <w:t>[R2]</w:t>
            </w:r>
          </w:p>
        </w:tc>
        <w:tc>
          <w:tcPr>
            <w:tcW w:type="dxa" w:w="3888"/>
            <w:vAlign w:val="center"/>
          </w:tcPr>
          <w:p>
            <w:pPr>
              <w:pStyle w:val="TableText"/>
              <w:keepLines/>
              <w:spacing w:after="0" w:line="240" w:lineRule="auto"/>
            </w:pPr>
            <w:r/>
            <w:r>
              <w:rPr>
                <w:rFonts w:ascii="Aptos" w:hAnsi="Aptos"/>
                <w:b w:val="0"/>
                <w:sz w:val="14"/>
              </w:rPr>
              <w:t>Zhang et al., ByteTrack: Multi-Object Tracking by Associating Every Detection Box</w:t>
            </w:r>
          </w:p>
        </w:tc>
        <w:tc>
          <w:tcPr>
            <w:tcW w:type="dxa" w:w="4896"/>
            <w:vAlign w:val="center"/>
          </w:tcPr>
          <w:p>
            <w:pPr>
              <w:pStyle w:val="TableText"/>
              <w:keepLines/>
              <w:spacing w:after="0" w:line="240" w:lineRule="auto"/>
            </w:pPr>
            <w:r/>
            <w:r>
              <w:rPr>
                <w:rFonts w:ascii="Aptos" w:hAnsi="Aptos"/>
                <w:b w:val="0"/>
                <w:sz w:val="14"/>
              </w:rPr>
              <w:t>https://arxiv.org/abs/2110.06864</w:t>
            </w:r>
          </w:p>
        </w:tc>
      </w:tr>
      <w:tr>
        <w:trPr>
          <w:cantSplit/>
        </w:trPr>
        <w:tc>
          <w:tcPr>
            <w:tcW w:type="dxa" w:w="720"/>
            <w:vAlign w:val="center"/>
          </w:tcPr>
          <w:p>
            <w:pPr>
              <w:pStyle w:val="TableText"/>
              <w:keepLines/>
              <w:spacing w:after="0" w:line="240" w:lineRule="auto"/>
            </w:pPr>
            <w:r/>
            <w:r>
              <w:rPr>
                <w:rFonts w:ascii="Aptos" w:hAnsi="Aptos"/>
                <w:b w:val="0"/>
                <w:sz w:val="14"/>
              </w:rPr>
              <w:t>[R3]</w:t>
            </w:r>
          </w:p>
        </w:tc>
        <w:tc>
          <w:tcPr>
            <w:tcW w:type="dxa" w:w="3888"/>
            <w:vAlign w:val="center"/>
          </w:tcPr>
          <w:p>
            <w:pPr>
              <w:pStyle w:val="TableText"/>
              <w:keepLines/>
              <w:spacing w:after="0" w:line="240" w:lineRule="auto"/>
            </w:pPr>
            <w:r/>
            <w:r>
              <w:rPr>
                <w:rFonts w:ascii="Aptos" w:hAnsi="Aptos"/>
                <w:b w:val="0"/>
                <w:sz w:val="14"/>
              </w:rPr>
              <w:t>Galceran and Carreras, A survey on coverage path planning for robotics</w:t>
            </w:r>
          </w:p>
        </w:tc>
        <w:tc>
          <w:tcPr>
            <w:tcW w:type="dxa" w:w="4896"/>
            <w:vAlign w:val="center"/>
          </w:tcPr>
          <w:p>
            <w:pPr>
              <w:pStyle w:val="TableText"/>
              <w:keepLines/>
              <w:spacing w:after="0" w:line="240" w:lineRule="auto"/>
            </w:pPr>
            <w:r/>
            <w:r>
              <w:rPr>
                <w:rFonts w:ascii="Aptos" w:hAnsi="Aptos"/>
                <w:b w:val="0"/>
                <w:sz w:val="14"/>
              </w:rPr>
              <w:t>https://www.sciencedirect.com/science/article/pii/S092188901300167X</w:t>
            </w:r>
          </w:p>
        </w:tc>
      </w:tr>
      <w:tr>
        <w:trPr>
          <w:cantSplit/>
        </w:trPr>
        <w:tc>
          <w:tcPr>
            <w:tcW w:type="dxa" w:w="720"/>
            <w:vAlign w:val="center"/>
          </w:tcPr>
          <w:p>
            <w:pPr>
              <w:pStyle w:val="TableText"/>
              <w:keepLines/>
              <w:spacing w:after="0" w:line="240" w:lineRule="auto"/>
            </w:pPr>
            <w:r/>
            <w:r>
              <w:rPr>
                <w:rFonts w:ascii="Aptos" w:hAnsi="Aptos"/>
                <w:b w:val="0"/>
                <w:sz w:val="14"/>
              </w:rPr>
              <w:t>[R4]</w:t>
            </w:r>
          </w:p>
        </w:tc>
        <w:tc>
          <w:tcPr>
            <w:tcW w:type="dxa" w:w="3888"/>
            <w:vAlign w:val="center"/>
          </w:tcPr>
          <w:p>
            <w:pPr>
              <w:pStyle w:val="TableText"/>
              <w:keepLines/>
              <w:spacing w:after="0" w:line="240" w:lineRule="auto"/>
            </w:pPr>
            <w:r/>
            <w:r>
              <w:rPr>
                <w:rFonts w:ascii="Aptos" w:hAnsi="Aptos"/>
                <w:b w:val="0"/>
                <w:sz w:val="14"/>
              </w:rPr>
              <w:t>Kumar and Kumar, Region coverage-aware path planning for unmanned aerial vehicles: A systematic review</w:t>
            </w:r>
          </w:p>
        </w:tc>
        <w:tc>
          <w:tcPr>
            <w:tcW w:type="dxa" w:w="4896"/>
            <w:vAlign w:val="center"/>
          </w:tcPr>
          <w:p>
            <w:pPr>
              <w:pStyle w:val="TableText"/>
              <w:keepLines/>
              <w:spacing w:after="0" w:line="240" w:lineRule="auto"/>
            </w:pPr>
            <w:r/>
            <w:r>
              <w:rPr>
                <w:rFonts w:ascii="Aptos" w:hAnsi="Aptos"/>
                <w:b w:val="0"/>
                <w:sz w:val="14"/>
              </w:rPr>
              <w:t>https://www.sciencedirect.com/science/article/pii/S1874490723000769</w:t>
            </w:r>
          </w:p>
        </w:tc>
      </w:tr>
    </w:tbl>
    <w:p>
      <w:pPr>
        <w:pStyle w:val="Small"/>
      </w:pPr>
    </w:p>
    <w:p>
      <w:pPr>
        <w:pStyle w:val="Note"/>
        <w:ind w:left="216" w:right="72"/>
      </w:pPr>
      <w:r>
        <w:rPr>
          <w:b/>
        </w:rPr>
        <w:t xml:space="preserve">REFERENCE USE: </w:t>
      </w:r>
      <w:r>
        <w:t>Technical specifications in this document are deliberately phrased as planning values, official vendor properties, or measured quantities to avoid converting a component datasheet into a guarantee about the final assembled aircraft.</w:t>
      </w:r>
    </w:p>
    <w:p>
      <w:pPr>
        <w:pStyle w:val="Heading1"/>
        <w:keepNext/>
      </w:pPr>
      <w:r>
        <w:t>Appendix A - Master Configuration Snapshot</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vAlign w:val="center"/>
            <w:shd w:fill="D9E7F5"/>
          </w:tcPr>
          <w:p>
            <w:pPr>
              <w:pStyle w:val="TableText"/>
              <w:keepLines/>
              <w:spacing w:after="0" w:line="240" w:lineRule="auto"/>
            </w:pPr>
            <w:r/>
            <w:r>
              <w:rPr>
                <w:rFonts w:ascii="Aptos" w:hAnsi="Aptos"/>
                <w:b/>
                <w:sz w:val="15"/>
              </w:rPr>
              <w:t>Parameter</w:t>
            </w:r>
          </w:p>
        </w:tc>
        <w:tc>
          <w:tcPr>
            <w:tcW w:type="dxa" w:w="5112"/>
            <w:vAlign w:val="center"/>
            <w:shd w:fill="D9E7F5"/>
          </w:tcPr>
          <w:p>
            <w:pPr>
              <w:pStyle w:val="TableText"/>
              <w:keepLines/>
              <w:spacing w:after="0" w:line="240" w:lineRule="auto"/>
            </w:pPr>
            <w:r/>
            <w:r>
              <w:rPr>
                <w:rFonts w:ascii="Aptos" w:hAnsi="Aptos"/>
                <w:b/>
                <w:sz w:val="15"/>
              </w:rPr>
              <w:t>Frozen baseline</w:t>
            </w:r>
          </w:p>
        </w:tc>
      </w:tr>
      <w:tr>
        <w:trPr>
          <w:cantSplit/>
        </w:trPr>
        <w:tc>
          <w:tcPr>
            <w:tcW w:type="dxa" w:w="5112"/>
            <w:vAlign w:val="center"/>
          </w:tcPr>
          <w:p>
            <w:pPr>
              <w:pStyle w:val="TableText"/>
              <w:keepLines/>
              <w:spacing w:after="0" w:line="240" w:lineRule="auto"/>
            </w:pPr>
            <w:r/>
            <w:r>
              <w:rPr>
                <w:rFonts w:ascii="Aptos" w:hAnsi="Aptos"/>
                <w:b w:val="0"/>
                <w:sz w:val="14"/>
              </w:rPr>
              <w:t>Frame</w:t>
            </w:r>
          </w:p>
        </w:tc>
        <w:tc>
          <w:tcPr>
            <w:tcW w:type="dxa" w:w="5112"/>
            <w:vAlign w:val="center"/>
          </w:tcPr>
          <w:p>
            <w:pPr>
              <w:pStyle w:val="TableText"/>
              <w:keepLines/>
              <w:spacing w:after="0" w:line="240" w:lineRule="auto"/>
            </w:pPr>
            <w:r/>
            <w:r>
              <w:rPr>
                <w:rFonts w:ascii="Aptos" w:hAnsi="Aptos"/>
                <w:b w:val="0"/>
                <w:sz w:val="14"/>
              </w:rPr>
              <w:t>F450, Quad-X</w:t>
            </w:r>
          </w:p>
        </w:tc>
      </w:tr>
      <w:tr>
        <w:trPr>
          <w:cantSplit/>
        </w:trPr>
        <w:tc>
          <w:tcPr>
            <w:tcW w:type="dxa" w:w="5112"/>
            <w:vAlign w:val="center"/>
          </w:tcPr>
          <w:p>
            <w:pPr>
              <w:pStyle w:val="TableText"/>
              <w:keepLines/>
              <w:spacing w:after="0" w:line="240" w:lineRule="auto"/>
            </w:pPr>
            <w:r/>
            <w:r>
              <w:rPr>
                <w:rFonts w:ascii="Aptos" w:hAnsi="Aptos"/>
                <w:b w:val="0"/>
                <w:sz w:val="14"/>
              </w:rPr>
              <w:t>Motor mapping</w:t>
            </w:r>
          </w:p>
        </w:tc>
        <w:tc>
          <w:tcPr>
            <w:tcW w:type="dxa" w:w="5112"/>
            <w:vAlign w:val="center"/>
          </w:tcPr>
          <w:p>
            <w:pPr>
              <w:pStyle w:val="TableText"/>
              <w:keepLines/>
              <w:spacing w:after="0" w:line="240" w:lineRule="auto"/>
            </w:pPr>
            <w:r/>
            <w:r>
              <w:rPr>
                <w:rFonts w:ascii="Aptos" w:hAnsi="Aptos"/>
                <w:b w:val="0"/>
                <w:sz w:val="14"/>
              </w:rPr>
              <w:t>M1 FR CCW / M2 RL CCW / M3 FL CW / M4 RR CW</w:t>
            </w:r>
          </w:p>
        </w:tc>
      </w:tr>
      <w:tr>
        <w:trPr>
          <w:cantSplit/>
        </w:trPr>
        <w:tc>
          <w:tcPr>
            <w:tcW w:type="dxa" w:w="5112"/>
            <w:vAlign w:val="center"/>
          </w:tcPr>
          <w:p>
            <w:pPr>
              <w:pStyle w:val="TableText"/>
              <w:keepLines/>
              <w:spacing w:after="0" w:line="240" w:lineRule="auto"/>
            </w:pPr>
            <w:r/>
            <w:r>
              <w:rPr>
                <w:rFonts w:ascii="Aptos" w:hAnsi="Aptos"/>
                <w:b w:val="0"/>
                <w:sz w:val="14"/>
              </w:rPr>
              <w:t>Motor</w:t>
            </w:r>
          </w:p>
        </w:tc>
        <w:tc>
          <w:tcPr>
            <w:tcW w:type="dxa" w:w="5112"/>
            <w:vAlign w:val="center"/>
          </w:tcPr>
          <w:p>
            <w:pPr>
              <w:pStyle w:val="TableText"/>
              <w:keepLines/>
              <w:spacing w:after="0" w:line="240" w:lineRule="auto"/>
            </w:pPr>
            <w:r/>
            <w:r>
              <w:rPr>
                <w:rFonts w:ascii="Aptos" w:hAnsi="Aptos"/>
                <w:b w:val="0"/>
                <w:sz w:val="14"/>
              </w:rPr>
              <w:t>A2212 1000KV x4</w:t>
            </w:r>
          </w:p>
        </w:tc>
      </w:tr>
      <w:tr>
        <w:trPr>
          <w:cantSplit/>
        </w:trPr>
        <w:tc>
          <w:tcPr>
            <w:tcW w:type="dxa" w:w="5112"/>
            <w:vAlign w:val="center"/>
          </w:tcPr>
          <w:p>
            <w:pPr>
              <w:pStyle w:val="TableText"/>
              <w:keepLines/>
              <w:spacing w:after="0" w:line="240" w:lineRule="auto"/>
            </w:pPr>
            <w:r/>
            <w:r>
              <w:rPr>
                <w:rFonts w:ascii="Aptos" w:hAnsi="Aptos"/>
                <w:b w:val="0"/>
                <w:sz w:val="14"/>
              </w:rPr>
              <w:t>ESC</w:t>
            </w:r>
          </w:p>
        </w:tc>
        <w:tc>
          <w:tcPr>
            <w:tcW w:type="dxa" w:w="5112"/>
            <w:vAlign w:val="center"/>
          </w:tcPr>
          <w:p>
            <w:pPr>
              <w:pStyle w:val="TableText"/>
              <w:keepLines/>
              <w:spacing w:after="0" w:line="240" w:lineRule="auto"/>
            </w:pPr>
            <w:r/>
            <w:r>
              <w:rPr>
                <w:rFonts w:ascii="Aptos" w:hAnsi="Aptos"/>
                <w:b w:val="0"/>
                <w:sz w:val="14"/>
              </w:rPr>
              <w:t>30A x4</w:t>
            </w:r>
          </w:p>
        </w:tc>
      </w:tr>
      <w:tr>
        <w:trPr>
          <w:cantSplit/>
        </w:trPr>
        <w:tc>
          <w:tcPr>
            <w:tcW w:type="dxa" w:w="5112"/>
            <w:vAlign w:val="center"/>
          </w:tcPr>
          <w:p>
            <w:pPr>
              <w:pStyle w:val="TableText"/>
              <w:keepLines/>
              <w:spacing w:after="0" w:line="240" w:lineRule="auto"/>
            </w:pPr>
            <w:r/>
            <w:r>
              <w:rPr>
                <w:rFonts w:ascii="Aptos" w:hAnsi="Aptos"/>
                <w:b w:val="0"/>
                <w:sz w:val="14"/>
              </w:rPr>
              <w:t>Prop</w:t>
            </w:r>
          </w:p>
        </w:tc>
        <w:tc>
          <w:tcPr>
            <w:tcW w:type="dxa" w:w="5112"/>
            <w:vAlign w:val="center"/>
          </w:tcPr>
          <w:p>
            <w:pPr>
              <w:pStyle w:val="TableText"/>
              <w:keepLines/>
              <w:spacing w:after="0" w:line="240" w:lineRule="auto"/>
            </w:pPr>
            <w:r/>
            <w:r>
              <w:rPr>
                <w:rFonts w:ascii="Aptos" w:hAnsi="Aptos"/>
                <w:b w:val="0"/>
                <w:sz w:val="14"/>
              </w:rPr>
              <w:t>1045, 2 CW + 2 CCW</w:t>
            </w:r>
          </w:p>
        </w:tc>
      </w:tr>
      <w:tr>
        <w:trPr>
          <w:cantSplit/>
        </w:trPr>
        <w:tc>
          <w:tcPr>
            <w:tcW w:type="dxa" w:w="5112"/>
            <w:vAlign w:val="center"/>
          </w:tcPr>
          <w:p>
            <w:pPr>
              <w:pStyle w:val="TableText"/>
              <w:keepLines/>
              <w:spacing w:after="0" w:line="240" w:lineRule="auto"/>
            </w:pPr>
            <w:r/>
            <w:r>
              <w:rPr>
                <w:rFonts w:ascii="Aptos" w:hAnsi="Aptos"/>
                <w:b w:val="0"/>
                <w:sz w:val="14"/>
              </w:rPr>
              <w:t>Battery</w:t>
            </w:r>
          </w:p>
        </w:tc>
        <w:tc>
          <w:tcPr>
            <w:tcW w:type="dxa" w:w="5112"/>
            <w:vAlign w:val="center"/>
          </w:tcPr>
          <w:p>
            <w:pPr>
              <w:pStyle w:val="TableText"/>
              <w:keepLines/>
              <w:spacing w:after="0" w:line="240" w:lineRule="auto"/>
            </w:pPr>
            <w:r/>
            <w:r>
              <w:rPr>
                <w:rFonts w:ascii="Aptos" w:hAnsi="Aptos"/>
                <w:b w:val="0"/>
                <w:sz w:val="14"/>
              </w:rPr>
              <w:t>3S 11.1V 5200mAh</w:t>
            </w:r>
          </w:p>
        </w:tc>
      </w:tr>
      <w:tr>
        <w:trPr>
          <w:cantSplit/>
        </w:trPr>
        <w:tc>
          <w:tcPr>
            <w:tcW w:type="dxa" w:w="5112"/>
            <w:vAlign w:val="center"/>
          </w:tcPr>
          <w:p>
            <w:pPr>
              <w:pStyle w:val="TableText"/>
              <w:keepLines/>
              <w:spacing w:after="0" w:line="240" w:lineRule="auto"/>
            </w:pPr>
            <w:r/>
            <w:r>
              <w:rPr>
                <w:rFonts w:ascii="Aptos" w:hAnsi="Aptos"/>
                <w:b w:val="0"/>
                <w:sz w:val="14"/>
              </w:rPr>
              <w:t>Flight controller</w:t>
            </w:r>
          </w:p>
        </w:tc>
        <w:tc>
          <w:tcPr>
            <w:tcW w:type="dxa" w:w="5112"/>
            <w:vAlign w:val="center"/>
          </w:tcPr>
          <w:p>
            <w:pPr>
              <w:pStyle w:val="TableText"/>
              <w:keepLines/>
              <w:spacing w:after="0" w:line="240" w:lineRule="auto"/>
            </w:pPr>
            <w:r/>
            <w:r>
              <w:rPr>
                <w:rFonts w:ascii="Aptos" w:hAnsi="Aptos"/>
                <w:b w:val="0"/>
                <w:sz w:val="14"/>
              </w:rPr>
              <w:t>Pixhawk 2.4.8 / FMUv2-class</w:t>
            </w:r>
          </w:p>
        </w:tc>
      </w:tr>
      <w:tr>
        <w:trPr>
          <w:cantSplit/>
        </w:trPr>
        <w:tc>
          <w:tcPr>
            <w:tcW w:type="dxa" w:w="5112"/>
            <w:vAlign w:val="center"/>
          </w:tcPr>
          <w:p>
            <w:pPr>
              <w:pStyle w:val="TableText"/>
              <w:keepLines/>
              <w:spacing w:after="0" w:line="240" w:lineRule="auto"/>
            </w:pPr>
            <w:r/>
            <w:r>
              <w:rPr>
                <w:rFonts w:ascii="Aptos" w:hAnsi="Aptos"/>
                <w:b w:val="0"/>
                <w:sz w:val="14"/>
              </w:rPr>
              <w:t>Firmware</w:t>
            </w:r>
          </w:p>
        </w:tc>
        <w:tc>
          <w:tcPr>
            <w:tcW w:type="dxa" w:w="5112"/>
            <w:vAlign w:val="center"/>
          </w:tcPr>
          <w:p>
            <w:pPr>
              <w:pStyle w:val="TableText"/>
              <w:keepLines/>
              <w:spacing w:after="0" w:line="240" w:lineRule="auto"/>
            </w:pPr>
            <w:r/>
            <w:r>
              <w:rPr>
                <w:rFonts w:ascii="Aptos" w:hAnsi="Aptos"/>
                <w:b w:val="0"/>
                <w:sz w:val="14"/>
              </w:rPr>
              <w:t>ArduCopter stable release, exact version frozen at build</w:t>
            </w:r>
          </w:p>
        </w:tc>
      </w:tr>
      <w:tr>
        <w:trPr>
          <w:cantSplit/>
        </w:trPr>
        <w:tc>
          <w:tcPr>
            <w:tcW w:type="dxa" w:w="5112"/>
            <w:vAlign w:val="center"/>
          </w:tcPr>
          <w:p>
            <w:pPr>
              <w:pStyle w:val="TableText"/>
              <w:keepLines/>
              <w:spacing w:after="0" w:line="240" w:lineRule="auto"/>
            </w:pPr>
            <w:r/>
            <w:r>
              <w:rPr>
                <w:rFonts w:ascii="Aptos" w:hAnsi="Aptos"/>
                <w:b w:val="0"/>
                <w:sz w:val="14"/>
              </w:rPr>
              <w:t>GPS</w:t>
            </w:r>
          </w:p>
        </w:tc>
        <w:tc>
          <w:tcPr>
            <w:tcW w:type="dxa" w:w="5112"/>
            <w:vAlign w:val="center"/>
          </w:tcPr>
          <w:p>
            <w:pPr>
              <w:pStyle w:val="TableText"/>
              <w:keepLines/>
              <w:spacing w:after="0" w:line="240" w:lineRule="auto"/>
            </w:pPr>
            <w:r/>
            <w:r>
              <w:rPr>
                <w:rFonts w:ascii="Aptos" w:hAnsi="Aptos"/>
                <w:b w:val="0"/>
                <w:sz w:val="14"/>
              </w:rPr>
              <w:t>M8N-class GPS + compass</w:t>
            </w:r>
          </w:p>
        </w:tc>
      </w:tr>
      <w:tr>
        <w:trPr>
          <w:cantSplit/>
        </w:trPr>
        <w:tc>
          <w:tcPr>
            <w:tcW w:type="dxa" w:w="5112"/>
            <w:vAlign w:val="center"/>
          </w:tcPr>
          <w:p>
            <w:pPr>
              <w:pStyle w:val="TableText"/>
              <w:keepLines/>
              <w:spacing w:after="0" w:line="240" w:lineRule="auto"/>
            </w:pPr>
            <w:r/>
            <w:r>
              <w:rPr>
                <w:rFonts w:ascii="Aptos" w:hAnsi="Aptos"/>
                <w:b w:val="0"/>
                <w:sz w:val="14"/>
              </w:rPr>
              <w:t>Companion</w:t>
            </w:r>
          </w:p>
        </w:tc>
        <w:tc>
          <w:tcPr>
            <w:tcW w:type="dxa" w:w="5112"/>
            <w:vAlign w:val="center"/>
          </w:tcPr>
          <w:p>
            <w:pPr>
              <w:pStyle w:val="TableText"/>
              <w:keepLines/>
              <w:spacing w:after="0" w:line="240" w:lineRule="auto"/>
            </w:pPr>
            <w:r/>
            <w:r>
              <w:rPr>
                <w:rFonts w:ascii="Aptos" w:hAnsi="Aptos"/>
                <w:b w:val="0"/>
                <w:sz w:val="14"/>
              </w:rPr>
              <w:t>Raspberry Pi 5 4GB</w:t>
            </w:r>
          </w:p>
        </w:tc>
      </w:tr>
      <w:tr>
        <w:trPr>
          <w:cantSplit/>
        </w:trPr>
        <w:tc>
          <w:tcPr>
            <w:tcW w:type="dxa" w:w="5112"/>
            <w:vAlign w:val="center"/>
          </w:tcPr>
          <w:p>
            <w:pPr>
              <w:pStyle w:val="TableText"/>
              <w:keepLines/>
              <w:spacing w:after="0" w:line="240" w:lineRule="auto"/>
            </w:pPr>
            <w:r/>
            <w:r>
              <w:rPr>
                <w:rFonts w:ascii="Aptos" w:hAnsi="Aptos"/>
                <w:b w:val="0"/>
                <w:sz w:val="14"/>
              </w:rPr>
              <w:t>AI</w:t>
            </w:r>
          </w:p>
        </w:tc>
        <w:tc>
          <w:tcPr>
            <w:tcW w:type="dxa" w:w="5112"/>
            <w:vAlign w:val="center"/>
          </w:tcPr>
          <w:p>
            <w:pPr>
              <w:pStyle w:val="TableText"/>
              <w:keepLines/>
              <w:spacing w:after="0" w:line="240" w:lineRule="auto"/>
            </w:pPr>
            <w:r/>
            <w:r>
              <w:rPr>
                <w:rFonts w:ascii="Aptos" w:hAnsi="Aptos"/>
                <w:b w:val="0"/>
                <w:sz w:val="14"/>
              </w:rPr>
              <w:t>AI HAT+ Hailo-8L 13 TOPS</w:t>
            </w:r>
          </w:p>
        </w:tc>
      </w:tr>
      <w:tr>
        <w:trPr>
          <w:cantSplit/>
        </w:trPr>
        <w:tc>
          <w:tcPr>
            <w:tcW w:type="dxa" w:w="5112"/>
            <w:vAlign w:val="center"/>
          </w:tcPr>
          <w:p>
            <w:pPr>
              <w:pStyle w:val="TableText"/>
              <w:keepLines/>
              <w:spacing w:after="0" w:line="240" w:lineRule="auto"/>
            </w:pPr>
            <w:r/>
            <w:r>
              <w:rPr>
                <w:rFonts w:ascii="Aptos" w:hAnsi="Aptos"/>
                <w:b w:val="0"/>
                <w:sz w:val="14"/>
              </w:rPr>
              <w:t>Camera</w:t>
            </w:r>
          </w:p>
        </w:tc>
        <w:tc>
          <w:tcPr>
            <w:tcW w:type="dxa" w:w="5112"/>
            <w:vAlign w:val="center"/>
          </w:tcPr>
          <w:p>
            <w:pPr>
              <w:pStyle w:val="TableText"/>
              <w:keepLines/>
              <w:spacing w:after="0" w:line="240" w:lineRule="auto"/>
            </w:pPr>
            <w:r/>
            <w:r>
              <w:rPr>
                <w:rFonts w:ascii="Aptos" w:hAnsi="Aptos"/>
                <w:b w:val="0"/>
                <w:sz w:val="14"/>
              </w:rPr>
              <w:t>Camera Module 3 Standard</w:t>
            </w:r>
          </w:p>
        </w:tc>
      </w:tr>
      <w:tr>
        <w:trPr>
          <w:cantSplit/>
        </w:trPr>
        <w:tc>
          <w:tcPr>
            <w:tcW w:type="dxa" w:w="5112"/>
            <w:vAlign w:val="center"/>
          </w:tcPr>
          <w:p>
            <w:pPr>
              <w:pStyle w:val="TableText"/>
              <w:keepLines/>
              <w:spacing w:after="0" w:line="240" w:lineRule="auto"/>
            </w:pPr>
            <w:r/>
            <w:r>
              <w:rPr>
                <w:rFonts w:ascii="Aptos" w:hAnsi="Aptos"/>
                <w:b w:val="0"/>
                <w:sz w:val="14"/>
              </w:rPr>
              <w:t>Range</w:t>
            </w:r>
          </w:p>
        </w:tc>
        <w:tc>
          <w:tcPr>
            <w:tcW w:type="dxa" w:w="5112"/>
            <w:vAlign w:val="center"/>
          </w:tcPr>
          <w:p>
            <w:pPr>
              <w:pStyle w:val="TableText"/>
              <w:keepLines/>
              <w:spacing w:after="0" w:line="240" w:lineRule="auto"/>
            </w:pPr>
            <w:r/>
            <w:r>
              <w:rPr>
                <w:rFonts w:ascii="Aptos" w:hAnsi="Aptos"/>
                <w:b w:val="0"/>
                <w:sz w:val="14"/>
              </w:rPr>
              <w:t>TFmini Plus</w:t>
            </w:r>
          </w:p>
        </w:tc>
      </w:tr>
      <w:tr>
        <w:trPr>
          <w:cantSplit/>
        </w:trPr>
        <w:tc>
          <w:tcPr>
            <w:tcW w:type="dxa" w:w="5112"/>
            <w:vAlign w:val="center"/>
          </w:tcPr>
          <w:p>
            <w:pPr>
              <w:pStyle w:val="TableText"/>
              <w:keepLines/>
              <w:spacing w:after="0" w:line="240" w:lineRule="auto"/>
            </w:pPr>
            <w:r/>
            <w:r>
              <w:rPr>
                <w:rFonts w:ascii="Aptos" w:hAnsi="Aptos"/>
                <w:b w:val="0"/>
                <w:sz w:val="14"/>
              </w:rPr>
              <w:t>RC</w:t>
            </w:r>
          </w:p>
        </w:tc>
        <w:tc>
          <w:tcPr>
            <w:tcW w:type="dxa" w:w="5112"/>
            <w:vAlign w:val="center"/>
          </w:tcPr>
          <w:p>
            <w:pPr>
              <w:pStyle w:val="TableText"/>
              <w:keepLines/>
              <w:spacing w:after="0" w:line="240" w:lineRule="auto"/>
            </w:pPr>
            <w:r/>
            <w:r>
              <w:rPr>
                <w:rFonts w:ascii="Aptos" w:hAnsi="Aptos"/>
                <w:b w:val="0"/>
                <w:sz w:val="14"/>
              </w:rPr>
              <w:t>RadioMaster Pocket ELRS + RP2</w:t>
            </w:r>
          </w:p>
        </w:tc>
      </w:tr>
      <w:tr>
        <w:trPr>
          <w:cantSplit/>
        </w:trPr>
        <w:tc>
          <w:tcPr>
            <w:tcW w:type="dxa" w:w="5112"/>
            <w:vAlign w:val="center"/>
          </w:tcPr>
          <w:p>
            <w:pPr>
              <w:pStyle w:val="TableText"/>
              <w:keepLines/>
              <w:spacing w:after="0" w:line="240" w:lineRule="auto"/>
            </w:pPr>
            <w:r/>
            <w:r>
              <w:rPr>
                <w:rFonts w:ascii="Aptos" w:hAnsi="Aptos"/>
                <w:b w:val="0"/>
                <w:sz w:val="14"/>
              </w:rPr>
              <w:t>Telemetry</w:t>
            </w:r>
          </w:p>
        </w:tc>
        <w:tc>
          <w:tcPr>
            <w:tcW w:type="dxa" w:w="5112"/>
            <w:vAlign w:val="center"/>
          </w:tcPr>
          <w:p>
            <w:pPr>
              <w:pStyle w:val="TableText"/>
              <w:keepLines/>
              <w:spacing w:after="0" w:line="240" w:lineRule="auto"/>
            </w:pPr>
            <w:r/>
            <w:r>
              <w:rPr>
                <w:rFonts w:ascii="Aptos" w:hAnsi="Aptos"/>
                <w:b w:val="0"/>
                <w:sz w:val="14"/>
              </w:rPr>
              <w:t>SiK pair</w:t>
            </w:r>
          </w:p>
        </w:tc>
      </w:tr>
      <w:tr>
        <w:trPr>
          <w:cantSplit/>
        </w:trPr>
        <w:tc>
          <w:tcPr>
            <w:tcW w:type="dxa" w:w="5112"/>
            <w:vAlign w:val="center"/>
          </w:tcPr>
          <w:p>
            <w:pPr>
              <w:pStyle w:val="TableText"/>
              <w:keepLines/>
              <w:spacing w:after="0" w:line="240" w:lineRule="auto"/>
            </w:pPr>
            <w:r/>
            <w:r>
              <w:rPr>
                <w:rFonts w:ascii="Aptos" w:hAnsi="Aptos"/>
                <w:b w:val="0"/>
                <w:sz w:val="14"/>
              </w:rPr>
              <w:t>Pi power</w:t>
            </w:r>
          </w:p>
        </w:tc>
        <w:tc>
          <w:tcPr>
            <w:tcW w:type="dxa" w:w="5112"/>
            <w:vAlign w:val="center"/>
          </w:tcPr>
          <w:p>
            <w:pPr>
              <w:pStyle w:val="TableText"/>
              <w:keepLines/>
              <w:spacing w:after="0" w:line="240" w:lineRule="auto"/>
            </w:pPr>
            <w:r/>
            <w:r>
              <w:rPr>
                <w:rFonts w:ascii="Aptos" w:hAnsi="Aptos"/>
                <w:b w:val="0"/>
                <w:sz w:val="14"/>
              </w:rPr>
              <w:t>5.1V &gt;=5A dedicated buck</w:t>
            </w:r>
          </w:p>
        </w:tc>
      </w:tr>
      <w:tr>
        <w:trPr>
          <w:cantSplit/>
        </w:trPr>
        <w:tc>
          <w:tcPr>
            <w:tcW w:type="dxa" w:w="5112"/>
            <w:vAlign w:val="center"/>
          </w:tcPr>
          <w:p>
            <w:pPr>
              <w:pStyle w:val="TableText"/>
              <w:keepLines/>
              <w:spacing w:after="0" w:line="240" w:lineRule="auto"/>
            </w:pPr>
            <w:r/>
            <w:r>
              <w:rPr>
                <w:rFonts w:ascii="Aptos" w:hAnsi="Aptos"/>
                <w:b w:val="0"/>
                <w:sz w:val="14"/>
              </w:rPr>
              <w:t>Servo power</w:t>
            </w:r>
          </w:p>
        </w:tc>
        <w:tc>
          <w:tcPr>
            <w:tcW w:type="dxa" w:w="5112"/>
            <w:vAlign w:val="center"/>
          </w:tcPr>
          <w:p>
            <w:pPr>
              <w:pStyle w:val="TableText"/>
              <w:keepLines/>
              <w:spacing w:after="0" w:line="240" w:lineRule="auto"/>
            </w:pPr>
            <w:r/>
            <w:r>
              <w:rPr>
                <w:rFonts w:ascii="Aptos" w:hAnsi="Aptos"/>
                <w:b w:val="0"/>
                <w:sz w:val="14"/>
              </w:rPr>
              <w:t>5V 3A dedicated BEC</w:t>
            </w:r>
          </w:p>
        </w:tc>
      </w:tr>
      <w:tr>
        <w:trPr>
          <w:cantSplit/>
        </w:trPr>
        <w:tc>
          <w:tcPr>
            <w:tcW w:type="dxa" w:w="5112"/>
            <w:vAlign w:val="center"/>
          </w:tcPr>
          <w:p>
            <w:pPr>
              <w:pStyle w:val="TableText"/>
              <w:keepLines/>
              <w:spacing w:after="0" w:line="240" w:lineRule="auto"/>
            </w:pPr>
            <w:r/>
            <w:r>
              <w:rPr>
                <w:rFonts w:ascii="Aptos" w:hAnsi="Aptos"/>
                <w:b w:val="0"/>
                <w:sz w:val="14"/>
              </w:rPr>
              <w:t>MAVLink Pi link</w:t>
            </w:r>
          </w:p>
        </w:tc>
        <w:tc>
          <w:tcPr>
            <w:tcW w:type="dxa" w:w="5112"/>
            <w:vAlign w:val="center"/>
          </w:tcPr>
          <w:p>
            <w:pPr>
              <w:pStyle w:val="TableText"/>
              <w:keepLines/>
              <w:spacing w:after="0" w:line="240" w:lineRule="auto"/>
            </w:pPr>
            <w:r/>
            <w:r>
              <w:rPr>
                <w:rFonts w:ascii="Aptos" w:hAnsi="Aptos"/>
                <w:b w:val="0"/>
                <w:sz w:val="14"/>
              </w:rPr>
              <w:t>TELEM2 -&gt; 3.3V USB-UART -&gt; Pi</w:t>
            </w:r>
          </w:p>
        </w:tc>
      </w:tr>
      <w:tr>
        <w:trPr>
          <w:cantSplit/>
        </w:trPr>
        <w:tc>
          <w:tcPr>
            <w:tcW w:type="dxa" w:w="5112"/>
            <w:vAlign w:val="center"/>
          </w:tcPr>
          <w:p>
            <w:pPr>
              <w:pStyle w:val="TableText"/>
              <w:keepLines/>
              <w:spacing w:after="0" w:line="240" w:lineRule="auto"/>
            </w:pPr>
            <w:r/>
            <w:r>
              <w:rPr>
                <w:rFonts w:ascii="Aptos" w:hAnsi="Aptos"/>
                <w:b w:val="0"/>
                <w:sz w:val="14"/>
              </w:rPr>
              <w:t>ELRS link</w:t>
            </w:r>
          </w:p>
        </w:tc>
        <w:tc>
          <w:tcPr>
            <w:tcW w:type="dxa" w:w="5112"/>
            <w:vAlign w:val="center"/>
          </w:tcPr>
          <w:p>
            <w:pPr>
              <w:pStyle w:val="TableText"/>
              <w:keepLines/>
              <w:spacing w:after="0" w:line="240" w:lineRule="auto"/>
            </w:pPr>
            <w:r/>
            <w:r>
              <w:rPr>
                <w:rFonts w:ascii="Aptos" w:hAnsi="Aptos"/>
                <w:b w:val="0"/>
                <w:sz w:val="14"/>
              </w:rPr>
              <w:t>SERIAL4 CRSF</w:t>
            </w:r>
          </w:p>
        </w:tc>
      </w:tr>
      <w:tr>
        <w:trPr>
          <w:cantSplit/>
        </w:trPr>
        <w:tc>
          <w:tcPr>
            <w:tcW w:type="dxa" w:w="5112"/>
            <w:vAlign w:val="center"/>
          </w:tcPr>
          <w:p>
            <w:pPr>
              <w:pStyle w:val="TableText"/>
              <w:keepLines/>
              <w:spacing w:after="0" w:line="240" w:lineRule="auto"/>
            </w:pPr>
            <w:r/>
            <w:r>
              <w:rPr>
                <w:rFonts w:ascii="Aptos" w:hAnsi="Aptos"/>
                <w:b w:val="0"/>
                <w:sz w:val="14"/>
              </w:rPr>
              <w:t>Telemetry link</w:t>
            </w:r>
          </w:p>
        </w:tc>
        <w:tc>
          <w:tcPr>
            <w:tcW w:type="dxa" w:w="5112"/>
            <w:vAlign w:val="center"/>
          </w:tcPr>
          <w:p>
            <w:pPr>
              <w:pStyle w:val="TableText"/>
              <w:keepLines/>
              <w:spacing w:after="0" w:line="240" w:lineRule="auto"/>
            </w:pPr>
            <w:r/>
            <w:r>
              <w:rPr>
                <w:rFonts w:ascii="Aptos" w:hAnsi="Aptos"/>
                <w:b w:val="0"/>
                <w:sz w:val="14"/>
              </w:rPr>
              <w:t>TELEM1 MAVLink</w:t>
            </w:r>
          </w:p>
        </w:tc>
      </w:tr>
      <w:tr>
        <w:trPr>
          <w:cantSplit/>
        </w:trPr>
        <w:tc>
          <w:tcPr>
            <w:tcW w:type="dxa" w:w="5112"/>
            <w:vAlign w:val="center"/>
          </w:tcPr>
          <w:p>
            <w:pPr>
              <w:pStyle w:val="TableText"/>
              <w:keepLines/>
              <w:spacing w:after="0" w:line="240" w:lineRule="auto"/>
            </w:pPr>
            <w:r/>
            <w:r>
              <w:rPr>
                <w:rFonts w:ascii="Aptos" w:hAnsi="Aptos"/>
                <w:b w:val="0"/>
                <w:sz w:val="14"/>
              </w:rPr>
              <w:t>Payload</w:t>
            </w:r>
          </w:p>
        </w:tc>
        <w:tc>
          <w:tcPr>
            <w:tcW w:type="dxa" w:w="5112"/>
            <w:vAlign w:val="center"/>
          </w:tcPr>
          <w:p>
            <w:pPr>
              <w:pStyle w:val="TableText"/>
              <w:keepLines/>
              <w:spacing w:after="0" w:line="240" w:lineRule="auto"/>
            </w:pPr>
            <w:r/>
            <w:r>
              <w:rPr>
                <w:rFonts w:ascii="Aptos" w:hAnsi="Aptos"/>
                <w:b w:val="0"/>
                <w:sz w:val="14"/>
              </w:rPr>
              <w:t>AUX1/Servo9 gripper; human-authorized</w:t>
            </w:r>
          </w:p>
        </w:tc>
      </w:tr>
      <w:tr>
        <w:trPr>
          <w:cantSplit/>
        </w:trPr>
        <w:tc>
          <w:tcPr>
            <w:tcW w:type="dxa" w:w="5112"/>
            <w:vAlign w:val="center"/>
          </w:tcPr>
          <w:p>
            <w:pPr>
              <w:pStyle w:val="TableText"/>
              <w:keepLines/>
              <w:spacing w:after="0" w:line="240" w:lineRule="auto"/>
            </w:pPr>
            <w:r/>
            <w:r>
              <w:rPr>
                <w:rFonts w:ascii="Aptos" w:hAnsi="Aptos"/>
                <w:b w:val="0"/>
                <w:sz w:val="14"/>
              </w:rPr>
              <w:t>AI classes</w:t>
            </w:r>
          </w:p>
        </w:tc>
        <w:tc>
          <w:tcPr>
            <w:tcW w:type="dxa" w:w="5112"/>
            <w:vAlign w:val="center"/>
          </w:tcPr>
          <w:p>
            <w:pPr>
              <w:pStyle w:val="TableText"/>
              <w:keepLines/>
              <w:spacing w:after="0" w:line="240" w:lineRule="auto"/>
            </w:pPr>
            <w:r/>
            <w:r>
              <w:rPr>
                <w:rFonts w:ascii="Aptos" w:hAnsi="Aptos"/>
                <w:b w:val="0"/>
                <w:sz w:val="14"/>
              </w:rPr>
              <w:t>person / vehicle / debris</w:t>
            </w:r>
          </w:p>
        </w:tc>
      </w:tr>
      <w:tr>
        <w:trPr>
          <w:cantSplit/>
        </w:trPr>
        <w:tc>
          <w:tcPr>
            <w:tcW w:type="dxa" w:w="5112"/>
            <w:vAlign w:val="center"/>
          </w:tcPr>
          <w:p>
            <w:pPr>
              <w:pStyle w:val="TableText"/>
              <w:keepLines/>
              <w:spacing w:after="0" w:line="240" w:lineRule="auto"/>
            </w:pPr>
            <w:r/>
            <w:r>
              <w:rPr>
                <w:rFonts w:ascii="Aptos" w:hAnsi="Aptos"/>
                <w:b w:val="0"/>
                <w:sz w:val="14"/>
              </w:rPr>
              <w:t>AI input</w:t>
            </w:r>
          </w:p>
        </w:tc>
        <w:tc>
          <w:tcPr>
            <w:tcW w:type="dxa" w:w="5112"/>
            <w:vAlign w:val="center"/>
          </w:tcPr>
          <w:p>
            <w:pPr>
              <w:pStyle w:val="TableText"/>
              <w:keepLines/>
              <w:spacing w:after="0" w:line="240" w:lineRule="auto"/>
            </w:pPr>
            <w:r/>
            <w:r>
              <w:rPr>
                <w:rFonts w:ascii="Aptos" w:hAnsi="Aptos"/>
                <w:b w:val="0"/>
                <w:sz w:val="14"/>
              </w:rPr>
              <w:t>640x640</w:t>
            </w:r>
          </w:p>
        </w:tc>
      </w:tr>
      <w:tr>
        <w:trPr>
          <w:cantSplit/>
        </w:trPr>
        <w:tc>
          <w:tcPr>
            <w:tcW w:type="dxa" w:w="5112"/>
            <w:vAlign w:val="center"/>
          </w:tcPr>
          <w:p>
            <w:pPr>
              <w:pStyle w:val="TableText"/>
              <w:keepLines/>
              <w:spacing w:after="0" w:line="240" w:lineRule="auto"/>
            </w:pPr>
            <w:r/>
            <w:r>
              <w:rPr>
                <w:rFonts w:ascii="Aptos" w:hAnsi="Aptos"/>
                <w:b w:val="0"/>
                <w:sz w:val="14"/>
              </w:rPr>
              <w:t>AI confidence baseline</w:t>
            </w:r>
          </w:p>
        </w:tc>
        <w:tc>
          <w:tcPr>
            <w:tcW w:type="dxa" w:w="5112"/>
            <w:vAlign w:val="center"/>
          </w:tcPr>
          <w:p>
            <w:pPr>
              <w:pStyle w:val="TableText"/>
              <w:keepLines/>
              <w:spacing w:after="0" w:line="240" w:lineRule="auto"/>
            </w:pPr>
            <w:r/>
            <w:r>
              <w:rPr>
                <w:rFonts w:ascii="Aptos" w:hAnsi="Aptos"/>
                <w:b w:val="0"/>
                <w:sz w:val="14"/>
              </w:rPr>
              <w:t>0.35 candidate / 0.60 event</w:t>
            </w:r>
          </w:p>
        </w:tc>
      </w:tr>
      <w:tr>
        <w:trPr>
          <w:cantSplit/>
        </w:trPr>
        <w:tc>
          <w:tcPr>
            <w:tcW w:type="dxa" w:w="5112"/>
            <w:vAlign w:val="center"/>
          </w:tcPr>
          <w:p>
            <w:pPr>
              <w:pStyle w:val="TableText"/>
              <w:keepLines/>
              <w:spacing w:after="0" w:line="240" w:lineRule="auto"/>
            </w:pPr>
            <w:r/>
            <w:r>
              <w:rPr>
                <w:rFonts w:ascii="Aptos" w:hAnsi="Aptos"/>
                <w:b w:val="0"/>
                <w:sz w:val="14"/>
              </w:rPr>
              <w:t>Tracking</w:t>
            </w:r>
          </w:p>
        </w:tc>
        <w:tc>
          <w:tcPr>
            <w:tcW w:type="dxa" w:w="5112"/>
            <w:vAlign w:val="center"/>
          </w:tcPr>
          <w:p>
            <w:pPr>
              <w:pStyle w:val="TableText"/>
              <w:keepLines/>
              <w:spacing w:after="0" w:line="240" w:lineRule="auto"/>
            </w:pPr>
            <w:r/>
            <w:r>
              <w:rPr>
                <w:rFonts w:ascii="Aptos" w:hAnsi="Aptos"/>
                <w:b w:val="0"/>
                <w:sz w:val="14"/>
              </w:rPr>
              <w:t>ByteTrack</w:t>
            </w:r>
          </w:p>
        </w:tc>
      </w:tr>
      <w:tr>
        <w:trPr>
          <w:cantSplit/>
        </w:trPr>
        <w:tc>
          <w:tcPr>
            <w:tcW w:type="dxa" w:w="5112"/>
            <w:vAlign w:val="center"/>
          </w:tcPr>
          <w:p>
            <w:pPr>
              <w:pStyle w:val="TableText"/>
              <w:keepLines/>
              <w:spacing w:after="0" w:line="240" w:lineRule="auto"/>
            </w:pPr>
            <w:r/>
            <w:r>
              <w:rPr>
                <w:rFonts w:ascii="Aptos" w:hAnsi="Aptos"/>
                <w:b w:val="0"/>
                <w:sz w:val="14"/>
              </w:rPr>
              <w:t>Event confirm</w:t>
            </w:r>
          </w:p>
        </w:tc>
        <w:tc>
          <w:tcPr>
            <w:tcW w:type="dxa" w:w="5112"/>
            <w:vAlign w:val="center"/>
          </w:tcPr>
          <w:p>
            <w:pPr>
              <w:pStyle w:val="TableText"/>
              <w:keepLines/>
              <w:spacing w:after="0" w:line="240" w:lineRule="auto"/>
            </w:pPr>
            <w:r/>
            <w:r>
              <w:rPr>
                <w:rFonts w:ascii="Aptos" w:hAnsi="Aptos"/>
                <w:b w:val="0"/>
                <w:sz w:val="14"/>
              </w:rPr>
              <w:t>3 of 5 frames</w:t>
            </w:r>
          </w:p>
        </w:tc>
      </w:tr>
      <w:tr>
        <w:trPr>
          <w:cantSplit/>
        </w:trPr>
        <w:tc>
          <w:tcPr>
            <w:tcW w:type="dxa" w:w="5112"/>
            <w:vAlign w:val="center"/>
          </w:tcPr>
          <w:p>
            <w:pPr>
              <w:pStyle w:val="TableText"/>
              <w:keepLines/>
              <w:spacing w:after="0" w:line="240" w:lineRule="auto"/>
            </w:pPr>
            <w:r/>
            <w:r>
              <w:rPr>
                <w:rFonts w:ascii="Aptos" w:hAnsi="Aptos"/>
                <w:b w:val="0"/>
                <w:sz w:val="14"/>
              </w:rPr>
              <w:t>Event cooldown</w:t>
            </w:r>
          </w:p>
        </w:tc>
        <w:tc>
          <w:tcPr>
            <w:tcW w:type="dxa" w:w="5112"/>
            <w:vAlign w:val="center"/>
          </w:tcPr>
          <w:p>
            <w:pPr>
              <w:pStyle w:val="TableText"/>
              <w:keepLines/>
              <w:spacing w:after="0" w:line="240" w:lineRule="auto"/>
            </w:pPr>
            <w:r/>
            <w:r>
              <w:rPr>
                <w:rFonts w:ascii="Aptos" w:hAnsi="Aptos"/>
                <w:b w:val="0"/>
                <w:sz w:val="14"/>
              </w:rPr>
              <w:t>10 s + spatial suppression</w:t>
            </w:r>
          </w:p>
        </w:tc>
      </w:tr>
      <w:tr>
        <w:trPr>
          <w:cantSplit/>
        </w:trPr>
        <w:tc>
          <w:tcPr>
            <w:tcW w:type="dxa" w:w="5112"/>
            <w:vAlign w:val="center"/>
          </w:tcPr>
          <w:p>
            <w:pPr>
              <w:pStyle w:val="TableText"/>
              <w:keepLines/>
              <w:spacing w:after="0" w:line="240" w:lineRule="auto"/>
            </w:pPr>
            <w:r/>
            <w:r>
              <w:rPr>
                <w:rFonts w:ascii="Aptos" w:hAnsi="Aptos"/>
                <w:b w:val="0"/>
                <w:sz w:val="14"/>
              </w:rPr>
              <w:t>Search altitude</w:t>
            </w:r>
          </w:p>
        </w:tc>
        <w:tc>
          <w:tcPr>
            <w:tcW w:type="dxa" w:w="5112"/>
            <w:vAlign w:val="center"/>
          </w:tcPr>
          <w:p>
            <w:pPr>
              <w:pStyle w:val="TableText"/>
              <w:keepLines/>
              <w:spacing w:after="0" w:line="240" w:lineRule="auto"/>
            </w:pPr>
            <w:r/>
            <w:r>
              <w:rPr>
                <w:rFonts w:ascii="Aptos" w:hAnsi="Aptos"/>
                <w:b w:val="0"/>
                <w:sz w:val="14"/>
              </w:rPr>
              <w:t>8-10m AGL nominal controlled demo; tune from detection tests</w:t>
            </w:r>
          </w:p>
        </w:tc>
      </w:tr>
      <w:tr>
        <w:trPr>
          <w:cantSplit/>
        </w:trPr>
        <w:tc>
          <w:tcPr>
            <w:tcW w:type="dxa" w:w="5112"/>
            <w:vAlign w:val="center"/>
          </w:tcPr>
          <w:p>
            <w:pPr>
              <w:pStyle w:val="TableText"/>
              <w:keepLines/>
              <w:spacing w:after="0" w:line="240" w:lineRule="auto"/>
            </w:pPr>
            <w:r/>
            <w:r>
              <w:rPr>
                <w:rFonts w:ascii="Aptos" w:hAnsi="Aptos"/>
                <w:b w:val="0"/>
                <w:sz w:val="14"/>
              </w:rPr>
              <w:t>Search speed</w:t>
            </w:r>
          </w:p>
        </w:tc>
        <w:tc>
          <w:tcPr>
            <w:tcW w:type="dxa" w:w="5112"/>
            <w:vAlign w:val="center"/>
          </w:tcPr>
          <w:p>
            <w:pPr>
              <w:pStyle w:val="TableText"/>
              <w:keepLines/>
              <w:spacing w:after="0" w:line="240" w:lineRule="auto"/>
            </w:pPr>
            <w:r/>
            <w:r>
              <w:rPr>
                <w:rFonts w:ascii="Aptos" w:hAnsi="Aptos"/>
                <w:b w:val="0"/>
                <w:sz w:val="14"/>
              </w:rPr>
              <w:t>2.5-3.0 m/s baseline</w:t>
            </w:r>
          </w:p>
        </w:tc>
      </w:tr>
      <w:tr>
        <w:trPr>
          <w:cantSplit/>
        </w:trPr>
        <w:tc>
          <w:tcPr>
            <w:tcW w:type="dxa" w:w="5112"/>
            <w:vAlign w:val="center"/>
          </w:tcPr>
          <w:p>
            <w:pPr>
              <w:pStyle w:val="TableText"/>
              <w:keepLines/>
              <w:spacing w:after="0" w:line="240" w:lineRule="auto"/>
            </w:pPr>
            <w:r/>
            <w:r>
              <w:rPr>
                <w:rFonts w:ascii="Aptos" w:hAnsi="Aptos"/>
                <w:b w:val="0"/>
                <w:sz w:val="14"/>
              </w:rPr>
              <w:t>Overlap</w:t>
            </w:r>
          </w:p>
        </w:tc>
        <w:tc>
          <w:tcPr>
            <w:tcW w:type="dxa" w:w="5112"/>
            <w:vAlign w:val="center"/>
          </w:tcPr>
          <w:p>
            <w:pPr>
              <w:pStyle w:val="TableText"/>
              <w:keepLines/>
              <w:spacing w:after="0" w:line="240" w:lineRule="auto"/>
            </w:pPr>
            <w:r/>
            <w:r>
              <w:rPr>
                <w:rFonts w:ascii="Aptos" w:hAnsi="Aptos"/>
                <w:b w:val="0"/>
                <w:sz w:val="14"/>
              </w:rPr>
              <w:t>20%</w:t>
            </w:r>
          </w:p>
        </w:tc>
      </w:tr>
      <w:tr>
        <w:trPr>
          <w:cantSplit/>
        </w:trPr>
        <w:tc>
          <w:tcPr>
            <w:tcW w:type="dxa" w:w="5112"/>
            <w:vAlign w:val="center"/>
          </w:tcPr>
          <w:p>
            <w:pPr>
              <w:pStyle w:val="TableText"/>
              <w:keepLines/>
              <w:spacing w:after="0" w:line="240" w:lineRule="auto"/>
            </w:pPr>
            <w:r/>
            <w:r>
              <w:rPr>
                <w:rFonts w:ascii="Aptos" w:hAnsi="Aptos"/>
                <w:b w:val="0"/>
                <w:sz w:val="14"/>
              </w:rPr>
              <w:t>Obstacle warning</w:t>
            </w:r>
          </w:p>
        </w:tc>
        <w:tc>
          <w:tcPr>
            <w:tcW w:type="dxa" w:w="5112"/>
            <w:vAlign w:val="center"/>
          </w:tcPr>
          <w:p>
            <w:pPr>
              <w:pStyle w:val="TableText"/>
              <w:keepLines/>
              <w:spacing w:after="0" w:line="240" w:lineRule="auto"/>
            </w:pPr>
            <w:r/>
            <w:r>
              <w:rPr>
                <w:rFonts w:ascii="Aptos" w:hAnsi="Aptos"/>
                <w:b w:val="0"/>
                <w:sz w:val="14"/>
              </w:rPr>
              <w:t>8.0m</w:t>
            </w:r>
          </w:p>
        </w:tc>
      </w:tr>
      <w:tr>
        <w:trPr>
          <w:cantSplit/>
        </w:trPr>
        <w:tc>
          <w:tcPr>
            <w:tcW w:type="dxa" w:w="5112"/>
            <w:vAlign w:val="center"/>
          </w:tcPr>
          <w:p>
            <w:pPr>
              <w:pStyle w:val="TableText"/>
              <w:keepLines/>
              <w:spacing w:after="0" w:line="240" w:lineRule="auto"/>
            </w:pPr>
            <w:r/>
            <w:r>
              <w:rPr>
                <w:rFonts w:ascii="Aptos" w:hAnsi="Aptos"/>
                <w:b w:val="0"/>
                <w:sz w:val="14"/>
              </w:rPr>
              <w:t>Obstacle hold</w:t>
            </w:r>
          </w:p>
        </w:tc>
        <w:tc>
          <w:tcPr>
            <w:tcW w:type="dxa" w:w="5112"/>
            <w:vAlign w:val="center"/>
          </w:tcPr>
          <w:p>
            <w:pPr>
              <w:pStyle w:val="TableText"/>
              <w:keepLines/>
              <w:spacing w:after="0" w:line="240" w:lineRule="auto"/>
            </w:pPr>
            <w:r/>
            <w:r>
              <w:rPr>
                <w:rFonts w:ascii="Aptos" w:hAnsi="Aptos"/>
                <w:b w:val="0"/>
                <w:sz w:val="14"/>
              </w:rPr>
              <w:t>6.5m initial</w:t>
            </w:r>
          </w:p>
        </w:tc>
      </w:tr>
      <w:tr>
        <w:trPr>
          <w:cantSplit/>
        </w:trPr>
        <w:tc>
          <w:tcPr>
            <w:tcW w:type="dxa" w:w="5112"/>
            <w:vAlign w:val="center"/>
          </w:tcPr>
          <w:p>
            <w:pPr>
              <w:pStyle w:val="TableText"/>
              <w:keepLines/>
              <w:spacing w:after="0" w:line="240" w:lineRule="auto"/>
            </w:pPr>
            <w:r/>
            <w:r>
              <w:rPr>
                <w:rFonts w:ascii="Aptos" w:hAnsi="Aptos"/>
                <w:b w:val="0"/>
                <w:sz w:val="14"/>
              </w:rPr>
              <w:t>Obstacle critical</w:t>
            </w:r>
          </w:p>
        </w:tc>
        <w:tc>
          <w:tcPr>
            <w:tcW w:type="dxa" w:w="5112"/>
            <w:vAlign w:val="center"/>
          </w:tcPr>
          <w:p>
            <w:pPr>
              <w:pStyle w:val="TableText"/>
              <w:keepLines/>
              <w:spacing w:after="0" w:line="240" w:lineRule="auto"/>
            </w:pPr>
            <w:r/>
            <w:r>
              <w:rPr>
                <w:rFonts w:ascii="Aptos" w:hAnsi="Aptos"/>
                <w:b w:val="0"/>
                <w:sz w:val="14"/>
              </w:rPr>
              <w:t>5.5m initial/future refinement</w:t>
            </w:r>
          </w:p>
        </w:tc>
      </w:tr>
      <w:tr>
        <w:trPr>
          <w:cantSplit/>
        </w:trPr>
        <w:tc>
          <w:tcPr>
            <w:tcW w:type="dxa" w:w="5112"/>
            <w:vAlign w:val="center"/>
          </w:tcPr>
          <w:p>
            <w:pPr>
              <w:pStyle w:val="TableText"/>
              <w:keepLines/>
              <w:spacing w:after="0" w:line="240" w:lineRule="auto"/>
            </w:pPr>
            <w:r/>
            <w:r>
              <w:rPr>
                <w:rFonts w:ascii="Aptos" w:hAnsi="Aptos"/>
                <w:b w:val="0"/>
                <w:sz w:val="14"/>
              </w:rPr>
              <w:t>Battery low</w:t>
            </w:r>
          </w:p>
        </w:tc>
        <w:tc>
          <w:tcPr>
            <w:tcW w:type="dxa" w:w="5112"/>
            <w:vAlign w:val="center"/>
          </w:tcPr>
          <w:p>
            <w:pPr>
              <w:pStyle w:val="TableText"/>
              <w:keepLines/>
              <w:spacing w:after="0" w:line="240" w:lineRule="auto"/>
            </w:pPr>
            <w:r/>
            <w:r>
              <w:rPr>
                <w:rFonts w:ascii="Aptos" w:hAnsi="Aptos"/>
                <w:b w:val="0"/>
                <w:sz w:val="14"/>
              </w:rPr>
              <w:t>10.8V / 1040mAh -&gt; RTL initial test values</w:t>
            </w:r>
          </w:p>
        </w:tc>
      </w:tr>
      <w:tr>
        <w:trPr>
          <w:cantSplit/>
        </w:trPr>
        <w:tc>
          <w:tcPr>
            <w:tcW w:type="dxa" w:w="5112"/>
            <w:vAlign w:val="center"/>
          </w:tcPr>
          <w:p>
            <w:pPr>
              <w:pStyle w:val="TableText"/>
              <w:keepLines/>
              <w:spacing w:after="0" w:line="240" w:lineRule="auto"/>
            </w:pPr>
            <w:r/>
            <w:r>
              <w:rPr>
                <w:rFonts w:ascii="Aptos" w:hAnsi="Aptos"/>
                <w:b w:val="0"/>
                <w:sz w:val="14"/>
              </w:rPr>
              <w:t>Battery critical</w:t>
            </w:r>
          </w:p>
        </w:tc>
        <w:tc>
          <w:tcPr>
            <w:tcW w:type="dxa" w:w="5112"/>
            <w:vAlign w:val="center"/>
          </w:tcPr>
          <w:p>
            <w:pPr>
              <w:pStyle w:val="TableText"/>
              <w:keepLines/>
              <w:spacing w:after="0" w:line="240" w:lineRule="auto"/>
            </w:pPr>
            <w:r/>
            <w:r>
              <w:rPr>
                <w:rFonts w:ascii="Aptos" w:hAnsi="Aptos"/>
                <w:b w:val="0"/>
                <w:sz w:val="14"/>
              </w:rPr>
              <w:t>10.5V / 520mAh -&gt; Land initial test values</w:t>
            </w:r>
          </w:p>
        </w:tc>
      </w:tr>
      <w:tr>
        <w:trPr>
          <w:cantSplit/>
        </w:trPr>
        <w:tc>
          <w:tcPr>
            <w:tcW w:type="dxa" w:w="5112"/>
            <w:vAlign w:val="center"/>
          </w:tcPr>
          <w:p>
            <w:pPr>
              <w:pStyle w:val="TableText"/>
              <w:keepLines/>
              <w:spacing w:after="0" w:line="240" w:lineRule="auto"/>
            </w:pPr>
            <w:r/>
            <w:r>
              <w:rPr>
                <w:rFonts w:ascii="Aptos" w:hAnsi="Aptos"/>
                <w:b w:val="0"/>
                <w:sz w:val="14"/>
              </w:rPr>
              <w:t>Geofence</w:t>
            </w:r>
          </w:p>
        </w:tc>
        <w:tc>
          <w:tcPr>
            <w:tcW w:type="dxa" w:w="5112"/>
            <w:vAlign w:val="center"/>
          </w:tcPr>
          <w:p>
            <w:pPr>
              <w:pStyle w:val="TableText"/>
              <w:keepLines/>
              <w:spacing w:after="0" w:line="240" w:lineRule="auto"/>
            </w:pPr>
            <w:r/>
            <w:r>
              <w:rPr>
                <w:rFonts w:ascii="Aptos" w:hAnsi="Aptos"/>
                <w:b w:val="0"/>
                <w:sz w:val="14"/>
              </w:rPr>
              <w:t>Site-specific; example 50m radius / 30m height for controlled demo</w:t>
            </w:r>
          </w:p>
        </w:tc>
      </w:tr>
      <w:tr>
        <w:trPr>
          <w:cantSplit/>
        </w:trPr>
        <w:tc>
          <w:tcPr>
            <w:tcW w:type="dxa" w:w="5112"/>
            <w:vAlign w:val="center"/>
          </w:tcPr>
          <w:p>
            <w:pPr>
              <w:pStyle w:val="TableText"/>
              <w:keepLines/>
              <w:spacing w:after="0" w:line="240" w:lineRule="auto"/>
            </w:pPr>
            <w:r/>
            <w:r>
              <w:rPr>
                <w:rFonts w:ascii="Aptos" w:hAnsi="Aptos"/>
                <w:b w:val="0"/>
                <w:sz w:val="14"/>
              </w:rPr>
              <w:t>Physical payload</w:t>
            </w:r>
          </w:p>
        </w:tc>
        <w:tc>
          <w:tcPr>
            <w:tcW w:type="dxa" w:w="5112"/>
            <w:vAlign w:val="center"/>
          </w:tcPr>
          <w:p>
            <w:pPr>
              <w:pStyle w:val="TableText"/>
              <w:keepLines/>
              <w:spacing w:after="0" w:line="240" w:lineRule="auto"/>
            </w:pPr>
            <w:r/>
            <w:r>
              <w:rPr>
                <w:rFonts w:ascii="Aptos" w:hAnsi="Aptos"/>
                <w:b w:val="0"/>
                <w:sz w:val="14"/>
              </w:rPr>
              <w:t>Small demo only after thrust and flight validation</w:t>
            </w:r>
          </w:p>
        </w:tc>
      </w:tr>
      <w:tr>
        <w:trPr>
          <w:cantSplit/>
        </w:trPr>
        <w:tc>
          <w:tcPr>
            <w:tcW w:type="dxa" w:w="5112"/>
            <w:vAlign w:val="center"/>
          </w:tcPr>
          <w:p>
            <w:pPr>
              <w:pStyle w:val="TableText"/>
              <w:keepLines/>
              <w:spacing w:after="0" w:line="240" w:lineRule="auto"/>
            </w:pPr>
            <w:r/>
            <w:r>
              <w:rPr>
                <w:rFonts w:ascii="Aptos" w:hAnsi="Aptos"/>
                <w:b w:val="0"/>
                <w:sz w:val="14"/>
              </w:rPr>
              <w:t>5kg payload</w:t>
            </w:r>
          </w:p>
        </w:tc>
        <w:tc>
          <w:tcPr>
            <w:tcW w:type="dxa" w:w="5112"/>
            <w:vAlign w:val="center"/>
          </w:tcPr>
          <w:p>
            <w:pPr>
              <w:pStyle w:val="TableText"/>
              <w:keepLines/>
              <w:spacing w:after="0" w:line="240" w:lineRule="auto"/>
            </w:pPr>
            <w:r/>
            <w:r>
              <w:rPr>
                <w:rFonts w:ascii="Aptos" w:hAnsi="Aptos"/>
                <w:b w:val="0"/>
                <w:sz w:val="14"/>
              </w:rPr>
              <w:t>Digital-twin target only</w:t>
            </w:r>
          </w:p>
        </w:tc>
      </w:tr>
    </w:tbl>
    <w:p>
      <w:pPr>
        <w:pStyle w:val="Small"/>
      </w:pPr>
    </w:p>
    <w:p>
      <w:pPr>
        <w:pStyle w:val="Heading1"/>
        <w:keepNext/>
      </w:pPr>
      <w:r>
        <w:t>Appendix B - Final Go/No-Go Checklist</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vAlign w:val="center"/>
            <w:shd w:fill="D9E7F5"/>
          </w:tcPr>
          <w:p>
            <w:pPr>
              <w:pStyle w:val="TableText"/>
              <w:keepLines/>
              <w:spacing w:after="0" w:line="240" w:lineRule="auto"/>
            </w:pPr>
            <w:r/>
            <w:r>
              <w:rPr>
                <w:rFonts w:ascii="Aptos" w:hAnsi="Aptos"/>
                <w:b/>
                <w:sz w:val="15"/>
              </w:rPr>
              <w:t>Check</w:t>
            </w:r>
          </w:p>
        </w:tc>
        <w:tc>
          <w:tcPr>
            <w:tcW w:type="dxa" w:w="2556"/>
            <w:vAlign w:val="center"/>
            <w:shd w:fill="D9E7F5"/>
          </w:tcPr>
          <w:p>
            <w:pPr>
              <w:pStyle w:val="TableText"/>
              <w:keepLines/>
              <w:spacing w:after="0" w:line="240" w:lineRule="auto"/>
            </w:pPr>
            <w:r/>
            <w:r>
              <w:rPr>
                <w:rFonts w:ascii="Aptos" w:hAnsi="Aptos"/>
                <w:b/>
                <w:sz w:val="15"/>
              </w:rPr>
              <w:t>YES/NO</w:t>
            </w:r>
          </w:p>
        </w:tc>
        <w:tc>
          <w:tcPr>
            <w:tcW w:type="dxa" w:w="2556"/>
            <w:vAlign w:val="center"/>
            <w:shd w:fill="D9E7F5"/>
          </w:tcPr>
          <w:p>
            <w:pPr>
              <w:pStyle w:val="TableText"/>
              <w:keepLines/>
              <w:spacing w:after="0" w:line="240" w:lineRule="auto"/>
            </w:pPr>
            <w:r/>
            <w:r>
              <w:rPr>
                <w:rFonts w:ascii="Aptos" w:hAnsi="Aptos"/>
                <w:b/>
                <w:sz w:val="15"/>
              </w:rPr>
              <w:t>Verified by</w:t>
            </w:r>
          </w:p>
        </w:tc>
        <w:tc>
          <w:tcPr>
            <w:tcW w:type="dxa" w:w="2556"/>
            <w:vAlign w:val="center"/>
            <w:shd w:fill="D9E7F5"/>
          </w:tcPr>
          <w:p>
            <w:pPr>
              <w:pStyle w:val="TableText"/>
              <w:keepLines/>
              <w:spacing w:after="0" w:line="240" w:lineRule="auto"/>
            </w:pPr>
            <w:r/>
            <w:r>
              <w:rPr>
                <w:rFonts w:ascii="Aptos" w:hAnsi="Aptos"/>
                <w:b/>
                <w:sz w:val="15"/>
              </w:rPr>
              <w:t>Date</w:t>
            </w:r>
          </w:p>
        </w:tc>
      </w:tr>
      <w:tr>
        <w:trPr>
          <w:cantSplit/>
        </w:trPr>
        <w:tc>
          <w:tcPr>
            <w:tcW w:type="dxa" w:w="2556"/>
            <w:vAlign w:val="center"/>
          </w:tcPr>
          <w:p>
            <w:pPr>
              <w:pStyle w:val="TableText"/>
              <w:keepLines/>
              <w:spacing w:after="0" w:line="240" w:lineRule="auto"/>
            </w:pPr>
            <w:r/>
            <w:r>
              <w:rPr>
                <w:rFonts w:ascii="Aptos" w:hAnsi="Aptos"/>
                <w:b w:val="0"/>
                <w:sz w:val="14"/>
              </w:rPr>
              <w:t>Exact Pixhawk board/revision verified</w:t>
            </w:r>
          </w:p>
        </w:tc>
        <w:tc>
          <w:tcPr>
            <w:tcW w:type="dxa" w:w="2556"/>
            <w:vAlign w:val="center"/>
          </w:tcPr>
          <w:p>
            <w:pPr>
              <w:pStyle w:val="TableText"/>
              <w:keepLines/>
              <w:spacing w:after="0" w:line="240" w:lineRule="auto"/>
            </w:pPr>
            <w:r/>
            <w:r>
              <w:rPr>
                <w:rFonts w:ascii="Aptos" w:hAnsi="Aptos"/>
                <w:b w:val="0"/>
                <w:sz w:val="14"/>
              </w:rPr>
            </w:r>
          </w:p>
        </w:tc>
        <w:tc>
          <w:tcPr>
            <w:tcW w:type="dxa" w:w="2556"/>
            <w:vAlign w:val="center"/>
          </w:tcPr>
          <w:p>
            <w:pPr>
              <w:pStyle w:val="TableText"/>
              <w:keepLines/>
              <w:spacing w:after="0" w:line="240" w:lineRule="auto"/>
            </w:pPr>
            <w:r/>
            <w:r>
              <w:rPr>
                <w:rFonts w:ascii="Aptos" w:hAnsi="Aptos"/>
                <w:b w:val="0"/>
                <w:sz w:val="14"/>
              </w:rPr>
            </w:r>
          </w:p>
        </w:tc>
        <w:tc>
          <w:tcPr>
            <w:tcW w:type="dxa" w:w="2556"/>
            <w:vAlign w:val="center"/>
          </w:tcPr>
          <w:p>
            <w:pPr>
              <w:pStyle w:val="TableText"/>
              <w:keepLines/>
              <w:spacing w:after="0" w:line="240" w:lineRule="auto"/>
            </w:pPr>
            <w:r/>
            <w:r>
              <w:rPr>
                <w:rFonts w:ascii="Aptos" w:hAnsi="Aptos"/>
                <w:b w:val="0"/>
                <w:sz w:val="14"/>
              </w:rPr>
            </w:r>
          </w:p>
        </w:tc>
      </w:tr>
      <w:tr>
        <w:trPr>
          <w:cantSplit/>
        </w:trPr>
        <w:tc>
          <w:tcPr>
            <w:tcW w:type="dxa" w:w="2556"/>
            <w:vAlign w:val="center"/>
          </w:tcPr>
          <w:p>
            <w:pPr>
              <w:pStyle w:val="TableText"/>
              <w:keepLines/>
              <w:spacing w:after="0" w:line="240" w:lineRule="auto"/>
            </w:pPr>
            <w:r/>
            <w:r>
              <w:rPr>
                <w:rFonts w:ascii="Aptos" w:hAnsi="Aptos"/>
                <w:b w:val="0"/>
                <w:sz w:val="14"/>
              </w:rPr>
              <w:t>Power rails measured under load</w:t>
            </w:r>
          </w:p>
        </w:tc>
        <w:tc>
          <w:tcPr>
            <w:tcW w:type="dxa" w:w="2556"/>
            <w:vAlign w:val="center"/>
          </w:tcPr>
          <w:p>
            <w:pPr>
              <w:pStyle w:val="TableText"/>
              <w:keepLines/>
              <w:spacing w:after="0" w:line="240" w:lineRule="auto"/>
            </w:pPr>
            <w:r/>
            <w:r>
              <w:rPr>
                <w:rFonts w:ascii="Aptos" w:hAnsi="Aptos"/>
                <w:b w:val="0"/>
                <w:sz w:val="14"/>
              </w:rPr>
            </w:r>
          </w:p>
        </w:tc>
        <w:tc>
          <w:tcPr>
            <w:tcW w:type="dxa" w:w="2556"/>
            <w:vAlign w:val="center"/>
          </w:tcPr>
          <w:p>
            <w:pPr>
              <w:pStyle w:val="TableText"/>
              <w:keepLines/>
              <w:spacing w:after="0" w:line="240" w:lineRule="auto"/>
            </w:pPr>
            <w:r/>
            <w:r>
              <w:rPr>
                <w:rFonts w:ascii="Aptos" w:hAnsi="Aptos"/>
                <w:b w:val="0"/>
                <w:sz w:val="14"/>
              </w:rPr>
            </w:r>
          </w:p>
        </w:tc>
        <w:tc>
          <w:tcPr>
            <w:tcW w:type="dxa" w:w="2556"/>
            <w:vAlign w:val="center"/>
          </w:tcPr>
          <w:p>
            <w:pPr>
              <w:pStyle w:val="TableText"/>
              <w:keepLines/>
              <w:spacing w:after="0" w:line="240" w:lineRule="auto"/>
            </w:pPr>
            <w:r/>
            <w:r>
              <w:rPr>
                <w:rFonts w:ascii="Aptos" w:hAnsi="Aptos"/>
                <w:b w:val="0"/>
                <w:sz w:val="14"/>
              </w:rPr>
            </w:r>
          </w:p>
        </w:tc>
      </w:tr>
      <w:tr>
        <w:trPr>
          <w:cantSplit/>
        </w:trPr>
        <w:tc>
          <w:tcPr>
            <w:tcW w:type="dxa" w:w="2556"/>
            <w:vAlign w:val="center"/>
          </w:tcPr>
          <w:p>
            <w:pPr>
              <w:pStyle w:val="TableText"/>
              <w:keepLines/>
              <w:spacing w:after="0" w:line="240" w:lineRule="auto"/>
            </w:pPr>
            <w:r/>
            <w:r>
              <w:rPr>
                <w:rFonts w:ascii="Aptos" w:hAnsi="Aptos"/>
                <w:b w:val="0"/>
                <w:sz w:val="14"/>
              </w:rPr>
              <w:t>Motor map and rotations verified</w:t>
            </w:r>
          </w:p>
        </w:tc>
        <w:tc>
          <w:tcPr>
            <w:tcW w:type="dxa" w:w="2556"/>
            <w:vAlign w:val="center"/>
          </w:tcPr>
          <w:p>
            <w:pPr>
              <w:pStyle w:val="TableText"/>
              <w:keepLines/>
              <w:spacing w:after="0" w:line="240" w:lineRule="auto"/>
            </w:pPr>
            <w:r/>
            <w:r>
              <w:rPr>
                <w:rFonts w:ascii="Aptos" w:hAnsi="Aptos"/>
                <w:b w:val="0"/>
                <w:sz w:val="14"/>
              </w:rPr>
            </w:r>
          </w:p>
        </w:tc>
        <w:tc>
          <w:tcPr>
            <w:tcW w:type="dxa" w:w="2556"/>
            <w:vAlign w:val="center"/>
          </w:tcPr>
          <w:p>
            <w:pPr>
              <w:pStyle w:val="TableText"/>
              <w:keepLines/>
              <w:spacing w:after="0" w:line="240" w:lineRule="auto"/>
            </w:pPr>
            <w:r/>
            <w:r>
              <w:rPr>
                <w:rFonts w:ascii="Aptos" w:hAnsi="Aptos"/>
                <w:b w:val="0"/>
                <w:sz w:val="14"/>
              </w:rPr>
            </w:r>
          </w:p>
        </w:tc>
        <w:tc>
          <w:tcPr>
            <w:tcW w:type="dxa" w:w="2556"/>
            <w:vAlign w:val="center"/>
          </w:tcPr>
          <w:p>
            <w:pPr>
              <w:pStyle w:val="TableText"/>
              <w:keepLines/>
              <w:spacing w:after="0" w:line="240" w:lineRule="auto"/>
            </w:pPr>
            <w:r/>
            <w:r>
              <w:rPr>
                <w:rFonts w:ascii="Aptos" w:hAnsi="Aptos"/>
                <w:b w:val="0"/>
                <w:sz w:val="14"/>
              </w:rPr>
            </w:r>
          </w:p>
        </w:tc>
      </w:tr>
      <w:tr>
        <w:trPr>
          <w:cantSplit/>
        </w:trPr>
        <w:tc>
          <w:tcPr>
            <w:tcW w:type="dxa" w:w="2556"/>
            <w:vAlign w:val="center"/>
          </w:tcPr>
          <w:p>
            <w:pPr>
              <w:pStyle w:val="TableText"/>
              <w:keepLines/>
              <w:spacing w:after="0" w:line="240" w:lineRule="auto"/>
            </w:pPr>
            <w:r/>
            <w:r>
              <w:rPr>
                <w:rFonts w:ascii="Aptos" w:hAnsi="Aptos"/>
                <w:b w:val="0"/>
                <w:sz w:val="14"/>
              </w:rPr>
              <w:t>Props installed correctly</w:t>
            </w:r>
          </w:p>
        </w:tc>
        <w:tc>
          <w:tcPr>
            <w:tcW w:type="dxa" w:w="2556"/>
            <w:vAlign w:val="center"/>
          </w:tcPr>
          <w:p>
            <w:pPr>
              <w:pStyle w:val="TableText"/>
              <w:keepLines/>
              <w:spacing w:after="0" w:line="240" w:lineRule="auto"/>
            </w:pPr>
            <w:r/>
            <w:r>
              <w:rPr>
                <w:rFonts w:ascii="Aptos" w:hAnsi="Aptos"/>
                <w:b w:val="0"/>
                <w:sz w:val="14"/>
              </w:rPr>
            </w:r>
          </w:p>
        </w:tc>
        <w:tc>
          <w:tcPr>
            <w:tcW w:type="dxa" w:w="2556"/>
            <w:vAlign w:val="center"/>
          </w:tcPr>
          <w:p>
            <w:pPr>
              <w:pStyle w:val="TableText"/>
              <w:keepLines/>
              <w:spacing w:after="0" w:line="240" w:lineRule="auto"/>
            </w:pPr>
            <w:r/>
            <w:r>
              <w:rPr>
                <w:rFonts w:ascii="Aptos" w:hAnsi="Aptos"/>
                <w:b w:val="0"/>
                <w:sz w:val="14"/>
              </w:rPr>
            </w:r>
          </w:p>
        </w:tc>
        <w:tc>
          <w:tcPr>
            <w:tcW w:type="dxa" w:w="2556"/>
            <w:vAlign w:val="center"/>
          </w:tcPr>
          <w:p>
            <w:pPr>
              <w:pStyle w:val="TableText"/>
              <w:keepLines/>
              <w:spacing w:after="0" w:line="240" w:lineRule="auto"/>
            </w:pPr>
            <w:r/>
            <w:r>
              <w:rPr>
                <w:rFonts w:ascii="Aptos" w:hAnsi="Aptos"/>
                <w:b w:val="0"/>
                <w:sz w:val="14"/>
              </w:rPr>
            </w:r>
          </w:p>
        </w:tc>
      </w:tr>
      <w:tr>
        <w:trPr>
          <w:cantSplit/>
        </w:trPr>
        <w:tc>
          <w:tcPr>
            <w:tcW w:type="dxa" w:w="2556"/>
            <w:vAlign w:val="center"/>
          </w:tcPr>
          <w:p>
            <w:pPr>
              <w:pStyle w:val="TableText"/>
              <w:keepLines/>
              <w:spacing w:after="0" w:line="240" w:lineRule="auto"/>
            </w:pPr>
            <w:r/>
            <w:r>
              <w:rPr>
                <w:rFonts w:ascii="Aptos" w:hAnsi="Aptos"/>
                <w:b w:val="0"/>
                <w:sz w:val="14"/>
              </w:rPr>
              <w:t>GPS/compass calibrated</w:t>
            </w:r>
          </w:p>
        </w:tc>
        <w:tc>
          <w:tcPr>
            <w:tcW w:type="dxa" w:w="2556"/>
            <w:vAlign w:val="center"/>
          </w:tcPr>
          <w:p>
            <w:pPr>
              <w:pStyle w:val="TableText"/>
              <w:keepLines/>
              <w:spacing w:after="0" w:line="240" w:lineRule="auto"/>
            </w:pPr>
            <w:r/>
            <w:r>
              <w:rPr>
                <w:rFonts w:ascii="Aptos" w:hAnsi="Aptos"/>
                <w:b w:val="0"/>
                <w:sz w:val="14"/>
              </w:rPr>
            </w:r>
          </w:p>
        </w:tc>
        <w:tc>
          <w:tcPr>
            <w:tcW w:type="dxa" w:w="2556"/>
            <w:vAlign w:val="center"/>
          </w:tcPr>
          <w:p>
            <w:pPr>
              <w:pStyle w:val="TableText"/>
              <w:keepLines/>
              <w:spacing w:after="0" w:line="240" w:lineRule="auto"/>
            </w:pPr>
            <w:r/>
            <w:r>
              <w:rPr>
                <w:rFonts w:ascii="Aptos" w:hAnsi="Aptos"/>
                <w:b w:val="0"/>
                <w:sz w:val="14"/>
              </w:rPr>
            </w:r>
          </w:p>
        </w:tc>
        <w:tc>
          <w:tcPr>
            <w:tcW w:type="dxa" w:w="2556"/>
            <w:vAlign w:val="center"/>
          </w:tcPr>
          <w:p>
            <w:pPr>
              <w:pStyle w:val="TableText"/>
              <w:keepLines/>
              <w:spacing w:after="0" w:line="240" w:lineRule="auto"/>
            </w:pPr>
            <w:r/>
            <w:r>
              <w:rPr>
                <w:rFonts w:ascii="Aptos" w:hAnsi="Aptos"/>
                <w:b w:val="0"/>
                <w:sz w:val="14"/>
              </w:rPr>
            </w:r>
          </w:p>
        </w:tc>
      </w:tr>
      <w:tr>
        <w:trPr>
          <w:cantSplit/>
        </w:trPr>
        <w:tc>
          <w:tcPr>
            <w:tcW w:type="dxa" w:w="2556"/>
            <w:vAlign w:val="center"/>
          </w:tcPr>
          <w:p>
            <w:pPr>
              <w:pStyle w:val="TableText"/>
              <w:keepLines/>
              <w:spacing w:after="0" w:line="240" w:lineRule="auto"/>
            </w:pPr>
            <w:r/>
            <w:r>
              <w:rPr>
                <w:rFonts w:ascii="Aptos" w:hAnsi="Aptos"/>
                <w:b w:val="0"/>
                <w:sz w:val="14"/>
              </w:rPr>
              <w:t>RC override verified</w:t>
            </w:r>
          </w:p>
        </w:tc>
        <w:tc>
          <w:tcPr>
            <w:tcW w:type="dxa" w:w="2556"/>
            <w:vAlign w:val="center"/>
          </w:tcPr>
          <w:p>
            <w:pPr>
              <w:pStyle w:val="TableText"/>
              <w:keepLines/>
              <w:spacing w:after="0" w:line="240" w:lineRule="auto"/>
            </w:pPr>
            <w:r/>
            <w:r>
              <w:rPr>
                <w:rFonts w:ascii="Aptos" w:hAnsi="Aptos"/>
                <w:b w:val="0"/>
                <w:sz w:val="14"/>
              </w:rPr>
            </w:r>
          </w:p>
        </w:tc>
        <w:tc>
          <w:tcPr>
            <w:tcW w:type="dxa" w:w="2556"/>
            <w:vAlign w:val="center"/>
          </w:tcPr>
          <w:p>
            <w:pPr>
              <w:pStyle w:val="TableText"/>
              <w:keepLines/>
              <w:spacing w:after="0" w:line="240" w:lineRule="auto"/>
            </w:pPr>
            <w:r/>
            <w:r>
              <w:rPr>
                <w:rFonts w:ascii="Aptos" w:hAnsi="Aptos"/>
                <w:b w:val="0"/>
                <w:sz w:val="14"/>
              </w:rPr>
            </w:r>
          </w:p>
        </w:tc>
        <w:tc>
          <w:tcPr>
            <w:tcW w:type="dxa" w:w="2556"/>
            <w:vAlign w:val="center"/>
          </w:tcPr>
          <w:p>
            <w:pPr>
              <w:pStyle w:val="TableText"/>
              <w:keepLines/>
              <w:spacing w:after="0" w:line="240" w:lineRule="auto"/>
            </w:pPr>
            <w:r/>
            <w:r>
              <w:rPr>
                <w:rFonts w:ascii="Aptos" w:hAnsi="Aptos"/>
                <w:b w:val="0"/>
                <w:sz w:val="14"/>
              </w:rPr>
            </w:r>
          </w:p>
        </w:tc>
      </w:tr>
      <w:tr>
        <w:trPr>
          <w:cantSplit/>
        </w:trPr>
        <w:tc>
          <w:tcPr>
            <w:tcW w:type="dxa" w:w="2556"/>
            <w:vAlign w:val="center"/>
          </w:tcPr>
          <w:p>
            <w:pPr>
              <w:pStyle w:val="TableText"/>
              <w:keepLines/>
              <w:spacing w:after="0" w:line="240" w:lineRule="auto"/>
            </w:pPr>
            <w:r/>
            <w:r>
              <w:rPr>
                <w:rFonts w:ascii="Aptos" w:hAnsi="Aptos"/>
                <w:b w:val="0"/>
                <w:sz w:val="14"/>
              </w:rPr>
              <w:t>SiK telemetry verified</w:t>
            </w:r>
          </w:p>
        </w:tc>
        <w:tc>
          <w:tcPr>
            <w:tcW w:type="dxa" w:w="2556"/>
            <w:vAlign w:val="center"/>
          </w:tcPr>
          <w:p>
            <w:pPr>
              <w:pStyle w:val="TableText"/>
              <w:keepLines/>
              <w:spacing w:after="0" w:line="240" w:lineRule="auto"/>
            </w:pPr>
            <w:r/>
            <w:r>
              <w:rPr>
                <w:rFonts w:ascii="Aptos" w:hAnsi="Aptos"/>
                <w:b w:val="0"/>
                <w:sz w:val="14"/>
              </w:rPr>
            </w:r>
          </w:p>
        </w:tc>
        <w:tc>
          <w:tcPr>
            <w:tcW w:type="dxa" w:w="2556"/>
            <w:vAlign w:val="center"/>
          </w:tcPr>
          <w:p>
            <w:pPr>
              <w:pStyle w:val="TableText"/>
              <w:keepLines/>
              <w:spacing w:after="0" w:line="240" w:lineRule="auto"/>
            </w:pPr>
            <w:r/>
            <w:r>
              <w:rPr>
                <w:rFonts w:ascii="Aptos" w:hAnsi="Aptos"/>
                <w:b w:val="0"/>
                <w:sz w:val="14"/>
              </w:rPr>
            </w:r>
          </w:p>
        </w:tc>
        <w:tc>
          <w:tcPr>
            <w:tcW w:type="dxa" w:w="2556"/>
            <w:vAlign w:val="center"/>
          </w:tcPr>
          <w:p>
            <w:pPr>
              <w:pStyle w:val="TableText"/>
              <w:keepLines/>
              <w:spacing w:after="0" w:line="240" w:lineRule="auto"/>
            </w:pPr>
            <w:r/>
            <w:r>
              <w:rPr>
                <w:rFonts w:ascii="Aptos" w:hAnsi="Aptos"/>
                <w:b w:val="0"/>
                <w:sz w:val="14"/>
              </w:rPr>
            </w:r>
          </w:p>
        </w:tc>
      </w:tr>
      <w:tr>
        <w:trPr>
          <w:cantSplit/>
        </w:trPr>
        <w:tc>
          <w:tcPr>
            <w:tcW w:type="dxa" w:w="2556"/>
            <w:vAlign w:val="center"/>
          </w:tcPr>
          <w:p>
            <w:pPr>
              <w:pStyle w:val="TableText"/>
              <w:keepLines/>
              <w:spacing w:after="0" w:line="240" w:lineRule="auto"/>
            </w:pPr>
            <w:r/>
            <w:r>
              <w:rPr>
                <w:rFonts w:ascii="Aptos" w:hAnsi="Aptos"/>
                <w:b w:val="0"/>
                <w:sz w:val="14"/>
              </w:rPr>
              <w:t>Pi/Hailo/camera healthy</w:t>
            </w:r>
          </w:p>
        </w:tc>
        <w:tc>
          <w:tcPr>
            <w:tcW w:type="dxa" w:w="2556"/>
            <w:vAlign w:val="center"/>
          </w:tcPr>
          <w:p>
            <w:pPr>
              <w:pStyle w:val="TableText"/>
              <w:keepLines/>
              <w:spacing w:after="0" w:line="240" w:lineRule="auto"/>
            </w:pPr>
            <w:r/>
            <w:r>
              <w:rPr>
                <w:rFonts w:ascii="Aptos" w:hAnsi="Aptos"/>
                <w:b w:val="0"/>
                <w:sz w:val="14"/>
              </w:rPr>
            </w:r>
          </w:p>
        </w:tc>
        <w:tc>
          <w:tcPr>
            <w:tcW w:type="dxa" w:w="2556"/>
            <w:vAlign w:val="center"/>
          </w:tcPr>
          <w:p>
            <w:pPr>
              <w:pStyle w:val="TableText"/>
              <w:keepLines/>
              <w:spacing w:after="0" w:line="240" w:lineRule="auto"/>
            </w:pPr>
            <w:r/>
            <w:r>
              <w:rPr>
                <w:rFonts w:ascii="Aptos" w:hAnsi="Aptos"/>
                <w:b w:val="0"/>
                <w:sz w:val="14"/>
              </w:rPr>
            </w:r>
          </w:p>
        </w:tc>
        <w:tc>
          <w:tcPr>
            <w:tcW w:type="dxa" w:w="2556"/>
            <w:vAlign w:val="center"/>
          </w:tcPr>
          <w:p>
            <w:pPr>
              <w:pStyle w:val="TableText"/>
              <w:keepLines/>
              <w:spacing w:after="0" w:line="240" w:lineRule="auto"/>
            </w:pPr>
            <w:r/>
            <w:r>
              <w:rPr>
                <w:rFonts w:ascii="Aptos" w:hAnsi="Aptos"/>
                <w:b w:val="0"/>
                <w:sz w:val="14"/>
              </w:rPr>
            </w:r>
          </w:p>
        </w:tc>
      </w:tr>
      <w:tr>
        <w:trPr>
          <w:cantSplit/>
        </w:trPr>
        <w:tc>
          <w:tcPr>
            <w:tcW w:type="dxa" w:w="2556"/>
            <w:vAlign w:val="center"/>
          </w:tcPr>
          <w:p>
            <w:pPr>
              <w:pStyle w:val="TableText"/>
              <w:keepLines/>
              <w:spacing w:after="0" w:line="240" w:lineRule="auto"/>
            </w:pPr>
            <w:r/>
            <w:r>
              <w:rPr>
                <w:rFonts w:ascii="Aptos" w:hAnsi="Aptos"/>
                <w:b w:val="0"/>
                <w:sz w:val="14"/>
              </w:rPr>
              <w:t>TFmini valid</w:t>
            </w:r>
          </w:p>
        </w:tc>
        <w:tc>
          <w:tcPr>
            <w:tcW w:type="dxa" w:w="2556"/>
            <w:vAlign w:val="center"/>
          </w:tcPr>
          <w:p>
            <w:pPr>
              <w:pStyle w:val="TableText"/>
              <w:keepLines/>
              <w:spacing w:after="0" w:line="240" w:lineRule="auto"/>
            </w:pPr>
            <w:r/>
            <w:r>
              <w:rPr>
                <w:rFonts w:ascii="Aptos" w:hAnsi="Aptos"/>
                <w:b w:val="0"/>
                <w:sz w:val="14"/>
              </w:rPr>
            </w:r>
          </w:p>
        </w:tc>
        <w:tc>
          <w:tcPr>
            <w:tcW w:type="dxa" w:w="2556"/>
            <w:vAlign w:val="center"/>
          </w:tcPr>
          <w:p>
            <w:pPr>
              <w:pStyle w:val="TableText"/>
              <w:keepLines/>
              <w:spacing w:after="0" w:line="240" w:lineRule="auto"/>
            </w:pPr>
            <w:r/>
            <w:r>
              <w:rPr>
                <w:rFonts w:ascii="Aptos" w:hAnsi="Aptos"/>
                <w:b w:val="0"/>
                <w:sz w:val="14"/>
              </w:rPr>
            </w:r>
          </w:p>
        </w:tc>
        <w:tc>
          <w:tcPr>
            <w:tcW w:type="dxa" w:w="2556"/>
            <w:vAlign w:val="center"/>
          </w:tcPr>
          <w:p>
            <w:pPr>
              <w:pStyle w:val="TableText"/>
              <w:keepLines/>
              <w:spacing w:after="0" w:line="240" w:lineRule="auto"/>
            </w:pPr>
            <w:r/>
            <w:r>
              <w:rPr>
                <w:rFonts w:ascii="Aptos" w:hAnsi="Aptos"/>
                <w:b w:val="0"/>
                <w:sz w:val="14"/>
              </w:rPr>
            </w:r>
          </w:p>
        </w:tc>
      </w:tr>
      <w:tr>
        <w:trPr>
          <w:cantSplit/>
        </w:trPr>
        <w:tc>
          <w:tcPr>
            <w:tcW w:type="dxa" w:w="2556"/>
            <w:vAlign w:val="center"/>
          </w:tcPr>
          <w:p>
            <w:pPr>
              <w:pStyle w:val="TableText"/>
              <w:keepLines/>
              <w:spacing w:after="0" w:line="240" w:lineRule="auto"/>
            </w:pPr>
            <w:r/>
            <w:r>
              <w:rPr>
                <w:rFonts w:ascii="Aptos" w:hAnsi="Aptos"/>
                <w:b w:val="0"/>
                <w:sz w:val="14"/>
              </w:rPr>
              <w:t>YOLO HEF hash verified</w:t>
            </w:r>
          </w:p>
        </w:tc>
        <w:tc>
          <w:tcPr>
            <w:tcW w:type="dxa" w:w="2556"/>
            <w:vAlign w:val="center"/>
          </w:tcPr>
          <w:p>
            <w:pPr>
              <w:pStyle w:val="TableText"/>
              <w:keepLines/>
              <w:spacing w:after="0" w:line="240" w:lineRule="auto"/>
            </w:pPr>
            <w:r/>
            <w:r>
              <w:rPr>
                <w:rFonts w:ascii="Aptos" w:hAnsi="Aptos"/>
                <w:b w:val="0"/>
                <w:sz w:val="14"/>
              </w:rPr>
            </w:r>
          </w:p>
        </w:tc>
        <w:tc>
          <w:tcPr>
            <w:tcW w:type="dxa" w:w="2556"/>
            <w:vAlign w:val="center"/>
          </w:tcPr>
          <w:p>
            <w:pPr>
              <w:pStyle w:val="TableText"/>
              <w:keepLines/>
              <w:spacing w:after="0" w:line="240" w:lineRule="auto"/>
            </w:pPr>
            <w:r/>
            <w:r>
              <w:rPr>
                <w:rFonts w:ascii="Aptos" w:hAnsi="Aptos"/>
                <w:b w:val="0"/>
                <w:sz w:val="14"/>
              </w:rPr>
            </w:r>
          </w:p>
        </w:tc>
        <w:tc>
          <w:tcPr>
            <w:tcW w:type="dxa" w:w="2556"/>
            <w:vAlign w:val="center"/>
          </w:tcPr>
          <w:p>
            <w:pPr>
              <w:pStyle w:val="TableText"/>
              <w:keepLines/>
              <w:spacing w:after="0" w:line="240" w:lineRule="auto"/>
            </w:pPr>
            <w:r/>
            <w:r>
              <w:rPr>
                <w:rFonts w:ascii="Aptos" w:hAnsi="Aptos"/>
                <w:b w:val="0"/>
                <w:sz w:val="14"/>
              </w:rPr>
            </w:r>
          </w:p>
        </w:tc>
      </w:tr>
      <w:tr>
        <w:trPr>
          <w:cantSplit/>
        </w:trPr>
        <w:tc>
          <w:tcPr>
            <w:tcW w:type="dxa" w:w="2556"/>
            <w:vAlign w:val="center"/>
          </w:tcPr>
          <w:p>
            <w:pPr>
              <w:pStyle w:val="TableText"/>
              <w:keepLines/>
              <w:spacing w:after="0" w:line="240" w:lineRule="auto"/>
            </w:pPr>
            <w:r/>
            <w:r>
              <w:rPr>
                <w:rFonts w:ascii="Aptos" w:hAnsi="Aptos"/>
                <w:b w:val="0"/>
                <w:sz w:val="14"/>
              </w:rPr>
              <w:t>MAVLink heartbeat stable</w:t>
            </w:r>
          </w:p>
        </w:tc>
        <w:tc>
          <w:tcPr>
            <w:tcW w:type="dxa" w:w="2556"/>
            <w:vAlign w:val="center"/>
          </w:tcPr>
          <w:p>
            <w:pPr>
              <w:pStyle w:val="TableText"/>
              <w:keepLines/>
              <w:spacing w:after="0" w:line="240" w:lineRule="auto"/>
            </w:pPr>
            <w:r/>
            <w:r>
              <w:rPr>
                <w:rFonts w:ascii="Aptos" w:hAnsi="Aptos"/>
                <w:b w:val="0"/>
                <w:sz w:val="14"/>
              </w:rPr>
            </w:r>
          </w:p>
        </w:tc>
        <w:tc>
          <w:tcPr>
            <w:tcW w:type="dxa" w:w="2556"/>
            <w:vAlign w:val="center"/>
          </w:tcPr>
          <w:p>
            <w:pPr>
              <w:pStyle w:val="TableText"/>
              <w:keepLines/>
              <w:spacing w:after="0" w:line="240" w:lineRule="auto"/>
            </w:pPr>
            <w:r/>
            <w:r>
              <w:rPr>
                <w:rFonts w:ascii="Aptos" w:hAnsi="Aptos"/>
                <w:b w:val="0"/>
                <w:sz w:val="14"/>
              </w:rPr>
            </w:r>
          </w:p>
        </w:tc>
        <w:tc>
          <w:tcPr>
            <w:tcW w:type="dxa" w:w="2556"/>
            <w:vAlign w:val="center"/>
          </w:tcPr>
          <w:p>
            <w:pPr>
              <w:pStyle w:val="TableText"/>
              <w:keepLines/>
              <w:spacing w:after="0" w:line="240" w:lineRule="auto"/>
            </w:pPr>
            <w:r/>
            <w:r>
              <w:rPr>
                <w:rFonts w:ascii="Aptos" w:hAnsi="Aptos"/>
                <w:b w:val="0"/>
                <w:sz w:val="14"/>
              </w:rPr>
            </w:r>
          </w:p>
        </w:tc>
      </w:tr>
      <w:tr>
        <w:trPr>
          <w:cantSplit/>
        </w:trPr>
        <w:tc>
          <w:tcPr>
            <w:tcW w:type="dxa" w:w="2556"/>
            <w:vAlign w:val="center"/>
          </w:tcPr>
          <w:p>
            <w:pPr>
              <w:pStyle w:val="TableText"/>
              <w:keepLines/>
              <w:spacing w:after="0" w:line="240" w:lineRule="auto"/>
            </w:pPr>
            <w:r/>
            <w:r>
              <w:rPr>
                <w:rFonts w:ascii="Aptos" w:hAnsi="Aptos"/>
                <w:b w:val="0"/>
                <w:sz w:val="14"/>
              </w:rPr>
              <w:t>Mission route validated</w:t>
            </w:r>
          </w:p>
        </w:tc>
        <w:tc>
          <w:tcPr>
            <w:tcW w:type="dxa" w:w="2556"/>
            <w:vAlign w:val="center"/>
          </w:tcPr>
          <w:p>
            <w:pPr>
              <w:pStyle w:val="TableText"/>
              <w:keepLines/>
              <w:spacing w:after="0" w:line="240" w:lineRule="auto"/>
            </w:pPr>
            <w:r/>
            <w:r>
              <w:rPr>
                <w:rFonts w:ascii="Aptos" w:hAnsi="Aptos"/>
                <w:b w:val="0"/>
                <w:sz w:val="14"/>
              </w:rPr>
            </w:r>
          </w:p>
        </w:tc>
        <w:tc>
          <w:tcPr>
            <w:tcW w:type="dxa" w:w="2556"/>
            <w:vAlign w:val="center"/>
          </w:tcPr>
          <w:p>
            <w:pPr>
              <w:pStyle w:val="TableText"/>
              <w:keepLines/>
              <w:spacing w:after="0" w:line="240" w:lineRule="auto"/>
            </w:pPr>
            <w:r/>
            <w:r>
              <w:rPr>
                <w:rFonts w:ascii="Aptos" w:hAnsi="Aptos"/>
                <w:b w:val="0"/>
                <w:sz w:val="14"/>
              </w:rPr>
            </w:r>
          </w:p>
        </w:tc>
        <w:tc>
          <w:tcPr>
            <w:tcW w:type="dxa" w:w="2556"/>
            <w:vAlign w:val="center"/>
          </w:tcPr>
          <w:p>
            <w:pPr>
              <w:pStyle w:val="TableText"/>
              <w:keepLines/>
              <w:spacing w:after="0" w:line="240" w:lineRule="auto"/>
            </w:pPr>
            <w:r/>
            <w:r>
              <w:rPr>
                <w:rFonts w:ascii="Aptos" w:hAnsi="Aptos"/>
                <w:b w:val="0"/>
                <w:sz w:val="14"/>
              </w:rPr>
            </w:r>
          </w:p>
        </w:tc>
      </w:tr>
      <w:tr>
        <w:trPr>
          <w:cantSplit/>
        </w:trPr>
        <w:tc>
          <w:tcPr>
            <w:tcW w:type="dxa" w:w="2556"/>
            <w:vAlign w:val="center"/>
          </w:tcPr>
          <w:p>
            <w:pPr>
              <w:pStyle w:val="TableText"/>
              <w:keepLines/>
              <w:spacing w:after="0" w:line="240" w:lineRule="auto"/>
            </w:pPr>
            <w:r/>
            <w:r>
              <w:rPr>
                <w:rFonts w:ascii="Aptos" w:hAnsi="Aptos"/>
                <w:b w:val="0"/>
                <w:sz w:val="14"/>
              </w:rPr>
              <w:t>Geo-tag calibration measured</w:t>
            </w:r>
          </w:p>
        </w:tc>
        <w:tc>
          <w:tcPr>
            <w:tcW w:type="dxa" w:w="2556"/>
            <w:vAlign w:val="center"/>
          </w:tcPr>
          <w:p>
            <w:pPr>
              <w:pStyle w:val="TableText"/>
              <w:keepLines/>
              <w:spacing w:after="0" w:line="240" w:lineRule="auto"/>
            </w:pPr>
            <w:r/>
            <w:r>
              <w:rPr>
                <w:rFonts w:ascii="Aptos" w:hAnsi="Aptos"/>
                <w:b w:val="0"/>
                <w:sz w:val="14"/>
              </w:rPr>
            </w:r>
          </w:p>
        </w:tc>
        <w:tc>
          <w:tcPr>
            <w:tcW w:type="dxa" w:w="2556"/>
            <w:vAlign w:val="center"/>
          </w:tcPr>
          <w:p>
            <w:pPr>
              <w:pStyle w:val="TableText"/>
              <w:keepLines/>
              <w:spacing w:after="0" w:line="240" w:lineRule="auto"/>
            </w:pPr>
            <w:r/>
            <w:r>
              <w:rPr>
                <w:rFonts w:ascii="Aptos" w:hAnsi="Aptos"/>
                <w:b w:val="0"/>
                <w:sz w:val="14"/>
              </w:rPr>
            </w:r>
          </w:p>
        </w:tc>
        <w:tc>
          <w:tcPr>
            <w:tcW w:type="dxa" w:w="2556"/>
            <w:vAlign w:val="center"/>
          </w:tcPr>
          <w:p>
            <w:pPr>
              <w:pStyle w:val="TableText"/>
              <w:keepLines/>
              <w:spacing w:after="0" w:line="240" w:lineRule="auto"/>
            </w:pPr>
            <w:r/>
            <w:r>
              <w:rPr>
                <w:rFonts w:ascii="Aptos" w:hAnsi="Aptos"/>
                <w:b w:val="0"/>
                <w:sz w:val="14"/>
              </w:rPr>
            </w:r>
          </w:p>
        </w:tc>
      </w:tr>
      <w:tr>
        <w:trPr>
          <w:cantSplit/>
        </w:trPr>
        <w:tc>
          <w:tcPr>
            <w:tcW w:type="dxa" w:w="2556"/>
            <w:vAlign w:val="center"/>
          </w:tcPr>
          <w:p>
            <w:pPr>
              <w:pStyle w:val="TableText"/>
              <w:keepLines/>
              <w:spacing w:after="0" w:line="240" w:lineRule="auto"/>
            </w:pPr>
            <w:r/>
            <w:r>
              <w:rPr>
                <w:rFonts w:ascii="Aptos" w:hAnsi="Aptos"/>
                <w:b w:val="0"/>
                <w:sz w:val="14"/>
              </w:rPr>
              <w:t>Battery failsafe tested</w:t>
            </w:r>
          </w:p>
        </w:tc>
        <w:tc>
          <w:tcPr>
            <w:tcW w:type="dxa" w:w="2556"/>
            <w:vAlign w:val="center"/>
          </w:tcPr>
          <w:p>
            <w:pPr>
              <w:pStyle w:val="TableText"/>
              <w:keepLines/>
              <w:spacing w:after="0" w:line="240" w:lineRule="auto"/>
            </w:pPr>
            <w:r/>
            <w:r>
              <w:rPr>
                <w:rFonts w:ascii="Aptos" w:hAnsi="Aptos"/>
                <w:b w:val="0"/>
                <w:sz w:val="14"/>
              </w:rPr>
            </w:r>
          </w:p>
        </w:tc>
        <w:tc>
          <w:tcPr>
            <w:tcW w:type="dxa" w:w="2556"/>
            <w:vAlign w:val="center"/>
          </w:tcPr>
          <w:p>
            <w:pPr>
              <w:pStyle w:val="TableText"/>
              <w:keepLines/>
              <w:spacing w:after="0" w:line="240" w:lineRule="auto"/>
            </w:pPr>
            <w:r/>
            <w:r>
              <w:rPr>
                <w:rFonts w:ascii="Aptos" w:hAnsi="Aptos"/>
                <w:b w:val="0"/>
                <w:sz w:val="14"/>
              </w:rPr>
            </w:r>
          </w:p>
        </w:tc>
        <w:tc>
          <w:tcPr>
            <w:tcW w:type="dxa" w:w="2556"/>
            <w:vAlign w:val="center"/>
          </w:tcPr>
          <w:p>
            <w:pPr>
              <w:pStyle w:val="TableText"/>
              <w:keepLines/>
              <w:spacing w:after="0" w:line="240" w:lineRule="auto"/>
            </w:pPr>
            <w:r/>
            <w:r>
              <w:rPr>
                <w:rFonts w:ascii="Aptos" w:hAnsi="Aptos"/>
                <w:b w:val="0"/>
                <w:sz w:val="14"/>
              </w:rPr>
            </w:r>
          </w:p>
        </w:tc>
      </w:tr>
      <w:tr>
        <w:trPr>
          <w:cantSplit/>
        </w:trPr>
        <w:tc>
          <w:tcPr>
            <w:tcW w:type="dxa" w:w="2556"/>
            <w:vAlign w:val="center"/>
          </w:tcPr>
          <w:p>
            <w:pPr>
              <w:pStyle w:val="TableText"/>
              <w:keepLines/>
              <w:spacing w:after="0" w:line="240" w:lineRule="auto"/>
            </w:pPr>
            <w:r/>
            <w:r>
              <w:rPr>
                <w:rFonts w:ascii="Aptos" w:hAnsi="Aptos"/>
                <w:b w:val="0"/>
                <w:sz w:val="14"/>
              </w:rPr>
              <w:t>Payload bench tested</w:t>
            </w:r>
          </w:p>
        </w:tc>
        <w:tc>
          <w:tcPr>
            <w:tcW w:type="dxa" w:w="2556"/>
            <w:vAlign w:val="center"/>
          </w:tcPr>
          <w:p>
            <w:pPr>
              <w:pStyle w:val="TableText"/>
              <w:keepLines/>
              <w:spacing w:after="0" w:line="240" w:lineRule="auto"/>
            </w:pPr>
            <w:r/>
            <w:r>
              <w:rPr>
                <w:rFonts w:ascii="Aptos" w:hAnsi="Aptos"/>
                <w:b w:val="0"/>
                <w:sz w:val="14"/>
              </w:rPr>
            </w:r>
          </w:p>
        </w:tc>
        <w:tc>
          <w:tcPr>
            <w:tcW w:type="dxa" w:w="2556"/>
            <w:vAlign w:val="center"/>
          </w:tcPr>
          <w:p>
            <w:pPr>
              <w:pStyle w:val="TableText"/>
              <w:keepLines/>
              <w:spacing w:after="0" w:line="240" w:lineRule="auto"/>
            </w:pPr>
            <w:r/>
            <w:r>
              <w:rPr>
                <w:rFonts w:ascii="Aptos" w:hAnsi="Aptos"/>
                <w:b w:val="0"/>
                <w:sz w:val="14"/>
              </w:rPr>
            </w:r>
          </w:p>
        </w:tc>
        <w:tc>
          <w:tcPr>
            <w:tcW w:type="dxa" w:w="2556"/>
            <w:vAlign w:val="center"/>
          </w:tcPr>
          <w:p>
            <w:pPr>
              <w:pStyle w:val="TableText"/>
              <w:keepLines/>
              <w:spacing w:after="0" w:line="240" w:lineRule="auto"/>
            </w:pPr>
            <w:r/>
            <w:r>
              <w:rPr>
                <w:rFonts w:ascii="Aptos" w:hAnsi="Aptos"/>
                <w:b w:val="0"/>
                <w:sz w:val="14"/>
              </w:rPr>
            </w:r>
          </w:p>
        </w:tc>
      </w:tr>
      <w:tr>
        <w:trPr>
          <w:cantSplit/>
        </w:trPr>
        <w:tc>
          <w:tcPr>
            <w:tcW w:type="dxa" w:w="2556"/>
            <w:vAlign w:val="center"/>
          </w:tcPr>
          <w:p>
            <w:pPr>
              <w:pStyle w:val="TableText"/>
              <w:keepLines/>
              <w:spacing w:after="0" w:line="240" w:lineRule="auto"/>
            </w:pPr>
            <w:r/>
            <w:r>
              <w:rPr>
                <w:rFonts w:ascii="Aptos" w:hAnsi="Aptos"/>
                <w:b w:val="0"/>
                <w:sz w:val="14"/>
              </w:rPr>
              <w:t>Integrated mission repeated 3 times</w:t>
            </w:r>
          </w:p>
        </w:tc>
        <w:tc>
          <w:tcPr>
            <w:tcW w:type="dxa" w:w="2556"/>
            <w:vAlign w:val="center"/>
          </w:tcPr>
          <w:p>
            <w:pPr>
              <w:pStyle w:val="TableText"/>
              <w:keepLines/>
              <w:spacing w:after="0" w:line="240" w:lineRule="auto"/>
            </w:pPr>
            <w:r/>
            <w:r>
              <w:rPr>
                <w:rFonts w:ascii="Aptos" w:hAnsi="Aptos"/>
                <w:b w:val="0"/>
                <w:sz w:val="14"/>
              </w:rPr>
            </w:r>
          </w:p>
        </w:tc>
        <w:tc>
          <w:tcPr>
            <w:tcW w:type="dxa" w:w="2556"/>
            <w:vAlign w:val="center"/>
          </w:tcPr>
          <w:p>
            <w:pPr>
              <w:pStyle w:val="TableText"/>
              <w:keepLines/>
              <w:spacing w:after="0" w:line="240" w:lineRule="auto"/>
            </w:pPr>
            <w:r/>
            <w:r>
              <w:rPr>
                <w:rFonts w:ascii="Aptos" w:hAnsi="Aptos"/>
                <w:b w:val="0"/>
                <w:sz w:val="14"/>
              </w:rPr>
            </w:r>
          </w:p>
        </w:tc>
        <w:tc>
          <w:tcPr>
            <w:tcW w:type="dxa" w:w="2556"/>
            <w:vAlign w:val="center"/>
          </w:tcPr>
          <w:p>
            <w:pPr>
              <w:pStyle w:val="TableText"/>
              <w:keepLines/>
              <w:spacing w:after="0" w:line="240" w:lineRule="auto"/>
            </w:pPr>
            <w:r/>
            <w:r>
              <w:rPr>
                <w:rFonts w:ascii="Aptos" w:hAnsi="Aptos"/>
                <w:b w:val="0"/>
                <w:sz w:val="14"/>
              </w:rPr>
            </w:r>
          </w:p>
        </w:tc>
      </w:tr>
      <w:tr>
        <w:trPr>
          <w:cantSplit/>
        </w:trPr>
        <w:tc>
          <w:tcPr>
            <w:tcW w:type="dxa" w:w="2556"/>
            <w:vAlign w:val="center"/>
          </w:tcPr>
          <w:p>
            <w:pPr>
              <w:pStyle w:val="TableText"/>
              <w:keepLines/>
              <w:spacing w:after="0" w:line="240" w:lineRule="auto"/>
            </w:pPr>
            <w:r/>
            <w:r>
              <w:rPr>
                <w:rFonts w:ascii="Aptos" w:hAnsi="Aptos"/>
                <w:b w:val="0"/>
                <w:sz w:val="14"/>
              </w:rPr>
              <w:t>Logs archived</w:t>
            </w:r>
          </w:p>
        </w:tc>
        <w:tc>
          <w:tcPr>
            <w:tcW w:type="dxa" w:w="2556"/>
            <w:vAlign w:val="center"/>
          </w:tcPr>
          <w:p>
            <w:pPr>
              <w:pStyle w:val="TableText"/>
              <w:keepLines/>
              <w:spacing w:after="0" w:line="240" w:lineRule="auto"/>
            </w:pPr>
            <w:r/>
            <w:r>
              <w:rPr>
                <w:rFonts w:ascii="Aptos" w:hAnsi="Aptos"/>
                <w:b w:val="0"/>
                <w:sz w:val="14"/>
              </w:rPr>
            </w:r>
          </w:p>
        </w:tc>
        <w:tc>
          <w:tcPr>
            <w:tcW w:type="dxa" w:w="2556"/>
            <w:vAlign w:val="center"/>
          </w:tcPr>
          <w:p>
            <w:pPr>
              <w:pStyle w:val="TableText"/>
              <w:keepLines/>
              <w:spacing w:after="0" w:line="240" w:lineRule="auto"/>
            </w:pPr>
            <w:r/>
            <w:r>
              <w:rPr>
                <w:rFonts w:ascii="Aptos" w:hAnsi="Aptos"/>
                <w:b w:val="0"/>
                <w:sz w:val="14"/>
              </w:rPr>
            </w:r>
          </w:p>
        </w:tc>
        <w:tc>
          <w:tcPr>
            <w:tcW w:type="dxa" w:w="2556"/>
            <w:vAlign w:val="center"/>
          </w:tcPr>
          <w:p>
            <w:pPr>
              <w:pStyle w:val="TableText"/>
              <w:keepLines/>
              <w:spacing w:after="0" w:line="240" w:lineRule="auto"/>
            </w:pPr>
            <w:r/>
            <w:r>
              <w:rPr>
                <w:rFonts w:ascii="Aptos" w:hAnsi="Aptos"/>
                <w:b w:val="0"/>
                <w:sz w:val="14"/>
              </w:rPr>
            </w:r>
          </w:p>
        </w:tc>
      </w:tr>
    </w:tbl>
    <w:p>
      <w:pPr>
        <w:pStyle w:val="Small"/>
      </w:pPr>
    </w:p>
    <w:p>
      <w:pPr>
        <w:pStyle w:val="Note"/>
        <w:ind w:left="216" w:right="72"/>
      </w:pPr>
      <w:r>
        <w:rPr>
          <w:b/>
        </w:rPr>
        <w:t xml:space="preserve">END OF SPECIFICATION: </w:t>
      </w:r>
      <w:r>
        <w:t>This master document is the reference build baseline. Any later hardware, pin, model, parameter or mission-logic change should create a new revision rather than being silently changed in the workshop.</w:t>
      </w:r>
    </w:p>
    <w:sectPr w:rsidR="00FC693F" w:rsidRPr="0006063C" w:rsidSect="00034616">
      <w:headerReference w:type="default" r:id="rId9"/>
      <w:footerReference w:type="default" r:id="rId10"/>
      <w:pgSz w:w="12240" w:h="15840"/>
      <w:pgMar w:top="979" w:right="1008" w:bottom="893"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AERIS Prototype Master Build Specification - Rev 2.0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center"/>
    </w:pPr>
    <w:r>
      <w:t>AERIS Prototype Master Build Specification | Revision 2.0 | 26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80" w:after="8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60"/>
    </w:pPr>
    <w:rPr>
      <w:rFonts w:ascii="Aptos" w:hAnsi="Aptos"/>
      <w:b w:val="0"/>
      <w:bCs/>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60" w:line="240" w:lineRule="auto"/>
    </w:pPr>
    <w:rPr>
      <w:rFonts w:ascii="Aptos" w:hAnsi="Aptos"/>
      <w:b w:val="0"/>
      <w:sz w:val="16"/>
    </w:rPr>
  </w:style>
  <w:style w:type="paragraph" w:customStyle="1" w:styleId="TableText">
    <w:name w:val="Table Text"/>
    <w:pPr>
      <w:spacing w:after="60" w:line="240" w:lineRule="auto"/>
    </w:pPr>
    <w:rPr>
      <w:rFonts w:ascii="Aptos" w:hAnsi="Aptos"/>
      <w:b w:val="0"/>
      <w:sz w:val="15"/>
    </w:rPr>
  </w:style>
  <w:style w:type="paragraph" w:customStyle="1" w:styleId="TableHead">
    <w:name w:val="Table Head"/>
    <w:pPr>
      <w:spacing w:after="60" w:line="240" w:lineRule="auto"/>
    </w:pPr>
    <w:rPr>
      <w:rFonts w:ascii="Aptos" w:hAnsi="Aptos"/>
      <w:b/>
      <w:sz w:val="15"/>
    </w:rPr>
  </w:style>
  <w:style w:type="paragraph" w:customStyle="1" w:styleId="Code">
    <w:name w:val="Code"/>
    <w:pPr>
      <w:spacing w:after="60" w:line="240" w:lineRule="auto"/>
    </w:pPr>
    <w:rPr>
      <w:rFonts w:ascii="DejaVu Sans Mono" w:hAnsi="DejaVu Sans Mono"/>
      <w:b w:val="0"/>
      <w:sz w:val="16"/>
    </w:rPr>
  </w:style>
  <w:style w:type="paragraph" w:customStyle="1" w:styleId="Note">
    <w:name w:val="Note"/>
    <w:pPr>
      <w:spacing w:after="60" w:line="240" w:lineRule="auto"/>
    </w:pPr>
    <w:rPr>
      <w:rFonts w:ascii="Aptos" w:hAnsi="Aptos"/>
      <w:b w:val="0"/>
      <w:sz w:val="17"/>
    </w:rPr>
  </w:style>
  <w:style w:type="paragraph" w:customStyle="1" w:styleId="TitleLarge">
    <w:name w:val="Title Large"/>
    <w:pPr>
      <w:keepNext/>
      <w:spacing w:after="160"/>
    </w:pPr>
    <w:rPr>
      <w:rFonts w:ascii="Aptos Display" w:hAnsi="Aptos Display"/>
      <w:b/>
      <w:sz w:val="5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AERIS Prototype Master Build Specification - Rev 2.0</dc:title>
  <dc:subject>AI-Assisted Autonomous Disaster Response and Emergency Logistics UAV prototype</dc:subject>
  <dc:creator>AERIS Engineering Specification</dc:creator>
  <cp:keywords>AERIS, UAV, disaster response, ArduPilot, Pixhawk, Raspberry Pi 5, Hailo-8L, YOLO11n, TFmini Plus</cp:keywords>
  <dc:description>Engineering master specification derived from supplied AERIS documents and current official technical references.</dc:description>
  <cp:lastModifiedBy/>
  <cp:revision>1</cp:revision>
  <dcterms:created xsi:type="dcterms:W3CDTF">2013-12-23T23:15:00Z</dcterms:created>
  <dcterms:modified xsi:type="dcterms:W3CDTF">2013-12-23T23:15:00Z</dcterms:modified>
  <cp:category/>
</cp:coreProperties>
</file>