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hd w:fill="1A3C5E" w:val="clear"/>
        <w:spacing w:after="0" w:before="0"/>
        <w:jc w:val="center"/>
      </w:pPr>
      <w:r>
        <w:rPr>
          <w:rFonts w:ascii="Arial" w:cs="Arial" w:eastAsia="Arial" w:hAnsi="Arial"/>
          <w:b/>
          <w:bCs/>
          <w:color w:val="FFFFFF"/>
          <w:sz w:val="72"/>
          <w:szCs w:val="72"/>
        </w:rPr>
        <w:t xml:space="preserve">API MASTERY</w:t>
      </w:r>
    </w:p>
    <w:p>
      <w:pPr>
        <w:shd w:fill="2E86C1" w:val="clear"/>
        <w:spacing w:after="0" w:before="0"/>
        <w:jc w:val="center"/>
      </w:pPr>
      <w:r>
        <w:rPr>
          <w:rFonts w:ascii="Arial" w:cs="Arial" w:eastAsia="Arial" w:hAnsi="Arial"/>
          <w:b/>
          <w:bCs/>
          <w:color w:val="FFFFFF"/>
          <w:sz w:val="32"/>
          <w:szCs w:val="32"/>
        </w:rPr>
        <w:t xml:space="preserve">Complete Course: Beginner to Advanced</w:t>
      </w:r>
    </w:p>
    <w:p>
      <w:pPr>
        <w:shd w:fill="2980B9" w:val="clear"/>
        <w:spacing w:after="400" w:before="0"/>
        <w:jc w:val="center"/>
      </w:pPr>
      <w:r>
        <w:rPr>
          <w:rFonts w:ascii="Arial" w:cs="Arial" w:eastAsia="Arial" w:hAnsi="Arial"/>
          <w:i/>
          <w:iCs/>
          <w:color w:val="FFFFFF"/>
          <w:sz w:val="24"/>
          <w:szCs w:val="24"/>
        </w:rPr>
        <w:t xml:space="preserve">Includes REST APIs · Python · Linux · Real-World Labs</w:t>
      </w:r>
    </w:p>
    <w:p/>
    <w:p>
      <w:pPr>
        <w:spacing w:after="80" w:before="200"/>
        <w:jc w:val="center"/>
      </w:pPr>
      <w:r>
        <w:rPr>
          <w:rFonts w:ascii="Arial" w:cs="Arial" w:eastAsia="Arial" w:hAnsi="Arial"/>
          <w:b/>
          <w:bCs/>
          <w:color w:val="1A3C5E"/>
          <w:sz w:val="26"/>
          <w:szCs w:val="26"/>
        </w:rPr>
        <w:t xml:space="preserve">Designed For:</w:t>
      </w:r>
    </w:p>
    <w:p>
      <w:pPr>
        <w:spacing w:after="80" w:before="0"/>
        <w:jc w:val="center"/>
      </w:pPr>
      <w:r>
        <w:rPr>
          <w:rFonts w:ascii="Arial" w:cs="Arial" w:eastAsia="Arial" w:hAnsi="Arial"/>
          <w:color w:val="1C1C1C"/>
          <w:sz w:val="22"/>
          <w:szCs w:val="22"/>
        </w:rPr>
        <w:t xml:space="preserve">Intune Engineers &amp; IT Professionals transitioning to API / Automation work</w:t>
      </w:r>
    </w:p>
    <w:p>
      <w:pPr>
        <w:spacing w:after="400" w:before="0"/>
        <w:jc w:val="center"/>
      </w:pPr>
      <w:r>
        <w:rPr>
          <w:rFonts w:ascii="Arial" w:cs="Arial" w:eastAsia="Arial" w:hAnsi="Arial"/>
          <w:i/>
          <w:iCs/>
          <w:color w:val="566573"/>
          <w:sz w:val="20"/>
          <w:szCs w:val="20"/>
        </w:rPr>
        <w:t xml:space="preserve">Prior Experience: Microsoft Graph Explorer · GET · POST · PUT · PATCH · DELETE</w:t>
      </w:r>
    </w:p>
    <w:p/>
    <w:p>
      <w:pPr>
        <w:pStyle w:val="Heading1"/>
        <w:shd w:fill="1A3C5E" w:val="clear"/>
        <w:spacing w:after="200" w:before="400"/>
        <w:ind w:left="200" w:right="200"/>
      </w:pPr>
      <w:r>
        <w:rPr>
          <w:rFonts w:ascii="Arial" w:cs="Arial" w:eastAsia="Arial" w:hAnsi="Arial"/>
          <w:b/>
          <w:bCs/>
          <w:color w:val="FFFFFF"/>
          <w:sz w:val="36"/>
          <w:szCs w:val="36"/>
        </w:rPr>
        <w:t xml:space="preserve">COURSE OVERVIEW &amp; STRUCTURE</w:t>
      </w:r>
    </w:p>
    <w:p>
      <w:pPr>
        <w:spacing w:after="120" w:before="80"/>
      </w:pPr>
      <w:r>
        <w:rPr>
          <w:rFonts w:ascii="Arial" w:cs="Arial" w:eastAsia="Arial" w:hAnsi="Arial"/>
          <w:b/>
          <w:bCs/>
          <w:color w:val="1C1C1C"/>
        </w:rPr>
        <w:t xml:space="preserve">Total Modules: </w:t>
      </w:r>
      <w:r>
        <w:rPr>
          <w:rFonts w:ascii="Arial" w:cs="Arial" w:eastAsia="Arial" w:hAnsi="Arial"/>
          <w:color w:val="1C1C1C"/>
          <w:sz w:val="22"/>
          <w:szCs w:val="22"/>
        </w:rPr>
        <w:t xml:space="preserve">7 Modules  |  </w:t>
      </w:r>
      <w:r>
        <w:rPr>
          <w:rFonts w:ascii="Arial" w:cs="Arial" w:eastAsia="Arial" w:hAnsi="Arial"/>
          <w:b/>
          <w:bCs/>
          <w:color w:val="1C1C1C"/>
        </w:rPr>
        <w:t xml:space="preserve">Level: </w:t>
      </w:r>
      <w:r>
        <w:rPr>
          <w:rFonts w:ascii="Arial" w:cs="Arial" w:eastAsia="Arial" w:hAnsi="Arial"/>
          <w:color w:val="1C1C1C"/>
          <w:sz w:val="22"/>
          <w:szCs w:val="22"/>
        </w:rPr>
        <w:t xml:space="preserve">Complete Beginner → Advanced  |  </w:t>
      </w:r>
      <w:r>
        <w:rPr>
          <w:rFonts w:ascii="Arial" w:cs="Arial" w:eastAsia="Arial" w:hAnsi="Arial"/>
          <w:b/>
          <w:bCs/>
          <w:color w:val="1C1C1C"/>
        </w:rPr>
        <w:t xml:space="preserve">Format: </w:t>
      </w:r>
      <w:r>
        <w:rPr>
          <w:rFonts w:ascii="Arial" w:cs="Arial" w:eastAsia="Arial" w:hAnsi="Arial"/>
          <w:color w:val="1C1C1C"/>
          <w:sz w:val="22"/>
          <w:szCs w:val="22"/>
        </w:rPr>
        <w:t xml:space="preserve">Theory + Code + Labs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c>
          <w:tcPr>
            <w:tcW w:type="dxa" w:w="1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4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Module 1</w:t>
            </w:r>
          </w:p>
        </w:tc>
        <w:tc>
          <w:tcPr>
            <w:tcW w:type="dxa" w:w="25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What Is an API?</w:t>
            </w:r>
          </w:p>
        </w:tc>
        <w:tc>
          <w:tcPr>
            <w:tcW w:type="dxa" w:w="54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Core concepts, client-server, protocols, real-world analogy</w:t>
            </w:r>
          </w:p>
        </w:tc>
      </w:tr>
      <w:tr>
        <w:tc>
          <w:tcPr>
            <w:tcW w:type="dxa" w:w="1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Module 2</w:t>
            </w:r>
          </w:p>
        </w:tc>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HTTP &amp; REST Fundamentals</w:t>
            </w:r>
          </w:p>
        </w:tc>
        <w:tc>
          <w:tcPr>
            <w:tcW w:type="dxa" w:w="54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HTTP methods, status codes, headers, REST principles</w:t>
            </w:r>
          </w:p>
        </w:tc>
      </w:tr>
      <w:tr>
        <w:tc>
          <w:tcPr>
            <w:tcW w:type="dxa" w:w="1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Module 3</w:t>
            </w:r>
          </w:p>
        </w:tc>
        <w:tc>
          <w:tcPr>
            <w:tcW w:type="dxa" w:w="25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Linux &amp; Terminal Basics</w:t>
            </w:r>
          </w:p>
        </w:tc>
        <w:tc>
          <w:tcPr>
            <w:tcW w:type="dxa" w:w="54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Navigation, file ops, permissions, curl, environment vars</w:t>
            </w:r>
          </w:p>
        </w:tc>
      </w:tr>
      <w:tr>
        <w:tc>
          <w:tcPr>
            <w:tcW w:type="dxa" w:w="1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Module 4</w:t>
            </w:r>
          </w:p>
        </w:tc>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Python for API Work</w:t>
            </w:r>
          </w:p>
        </w:tc>
        <w:tc>
          <w:tcPr>
            <w:tcW w:type="dxa" w:w="54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Python basics, requests library, JSON, error handling</w:t>
            </w:r>
          </w:p>
        </w:tc>
      </w:tr>
      <w:tr>
        <w:tc>
          <w:tcPr>
            <w:tcW w:type="dxa" w:w="1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Module 5</w:t>
            </w:r>
          </w:p>
        </w:tc>
        <w:tc>
          <w:tcPr>
            <w:tcW w:type="dxa" w:w="25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Authentication &amp; Security</w:t>
            </w:r>
          </w:p>
        </w:tc>
        <w:tc>
          <w:tcPr>
            <w:tcW w:type="dxa" w:w="54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API keys, OAuth 2.0, Bearer tokens, HTTPS, best practices</w:t>
            </w:r>
          </w:p>
        </w:tc>
      </w:tr>
      <w:tr>
        <w:tc>
          <w:tcPr>
            <w:tcW w:type="dxa" w:w="1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Module 6</w:t>
            </w:r>
          </w:p>
        </w:tc>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Advanced API Concepts</w:t>
            </w:r>
          </w:p>
        </w:tc>
        <w:tc>
          <w:tcPr>
            <w:tcW w:type="dxa" w:w="54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Pagination, rate limits, webhooks, versioning, GraphQL intro</w:t>
            </w:r>
          </w:p>
        </w:tc>
      </w:tr>
      <w:tr>
        <w:tc>
          <w:tcPr>
            <w:tcW w:type="dxa" w:w="1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Module 7</w:t>
            </w:r>
          </w:p>
        </w:tc>
        <w:tc>
          <w:tcPr>
            <w:tcW w:type="dxa" w:w="25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Real-World Projects</w:t>
            </w:r>
          </w:p>
        </w:tc>
        <w:tc>
          <w:tcPr>
            <w:tcW w:type="dxa" w:w="54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3 complete projects: Graph API, public REST API, automation script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E8449"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 TIP</w:t>
            </w:r>
          </w:p>
        </w:tc>
        <w:tc>
          <w:tcPr>
            <w:tcW w:type="dxa" w:w="8160"/>
            <w:shd w:fill="1E8449" w:val="clear"/>
            <w:tcMar>
              <w:top w:type="dxa" w:w="100"/>
              <w:left w:type="dxa" w:w="150"/>
              <w:bottom w:type="dxa" w:w="100"/>
              <w:right w:type="dxa" w:w="150"/>
            </w:tcMar>
          </w:tcPr>
          <w:p>
            <w:pPr>
              <w:spacing w:after="0" w:before="0"/>
            </w:pPr>
            <w:r>
              <w:rPr>
                <w:rFonts w:ascii="Arial" w:cs="Arial" w:eastAsia="Arial" w:hAnsi="Arial"/>
                <w:color w:val="1C1C1C"/>
                <w:sz w:val="20"/>
                <w:szCs w:val="20"/>
              </w:rPr>
              <w:t xml:space="preserve">You already know GET, POST, PUT, PATCH, DELETE from Graph Explorer. This course will explain WHY those methods exist, HOW they work under the hood, and teach you to use them programmatically in Python — not just via a GUI tool.</w:t>
            </w:r>
          </w:p>
        </w:tc>
      </w:tr>
    </w:tbl>
    <w:p>
      <w:r>
        <w:br w:type="page"/>
      </w:r>
    </w:p>
    <w:p>
      <w:pPr>
        <w:shd w:fill="1A3C5E" w:val="clear"/>
        <w:spacing w:after="0" w:before="0"/>
        <w:ind w:left="0" w:right="0"/>
        <w:jc w:val="center"/>
      </w:pPr>
      <w:r>
        <w:rPr>
          <w:rFonts w:ascii="Arial" w:cs="Arial" w:eastAsia="Arial" w:hAnsi="Arial"/>
          <w:b/>
          <w:bCs/>
          <w:color w:val="FFFFFF"/>
          <w:sz w:val="48"/>
          <w:szCs w:val="48"/>
        </w:rPr>
        <w:t xml:space="preserve">MODULE 1</w:t>
      </w:r>
    </w:p>
    <w:p>
      <w:pPr>
        <w:shd w:fill="2E86C1" w:val="clear"/>
        <w:spacing w:after="0" w:before="0"/>
        <w:jc w:val="center"/>
      </w:pPr>
      <w:r>
        <w:rPr>
          <w:rFonts w:ascii="Arial" w:cs="Arial" w:eastAsia="Arial" w:hAnsi="Arial"/>
          <w:b/>
          <w:bCs/>
          <w:color w:val="FFFFFF"/>
          <w:sz w:val="36"/>
          <w:szCs w:val="36"/>
        </w:rPr>
        <w:t xml:space="preserve">WHAT IS AN API?</w:t>
      </w:r>
    </w:p>
    <w:p>
      <w:pPr>
        <w:shd w:fill="2980B9" w:val="clear"/>
        <w:spacing w:after="300" w:before="0"/>
        <w:jc w:val="center"/>
      </w:pPr>
      <w:r>
        <w:rPr>
          <w:rFonts w:ascii="Arial" w:cs="Arial" w:eastAsia="Arial" w:hAnsi="Arial"/>
          <w:i/>
          <w:iCs/>
          <w:color w:val="FFFFFF"/>
          <w:sz w:val="22"/>
          <w:szCs w:val="22"/>
        </w:rPr>
        <w:t xml:space="preserve">Building the Right Mental Model from Day One</w:t>
      </w:r>
    </w:p>
    <w:p>
      <w:pPr>
        <w:pStyle w:val="Heading2"/>
        <w:pBdr>
          <w:bottom w:val="single" w:color="2E86C1" w:sz="8" w:space="2"/>
        </w:pBdr>
        <w:spacing w:after="160" w:before="360"/>
      </w:pPr>
      <w:r>
        <w:rPr>
          <w:rFonts w:ascii="Arial" w:cs="Arial" w:eastAsia="Arial" w:hAnsi="Arial"/>
          <w:b/>
          <w:bCs/>
          <w:color w:val="1A3C5E"/>
          <w:sz w:val="28"/>
          <w:szCs w:val="28"/>
        </w:rPr>
        <w:t xml:space="preserve">1.1  The Restaurant Analogy — Understanding APIs Intuitively</w:t>
      </w:r>
    </w:p>
    <w:p>
      <w:pPr>
        <w:spacing w:after="120" w:before="80"/>
      </w:pPr>
      <w:r>
        <w:rPr>
          <w:rFonts w:ascii="Arial" w:cs="Arial" w:eastAsia="Arial" w:hAnsi="Arial"/>
          <w:color w:val="1C1C1C"/>
          <w:sz w:val="22"/>
          <w:szCs w:val="22"/>
        </w:rPr>
        <w:t xml:space="preserve">Before we touch any technical definition, let's build a mental model you won't forget.</w:t>
      </w:r>
    </w:p>
    <w:p>
      <w:pPr>
        <w:spacing w:after="120" w:before="80"/>
      </w:pPr>
      <w:r>
        <w:rPr>
          <w:rFonts w:ascii="Arial" w:cs="Arial" w:eastAsia="Arial" w:hAnsi="Arial"/>
          <w:color w:val="1C1C1C"/>
          <w:sz w:val="22"/>
          <w:szCs w:val="22"/>
        </w:rPr>
        <w:t xml:space="preserve">Imagine you are sitting in a restaurant. You are the customer (the CLIENT). The kitchen is where the food is made (the SERVER). You cannot walk into the kitchen and cook your own food. Instead, you talk to the WAITER. The waiter takes your order, goes to the kitchen, gets your food, and brings it back to you. You never need to know HOW the kitchen works. You just need to know how to talk to the waiter.</w:t>
      </w:r>
    </w:p>
    <w:p>
      <w:pPr>
        <w:spacing w:after="120" w:before="80"/>
      </w:pPr>
      <w:r>
        <w:rPr>
          <w:rFonts w:ascii="Arial" w:cs="Arial" w:eastAsia="Arial" w:hAnsi="Arial"/>
          <w:b/>
          <w:bCs/>
          <w:color w:val="1C1C1C"/>
        </w:rPr>
        <w:t xml:space="preserve">The waiter is the API.</w:t>
      </w:r>
      <w:r>
        <w:rPr>
          <w:rFonts w:ascii="Arial" w:cs="Arial" w:eastAsia="Arial" w:hAnsi="Arial"/>
          <w:color w:val="1C1C1C"/>
          <w:sz w:val="22"/>
          <w:szCs w:val="22"/>
        </w:rPr>
        <w:t xml:space="preserve"> The waiter is a defined, structured way for two parties to communicate without either needing to know the internal workings of the other.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Restaurant</w:t>
            </w:r>
          </w:p>
        </w:tc>
        <w:tc>
          <w:tcPr>
            <w:tcW w:type="dxa" w:w="2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5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You (Customer)</w:t>
            </w:r>
          </w:p>
        </w:tc>
        <w:tc>
          <w:tcPr>
            <w:tcW w:type="dxa" w:w="28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Client / Application</w:t>
            </w:r>
          </w:p>
        </w:tc>
        <w:tc>
          <w:tcPr>
            <w:tcW w:type="dxa" w:w="40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one who NEEDS something</w:t>
            </w:r>
          </w:p>
        </w:tc>
      </w:tr>
      <w:tr>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Waiter</w:t>
            </w:r>
          </w:p>
        </w:tc>
        <w:tc>
          <w:tcPr>
            <w:tcW w:type="dxa" w:w="2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API</w:t>
            </w:r>
          </w:p>
        </w:tc>
        <w:tc>
          <w:tcPr>
            <w:tcW w:type="dxa" w:w="40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defined interface for requests and responses</w:t>
            </w:r>
          </w:p>
        </w:tc>
      </w:tr>
      <w:tr>
        <w:tc>
          <w:tcPr>
            <w:tcW w:type="dxa" w:w="25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Kitchen</w:t>
            </w:r>
          </w:p>
        </w:tc>
        <w:tc>
          <w:tcPr>
            <w:tcW w:type="dxa" w:w="28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Server / Backend</w:t>
            </w:r>
          </w:p>
        </w:tc>
        <w:tc>
          <w:tcPr>
            <w:tcW w:type="dxa" w:w="40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one who PROCESSES and returns data</w:t>
            </w:r>
          </w:p>
        </w:tc>
      </w:tr>
      <w:tr>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Menu</w:t>
            </w:r>
          </w:p>
        </w:tc>
        <w:tc>
          <w:tcPr>
            <w:tcW w:type="dxa" w:w="2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API Documentation</w:t>
            </w:r>
          </w:p>
        </w:tc>
        <w:tc>
          <w:tcPr>
            <w:tcW w:type="dxa" w:w="40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Defines exactly what you can order (request)</w:t>
            </w:r>
          </w:p>
        </w:tc>
      </w:tr>
      <w:tr>
        <w:tc>
          <w:tcPr>
            <w:tcW w:type="dxa" w:w="25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Order Slip</w:t>
            </w:r>
          </w:p>
        </w:tc>
        <w:tc>
          <w:tcPr>
            <w:tcW w:type="dxa" w:w="28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HTTP Request</w:t>
            </w:r>
          </w:p>
        </w:tc>
        <w:tc>
          <w:tcPr>
            <w:tcW w:type="dxa" w:w="40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Formal structured message sent to the kitchen</w:t>
            </w:r>
          </w:p>
        </w:tc>
      </w:tr>
      <w:tr>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Dish Served</w:t>
            </w:r>
          </w:p>
        </w:tc>
        <w:tc>
          <w:tcPr>
            <w:tcW w:type="dxa" w:w="2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HTTP Response</w:t>
            </w:r>
          </w:p>
        </w:tc>
        <w:tc>
          <w:tcPr>
            <w:tcW w:type="dxa" w:w="40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What comes back after the request is fulfilled</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1.2  Technical Definition</w:t>
      </w:r>
    </w:p>
    <w:p>
      <w:pPr>
        <w:spacing w:after="120" w:before="80"/>
      </w:pPr>
      <w:r>
        <w:rPr>
          <w:rFonts w:ascii="Arial" w:cs="Arial" w:eastAsia="Arial" w:hAnsi="Arial"/>
          <w:b/>
          <w:bCs/>
          <w:color w:val="1C1C1C"/>
        </w:rPr>
        <w:t xml:space="preserve">API</w:t>
      </w:r>
      <w:r>
        <w:rPr>
          <w:rFonts w:ascii="Arial" w:cs="Arial" w:eastAsia="Arial" w:hAnsi="Arial"/>
          <w:color w:val="1C1C1C"/>
          <w:sz w:val="22"/>
          <w:szCs w:val="22"/>
        </w:rPr>
        <w:t xml:space="preserve"> stands for </w:t>
      </w:r>
      <w:r>
        <w:rPr>
          <w:rFonts w:ascii="Arial" w:cs="Arial" w:eastAsia="Arial" w:hAnsi="Arial"/>
          <w:b/>
          <w:bCs/>
          <w:color w:val="1C1C1C"/>
        </w:rPr>
        <w:t xml:space="preserve">Application Programming Interface.</w:t>
      </w:r>
      <w:r>
        <w:rPr>
          <w:rFonts w:ascii="Arial" w:cs="Arial" w:eastAsia="Arial" w:hAnsi="Arial"/>
          <w:color w:val="1C1C1C"/>
          <w:sz w:val="22"/>
          <w:szCs w:val="22"/>
        </w:rPr>
        <w:t xml:space="preserve"> It is a set of rules and protocols that defines how software components communicate with each other. An API is a CONTRACT between two systems. The contract says:</w:t>
      </w:r>
    </w:p>
    <w:p>
      <w:pPr>
        <w:pStyle w:val="ListParagraph"/>
        <w:numPr>
          <w:ilvl w:val="0"/>
          <w:numId w:val="2"/>
        </w:numPr>
        <w:spacing w:after="60" w:before="60"/>
      </w:pPr>
      <w:r>
        <w:rPr>
          <w:rFonts w:ascii="Arial" w:cs="Arial" w:eastAsia="Arial" w:hAnsi="Arial"/>
          <w:b/>
          <w:bCs/>
          <w:color w:val="1C1C1C"/>
        </w:rPr>
        <w:t xml:space="preserve">"If you send me a request in THIS format...</w:t>
      </w:r>
    </w:p>
    <w:p>
      <w:pPr>
        <w:pStyle w:val="ListParagraph"/>
        <w:numPr>
          <w:ilvl w:val="0"/>
          <w:numId w:val="2"/>
        </w:numPr>
        <w:spacing w:after="60" w:before="60"/>
      </w:pPr>
      <w:r>
        <w:rPr>
          <w:rFonts w:ascii="Arial" w:cs="Arial" w:eastAsia="Arial" w:hAnsi="Arial"/>
          <w:b/>
          <w:bCs/>
          <w:color w:val="1C1C1C"/>
        </w:rPr>
        <w:t xml:space="preserve">...I will send you a response in THIS format"</w:t>
      </w:r>
    </w:p>
    <w:p/>
    <w:p>
      <w:pPr>
        <w:spacing w:after="120" w:before="80"/>
      </w:pPr>
      <w:r>
        <w:rPr>
          <w:rFonts w:ascii="Arial" w:cs="Arial" w:eastAsia="Arial" w:hAnsi="Arial"/>
          <w:color w:val="1C1C1C"/>
          <w:sz w:val="22"/>
          <w:szCs w:val="22"/>
        </w:rPr>
        <w:t xml:space="preserve">APIs exist everywhere in modern IT. Every time you use Microsoft Graph Explorer to get a list of users from Azure AD, you are making an API call. Every time your phone checks email, an API call is happening. Every time a website shows you a weather forecast, it fetched that data from a weather API.</w:t>
      </w:r>
    </w:p>
    <w:p/>
    <w:p>
      <w:pPr>
        <w:pStyle w:val="Heading2"/>
        <w:pBdr>
          <w:bottom w:val="single" w:color="2E86C1" w:sz="8" w:space="2"/>
        </w:pBdr>
        <w:spacing w:after="160" w:before="360"/>
      </w:pPr>
      <w:r>
        <w:rPr>
          <w:rFonts w:ascii="Arial" w:cs="Arial" w:eastAsia="Arial" w:hAnsi="Arial"/>
          <w:b/>
          <w:bCs/>
          <w:color w:val="1A3C5E"/>
          <w:sz w:val="28"/>
          <w:szCs w:val="28"/>
        </w:rPr>
        <w:t xml:space="preserve">1.3  Why APIs Exist — The Problem They Solve</w:t>
      </w:r>
    </w:p>
    <w:p>
      <w:pPr>
        <w:spacing w:after="120" w:before="80"/>
      </w:pPr>
      <w:r>
        <w:rPr>
          <w:rFonts w:ascii="Arial" w:cs="Arial" w:eastAsia="Arial" w:hAnsi="Arial"/>
          <w:color w:val="1C1C1C"/>
          <w:sz w:val="22"/>
          <w:szCs w:val="22"/>
        </w:rPr>
        <w:t xml:space="preserve">Before APIs, if two different applications needed to share data, developers had to build custom code for every single integration. This was expensive, error-prone, and fragile. APIs solved this by providing a STANDARDISED way to expose and consume data and functionality.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 (No API)</w:t>
            </w:r>
          </w:p>
        </w:tc>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Solution (With API)</w:t>
            </w:r>
          </w:p>
        </w:tc>
        <w:tc>
          <w:tcPr>
            <w:tcW w:type="dxa" w:w="3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Real Example</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Two apps can't talk to each other</w:t>
            </w:r>
          </w:p>
        </w:tc>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API is a shared language both understand</w:t>
            </w:r>
          </w:p>
        </w:tc>
        <w:tc>
          <w:tcPr>
            <w:tcW w:type="dxa" w:w="3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Your HR software talks to Azure AD</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Exposing your database is dangerous</w:t>
            </w:r>
          </w:p>
        </w:tc>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API exposes only what you ALLOW</w:t>
            </w:r>
          </w:p>
        </w:tc>
        <w:tc>
          <w:tcPr>
            <w:tcW w:type="dxa" w:w="3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Graph API never exposes raw AD tables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Every integration needs custom code</w:t>
            </w:r>
          </w:p>
        </w:tc>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One standardised endpoint serves all clients</w:t>
            </w:r>
          </w:p>
        </w:tc>
        <w:tc>
          <w:tcPr>
            <w:tcW w:type="dxa" w:w="3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Graph API works for PowerShell, Python, Postman</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Updates break integrations</w:t>
            </w:r>
          </w:p>
        </w:tc>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API versioning keeps old clients working</w:t>
            </w:r>
          </w:p>
        </w:tc>
        <w:tc>
          <w:tcPr>
            <w:tcW w:type="dxa" w:w="3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Graph API v1.0 vs beta endpoints</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1.4  Types of APIs</w:t>
      </w:r>
    </w:p>
    <w:p>
      <w:pPr>
        <w:spacing w:after="120" w:before="80"/>
      </w:pPr>
      <w:r>
        <w:rPr>
          <w:rFonts w:ascii="Arial" w:cs="Arial" w:eastAsia="Arial" w:hAnsi="Arial"/>
          <w:color w:val="1C1C1C"/>
          <w:sz w:val="22"/>
          <w:szCs w:val="22"/>
        </w:rPr>
        <w:t xml:space="preserve">Not all APIs are the same. Here is a breakdown of the main types you will encounter: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Type</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&amp; When You'll See It</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REST API (Representational State Transfer)</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most common type on the internet. Uses HTTP. This is what Graph Explorer uses. This entire course focuses primarily on REST.</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SOAP API (Simple Object Access Protocol)</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Older style. Uses XML format. Very strict and verbose. You may see this in legacy enterprise systems like old SAP or banking integrations.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GraphQL API</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 newer alternative to REST developed by Meta (Facebook). Lets you ask for exactly the data you want. We cover this briefly in Module 6.</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WebSocket API</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Used for real-time two-way communication. Think live chat apps, live stock tickers. Not request-response — it keeps a connection open.</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gRPC API</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High-performance API used mostly in microservices/backend systems. Uses Protocol Buffers instead of JSON. Advanced — out of scope for this course.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2E86C1"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 YOUR CONTEXT</w:t>
            </w:r>
          </w:p>
        </w:tc>
        <w:tc>
          <w:tcPr>
            <w:tcW w:type="dxa" w:w="8160"/>
            <w:shd w:fill="2E86C1" w:val="clear"/>
            <w:tcMar>
              <w:top w:type="dxa" w:w="100"/>
              <w:left w:type="dxa" w:w="150"/>
              <w:bottom w:type="dxa" w:w="100"/>
              <w:right w:type="dxa" w:w="150"/>
            </w:tcMar>
          </w:tcPr>
          <w:p>
            <w:pPr>
              <w:spacing w:after="0" w:before="0"/>
            </w:pPr>
            <w:r>
              <w:rPr>
                <w:rFonts w:ascii="Arial" w:cs="Arial" w:eastAsia="Arial" w:hAnsi="Arial"/>
                <w:color w:val="1C1C1C"/>
                <w:sz w:val="20"/>
                <w:szCs w:val="20"/>
              </w:rPr>
              <w:t xml:space="preserve">Microsoft Graph API is a REST API. Everything you did in Graph Explorer — those GET /users, POST /groups requests — that was REST. This course explains REST from first principles so you understand what was actually happening.</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1.5  Client and Server — The Two Roles</w:t>
      </w:r>
    </w:p>
    <w:p>
      <w:pPr>
        <w:spacing w:after="120" w:before="80"/>
      </w:pPr>
      <w:r>
        <w:rPr>
          <w:rFonts w:ascii="Arial" w:cs="Arial" w:eastAsia="Arial" w:hAnsi="Arial"/>
          <w:color w:val="1C1C1C"/>
          <w:sz w:val="22"/>
          <w:szCs w:val="22"/>
        </w:rPr>
        <w:t xml:space="preserve">Every API interaction has two sides: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CLIENT</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application that SENDS the request. It could be your browser, a Python script, Postman, Graph Explorer, or a mobile app. The client asks for something.</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SERVER</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application that RECEIVES the request, processes it, and SENDS BACK a response. The server has the data or performs the action.</w:t>
            </w:r>
          </w:p>
        </w:tc>
      </w:tr>
    </w:tbl>
    <w:p/>
    <w:p>
      <w:pPr>
        <w:spacing w:after="120" w:before="80"/>
      </w:pPr>
      <w:r>
        <w:rPr>
          <w:rFonts w:ascii="Arial" w:cs="Arial" w:eastAsia="Arial" w:hAnsi="Arial"/>
          <w:color w:val="1C1C1C"/>
          <w:sz w:val="22"/>
          <w:szCs w:val="22"/>
        </w:rPr>
        <w:t xml:space="preserve">When you used Graph Explorer:</w:t>
      </w:r>
    </w:p>
    <w:p>
      <w:pPr>
        <w:pStyle w:val="ListParagraph"/>
        <w:numPr>
          <w:ilvl w:val="0"/>
          <w:numId w:val="2"/>
        </w:numPr>
        <w:spacing w:after="60" w:before="60"/>
      </w:pPr>
      <w:r>
        <w:rPr>
          <w:rFonts w:ascii="Arial" w:cs="Arial" w:eastAsia="Arial" w:hAnsi="Arial"/>
          <w:b/>
          <w:bCs/>
          <w:color w:val="1C1C1C"/>
        </w:rPr>
        <w:t xml:space="preserve">YOU</w:t>
      </w:r>
      <w:r>
        <w:rPr>
          <w:rFonts w:ascii="Arial" w:cs="Arial" w:eastAsia="Arial" w:hAnsi="Arial"/>
          <w:color w:val="1C1C1C"/>
          <w:sz w:val="22"/>
          <w:szCs w:val="22"/>
        </w:rPr>
        <w:t xml:space="preserve"> were the client (using a browser-based tool)</w:t>
      </w:r>
    </w:p>
    <w:p>
      <w:pPr>
        <w:pStyle w:val="ListParagraph"/>
        <w:numPr>
          <w:ilvl w:val="0"/>
          <w:numId w:val="2"/>
        </w:numPr>
        <w:spacing w:after="60" w:before="60"/>
      </w:pPr>
      <w:r>
        <w:rPr>
          <w:rFonts w:ascii="Arial" w:cs="Arial" w:eastAsia="Arial" w:hAnsi="Arial"/>
          <w:b/>
          <w:bCs/>
          <w:color w:val="1C1C1C"/>
        </w:rPr>
        <w:t xml:space="preserve">Microsoft's Graph API servers</w:t>
      </w:r>
      <w:r>
        <w:rPr>
          <w:rFonts w:ascii="Arial" w:cs="Arial" w:eastAsia="Arial" w:hAnsi="Arial"/>
          <w:color w:val="1C1C1C"/>
          <w:sz w:val="22"/>
          <w:szCs w:val="22"/>
        </w:rPr>
        <w:t xml:space="preserve"> were the server</w:t>
      </w:r>
    </w:p>
    <w:p>
      <w:pPr>
        <w:pStyle w:val="ListParagraph"/>
        <w:numPr>
          <w:ilvl w:val="0"/>
          <w:numId w:val="2"/>
        </w:numPr>
        <w:spacing w:after="60" w:before="60"/>
      </w:pPr>
      <w:r>
        <w:rPr>
          <w:rFonts w:ascii="Arial" w:cs="Arial" w:eastAsia="Arial" w:hAnsi="Arial"/>
          <w:color w:val="1C1C1C"/>
          <w:sz w:val="22"/>
          <w:szCs w:val="22"/>
        </w:rPr>
        <w:t xml:space="preserve">The request travelled over the internet using the HTTP protocol</w:t>
      </w:r>
    </w:p>
    <w:p>
      <w:pPr>
        <w:pStyle w:val="ListParagraph"/>
        <w:numPr>
          <w:ilvl w:val="0"/>
          <w:numId w:val="2"/>
        </w:numPr>
        <w:spacing w:after="60" w:before="60"/>
      </w:pPr>
      <w:r>
        <w:rPr>
          <w:rFonts w:ascii="Arial" w:cs="Arial" w:eastAsia="Arial" w:hAnsi="Arial"/>
          <w:color w:val="1C1C1C"/>
          <w:sz w:val="22"/>
          <w:szCs w:val="22"/>
        </w:rPr>
        <w:t xml:space="preserve">The response came back in JSON format</w:t>
      </w:r>
    </w:p>
    <w:p/>
    <w:p>
      <w:pPr>
        <w:pStyle w:val="Heading2"/>
        <w:pBdr>
          <w:bottom w:val="single" w:color="2E86C1" w:sz="8" w:space="2"/>
        </w:pBdr>
        <w:spacing w:after="160" w:before="360"/>
      </w:pPr>
      <w:r>
        <w:rPr>
          <w:rFonts w:ascii="Arial" w:cs="Arial" w:eastAsia="Arial" w:hAnsi="Arial"/>
          <w:b/>
          <w:bCs/>
          <w:color w:val="1A3C5E"/>
          <w:sz w:val="28"/>
          <w:szCs w:val="28"/>
        </w:rPr>
        <w:t xml:space="preserve">1.6  What Is an Endpoint?</w:t>
      </w:r>
    </w:p>
    <w:p>
      <w:pPr>
        <w:spacing w:after="120" w:before="80"/>
      </w:pPr>
      <w:r>
        <w:rPr>
          <w:rFonts w:ascii="Arial" w:cs="Arial" w:eastAsia="Arial" w:hAnsi="Arial"/>
          <w:b/>
          <w:bCs/>
          <w:color w:val="1C1C1C"/>
        </w:rPr>
        <w:t xml:space="preserve">An endpoint</w:t>
      </w:r>
      <w:r>
        <w:rPr>
          <w:rFonts w:ascii="Arial" w:cs="Arial" w:eastAsia="Arial" w:hAnsi="Arial"/>
          <w:color w:val="1C1C1C"/>
          <w:sz w:val="22"/>
          <w:szCs w:val="22"/>
        </w:rPr>
        <w:t xml:space="preserve"> is a specific URL that represents a resource or an action on the server. Think of it as a specific page address on the internet, but instead of returning a webpage, it returns DATA or performs an ACTION.</w:t>
      </w:r>
    </w:p>
    <w:p/>
    <w:p>
      <w:pPr>
        <w:spacing w:after="120" w:before="80"/>
      </w:pPr>
      <w:r>
        <w:rPr>
          <w:rFonts w:ascii="Arial" w:cs="Arial" w:eastAsia="Arial" w:hAnsi="Arial"/>
          <w:color w:val="1C1C1C"/>
          <w:sz w:val="22"/>
          <w:szCs w:val="22"/>
        </w:rPr>
        <w:t xml:space="preserve">Examples of endpoints from Microsoft Graph API: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Returns a list of ALL users in your Azure AD tenant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https://graph.microsoft.com/v1.0/users/{id}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Returns ONE specific user by their object ID or UPN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https://graph.microsoft.com/v1.0/groups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Returns a list of all groups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https://graph.microsoft.com/v1.0/me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Returns YOUR own profile (the signed-in user)</w:t>
            </w:r>
          </w:p>
        </w:tc>
      </w:tr>
    </w:tbl>
    <w:p/>
    <w:p>
      <w:pPr>
        <w:spacing w:after="120" w:before="80"/>
      </w:pPr>
      <w:r>
        <w:rPr>
          <w:rFonts w:ascii="Arial" w:cs="Arial" w:eastAsia="Arial" w:hAnsi="Arial"/>
          <w:color w:val="1C1C1C"/>
          <w:sz w:val="22"/>
          <w:szCs w:val="22"/>
        </w:rPr>
        <w:t xml:space="preserve">Let's break down the anatomy of a URL endpoint: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Part of the URL</w:t>
            </w:r>
          </w:p>
        </w:tc>
        <w:tc>
          <w:tcPr>
            <w:tcW w:type="dxa" w:w="3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7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Protocol / Scheme</w:t>
            </w:r>
          </w:p>
        </w:tc>
        <w:tc>
          <w:tcPr>
            <w:tcW w:type="dxa" w:w="32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https://</w:t>
            </w:r>
          </w:p>
        </w:tc>
        <w:tc>
          <w:tcPr>
            <w:tcW w:type="dxa" w:w="37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How to communicate (secure HTTP)</w:t>
            </w:r>
          </w:p>
        </w:tc>
      </w:tr>
      <w:tr>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Host / Domain</w:t>
            </w:r>
          </w:p>
        </w:tc>
        <w:tc>
          <w:tcPr>
            <w:tcW w:type="dxa" w:w="32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graph.microsoft.com</w:t>
            </w:r>
          </w:p>
        </w:tc>
        <w:tc>
          <w:tcPr>
            <w:tcW w:type="dxa" w:w="37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Which server to talk to</w:t>
            </w:r>
          </w:p>
        </w:tc>
      </w:tr>
      <w:tr>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Version</w:t>
            </w:r>
          </w:p>
        </w:tc>
        <w:tc>
          <w:tcPr>
            <w:tcW w:type="dxa" w:w="32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/v1.0/</w:t>
            </w:r>
          </w:p>
        </w:tc>
        <w:tc>
          <w:tcPr>
            <w:tcW w:type="dxa" w:w="37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Which version of the API (stable vs beta)</w:t>
            </w:r>
          </w:p>
        </w:tc>
      </w:tr>
      <w:tr>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Resource Path</w:t>
            </w:r>
          </w:p>
        </w:tc>
        <w:tc>
          <w:tcPr>
            <w:tcW w:type="dxa" w:w="32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/users</w:t>
            </w:r>
          </w:p>
        </w:tc>
        <w:tc>
          <w:tcPr>
            <w:tcW w:type="dxa" w:w="37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What resource you want to access</w:t>
            </w:r>
          </w:p>
        </w:tc>
      </w:tr>
      <w:tr>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Resource ID</w:t>
            </w:r>
          </w:p>
        </w:tc>
        <w:tc>
          <w:tcPr>
            <w:tcW w:type="dxa" w:w="32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/{id}</w:t>
            </w:r>
          </w:p>
        </w:tc>
        <w:tc>
          <w:tcPr>
            <w:tcW w:type="dxa" w:w="37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 specific item within that resource</w:t>
            </w:r>
          </w:p>
        </w:tc>
      </w:tr>
      <w:tr>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Query Parameters</w:t>
            </w:r>
          </w:p>
        </w:tc>
        <w:tc>
          <w:tcPr>
            <w:tcW w:type="dxa" w:w="32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?$filter=department eq 'IT'</w:t>
            </w:r>
          </w:p>
        </w:tc>
        <w:tc>
          <w:tcPr>
            <w:tcW w:type="dxa" w:w="37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Filters, sorting, paging options</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1.7  What Is JSON?</w:t>
      </w:r>
    </w:p>
    <w:p>
      <w:pPr>
        <w:spacing w:after="120" w:before="80"/>
      </w:pPr>
      <w:r>
        <w:rPr>
          <w:rFonts w:ascii="Arial" w:cs="Arial" w:eastAsia="Arial" w:hAnsi="Arial"/>
          <w:color w:val="1C1C1C"/>
          <w:sz w:val="22"/>
          <w:szCs w:val="22"/>
        </w:rPr>
        <w:t xml:space="preserve">Almost every modern REST API returns data in JSON format. JSON stands for JavaScript Object Notation. It is a lightweight, human-readable text format for representing structured data. You have seen this in Graph Explorer responses.</w:t>
      </w:r>
    </w:p>
    <w:p/>
    <w:p>
      <w:pPr>
        <w:spacing w:after="120" w:before="80"/>
      </w:pPr>
      <w:r>
        <w:rPr>
          <w:rFonts w:ascii="Arial" w:cs="Arial" w:eastAsia="Arial" w:hAnsi="Arial"/>
          <w:color w:val="1C1C1C"/>
          <w:sz w:val="22"/>
          <w:szCs w:val="22"/>
        </w:rPr>
        <w:t xml:space="preserve">Here is an example of what a Graph API response looks like when you GET a user: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"id": "a1b2c3d4-e5f6-7890-abcd-ef1234567890",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"displayName": "Rahul Sharma",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"userPrincipalName": "rahul.sharma@contoso.com",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"mail": "rahul.sharma@contoso.com",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"jobTitle": "Intune Engineer",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"department": "IT",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"accountEnabled":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"assignedLicenses":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"skuId": "c7df2760-2c81-4ef7-b578-5b5392b571df"</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JSON Concept</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 } Curly braces</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Defines an OBJECT. Contains key-value pairs. Most API responses are objects.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 ] Square brackets</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Defines an ARRAY (a list). Use when there are multiple items.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"key": "value"</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 key-value pair. Key is always a string in double quotes. Value can be string, number, boolean, object, or array.</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"accountEnabled": true</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Boolean value — true or false, no quotes around it.</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"id": "a1b2c3..."</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String value — always in double quotes.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D35400"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 IMPORTANT</w:t>
            </w:r>
          </w:p>
        </w:tc>
        <w:tc>
          <w:tcPr>
            <w:tcW w:type="dxa" w:w="8160"/>
            <w:shd w:fill="D35400" w:val="clear"/>
            <w:tcMar>
              <w:top w:type="dxa" w:w="100"/>
              <w:left w:type="dxa" w:w="150"/>
              <w:bottom w:type="dxa" w:w="100"/>
              <w:right w:type="dxa" w:w="150"/>
            </w:tcMar>
          </w:tcPr>
          <w:p>
            <w:pPr>
              <w:spacing w:after="0" w:before="0"/>
            </w:pPr>
            <w:r>
              <w:rPr>
                <w:rFonts w:ascii="Arial" w:cs="Arial" w:eastAsia="Arial" w:hAnsi="Arial"/>
                <w:color w:val="1C1C1C"/>
                <w:sz w:val="20"/>
                <w:szCs w:val="20"/>
              </w:rPr>
              <w:t xml:space="preserve">JSON is NOT code. It is just a DATA FORMAT. Think of it like a structured text file. When an API returns JSON, your program reads that text and processes the values inside it.</w:t>
            </w:r>
          </w:p>
        </w:tc>
      </w:tr>
    </w:tbl>
    <w:p>
      <w:r>
        <w:br w:type="page"/>
      </w:r>
    </w:p>
    <w:p>
      <w:pPr>
        <w:shd w:fill="1A3C5E" w:val="clear"/>
        <w:spacing w:after="0" w:before="0"/>
        <w:ind w:left="0" w:right="0"/>
        <w:jc w:val="center"/>
      </w:pPr>
      <w:r>
        <w:rPr>
          <w:rFonts w:ascii="Arial" w:cs="Arial" w:eastAsia="Arial" w:hAnsi="Arial"/>
          <w:b/>
          <w:bCs/>
          <w:color w:val="FFFFFF"/>
          <w:sz w:val="48"/>
          <w:szCs w:val="48"/>
        </w:rPr>
        <w:t xml:space="preserve">MODULE 2</w:t>
      </w:r>
    </w:p>
    <w:p>
      <w:pPr>
        <w:shd w:fill="2E86C1" w:val="clear"/>
        <w:spacing w:after="0" w:before="0"/>
        <w:jc w:val="center"/>
      </w:pPr>
      <w:r>
        <w:rPr>
          <w:rFonts w:ascii="Arial" w:cs="Arial" w:eastAsia="Arial" w:hAnsi="Arial"/>
          <w:b/>
          <w:bCs/>
          <w:color w:val="FFFFFF"/>
          <w:sz w:val="36"/>
          <w:szCs w:val="36"/>
        </w:rPr>
        <w:t xml:space="preserve">HTTP &amp; REST FUNDAMENTALS</w:t>
      </w:r>
    </w:p>
    <w:p>
      <w:pPr>
        <w:shd w:fill="2980B9" w:val="clear"/>
        <w:spacing w:after="300" w:before="0"/>
        <w:jc w:val="center"/>
      </w:pPr>
      <w:r>
        <w:rPr>
          <w:rFonts w:ascii="Arial" w:cs="Arial" w:eastAsia="Arial" w:hAnsi="Arial"/>
          <w:i/>
          <w:iCs/>
          <w:color w:val="FFFFFF"/>
          <w:sz w:val="22"/>
          <w:szCs w:val="22"/>
        </w:rPr>
        <w:t xml:space="preserve">Understanding the Language APIs Speak</w:t>
      </w:r>
    </w:p>
    <w:p>
      <w:pPr>
        <w:pStyle w:val="Heading2"/>
        <w:pBdr>
          <w:bottom w:val="single" w:color="2E86C1" w:sz="8" w:space="2"/>
        </w:pBdr>
        <w:spacing w:after="160" w:before="360"/>
      </w:pPr>
      <w:r>
        <w:rPr>
          <w:rFonts w:ascii="Arial" w:cs="Arial" w:eastAsia="Arial" w:hAnsi="Arial"/>
          <w:b/>
          <w:bCs/>
          <w:color w:val="1A3C5E"/>
          <w:sz w:val="28"/>
          <w:szCs w:val="28"/>
        </w:rPr>
        <w:t xml:space="preserve">2.1  What Is HTTP?</w:t>
      </w:r>
    </w:p>
    <w:p>
      <w:pPr>
        <w:spacing w:after="120" w:before="80"/>
      </w:pPr>
      <w:r>
        <w:rPr>
          <w:rFonts w:ascii="Arial" w:cs="Arial" w:eastAsia="Arial" w:hAnsi="Arial"/>
          <w:b/>
          <w:bCs/>
          <w:color w:val="1C1C1C"/>
        </w:rPr>
        <w:t xml:space="preserve">HTTP</w:t>
      </w:r>
      <w:r>
        <w:rPr>
          <w:rFonts w:ascii="Arial" w:cs="Arial" w:eastAsia="Arial" w:hAnsi="Arial"/>
          <w:color w:val="1C1C1C"/>
          <w:sz w:val="22"/>
          <w:szCs w:val="22"/>
        </w:rPr>
        <w:t xml:space="preserve"> (HyperText Transfer Protocol) is the PROTOCOL — the agreed-upon set of rules — that governs how data is sent and received over the internet. Every REST API call uses HTTP. HTTPS is simply HTTP with encryption (TLS/SSL) on top, which is why all modern APIs use https://</w:t>
      </w:r>
    </w:p>
    <w:p/>
    <w:p>
      <w:pPr>
        <w:spacing w:after="120" w:before="80"/>
      </w:pPr>
      <w:r>
        <w:rPr>
          <w:rFonts w:ascii="Arial" w:cs="Arial" w:eastAsia="Arial" w:hAnsi="Arial"/>
          <w:color w:val="1C1C1C"/>
          <w:sz w:val="22"/>
          <w:szCs w:val="22"/>
        </w:rPr>
        <w:t xml:space="preserve">HTTP is a REQUEST-RESPONSE protocol. This means:</w:t>
      </w:r>
    </w:p>
    <w:p>
      <w:pPr>
        <w:pStyle w:val="ListParagraph"/>
        <w:numPr>
          <w:ilvl w:val="0"/>
          <w:numId w:val="3"/>
        </w:numPr>
        <w:spacing w:after="60" w:before="60"/>
      </w:pPr>
      <w:r>
        <w:rPr>
          <w:rFonts w:ascii="Arial" w:cs="Arial" w:eastAsia="Arial" w:hAnsi="Arial"/>
          <w:color w:val="1C1C1C"/>
          <w:sz w:val="22"/>
          <w:szCs w:val="22"/>
        </w:rPr>
        <w:t xml:space="preserve">The CLIENT sends an HTTP Request to a server endpoint</w:t>
      </w:r>
    </w:p>
    <w:p>
      <w:pPr>
        <w:pStyle w:val="ListParagraph"/>
        <w:numPr>
          <w:ilvl w:val="0"/>
          <w:numId w:val="3"/>
        </w:numPr>
        <w:spacing w:after="60" w:before="60"/>
      </w:pPr>
      <w:r>
        <w:rPr>
          <w:rFonts w:ascii="Arial" w:cs="Arial" w:eastAsia="Arial" w:hAnsi="Arial"/>
          <w:color w:val="1C1C1C"/>
          <w:sz w:val="22"/>
          <w:szCs w:val="22"/>
        </w:rPr>
        <w:t xml:space="preserve">The SERVER processes it and sends back an HTTP Response</w:t>
      </w:r>
    </w:p>
    <w:p>
      <w:pPr>
        <w:pStyle w:val="ListParagraph"/>
        <w:numPr>
          <w:ilvl w:val="0"/>
          <w:numId w:val="3"/>
        </w:numPr>
        <w:spacing w:after="60" w:before="60"/>
      </w:pPr>
      <w:r>
        <w:rPr>
          <w:rFonts w:ascii="Arial" w:cs="Arial" w:eastAsia="Arial" w:hAnsi="Arial"/>
          <w:color w:val="1C1C1C"/>
          <w:sz w:val="22"/>
          <w:szCs w:val="22"/>
        </w:rPr>
        <w:t xml:space="preserve">The connection is then closed (stateless — the server remembers nothing)</w:t>
      </w:r>
    </w:p>
    <w:p/>
    <w:p>
      <w:pPr>
        <w:pStyle w:val="Heading2"/>
        <w:pBdr>
          <w:bottom w:val="single" w:color="2E86C1" w:sz="8" w:space="2"/>
        </w:pBdr>
        <w:spacing w:after="160" w:before="360"/>
      </w:pPr>
      <w:r>
        <w:rPr>
          <w:rFonts w:ascii="Arial" w:cs="Arial" w:eastAsia="Arial" w:hAnsi="Arial"/>
          <w:b/>
          <w:bCs/>
          <w:color w:val="1A3C5E"/>
          <w:sz w:val="28"/>
          <w:szCs w:val="28"/>
        </w:rPr>
        <w:t xml:space="preserve">2.2  Anatomy of an HTTP Request</w:t>
      </w:r>
    </w:p>
    <w:p>
      <w:pPr>
        <w:spacing w:after="120" w:before="80"/>
      </w:pPr>
      <w:r>
        <w:rPr>
          <w:rFonts w:ascii="Arial" w:cs="Arial" w:eastAsia="Arial" w:hAnsi="Arial"/>
          <w:color w:val="1C1C1C"/>
          <w:sz w:val="22"/>
          <w:szCs w:val="22"/>
        </w:rPr>
        <w:t xml:space="preserve">Every HTTP request has these components: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 REQUEST STRUCTURE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METHOD   /path/to/resource   HTTP/1.1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Host: api.example.com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Authorization: Bearer eyJhbGciOi...</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Content-Type: application/json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Accept: application/json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"key": "value"    ← This is the BODY (only for POST, PUT, PATCH)</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REAL EXAMPLE: Creating a user in Azure AD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POST   /v1.0/users   HTTP/1.1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Host: graph.microsoft.com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Authorization: Bearer eyJhbGci...&lt;token&gt;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Content-Type: application/json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"accountEnabled":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"displayName": "New 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"mailNickname": "newuser",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"userPrincipalName": "newuser@contoso.com",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"passwordProfile":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"forceChangePasswordNextSignIn":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"password": "TempP@ss123"</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Request Component</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Is and Why It Matters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METHOD (Verb)</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Tells the server WHAT ACTION to perform. GET, POST, PUT, PATCH, DELETE. You know these already — now you'll understand them deeply.</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URL / Path</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WHERE to direct the request. The specific endpoint on the server.</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Headers</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Metadata about the request. Who you are (Authorization), what format you're sending (Content-Type), what format you want back (Accept).</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Body (Payload)</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actual DATA you are sending. Only used with POST, PUT, PATCH. For GET and DELETE, there is no body.</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Query Parameters</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Filters or options added to the URL after a ? symbol. Example: /users?$top=10&amp;$filter=department eq 'IT'</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2.3  The 5 HTTP Methods — Deep Dive</w:t>
      </w:r>
    </w:p>
    <w:p>
      <w:pPr>
        <w:spacing w:after="120" w:before="80"/>
      </w:pPr>
      <w:r>
        <w:rPr>
          <w:rFonts w:ascii="Arial" w:cs="Arial" w:eastAsia="Arial" w:hAnsi="Arial"/>
          <w:color w:val="1C1C1C"/>
          <w:sz w:val="22"/>
          <w:szCs w:val="22"/>
        </w:rPr>
        <w:t xml:space="preserve">You have used all five of these. Now let's understand them precisely.</w:t>
      </w:r>
    </w:p>
    <w:p/>
    <w:p>
      <w:pPr>
        <w:pStyle w:val="Heading3"/>
        <w:spacing w:after="120" w:before="280"/>
      </w:pPr>
      <w:r>
        <w:rPr>
          <w:rFonts w:ascii="Arial" w:cs="Arial" w:eastAsia="Arial" w:hAnsi="Arial"/>
          <w:b/>
          <w:bCs/>
          <w:color w:val="2E86C1"/>
          <w:sz w:val="24"/>
          <w:szCs w:val="24"/>
        </w:rPr>
        <w:t xml:space="preserve">GET — Retrieve Data</w:t>
      </w:r>
    </w:p>
    <w:p>
      <w:pPr>
        <w:spacing w:after="120" w:before="80"/>
      </w:pPr>
      <w:r>
        <w:rPr>
          <w:rFonts w:ascii="Arial" w:cs="Arial" w:eastAsia="Arial" w:hAnsi="Arial"/>
          <w:b/>
          <w:bCs/>
          <w:color w:val="1C1C1C"/>
        </w:rPr>
        <w:t xml:space="preserve">Purpose:</w:t>
      </w:r>
      <w:r>
        <w:rPr>
          <w:rFonts w:ascii="Arial" w:cs="Arial" w:eastAsia="Arial" w:hAnsi="Arial"/>
          <w:color w:val="1C1C1C"/>
          <w:sz w:val="22"/>
          <w:szCs w:val="22"/>
        </w:rPr>
        <w:t xml:space="preserve"> Read / Retrieve data. NEVER modifies anything on the server.</w:t>
      </w:r>
    </w:p>
    <w:p>
      <w:pPr>
        <w:spacing w:after="120" w:before="80"/>
      </w:pPr>
      <w:r>
        <w:rPr>
          <w:rFonts w:ascii="Arial" w:cs="Arial" w:eastAsia="Arial" w:hAnsi="Arial"/>
          <w:b/>
          <w:bCs/>
          <w:color w:val="1C1C1C"/>
        </w:rPr>
        <w:t xml:space="preserve">Has a body?</w:t>
      </w:r>
      <w:r>
        <w:rPr>
          <w:rFonts w:ascii="Arial" w:cs="Arial" w:eastAsia="Arial" w:hAnsi="Arial"/>
          <w:color w:val="1C1C1C"/>
          <w:sz w:val="22"/>
          <w:szCs w:val="22"/>
        </w:rPr>
        <w:t xml:space="preserve"> NO. Data is passed via URL path or query parameters only.</w:t>
      </w:r>
    </w:p>
    <w:p>
      <w:pPr>
        <w:spacing w:after="120" w:before="80"/>
      </w:pPr>
      <w:r>
        <w:rPr>
          <w:rFonts w:ascii="Arial" w:cs="Arial" w:eastAsia="Arial" w:hAnsi="Arial"/>
          <w:b/>
          <w:bCs/>
          <w:color w:val="1C1C1C"/>
        </w:rPr>
        <w:t xml:space="preserve">Safe?</w:t>
      </w:r>
      <w:r>
        <w:rPr>
          <w:rFonts w:ascii="Arial" w:cs="Arial" w:eastAsia="Arial" w:hAnsi="Arial"/>
          <w:color w:val="1C1C1C"/>
          <w:sz w:val="22"/>
          <w:szCs w:val="22"/>
        </w:rPr>
        <w:t xml:space="preserve"> YES — calling GET 1 time or 100 times produces the same result (idempotent).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GET 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ALL 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GET https://graph.microsoft.com/v1.0/users/rahul.sharma@contoso.com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ONE specific 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GET https://graph.microsoft.com/v1.0/users?$filter=department eq 'IT'&amp;$select=displayName,mail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users filtered by department, returning only displayName and mail fields</w:t>
            </w:r>
          </w:p>
        </w:tc>
      </w:tr>
    </w:tbl>
    <w:p/>
    <w:p>
      <w:pPr>
        <w:pStyle w:val="Heading3"/>
        <w:spacing w:after="120" w:before="280"/>
      </w:pPr>
      <w:r>
        <w:rPr>
          <w:rFonts w:ascii="Arial" w:cs="Arial" w:eastAsia="Arial" w:hAnsi="Arial"/>
          <w:b/>
          <w:bCs/>
          <w:color w:val="2E86C1"/>
          <w:sz w:val="24"/>
          <w:szCs w:val="24"/>
        </w:rPr>
        <w:t xml:space="preserve">POST — Create New Data</w:t>
      </w:r>
    </w:p>
    <w:p>
      <w:pPr>
        <w:spacing w:after="120" w:before="80"/>
      </w:pPr>
      <w:r>
        <w:rPr>
          <w:rFonts w:ascii="Arial" w:cs="Arial" w:eastAsia="Arial" w:hAnsi="Arial"/>
          <w:b/>
          <w:bCs/>
          <w:color w:val="1C1C1C"/>
        </w:rPr>
        <w:t xml:space="preserve">Purpose:</w:t>
      </w:r>
      <w:r>
        <w:rPr>
          <w:rFonts w:ascii="Arial" w:cs="Arial" w:eastAsia="Arial" w:hAnsi="Arial"/>
          <w:color w:val="1C1C1C"/>
          <w:sz w:val="22"/>
          <w:szCs w:val="22"/>
        </w:rPr>
        <w:t xml:space="preserve"> Create a new resource on the server.</w:t>
      </w:r>
    </w:p>
    <w:p>
      <w:pPr>
        <w:spacing w:after="120" w:before="80"/>
      </w:pPr>
      <w:r>
        <w:rPr>
          <w:rFonts w:ascii="Arial" w:cs="Arial" w:eastAsia="Arial" w:hAnsi="Arial"/>
          <w:b/>
          <w:bCs/>
          <w:color w:val="1C1C1C"/>
        </w:rPr>
        <w:t xml:space="preserve">Has a body?</w:t>
      </w:r>
      <w:r>
        <w:rPr>
          <w:rFonts w:ascii="Arial" w:cs="Arial" w:eastAsia="Arial" w:hAnsi="Arial"/>
          <w:color w:val="1C1C1C"/>
          <w:sz w:val="22"/>
          <w:szCs w:val="22"/>
        </w:rPr>
        <w:t xml:space="preserve"> YES. The body contains the data for the new resource you want to create.</w:t>
      </w:r>
    </w:p>
    <w:p>
      <w:pPr>
        <w:spacing w:after="120" w:before="80"/>
      </w:pPr>
      <w:r>
        <w:rPr>
          <w:rFonts w:ascii="Arial" w:cs="Arial" w:eastAsia="Arial" w:hAnsi="Arial"/>
          <w:b/>
          <w:bCs/>
          <w:color w:val="1C1C1C"/>
        </w:rPr>
        <w:t xml:space="preserve">Idempotent?</w:t>
      </w:r>
      <w:r>
        <w:rPr>
          <w:rFonts w:ascii="Arial" w:cs="Arial" w:eastAsia="Arial" w:hAnsi="Arial"/>
          <w:color w:val="1C1C1C"/>
          <w:sz w:val="22"/>
          <w:szCs w:val="22"/>
        </w:rPr>
        <w:t xml:space="preserve"> NO — calling POST twice creates TWO separate resources.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POST 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Body: { displayName, userPrincipalName, password, etc.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Creates a NEW user in Azure AD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POST https://graph.microsoft.com/v1.0/groups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Body: { displayName, mailNickname, groupTypes, etc.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Creates a NEW group</w:t>
            </w:r>
          </w:p>
        </w:tc>
      </w:tr>
    </w:tbl>
    <w:p/>
    <w:p>
      <w:pPr>
        <w:pStyle w:val="Heading3"/>
        <w:spacing w:after="120" w:before="280"/>
      </w:pPr>
      <w:r>
        <w:rPr>
          <w:rFonts w:ascii="Arial" w:cs="Arial" w:eastAsia="Arial" w:hAnsi="Arial"/>
          <w:b/>
          <w:bCs/>
          <w:color w:val="2E86C1"/>
          <w:sz w:val="24"/>
          <w:szCs w:val="24"/>
        </w:rPr>
        <w:t xml:space="preserve">PUT — Replace (Full Update)</w:t>
      </w:r>
    </w:p>
    <w:p>
      <w:pPr>
        <w:spacing w:after="120" w:before="80"/>
      </w:pPr>
      <w:r>
        <w:rPr>
          <w:rFonts w:ascii="Arial" w:cs="Arial" w:eastAsia="Arial" w:hAnsi="Arial"/>
          <w:b/>
          <w:bCs/>
          <w:color w:val="1C1C1C"/>
        </w:rPr>
        <w:t xml:space="preserve">Purpose:</w:t>
      </w:r>
      <w:r>
        <w:rPr>
          <w:rFonts w:ascii="Arial" w:cs="Arial" w:eastAsia="Arial" w:hAnsi="Arial"/>
          <w:color w:val="1C1C1C"/>
          <w:sz w:val="22"/>
          <w:szCs w:val="22"/>
        </w:rPr>
        <w:t xml:space="preserve"> REPLACE an entire existing resource with a new version.</w:t>
      </w:r>
    </w:p>
    <w:p>
      <w:pPr>
        <w:spacing w:after="120" w:before="80"/>
      </w:pPr>
      <w:r>
        <w:rPr>
          <w:rFonts w:ascii="Arial" w:cs="Arial" w:eastAsia="Arial" w:hAnsi="Arial"/>
          <w:b/>
          <w:bCs/>
          <w:color w:val="1C1C1C"/>
        </w:rPr>
        <w:t xml:space="preserve">Has a body?</w:t>
      </w:r>
      <w:r>
        <w:rPr>
          <w:rFonts w:ascii="Arial" w:cs="Arial" w:eastAsia="Arial" w:hAnsi="Arial"/>
          <w:color w:val="1C1C1C"/>
          <w:sz w:val="22"/>
          <w:szCs w:val="22"/>
        </w:rPr>
        <w:t xml:space="preserve"> YES. The body must contain the COMPLETE new version of the resource.</w:t>
      </w:r>
    </w:p>
    <w:p>
      <w:pPr>
        <w:spacing w:after="120" w:before="80"/>
      </w:pPr>
      <w:r>
        <w:rPr>
          <w:rFonts w:ascii="Arial" w:cs="Arial" w:eastAsia="Arial" w:hAnsi="Arial"/>
          <w:b/>
          <w:bCs/>
          <w:color w:val="1C1C1C"/>
        </w:rPr>
        <w:t xml:space="preserve">Critical Rule:</w:t>
      </w:r>
      <w:r>
        <w:rPr>
          <w:rFonts w:ascii="Arial" w:cs="Arial" w:eastAsia="Arial" w:hAnsi="Arial"/>
          <w:color w:val="1C1C1C"/>
          <w:sz w:val="22"/>
          <w:szCs w:val="22"/>
        </w:rPr>
        <w:t xml:space="preserve"> If you PUT a user and forget to include their phone number, the phone number gets DELETED. PUT replaces everything.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PUT https://graph.microsoft.com/v1.0/users/{id}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Body: { COMPLETE user object with ALL fields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Replaces the entire user object with what you provide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DANGER: Missing fields in the body = those fields get wiped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Always fetch the current object first, modify what you need,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then PUT the entire modified object back.</w:t>
            </w:r>
          </w:p>
        </w:tc>
      </w:tr>
    </w:tbl>
    <w:p/>
    <w:p>
      <w:pPr>
        <w:pStyle w:val="Heading3"/>
        <w:spacing w:after="120" w:before="280"/>
      </w:pPr>
      <w:r>
        <w:rPr>
          <w:rFonts w:ascii="Arial" w:cs="Arial" w:eastAsia="Arial" w:hAnsi="Arial"/>
          <w:b/>
          <w:bCs/>
          <w:color w:val="2E86C1"/>
          <w:sz w:val="24"/>
          <w:szCs w:val="24"/>
        </w:rPr>
        <w:t xml:space="preserve">PATCH — Update (Partial)</w:t>
      </w:r>
    </w:p>
    <w:p>
      <w:pPr>
        <w:spacing w:after="120" w:before="80"/>
      </w:pPr>
      <w:r>
        <w:rPr>
          <w:rFonts w:ascii="Arial" w:cs="Arial" w:eastAsia="Arial" w:hAnsi="Arial"/>
          <w:b/>
          <w:bCs/>
          <w:color w:val="1C1C1C"/>
        </w:rPr>
        <w:t xml:space="preserve">Purpose:</w:t>
      </w:r>
      <w:r>
        <w:rPr>
          <w:rFonts w:ascii="Arial" w:cs="Arial" w:eastAsia="Arial" w:hAnsi="Arial"/>
          <w:color w:val="1C1C1C"/>
          <w:sz w:val="22"/>
          <w:szCs w:val="22"/>
        </w:rPr>
        <w:t xml:space="preserve"> Update ONLY the specific fields you provide. Everything else stays unchanged.</w:t>
      </w:r>
    </w:p>
    <w:p>
      <w:pPr>
        <w:spacing w:after="120" w:before="80"/>
      </w:pPr>
      <w:r>
        <w:rPr>
          <w:rFonts w:ascii="Arial" w:cs="Arial" w:eastAsia="Arial" w:hAnsi="Arial"/>
          <w:b/>
          <w:bCs/>
          <w:color w:val="1C1C1C"/>
        </w:rPr>
        <w:t xml:space="preserve">Has a body?</w:t>
      </w:r>
      <w:r>
        <w:rPr>
          <w:rFonts w:ascii="Arial" w:cs="Arial" w:eastAsia="Arial" w:hAnsi="Arial"/>
          <w:color w:val="1C1C1C"/>
          <w:sz w:val="22"/>
          <w:szCs w:val="22"/>
        </w:rPr>
        <w:t xml:space="preserve"> YES. But only include the fields you want to change.</w:t>
      </w:r>
    </w:p>
    <w:p>
      <w:pPr>
        <w:spacing w:after="120" w:before="80"/>
      </w:pPr>
      <w:r>
        <w:rPr>
          <w:rFonts w:ascii="Arial" w:cs="Arial" w:eastAsia="Arial" w:hAnsi="Arial"/>
          <w:b/>
          <w:bCs/>
          <w:color w:val="1C1C1C"/>
        </w:rPr>
        <w:t xml:space="preserve">Idempotent?</w:t>
      </w:r>
      <w:r>
        <w:rPr>
          <w:rFonts w:ascii="Arial" w:cs="Arial" w:eastAsia="Arial" w:hAnsi="Arial"/>
          <w:color w:val="1C1C1C"/>
          <w:sz w:val="22"/>
          <w:szCs w:val="22"/>
        </w:rPr>
        <w:t xml:space="preserve"> YES — patching the same field with the same value multiple times has the same result.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PATCH https://graph.microsoft.com/v1.0/users/{id}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Body: { "department": "Cloud Engineering"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Updates ONLY the department field. Everything else is untouched.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vs PUT which would require: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Body: { "displayName": "...", "mail": "...", "jobTitle":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"department": "Cloud Engineering", ... ALL 30+ fields ... }</w:t>
            </w:r>
          </w:p>
        </w:tc>
      </w:tr>
    </w:tbl>
    <w:p/>
    <w:p>
      <w:pPr>
        <w:pStyle w:val="Heading3"/>
        <w:spacing w:after="120" w:before="280"/>
      </w:pPr>
      <w:r>
        <w:rPr>
          <w:rFonts w:ascii="Arial" w:cs="Arial" w:eastAsia="Arial" w:hAnsi="Arial"/>
          <w:b/>
          <w:bCs/>
          <w:color w:val="2E86C1"/>
          <w:sz w:val="24"/>
          <w:szCs w:val="24"/>
        </w:rPr>
        <w:t xml:space="preserve">DELETE — Remove Data</w:t>
      </w:r>
    </w:p>
    <w:p>
      <w:pPr>
        <w:spacing w:after="120" w:before="80"/>
      </w:pPr>
      <w:r>
        <w:rPr>
          <w:rFonts w:ascii="Arial" w:cs="Arial" w:eastAsia="Arial" w:hAnsi="Arial"/>
          <w:b/>
          <w:bCs/>
          <w:color w:val="1C1C1C"/>
        </w:rPr>
        <w:t xml:space="preserve">Purpose:</w:t>
      </w:r>
      <w:r>
        <w:rPr>
          <w:rFonts w:ascii="Arial" w:cs="Arial" w:eastAsia="Arial" w:hAnsi="Arial"/>
          <w:color w:val="1C1C1C"/>
          <w:sz w:val="22"/>
          <w:szCs w:val="22"/>
        </w:rPr>
        <w:t xml:space="preserve"> Delete a specific resource from the server.</w:t>
      </w:r>
    </w:p>
    <w:p>
      <w:pPr>
        <w:spacing w:after="120" w:before="80"/>
      </w:pPr>
      <w:r>
        <w:rPr>
          <w:rFonts w:ascii="Arial" w:cs="Arial" w:eastAsia="Arial" w:hAnsi="Arial"/>
          <w:b/>
          <w:bCs/>
          <w:color w:val="1C1C1C"/>
        </w:rPr>
        <w:t xml:space="preserve">Has a body?</w:t>
      </w:r>
      <w:r>
        <w:rPr>
          <w:rFonts w:ascii="Arial" w:cs="Arial" w:eastAsia="Arial" w:hAnsi="Arial"/>
          <w:color w:val="1C1C1C"/>
          <w:sz w:val="22"/>
          <w:szCs w:val="22"/>
        </w:rPr>
        <w:t xml:space="preserve"> NO. The resource to delete is identified by its URL.</w:t>
      </w:r>
    </w:p>
    <w:p>
      <w:pPr>
        <w:spacing w:after="120" w:before="80"/>
      </w:pPr>
      <w:r>
        <w:rPr>
          <w:rFonts w:ascii="Arial" w:cs="Arial" w:eastAsia="Arial" w:hAnsi="Arial"/>
          <w:b/>
          <w:bCs/>
          <w:color w:val="1C1C1C"/>
        </w:rPr>
        <w:t xml:space="preserve">Idempotent?</w:t>
      </w:r>
      <w:r>
        <w:rPr>
          <w:rFonts w:ascii="Arial" w:cs="Arial" w:eastAsia="Arial" w:hAnsi="Arial"/>
          <w:color w:val="1C1C1C"/>
          <w:sz w:val="22"/>
          <w:szCs w:val="22"/>
        </w:rPr>
        <w:t xml:space="preserve"> YES — deleting a resource that's already deleted (or doesn't exist) returns 404, but doesn't create problems.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DELETE https://graph.microsoft.com/v1.0/users/{id}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Deletes the user with that specific 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DELETE https://graph.microsoft.com/v1.0/groups/{groupId}/members/{userId}/$ref</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Removes a specific user from a group (doesn't delete the user itself)</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E8449"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 METHODS SUMMARY TABLE</w:t>
            </w:r>
          </w:p>
        </w:tc>
        <w:tc>
          <w:tcPr>
            <w:tcW w:type="dxa" w:w="8160"/>
            <w:shd w:fill="1E8449" w:val="clear"/>
            <w:tcMar>
              <w:top w:type="dxa" w:w="100"/>
              <w:left w:type="dxa" w:w="150"/>
              <w:bottom w:type="dxa" w:w="100"/>
              <w:right w:type="dxa" w:w="150"/>
            </w:tcMar>
          </w:tcPr>
          <w:p>
            <w:pPr>
              <w:spacing w:after="0" w:before="0"/>
            </w:pPr>
            <w:r>
              <w:rPr>
                <w:rFonts w:ascii="Arial" w:cs="Arial" w:eastAsia="Arial" w:hAnsi="Arial"/>
                <w:color w:val="1C1C1C"/>
                <w:sz w:val="20"/>
                <w:szCs w:val="20"/>
              </w:rPr>
              <w:t xml:space="preserve">Use this as a quick reference cheat sheet.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Has Body? / Idempotent?</w:t>
            </w:r>
          </w:p>
        </w:tc>
      </w:tr>
      <w:tr>
        <w:tc>
          <w:tcPr>
            <w:tcW w:type="dxa" w:w="12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GET</w:t>
            </w:r>
          </w:p>
        </w:tc>
        <w:tc>
          <w:tcPr>
            <w:tcW w:type="dxa" w:w="4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READ — Retrieve data. Never modifies anything.</w:t>
            </w:r>
          </w:p>
        </w:tc>
        <w:tc>
          <w:tcPr>
            <w:tcW w:type="dxa" w:w="41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No body / YES — safe to call repeatedly</w:t>
            </w:r>
          </w:p>
        </w:tc>
      </w:tr>
      <w:tr>
        <w:tc>
          <w:tcPr>
            <w:tcW w:type="dxa" w:w="12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POST</w:t>
            </w:r>
          </w:p>
        </w:tc>
        <w:tc>
          <w:tcPr>
            <w:tcW w:type="dxa" w:w="4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CREATE — Make a new resource.</w:t>
            </w:r>
          </w:p>
        </w:tc>
        <w:tc>
          <w:tcPr>
            <w:tcW w:type="dxa" w:w="41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Has body / NO — calling twice creates two resources</w:t>
            </w:r>
          </w:p>
        </w:tc>
      </w:tr>
      <w:tr>
        <w:tc>
          <w:tcPr>
            <w:tcW w:type="dxa" w:w="12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PUT</w:t>
            </w:r>
          </w:p>
        </w:tc>
        <w:tc>
          <w:tcPr>
            <w:tcW w:type="dxa" w:w="4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REPLACE — Full replacement of existing resource.</w:t>
            </w:r>
          </w:p>
        </w:tc>
        <w:tc>
          <w:tcPr>
            <w:tcW w:type="dxa" w:w="41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Has body / YES — same result if called repeatedly</w:t>
            </w:r>
          </w:p>
        </w:tc>
      </w:tr>
      <w:tr>
        <w:tc>
          <w:tcPr>
            <w:tcW w:type="dxa" w:w="12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PATCH</w:t>
            </w:r>
          </w:p>
        </w:tc>
        <w:tc>
          <w:tcPr>
            <w:tcW w:type="dxa" w:w="4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UPDATE — Partial update, only what you send.</w:t>
            </w:r>
          </w:p>
        </w:tc>
        <w:tc>
          <w:tcPr>
            <w:tcW w:type="dxa" w:w="41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Has body / YES — safe to call repeatedly</w:t>
            </w:r>
          </w:p>
        </w:tc>
      </w:tr>
      <w:tr>
        <w:tc>
          <w:tcPr>
            <w:tcW w:type="dxa" w:w="12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DELETE</w:t>
            </w:r>
          </w:p>
        </w:tc>
        <w:tc>
          <w:tcPr>
            <w:tcW w:type="dxa" w:w="4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REMOVE — Delete a specific resource.</w:t>
            </w:r>
          </w:p>
        </w:tc>
        <w:tc>
          <w:tcPr>
            <w:tcW w:type="dxa" w:w="41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No body / YES — result is resource is gone</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2.4  HTTP Status Codes — What the Server Is Telling You</w:t>
      </w:r>
    </w:p>
    <w:p>
      <w:pPr>
        <w:spacing w:after="120" w:before="80"/>
      </w:pPr>
      <w:r>
        <w:rPr>
          <w:rFonts w:ascii="Arial" w:cs="Arial" w:eastAsia="Arial" w:hAnsi="Arial"/>
          <w:color w:val="1C1C1C"/>
          <w:sz w:val="22"/>
          <w:szCs w:val="22"/>
        </w:rPr>
        <w:t xml:space="preserve">When the server responds, it always includes a 3-digit STATUS CODE. This tells you whether the request succeeded, failed, or needs something from you. Status codes are grouped into 5 classes: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5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1xx</w:t>
            </w:r>
          </w:p>
        </w:tc>
        <w:tc>
          <w:tcPr>
            <w:tcW w:type="dxa" w:w="18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Informational</w:t>
            </w:r>
          </w:p>
        </w:tc>
        <w:tc>
          <w:tcPr>
            <w:tcW w:type="dxa" w:w="65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Request received, processing continuing. Rare in APIs.</w:t>
            </w:r>
          </w:p>
        </w:tc>
      </w:tr>
      <w:tr>
        <w:tc>
          <w:tcPr>
            <w:tcW w:type="dxa" w:w="1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2xx</w:t>
            </w:r>
          </w:p>
        </w:tc>
        <w:tc>
          <w:tcPr>
            <w:tcW w:type="dxa" w:w="1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Success</w:t>
            </w:r>
          </w:p>
        </w:tc>
        <w:tc>
          <w:tcPr>
            <w:tcW w:type="dxa" w:w="65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request was received, understood, and completed successfully.</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3xx</w:t>
            </w:r>
          </w:p>
        </w:tc>
        <w:tc>
          <w:tcPr>
            <w:tcW w:type="dxa" w:w="18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Redirection</w:t>
            </w:r>
          </w:p>
        </w:tc>
        <w:tc>
          <w:tcPr>
            <w:tcW w:type="dxa" w:w="65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client must take additional action — follow a redirect.</w:t>
            </w:r>
          </w:p>
        </w:tc>
      </w:tr>
      <w:tr>
        <w:tc>
          <w:tcPr>
            <w:tcW w:type="dxa" w:w="1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4xx</w:t>
            </w:r>
          </w:p>
        </w:tc>
        <w:tc>
          <w:tcPr>
            <w:tcW w:type="dxa" w:w="1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Client Error</w:t>
            </w:r>
          </w:p>
        </w:tc>
        <w:tc>
          <w:tcPr>
            <w:tcW w:type="dxa" w:w="65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YOU made a mistake in your request. Bad URL, missing auth, wrong format.</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5xx</w:t>
            </w:r>
          </w:p>
        </w:tc>
        <w:tc>
          <w:tcPr>
            <w:tcW w:type="dxa" w:w="18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Server Error</w:t>
            </w:r>
          </w:p>
        </w:tc>
        <w:tc>
          <w:tcPr>
            <w:tcW w:type="dxa" w:w="65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SERVER made a mistake. Not your fault. Server crashed or is overloaded.</w:t>
            </w:r>
          </w:p>
        </w:tc>
      </w:tr>
    </w:tbl>
    <w:p/>
    <w:p>
      <w:pPr>
        <w:spacing w:after="120" w:before="80"/>
      </w:pPr>
      <w:r>
        <w:rPr>
          <w:rFonts w:ascii="Arial" w:cs="Arial" w:eastAsia="Arial" w:hAnsi="Arial"/>
          <w:color w:val="1C1C1C"/>
          <w:sz w:val="22"/>
          <w:szCs w:val="22"/>
        </w:rPr>
        <w:t xml:space="preserve">The most important codes you MUST know: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9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Means &amp; When You See It</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200</w:t>
            </w:r>
          </w:p>
        </w:tc>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OK</w:t>
            </w:r>
          </w:p>
        </w:tc>
        <w:tc>
          <w:tcPr>
            <w:tcW w:type="dxa" w:w="59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Standard success for GET and PATCH. The request worked, here is the data.</w:t>
            </w:r>
          </w:p>
        </w:tc>
      </w:tr>
      <w:tr>
        <w:tc>
          <w:tcPr>
            <w:tcW w:type="dxa" w:w="1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201</w:t>
            </w:r>
          </w:p>
        </w:tc>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Created</w:t>
            </w:r>
          </w:p>
        </w:tc>
        <w:tc>
          <w:tcPr>
            <w:tcW w:type="dxa" w:w="59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Success for POST. A new resource was created. Usually returns the new object.</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204</w:t>
            </w:r>
          </w:p>
        </w:tc>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No Content</w:t>
            </w:r>
          </w:p>
        </w:tc>
        <w:tc>
          <w:tcPr>
            <w:tcW w:type="dxa" w:w="59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Success for DELETE or some PATCHes. Worked fine but nothing to return.</w:t>
            </w:r>
          </w:p>
        </w:tc>
      </w:tr>
      <w:tr>
        <w:tc>
          <w:tcPr>
            <w:tcW w:type="dxa" w:w="1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400</w:t>
            </w:r>
          </w:p>
        </w:tc>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Bad Request</w:t>
            </w:r>
          </w:p>
        </w:tc>
        <w:tc>
          <w:tcPr>
            <w:tcW w:type="dxa" w:w="59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Your request was malformed. Check your JSON body for syntax errors, missing required fields, or wrong data types.</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401</w:t>
            </w:r>
          </w:p>
        </w:tc>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Unauthorized</w:t>
            </w:r>
          </w:p>
        </w:tc>
        <w:tc>
          <w:tcPr>
            <w:tcW w:type="dxa" w:w="59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No authentication provided or your token has expired. Re-authenticate.</w:t>
            </w:r>
          </w:p>
        </w:tc>
      </w:tr>
      <w:tr>
        <w:tc>
          <w:tcPr>
            <w:tcW w:type="dxa" w:w="1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403</w:t>
            </w:r>
          </w:p>
        </w:tc>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Forbidden</w:t>
            </w:r>
          </w:p>
        </w:tc>
        <w:tc>
          <w:tcPr>
            <w:tcW w:type="dxa" w:w="59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You ARE authenticated but you do NOT have permission to do this. Check your API permissions/scopes.</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404</w:t>
            </w:r>
          </w:p>
        </w:tc>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Not Found</w:t>
            </w:r>
          </w:p>
        </w:tc>
        <w:tc>
          <w:tcPr>
            <w:tcW w:type="dxa" w:w="59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resource at that URL doesn't exist. Check the URL, the resource ID, or whether the object was deleted.</w:t>
            </w:r>
          </w:p>
        </w:tc>
      </w:tr>
      <w:tr>
        <w:tc>
          <w:tcPr>
            <w:tcW w:type="dxa" w:w="1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405</w:t>
            </w:r>
          </w:p>
        </w:tc>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Method Not Allowed</w:t>
            </w:r>
          </w:p>
        </w:tc>
        <w:tc>
          <w:tcPr>
            <w:tcW w:type="dxa" w:w="59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You used the wrong HTTP method. You tried to DELETE an endpoint that only supports GET.</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409</w:t>
            </w:r>
          </w:p>
        </w:tc>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Conflict</w:t>
            </w:r>
          </w:p>
        </w:tc>
        <w:tc>
          <w:tcPr>
            <w:tcW w:type="dxa" w:w="59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Conflict with current state. Usually means a resource already exists (you POSTed when it should be PATCH).</w:t>
            </w:r>
          </w:p>
        </w:tc>
      </w:tr>
      <w:tr>
        <w:tc>
          <w:tcPr>
            <w:tcW w:type="dxa" w:w="1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429</w:t>
            </w:r>
          </w:p>
        </w:tc>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Too Many Requests</w:t>
            </w:r>
          </w:p>
        </w:tc>
        <w:tc>
          <w:tcPr>
            <w:tcW w:type="dxa" w:w="59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You have hit the rate limit. The server is throttling you. Wait and retry.</w:t>
            </w:r>
          </w:p>
        </w:tc>
      </w:tr>
      <w:tr>
        <w:tc>
          <w:tcPr>
            <w:tcW w:type="dxa" w:w="1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500</w:t>
            </w:r>
          </w:p>
        </w:tc>
        <w:tc>
          <w:tcPr>
            <w:tcW w:type="dxa" w:w="24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Internal Server Error</w:t>
            </w:r>
          </w:p>
        </w:tc>
        <w:tc>
          <w:tcPr>
            <w:tcW w:type="dxa" w:w="59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API server crashed or has a bug. Not your fault. Retry later.</w:t>
            </w:r>
          </w:p>
        </w:tc>
      </w:tr>
      <w:tr>
        <w:tc>
          <w:tcPr>
            <w:tcW w:type="dxa" w:w="1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503</w:t>
            </w:r>
          </w:p>
        </w:tc>
        <w:tc>
          <w:tcPr>
            <w:tcW w:type="dxa" w:w="24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Service Unavailable</w:t>
            </w:r>
          </w:p>
        </w:tc>
        <w:tc>
          <w:tcPr>
            <w:tcW w:type="dxa" w:w="59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Server is temporarily offline or overloaded. Retry with backoff.</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2.5  HTTP Headers — The Metadata of a Request</w:t>
      </w:r>
    </w:p>
    <w:p>
      <w:pPr>
        <w:spacing w:after="120" w:before="80"/>
      </w:pPr>
      <w:r>
        <w:rPr>
          <w:rFonts w:ascii="Arial" w:cs="Arial" w:eastAsia="Arial" w:hAnsi="Arial"/>
          <w:color w:val="1C1C1C"/>
          <w:sz w:val="22"/>
          <w:szCs w:val="22"/>
        </w:rPr>
        <w:t xml:space="preserve">Headers are key-value pairs that carry metadata ABOUT the request or response. They are not the data itself, but they tell both sides important information about the message.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Important Header</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Authorization: Bearer &lt;token&gt;</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most important header for APIs. Proves who you are. The token is a cryptographic string that represents your identity and permissions. You know this from Graph Explorer.</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Content-Type: application/json</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Tells the server 'the body I am sending you is in JSON format'. If you don't set this, the server may not parse your body correctly. Almost always required with POST/PUT/PATCH.</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Accept: application/json</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Tells the server 'I want the response in JSON format'. Most REST APIs default to JSON anyway, but it is good practice to be explicit.</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Content-Length: 248</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Tells the server how many bytes are in the body. Usually set automatically by your HTTP library.</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X-Request-ID: abc123</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 custom header you can add to trace requests through logs. Useful for debugging.</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2.6  The 6 Constraints of REST</w:t>
      </w:r>
    </w:p>
    <w:p>
      <w:pPr>
        <w:spacing w:after="120" w:before="80"/>
      </w:pPr>
      <w:r>
        <w:rPr>
          <w:rFonts w:ascii="Arial" w:cs="Arial" w:eastAsia="Arial" w:hAnsi="Arial"/>
          <w:color w:val="1C1C1C"/>
          <w:sz w:val="22"/>
          <w:szCs w:val="22"/>
        </w:rPr>
        <w:t xml:space="preserve">REST is not just a set of methods. It is an architectural STYLE with 6 principles. Understanding these helps you understand WHY REST APIs are designed the way they are.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REST Constraint</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1. Client-Server</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client and server are separate. The client handles the UI/logic. The server handles data. They only communicate via the API interface. Graph Explorer (client) knows nothing about Microsoft's AD database (server).</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2. Stateless</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Each request must contain ALL information needed. The server does NOT remember previous requests. This is why you must send your Authorization token with EVERY request — not just the first one.</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3. Cacheable</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Responses can be cached. GET responses can often be cached to improve performance. This is why your browser sometimes returns old data — it cached a previous response.</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4. Uniform Interface</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All endpoints follow the same rules: use standard HTTP methods, use noun-based URLs for resources, return standard formats. This consistency is what makes REST predictable and easy to learn.</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5. Layered System</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client doesn't know if it's talking to the real server or a proxy, load balancer, or cache layer in between. This enables scalability and security (WAF, CDN, etc.).</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6. Code on Demand (Optional)</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Servers can optionally send executable code to clients (like JavaScript). Rarely used in modern REST APIs.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C0392B"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KEY INSIGHT</w:t>
            </w:r>
          </w:p>
        </w:tc>
        <w:tc>
          <w:tcPr>
            <w:tcW w:type="dxa" w:w="8160"/>
            <w:shd w:fill="C0392B" w:val="clear"/>
            <w:tcMar>
              <w:top w:type="dxa" w:w="100"/>
              <w:left w:type="dxa" w:w="150"/>
              <w:bottom w:type="dxa" w:w="100"/>
              <w:right w:type="dxa" w:w="150"/>
            </w:tcMar>
          </w:tcPr>
          <w:p>
            <w:pPr>
              <w:spacing w:after="0" w:before="0"/>
            </w:pPr>
            <w:r>
              <w:rPr>
                <w:rFonts w:ascii="Arial" w:cs="Arial" w:eastAsia="Arial" w:hAnsi="Arial"/>
                <w:color w:val="1C1C1C"/>
                <w:sz w:val="20"/>
                <w:szCs w:val="20"/>
              </w:rPr>
              <w:t xml:space="preserve">STATELESS is the most important constraint to internalise. This is why API authentication must be included in EVERY single request. The server does not maintain a session like a website login does. Every call must prove who it is.</w:t>
            </w:r>
          </w:p>
        </w:tc>
      </w:tr>
    </w:tbl>
    <w:p>
      <w:r>
        <w:br w:type="page"/>
      </w:r>
    </w:p>
    <w:p>
      <w:pPr>
        <w:shd w:fill="1A3C5E" w:val="clear"/>
        <w:spacing w:after="0" w:before="0"/>
        <w:ind w:left="0" w:right="0"/>
        <w:jc w:val="center"/>
      </w:pPr>
      <w:r>
        <w:rPr>
          <w:rFonts w:ascii="Arial" w:cs="Arial" w:eastAsia="Arial" w:hAnsi="Arial"/>
          <w:b/>
          <w:bCs/>
          <w:color w:val="FFFFFF"/>
          <w:sz w:val="48"/>
          <w:szCs w:val="48"/>
        </w:rPr>
        <w:t xml:space="preserve">MODULE 3</w:t>
      </w:r>
    </w:p>
    <w:p>
      <w:pPr>
        <w:shd w:fill="2E86C1" w:val="clear"/>
        <w:spacing w:after="0" w:before="0"/>
        <w:jc w:val="center"/>
      </w:pPr>
      <w:r>
        <w:rPr>
          <w:rFonts w:ascii="Arial" w:cs="Arial" w:eastAsia="Arial" w:hAnsi="Arial"/>
          <w:b/>
          <w:bCs/>
          <w:color w:val="FFFFFF"/>
          <w:sz w:val="36"/>
          <w:szCs w:val="36"/>
        </w:rPr>
        <w:t xml:space="preserve">LINUX &amp; TERMINAL BASICS</w:t>
      </w:r>
    </w:p>
    <w:p>
      <w:pPr>
        <w:shd w:fill="2980B9" w:val="clear"/>
        <w:spacing w:after="300" w:before="0"/>
        <w:jc w:val="center"/>
      </w:pPr>
      <w:r>
        <w:rPr>
          <w:rFonts w:ascii="Arial" w:cs="Arial" w:eastAsia="Arial" w:hAnsi="Arial"/>
          <w:i/>
          <w:iCs/>
          <w:color w:val="FFFFFF"/>
          <w:sz w:val="22"/>
          <w:szCs w:val="22"/>
        </w:rPr>
        <w:t xml:space="preserve">The Command Line Environment for API Work</w:t>
      </w:r>
    </w:p>
    <w:p>
      <w:pPr>
        <w:pStyle w:val="Heading2"/>
        <w:pBdr>
          <w:bottom w:val="single" w:color="2E86C1" w:sz="8" w:space="2"/>
        </w:pBdr>
        <w:spacing w:after="160" w:before="360"/>
      </w:pPr>
      <w:r>
        <w:rPr>
          <w:rFonts w:ascii="Arial" w:cs="Arial" w:eastAsia="Arial" w:hAnsi="Arial"/>
          <w:b/>
          <w:bCs/>
          <w:color w:val="1A3C5E"/>
          <w:sz w:val="28"/>
          <w:szCs w:val="28"/>
        </w:rPr>
        <w:t xml:space="preserve">3.1  Why Linux for API Work?</w:t>
      </w:r>
    </w:p>
    <w:p>
      <w:pPr>
        <w:spacing w:after="120" w:before="80"/>
      </w:pPr>
      <w:r>
        <w:rPr>
          <w:rFonts w:ascii="Arial" w:cs="Arial" w:eastAsia="Arial" w:hAnsi="Arial"/>
          <w:color w:val="1C1C1C"/>
          <w:sz w:val="22"/>
          <w:szCs w:val="22"/>
        </w:rPr>
        <w:t xml:space="preserve">Most API servers run on Linux. Most automation scripts run in Linux environments. Cloud environments (Azure VM, AWS EC2, Docker containers) default to Linux. If you work with APIs professionally, you will encounter Linux. This module teaches exactly what you need — no more, no less.</w:t>
      </w:r>
    </w:p>
    <w:p/>
    <w:p>
      <w:pPr>
        <w:pStyle w:val="Heading2"/>
        <w:pBdr>
          <w:bottom w:val="single" w:color="2E86C1" w:sz="8" w:space="2"/>
        </w:pBdr>
        <w:spacing w:after="160" w:before="360"/>
      </w:pPr>
      <w:r>
        <w:rPr>
          <w:rFonts w:ascii="Arial" w:cs="Arial" w:eastAsia="Arial" w:hAnsi="Arial"/>
          <w:b/>
          <w:bCs/>
          <w:color w:val="1A3C5E"/>
          <w:sz w:val="28"/>
          <w:szCs w:val="28"/>
        </w:rPr>
        <w:t xml:space="preserve">3.2  Navigating the File System</w:t>
      </w:r>
    </w:p>
    <w:p>
      <w:pPr>
        <w:spacing w:after="120" w:before="80"/>
      </w:pPr>
      <w:r>
        <w:rPr>
          <w:rFonts w:ascii="Arial" w:cs="Arial" w:eastAsia="Arial" w:hAnsi="Arial"/>
          <w:color w:val="1C1C1C"/>
          <w:sz w:val="22"/>
          <w:szCs w:val="22"/>
        </w:rPr>
        <w:t xml:space="preserve">Linux has a tree-like file structure starting from / (called root). Everything is a file in Linux.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 Working Directory — shows WHERE you currently are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pwd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Output: /home/rahul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List files in current directory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List files with details (permissions, owner, size, date)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ls -la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Change Directory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cd /home/rahul/projects      # Go to absolute path</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cd projects                  # Go into 'projects' folder (relative)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cd ..                        # Go UP one level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cd ~                         # Go to your home directory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cd -                         # Go back to previous directory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Create a new directory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mkdir api_project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mkdir -p api_project/scripts/helpers    # Create nested directories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Remove a directory (CAREFUL - no Recycle Bin in Linux)</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rmdir empty_folder           # Only works if folder is empty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rm -rf folder_name           # Force remove folder and ALL contents</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3.3  File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Create an empty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touch script.py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touch config.json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View file contents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cat script.py               # Print entire file to screen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less script.py              # View large files page by page (q to quit)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head -20 script.py          # Show first 20 lines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tail -20 script.py          # Show last 20 lines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tail -f logfile.txt         # Live follow a growing log file (Ctrl+C to stop)</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Copy, Move, Delete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cp script.py backup.py                    # Copy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cp -r project/ project_backup/            # Copy entire folder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mv script.py /home/rahul/projects/        # Move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mv old_name.py new_name.py                # Rename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rm file.py                                # Delete file (permanent!)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Write text to a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echo "Hello World" &gt; file.txt             # Overwrite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echo "Another line" &gt;&gt; file.txt           # APPEND to file (keep existing)</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3.4  File Permissions (Critical for Scripts)</w:t>
      </w:r>
    </w:p>
    <w:p>
      <w:pPr>
        <w:spacing w:after="120" w:before="80"/>
      </w:pPr>
      <w:r>
        <w:rPr>
          <w:rFonts w:ascii="Arial" w:cs="Arial" w:eastAsia="Arial" w:hAnsi="Arial"/>
          <w:color w:val="1C1C1C"/>
          <w:sz w:val="22"/>
          <w:szCs w:val="22"/>
        </w:rPr>
        <w:t xml:space="preserve">Linux has a permission system that controls who can Read, Write, and Execute files. You need to understand this to run your Python API scripts.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View permissions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ls -la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Output looks like this: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-rwxr-xr--  1  rahul  staff  2048  Apr 10  script.py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Others: r (read) only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Group: rx (read + execute)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Owner: rwx (read + write + execute)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File type: - = file, d = directory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Change permissions using numbers (OCTAL)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r=4, w=2, x=1  (add them up for each group)</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chmod 755 script.py    # Owner: rwx(7), Group: rx(5), Others: rx(5)</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chmod 644 config.json  # Owner: rw(6), Group: r(4), Others: r(4)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chmod +x script.py     # Add execute permission for everyone</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3.5  Environment Variables — Storing API Secrets</w:t>
      </w:r>
    </w:p>
    <w:p>
      <w:pPr>
        <w:spacing w:after="120" w:before="80"/>
      </w:pPr>
      <w:r>
        <w:rPr>
          <w:rFonts w:ascii="Arial" w:cs="Arial" w:eastAsia="Arial" w:hAnsi="Arial"/>
          <w:b/>
          <w:bCs/>
          <w:color w:val="1C1C1C"/>
        </w:rPr>
        <w:t xml:space="preserve">CRITICAL CONCEPT:</w:t>
      </w:r>
      <w:r>
        <w:rPr>
          <w:rFonts w:ascii="Arial" w:cs="Arial" w:eastAsia="Arial" w:hAnsi="Arial"/>
          <w:color w:val="1C1C1C"/>
          <w:sz w:val="22"/>
          <w:szCs w:val="22"/>
        </w:rPr>
        <w:t xml:space="preserve"> You should NEVER hardcode API keys, passwords, or tokens directly in your code. If you push your code to GitHub with a key in it, it is compromised. Environment variables are the correct way to store secrets.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Set an environment variable in the current session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export API_KEY="sk-abc123def456"</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export TENANT_ID="your-tenant-id-here"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View an environment variable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echo $API_KEY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View ALL environment variables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env | grep API              # Filter to only show API-related vars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 make variables PERMANENT (survive terminal restart)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Add them to ~/.bashrc or ~/.bash_profile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echo 'export API_KEY="sk-abc123def456"' &gt;&gt; ~/.bashrc</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source ~/.bashrc            # Reload the file immediately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In Python, you access environment variables like this: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os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api_key = os.environ.get("API_KEY")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We will cover this fully in Module 4</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3.6  curl — Making API Calls from the Terminal</w:t>
      </w:r>
    </w:p>
    <w:p>
      <w:pPr>
        <w:spacing w:after="120" w:before="80"/>
      </w:pPr>
      <w:r>
        <w:rPr>
          <w:rFonts w:ascii="Arial" w:cs="Arial" w:eastAsia="Arial" w:hAnsi="Arial"/>
          <w:b/>
          <w:bCs/>
          <w:color w:val="1C1C1C"/>
        </w:rPr>
        <w:t xml:space="preserve">curl</w:t>
      </w:r>
      <w:r>
        <w:rPr>
          <w:rFonts w:ascii="Arial" w:cs="Arial" w:eastAsia="Arial" w:hAnsi="Arial"/>
          <w:color w:val="1C1C1C"/>
          <w:sz w:val="22"/>
          <w:szCs w:val="22"/>
        </w:rPr>
        <w:t xml:space="preserve"> is a command-line tool that makes HTTP requests. It is the closest thing to a terminal-based version of Graph Explorer. Mastering curl is essential for API work and debugging.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Basic GET request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https://api.example.com/users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with headers (e.g. Bearer 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-H "Authorization: Bearer YOUR_TOKEN_HERE"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 "Accept: application/json"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with query parameters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"https://graph.microsoft.com/v1.0/users?\$top=5&amp;\$select=displayName,mail"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Note: $ must be escaped as \$ in bash to avoid variable expansion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POST request with JSON body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-X POST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 "Authorization: Bearer YOUR_TOKEN"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 "Content-Type: application/json"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 '{"displayName": "Test User", "accountEnabled": true}'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PATCH request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-X PATCH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 "Authorization: Bearer YOUR_TOKEN"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 "Content-Type: application/json"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 '{"department": "Cloud Engineering"}'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https://graph.microsoft.com/v1.0/users/USER_ID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DELETE request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-X DELETE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 "Authorization: Bearer YOUR_TOKEN"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https://graph.microsoft.com/v1.0/users/USER_ID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Show response headers (useful for debugging)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-I "https://api.example.com/users"      # HEAD request (headers only)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-v "https://api.example.com/users"      # VERBOSE — shows everything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Save output to a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-o response.json "https://api.example.com/users"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curl Flag</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-X METHOD</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Specify the HTTP method. Default is GET. Use -X POST, -X PATCH, -X DELETE.</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 "Key: Value"</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Add a header to the request. Use multiple -H flags for multiple headers.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 '{...}'</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The request body (data). Used with POST, PUT, PATCH.</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-o filename</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Save the response body to a file instead of printing to screen.</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-v</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Verbose mode. Shows the full request AND response including all headers. Essential for debugging.</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-I</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Sends a HEAD request — returns only response headers, no body. Useful to check if a resource exists.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Silent mode. Hides the progress bar. Useful in scripts.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--insecure</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Skip SSL certificate verification. USE ONLY FOR LOCAL TESTING. Never in production.</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3.7  grep, jq — Processing API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grep — search text in output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https://api.example.com/users | grep "displayName"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jq — powerful JSON processor for the terminal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Install: sudo apt install jq</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Pretty-print JSON response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https://api.example.com/users | jq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Extract a specific field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https://api.example.com/users | jq '.value[0].displayName'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all display names from a list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https://api.example.com/users | jq '.value[].displayName'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Filter objects where a field matches a value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curl https://api.example.com/users | jq '.value[] | select(.department == "IT")'</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3.8  Python Virtual Environments</w:t>
      </w:r>
    </w:p>
    <w:p>
      <w:pPr>
        <w:spacing w:after="120" w:before="80"/>
      </w:pPr>
      <w:r>
        <w:rPr>
          <w:rFonts w:ascii="Arial" w:cs="Arial" w:eastAsia="Arial" w:hAnsi="Arial"/>
          <w:color w:val="1C1C1C"/>
          <w:sz w:val="22"/>
          <w:szCs w:val="22"/>
        </w:rPr>
        <w:t xml:space="preserve">A virtual environment is an isolated Python installation for each project. This prevents package version conflicts between different projects.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Create a virtual environment (run once per project)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python3 -m venv venv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Activate the virtual environment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source venv/bin/activate      # Linux / Mac</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.\venv\Scripts\activate      # Windows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Your terminal prompt changes to show (venv)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(venv) rahul@server:~/api_project$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Install packages INSIDE the virtual environment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pip install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pip install requests python-dotenv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Save your installed packages to a file (share with others)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pip freeze &gt; requirements.txt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Install from a requirements file (on a new machine)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pip install -r requirements.txt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Deactivate when done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deactivate</w:t>
            </w:r>
          </w:p>
        </w:tc>
      </w:tr>
    </w:tbl>
    <w:p>
      <w:r>
        <w:br w:type="page"/>
      </w:r>
    </w:p>
    <w:p>
      <w:pPr>
        <w:shd w:fill="1A3C5E" w:val="clear"/>
        <w:spacing w:after="0" w:before="0"/>
        <w:ind w:left="0" w:right="0"/>
        <w:jc w:val="center"/>
      </w:pPr>
      <w:r>
        <w:rPr>
          <w:rFonts w:ascii="Arial" w:cs="Arial" w:eastAsia="Arial" w:hAnsi="Arial"/>
          <w:b/>
          <w:bCs/>
          <w:color w:val="FFFFFF"/>
          <w:sz w:val="48"/>
          <w:szCs w:val="48"/>
        </w:rPr>
        <w:t xml:space="preserve">MODULE 4</w:t>
      </w:r>
    </w:p>
    <w:p>
      <w:pPr>
        <w:shd w:fill="2E86C1" w:val="clear"/>
        <w:spacing w:after="0" w:before="0"/>
        <w:jc w:val="center"/>
      </w:pPr>
      <w:r>
        <w:rPr>
          <w:rFonts w:ascii="Arial" w:cs="Arial" w:eastAsia="Arial" w:hAnsi="Arial"/>
          <w:b/>
          <w:bCs/>
          <w:color w:val="FFFFFF"/>
          <w:sz w:val="36"/>
          <w:szCs w:val="36"/>
        </w:rPr>
        <w:t xml:space="preserve">PYTHON FOR API WORK</w:t>
      </w:r>
    </w:p>
    <w:p>
      <w:pPr>
        <w:shd w:fill="2980B9" w:val="clear"/>
        <w:spacing w:after="300" w:before="0"/>
        <w:jc w:val="center"/>
      </w:pPr>
      <w:r>
        <w:rPr>
          <w:rFonts w:ascii="Arial" w:cs="Arial" w:eastAsia="Arial" w:hAnsi="Arial"/>
          <w:i/>
          <w:iCs/>
          <w:color w:val="FFFFFF"/>
          <w:sz w:val="22"/>
          <w:szCs w:val="22"/>
        </w:rPr>
        <w:t xml:space="preserve">Automating API Calls Programmatically</w:t>
      </w:r>
    </w:p>
    <w:p>
      <w:pPr>
        <w:pStyle w:val="Heading2"/>
        <w:pBdr>
          <w:bottom w:val="single" w:color="2E86C1" w:sz="8" w:space="2"/>
        </w:pBdr>
        <w:spacing w:after="160" w:before="360"/>
      </w:pPr>
      <w:r>
        <w:rPr>
          <w:rFonts w:ascii="Arial" w:cs="Arial" w:eastAsia="Arial" w:hAnsi="Arial"/>
          <w:b/>
          <w:bCs/>
          <w:color w:val="1A3C5E"/>
          <w:sz w:val="28"/>
          <w:szCs w:val="28"/>
        </w:rPr>
        <w:t xml:space="preserve">4.1  Why Python for APIs?</w:t>
      </w:r>
    </w:p>
    <w:p>
      <w:pPr>
        <w:spacing w:after="120" w:before="80"/>
      </w:pPr>
      <w:r>
        <w:rPr>
          <w:rFonts w:ascii="Arial" w:cs="Arial" w:eastAsia="Arial" w:hAnsi="Arial"/>
          <w:color w:val="1C1C1C"/>
          <w:sz w:val="22"/>
          <w:szCs w:val="22"/>
        </w:rPr>
        <w:t xml:space="preserve">Python is the dominant language for API automation, scripting, and data processing. It has a huge ecosystem of libraries. The requests library makes HTTP calls as simple as one line of code. For Intune/Graph API work, Python is your most powerful automation tool.</w:t>
      </w:r>
    </w:p>
    <w:p/>
    <w:p>
      <w:pPr>
        <w:pStyle w:val="Heading2"/>
        <w:pBdr>
          <w:bottom w:val="single" w:color="2E86C1" w:sz="8" w:space="2"/>
        </w:pBdr>
        <w:spacing w:after="160" w:before="360"/>
      </w:pPr>
      <w:r>
        <w:rPr>
          <w:rFonts w:ascii="Arial" w:cs="Arial" w:eastAsia="Arial" w:hAnsi="Arial"/>
          <w:b/>
          <w:bCs/>
          <w:color w:val="1A3C5E"/>
          <w:sz w:val="28"/>
          <w:szCs w:val="28"/>
        </w:rPr>
        <w:t xml:space="preserve">4.2  Python Basics You Must Know</w:t>
      </w:r>
    </w:p>
    <w:p>
      <w:pPr>
        <w:pStyle w:val="Heading3"/>
        <w:spacing w:after="120" w:before="280"/>
      </w:pPr>
      <w:r>
        <w:rPr>
          <w:rFonts w:ascii="Arial" w:cs="Arial" w:eastAsia="Arial" w:hAnsi="Arial"/>
          <w:b/>
          <w:bCs/>
          <w:color w:val="2E86C1"/>
          <w:sz w:val="24"/>
          <w:szCs w:val="24"/>
        </w:rPr>
        <w:t xml:space="preserve">Variables and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Strings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name = "Rahul Sharma"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tenant = "contoso.onmicrosoft.com"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Numbers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port = 443</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timeout = 30.5</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Boolean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account_enabled =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is_admin = False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Lists (like JSON arrays)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licenses = ["E3", "EMS", "Visio"]</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users = ["user1@c.com", "user2@c.com"]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Dictionaries (like JSON objects)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"displayName": "Rahul Sharma",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"department": "IT",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"accountEnabled":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Access dictionary values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print(user["displayName"])     # Output: Rahul Sharma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print(user.get("mail", "N/A")) # Use .get() to avoid KeyError if key missing</w:t>
            </w:r>
          </w:p>
        </w:tc>
      </w:tr>
    </w:tbl>
    <w:p/>
    <w:p>
      <w:pPr>
        <w:pStyle w:val="Heading3"/>
        <w:spacing w:after="120" w:before="280"/>
      </w:pPr>
      <w:r>
        <w:rPr>
          <w:rFonts w:ascii="Arial" w:cs="Arial" w:eastAsia="Arial" w:hAnsi="Arial"/>
          <w:b/>
          <w:bCs/>
          <w:color w:val="2E86C1"/>
          <w:sz w:val="24"/>
          <w:szCs w:val="24"/>
        </w:rPr>
        <w:t xml:space="preserve">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 Else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status_code = 200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if status_code == 200: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print("Success!")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elif status_code == 401: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print("Authentication failed - check your 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elif status_code == 403:</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print("Permission denied - check your API scopes")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elif status_code == 429: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print("Rate limited - slow down!")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print(f"Unexpected status: {status_code}")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For loop — iterate over a list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users = ['user1@c.com', 'user2@c.com', 'user3@c.com']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for user in 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print(f"Processing: {user}")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For loop with range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for i in range(5):    # 0, 1, 2, 3, 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print(i)</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While loop</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retry_count = 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while retry_count &lt; 3:</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print(f"Attempt {retry_count + 1}")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retry_count += 1</w:t>
            </w:r>
          </w:p>
        </w:tc>
      </w:tr>
    </w:tbl>
    <w:p/>
    <w:p>
      <w:pPr>
        <w:pStyle w:val="Heading3"/>
        <w:spacing w:after="120" w:before="280"/>
      </w:pPr>
      <w:r>
        <w:rPr>
          <w:rFonts w:ascii="Arial" w:cs="Arial" w:eastAsia="Arial" w:hAnsi="Arial"/>
          <w:b/>
          <w:bCs/>
          <w:color w:val="2E86C1"/>
          <w:sz w:val="24"/>
          <w:szCs w:val="24"/>
        </w:rPr>
        <w:t xml:space="preserve">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Define a function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get_user(user_id):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"""Fetches a user from the API."""  ← docstring (good practice)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f'https://graph.microsoft.com/v1.0/users/{user_id}'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url  # for now, we'll add the actual call later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Call the function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result = get_user('rahul@contoso.com')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print(result)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Function with default parameter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build_graph_url(endpoint, version='v1.0'):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f'https://graph.microsoft.com/{version}/{endpoint}'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build_graph_url('users')           # uses default v1.0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build_graph_url('users', 'beta')   # uses beta</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4.3  Working with JSON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JSON STRING → Python dictionary (PARSING)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json_string = '{"name": "Rahul", "enabled":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python_dict = json.loads(json_string)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print(python_dict["name"])   # Output: Rahul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Python dictionary → JSON STRING (SERIALIZING)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 = {'name': 'Rahul', 'department': 'IT', 'enabled':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json_string = json.dumps(user)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print(json_string)   # Output: {"name": "Rahul",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Pretty print 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print(json.dumps(user, indent=4))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Read JSON from a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with open('config.json', 'r') as f:</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config = json.load(f)</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Write JSON to a 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with open('output.json', 'w') as f:</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json.dump(user, f, indent=4)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Navigating nested JSON (like a Graph API response)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"value":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{"displayName": "Rahul", "department": "IT"},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{"displayName": "Priya", "department": "HR"}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Access the list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users = response["value"]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Loop through all 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for user in 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print(user["displayName"])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Access a specific 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first_user = response["value"][0]["displayName"]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print(first_user)  # Output: Rahul</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4.4  The requests Library — Your Core API Tool</w:t>
      </w:r>
    </w:p>
    <w:p>
      <w:pPr>
        <w:spacing w:after="120" w:before="80"/>
      </w:pPr>
      <w:r>
        <w:rPr>
          <w:rFonts w:ascii="Arial" w:cs="Arial" w:eastAsia="Arial" w:hAnsi="Arial"/>
          <w:b/>
          <w:bCs/>
          <w:color w:val="1C1C1C"/>
        </w:rPr>
        <w:t xml:space="preserve">requests</w:t>
      </w:r>
      <w:r>
        <w:rPr>
          <w:rFonts w:ascii="Arial" w:cs="Arial" w:eastAsia="Arial" w:hAnsi="Arial"/>
          <w:color w:val="1C1C1C"/>
          <w:sz w:val="22"/>
          <w:szCs w:val="22"/>
        </w:rPr>
        <w:t xml:space="preserve"> is the Python library for making HTTP calls. Install it with: </w:t>
      </w:r>
      <w:r>
        <w:rPr>
          <w:rFonts w:ascii="Courier New" w:cs="Courier New" w:eastAsia="Courier New" w:hAnsi="Courier New"/>
          <w:color w:val="1A3C5E"/>
          <w:sz w:val="20"/>
          <w:szCs w:val="20"/>
          <w:highlight w:val="yellow"/>
          <w:highlightCs w:val="yellow"/>
        </w:rPr>
        <w:t xml:space="preserve">pip install requests</w:t>
      </w:r>
    </w:p>
    <w:p/>
    <w:p>
      <w:pPr>
        <w:pStyle w:val="Heading3"/>
        <w:spacing w:after="120" w:before="280"/>
      </w:pPr>
      <w:r>
        <w:rPr>
          <w:rFonts w:ascii="Arial" w:cs="Arial" w:eastAsia="Arial" w:hAnsi="Arial"/>
          <w:b/>
          <w:bCs/>
          <w:color w:val="2E86C1"/>
          <w:sz w:val="24"/>
          <w:szCs w:val="24"/>
        </w:rPr>
        <w:t xml:space="preserve">GET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Basic GET request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requests.get('https://jsonplaceholder.typicode.com/users')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Check status code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print(response.status_code)   # 200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the response body as JSON (parsed into Python dict/list)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data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print(data[0]['name'])   # First user's 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with 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headers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"Authorization": "Bearer YOUR_TOKEN_HERE",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"Content-Type": "application/json"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requests.get(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with query parameters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params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"$top": 10,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"$select": "displayName,mail,department",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"$filter": "accountEnabled eq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requests.get(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params=params    # requests library handles URL encoding automatically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print(response.url)  # Shows the full URL that was sent</w:t>
            </w:r>
          </w:p>
        </w:tc>
      </w:tr>
    </w:tbl>
    <w:p/>
    <w:p>
      <w:pPr>
        <w:pStyle w:val="Heading3"/>
        <w:spacing w:after="120" w:before="280"/>
      </w:pPr>
      <w:r>
        <w:rPr>
          <w:rFonts w:ascii="Arial" w:cs="Arial" w:eastAsia="Arial" w:hAnsi="Arial"/>
          <w:b/>
          <w:bCs/>
          <w:color w:val="2E86C1"/>
          <w:sz w:val="24"/>
          <w:szCs w:val="24"/>
        </w:rPr>
        <w:t xml:space="preserve">POST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headers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"Authorization": "Bearer YOUR_TOKEN",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"Content-Type": "application/json"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new_user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"accountEnabled":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"displayName": "New 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"mailNickname": "newuser",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"userPrincipalName": "newuser@contoso.com",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"passwordProfile":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"forceChangePasswordNextSignIn":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"password": "TempP@ss123!"</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requests.post(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json=new_user   # Use 'json=' not 'data=' — it auto-serializes and sets Content-Type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if response.status_code == 201: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created_user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print(f"User created! ID: {created_user["id"]}")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print(f"Failed: {response.status_code}")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print(response.text)   # Print raw error message</w:t>
            </w:r>
          </w:p>
        </w:tc>
      </w:tr>
    </w:tbl>
    <w:p/>
    <w:p>
      <w:pPr>
        <w:pStyle w:val="Heading3"/>
        <w:spacing w:after="120" w:before="280"/>
      </w:pPr>
      <w:r>
        <w:rPr>
          <w:rFonts w:ascii="Arial" w:cs="Arial" w:eastAsia="Arial" w:hAnsi="Arial"/>
          <w:b/>
          <w:bCs/>
          <w:color w:val="2E86C1"/>
          <w:sz w:val="24"/>
          <w:szCs w:val="24"/>
        </w:rPr>
        <w:t xml:space="preserve">PATCH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user_id = 'a1b2c3d4-e5f6-7890-abcd-ef1234567890'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update_data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"department": "Cloud Engineering",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"jobTitle": "Senior Cloud Engineer"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requests.patch(</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f'https://graph.microsoft.com/v1.0/users/{user_id}',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json=update_data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if response.status_code == 204: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print("User updated successfully!")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print(f"Error: {response.status_code} - {response.text}")</w:t>
            </w:r>
          </w:p>
        </w:tc>
      </w:tr>
    </w:tbl>
    <w:p/>
    <w:p>
      <w:pPr>
        <w:pStyle w:val="Heading3"/>
        <w:spacing w:after="120" w:before="280"/>
      </w:pPr>
      <w:r>
        <w:rPr>
          <w:rFonts w:ascii="Arial" w:cs="Arial" w:eastAsia="Arial" w:hAnsi="Arial"/>
          <w:b/>
          <w:bCs/>
          <w:color w:val="2E86C1"/>
          <w:sz w:val="24"/>
          <w:szCs w:val="24"/>
        </w:rPr>
        <w:t xml:space="preserve">DELETE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user_id = 'a1b2c3d4-e5f6-7890-abcd-ef1234567890'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requests.delete(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f'https://graph.microsoft.com/v1.0/users/{user_id}',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if response.status_code == 204: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print(f"User {user_id} deleted successfully!")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print(f"Error: {response.status_code}")</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4.5  Error Handling — Writing Robust API Code</w:t>
      </w:r>
    </w:p>
    <w:p>
      <w:pPr>
        <w:spacing w:after="120" w:before="80"/>
      </w:pPr>
      <w:r>
        <w:rPr>
          <w:rFonts w:ascii="Arial" w:cs="Arial" w:eastAsia="Arial" w:hAnsi="Arial"/>
          <w:color w:val="1C1C1C"/>
          <w:sz w:val="22"/>
          <w:szCs w:val="22"/>
        </w:rPr>
        <w:t xml:space="preserve">Raw API calls can fail for many reasons: network issues, bad tokens, rate limits, server errors. Professional code handles all of these.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make_api_call(url, headers, method='GET', payload=None, retries=3):</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Make an API call with full error handling and retry logic.</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for attempt in range(retries):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method == 'GET':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requests.get(url, headers=headers, timeout=30)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elif method == 'POST':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requests.post(url, headers=headers, json=payload, timeout=30)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elif method == 'PATCH':</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requests.patch(url, headers=headers, json=payload, timeout=30)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elif method == 'DELETE':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requests.delete(url, headers=headers, timeout=30)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 Handle status codes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response.status_code in [200, 201, 204]: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response  # Success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elif response.status_code == 401: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print("ERROR: Token expired or invalid. Re-authenticate.")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None  # Don't retry auth failures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elif response.status_code == 403:</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print("ERROR: Insufficient permissions. Check API scopes.")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None  # Don't retry permission errors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elif response.status_code == 404: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print(f"ERROR: Resource not found at {url}")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elif response.status_code == 429: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retry_after = int(response.headers.get('Retry-After', 60))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print(f"Rate limited. Waiting {retry_after}s before retry...")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time.sleep(retry_after)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continue  # Retry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elif response.status_code &gt;= 500: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print(f"Server error {response.status_code}. Retry {attempt+1}/{retries}")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time.sleep(2 ** attempt)  # Exponential backoff: 1s, 2s, 4s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continue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print(f"Unexpected status: {response.status_code}")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print(response.text)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except requests.exceptions.ConnectionError: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print(f"Network error. Retry {attempt+1}/{retries}")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time.sleep(2 ** attempt)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except requests.exceptions.Timeout: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print(f"Request timed out. Retry {attempt+1}/{retries}")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time.sleep(2)</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except requests.exceptions.RequestException as 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print(f"Unexpected error: {e}")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print("All retries failed.")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None</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4.6  Using .env Files for API Keys (python-dotenv)</w:t>
      </w:r>
    </w:p>
    <w:p>
      <w:pPr>
        <w:spacing w:after="120" w:before="80"/>
      </w:pPr>
      <w:r>
        <w:rPr>
          <w:rFonts w:ascii="Arial" w:cs="Arial" w:eastAsia="Arial" w:hAnsi="Arial"/>
          <w:b/>
          <w:bCs/>
          <w:color w:val="1C1C1C"/>
        </w:rPr>
        <w:t xml:space="preserve">Never</w:t>
      </w:r>
      <w:r>
        <w:rPr>
          <w:rFonts w:ascii="Arial" w:cs="Arial" w:eastAsia="Arial" w:hAnsi="Arial"/>
          <w:color w:val="1C1C1C"/>
          <w:sz w:val="22"/>
          <w:szCs w:val="22"/>
        </w:rPr>
        <w:t xml:space="preserve"> hardcode tokens or secrets in your script. Use a .env file and the python-dotenv library.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Step 1: Create a .env file in your project directory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File: .env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TENANT_ID=your-tenant-id-here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CLIENT_ID=your-client-id-here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CLIENT_SECRET=your-client-secret-here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GRAPH_API_BASE=https://graph.microsoft.com/v1.0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Step 2: Add .env to your .gitignore so it's NEVER committed to Git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File: .gitignore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venv/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__pycache__/</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Step 3: In your Python script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pip install python-dotenv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os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from dotenv import load_dotenv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load_dotenv()  # Reads the .env file into environment variables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TENANT_ID = os.environ.get('TENANT_ID')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CLIENT_ID = os.environ.get('CLIENT_ID')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CLIENT_SECRET = os.environ.get('CLIENT_SECRET')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BASE_URL = os.environ.get('GRAPH_API_BASE')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print(f'Tenant: {TENANT_ID}')  # Verify it loaded</w:t>
            </w:r>
          </w:p>
        </w:tc>
      </w:tr>
    </w:tbl>
    <w:p>
      <w:r>
        <w:br w:type="page"/>
      </w:r>
    </w:p>
    <w:p>
      <w:pPr>
        <w:shd w:fill="1A3C5E" w:val="clear"/>
        <w:spacing w:after="0" w:before="0"/>
        <w:ind w:left="0" w:right="0"/>
        <w:jc w:val="center"/>
      </w:pPr>
      <w:r>
        <w:rPr>
          <w:rFonts w:ascii="Arial" w:cs="Arial" w:eastAsia="Arial" w:hAnsi="Arial"/>
          <w:b/>
          <w:bCs/>
          <w:color w:val="FFFFFF"/>
          <w:sz w:val="48"/>
          <w:szCs w:val="48"/>
        </w:rPr>
        <w:t xml:space="preserve">MODULE 5</w:t>
      </w:r>
    </w:p>
    <w:p>
      <w:pPr>
        <w:shd w:fill="2E86C1" w:val="clear"/>
        <w:spacing w:after="0" w:before="0"/>
        <w:jc w:val="center"/>
      </w:pPr>
      <w:r>
        <w:rPr>
          <w:rFonts w:ascii="Arial" w:cs="Arial" w:eastAsia="Arial" w:hAnsi="Arial"/>
          <w:b/>
          <w:bCs/>
          <w:color w:val="FFFFFF"/>
          <w:sz w:val="36"/>
          <w:szCs w:val="36"/>
        </w:rPr>
        <w:t xml:space="preserve">AUTHENTICATION &amp; SECURITY</w:t>
      </w:r>
    </w:p>
    <w:p>
      <w:pPr>
        <w:shd w:fill="2980B9" w:val="clear"/>
        <w:spacing w:after="300" w:before="0"/>
        <w:jc w:val="center"/>
      </w:pPr>
      <w:r>
        <w:rPr>
          <w:rFonts w:ascii="Arial" w:cs="Arial" w:eastAsia="Arial" w:hAnsi="Arial"/>
          <w:i/>
          <w:iCs/>
          <w:color w:val="FFFFFF"/>
          <w:sz w:val="22"/>
          <w:szCs w:val="22"/>
        </w:rPr>
        <w:t xml:space="preserve">Proving Who You Are and Keeping Secrets Safe</w:t>
      </w:r>
    </w:p>
    <w:p>
      <w:pPr>
        <w:pStyle w:val="Heading2"/>
        <w:pBdr>
          <w:bottom w:val="single" w:color="2E86C1" w:sz="8" w:space="2"/>
        </w:pBdr>
        <w:spacing w:after="160" w:before="360"/>
      </w:pPr>
      <w:r>
        <w:rPr>
          <w:rFonts w:ascii="Arial" w:cs="Arial" w:eastAsia="Arial" w:hAnsi="Arial"/>
          <w:b/>
          <w:bCs/>
          <w:color w:val="1A3C5E"/>
          <w:sz w:val="28"/>
          <w:szCs w:val="28"/>
        </w:rPr>
        <w:t xml:space="preserve">5.1  Why Authentication Matters</w:t>
      </w:r>
    </w:p>
    <w:p>
      <w:pPr>
        <w:spacing w:after="120" w:before="80"/>
      </w:pPr>
      <w:r>
        <w:rPr>
          <w:rFonts w:ascii="Arial" w:cs="Arial" w:eastAsia="Arial" w:hAnsi="Arial"/>
          <w:color w:val="1C1C1C"/>
          <w:sz w:val="22"/>
          <w:szCs w:val="22"/>
        </w:rPr>
        <w:t xml:space="preserve">An API without authentication is like a door with no lock. Anyone can walk in and read, modify, or delete your data. Every API you use professionally will require you to prove your identity before it serves you any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Authentication Method</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You'll Use It</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API Keys</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Simple services — weather APIs, third-party tools, public APIs. Easy to use but less secure than OAuth.</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Bearer Token (OAuth 2.0)</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Microsoft Graph API, all enterprise cloud APIs. This is the professional standard.</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Basic Auth (username:password)</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Very old or simple APIs. Rare in modern APIs. Avoid if possible.</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Certificate-based Auth</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High-security enterprise environments, service-to-service authentication.</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5.2  API Keys — The Simplest Form</w:t>
      </w:r>
    </w:p>
    <w:p>
      <w:pPr>
        <w:spacing w:after="120" w:before="80"/>
      </w:pPr>
      <w:r>
        <w:rPr>
          <w:rFonts w:ascii="Arial" w:cs="Arial" w:eastAsia="Arial" w:hAnsi="Arial"/>
          <w:color w:val="1C1C1C"/>
          <w:sz w:val="22"/>
          <w:szCs w:val="22"/>
        </w:rPr>
        <w:t xml:space="preserve">An API key is like a password for your application. The API provider gives you a string of characters. You include it in every request, either in a header or as a query parameter.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Method 1: In a header (PREFERRED — more secure)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headers = {"X-API-Key": "sk-abc123def456ghi789"}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Method 2: As a query parameter (LESS SECURE — appears in URLs and logs)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url = 'https://api.example.com/data?api_key=sk-abc123def456ghi789'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In Python with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API_KEY = os.environ.get('MY_API_KEY')  # Load from environment variable!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requests.get(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'https://api.openweathermap.org/data/2.5/weather',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params={'q': 'Lucknow', 'appid': API_KEY, 'units': 'metric'}</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data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print(data["main"]["temp"])</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5.3  OAuth 2.0 and Bearer Tokens — Graph API Authentication</w:t>
      </w:r>
    </w:p>
    <w:p>
      <w:pPr>
        <w:spacing w:after="120" w:before="80"/>
      </w:pPr>
      <w:r>
        <w:rPr>
          <w:rFonts w:ascii="Arial" w:cs="Arial" w:eastAsia="Arial" w:hAnsi="Arial"/>
          <w:color w:val="1C1C1C"/>
          <w:sz w:val="22"/>
          <w:szCs w:val="22"/>
        </w:rPr>
        <w:t xml:space="preserve">OAuth 2.0 is the industry-standard protocol for authorization. This is what Microsoft Graph API uses. You have seen Bearer tokens in Graph Explorer. Now let's understand them.</w:t>
      </w:r>
    </w:p>
    <w:p/>
    <w:p>
      <w:pPr>
        <w:spacing w:after="120" w:before="80"/>
      </w:pPr>
      <w:r>
        <w:rPr>
          <w:rFonts w:ascii="Arial" w:cs="Arial" w:eastAsia="Arial" w:hAnsi="Arial"/>
          <w:color w:val="1C1C1C"/>
          <w:sz w:val="22"/>
          <w:szCs w:val="22"/>
        </w:rPr>
        <w:t xml:space="preserve">The key concept: OAuth 2.0 separates AUTHENTICATION (who you are) from AUTHORIZATION (what you can do). The token encodes both — your identity AND your permissions (called SCOPES).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OAuth 2.0 Grant Type / Flow</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Client Credentials Flow</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For AUTOMATED scripts and services that run without a human logging in. A daemon process, a scheduled script, automation. This is what you'll use for Intune automation with Graph API.</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Authorization Code Flow</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For applications where a HUMAN needs to log in. A user clicks 'Sign in with Microsoft', authorises the app, and gets redirected back with a code.</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Device Code Flow</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For CLI tools or devices without browsers. User visits a URL on their phone/browser and approves access.</w:t>
            </w:r>
          </w:p>
        </w:tc>
      </w:tr>
    </w:tbl>
    <w:p/>
    <w:p>
      <w:pPr>
        <w:pStyle w:val="Heading3"/>
        <w:spacing w:after="120" w:before="280"/>
      </w:pPr>
      <w:r>
        <w:rPr>
          <w:rFonts w:ascii="Arial" w:cs="Arial" w:eastAsia="Arial" w:hAnsi="Arial"/>
          <w:b/>
          <w:bCs/>
          <w:color w:val="2E86C1"/>
          <w:sz w:val="24"/>
          <w:szCs w:val="24"/>
        </w:rPr>
        <w:t xml:space="preserve">Client Credentials Flow (for Automation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Full working example: Get access token for Microsoft Graph API</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This is the CLIENT CREDENTIALS flow — no human login required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os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from dotenv import load_dotenv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load_dotenv()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TENANT_ID     = os.environ.get('TENANT_ID')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CLIENT_ID     = os.environ.get('CLIENT_ID')    # App Registration App ID in Azure AD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CLIENT_SECRET = os.environ.get('CLIENT_SECRET') # Secret created in App Registration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get_access_token():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Request an access token from Microsoft Identity Platform.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Returns a Bearer token string.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token_url = f'https://login.microsoftonline.com/{TENANT_ID}/oauth2/v2.0/token'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token_data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"grant_type":    "client_credentials",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"client_id":     CLIENT_ID,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"client_secret": CLIENT_SECRET,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"scope":         "https://graph.microsoft.com/.default"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requests.post(token_url, data=token_data)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response.status_code == 200: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token_info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access_token = token_info["access_token"]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expires_in   = token_info["expires_in"]   # seconds (usually 3600 = 1 hour)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print(f"Token obtained. Expires in {expires_in} seconds.")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access_token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print(f"Failed to get token: {response.status_code}")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print(response.text)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Use the 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token = get_access_token()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headers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"Authorization": f"Bearer {token}",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"Content-Type": "application/json"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Now make Graph API calls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requests.get('https://graph.microsoft.com/v1.0/users',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users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print(f"Total users: {len(users["value"])}")</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5.4  Token Caching — Efficiency and Best Practice</w:t>
      </w:r>
    </w:p>
    <w:p>
      <w:pPr>
        <w:spacing w:after="120" w:before="80"/>
      </w:pPr>
      <w:r>
        <w:rPr>
          <w:rFonts w:ascii="Arial" w:cs="Arial" w:eastAsia="Arial" w:hAnsi="Arial"/>
          <w:color w:val="1C1C1C"/>
          <w:sz w:val="22"/>
          <w:szCs w:val="22"/>
        </w:rPr>
        <w:t xml:space="preserve">Tokens expire (usually in 3600 seconds / 1 hour). Every time you request a new token it counts as a call and adds latency. Cache your token and only refresh it when it expires.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Simple token cache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_token_cache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"token":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"expires_at": 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get_cached_token():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current_time = time.time()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If token is still valid (with 60s buffer), return it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_token_cache["token"] and current_time &lt; _token_cache["expires_at"] - 60: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_token_cache["token"]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Otherwise, request a new 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print('Requesting new 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token_url = f'https://login.microsoftonline.com/{TENANT_ID}/oauth2/v2.0/token'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requests.post(token_url, data={...})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token_data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_token_cache["token"] = token_data["access_token"]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_token_cache["expires_at"] = current_time + token_data["expires_in"]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_token_cache["token"]</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5.5  Security Best Practices — Non-Negotiable Rules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NEVER hardcode secrets in code</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If pushed to Git, anyone with repo access gets your keys. Always use .env or a vault.</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NEVER commit .env files to Git</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Add .env to .gitignore before your first commit. One mistake can compromise your entire tenant.</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Always use HTTPS endpoints</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HTTP transmits data unencrypted. MITM attacks can steal your tokens. All modern APIs enforce HTTPS.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Use minimum required permissions (scopes)</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If your script only reads users, request User.Read.All — not Directory.ReadWrite.All. Principle of least privilege.</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Rotate secrets regularly</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Client secrets expire. Set a reminder before they do. Rotate keys for active scripts every 6-12 months.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Use Azure Key Vault / secrets managers in production</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Don't store secrets in .env on a server. Use Azure Key Vault, AWS Secrets Manager, or HashiCorp Vault.</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Log token usage but not the token itself</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Log that you requested a token and when it expires. Never log the actual token string — that's like logging a password.</w:t>
            </w:r>
          </w:p>
        </w:tc>
      </w:tr>
    </w:tbl>
    <w:p>
      <w:r>
        <w:br w:type="page"/>
      </w:r>
    </w:p>
    <w:p>
      <w:pPr>
        <w:shd w:fill="1A3C5E" w:val="clear"/>
        <w:spacing w:after="0" w:before="0"/>
        <w:ind w:left="0" w:right="0"/>
        <w:jc w:val="center"/>
      </w:pPr>
      <w:r>
        <w:rPr>
          <w:rFonts w:ascii="Arial" w:cs="Arial" w:eastAsia="Arial" w:hAnsi="Arial"/>
          <w:b/>
          <w:bCs/>
          <w:color w:val="FFFFFF"/>
          <w:sz w:val="48"/>
          <w:szCs w:val="48"/>
        </w:rPr>
        <w:t xml:space="preserve">MODULE 6</w:t>
      </w:r>
    </w:p>
    <w:p>
      <w:pPr>
        <w:shd w:fill="2E86C1" w:val="clear"/>
        <w:spacing w:after="0" w:before="0"/>
        <w:jc w:val="center"/>
      </w:pPr>
      <w:r>
        <w:rPr>
          <w:rFonts w:ascii="Arial" w:cs="Arial" w:eastAsia="Arial" w:hAnsi="Arial"/>
          <w:b/>
          <w:bCs/>
          <w:color w:val="FFFFFF"/>
          <w:sz w:val="36"/>
          <w:szCs w:val="36"/>
        </w:rPr>
        <w:t xml:space="preserve">ADVANCED API CONCEPTS</w:t>
      </w:r>
    </w:p>
    <w:p>
      <w:pPr>
        <w:shd w:fill="2980B9" w:val="clear"/>
        <w:spacing w:after="300" w:before="0"/>
        <w:jc w:val="center"/>
      </w:pPr>
      <w:r>
        <w:rPr>
          <w:rFonts w:ascii="Arial" w:cs="Arial" w:eastAsia="Arial" w:hAnsi="Arial"/>
          <w:i/>
          <w:iCs/>
          <w:color w:val="FFFFFF"/>
          <w:sz w:val="22"/>
          <w:szCs w:val="22"/>
        </w:rPr>
        <w:t xml:space="preserve">Pagination, Rate Limits, Webhooks, Versioning &amp; GraphQL</w:t>
      </w:r>
    </w:p>
    <w:p>
      <w:pPr>
        <w:pStyle w:val="Heading2"/>
        <w:pBdr>
          <w:bottom w:val="single" w:color="2E86C1" w:sz="8" w:space="2"/>
        </w:pBdr>
        <w:spacing w:after="160" w:before="360"/>
      </w:pPr>
      <w:r>
        <w:rPr>
          <w:rFonts w:ascii="Arial" w:cs="Arial" w:eastAsia="Arial" w:hAnsi="Arial"/>
          <w:b/>
          <w:bCs/>
          <w:color w:val="1A3C5E"/>
          <w:sz w:val="28"/>
          <w:szCs w:val="28"/>
        </w:rPr>
        <w:t xml:space="preserve">6.1  Pagination — Handling Large Datasets</w:t>
      </w:r>
    </w:p>
    <w:p>
      <w:pPr>
        <w:spacing w:after="120" w:before="80"/>
      </w:pPr>
      <w:r>
        <w:rPr>
          <w:rFonts w:ascii="Arial" w:cs="Arial" w:eastAsia="Arial" w:hAnsi="Arial"/>
          <w:color w:val="1C1C1C"/>
          <w:sz w:val="22"/>
          <w:szCs w:val="22"/>
        </w:rPr>
        <w:t xml:space="preserve">APIs never return ALL data in one response — that would crash servers. Instead, they return data in PAGES. There are two common pagination patterns you will encounter:</w:t>
      </w:r>
    </w:p>
    <w:p/>
    <w:p>
      <w:pPr>
        <w:pStyle w:val="Heading3"/>
        <w:spacing w:after="120" w:before="280"/>
      </w:pPr>
      <w:r>
        <w:rPr>
          <w:rFonts w:ascii="Arial" w:cs="Arial" w:eastAsia="Arial" w:hAnsi="Arial"/>
          <w:b/>
          <w:bCs/>
          <w:color w:val="2E86C1"/>
          <w:sz w:val="24"/>
          <w:szCs w:val="24"/>
        </w:rPr>
        <w:t xml:space="preserve">Pattern 1: Offset-Based Pagination (Page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Common pattern with page and per_page parameters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Used by: GitHub, many public REST APIs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get_all_items(base_url, 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all_items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page = 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per_page = 100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while True: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requests.get(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base_url,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params={'page': page, 'per_page': per_page}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data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not data:  # Empty page means we're done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break</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all_items.extend(data)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print(f"Retrieved page {page} — total so far: {len(all_items)}")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len(data) &lt; per_page:  # Last page (fewer items than requested)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break</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page += 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all_items</w:t>
            </w:r>
          </w:p>
        </w:tc>
      </w:tr>
    </w:tbl>
    <w:p/>
    <w:p>
      <w:pPr>
        <w:pStyle w:val="Heading3"/>
        <w:spacing w:after="120" w:before="280"/>
      </w:pPr>
      <w:r>
        <w:rPr>
          <w:rFonts w:ascii="Arial" w:cs="Arial" w:eastAsia="Arial" w:hAnsi="Arial"/>
          <w:b/>
          <w:bCs/>
          <w:color w:val="2E86C1"/>
          <w:sz w:val="24"/>
          <w:szCs w:val="24"/>
        </w:rPr>
        <w:t xml:space="preserve">Pattern 2: Cursor / nextLink Pagination (Microsoft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Microsoft Graph uses @odata.nextLink</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When the response contains @odata.nextLink, there are more pages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get_all_graph_users(headers):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all_users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'https://graph.microsoft.com/v1.0/users'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Optional: request 999 items per page (Graph max is 999)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 = {'$top': 999, '$select': 'displayName,mail,department'}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while url: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requests.get(url, headers=headers, params=params)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data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all_users.extend(data.get("value",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print(f"Total users fetched: {len(all_users)}")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Get the next page URL (or None if last page)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data.get("@odata.nextLink",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 = None  # nextLink already has all params embedded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all_users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Usage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users = get_all_graph_users(headers)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print(f"Grand total: {len(users)} users")</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6.2  Rate Limiting — Respecting the Rules</w:t>
      </w:r>
    </w:p>
    <w:p>
      <w:pPr>
        <w:spacing w:after="120" w:before="80"/>
      </w:pPr>
      <w:r>
        <w:rPr>
          <w:rFonts w:ascii="Arial" w:cs="Arial" w:eastAsia="Arial" w:hAnsi="Arial"/>
          <w:color w:val="1C1C1C"/>
          <w:sz w:val="22"/>
          <w:szCs w:val="22"/>
        </w:rPr>
        <w:t xml:space="preserve">APIs limit how many requests you can make in a given time period. Microsoft Graph has service-specific limits. Exceeding them gets you a 429 Too Many Requests response. You already know how to handle this from Module 4 — here is the complete picture: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Limit Strategy</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to Implement</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Respect Retry-After header</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When you get 429, read the Retry-After header. Wait that many seconds exactly. Do not guess.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Exponential backoff</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For 500 errors: wait 1s, then 2s, then 4s, then 8s. Prevents flooding a struggling server.</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Request throttling (proactive)</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Add time.sleep(0.1) between bulk API calls. Slow down before you are forced to.</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Batching (Graph API specific)</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Send up to 20 requests in ONE batch call using POST /$batch. Dramatically reduces your request count.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Proactive rate limiting for bulk operations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users_to_update = ['user1@c.com', 'user2@c.com', '... hundreds of users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for i, user_upn in enumerate(users_to_update):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requests.patch(</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f'https://graph.microsoft.com/v1.0/users/{user_upn}',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json={"department": "Cloud Engineering"}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response.status_code == 429: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retry_after = int(response.headers.get('Retry-After', 60))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print(f"Rate limited. Sleeping {retry_after}s...")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time.sleep(retry_after)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Retry this user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continue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Throttle: sleep 100ms between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time.sleep(0.1)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(i + 1) % 50 == 0:   # Progress report every 50 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print(f"Processed {i+1}/{len(users_to_update)} users")</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6.3  API Versioning</w:t>
      </w:r>
    </w:p>
    <w:p>
      <w:pPr>
        <w:spacing w:after="120" w:before="80"/>
      </w:pPr>
      <w:r>
        <w:rPr>
          <w:rFonts w:ascii="Arial" w:cs="Arial" w:eastAsia="Arial" w:hAnsi="Arial"/>
          <w:color w:val="1C1C1C"/>
          <w:sz w:val="22"/>
          <w:szCs w:val="22"/>
        </w:rPr>
        <w:t xml:space="preserve">APIs change over time. Versioning allows the API provider to make changes without breaking existing integrations. Here is how versioning works in practice: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Path Versioning (most common — used by Graph API)</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https://graph.microsoft.com/v1.0/users     ← Stable, production-ready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https://graph.microsoft.com/beta/users     ← Preview features, may change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 Versioning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headers = {'API-Version': '2024-01-01'}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Query Parameter Versioning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https://api.example.com/users?api-version=2.0</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C0392B"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PRACTICAL RULE</w:t>
            </w:r>
          </w:p>
        </w:tc>
        <w:tc>
          <w:tcPr>
            <w:tcW w:type="dxa" w:w="8160"/>
            <w:shd w:fill="C0392B" w:val="clear"/>
            <w:tcMar>
              <w:top w:type="dxa" w:w="100"/>
              <w:left w:type="dxa" w:w="150"/>
              <w:bottom w:type="dxa" w:w="100"/>
              <w:right w:type="dxa" w:w="150"/>
            </w:tcMar>
          </w:tcPr>
          <w:p>
            <w:pPr>
              <w:spacing w:after="0" w:before="0"/>
            </w:pPr>
            <w:r>
              <w:rPr>
                <w:rFonts w:ascii="Arial" w:cs="Arial" w:eastAsia="Arial" w:hAnsi="Arial"/>
                <w:color w:val="1C1C1C"/>
                <w:sz w:val="20"/>
                <w:szCs w:val="20"/>
              </w:rPr>
              <w:t xml:space="preserve">ALWAYS use v1.0 in production scripts. Beta endpoints can change or be removed without notice. Use beta only for testing features not yet in v1.0, and always check the Microsoft Graph changelog before upgrading between versions.</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6.4  Webhooks — Event-Driven APIs</w:t>
      </w:r>
    </w:p>
    <w:p>
      <w:pPr>
        <w:spacing w:after="120" w:before="80"/>
      </w:pPr>
      <w:r>
        <w:rPr>
          <w:rFonts w:ascii="Arial" w:cs="Arial" w:eastAsia="Arial" w:hAnsi="Arial"/>
          <w:b/>
          <w:bCs/>
          <w:color w:val="1C1C1C"/>
        </w:rPr>
        <w:t xml:space="preserve">Polling</w:t>
      </w:r>
      <w:r>
        <w:rPr>
          <w:rFonts w:ascii="Arial" w:cs="Arial" w:eastAsia="Arial" w:hAnsi="Arial"/>
          <w:color w:val="1C1C1C"/>
          <w:sz w:val="22"/>
          <w:szCs w:val="22"/>
        </w:rPr>
        <w:t xml:space="preserve"> means: your script asks the API 'anything new?' every X minutes. </w:t>
      </w:r>
      <w:r>
        <w:rPr>
          <w:rFonts w:ascii="Arial" w:cs="Arial" w:eastAsia="Arial" w:hAnsi="Arial"/>
          <w:b/>
          <w:bCs/>
          <w:color w:val="1C1C1C"/>
        </w:rPr>
        <w:t xml:space="preserve">Webhooks</w:t>
      </w:r>
      <w:r>
        <w:rPr>
          <w:rFonts w:ascii="Arial" w:cs="Arial" w:eastAsia="Arial" w:hAnsi="Arial"/>
          <w:color w:val="1C1C1C"/>
          <w:sz w:val="22"/>
          <w:szCs w:val="22"/>
        </w:rPr>
        <w:t xml:space="preserve"> flip this: the API PUSHES data to YOU when something happens. Much more efficient.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Polling (What You Know)</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Webhooks (Event-Driven)</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Your script calls the API every 5 minutes</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API calls YOUR server the moment an event happens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Wastes requests when nothing has changed</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Only triggers when there's actual new data</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Easy to implement, no server needed</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Requires you to have a publicly accessible server/endpoint</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Example: Check every hour if a device is compliant</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Example: Microsoft Graph sends a POST to your URL the moment a device compliance state changes</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6.5  Introduction to GraphQL</w:t>
      </w:r>
    </w:p>
    <w:p>
      <w:pPr>
        <w:spacing w:after="120" w:before="80"/>
      </w:pPr>
      <w:r>
        <w:rPr>
          <w:rFonts w:ascii="Arial" w:cs="Arial" w:eastAsia="Arial" w:hAnsi="Arial"/>
          <w:color w:val="1C1C1C"/>
          <w:sz w:val="22"/>
          <w:szCs w:val="22"/>
        </w:rPr>
        <w:t xml:space="preserve">GraphQL is an alternative to REST developed by Meta. The key difference: in REST, the server decides what data comes back. In GraphQL, YOU decide exactly which fields you want.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REST problem: Over-fetching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/users returns 30+ fields for every user even if you only need 2</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REST problem: Under-fetching</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/users gives you IDs. You then need GET /users/{id}/devices for each.</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That's N+1 requests for N 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GraphQL solution: One query, exactly the data you want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GraphQL query (sent as a POST request with JSON body)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query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query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users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displayName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email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devices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deviceName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isCompliant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response = requests.post(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'https://api.example.com/graphql',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headers=headers,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json={"query": query}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data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Returns ONLY displayName, email, deviceName, isCompliant — nothing else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2E86C1"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 CONTEXT</w:t>
            </w:r>
          </w:p>
        </w:tc>
        <w:tc>
          <w:tcPr>
            <w:tcW w:type="dxa" w:w="8160"/>
            <w:shd w:fill="2E86C1" w:val="clear"/>
            <w:tcMar>
              <w:top w:type="dxa" w:w="100"/>
              <w:left w:type="dxa" w:w="150"/>
              <w:bottom w:type="dxa" w:w="100"/>
              <w:right w:type="dxa" w:w="150"/>
            </w:tcMar>
          </w:tcPr>
          <w:p>
            <w:pPr>
              <w:spacing w:after="0" w:before="0"/>
            </w:pPr>
            <w:r>
              <w:rPr>
                <w:rFonts w:ascii="Arial" w:cs="Arial" w:eastAsia="Arial" w:hAnsi="Arial"/>
                <w:color w:val="1C1C1C"/>
                <w:sz w:val="20"/>
                <w:szCs w:val="20"/>
              </w:rPr>
              <w:t xml:space="preserve">Microsoft Graph API already partially addresses the over-fetching problem with $select. Example: GET /users?$select=displayName,mail returns only those two fields. GraphQL is worth knowing as a concept, but you will primarily work with REST APIs in your Intune/Azure work.</w:t>
            </w:r>
          </w:p>
        </w:tc>
      </w:tr>
    </w:tbl>
    <w:p>
      <w:r>
        <w:br w:type="page"/>
      </w:r>
    </w:p>
    <w:p>
      <w:pPr>
        <w:shd w:fill="1A3C5E" w:val="clear"/>
        <w:spacing w:after="0" w:before="0"/>
        <w:ind w:left="0" w:right="0"/>
        <w:jc w:val="center"/>
      </w:pPr>
      <w:r>
        <w:rPr>
          <w:rFonts w:ascii="Arial" w:cs="Arial" w:eastAsia="Arial" w:hAnsi="Arial"/>
          <w:b/>
          <w:bCs/>
          <w:color w:val="FFFFFF"/>
          <w:sz w:val="48"/>
          <w:szCs w:val="48"/>
        </w:rPr>
        <w:t xml:space="preserve">MODULE 7</w:t>
      </w:r>
    </w:p>
    <w:p>
      <w:pPr>
        <w:shd w:fill="2E86C1" w:val="clear"/>
        <w:spacing w:after="0" w:before="0"/>
        <w:jc w:val="center"/>
      </w:pPr>
      <w:r>
        <w:rPr>
          <w:rFonts w:ascii="Arial" w:cs="Arial" w:eastAsia="Arial" w:hAnsi="Arial"/>
          <w:b/>
          <w:bCs/>
          <w:color w:val="FFFFFF"/>
          <w:sz w:val="36"/>
          <w:szCs w:val="36"/>
        </w:rPr>
        <w:t xml:space="preserve">REAL-WORLD PROJECTS</w:t>
      </w:r>
    </w:p>
    <w:p>
      <w:pPr>
        <w:shd w:fill="2980B9" w:val="clear"/>
        <w:spacing w:after="300" w:before="0"/>
        <w:jc w:val="center"/>
      </w:pPr>
      <w:r>
        <w:rPr>
          <w:rFonts w:ascii="Arial" w:cs="Arial" w:eastAsia="Arial" w:hAnsi="Arial"/>
          <w:i/>
          <w:iCs/>
          <w:color w:val="FFFFFF"/>
          <w:sz w:val="22"/>
          <w:szCs w:val="22"/>
        </w:rPr>
        <w:t xml:space="preserve">Apply Everything You've Learned</w:t>
      </w:r>
    </w:p>
    <w:p>
      <w:pPr>
        <w:pStyle w:val="Heading2"/>
        <w:pBdr>
          <w:bottom w:val="single" w:color="2E86C1" w:sz="8" w:space="2"/>
        </w:pBdr>
        <w:spacing w:after="160" w:before="360"/>
      </w:pPr>
      <w:r>
        <w:rPr>
          <w:rFonts w:ascii="Arial" w:cs="Arial" w:eastAsia="Arial" w:hAnsi="Arial"/>
          <w:b/>
          <w:bCs/>
          <w:color w:val="1A3C5E"/>
          <w:sz w:val="28"/>
          <w:szCs w:val="28"/>
        </w:rPr>
        <w:t xml:space="preserve">7.1  Project 1 — Automated Azure AD User Report</w:t>
      </w:r>
    </w:p>
    <w:p>
      <w:pPr>
        <w:spacing w:after="120" w:before="80"/>
      </w:pPr>
      <w:r>
        <w:rPr>
          <w:rFonts w:ascii="Arial" w:cs="Arial" w:eastAsia="Arial" w:hAnsi="Arial"/>
          <w:color w:val="1C1C1C"/>
          <w:sz w:val="22"/>
          <w:szCs w:val="22"/>
        </w:rPr>
        <w:t xml:space="preserve">Build a complete Python script that connects to Microsoft Graph API, retrieves all users with specific fields, filters them, and exports the report to a JSON file.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File: graph_user_report.py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os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from dotenv import load_dotenv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from datetime import datetime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load_dotenv()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Config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TENANT_ID     = os.environ.get('TENANT_ID')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CLIENT_ID     = os.environ.get('CLIENT_ID')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CLIENT_SECRET = os.environ.get('CLIENT_SECRET')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GRAPH_BASE    = 'https://graph.microsoft.com/v1.0'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Step 1: Get Token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f'https://login.microsoftonline.com/{TENANT_ID}/oauth2/v2.0/token'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data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'grant_type': 'client_credentials',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'client_id': CLIENT_ID,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'client_secret': CLIENT_SECRET,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'scope': 'https://graph.microsoft.com/.default'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 = requests.post(url, data=data)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r.raise_for_status()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r.json()['access_token']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Step 2: Get All Users (with pagination)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get_all_users(token):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 = {'Authorization': f'Bearer {token}', 'Content-Type': 'application/json'}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f'{GRAPH_BASE}/users'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'$select': 'id,displayName,mail,department,jobTitle,accountEnabled,createdDateTime',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'$top': 999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all_users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while url: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 = requests.get(url, headers=headers, params=params)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r.status_code == 429: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wait = int(r.headers.get('Retry-After', 60))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print(f'Rate limited. Waiting {wait}s...')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time.sleep(wait)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continue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r.raise_for_status()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data = r.json()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all_users.extend(data.get('value',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data.get('@odata.nextLink')</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 =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print(f'Fetched {len(all_users)} users so far...')</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all_users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Step 3: Filter and Report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generate_report(users):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enabled_users  = [u for u in users if u.get('accountEnabled')]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disabled_users = [u for u in users if not u.get('accountEnabled')]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report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'generated_at': datetime.utcnow().isoformat() + 'Z',</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'summary':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'total_users': len(users),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'enabled': len(enabled_users),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'disabled': len(disabled_users),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'users': 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report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 Main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if __name__ == '__main__':</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print('Starting Azure AD user report...')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token  = get_token()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users  = get_all_users(token)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report = generate_report(users)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output_file = f'user_report_{datetime.now().strftime("%Y%m%d_%H%M%S")}.json'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with open(output_file, 'w') as f:</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json.dump(report, f, indent=4)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print(f'Report saved to {output_file}')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print(f'Total: {report["summary"]["total_users"]} users')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print(f'Enabled: {report["summary"]["enabled"]}')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print(f'Disabled: {report["summary"]["disabled"]}')</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7.2  Project 2 — Public API: Weather Dashboard</w:t>
      </w:r>
    </w:p>
    <w:p>
      <w:pPr>
        <w:spacing w:after="120" w:before="80"/>
      </w:pPr>
      <w:r>
        <w:rPr>
          <w:rFonts w:ascii="Arial" w:cs="Arial" w:eastAsia="Arial" w:hAnsi="Arial"/>
          <w:color w:val="1C1C1C"/>
          <w:sz w:val="22"/>
          <w:szCs w:val="22"/>
        </w:rPr>
        <w:t xml:space="preserve">Practice with a completely free public API that requires no Azure setup. Uses the Open-Meteo API (no API key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File: weather_api.py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Open-Meteo API — completely free, no API key required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get_weather(city_name, latitude, longitude):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Get current weather for a location using Open-Meteo API.</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Docs: https://open-meteo.com/en/docs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'https://api.open-meteo.com/v1/forecast'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'latitude': latitude,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'longitude': longitude,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'current': 'temperature_2m,relative_humidity_2m,wind_speed_10m,precipitation',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'timezone': 'Asia/Kolkata',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'forecast_days': 1</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response = requests.get(url, params=params)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response.status_code == 200: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data = response.json()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current = data['current']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print(f'Weather in {city_name}:')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  Temperature : {current["temperature_2m"]}°C')</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  Humidity    : {current["relative_humidity_2m"]}%')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  Wind Speed  : {current["wind_speed_10m"]} km/h')</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  Precipitation: {current["precipitation"]} mm')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current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else: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print(f'Error: {response.status_code}')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print(response.text)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Lucknow, Uttar Pradesh, India</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get_weather('Lucknow', 26.8467, 80.9462)</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Mumbai</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get_weather('Mumbai', 19.0760, 72.8777)</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7.3  Project 3 — Intune Device Compliance Check</w:t>
      </w:r>
    </w:p>
    <w:p>
      <w:pPr>
        <w:spacing w:after="120" w:before="80"/>
      </w:pPr>
      <w:r>
        <w:rPr>
          <w:rFonts w:ascii="Arial" w:cs="Arial" w:eastAsia="Arial" w:hAnsi="Arial"/>
          <w:color w:val="1C1C1C"/>
          <w:sz w:val="22"/>
          <w:szCs w:val="22"/>
        </w:rPr>
        <w:t xml:space="preserve">A practical automation script that queries all Intune managed devices and identifies non-compliant ones, then outputs an actionable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File: intune_compliance_check.py</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Requires: DeviceManagementManagedDevices.Read.All permission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import requests, json, os, 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from dotenv import load_dotenv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from datetime import datetime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load_dotenv()</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TENANT_ID = os.environ.get('TENANT_ID')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CLIENT_ID = os.environ.get('CLIENT_ID')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CLIENT_SECRET = os.environ.get('CLIENT_SECRET')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 = requests.post(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f'https://login.microsoftonline.com/{TENANT_ID}/oauth2/v2.0/token',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data={'grant_type':'client_credentials','client_id':CLIENT_ID,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'client_secret':CLIENT_SECRET,'scope':'https://graph.microsoft.com/.default'}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r.json()['access_token']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get_all_devices(token):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headers = {'Authorization': f'Bearer {token}'}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'https://graph.microsoft.com/v1.0/deviceManagement/managedDevices'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'$select': 'id,deviceName,userPrincipalName,operatingSystem,osVersion,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complianceState,lastSyncDateTime,enrolledDateTime',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'$top': 500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devices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while url:</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 = requests.get(url, headers=headers, params=params)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r.status_code == 429:</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time.sleep(int(r.headers.get('Retry-After', 60)))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continue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data = r.json()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devices.extend(data.get('value',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url = data.get('@odata.nextLink')</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params = None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return devices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def compliance_report(devices):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compliant     = [d for d in devices if d['complianceState'] == 'compliant']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non_compliant = [d for d in devices if d['complianceState'] == 'noncompliant']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unknown       = [d for d in devices if d['complianceState'] == 'unknown']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in_grace      = [d for d in devices if d['complianceState'] == 'inGracePeriod']</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print(f'\n{'='*50}')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print(f'INTUNE COMPLIANCE REPORT — {datetime.now().strftime("%Y-%m-%d %H:%M")}')</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print(f'{'='*50}')</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print(f'Total Devices : {len(devices)}')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print(f'Compliant     : {len(compliant)}')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print(f'Non-Compliant : {len(non_compliant)}')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print(f'Unknown       : {len(unknown)}')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print(f'In Grace Period: {len(in_grace)}')</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if non_compliant: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print('\nNON-COMPLIANT DEVICES:')</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for d in non_compliant: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print(f'  {d["deviceName"]:30} | {d["userPrincipalName"]:40} | {d["osVersion"]}')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output =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'report_date': datetime.now().isoformat(),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'summary': {'total': len(devices), 'compliant': len(compliant),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'non_compliant': len(non_compliant), 'unknown': len(unknown)},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'non_compliant_devices': non_compliant</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with open('compliance_report.json', 'w') as f:</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json.dump(output, f, indent=4)</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print('\nFull report saved to compliance_report.json')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if __name__ == '__main__':</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token   = get_token()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devices = get_all_devices(token)</w:t>
            </w:r>
          </w:p>
        </w:tc>
      </w:tr>
      <w:tr>
        <w:tc>
          <w:tcPr>
            <w:tcW w:type="dxa" w:w="9360"/>
            <w:shd w:fill="1E2A38" w:val="clear"/>
            <w:tcMar>
              <w:top w:type="dxa" w:w="60"/>
              <w:left w:type="dxa" w:w="200"/>
              <w:bottom w:type="dxa" w:w="60"/>
              <w:right w:type="dxa" w:w="200"/>
            </w:tcMar>
          </w:tcPr>
          <w:p>
            <w:pPr>
              <w:spacing w:after="0" w:before="0"/>
            </w:pPr>
            <w:r>
              <w:rPr>
                <w:rFonts w:ascii="Courier New" w:cs="Courier New" w:eastAsia="Courier New" w:hAnsi="Courier New"/>
                <w:color w:val="A8D8EA"/>
                <w:sz w:val="19"/>
                <w:szCs w:val="19"/>
              </w:rPr>
              <w:t xml:space="preserve">    compliance_report(devices)</w:t>
            </w:r>
          </w:p>
        </w:tc>
      </w:tr>
    </w:tbl>
    <w:p/>
    <w:p>
      <w:pPr>
        <w:pStyle w:val="Heading2"/>
        <w:pBdr>
          <w:bottom w:val="single" w:color="2E86C1" w:sz="8" w:space="2"/>
        </w:pBdr>
        <w:spacing w:after="160" w:before="360"/>
      </w:pPr>
      <w:r>
        <w:rPr>
          <w:rFonts w:ascii="Arial" w:cs="Arial" w:eastAsia="Arial" w:hAnsi="Arial"/>
          <w:b/>
          <w:bCs/>
          <w:color w:val="1A3C5E"/>
          <w:sz w:val="28"/>
          <w:szCs w:val="28"/>
        </w:rPr>
        <w:t xml:space="preserve">7.4  Your Learning Path Forward</w:t>
      </w:r>
    </w:p>
    <w:p>
      <w:pPr>
        <w:spacing w:after="120" w:before="80"/>
      </w:pPr>
      <w:r>
        <w:rPr>
          <w:rFonts w:ascii="Arial" w:cs="Arial" w:eastAsia="Arial" w:hAnsi="Arial"/>
          <w:color w:val="1C1C1C"/>
          <w:sz w:val="22"/>
          <w:szCs w:val="22"/>
        </w:rPr>
        <w:t xml:space="preserve">You now have a complete foundation. Here is what to do next to keep building your skills: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Next Step</w:t>
            </w:r>
          </w:p>
        </w:tc>
        <w:tc>
          <w:tcPr>
            <w:tcW w:type="dxa" w:w="6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Resource / Action</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Practice: Public REST APIs</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Use JSONPlaceholder (jsonplaceholder.typicode.com) — free fake API. No auth needed. Perfect for practising all 5 HTTP methods.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Practice: Graph API in a Sandbox</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Create a free Microsoft 365 Developer tenant at developer.microsoft.com/microsoft-365/dev-program. Comes with 25 test users.</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Tool: Postman</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Download Postman (postman.com). It is the professional GUI tool for testing APIs — more powerful than Graph Explorer.</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Concept: OpenAPI / Swagger</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Learn how APIs are documented. Every professional API has a Swagger spec at /swagger or /openapi.json. It tells you every endpoint, method, and parameter.</w:t>
            </w:r>
          </w:p>
        </w:tc>
      </w:tr>
      <w:tr>
        <w:tc>
          <w:tcPr>
            <w:tcW w:type="dxa" w:w="300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Language: Python Advanced</w:t>
            </w:r>
          </w:p>
        </w:tc>
        <w:tc>
          <w:tcPr>
            <w:tcW w:type="dxa" w:w="6360"/>
            <w:tcBorders>
              <w:top w:val="single" w:color="2E86C1" w:sz="1"/>
              <w:left w:val="single" w:color="2E86C1" w:sz="1"/>
              <w:bottom w:val="single" w:color="2E86C1" w:sz="1"/>
              <w:right w:val="single" w:color="2E86C1" w:sz="1"/>
            </w:tcBorders>
            <w:shd w:fill="FDFEFE"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Learn list comprehensions, context managers, logging module, and argparse for writing production-quality scripts.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Certification</w:t>
            </w:r>
          </w:p>
        </w:tc>
        <w:tc>
          <w:tcPr>
            <w:tcW w:type="dxa" w:w="636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spacing w:after="0" w:before="0"/>
            </w:pPr>
            <w:r>
              <w:rPr>
                <w:rFonts w:ascii="Arial" w:cs="Arial" w:eastAsia="Arial" w:hAnsi="Arial"/>
                <w:color w:val="1C1C1C"/>
                <w:sz w:val="20"/>
                <w:szCs w:val="20"/>
              </w:rPr>
              <w:t xml:space="preserve">Consider AZ-204 (Azure Developer) — heavily covers API concepts, Azure API Management, and authentication flows.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E8449"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FINAL WORD</w:t>
            </w:r>
          </w:p>
        </w:tc>
        <w:tc>
          <w:tcPr>
            <w:tcW w:type="dxa" w:w="8160"/>
            <w:shd w:fill="1E8449" w:val="clear"/>
            <w:tcMar>
              <w:top w:type="dxa" w:w="100"/>
              <w:left w:type="dxa" w:w="150"/>
              <w:bottom w:type="dxa" w:w="100"/>
              <w:right w:type="dxa" w:w="150"/>
            </w:tcMar>
          </w:tcPr>
          <w:p>
            <w:pPr>
              <w:spacing w:after="0" w:before="0"/>
            </w:pPr>
            <w:r>
              <w:rPr>
                <w:rFonts w:ascii="Arial" w:cs="Arial" w:eastAsia="Arial" w:hAnsi="Arial"/>
                <w:color w:val="1C1C1C"/>
                <w:sz w:val="20"/>
                <w:szCs w:val="20"/>
              </w:rPr>
              <w:t xml:space="preserve">You are NOT starting from zero. Your Intune + Graph Explorer background means you already understand the practical use of REST APIs. This course gave you the theory, the vocabulary, and the code to automate what you used to do manually. Apply it to real problems in your current role immediately.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  Confidential — For Personal Study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2"/>
      </w:pBdr>
      <w:spacing w:after="0"/>
    </w:pPr>
    <w:r>
      <w:rPr>
        <w:rFonts w:ascii="Arial" w:cs="Arial" w:eastAsia="Arial" w:hAnsi="Arial"/>
        <w:b/>
        <w:bCs/>
        <w:color w:val="1A3C5E"/>
        <w:sz w:val="18"/>
        <w:szCs w:val="18"/>
      </w:rPr>
      <w:t xml:space="preserve">API MASTERY COURSE</w:t>
    </w:r>
    <w:r>
      <w:rPr>
        <w:rFonts w:ascii="Arial" w:cs="Arial" w:eastAsia="Arial" w:hAnsi="Arial"/>
        <w:color w:val="566573"/>
        <w:sz w:val="18"/>
        <w:szCs w:val="18"/>
      </w:rPr>
      <w:t xml:space="preserve">   |   Beginner to Advanced   |   REST · Python · Linux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C5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2026-04-10T21:50:43.071Z</dcterms:created>
  <dcterms:modified xsi:type="dcterms:W3CDTF">2026-04-10T21:50:43.072Z</dcterms:modified>
</cp:coreProperties>
</file>

<file path=docProps/custom.xml><?xml version="1.0" encoding="utf-8"?>
<Properties xmlns="http://schemas.openxmlformats.org/officeDocument/2006/custom-properties" xmlns:vt="http://schemas.openxmlformats.org/officeDocument/2006/docPropsVTypes"/>
</file>