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b/>
          <w:bCs/>
          <w:color w:val="1A3A5C"/>
          <w:sz w:val="64"/>
          <w:szCs w:val="64"/>
        </w:rPr>
        <w:t xml:space="preserve">Memory &amp; Core Fundamentals</w:t>
      </w:r>
    </w:p>
    <w:p>
      <w:pPr>
        <w:spacing w:before="200" w:after="0"/>
        <w:jc w:val="center"/>
      </w:pPr>
      <w:r>
        <w:rPr>
          <w:rFonts w:ascii="Arial" w:cs="Arial" w:eastAsia="Arial" w:hAnsi="Arial"/>
          <w:color w:val="555555"/>
          <w:sz w:val="28"/>
          <w:szCs w:val="28"/>
        </w:rPr>
        <w:t xml:space="preserve">A Ground-Up Study Guide for Programmers</w:t>
      </w:r>
    </w:p>
    <w:p>
      <w:pPr>
        <w:spacing w:before="100" w:after="0"/>
        <w:jc w:val="center"/>
      </w:pPr>
      <w:r>
        <w:rPr>
          <w:rFonts w:ascii="Arial" w:cs="Arial" w:eastAsia="Arial" w:hAnsi="Arial"/>
          <w:i/>
          <w:iCs/>
          <w:color w:val="888888"/>
          <w:sz w:val="22"/>
          <w:szCs w:val="22"/>
        </w:rPr>
        <w:t xml:space="preserve">Language-agnostic · Python examples used throughout</w:t>
      </w:r>
    </w:p>
    <w:p>
      <w:pPr>
        <w:spacing w:before="800" w:after="0"/>
      </w:pPr>
      <w:r>
        <w:t xml:space="preserve"/>
      </w:r>
    </w:p>
    <w:p>
      <w:r>
        <w:br w:type="page"/>
      </w:r>
    </w:p>
    <w:p>
      <w:pPr>
        <w:pStyle w:val="Heading1"/>
        <w:pBdr>
          <w:bottom w:val="single" w:color="1A3A5C" w:sz="8" w:space="4"/>
        </w:pBdr>
        <w:spacing w:before="360" w:after="200"/>
      </w:pPr>
      <w:r>
        <w:rPr>
          <w:rFonts w:ascii="Arial" w:cs="Arial" w:eastAsia="Arial" w:hAnsi="Arial"/>
          <w:b/>
          <w:bCs/>
          <w:color w:val="1A3A5C"/>
          <w:sz w:val="36"/>
          <w:szCs w:val="36"/>
        </w:rPr>
        <w:t xml:space="preserve">Chapter 1 — What Is Memory?</w:t>
      </w:r>
    </w:p>
    <w:p>
      <w:pPr>
        <w:spacing w:before="80" w:after="120"/>
      </w:pPr>
      <w:r>
        <w:rPr>
          <w:rFonts w:ascii="Arial" w:cs="Arial" w:eastAsia="Arial" w:hAnsi="Arial"/>
          <w:color w:val="1A1A1A"/>
          <w:sz w:val="22"/>
          <w:szCs w:val="22"/>
        </w:rPr>
        <w:t xml:space="preserve">Before writing a single line of code, you need to understand what a computer uses to execute it. Memory is the physical space where your program lives while it runs — not on disk, but in RAM (Random Access Memory).</w:t>
      </w:r>
    </w:p>
    <w:p>
      <w:pPr>
        <w:spacing w:before="160" w:after="0"/>
      </w:pPr>
      <w:r>
        <w:t xml:space="preserve"/>
      </w:r>
    </w:p>
    <w:p>
      <w:pPr>
        <w:pStyle w:val="Heading2"/>
        <w:spacing w:before="280" w:after="160"/>
      </w:pPr>
      <w:r>
        <w:rPr>
          <w:rFonts w:ascii="Arial" w:cs="Arial" w:eastAsia="Arial" w:hAnsi="Arial"/>
          <w:b/>
          <w:bCs/>
          <w:color w:val="2E6DA4"/>
          <w:sz w:val="28"/>
          <w:szCs w:val="28"/>
        </w:rPr>
        <w:t xml:space="preserve">1.1  The Big Picture</w:t>
      </w:r>
    </w:p>
    <w:p>
      <w:pPr>
        <w:spacing w:before="80" w:after="120"/>
      </w:pPr>
      <w:r>
        <w:rPr>
          <w:rFonts w:ascii="Arial" w:cs="Arial" w:eastAsia="Arial" w:hAnsi="Arial"/>
          <w:color w:val="1A1A1A"/>
          <w:sz w:val="22"/>
          <w:szCs w:val="22"/>
        </w:rPr>
        <w:t xml:space="preserve">Think of memory as a very long street of identical houses. Every house has a unique address (a number), and every house can hold exactly one byte (8 bits) of data. When you create a variable, the operating system gives you one or more houses on that street.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 Python example</w:t>
            </w:r>
          </w:p>
          <w:p>
            <w:pPr>
              <w:spacing w:before="20" w:after="20"/>
            </w:pPr>
            <w:r>
              <w:rPr>
                <w:rFonts w:ascii="Courier New" w:cs="Courier New" w:eastAsia="Courier New" w:hAnsi="Courier New"/>
                <w:color w:val="1E1E1E"/>
                <w:sz w:val="18"/>
                <w:szCs w:val="18"/>
              </w:rPr>
              <w:t xml:space="preserve">x = 42</w:t>
            </w:r>
          </w:p>
          <w:p>
            <w:pPr>
              <w:spacing w:before="20" w:after="20"/>
            </w:pPr>
            <w:r>
              <w:rPr>
                <w:rFonts w:ascii="Courier New" w:cs="Courier New" w:eastAsia="Courier New" w:hAnsi="Courier New"/>
                <w:color w:val="1E1E1E"/>
                <w:sz w:val="18"/>
                <w:szCs w:val="18"/>
              </w:rPr>
              <w:t xml:space="preserve">print(id(x))   # id() returns the memory address of the object</w:t>
            </w:r>
          </w:p>
          <w:p>
            <w:pPr>
              <w:spacing w:before="20" w:after="20"/>
            </w:pPr>
            <w:r>
              <w:rPr>
                <w:rFonts w:ascii="Courier New" w:cs="Courier New" w:eastAsia="Courier New" w:hAnsi="Courier New"/>
                <w:color w:val="1E1E1E"/>
                <w:sz w:val="18"/>
                <w:szCs w:val="18"/>
              </w:rPr>
              <w:t xml:space="preserve">               # e.g.  140245678901234</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4"/>
              <w:left w:val="single" w:color="FFA000" w:sz="16"/>
              <w:bottom w:val="single" w:color="BDBDBD" w:sz="4"/>
              <w:right w:val="single" w:color="BDBDBD" w:sz="4"/>
            </w:tcBorders>
            <w:shd w:fill="FFF8E1" w:val="clear"/>
            <w:tcMar>
              <w:top w:type="dxa" w:w="100"/>
              <w:left w:type="dxa" w:w="200"/>
              <w:bottom w:type="dxa" w:w="100"/>
              <w:right w:type="dxa" w:w="200"/>
            </w:tcMar>
          </w:tcPr>
          <w:p>
            <w:r>
              <w:rPr>
                <w:rFonts w:ascii="Arial" w:cs="Arial" w:eastAsia="Arial" w:hAnsi="Arial"/>
                <w:b/>
                <w:bCs/>
                <w:color w:val="5D4037"/>
                <w:sz w:val="22"/>
                <w:szCs w:val="22"/>
              </w:rPr>
              <w:t xml:space="preserve">📝 Python: id() and Memory</w:t>
            </w:r>
          </w:p>
          <w:p>
            <w:pPr>
              <w:spacing w:before="60"/>
            </w:pPr>
            <w:r>
              <w:rPr>
                <w:rFonts w:ascii="Arial" w:cs="Arial" w:eastAsia="Arial" w:hAnsi="Arial"/>
                <w:color w:val="1A1A1A"/>
                <w:sz w:val="22"/>
                <w:szCs w:val="22"/>
              </w:rPr>
              <w:t xml:space="preserve">id() in Python gives you the memory address of an object, not its value. Every object has a unique address for its lifetime in memory.</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1.2  Bits, Bytes, and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0CAF9" w:sz="4"/>
              <w:left w:val="single" w:color="90CAF9" w:sz="4"/>
              <w:bottom w:val="single" w:color="90CAF9" w:sz="4"/>
              <w:right w:val="single" w:color="90CAF9" w:sz="4"/>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Unit</w:t>
            </w:r>
          </w:p>
        </w:tc>
        <w:tc>
          <w:tcPr>
            <w:tcW w:type="dxa" w:w="7160"/>
            <w:tcBorders>
              <w:top w:val="single" w:color="90CAF9" w:sz="4"/>
              <w:left w:val="single" w:color="90CAF9" w:sz="4"/>
              <w:bottom w:val="single" w:color="90CAF9" w:sz="4"/>
              <w:right w:val="single" w:color="90CAF9" w:sz="4"/>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1 Bit</w:t>
            </w:r>
          </w:p>
        </w:tc>
        <w:tc>
          <w:tcPr>
            <w:tcW w:type="dxa" w:w="71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Smallest unit. Either 0 or 1.</w:t>
            </w:r>
          </w:p>
        </w:tc>
      </w:tr>
      <w:tr>
        <w:tc>
          <w:tcPr>
            <w:tcW w:type="dxa" w:w="22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1 Byte</w:t>
            </w:r>
          </w:p>
        </w:tc>
        <w:tc>
          <w:tcPr>
            <w:tcW w:type="dxa" w:w="71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8 bits. Can hold values 0–255.</w:t>
            </w:r>
          </w:p>
        </w:tc>
      </w:tr>
      <w:tr>
        <w:tc>
          <w:tcPr>
            <w:tcW w:type="dxa" w:w="22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1 Kilobyte (KB)</w:t>
            </w:r>
          </w:p>
        </w:tc>
        <w:tc>
          <w:tcPr>
            <w:tcW w:type="dxa" w:w="71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1,024 bytes.</w:t>
            </w:r>
          </w:p>
        </w:tc>
      </w:tr>
      <w:tr>
        <w:tc>
          <w:tcPr>
            <w:tcW w:type="dxa" w:w="22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1 Megabyte (MB)</w:t>
            </w:r>
          </w:p>
        </w:tc>
        <w:tc>
          <w:tcPr>
            <w:tcW w:type="dxa" w:w="71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1,024 KB = ~1 million bytes.</w:t>
            </w:r>
          </w:p>
        </w:tc>
      </w:tr>
      <w:tr>
        <w:tc>
          <w:tcPr>
            <w:tcW w:type="dxa" w:w="22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1 Gigabyte (GB)</w:t>
            </w:r>
          </w:p>
        </w:tc>
        <w:tc>
          <w:tcPr>
            <w:tcW w:type="dxa" w:w="71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1,024 MB = ~1 billion bytes.</w:t>
            </w:r>
          </w:p>
        </w:tc>
      </w:tr>
      <w:tr>
        <w:tc>
          <w:tcPr>
            <w:tcW w:type="dxa" w:w="22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Word (CPU-specific)</w:t>
            </w:r>
          </w:p>
        </w:tc>
        <w:tc>
          <w:tcPr>
            <w:tcW w:type="dxa" w:w="71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The natural chunk your CPU processes at once. 64-bit CPU = 8-byte word.</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1.3  Why Memory Matters for Programmers</w:t>
      </w:r>
    </w:p>
    <w:p>
      <w:pPr>
        <w:spacing w:before="80" w:after="120"/>
      </w:pPr>
      <w:r>
        <w:rPr>
          <w:rFonts w:ascii="Arial" w:cs="Arial" w:eastAsia="Arial" w:hAnsi="Arial"/>
          <w:color w:val="1A1A1A"/>
          <w:sz w:val="22"/>
          <w:szCs w:val="22"/>
        </w:rPr>
        <w:t xml:space="preserve">Every variable, object, list, dictionary — everything your code creates — occupies memory. If you ignore this:</w:t>
      </w:r>
    </w:p>
    <w:p>
      <w:pPr>
        <w:pStyle w:val="ListParagraph"/>
        <w:numPr>
          <w:ilvl w:val="0"/>
          <w:numId w:val="2"/>
        </w:numPr>
        <w:spacing w:before="60" w:after="80"/>
      </w:pPr>
      <w:r>
        <w:rPr>
          <w:rFonts w:ascii="Arial" w:cs="Arial" w:eastAsia="Arial" w:hAnsi="Arial"/>
          <w:color w:val="1A1A1A"/>
          <w:sz w:val="22"/>
          <w:szCs w:val="22"/>
        </w:rPr>
        <w:t xml:space="preserve">Your program leaks memory and eventually crashes.</w:t>
      </w:r>
    </w:p>
    <w:p>
      <w:pPr>
        <w:pStyle w:val="ListParagraph"/>
        <w:numPr>
          <w:ilvl w:val="0"/>
          <w:numId w:val="2"/>
        </w:numPr>
        <w:spacing w:before="60" w:after="80"/>
      </w:pPr>
      <w:r>
        <w:rPr>
          <w:rFonts w:ascii="Arial" w:cs="Arial" w:eastAsia="Arial" w:hAnsi="Arial"/>
          <w:color w:val="1A1A1A"/>
          <w:sz w:val="22"/>
          <w:szCs w:val="22"/>
        </w:rPr>
        <w:t xml:space="preserve">It runs slowly because of unnecessary copying or repeated allocation.</w:t>
      </w:r>
    </w:p>
    <w:p>
      <w:pPr>
        <w:pStyle w:val="ListParagraph"/>
        <w:numPr>
          <w:ilvl w:val="0"/>
          <w:numId w:val="2"/>
        </w:numPr>
        <w:spacing w:before="60" w:after="80"/>
      </w:pPr>
      <w:r>
        <w:rPr>
          <w:rFonts w:ascii="Arial" w:cs="Arial" w:eastAsia="Arial" w:hAnsi="Arial"/>
          <w:color w:val="1A1A1A"/>
          <w:sz w:val="22"/>
          <w:szCs w:val="22"/>
        </w:rPr>
        <w:t xml:space="preserve">It produces subtle bugs from sharing data you did not mean to share.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4"/>
              <w:left w:val="single" w:color="388E3C" w:sz="16"/>
              <w:bottom w:val="single" w:color="A5D6A7" w:sz="4"/>
              <w:right w:val="single" w:color="A5D6A7" w:sz="4"/>
            </w:tcBorders>
            <w:shd w:fill="E8F5E9" w:val="clear"/>
            <w:tcMar>
              <w:top w:type="dxa" w:w="100"/>
              <w:left w:type="dxa" w:w="200"/>
              <w:bottom w:type="dxa" w:w="100"/>
              <w:right w:type="dxa" w:w="200"/>
            </w:tcMar>
          </w:tcPr>
          <w:p>
            <w:r>
              <w:rPr>
                <w:rFonts w:ascii="Arial" w:cs="Arial" w:eastAsia="Arial" w:hAnsi="Arial"/>
                <w:b/>
                <w:bCs/>
                <w:color w:val="1B5E20"/>
                <w:sz w:val="22"/>
                <w:szCs w:val="22"/>
              </w:rPr>
              <w:t xml:space="preserve">✅  Tip</w:t>
            </w:r>
          </w:p>
          <w:p>
            <w:pPr>
              <w:spacing w:before="60"/>
            </w:pPr>
            <w:r>
              <w:rPr>
                <w:rFonts w:ascii="Arial" w:cs="Arial" w:eastAsia="Arial" w:hAnsi="Arial"/>
                <w:color w:val="1A1A1A"/>
                <w:sz w:val="22"/>
                <w:szCs w:val="22"/>
              </w:rPr>
              <w:t xml:space="preserve">Understanding memory is not optional for writing reliable, fast code. Every optimization, every bug fix, every design decision is eventually rooted in how memory is being used.</w:t>
            </w:r>
          </w:p>
        </w:tc>
      </w:tr>
    </w:tbl>
    <w:p>
      <w:pPr>
        <w:spacing w:before="160" w:after="0"/>
      </w:pPr>
      <w:r>
        <w:t xml:space="preserve"/>
      </w:r>
    </w:p>
    <w:p>
      <w:r>
        <w:br w:type="page"/>
      </w:r>
    </w:p>
    <w:p>
      <w:pPr>
        <w:pStyle w:val="Heading1"/>
        <w:pBdr>
          <w:bottom w:val="single" w:color="1A3A5C" w:sz="8" w:space="4"/>
        </w:pBdr>
        <w:spacing w:before="360" w:after="200"/>
      </w:pPr>
      <w:r>
        <w:rPr>
          <w:rFonts w:ascii="Arial" w:cs="Arial" w:eastAsia="Arial" w:hAnsi="Arial"/>
          <w:b/>
          <w:bCs/>
          <w:color w:val="1A3A5C"/>
          <w:sz w:val="36"/>
          <w:szCs w:val="36"/>
        </w:rPr>
        <w:t xml:space="preserve">Chapter 2 — How Memory Is Organized</w:t>
      </w:r>
    </w:p>
    <w:p>
      <w:pPr>
        <w:spacing w:before="80" w:after="120"/>
      </w:pPr>
      <w:r>
        <w:rPr>
          <w:rFonts w:ascii="Arial" w:cs="Arial" w:eastAsia="Arial" w:hAnsi="Arial"/>
          <w:color w:val="1A1A1A"/>
          <w:sz w:val="22"/>
          <w:szCs w:val="22"/>
        </w:rPr>
        <w:t xml:space="preserve">When your program runs, the OS carves the available RAM into distinct regions. Each region has a different purpose and different rules.</w:t>
      </w:r>
    </w:p>
    <w:p>
      <w:pPr>
        <w:spacing w:before="160" w:after="0"/>
      </w:pPr>
      <w:r>
        <w:t xml:space="preserve"/>
      </w:r>
    </w:p>
    <w:p>
      <w:pPr>
        <w:pStyle w:val="Heading2"/>
        <w:spacing w:before="280" w:after="160"/>
      </w:pPr>
      <w:r>
        <w:rPr>
          <w:rFonts w:ascii="Arial" w:cs="Arial" w:eastAsia="Arial" w:hAnsi="Arial"/>
          <w:b/>
          <w:bCs/>
          <w:color w:val="2E6DA4"/>
          <w:sz w:val="28"/>
          <w:szCs w:val="28"/>
        </w:rPr>
        <w:t xml:space="preserve">2.1  The Memory Map of a Running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  High addresses  ┌──────────────────────┐</w:t>
            </w:r>
          </w:p>
          <w:p>
            <w:pPr>
              <w:spacing w:before="20" w:after="20"/>
            </w:pPr>
            <w:r>
              <w:rPr>
                <w:rFonts w:ascii="Courier New" w:cs="Courier New" w:eastAsia="Courier New" w:hAnsi="Courier New"/>
                <w:color w:val="1E1E1E"/>
                <w:sz w:val="18"/>
                <w:szCs w:val="18"/>
              </w:rPr>
              <w:t xml:space="preserve">                  │       Stack           │  ← grows downward</w:t>
            </w:r>
          </w:p>
          <w:p>
            <w:pPr>
              <w:spacing w:before="20" w:after="20"/>
            </w:pPr>
            <w:r>
              <w:rPr>
                <w:rFonts w:ascii="Courier New" w:cs="Courier New" w:eastAsia="Courier New" w:hAnsi="Courier New"/>
                <w:color w:val="1E1E1E"/>
                <w:sz w:val="18"/>
                <w:szCs w:val="18"/>
              </w:rPr>
              <w:t xml:space="preserve">                  ├──────────────────────┤</w:t>
            </w:r>
          </w:p>
          <w:p>
            <w:pPr>
              <w:spacing w:before="20" w:after="20"/>
            </w:pPr>
            <w:r>
              <w:rPr>
                <w:rFonts w:ascii="Courier New" w:cs="Courier New" w:eastAsia="Courier New" w:hAnsi="Courier New"/>
                <w:color w:val="1E1E1E"/>
                <w:sz w:val="18"/>
                <w:szCs w:val="18"/>
              </w:rPr>
              <w:t xml:space="preserve">                  │         ↓            │</w:t>
            </w:r>
          </w:p>
          <w:p>
            <w:pPr>
              <w:spacing w:before="20" w:after="20"/>
            </w:pPr>
            <w:r>
              <w:rPr>
                <w:rFonts w:ascii="Courier New" w:cs="Courier New" w:eastAsia="Courier New" w:hAnsi="Courier New"/>
                <w:color w:val="1E1E1E"/>
                <w:sz w:val="18"/>
                <w:szCs w:val="18"/>
              </w:rPr>
              <w:t xml:space="preserve">                  │                      │</w:t>
            </w:r>
          </w:p>
          <w:p>
            <w:pPr>
              <w:spacing w:before="20" w:after="20"/>
            </w:pPr>
            <w:r>
              <w:rPr>
                <w:rFonts w:ascii="Courier New" w:cs="Courier New" w:eastAsia="Courier New" w:hAnsi="Courier New"/>
                <w:color w:val="1E1E1E"/>
                <w:sz w:val="18"/>
                <w:szCs w:val="18"/>
              </w:rPr>
              <w:t xml:space="preserve">                  │         ↑            │</w:t>
            </w:r>
          </w:p>
          <w:p>
            <w:pPr>
              <w:spacing w:before="20" w:after="20"/>
            </w:pPr>
            <w:r>
              <w:rPr>
                <w:rFonts w:ascii="Courier New" w:cs="Courier New" w:eastAsia="Courier New" w:hAnsi="Courier New"/>
                <w:color w:val="1E1E1E"/>
                <w:sz w:val="18"/>
                <w:szCs w:val="18"/>
              </w:rPr>
              <w:t xml:space="preserve">                  ├──────────────────────┤</w:t>
            </w:r>
          </w:p>
          <w:p>
            <w:pPr>
              <w:spacing w:before="20" w:after="20"/>
            </w:pPr>
            <w:r>
              <w:rPr>
                <w:rFonts w:ascii="Courier New" w:cs="Courier New" w:eastAsia="Courier New" w:hAnsi="Courier New"/>
                <w:color w:val="1E1E1E"/>
                <w:sz w:val="18"/>
                <w:szCs w:val="18"/>
              </w:rPr>
              <w:t xml:space="preserve">                  │       Heap            │  ← grows upward</w:t>
            </w:r>
          </w:p>
          <w:p>
            <w:pPr>
              <w:spacing w:before="20" w:after="20"/>
            </w:pPr>
            <w:r>
              <w:rPr>
                <w:rFonts w:ascii="Courier New" w:cs="Courier New" w:eastAsia="Courier New" w:hAnsi="Courier New"/>
                <w:color w:val="1E1E1E"/>
                <w:sz w:val="18"/>
                <w:szCs w:val="18"/>
              </w:rPr>
              <w:t xml:space="preserve">                  ├──────────────────────┤</w:t>
            </w:r>
          </w:p>
          <w:p>
            <w:pPr>
              <w:spacing w:before="20" w:after="20"/>
            </w:pPr>
            <w:r>
              <w:rPr>
                <w:rFonts w:ascii="Courier New" w:cs="Courier New" w:eastAsia="Courier New" w:hAnsi="Courier New"/>
                <w:color w:val="1E1E1E"/>
                <w:sz w:val="18"/>
                <w:szCs w:val="18"/>
              </w:rPr>
              <w:t xml:space="preserve">                  │  BSS (uninit. data)  │</w:t>
            </w:r>
          </w:p>
          <w:p>
            <w:pPr>
              <w:spacing w:before="20" w:after="20"/>
            </w:pPr>
            <w:r>
              <w:rPr>
                <w:rFonts w:ascii="Courier New" w:cs="Courier New" w:eastAsia="Courier New" w:hAnsi="Courier New"/>
                <w:color w:val="1E1E1E"/>
                <w:sz w:val="18"/>
                <w:szCs w:val="18"/>
              </w:rPr>
              <w:t xml:space="preserve">                  ├──────────────────────┤</w:t>
            </w:r>
          </w:p>
          <w:p>
            <w:pPr>
              <w:spacing w:before="20" w:after="20"/>
            </w:pPr>
            <w:r>
              <w:rPr>
                <w:rFonts w:ascii="Courier New" w:cs="Courier New" w:eastAsia="Courier New" w:hAnsi="Courier New"/>
                <w:color w:val="1E1E1E"/>
                <w:sz w:val="18"/>
                <w:szCs w:val="18"/>
              </w:rPr>
              <w:t xml:space="preserve">                  │  Data (init. globals)│</w:t>
            </w:r>
          </w:p>
          <w:p>
            <w:pPr>
              <w:spacing w:before="20" w:after="20"/>
            </w:pPr>
            <w:r>
              <w:rPr>
                <w:rFonts w:ascii="Courier New" w:cs="Courier New" w:eastAsia="Courier New" w:hAnsi="Courier New"/>
                <w:color w:val="1E1E1E"/>
                <w:sz w:val="18"/>
                <w:szCs w:val="18"/>
              </w:rPr>
              <w:t xml:space="preserve">                  ├──────────────────────┤</w:t>
            </w:r>
          </w:p>
          <w:p>
            <w:pPr>
              <w:spacing w:before="20" w:after="20"/>
            </w:pPr>
            <w:r>
              <w:rPr>
                <w:rFonts w:ascii="Courier New" w:cs="Courier New" w:eastAsia="Courier New" w:hAnsi="Courier New"/>
                <w:color w:val="1E1E1E"/>
                <w:sz w:val="18"/>
                <w:szCs w:val="18"/>
              </w:rPr>
              <w:t xml:space="preserve">  Low addresses   │  Text (program code) │</w:t>
            </w:r>
          </w:p>
          <w:p>
            <w:pPr>
              <w:spacing w:before="20" w:after="20"/>
            </w:pPr>
            <w:r>
              <w:rPr>
                <w:rFonts w:ascii="Courier New" w:cs="Courier New" w:eastAsia="Courier New" w:hAnsi="Courier New"/>
                <w:color w:val="1E1E1E"/>
                <w:sz w:val="18"/>
                <w:szCs w:val="18"/>
              </w:rPr>
              <w:t xml:space="preserve">                  └──────────────────────┘</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2.2  The Stack</w:t>
      </w:r>
    </w:p>
    <w:p>
      <w:pPr>
        <w:spacing w:before="80" w:after="120"/>
      </w:pPr>
      <w:r>
        <w:rPr>
          <w:rFonts w:ascii="Arial" w:cs="Arial" w:eastAsia="Arial" w:hAnsi="Arial"/>
          <w:color w:val="1A1A1A"/>
          <w:sz w:val="22"/>
          <w:szCs w:val="22"/>
        </w:rPr>
        <w:t xml:space="preserve">The stack is a fixed-size, automatically managed region of memory. It works exactly like a stack of plates: last in, first out (LIFO).</w:t>
      </w:r>
    </w:p>
    <w:p>
      <w:pPr>
        <w:pStyle w:val="ListParagraph"/>
        <w:numPr>
          <w:ilvl w:val="0"/>
          <w:numId w:val="2"/>
        </w:numPr>
        <w:spacing w:before="60" w:after="80"/>
      </w:pPr>
      <w:r>
        <w:rPr>
          <w:rFonts w:ascii="Arial" w:cs="Arial" w:eastAsia="Arial" w:hAnsi="Arial"/>
          <w:color w:val="1A1A1A"/>
          <w:sz w:val="22"/>
          <w:szCs w:val="22"/>
        </w:rPr>
        <w:t xml:space="preserve">Every function call pushes a stack frame onto the stack.</w:t>
      </w:r>
    </w:p>
    <w:p>
      <w:pPr>
        <w:pStyle w:val="ListParagraph"/>
        <w:numPr>
          <w:ilvl w:val="0"/>
          <w:numId w:val="2"/>
        </w:numPr>
        <w:spacing w:before="60" w:after="80"/>
      </w:pPr>
      <w:r>
        <w:rPr>
          <w:rFonts w:ascii="Arial" w:cs="Arial" w:eastAsia="Arial" w:hAnsi="Arial"/>
          <w:color w:val="1A1A1A"/>
          <w:sz w:val="22"/>
          <w:szCs w:val="22"/>
        </w:rPr>
        <w:t xml:space="preserve">The frame contains: local variables, function arguments, the return address.</w:t>
      </w:r>
    </w:p>
    <w:p>
      <w:pPr>
        <w:pStyle w:val="ListParagraph"/>
        <w:numPr>
          <w:ilvl w:val="0"/>
          <w:numId w:val="2"/>
        </w:numPr>
        <w:spacing w:before="60" w:after="80"/>
      </w:pPr>
      <w:r>
        <w:rPr>
          <w:rFonts w:ascii="Arial" w:cs="Arial" w:eastAsia="Arial" w:hAnsi="Arial"/>
          <w:color w:val="1A1A1A"/>
          <w:sz w:val="22"/>
          <w:szCs w:val="22"/>
        </w:rPr>
        <w:t xml:space="preserve">When the function returns, the frame is popped automatically — memory is freed instantly.</w:t>
      </w:r>
    </w:p>
    <w:p>
      <w:pPr>
        <w:pStyle w:val="ListParagraph"/>
        <w:numPr>
          <w:ilvl w:val="0"/>
          <w:numId w:val="2"/>
        </w:numPr>
        <w:spacing w:before="60" w:after="80"/>
      </w:pPr>
      <w:r>
        <w:rPr>
          <w:rFonts w:ascii="Arial" w:cs="Arial" w:eastAsia="Arial" w:hAnsi="Arial"/>
          <w:color w:val="1A1A1A"/>
          <w:sz w:val="22"/>
          <w:szCs w:val="22"/>
        </w:rPr>
        <w:t xml:space="preserve">The stack is fast because it is just a pointer increment/decrement.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def greet(name):          # new stack frame pushed</w:t>
            </w:r>
          </w:p>
          <w:p>
            <w:pPr>
              <w:spacing w:before="20" w:after="20"/>
            </w:pPr>
            <w:r>
              <w:rPr>
                <w:rFonts w:ascii="Courier New" w:cs="Courier New" w:eastAsia="Courier New" w:hAnsi="Courier New"/>
                <w:color w:val="1E1E1E"/>
                <w:sz w:val="18"/>
                <w:szCs w:val="18"/>
              </w:rPr>
              <w:t xml:space="preserve">    greeting = 'Hello'    # 'greeting' lives in this frame</w:t>
            </w:r>
          </w:p>
          <w:p>
            <w:pPr>
              <w:spacing w:before="20" w:after="20"/>
            </w:pPr>
            <w:r>
              <w:rPr>
                <w:rFonts w:ascii="Courier New" w:cs="Courier New" w:eastAsia="Courier New" w:hAnsi="Courier New"/>
                <w:color w:val="1E1E1E"/>
                <w:sz w:val="18"/>
                <w:szCs w:val="18"/>
              </w:rPr>
              <w:t xml:space="preserve">    return greeting + name</w:t>
            </w:r>
          </w:p>
          <w:p>
            <w:pPr>
              <w:spacing w:before="20" w:after="20"/>
            </w:pPr>
            <w:r>
              <w:rPr>
                <w:rFonts w:ascii="Courier New" w:cs="Courier New" w:eastAsia="Courier New" w:hAnsi="Courier New"/>
                <w:color w:val="1E1E1E"/>
                <w:sz w:val="18"/>
                <w:szCs w:val="18"/>
              </w:rPr>
              <w:t xml:space="preserve">                          # frame popped here; 'greeting' is gone</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result = greet('Alice')   # result lives in the caller's frame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A9A" w:sz="4"/>
              <w:left w:val="single" w:color="D32F2F" w:sz="16"/>
              <w:bottom w:val="single" w:color="EF9A9A" w:sz="4"/>
              <w:right w:val="single" w:color="EF9A9A" w:sz="4"/>
            </w:tcBorders>
            <w:shd w:fill="FDECEA" w:val="clear"/>
            <w:tcMar>
              <w:top w:type="dxa" w:w="100"/>
              <w:left w:type="dxa" w:w="200"/>
              <w:bottom w:type="dxa" w:w="100"/>
              <w:right w:type="dxa" w:w="200"/>
            </w:tcMar>
          </w:tcPr>
          <w:p>
            <w:r>
              <w:rPr>
                <w:rFonts w:ascii="Arial" w:cs="Arial" w:eastAsia="Arial" w:hAnsi="Arial"/>
                <w:b/>
                <w:bCs/>
                <w:color w:val="B71C1C"/>
                <w:sz w:val="22"/>
                <w:szCs w:val="22"/>
              </w:rPr>
              <w:t xml:space="preserve">⚠️  Warning</w:t>
            </w:r>
          </w:p>
          <w:p>
            <w:pPr>
              <w:spacing w:before="60"/>
            </w:pPr>
            <w:r>
              <w:rPr>
                <w:rFonts w:ascii="Arial" w:cs="Arial" w:eastAsia="Arial" w:hAnsi="Arial"/>
                <w:color w:val="1A1A1A"/>
                <w:sz w:val="22"/>
                <w:szCs w:val="22"/>
              </w:rPr>
              <w:t xml:space="preserve">Stack memory is LIMITED (typically 1–8 MB). Never put large data structures (huge lists, massive arrays) on the stack. Use the heap for those.</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2.3  The Heap</w:t>
      </w:r>
    </w:p>
    <w:p>
      <w:pPr>
        <w:spacing w:before="80" w:after="120"/>
      </w:pPr>
      <w:r>
        <w:rPr>
          <w:rFonts w:ascii="Arial" w:cs="Arial" w:eastAsia="Arial" w:hAnsi="Arial"/>
          <w:color w:val="1A1A1A"/>
          <w:sz w:val="22"/>
          <w:szCs w:val="22"/>
        </w:rPr>
        <w:t xml:space="preserve">The heap is a large, flexible region of memory that your program manages explicitly — or via a runtime like Python's. Unlike the stack, heap objects survive beyond a single function call.</w:t>
      </w:r>
    </w:p>
    <w:p>
      <w:pPr>
        <w:pStyle w:val="ListParagraph"/>
        <w:numPr>
          <w:ilvl w:val="0"/>
          <w:numId w:val="2"/>
        </w:numPr>
        <w:spacing w:before="60" w:after="80"/>
      </w:pPr>
      <w:r>
        <w:rPr>
          <w:rFonts w:ascii="Arial" w:cs="Arial" w:eastAsia="Arial" w:hAnsi="Arial"/>
          <w:color w:val="1A1A1A"/>
          <w:sz w:val="22"/>
          <w:szCs w:val="22"/>
        </w:rPr>
        <w:t xml:space="preserve">Memory on the heap must be explicitly allocated and freed (in C/C++) or managed by a garbage collector (Python, Java, Go).</w:t>
      </w:r>
    </w:p>
    <w:p>
      <w:pPr>
        <w:pStyle w:val="ListParagraph"/>
        <w:numPr>
          <w:ilvl w:val="0"/>
          <w:numId w:val="2"/>
        </w:numPr>
        <w:spacing w:before="60" w:after="80"/>
      </w:pPr>
      <w:r>
        <w:rPr>
          <w:rFonts w:ascii="Arial" w:cs="Arial" w:eastAsia="Arial" w:hAnsi="Arial"/>
          <w:color w:val="1A1A1A"/>
          <w:sz w:val="22"/>
          <w:szCs w:val="22"/>
        </w:rPr>
        <w:t xml:space="preserve">Access is slightly slower than the stack because the allocator must find a free block.</w:t>
      </w:r>
    </w:p>
    <w:p>
      <w:pPr>
        <w:pStyle w:val="ListParagraph"/>
        <w:numPr>
          <w:ilvl w:val="0"/>
          <w:numId w:val="2"/>
        </w:numPr>
        <w:spacing w:before="60" w:after="80"/>
      </w:pPr>
      <w:r>
        <w:rPr>
          <w:rFonts w:ascii="Arial" w:cs="Arial" w:eastAsia="Arial" w:hAnsi="Arial"/>
          <w:color w:val="1A1A1A"/>
          <w:sz w:val="22"/>
          <w:szCs w:val="22"/>
        </w:rPr>
        <w:t xml:space="preserve">Heap fragmentation can become a real problem over time (covered in Chapter 5).</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 Python allocates ALL objects on the heap</w:t>
            </w:r>
          </w:p>
          <w:p>
            <w:pPr>
              <w:spacing w:before="20" w:after="20"/>
            </w:pPr>
            <w:r>
              <w:rPr>
                <w:rFonts w:ascii="Courier New" w:cs="Courier New" w:eastAsia="Courier New" w:hAnsi="Courier New"/>
                <w:color w:val="1E1E1E"/>
                <w:sz w:val="18"/>
                <w:szCs w:val="18"/>
              </w:rPr>
              <w:t xml:space="preserve">my_list = [1, 2, 3, 4, 5]    # allocated on heap</w:t>
            </w:r>
          </w:p>
          <w:p>
            <w:pPr>
              <w:spacing w:before="20" w:after="20"/>
            </w:pPr>
            <w:r>
              <w:rPr>
                <w:rFonts w:ascii="Courier New" w:cs="Courier New" w:eastAsia="Courier New" w:hAnsi="Courier New"/>
                <w:color w:val="1E1E1E"/>
                <w:sz w:val="18"/>
                <w:szCs w:val="18"/>
              </w:rPr>
              <w:t xml:space="preserve">my_dict = {'a': 1}            # allocated on heap</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 The variable 'my_list' is just a NAME (reference) that points to</w:t>
            </w:r>
          </w:p>
          <w:p>
            <w:pPr>
              <w:spacing w:before="20" w:after="20"/>
            </w:pPr>
            <w:r>
              <w:rPr>
                <w:rFonts w:ascii="Courier New" w:cs="Courier New" w:eastAsia="Courier New" w:hAnsi="Courier New"/>
                <w:color w:val="1E1E1E"/>
                <w:sz w:val="18"/>
                <w:szCs w:val="18"/>
              </w:rPr>
              <w:t xml:space="preserve"># the object sitting somewhere in the heap.</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2.4  Stack vs Heap — Quick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90CAF9" w:sz="4"/>
              <w:left w:val="single" w:color="90CAF9" w:sz="4"/>
              <w:bottom w:val="single" w:color="90CAF9" w:sz="4"/>
              <w:right w:val="single" w:color="90CAF9" w:sz="4"/>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6860"/>
            <w:tcBorders>
              <w:top w:val="single" w:color="90CAF9" w:sz="4"/>
              <w:left w:val="single" w:color="90CAF9" w:sz="4"/>
              <w:bottom w:val="single" w:color="90CAF9" w:sz="4"/>
              <w:right w:val="single" w:color="90CAF9" w:sz="4"/>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Stack vs Heap</w:t>
            </w:r>
          </w:p>
        </w:tc>
      </w:tr>
      <w:tr>
        <w:tc>
          <w:tcPr>
            <w:tcW w:type="dxa" w:w="25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Size</w:t>
            </w:r>
          </w:p>
        </w:tc>
        <w:tc>
          <w:tcPr>
            <w:tcW w:type="dxa" w:w="68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Stack: Small (~1–8 MB)   |   Heap: Large (limited by RAM)</w:t>
            </w:r>
          </w:p>
        </w:tc>
      </w:tr>
      <w:tr>
        <w:tc>
          <w:tcPr>
            <w:tcW w:type="dxa" w:w="25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Speed</w:t>
            </w:r>
          </w:p>
        </w:tc>
        <w:tc>
          <w:tcPr>
            <w:tcW w:type="dxa" w:w="68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Stack: Very fast (pointer math)   |   Heap: Slower (allocator search)</w:t>
            </w:r>
          </w:p>
        </w:tc>
      </w:tr>
      <w:tr>
        <w:tc>
          <w:tcPr>
            <w:tcW w:type="dxa" w:w="25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Management</w:t>
            </w:r>
          </w:p>
        </w:tc>
        <w:tc>
          <w:tcPr>
            <w:tcW w:type="dxa" w:w="68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Stack: Automatic (CPU)   |   Heap: Manual (C) or GC (Python)</w:t>
            </w:r>
          </w:p>
        </w:tc>
      </w:tr>
      <w:tr>
        <w:tc>
          <w:tcPr>
            <w:tcW w:type="dxa" w:w="25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Lifetime</w:t>
            </w:r>
          </w:p>
        </w:tc>
        <w:tc>
          <w:tcPr>
            <w:tcW w:type="dxa" w:w="68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Stack: Tied to function call   |   Heap: Until freed/GC'd</w:t>
            </w:r>
          </w:p>
        </w:tc>
      </w:tr>
      <w:tr>
        <w:tc>
          <w:tcPr>
            <w:tcW w:type="dxa" w:w="25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Fragmentation</w:t>
            </w:r>
          </w:p>
        </w:tc>
        <w:tc>
          <w:tcPr>
            <w:tcW w:type="dxa" w:w="68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Stack: None   |   Heap: Possible over time</w:t>
            </w:r>
          </w:p>
        </w:tc>
      </w:tr>
      <w:tr>
        <w:tc>
          <w:tcPr>
            <w:tcW w:type="dxa" w:w="25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Use case</w:t>
            </w:r>
          </w:p>
        </w:tc>
        <w:tc>
          <w:tcPr>
            <w:tcW w:type="dxa" w:w="68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Stack: Local vars, small data   |   Heap: Large/persistent objects</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2.5  Static / Global / Code Regions</w:t>
      </w:r>
    </w:p>
    <w:p>
      <w:pPr>
        <w:pStyle w:val="ListParagraph"/>
        <w:numPr>
          <w:ilvl w:val="0"/>
          <w:numId w:val="2"/>
        </w:numPr>
        <w:spacing w:before="60" w:after="80"/>
      </w:pPr>
      <w:r>
        <w:rPr>
          <w:rFonts w:ascii="Arial" w:cs="Arial" w:eastAsia="Arial" w:hAnsi="Arial"/>
          <w:color w:val="1A1A1A"/>
          <w:sz w:val="22"/>
          <w:szCs w:val="22"/>
        </w:rPr>
        <w:t xml:space="preserve">Text segment: The compiled machine code of your program. Read-only.</w:t>
      </w:r>
    </w:p>
    <w:p>
      <w:pPr>
        <w:pStyle w:val="ListParagraph"/>
        <w:numPr>
          <w:ilvl w:val="0"/>
          <w:numId w:val="2"/>
        </w:numPr>
        <w:spacing w:before="60" w:after="80"/>
      </w:pPr>
      <w:r>
        <w:rPr>
          <w:rFonts w:ascii="Arial" w:cs="Arial" w:eastAsia="Arial" w:hAnsi="Arial"/>
          <w:color w:val="1A1A1A"/>
          <w:sz w:val="22"/>
          <w:szCs w:val="22"/>
        </w:rPr>
        <w:t xml:space="preserve">Data segment: Global and static variables that are initialized (e.g., module-level constants).</w:t>
      </w:r>
    </w:p>
    <w:p>
      <w:pPr>
        <w:pStyle w:val="ListParagraph"/>
        <w:numPr>
          <w:ilvl w:val="0"/>
          <w:numId w:val="2"/>
        </w:numPr>
        <w:spacing w:before="60" w:after="80"/>
      </w:pPr>
      <w:r>
        <w:rPr>
          <w:rFonts w:ascii="Arial" w:cs="Arial" w:eastAsia="Arial" w:hAnsi="Arial"/>
          <w:color w:val="1A1A1A"/>
          <w:sz w:val="22"/>
          <w:szCs w:val="22"/>
        </w:rPr>
        <w:t xml:space="preserve">BSS segment: Global/static variables that are declared but not yet initialized (set to zero at startup).</w:t>
      </w:r>
    </w:p>
    <w:p>
      <w:pPr>
        <w:spacing w:before="160" w:after="0"/>
      </w:pPr>
      <w:r>
        <w:t xml:space="preserve"/>
      </w:r>
    </w:p>
    <w:p>
      <w:r>
        <w:br w:type="page"/>
      </w:r>
    </w:p>
    <w:p>
      <w:pPr>
        <w:pStyle w:val="Heading1"/>
        <w:pBdr>
          <w:bottom w:val="single" w:color="1A3A5C" w:sz="8" w:space="4"/>
        </w:pBdr>
        <w:spacing w:before="360" w:after="200"/>
      </w:pPr>
      <w:r>
        <w:rPr>
          <w:rFonts w:ascii="Arial" w:cs="Arial" w:eastAsia="Arial" w:hAnsi="Arial"/>
          <w:b/>
          <w:bCs/>
          <w:color w:val="1A3A5C"/>
          <w:sz w:val="36"/>
          <w:szCs w:val="36"/>
        </w:rPr>
        <w:t xml:space="preserve">Chapter 3 — Memory Allocation</w:t>
      </w:r>
    </w:p>
    <w:p>
      <w:pPr>
        <w:spacing w:before="80" w:after="120"/>
      </w:pPr>
      <w:r>
        <w:rPr>
          <w:rFonts w:ascii="Arial" w:cs="Arial" w:eastAsia="Arial" w:hAnsi="Arial"/>
          <w:color w:val="1A1A1A"/>
          <w:sz w:val="22"/>
          <w:szCs w:val="22"/>
        </w:rPr>
        <w:t xml:space="preserve">Allocation is the act of reserving a block of memory for use. Understanding how it works prevents waste, fragmentation, and bugs.</w:t>
      </w:r>
    </w:p>
    <w:p>
      <w:pPr>
        <w:spacing w:before="160" w:after="0"/>
      </w:pPr>
      <w:r>
        <w:t xml:space="preserve"/>
      </w:r>
    </w:p>
    <w:p>
      <w:pPr>
        <w:pStyle w:val="Heading2"/>
        <w:spacing w:before="280" w:after="160"/>
      </w:pPr>
      <w:r>
        <w:rPr>
          <w:rFonts w:ascii="Arial" w:cs="Arial" w:eastAsia="Arial" w:hAnsi="Arial"/>
          <w:b/>
          <w:bCs/>
          <w:color w:val="2E6DA4"/>
          <w:sz w:val="28"/>
          <w:szCs w:val="28"/>
        </w:rPr>
        <w:t xml:space="preserve">3.1  Static Allocation</w:t>
      </w:r>
    </w:p>
    <w:p>
      <w:pPr>
        <w:spacing w:before="80" w:after="120"/>
      </w:pPr>
      <w:r>
        <w:rPr>
          <w:rFonts w:ascii="Arial" w:cs="Arial" w:eastAsia="Arial" w:hAnsi="Arial"/>
          <w:color w:val="1A1A1A"/>
          <w:sz w:val="22"/>
          <w:szCs w:val="22"/>
        </w:rPr>
        <w:t xml:space="preserve">Static allocation happens at compile time. The size must be known before the program runs. The memory lives in the data/BSS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 Python does not truly have static allocation like C, but module-level</w:t>
            </w:r>
          </w:p>
          <w:p>
            <w:pPr>
              <w:spacing w:before="20" w:after="20"/>
            </w:pPr>
            <w:r>
              <w:rPr>
                <w:rFonts w:ascii="Courier New" w:cs="Courier New" w:eastAsia="Courier New" w:hAnsi="Courier New"/>
                <w:color w:val="1E1E1E"/>
                <w:sz w:val="18"/>
                <w:szCs w:val="18"/>
              </w:rPr>
              <w:t xml:space="preserve"># names bound at import time behave similarly:</w:t>
            </w:r>
          </w:p>
          <w:p>
            <w:pPr>
              <w:spacing w:before="20" w:after="20"/>
            </w:pPr>
            <w:r>
              <w:rPr>
                <w:rFonts w:ascii="Courier New" w:cs="Courier New" w:eastAsia="Courier New" w:hAnsi="Courier New"/>
                <w:color w:val="1E1E1E"/>
                <w:sz w:val="18"/>
                <w:szCs w:val="18"/>
              </w:rPr>
              <w:t xml:space="preserve">MAX_RETRIES = 3          # fixed, known at startup</w:t>
            </w:r>
          </w:p>
          <w:p>
            <w:pPr>
              <w:spacing w:before="20" w:after="20"/>
            </w:pPr>
            <w:r>
              <w:rPr>
                <w:rFonts w:ascii="Courier New" w:cs="Courier New" w:eastAsia="Courier New" w:hAnsi="Courier New"/>
                <w:color w:val="1E1E1E"/>
                <w:sz w:val="18"/>
                <w:szCs w:val="18"/>
              </w:rPr>
              <w:t xml:space="preserve">DEFAULT_HOST = 'localhost'</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3.2  Automatic (Stack) Allocation</w:t>
      </w:r>
    </w:p>
    <w:p>
      <w:pPr>
        <w:spacing w:before="80" w:after="120"/>
      </w:pPr>
      <w:r>
        <w:rPr>
          <w:rFonts w:ascii="Arial" w:cs="Arial" w:eastAsia="Arial" w:hAnsi="Arial"/>
          <w:color w:val="1A1A1A"/>
          <w:sz w:val="22"/>
          <w:szCs w:val="22"/>
        </w:rPr>
        <w:t xml:space="preserve">This happens automatically whenever you enter a function. The CPU adjusts a register called the stack pointer. When the function returns, it restores the pointer — instantly freeing all locals.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def compute(a, b):        # stack frame starts</w:t>
            </w:r>
          </w:p>
          <w:p>
            <w:pPr>
              <w:spacing w:before="20" w:after="20"/>
            </w:pPr>
            <w:r>
              <w:rPr>
                <w:rFonts w:ascii="Courier New" w:cs="Courier New" w:eastAsia="Courier New" w:hAnsi="Courier New"/>
                <w:color w:val="1E1E1E"/>
                <w:sz w:val="18"/>
                <w:szCs w:val="18"/>
              </w:rPr>
              <w:t xml:space="preserve">    result = a * b        # 'result' allocated on stack (conceptually in Python)</w:t>
            </w:r>
          </w:p>
          <w:p>
            <w:pPr>
              <w:spacing w:before="20" w:after="20"/>
            </w:pPr>
            <w:r>
              <w:rPr>
                <w:rFonts w:ascii="Courier New" w:cs="Courier New" w:eastAsia="Courier New" w:hAnsi="Courier New"/>
                <w:color w:val="1E1E1E"/>
                <w:sz w:val="18"/>
                <w:szCs w:val="18"/>
              </w:rPr>
              <w:t xml:space="preserve">    return result         # stack frame ends; 'result' is gone</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3.3  Dynamic (Heap) Allocation</w:t>
      </w:r>
    </w:p>
    <w:p>
      <w:pPr>
        <w:spacing w:before="80" w:after="120"/>
      </w:pPr>
      <w:r>
        <w:rPr>
          <w:rFonts w:ascii="Arial" w:cs="Arial" w:eastAsia="Arial" w:hAnsi="Arial"/>
          <w:color w:val="1A1A1A"/>
          <w:sz w:val="22"/>
          <w:szCs w:val="22"/>
        </w:rPr>
        <w:t xml:space="preserve">Dynamic allocation happens at runtime when the exact size or lifetime of data is not known in advance. In Python, every object creation is a heap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 Every object creation in Python = heap allocation</w:t>
            </w:r>
          </w:p>
          <w:p>
            <w:pPr>
              <w:spacing w:before="20" w:after="20"/>
            </w:pPr>
            <w:r>
              <w:rPr>
                <w:rFonts w:ascii="Courier New" w:cs="Courier New" w:eastAsia="Courier New" w:hAnsi="Courier New"/>
                <w:color w:val="1E1E1E"/>
                <w:sz w:val="18"/>
                <w:szCs w:val="18"/>
              </w:rPr>
              <w:t xml:space="preserve">numbers = []              # empty list object on heap</w:t>
            </w:r>
          </w:p>
          <w:p>
            <w:pPr>
              <w:spacing w:before="20" w:after="20"/>
            </w:pPr>
            <w:r>
              <w:rPr>
                <w:rFonts w:ascii="Courier New" w:cs="Courier New" w:eastAsia="Courier New" w:hAnsi="Courier New"/>
                <w:color w:val="1E1E1E"/>
                <w:sz w:val="18"/>
                <w:szCs w:val="18"/>
              </w:rPr>
              <w:t xml:space="preserve">for i in range(1_000_000):</w:t>
            </w:r>
          </w:p>
          <w:p>
            <w:pPr>
              <w:spacing w:before="20" w:after="20"/>
            </w:pPr>
            <w:r>
              <w:rPr>
                <w:rFonts w:ascii="Courier New" w:cs="Courier New" w:eastAsia="Courier New" w:hAnsi="Courier New"/>
                <w:color w:val="1E1E1E"/>
                <w:sz w:val="18"/>
                <w:szCs w:val="18"/>
              </w:rPr>
              <w:t xml:space="preserve">    numbers.append(i)     # heap grows as list expands</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 Better: pre-allocate if size is known</w:t>
            </w:r>
          </w:p>
          <w:p>
            <w:pPr>
              <w:spacing w:before="20" w:after="20"/>
            </w:pPr>
            <w:r>
              <w:rPr>
                <w:rFonts w:ascii="Courier New" w:cs="Courier New" w:eastAsia="Courier New" w:hAnsi="Courier New"/>
                <w:color w:val="1E1E1E"/>
                <w:sz w:val="18"/>
                <w:szCs w:val="18"/>
              </w:rPr>
              <w:t xml:space="preserve">import array</w:t>
            </w:r>
          </w:p>
          <w:p>
            <w:pPr>
              <w:spacing w:before="20" w:after="20"/>
            </w:pPr>
            <w:r>
              <w:rPr>
                <w:rFonts w:ascii="Courier New" w:cs="Courier New" w:eastAsia="Courier New" w:hAnsi="Courier New"/>
                <w:color w:val="1E1E1E"/>
                <w:sz w:val="18"/>
                <w:szCs w:val="18"/>
              </w:rPr>
              <w:t xml:space="preserve">numbers = array.array('i', range(1_000_000))  # one contiguous allocation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4"/>
              <w:left w:val="single" w:color="FFA000" w:sz="16"/>
              <w:bottom w:val="single" w:color="BDBDBD" w:sz="4"/>
              <w:right w:val="single" w:color="BDBDBD" w:sz="4"/>
            </w:tcBorders>
            <w:shd w:fill="FFF8E1" w:val="clear"/>
            <w:tcMar>
              <w:top w:type="dxa" w:w="100"/>
              <w:left w:type="dxa" w:w="200"/>
              <w:bottom w:type="dxa" w:w="100"/>
              <w:right w:type="dxa" w:w="200"/>
            </w:tcMar>
          </w:tcPr>
          <w:p>
            <w:r>
              <w:rPr>
                <w:rFonts w:ascii="Arial" w:cs="Arial" w:eastAsia="Arial" w:hAnsi="Arial"/>
                <w:b/>
                <w:bCs/>
                <w:color w:val="5D4037"/>
                <w:sz w:val="22"/>
                <w:szCs w:val="22"/>
              </w:rPr>
              <w:t xml:space="preserve">📝 Python Optimization: Integer Caching</w:t>
            </w:r>
          </w:p>
          <w:p>
            <w:pPr>
              <w:spacing w:before="60"/>
            </w:pPr>
            <w:r>
              <w:rPr>
                <w:rFonts w:ascii="Arial" w:cs="Arial" w:eastAsia="Arial" w:hAnsi="Arial"/>
                <w:color w:val="1A1A1A"/>
                <w:sz w:val="22"/>
                <w:szCs w:val="22"/>
              </w:rPr>
              <w:t xml:space="preserve">In Python, 'small integers' (-5 to 256) are pre-allocated at interpreter startup and reused. That's why id(1) == id(1) is always True, but id(1000) == id(1000) may be False in some contexts.</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3.4  Memory Blocks and Chunks</w:t>
      </w:r>
    </w:p>
    <w:p>
      <w:pPr>
        <w:spacing w:before="80" w:after="120"/>
      </w:pPr>
      <w:r>
        <w:rPr>
          <w:rFonts w:ascii="Arial" w:cs="Arial" w:eastAsia="Arial" w:hAnsi="Arial"/>
          <w:color w:val="1A1A1A"/>
          <w:sz w:val="22"/>
          <w:szCs w:val="22"/>
        </w:rPr>
        <w:t xml:space="preserve">Allocators do not give you exactly the bytes you asked for. They work in blocks (also called chunks) for efficiency.</w:t>
      </w:r>
    </w:p>
    <w:p>
      <w:pPr>
        <w:pStyle w:val="ListParagraph"/>
        <w:numPr>
          <w:ilvl w:val="0"/>
          <w:numId w:val="2"/>
        </w:numPr>
        <w:spacing w:before="60" w:after="80"/>
      </w:pPr>
      <w:r>
        <w:rPr>
          <w:rFonts w:ascii="Arial" w:cs="Arial" w:eastAsia="Arial" w:hAnsi="Arial"/>
          <w:color w:val="1A1A1A"/>
          <w:sz w:val="22"/>
          <w:szCs w:val="22"/>
        </w:rPr>
        <w:t xml:space="preserve">A block is the minimum unit an allocator hands out (e.g., 8 or 16 bytes).</w:t>
      </w:r>
    </w:p>
    <w:p>
      <w:pPr>
        <w:pStyle w:val="ListParagraph"/>
        <w:numPr>
          <w:ilvl w:val="0"/>
          <w:numId w:val="2"/>
        </w:numPr>
        <w:spacing w:before="60" w:after="80"/>
      </w:pPr>
      <w:r>
        <w:rPr>
          <w:rFonts w:ascii="Arial" w:cs="Arial" w:eastAsia="Arial" w:hAnsi="Arial"/>
          <w:color w:val="1A1A1A"/>
          <w:sz w:val="22"/>
          <w:szCs w:val="22"/>
        </w:rPr>
        <w:t xml:space="preserve">If you ask for 1 byte, you may get a 16-byte block. The wasted bytes are called internal fragmentation.</w:t>
      </w:r>
    </w:p>
    <w:p>
      <w:pPr>
        <w:pStyle w:val="ListParagraph"/>
        <w:numPr>
          <w:ilvl w:val="0"/>
          <w:numId w:val="2"/>
        </w:numPr>
        <w:spacing w:before="60" w:after="80"/>
      </w:pPr>
      <w:r>
        <w:rPr>
          <w:rFonts w:ascii="Arial" w:cs="Arial" w:eastAsia="Arial" w:hAnsi="Arial"/>
          <w:color w:val="1A1A1A"/>
          <w:sz w:val="22"/>
          <w:szCs w:val="22"/>
        </w:rPr>
        <w:t xml:space="preserve">Python's allocator (pymalloc) manages memory in 256 KB arenas, divided into pools, divided into blocks.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 Python's internal allocator tiers (approximate):</w:t>
            </w:r>
          </w:p>
          <w:p>
            <w:pPr>
              <w:spacing w:before="20" w:after="20"/>
            </w:pPr>
            <w:r>
              <w:rPr>
                <w:rFonts w:ascii="Courier New" w:cs="Courier New" w:eastAsia="Courier New" w:hAnsi="Courier New"/>
                <w:color w:val="1E1E1E"/>
                <w:sz w:val="18"/>
                <w:szCs w:val="18"/>
              </w:rPr>
              <w:t xml:space="preserve">#</w:t>
            </w:r>
          </w:p>
          <w:p>
            <w:pPr>
              <w:spacing w:before="20" w:after="20"/>
            </w:pPr>
            <w:r>
              <w:rPr>
                <w:rFonts w:ascii="Courier New" w:cs="Courier New" w:eastAsia="Courier New" w:hAnsi="Courier New"/>
                <w:color w:val="1E1E1E"/>
                <w:sz w:val="18"/>
                <w:szCs w:val="18"/>
              </w:rPr>
              <w:t xml:space="preserve">#  Arena  = 256 KB  (requested from OS via malloc)</w:t>
            </w:r>
          </w:p>
          <w:p>
            <w:pPr>
              <w:spacing w:before="20" w:after="20"/>
            </w:pPr>
            <w:r>
              <w:rPr>
                <w:rFonts w:ascii="Courier New" w:cs="Courier New" w:eastAsia="Courier New" w:hAnsi="Courier New"/>
                <w:color w:val="1E1E1E"/>
                <w:sz w:val="18"/>
                <w:szCs w:val="18"/>
              </w:rPr>
              <w:t xml:space="preserve">#    Pool = 4 KB    (one pool per size class: 8, 16, 24 ... 512 bytes)</w:t>
            </w:r>
          </w:p>
          <w:p>
            <w:pPr>
              <w:spacing w:before="20" w:after="20"/>
            </w:pPr>
            <w:r>
              <w:rPr>
                <w:rFonts w:ascii="Courier New" w:cs="Courier New" w:eastAsia="Courier New" w:hAnsi="Courier New"/>
                <w:color w:val="1E1E1E"/>
                <w:sz w:val="18"/>
                <w:szCs w:val="18"/>
              </w:rPr>
              <w:t xml:space="preserve">#      Block        (individual allocation, size-class aligned)</w:t>
            </w:r>
          </w:p>
          <w:p>
            <w:pPr>
              <w:spacing w:before="20" w:after="20"/>
            </w:pPr>
            <w:r>
              <w:rPr>
                <w:rFonts w:ascii="Courier New" w:cs="Courier New" w:eastAsia="Courier New" w:hAnsi="Courier New"/>
                <w:color w:val="1E1E1E"/>
                <w:sz w:val="18"/>
                <w:szCs w:val="18"/>
              </w:rPr>
              <w:t xml:space="preserve">#</w:t>
            </w:r>
          </w:p>
          <w:p>
            <w:pPr>
              <w:spacing w:before="20" w:after="20"/>
            </w:pPr>
            <w:r>
              <w:rPr>
                <w:rFonts w:ascii="Courier New" w:cs="Courier New" w:eastAsia="Courier New" w:hAnsi="Courier New"/>
                <w:color w:val="1E1E1E"/>
                <w:sz w:val="18"/>
                <w:szCs w:val="18"/>
              </w:rPr>
              <w:t xml:space="preserve"># Objects &gt; 512 bytes go directly to the OS allocator (malloc/free)</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3.5  Reference Counting — Python's Primary Mechanism</w:t>
      </w:r>
    </w:p>
    <w:p>
      <w:pPr>
        <w:spacing w:before="80" w:after="120"/>
      </w:pPr>
      <w:r>
        <w:rPr>
          <w:rFonts w:ascii="Arial" w:cs="Arial" w:eastAsia="Arial" w:hAnsi="Arial"/>
          <w:color w:val="1A1A1A"/>
          <w:sz w:val="22"/>
          <w:szCs w:val="22"/>
        </w:rPr>
        <w:t xml:space="preserve">Python tracks how many names/references point to each object. When the count hits zero, the memory is freed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import sys</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x = [1, 2, 3]</w:t>
            </w:r>
          </w:p>
          <w:p>
            <w:pPr>
              <w:spacing w:before="20" w:after="20"/>
            </w:pPr>
            <w:r>
              <w:rPr>
                <w:rFonts w:ascii="Courier New" w:cs="Courier New" w:eastAsia="Courier New" w:hAnsi="Courier New"/>
                <w:color w:val="1E1E1E"/>
                <w:sz w:val="18"/>
                <w:szCs w:val="18"/>
              </w:rPr>
              <w:t xml:space="preserve">print(sys.getrefcount(x))   # 2 (x itself + getrefcount's argument)</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y = x                       # both x and y point to the same list</w:t>
            </w:r>
          </w:p>
          <w:p>
            <w:pPr>
              <w:spacing w:before="20" w:after="20"/>
            </w:pPr>
            <w:r>
              <w:rPr>
                <w:rFonts w:ascii="Courier New" w:cs="Courier New" w:eastAsia="Courier New" w:hAnsi="Courier New"/>
                <w:color w:val="1E1E1E"/>
                <w:sz w:val="18"/>
                <w:szCs w:val="18"/>
              </w:rPr>
              <w:t xml:space="preserve">print(sys.getrefcount(x))   # 3</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y = None                    # one reference removed</w:t>
            </w:r>
          </w:p>
          <w:p>
            <w:pPr>
              <w:spacing w:before="20" w:after="20"/>
            </w:pPr>
            <w:r>
              <w:rPr>
                <w:rFonts w:ascii="Courier New" w:cs="Courier New" w:eastAsia="Courier New" w:hAnsi="Courier New"/>
                <w:color w:val="1E1E1E"/>
                <w:sz w:val="18"/>
                <w:szCs w:val="18"/>
              </w:rPr>
              <w:t xml:space="preserve">print(sys.getrefcount(x))   # 2</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x = None                    # last reference removed → freed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4"/>
              <w:left w:val="single" w:color="FFA000" w:sz="16"/>
              <w:bottom w:val="single" w:color="BDBDBD" w:sz="4"/>
              <w:right w:val="single" w:color="BDBDBD" w:sz="4"/>
            </w:tcBorders>
            <w:shd w:fill="FFF8E1" w:val="clear"/>
            <w:tcMar>
              <w:top w:type="dxa" w:w="100"/>
              <w:left w:type="dxa" w:w="200"/>
              <w:bottom w:type="dxa" w:w="100"/>
              <w:right w:type="dxa" w:w="200"/>
            </w:tcMar>
          </w:tcPr>
          <w:p>
            <w:r>
              <w:rPr>
                <w:rFonts w:ascii="Arial" w:cs="Arial" w:eastAsia="Arial" w:hAnsi="Arial"/>
                <w:b/>
                <w:bCs/>
                <w:color w:val="5D4037"/>
                <w:sz w:val="22"/>
                <w:szCs w:val="22"/>
              </w:rPr>
              <w:t xml:space="preserve">📝 Why Python Feels Memory-Efficient</w:t>
            </w:r>
          </w:p>
          <w:p>
            <w:pPr>
              <w:spacing w:before="60"/>
            </w:pPr>
            <w:r>
              <w:rPr>
                <w:rFonts w:ascii="Arial" w:cs="Arial" w:eastAsia="Arial" w:hAnsi="Arial"/>
                <w:color w:val="1A1A1A"/>
                <w:sz w:val="22"/>
                <w:szCs w:val="22"/>
              </w:rPr>
              <w:t xml:space="preserve">Because of reference counting, Python frees most objects the moment they go out of scope — unlike languages with a stop-the-world garbage collector. However, circular references are NOT caught by reference counting alone.</w:t>
            </w:r>
          </w:p>
        </w:tc>
      </w:tr>
    </w:tbl>
    <w:p>
      <w:pPr>
        <w:spacing w:before="160" w:after="0"/>
      </w:pPr>
      <w:r>
        <w:t xml:space="preserve"/>
      </w:r>
    </w:p>
    <w:p>
      <w:r>
        <w:br w:type="page"/>
      </w:r>
    </w:p>
    <w:p>
      <w:pPr>
        <w:pStyle w:val="Heading1"/>
        <w:pBdr>
          <w:bottom w:val="single" w:color="1A3A5C" w:sz="8" w:space="4"/>
        </w:pBdr>
        <w:spacing w:before="360" w:after="200"/>
      </w:pPr>
      <w:r>
        <w:rPr>
          <w:rFonts w:ascii="Arial" w:cs="Arial" w:eastAsia="Arial" w:hAnsi="Arial"/>
          <w:b/>
          <w:bCs/>
          <w:color w:val="1A3A5C"/>
          <w:sz w:val="36"/>
          <w:szCs w:val="36"/>
        </w:rPr>
        <w:t xml:space="preserve">Chapter 4 — Memory Deallocation &amp; Garbage Collection</w:t>
      </w:r>
    </w:p>
    <w:p>
      <w:pPr>
        <w:spacing w:before="80" w:after="120"/>
      </w:pPr>
      <w:r>
        <w:rPr>
          <w:rFonts w:ascii="Arial" w:cs="Arial" w:eastAsia="Arial" w:hAnsi="Arial"/>
          <w:color w:val="1A1A1A"/>
          <w:sz w:val="22"/>
          <w:szCs w:val="22"/>
        </w:rPr>
        <w:t xml:space="preserve">Deallocation is returning memory to the system so it can be reused. Get it wrong and you either crash (use-after-free) or leak memory until the OS kills your process.</w:t>
      </w:r>
    </w:p>
    <w:p>
      <w:pPr>
        <w:spacing w:before="160" w:after="0"/>
      </w:pPr>
      <w:r>
        <w:t xml:space="preserve"/>
      </w:r>
    </w:p>
    <w:p>
      <w:pPr>
        <w:pStyle w:val="Heading2"/>
        <w:spacing w:before="280" w:after="160"/>
      </w:pPr>
      <w:r>
        <w:rPr>
          <w:rFonts w:ascii="Arial" w:cs="Arial" w:eastAsia="Arial" w:hAnsi="Arial"/>
          <w:b/>
          <w:bCs/>
          <w:color w:val="2E6DA4"/>
          <w:sz w:val="28"/>
          <w:szCs w:val="28"/>
        </w:rPr>
        <w:t xml:space="preserve">4.1  Manual Deallocation (C / C++)</w:t>
      </w:r>
    </w:p>
    <w:p>
      <w:pPr>
        <w:spacing w:before="80" w:after="120"/>
      </w:pPr>
      <w:r>
        <w:rPr>
          <w:rFonts w:ascii="Arial" w:cs="Arial" w:eastAsia="Arial" w:hAnsi="Arial"/>
          <w:color w:val="1A1A1A"/>
          <w:sz w:val="22"/>
          <w:szCs w:val="22"/>
        </w:rPr>
        <w:t xml:space="preserve">In C, you are the garbage collector. You call malloc() to allocate and free() to release. Missing a free() = memory leak. Calling free() twice = undefined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 C example — Python programmers should understand this</w:t>
            </w:r>
          </w:p>
          <w:p>
            <w:pPr>
              <w:spacing w:before="20" w:after="20"/>
            </w:pPr>
            <w:r>
              <w:rPr>
                <w:rFonts w:ascii="Courier New" w:cs="Courier New" w:eastAsia="Courier New" w:hAnsi="Courier New"/>
                <w:color w:val="1E1E1E"/>
                <w:sz w:val="18"/>
                <w:szCs w:val="18"/>
              </w:rPr>
              <w:t xml:space="preserve">int *arr = malloc(10 * sizeof(int));   // allocate 40 bytes</w:t>
            </w:r>
          </w:p>
          <w:p>
            <w:pPr>
              <w:spacing w:before="20" w:after="20"/>
            </w:pPr>
            <w:r>
              <w:rPr>
                <w:rFonts w:ascii="Courier New" w:cs="Courier New" w:eastAsia="Courier New" w:hAnsi="Courier New"/>
                <w:color w:val="1E1E1E"/>
                <w:sz w:val="18"/>
                <w:szCs w:val="18"/>
              </w:rPr>
              <w:t xml:space="preserve">arr[0] = 99;                           // use it</w:t>
            </w:r>
          </w:p>
          <w:p>
            <w:pPr>
              <w:spacing w:before="20" w:after="20"/>
            </w:pPr>
            <w:r>
              <w:rPr>
                <w:rFonts w:ascii="Courier New" w:cs="Courier New" w:eastAsia="Courier New" w:hAnsi="Courier New"/>
                <w:color w:val="1E1E1E"/>
                <w:sz w:val="18"/>
                <w:szCs w:val="18"/>
              </w:rPr>
              <w:t xml:space="preserve">free(arr);                             // release it — MANDATORY</w:t>
            </w:r>
          </w:p>
          <w:p>
            <w:pPr>
              <w:spacing w:before="20" w:after="20"/>
            </w:pPr>
            <w:r>
              <w:rPr>
                <w:rFonts w:ascii="Courier New" w:cs="Courier New" w:eastAsia="Courier New" w:hAnsi="Courier New"/>
                <w:color w:val="1E1E1E"/>
                <w:sz w:val="18"/>
                <w:szCs w:val="18"/>
              </w:rPr>
              <w:t xml:space="preserve">arr = NULL;                            // safety: prevent dangling pointer</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4.2  Python's Garbage Collection</w:t>
      </w:r>
    </w:p>
    <w:p>
      <w:pPr>
        <w:spacing w:before="80" w:after="120"/>
      </w:pPr>
      <w:r>
        <w:rPr>
          <w:rFonts w:ascii="Arial" w:cs="Arial" w:eastAsia="Arial" w:hAnsi="Arial"/>
          <w:color w:val="1A1A1A"/>
          <w:sz w:val="22"/>
          <w:szCs w:val="22"/>
        </w:rPr>
        <w:t xml:space="preserve">Python uses TWO mechanisms together:</w:t>
      </w:r>
    </w:p>
    <w:p>
      <w:pPr>
        <w:pStyle w:val="ListParagraph"/>
        <w:numPr>
          <w:ilvl w:val="0"/>
          <w:numId w:val="3"/>
        </w:numPr>
        <w:spacing w:before="60" w:after="80"/>
      </w:pPr>
      <w:r>
        <w:rPr>
          <w:rFonts w:ascii="Arial" w:cs="Arial" w:eastAsia="Arial" w:hAnsi="Arial"/>
          <w:color w:val="1A1A1A"/>
          <w:sz w:val="22"/>
          <w:szCs w:val="22"/>
        </w:rPr>
        <w:t xml:space="preserve">Reference Counting — frees objects the moment the last reference drops.</w:t>
      </w:r>
    </w:p>
    <w:p>
      <w:pPr>
        <w:pStyle w:val="ListParagraph"/>
        <w:numPr>
          <w:ilvl w:val="0"/>
          <w:numId w:val="3"/>
        </w:numPr>
        <w:spacing w:before="60" w:after="80"/>
      </w:pPr>
      <w:r>
        <w:rPr>
          <w:rFonts w:ascii="Arial" w:cs="Arial" w:eastAsia="Arial" w:hAnsi="Arial"/>
          <w:color w:val="1A1A1A"/>
          <w:sz w:val="22"/>
          <w:szCs w:val="22"/>
        </w:rPr>
        <w:t xml:space="preserve">Cyclic Garbage Collector — handles circular references that reference counting misses.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import gc</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 Circular reference — reference counting cannot free these</w:t>
            </w:r>
          </w:p>
          <w:p>
            <w:pPr>
              <w:spacing w:before="20" w:after="20"/>
            </w:pPr>
            <w:r>
              <w:rPr>
                <w:rFonts w:ascii="Courier New" w:cs="Courier New" w:eastAsia="Courier New" w:hAnsi="Courier New"/>
                <w:color w:val="1E1E1E"/>
                <w:sz w:val="18"/>
                <w:szCs w:val="18"/>
              </w:rPr>
              <w:t xml:space="preserve">a = {}</w:t>
            </w:r>
          </w:p>
          <w:p>
            <w:pPr>
              <w:spacing w:before="20" w:after="20"/>
            </w:pPr>
            <w:r>
              <w:rPr>
                <w:rFonts w:ascii="Courier New" w:cs="Courier New" w:eastAsia="Courier New" w:hAnsi="Courier New"/>
                <w:color w:val="1E1E1E"/>
                <w:sz w:val="18"/>
                <w:szCs w:val="18"/>
              </w:rPr>
              <w:t xml:space="preserve">b = {}</w:t>
            </w:r>
          </w:p>
          <w:p>
            <w:pPr>
              <w:spacing w:before="20" w:after="20"/>
            </w:pPr>
            <w:r>
              <w:rPr>
                <w:rFonts w:ascii="Courier New" w:cs="Courier New" w:eastAsia="Courier New" w:hAnsi="Courier New"/>
                <w:color w:val="1E1E1E"/>
                <w:sz w:val="18"/>
                <w:szCs w:val="18"/>
              </w:rPr>
              <w:t xml:space="preserve">a['partner'] = b    # a points to b</w:t>
            </w:r>
          </w:p>
          <w:p>
            <w:pPr>
              <w:spacing w:before="20" w:after="20"/>
            </w:pPr>
            <w:r>
              <w:rPr>
                <w:rFonts w:ascii="Courier New" w:cs="Courier New" w:eastAsia="Courier New" w:hAnsi="Courier New"/>
                <w:color w:val="1E1E1E"/>
                <w:sz w:val="18"/>
                <w:szCs w:val="18"/>
              </w:rPr>
              <w:t xml:space="preserve">b['partner'] = a    # b points to a</w:t>
            </w:r>
          </w:p>
          <w:p>
            <w:pPr>
              <w:spacing w:before="20" w:after="20"/>
            </w:pPr>
            <w:r>
              <w:rPr>
                <w:rFonts w:ascii="Courier New" w:cs="Courier New" w:eastAsia="Courier New" w:hAnsi="Courier New"/>
                <w:color w:val="1E1E1E"/>
                <w:sz w:val="18"/>
                <w:szCs w:val="18"/>
              </w:rPr>
              <w:t xml:space="preserve">a = None</w:t>
            </w:r>
          </w:p>
          <w:p>
            <w:pPr>
              <w:spacing w:before="20" w:after="20"/>
            </w:pPr>
            <w:r>
              <w:rPr>
                <w:rFonts w:ascii="Courier New" w:cs="Courier New" w:eastAsia="Courier New" w:hAnsi="Courier New"/>
                <w:color w:val="1E1E1E"/>
                <w:sz w:val="18"/>
                <w:szCs w:val="18"/>
              </w:rPr>
              <w:t xml:space="preserve">b = None</w:t>
            </w:r>
          </w:p>
          <w:p>
            <w:pPr>
              <w:spacing w:before="20" w:after="20"/>
            </w:pPr>
            <w:r>
              <w:rPr>
                <w:rFonts w:ascii="Courier New" w:cs="Courier New" w:eastAsia="Courier New" w:hAnsi="Courier New"/>
                <w:color w:val="1E1E1E"/>
                <w:sz w:val="18"/>
                <w:szCs w:val="18"/>
              </w:rPr>
              <w:t xml:space="preserve"># Both objects are now unreachable but ref count is still 1</w:t>
            </w:r>
          </w:p>
          <w:p>
            <w:pPr>
              <w:spacing w:before="20" w:after="20"/>
            </w:pPr>
            <w:r>
              <w:rPr>
                <w:rFonts w:ascii="Courier New" w:cs="Courier New" w:eastAsia="Courier New" w:hAnsi="Courier New"/>
                <w:color w:val="1E1E1E"/>
                <w:sz w:val="18"/>
                <w:szCs w:val="18"/>
              </w:rPr>
              <w:t xml:space="preserve"># Python's cyclic GC will clean them up on next collection cycle</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gc.collect()        # force a GC cycle manually</w:t>
            </w:r>
          </w:p>
          <w:p>
            <w:pPr>
              <w:spacing w:before="20" w:after="20"/>
            </w:pPr>
            <w:r>
              <w:rPr>
                <w:rFonts w:ascii="Courier New" w:cs="Courier New" w:eastAsia="Courier New" w:hAnsi="Courier New"/>
                <w:color w:val="1E1E1E"/>
                <w:sz w:val="18"/>
                <w:szCs w:val="18"/>
              </w:rPr>
              <w:t xml:space="preserve">print(gc.garbage)   # list of objects GC could not free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A9A" w:sz="4"/>
              <w:left w:val="single" w:color="D32F2F" w:sz="16"/>
              <w:bottom w:val="single" w:color="EF9A9A" w:sz="4"/>
              <w:right w:val="single" w:color="EF9A9A" w:sz="4"/>
            </w:tcBorders>
            <w:shd w:fill="FDECEA" w:val="clear"/>
            <w:tcMar>
              <w:top w:type="dxa" w:w="100"/>
              <w:left w:type="dxa" w:w="200"/>
              <w:bottom w:type="dxa" w:w="100"/>
              <w:right w:type="dxa" w:w="200"/>
            </w:tcMar>
          </w:tcPr>
          <w:p>
            <w:r>
              <w:rPr>
                <w:rFonts w:ascii="Arial" w:cs="Arial" w:eastAsia="Arial" w:hAnsi="Arial"/>
                <w:b/>
                <w:bCs/>
                <w:color w:val="B71C1C"/>
                <w:sz w:val="22"/>
                <w:szCs w:val="22"/>
              </w:rPr>
              <w:t xml:space="preserve">⚠️  Warning</w:t>
            </w:r>
          </w:p>
          <w:p>
            <w:pPr>
              <w:spacing w:before="60"/>
            </w:pPr>
            <w:r>
              <w:rPr>
                <w:rFonts w:ascii="Arial" w:cs="Arial" w:eastAsia="Arial" w:hAnsi="Arial"/>
                <w:color w:val="1A1A1A"/>
                <w:sz w:val="22"/>
                <w:szCs w:val="22"/>
              </w:rPr>
              <w:t xml:space="preserve">Never create large circular reference chains in performance-critical code. Even though Python's GC will eventually clean them, it pauses execution to do so. Use weak references (weakref module) if you need circular-like structures.</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4.3  The del Keyword in Python</w:t>
      </w:r>
    </w:p>
    <w:p>
      <w:pPr>
        <w:spacing w:before="80" w:after="120"/>
      </w:pPr>
      <w:r>
        <w:rPr>
          <w:rFonts w:ascii="Arial" w:cs="Arial" w:eastAsia="Arial" w:hAnsi="Arial"/>
          <w:color w:val="1A1A1A"/>
          <w:sz w:val="22"/>
          <w:szCs w:val="22"/>
        </w:rPr>
        <w:t xml:space="preserve">del does NOT directly free memory. It removes a name binding. The underlying object is freed only when its reference count reaches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x = [1, 2, 3, 4, 5]</w:t>
            </w:r>
          </w:p>
          <w:p>
            <w:pPr>
              <w:spacing w:before="20" w:after="20"/>
            </w:pPr>
            <w:r>
              <w:rPr>
                <w:rFonts w:ascii="Courier New" w:cs="Courier New" w:eastAsia="Courier New" w:hAnsi="Courier New"/>
                <w:color w:val="1E1E1E"/>
                <w:sz w:val="18"/>
                <w:szCs w:val="18"/>
              </w:rPr>
              <w:t xml:space="preserve">y = x           # y also points to the same list</w:t>
            </w:r>
          </w:p>
          <w:p>
            <w:pPr>
              <w:spacing w:before="20" w:after="20"/>
            </w:pPr>
            <w:r>
              <w:rPr>
                <w:rFonts w:ascii="Courier New" w:cs="Courier New" w:eastAsia="Courier New" w:hAnsi="Courier New"/>
                <w:color w:val="1E1E1E"/>
                <w:sz w:val="18"/>
                <w:szCs w:val="18"/>
              </w:rPr>
              <w:t xml:space="preserve">del x           # removes name 'x', but the list is NOT freed yet</w:t>
            </w:r>
          </w:p>
          <w:p>
            <w:pPr>
              <w:spacing w:before="20" w:after="20"/>
            </w:pPr>
            <w:r>
              <w:rPr>
                <w:rFonts w:ascii="Courier New" w:cs="Courier New" w:eastAsia="Courier New" w:hAnsi="Courier New"/>
                <w:color w:val="1E1E1E"/>
                <w:sz w:val="18"/>
                <w:szCs w:val="18"/>
              </w:rPr>
              <w:t xml:space="preserve">print(y)        # [1, 2, 3, 4, 5] — still alive!</w:t>
            </w:r>
          </w:p>
          <w:p>
            <w:pPr>
              <w:spacing w:before="20" w:after="20"/>
            </w:pPr>
            <w:r>
              <w:rPr>
                <w:rFonts w:ascii="Courier New" w:cs="Courier New" w:eastAsia="Courier New" w:hAnsi="Courier New"/>
                <w:color w:val="1E1E1E"/>
                <w:sz w:val="18"/>
                <w:szCs w:val="18"/>
              </w:rPr>
              <w:t xml:space="preserve">del y           # NOW the list is freed (ref count = 0)</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4.4  Memory Leak Patterns to Avoid</w:t>
      </w:r>
    </w:p>
    <w:p>
      <w:pPr>
        <w:pStyle w:val="ListParagraph"/>
        <w:numPr>
          <w:ilvl w:val="0"/>
          <w:numId w:val="2"/>
        </w:numPr>
        <w:spacing w:before="60" w:after="80"/>
      </w:pPr>
      <w:r>
        <w:rPr>
          <w:rFonts w:ascii="Arial" w:cs="Arial" w:eastAsia="Arial" w:hAnsi="Arial"/>
          <w:color w:val="1A1A1A"/>
          <w:sz w:val="22"/>
          <w:szCs w:val="22"/>
        </w:rPr>
        <w:t xml:space="preserve">Global lists/dicts that grow unbounded and are never cleared.</w:t>
      </w:r>
    </w:p>
    <w:p>
      <w:pPr>
        <w:pStyle w:val="ListParagraph"/>
        <w:numPr>
          <w:ilvl w:val="0"/>
          <w:numId w:val="2"/>
        </w:numPr>
        <w:spacing w:before="60" w:after="80"/>
      </w:pPr>
      <w:r>
        <w:rPr>
          <w:rFonts w:ascii="Arial" w:cs="Arial" w:eastAsia="Arial" w:hAnsi="Arial"/>
          <w:color w:val="1A1A1A"/>
          <w:sz w:val="22"/>
          <w:szCs w:val="22"/>
        </w:rPr>
        <w:t xml:space="preserve">Caches without a maximum size or eviction policy.</w:t>
      </w:r>
    </w:p>
    <w:p>
      <w:pPr>
        <w:pStyle w:val="ListParagraph"/>
        <w:numPr>
          <w:ilvl w:val="0"/>
          <w:numId w:val="2"/>
        </w:numPr>
        <w:spacing w:before="60" w:after="80"/>
      </w:pPr>
      <w:r>
        <w:rPr>
          <w:rFonts w:ascii="Arial" w:cs="Arial" w:eastAsia="Arial" w:hAnsi="Arial"/>
          <w:color w:val="1A1A1A"/>
          <w:sz w:val="22"/>
          <w:szCs w:val="22"/>
        </w:rPr>
        <w:t xml:space="preserve">Event listeners or callbacks that hold references to large objects.</w:t>
      </w:r>
    </w:p>
    <w:p>
      <w:pPr>
        <w:pStyle w:val="ListParagraph"/>
        <w:numPr>
          <w:ilvl w:val="0"/>
          <w:numId w:val="2"/>
        </w:numPr>
        <w:spacing w:before="60" w:after="80"/>
      </w:pPr>
      <w:r>
        <w:rPr>
          <w:rFonts w:ascii="Arial" w:cs="Arial" w:eastAsia="Arial" w:hAnsi="Arial"/>
          <w:color w:val="1A1A1A"/>
          <w:sz w:val="22"/>
          <w:szCs w:val="22"/>
        </w:rPr>
        <w:t xml:space="preserve">Circular references in complex object graphs.</w:t>
      </w:r>
    </w:p>
    <w:p>
      <w:pPr>
        <w:pStyle w:val="ListParagraph"/>
        <w:numPr>
          <w:ilvl w:val="0"/>
          <w:numId w:val="2"/>
        </w:numPr>
        <w:spacing w:before="60" w:after="80"/>
      </w:pPr>
      <w:r>
        <w:rPr>
          <w:rFonts w:ascii="Arial" w:cs="Arial" w:eastAsia="Arial" w:hAnsi="Arial"/>
          <w:color w:val="1A1A1A"/>
          <w:sz w:val="22"/>
          <w:szCs w:val="22"/>
        </w:rPr>
        <w:t xml:space="preserve">Storing objects in class variables when instance variables were intended.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 BAD — unbounded cache, never evicted</w:t>
            </w:r>
          </w:p>
          <w:p>
            <w:pPr>
              <w:spacing w:before="20" w:after="20"/>
            </w:pPr>
            <w:r>
              <w:rPr>
                <w:rFonts w:ascii="Courier New" w:cs="Courier New" w:eastAsia="Courier New" w:hAnsi="Courier New"/>
                <w:color w:val="1E1E1E"/>
                <w:sz w:val="18"/>
                <w:szCs w:val="18"/>
              </w:rPr>
              <w:t xml:space="preserve">cache = {}</w:t>
            </w:r>
          </w:p>
          <w:p>
            <w:pPr>
              <w:spacing w:before="20" w:after="20"/>
            </w:pPr>
            <w:r>
              <w:rPr>
                <w:rFonts w:ascii="Courier New" w:cs="Courier New" w:eastAsia="Courier New" w:hAnsi="Courier New"/>
                <w:color w:val="1E1E1E"/>
                <w:sz w:val="18"/>
                <w:szCs w:val="18"/>
              </w:rPr>
              <w:t xml:space="preserve">def process(key, data):</w:t>
            </w:r>
          </w:p>
          <w:p>
            <w:pPr>
              <w:spacing w:before="20" w:after="20"/>
            </w:pPr>
            <w:r>
              <w:rPr>
                <w:rFonts w:ascii="Courier New" w:cs="Courier New" w:eastAsia="Courier New" w:hAnsi="Courier New"/>
                <w:color w:val="1E1E1E"/>
                <w:sz w:val="18"/>
                <w:szCs w:val="18"/>
              </w:rPr>
              <w:t xml:space="preserve">    if key not in cache:</w:t>
            </w:r>
          </w:p>
          <w:p>
            <w:pPr>
              <w:spacing w:before="20" w:after="20"/>
            </w:pPr>
            <w:r>
              <w:rPr>
                <w:rFonts w:ascii="Courier New" w:cs="Courier New" w:eastAsia="Courier New" w:hAnsi="Courier New"/>
                <w:color w:val="1E1E1E"/>
                <w:sz w:val="18"/>
                <w:szCs w:val="18"/>
              </w:rPr>
              <w:t xml:space="preserve">        cache[key] = data   # grows forever</w:t>
            </w:r>
          </w:p>
          <w:p>
            <w:pPr>
              <w:spacing w:before="20" w:after="20"/>
            </w:pPr>
            <w:r>
              <w:rPr>
                <w:rFonts w:ascii="Courier New" w:cs="Courier New" w:eastAsia="Courier New" w:hAnsi="Courier New"/>
                <w:color w:val="1E1E1E"/>
                <w:sz w:val="18"/>
                <w:szCs w:val="18"/>
              </w:rPr>
              <w:t xml:space="preserve">    return cache[key]</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 GOOD — bounded cache with LRU eviction</w:t>
            </w:r>
          </w:p>
          <w:p>
            <w:pPr>
              <w:spacing w:before="20" w:after="20"/>
            </w:pPr>
            <w:r>
              <w:rPr>
                <w:rFonts w:ascii="Courier New" w:cs="Courier New" w:eastAsia="Courier New" w:hAnsi="Courier New"/>
                <w:color w:val="1E1E1E"/>
                <w:sz w:val="18"/>
                <w:szCs w:val="18"/>
              </w:rPr>
              <w:t xml:space="preserve">from functools import lru_cache</w:t>
            </w:r>
          </w:p>
          <w:p>
            <w:pPr>
              <w:spacing w:before="20" w:after="20"/>
            </w:pPr>
            <w:r>
              <w:rPr>
                <w:rFonts w:ascii="Courier New" w:cs="Courier New" w:eastAsia="Courier New" w:hAnsi="Courier New"/>
                <w:color w:val="1E1E1E"/>
                <w:sz w:val="18"/>
                <w:szCs w:val="18"/>
              </w:rPr>
              <w:t xml:space="preserve">@lru_cache(maxsize=512)     # evicts least-recently-used entries</w:t>
            </w:r>
          </w:p>
          <w:p>
            <w:pPr>
              <w:spacing w:before="20" w:after="20"/>
            </w:pPr>
            <w:r>
              <w:rPr>
                <w:rFonts w:ascii="Courier New" w:cs="Courier New" w:eastAsia="Courier New" w:hAnsi="Courier New"/>
                <w:color w:val="1E1E1E"/>
                <w:sz w:val="18"/>
                <w:szCs w:val="18"/>
              </w:rPr>
              <w:t xml:space="preserve">def process(key):</w:t>
            </w:r>
          </w:p>
          <w:p>
            <w:pPr>
              <w:spacing w:before="20" w:after="20"/>
            </w:pPr>
            <w:r>
              <w:rPr>
                <w:rFonts w:ascii="Courier New" w:cs="Courier New" w:eastAsia="Courier New" w:hAnsi="Courier New"/>
                <w:color w:val="1E1E1E"/>
                <w:sz w:val="18"/>
                <w:szCs w:val="18"/>
              </w:rPr>
              <w:t xml:space="preserve">    return expensive_computation(key)</w:t>
            </w:r>
          </w:p>
        </w:tc>
      </w:tr>
    </w:tbl>
    <w:p>
      <w:pPr>
        <w:spacing w:before="160" w:after="0"/>
      </w:pPr>
      <w:r>
        <w:t xml:space="preserve"/>
      </w:r>
    </w:p>
    <w:p>
      <w:r>
        <w:br w:type="page"/>
      </w:r>
    </w:p>
    <w:p>
      <w:pPr>
        <w:pStyle w:val="Heading1"/>
        <w:pBdr>
          <w:bottom w:val="single" w:color="1A3A5C" w:sz="8" w:space="4"/>
        </w:pBdr>
        <w:spacing w:before="360" w:after="200"/>
      </w:pPr>
      <w:r>
        <w:rPr>
          <w:rFonts w:ascii="Arial" w:cs="Arial" w:eastAsia="Arial" w:hAnsi="Arial"/>
          <w:b/>
          <w:bCs/>
          <w:color w:val="1A3A5C"/>
          <w:sz w:val="36"/>
          <w:szCs w:val="36"/>
        </w:rPr>
        <w:t xml:space="preserve">Chapter 5 — Fragmentation</w:t>
      </w:r>
    </w:p>
    <w:p>
      <w:pPr>
        <w:spacing w:before="80" w:after="120"/>
      </w:pPr>
      <w:r>
        <w:rPr>
          <w:rFonts w:ascii="Arial" w:cs="Arial" w:eastAsia="Arial" w:hAnsi="Arial"/>
          <w:color w:val="1A1A1A"/>
          <w:sz w:val="22"/>
          <w:szCs w:val="22"/>
        </w:rPr>
        <w:t xml:space="preserve">Fragmentation is what happens when free memory exists, but it is broken into pieces too small to be useful. It is a silent performance killer.</w:t>
      </w:r>
    </w:p>
    <w:p>
      <w:pPr>
        <w:spacing w:before="160" w:after="0"/>
      </w:pPr>
      <w:r>
        <w:t xml:space="preserve"/>
      </w:r>
    </w:p>
    <w:p>
      <w:pPr>
        <w:pStyle w:val="Heading2"/>
        <w:spacing w:before="280" w:after="160"/>
      </w:pPr>
      <w:r>
        <w:rPr>
          <w:rFonts w:ascii="Arial" w:cs="Arial" w:eastAsia="Arial" w:hAnsi="Arial"/>
          <w:b/>
          <w:bCs/>
          <w:color w:val="2E6DA4"/>
          <w:sz w:val="28"/>
          <w:szCs w:val="28"/>
        </w:rPr>
        <w:t xml:space="preserve">5.1  Internal Fragmentation</w:t>
      </w:r>
    </w:p>
    <w:p>
      <w:pPr>
        <w:spacing w:before="80" w:after="120"/>
      </w:pPr>
      <w:r>
        <w:rPr>
          <w:rFonts w:ascii="Arial" w:cs="Arial" w:eastAsia="Arial" w:hAnsi="Arial"/>
          <w:color w:val="1A1A1A"/>
          <w:sz w:val="22"/>
          <w:szCs w:val="22"/>
        </w:rPr>
        <w:t xml:space="preserve">The allocator gives you more memory than you asked for because it rounds up to the nearest block size. The extra bytes are wasted but unavoidable.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 Requesting 1 byte → allocator gives 16 bytes (its minimum block)</w:t>
            </w:r>
          </w:p>
          <w:p>
            <w:pPr>
              <w:spacing w:before="20" w:after="20"/>
            </w:pPr>
            <w:r>
              <w:rPr>
                <w:rFonts w:ascii="Courier New" w:cs="Courier New" w:eastAsia="Courier New" w:hAnsi="Courier New"/>
                <w:color w:val="1E1E1E"/>
                <w:sz w:val="18"/>
                <w:szCs w:val="18"/>
              </w:rPr>
              <w:t xml:space="preserve"># 15 bytes are 'internal fragmentation' — reserved but unused</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5.2  External Fragmentation</w:t>
      </w:r>
    </w:p>
    <w:p>
      <w:pPr>
        <w:spacing w:before="80" w:after="120"/>
      </w:pPr>
      <w:r>
        <w:rPr>
          <w:rFonts w:ascii="Arial" w:cs="Arial" w:eastAsia="Arial" w:hAnsi="Arial"/>
          <w:color w:val="1A1A1A"/>
          <w:sz w:val="22"/>
          <w:szCs w:val="22"/>
        </w:rPr>
        <w:t xml:space="preserve">After many allocations and deallocations, free memory becomes scattered as many small gaps rather than one usable contiguous block. Even if 100 MB is technically free, you may not be able to allocate a 50 MB chunk.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 Visualization of heap over time:</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  Before: [FREE 200MB]</w:t>
            </w:r>
          </w:p>
          <w:p>
            <w:pPr>
              <w:spacing w:before="20" w:after="20"/>
            </w:pPr>
            <w:r>
              <w:rPr>
                <w:rFonts w:ascii="Courier New" w:cs="Courier New" w:eastAsia="Courier New" w:hAnsi="Courier New"/>
                <w:color w:val="1E1E1E"/>
                <w:sz w:val="18"/>
                <w:szCs w:val="18"/>
              </w:rPr>
              <w:t xml:space="preserve">#</w:t>
            </w:r>
          </w:p>
          <w:p>
            <w:pPr>
              <w:spacing w:before="20" w:after="20"/>
            </w:pPr>
            <w:r>
              <w:rPr>
                <w:rFonts w:ascii="Courier New" w:cs="Courier New" w:eastAsia="Courier New" w:hAnsi="Courier New"/>
                <w:color w:val="1E1E1E"/>
                <w:sz w:val="18"/>
                <w:szCs w:val="18"/>
              </w:rPr>
              <w:t xml:space="preserve">#  After many alloc/free cycles:</w:t>
            </w:r>
          </w:p>
          <w:p>
            <w:pPr>
              <w:spacing w:before="20" w:after="20"/>
            </w:pPr>
            <w:r>
              <w:rPr>
                <w:rFonts w:ascii="Courier New" w:cs="Courier New" w:eastAsia="Courier New" w:hAnsi="Courier New"/>
                <w:color w:val="1E1E1E"/>
                <w:sz w:val="18"/>
                <w:szCs w:val="18"/>
              </w:rPr>
              <w:t xml:space="preserve">#  [used 5MB][free 3MB][used 8MB][free 2MB][used 10MB][free 1MB]...</w:t>
            </w:r>
          </w:p>
          <w:p>
            <w:pPr>
              <w:spacing w:before="20" w:after="20"/>
            </w:pPr>
            <w:r>
              <w:rPr>
                <w:rFonts w:ascii="Courier New" w:cs="Courier New" w:eastAsia="Courier New" w:hAnsi="Courier New"/>
                <w:color w:val="1E1E1E"/>
                <w:sz w:val="18"/>
                <w:szCs w:val="18"/>
              </w:rPr>
              <w:t xml:space="preserve">#</w:t>
            </w:r>
          </w:p>
          <w:p>
            <w:pPr>
              <w:spacing w:before="20" w:after="20"/>
            </w:pPr>
            <w:r>
              <w:rPr>
                <w:rFonts w:ascii="Courier New" w:cs="Courier New" w:eastAsia="Courier New" w:hAnsi="Courier New"/>
                <w:color w:val="1E1E1E"/>
                <w:sz w:val="18"/>
                <w:szCs w:val="18"/>
              </w:rPr>
              <w:t xml:space="preserve">#  Total free = 6MB, but no contiguous block &gt; 3MB</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5.3  Reducing Fragmentation</w:t>
      </w:r>
    </w:p>
    <w:p>
      <w:pPr>
        <w:pStyle w:val="ListParagraph"/>
        <w:numPr>
          <w:ilvl w:val="0"/>
          <w:numId w:val="2"/>
        </w:numPr>
        <w:spacing w:before="60" w:after="80"/>
      </w:pPr>
      <w:r>
        <w:rPr>
          <w:rFonts w:ascii="Arial" w:cs="Arial" w:eastAsia="Arial" w:hAnsi="Arial"/>
          <w:color w:val="1A1A1A"/>
          <w:sz w:val="22"/>
          <w:szCs w:val="22"/>
        </w:rPr>
        <w:t xml:space="preserve">Pre-allocate large buffers and reuse them rather than constantly allocating and freeing.</w:t>
      </w:r>
    </w:p>
    <w:p>
      <w:pPr>
        <w:pStyle w:val="ListParagraph"/>
        <w:numPr>
          <w:ilvl w:val="0"/>
          <w:numId w:val="2"/>
        </w:numPr>
        <w:spacing w:before="60" w:after="80"/>
      </w:pPr>
      <w:r>
        <w:rPr>
          <w:rFonts w:ascii="Arial" w:cs="Arial" w:eastAsia="Arial" w:hAnsi="Arial"/>
          <w:color w:val="1A1A1A"/>
          <w:sz w:val="22"/>
          <w:szCs w:val="22"/>
        </w:rPr>
        <w:t xml:space="preserve">Use memory pools (a fixed number of pre-allocated objects of the same size) for high-churn objects.</w:t>
      </w:r>
    </w:p>
    <w:p>
      <w:pPr>
        <w:pStyle w:val="ListParagraph"/>
        <w:numPr>
          <w:ilvl w:val="0"/>
          <w:numId w:val="2"/>
        </w:numPr>
        <w:spacing w:before="60" w:after="80"/>
      </w:pPr>
      <w:r>
        <w:rPr>
          <w:rFonts w:ascii="Arial" w:cs="Arial" w:eastAsia="Arial" w:hAnsi="Arial"/>
          <w:color w:val="1A1A1A"/>
          <w:sz w:val="22"/>
          <w:szCs w:val="22"/>
        </w:rPr>
        <w:t xml:space="preserve">Prefer contiguous data structures (arrays, NumPy arrays) over linked structures (linked lists).</w:t>
      </w:r>
    </w:p>
    <w:p>
      <w:pPr>
        <w:pStyle w:val="ListParagraph"/>
        <w:numPr>
          <w:ilvl w:val="0"/>
          <w:numId w:val="2"/>
        </w:numPr>
        <w:spacing w:before="60" w:after="80"/>
      </w:pPr>
      <w:r>
        <w:rPr>
          <w:rFonts w:ascii="Arial" w:cs="Arial" w:eastAsia="Arial" w:hAnsi="Arial"/>
          <w:color w:val="1A1A1A"/>
          <w:sz w:val="22"/>
          <w:szCs w:val="22"/>
        </w:rPr>
        <w:t xml:space="preserve">Avoid mixing short-lived and long-lived allocations in the same region.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 Fragmentation-friendly pattern — pre-allocate a buffer</w:t>
            </w:r>
          </w:p>
          <w:p>
            <w:pPr>
              <w:spacing w:before="20" w:after="20"/>
            </w:pPr>
            <w:r>
              <w:rPr>
                <w:rFonts w:ascii="Courier New" w:cs="Courier New" w:eastAsia="Courier New" w:hAnsi="Courier New"/>
                <w:color w:val="1E1E1E"/>
                <w:sz w:val="18"/>
                <w:szCs w:val="18"/>
              </w:rPr>
              <w:t xml:space="preserve">BUFFER_SIZE = 1024</w:t>
            </w:r>
          </w:p>
          <w:p>
            <w:pPr>
              <w:spacing w:before="20" w:after="20"/>
            </w:pPr>
            <w:r>
              <w:rPr>
                <w:rFonts w:ascii="Courier New" w:cs="Courier New" w:eastAsia="Courier New" w:hAnsi="Courier New"/>
                <w:color w:val="1E1E1E"/>
                <w:sz w:val="18"/>
                <w:szCs w:val="18"/>
              </w:rPr>
              <w:t xml:space="preserve">buffer = bytearray(BUFFER_SIZE)   # one allocation</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 Reuse the buffer across operations instead of creating new bytes objects:</w:t>
            </w:r>
          </w:p>
          <w:p>
            <w:pPr>
              <w:spacing w:before="20" w:after="20"/>
            </w:pPr>
            <w:r>
              <w:rPr>
                <w:rFonts w:ascii="Courier New" w:cs="Courier New" w:eastAsia="Courier New" w:hAnsi="Courier New"/>
                <w:color w:val="1E1E1E"/>
                <w:sz w:val="18"/>
                <w:szCs w:val="18"/>
              </w:rPr>
              <w:t xml:space="preserve">with open('file.bin', 'rb') as f:</w:t>
            </w:r>
          </w:p>
          <w:p>
            <w:pPr>
              <w:spacing w:before="20" w:after="20"/>
            </w:pPr>
            <w:r>
              <w:rPr>
                <w:rFonts w:ascii="Courier New" w:cs="Courier New" w:eastAsia="Courier New" w:hAnsi="Courier New"/>
                <w:color w:val="1E1E1E"/>
                <w:sz w:val="18"/>
                <w:szCs w:val="18"/>
              </w:rPr>
              <w:t xml:space="preserve">    while (n := f.readinto(buffer)) &gt; 0:</w:t>
            </w:r>
          </w:p>
          <w:p>
            <w:pPr>
              <w:spacing w:before="20" w:after="20"/>
            </w:pPr>
            <w:r>
              <w:rPr>
                <w:rFonts w:ascii="Courier New" w:cs="Courier New" w:eastAsia="Courier New" w:hAnsi="Courier New"/>
                <w:color w:val="1E1E1E"/>
                <w:sz w:val="18"/>
                <w:szCs w:val="18"/>
              </w:rPr>
              <w:t xml:space="preserve">        process(buffer[:n])   # view into existing memory, no allocation</w:t>
            </w:r>
          </w:p>
        </w:tc>
      </w:tr>
    </w:tbl>
    <w:p>
      <w:pPr>
        <w:spacing w:before="160" w:after="0"/>
      </w:pPr>
      <w:r>
        <w:t xml:space="preserve"/>
      </w:r>
    </w:p>
    <w:p>
      <w:r>
        <w:br w:type="page"/>
      </w:r>
    </w:p>
    <w:p>
      <w:pPr>
        <w:pStyle w:val="Heading1"/>
        <w:pBdr>
          <w:bottom w:val="single" w:color="1A3A5C" w:sz="8" w:space="4"/>
        </w:pBdr>
        <w:spacing w:before="360" w:after="200"/>
      </w:pPr>
      <w:r>
        <w:rPr>
          <w:rFonts w:ascii="Arial" w:cs="Arial" w:eastAsia="Arial" w:hAnsi="Arial"/>
          <w:b/>
          <w:bCs/>
          <w:color w:val="1A3A5C"/>
          <w:sz w:val="36"/>
          <w:szCs w:val="36"/>
        </w:rPr>
        <w:t xml:space="preserve">Chapter 6 — Pointers, References &amp; Object Identity</w:t>
      </w:r>
    </w:p>
    <w:p>
      <w:pPr>
        <w:spacing w:before="80" w:after="120"/>
      </w:pPr>
      <w:r>
        <w:rPr>
          <w:rFonts w:ascii="Arial" w:cs="Arial" w:eastAsia="Arial" w:hAnsi="Arial"/>
          <w:color w:val="1A1A1A"/>
          <w:sz w:val="22"/>
          <w:szCs w:val="22"/>
        </w:rPr>
        <w:t xml:space="preserve">Understanding whether you are working with the data itself or a reference to it is critical. Countless bugs come from confusing the two.</w:t>
      </w:r>
    </w:p>
    <w:p>
      <w:pPr>
        <w:spacing w:before="160" w:after="0"/>
      </w:pPr>
      <w:r>
        <w:t xml:space="preserve"/>
      </w:r>
    </w:p>
    <w:p>
      <w:pPr>
        <w:pStyle w:val="Heading2"/>
        <w:spacing w:before="280" w:after="160"/>
      </w:pPr>
      <w:r>
        <w:rPr>
          <w:rFonts w:ascii="Arial" w:cs="Arial" w:eastAsia="Arial" w:hAnsi="Arial"/>
          <w:b/>
          <w:bCs/>
          <w:color w:val="2E6DA4"/>
          <w:sz w:val="28"/>
          <w:szCs w:val="28"/>
        </w:rPr>
        <w:t xml:space="preserve">6.1  What Is a Pointer?</w:t>
      </w:r>
    </w:p>
    <w:p>
      <w:pPr>
        <w:spacing w:before="80" w:after="120"/>
      </w:pPr>
      <w:r>
        <w:rPr>
          <w:rFonts w:ascii="Arial" w:cs="Arial" w:eastAsia="Arial" w:hAnsi="Arial"/>
          <w:color w:val="1A1A1A"/>
          <w:sz w:val="22"/>
          <w:szCs w:val="22"/>
        </w:rPr>
        <w:t xml:space="preserve">A pointer is a variable that stores a memory address — not a value, but the location of a value. In Python, every variable is essentially a pointer (called a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 Python variables are REFERENCES (pointers) to objects</w:t>
            </w:r>
          </w:p>
          <w:p>
            <w:pPr>
              <w:spacing w:before="20" w:after="20"/>
            </w:pPr>
            <w:r>
              <w:rPr>
                <w:rFonts w:ascii="Courier New" w:cs="Courier New" w:eastAsia="Courier New" w:hAnsi="Courier New"/>
                <w:color w:val="1E1E1E"/>
                <w:sz w:val="18"/>
                <w:szCs w:val="18"/>
              </w:rPr>
              <w:t xml:space="preserve">a = [1, 2, 3]      # 'a' holds the address of the list object</w:t>
            </w:r>
          </w:p>
          <w:p>
            <w:pPr>
              <w:spacing w:before="20" w:after="20"/>
            </w:pPr>
            <w:r>
              <w:rPr>
                <w:rFonts w:ascii="Courier New" w:cs="Courier New" w:eastAsia="Courier New" w:hAnsi="Courier New"/>
                <w:color w:val="1E1E1E"/>
                <w:sz w:val="18"/>
                <w:szCs w:val="18"/>
              </w:rPr>
              <w:t xml:space="preserve">b = a              # 'b' holds the SAME address — same object</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b.append(4)</w:t>
            </w:r>
          </w:p>
          <w:p>
            <w:pPr>
              <w:spacing w:before="20" w:after="20"/>
            </w:pPr>
            <w:r>
              <w:rPr>
                <w:rFonts w:ascii="Courier New" w:cs="Courier New" w:eastAsia="Courier New" w:hAnsi="Courier New"/>
                <w:color w:val="1E1E1E"/>
                <w:sz w:val="18"/>
                <w:szCs w:val="18"/>
              </w:rPr>
              <w:t xml:space="preserve">print(a)           # [1, 2, 3, 4] — 'a' and 'b' point to the same object</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print(a is b)      # True  — same identity (same address)</w:t>
            </w:r>
          </w:p>
          <w:p>
            <w:pPr>
              <w:spacing w:before="20" w:after="20"/>
            </w:pPr>
            <w:r>
              <w:rPr>
                <w:rFonts w:ascii="Courier New" w:cs="Courier New" w:eastAsia="Courier New" w:hAnsi="Courier New"/>
                <w:color w:val="1E1E1E"/>
                <w:sz w:val="18"/>
                <w:szCs w:val="18"/>
              </w:rPr>
              <w:t xml:space="preserve">print(a == b)      # True  — same value (but == does NOT check identity)</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6.2  is vs == — Identity vs Equality</w:t>
      </w:r>
    </w:p>
    <w:p>
      <w:pPr>
        <w:spacing w:before="80" w:after="120"/>
      </w:pPr>
      <w:r>
        <w:rPr>
          <w:rFonts w:ascii="Arial" w:cs="Arial" w:eastAsia="Arial" w:hAnsi="Arial"/>
          <w:color w:val="1A1A1A"/>
          <w:sz w:val="22"/>
          <w:szCs w:val="22"/>
        </w:rPr>
        <w:t xml:space="preserve">This is one of the most common sources of confusion in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90CAF9" w:sz="4"/>
              <w:left w:val="single" w:color="90CAF9" w:sz="4"/>
              <w:bottom w:val="single" w:color="90CAF9" w:sz="4"/>
              <w:right w:val="single" w:color="90CAF9" w:sz="4"/>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Operator</w:t>
            </w:r>
          </w:p>
        </w:tc>
        <w:tc>
          <w:tcPr>
            <w:tcW w:type="dxa" w:w="7560"/>
            <w:tcBorders>
              <w:top w:val="single" w:color="90CAF9" w:sz="4"/>
              <w:left w:val="single" w:color="90CAF9" w:sz="4"/>
              <w:bottom w:val="single" w:color="90CAF9" w:sz="4"/>
              <w:right w:val="single" w:color="90CAF9" w:sz="4"/>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What it checks</w:t>
            </w:r>
          </w:p>
        </w:tc>
      </w:tr>
      <w:tr>
        <w:tc>
          <w:tcPr>
            <w:tcW w:type="dxa" w:w="18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w:t>
            </w:r>
          </w:p>
        </w:tc>
        <w:tc>
          <w:tcPr>
            <w:tcW w:type="dxa" w:w="75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Value equality — do these objects contain the same data?</w:t>
            </w:r>
          </w:p>
        </w:tc>
      </w:tr>
      <w:tr>
        <w:tc>
          <w:tcPr>
            <w:tcW w:type="dxa" w:w="18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is</w:t>
            </w:r>
          </w:p>
        </w:tc>
        <w:tc>
          <w:tcPr>
            <w:tcW w:type="dxa" w:w="75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Identity — are these two references pointing to the SAME object in memory?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a = [1, 2, 3]</w:t>
            </w:r>
          </w:p>
          <w:p>
            <w:pPr>
              <w:spacing w:before="20" w:after="20"/>
            </w:pPr>
            <w:r>
              <w:rPr>
                <w:rFonts w:ascii="Courier New" w:cs="Courier New" w:eastAsia="Courier New" w:hAnsi="Courier New"/>
                <w:color w:val="1E1E1E"/>
                <w:sz w:val="18"/>
                <w:szCs w:val="18"/>
              </w:rPr>
              <w:t xml:space="preserve">b = [1, 2, 3]   # different object, same value</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print(a == b)   # True  (same value)</w:t>
            </w:r>
          </w:p>
          <w:p>
            <w:pPr>
              <w:spacing w:before="20" w:after="20"/>
            </w:pPr>
            <w:r>
              <w:rPr>
                <w:rFonts w:ascii="Courier New" w:cs="Courier New" w:eastAsia="Courier New" w:hAnsi="Courier New"/>
                <w:color w:val="1E1E1E"/>
                <w:sz w:val="18"/>
                <w:szCs w:val="18"/>
              </w:rPr>
              <w:t xml:space="preserve">print(a is b)   # False (different objects)</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 Integer caching exception (-5 to 256):</w:t>
            </w:r>
          </w:p>
          <w:p>
            <w:pPr>
              <w:spacing w:before="20" w:after="20"/>
            </w:pPr>
            <w:r>
              <w:rPr>
                <w:rFonts w:ascii="Courier New" w:cs="Courier New" w:eastAsia="Courier New" w:hAnsi="Courier New"/>
                <w:color w:val="1E1E1E"/>
                <w:sz w:val="18"/>
                <w:szCs w:val="18"/>
              </w:rPr>
              <w:t xml:space="preserve">x = 100</w:t>
            </w:r>
          </w:p>
          <w:p>
            <w:pPr>
              <w:spacing w:before="20" w:after="20"/>
            </w:pPr>
            <w:r>
              <w:rPr>
                <w:rFonts w:ascii="Courier New" w:cs="Courier New" w:eastAsia="Courier New" w:hAnsi="Courier New"/>
                <w:color w:val="1E1E1E"/>
                <w:sz w:val="18"/>
                <w:szCs w:val="18"/>
              </w:rPr>
              <w:t xml:space="preserve">y = 100</w:t>
            </w:r>
          </w:p>
          <w:p>
            <w:pPr>
              <w:spacing w:before="20" w:after="20"/>
            </w:pPr>
            <w:r>
              <w:rPr>
                <w:rFonts w:ascii="Courier New" w:cs="Courier New" w:eastAsia="Courier New" w:hAnsi="Courier New"/>
                <w:color w:val="1E1E1E"/>
                <w:sz w:val="18"/>
                <w:szCs w:val="18"/>
              </w:rPr>
              <w:t xml:space="preserve">print(x is y)   # True — Python reuses cached integer objects</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x = 1000</w:t>
            </w:r>
          </w:p>
          <w:p>
            <w:pPr>
              <w:spacing w:before="20" w:after="20"/>
            </w:pPr>
            <w:r>
              <w:rPr>
                <w:rFonts w:ascii="Courier New" w:cs="Courier New" w:eastAsia="Courier New" w:hAnsi="Courier New"/>
                <w:color w:val="1E1E1E"/>
                <w:sz w:val="18"/>
                <w:szCs w:val="18"/>
              </w:rPr>
              <w:t xml:space="preserve">y = 1000</w:t>
            </w:r>
          </w:p>
          <w:p>
            <w:pPr>
              <w:spacing w:before="20" w:after="20"/>
            </w:pPr>
            <w:r>
              <w:rPr>
                <w:rFonts w:ascii="Courier New" w:cs="Courier New" w:eastAsia="Courier New" w:hAnsi="Courier New"/>
                <w:color w:val="1E1E1E"/>
                <w:sz w:val="18"/>
                <w:szCs w:val="18"/>
              </w:rPr>
              <w:t xml:space="preserve">print(x is y)   # False — not cached, two separate objects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A9A" w:sz="4"/>
              <w:left w:val="single" w:color="D32F2F" w:sz="16"/>
              <w:bottom w:val="single" w:color="EF9A9A" w:sz="4"/>
              <w:right w:val="single" w:color="EF9A9A" w:sz="4"/>
            </w:tcBorders>
            <w:shd w:fill="FDECEA" w:val="clear"/>
            <w:tcMar>
              <w:top w:type="dxa" w:w="100"/>
              <w:left w:type="dxa" w:w="200"/>
              <w:bottom w:type="dxa" w:w="100"/>
              <w:right w:type="dxa" w:w="200"/>
            </w:tcMar>
          </w:tcPr>
          <w:p>
            <w:r>
              <w:rPr>
                <w:rFonts w:ascii="Arial" w:cs="Arial" w:eastAsia="Arial" w:hAnsi="Arial"/>
                <w:b/>
                <w:bCs/>
                <w:color w:val="B71C1C"/>
                <w:sz w:val="22"/>
                <w:szCs w:val="22"/>
              </w:rPr>
              <w:t xml:space="preserve">⚠️  Warning</w:t>
            </w:r>
          </w:p>
          <w:p>
            <w:pPr>
              <w:spacing w:before="60"/>
            </w:pPr>
            <w:r>
              <w:rPr>
                <w:rFonts w:ascii="Arial" w:cs="Arial" w:eastAsia="Arial" w:hAnsi="Arial"/>
                <w:color w:val="1A1A1A"/>
                <w:sz w:val="22"/>
                <w:szCs w:val="22"/>
              </w:rPr>
              <w:t xml:space="preserve">Never use 'is' to compare values. Always use '==' for values, and 'is' only when you specifically need to check if two names point to the exact same object in memory (e.g., checking 'x is None').</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6.3  Shallow vs Deep Copy</w:t>
      </w:r>
    </w:p>
    <w:p>
      <w:pPr>
        <w:spacing w:before="80" w:after="120"/>
      </w:pPr>
      <w:r>
        <w:rPr>
          <w:rFonts w:ascii="Arial" w:cs="Arial" w:eastAsia="Arial" w:hAnsi="Arial"/>
          <w:color w:val="1A1A1A"/>
          <w:sz w:val="22"/>
          <w:szCs w:val="22"/>
        </w:rPr>
        <w:t xml:space="preserve">When you copy a data structure, you need to know: are you copying the container, or the container AND everything inside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import copy</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original = [[1, 2], [3, 4]]</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 Assignment — no copy at all</w:t>
            </w:r>
          </w:p>
          <w:p>
            <w:pPr>
              <w:spacing w:before="20" w:after="20"/>
            </w:pPr>
            <w:r>
              <w:rPr>
                <w:rFonts w:ascii="Courier New" w:cs="Courier New" w:eastAsia="Courier New" w:hAnsi="Courier New"/>
                <w:color w:val="1E1E1E"/>
                <w:sz w:val="18"/>
                <w:szCs w:val="18"/>
              </w:rPr>
              <w:t xml:space="preserve">ref = original</w:t>
            </w:r>
          </w:p>
          <w:p>
            <w:pPr>
              <w:spacing w:before="20" w:after="20"/>
            </w:pPr>
            <w:r>
              <w:rPr>
                <w:rFonts w:ascii="Courier New" w:cs="Courier New" w:eastAsia="Courier New" w:hAnsi="Courier New"/>
                <w:color w:val="1E1E1E"/>
                <w:sz w:val="18"/>
                <w:szCs w:val="18"/>
              </w:rPr>
              <w:t xml:space="preserve">ref[0].append(99)</w:t>
            </w:r>
          </w:p>
          <w:p>
            <w:pPr>
              <w:spacing w:before="20" w:after="20"/>
            </w:pPr>
            <w:r>
              <w:rPr>
                <w:rFonts w:ascii="Courier New" w:cs="Courier New" w:eastAsia="Courier New" w:hAnsi="Courier New"/>
                <w:color w:val="1E1E1E"/>
                <w:sz w:val="18"/>
                <w:szCs w:val="18"/>
              </w:rPr>
              <w:t xml:space="preserve">print(original)          # [[1, 2, 99], [3, 4]] — original is changed</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 Shallow copy — copies the outer list but NOT the inner lists</w:t>
            </w:r>
          </w:p>
          <w:p>
            <w:pPr>
              <w:spacing w:before="20" w:after="20"/>
            </w:pPr>
            <w:r>
              <w:rPr>
                <w:rFonts w:ascii="Courier New" w:cs="Courier New" w:eastAsia="Courier New" w:hAnsi="Courier New"/>
                <w:color w:val="1E1E1E"/>
                <w:sz w:val="18"/>
                <w:szCs w:val="18"/>
              </w:rPr>
              <w:t xml:space="preserve">original = [[1, 2], [3, 4]]</w:t>
            </w:r>
          </w:p>
          <w:p>
            <w:pPr>
              <w:spacing w:before="20" w:after="20"/>
            </w:pPr>
            <w:r>
              <w:rPr>
                <w:rFonts w:ascii="Courier New" w:cs="Courier New" w:eastAsia="Courier New" w:hAnsi="Courier New"/>
                <w:color w:val="1E1E1E"/>
                <w:sz w:val="18"/>
                <w:szCs w:val="18"/>
              </w:rPr>
              <w:t xml:space="preserve">shallow = copy.copy(original)</w:t>
            </w:r>
          </w:p>
          <w:p>
            <w:pPr>
              <w:spacing w:before="20" w:after="20"/>
            </w:pPr>
            <w:r>
              <w:rPr>
                <w:rFonts w:ascii="Courier New" w:cs="Courier New" w:eastAsia="Courier New" w:hAnsi="Courier New"/>
                <w:color w:val="1E1E1E"/>
                <w:sz w:val="18"/>
                <w:szCs w:val="18"/>
              </w:rPr>
              <w:t xml:space="preserve">shallow[0].append(99)</w:t>
            </w:r>
          </w:p>
          <w:p>
            <w:pPr>
              <w:spacing w:before="20" w:after="20"/>
            </w:pPr>
            <w:r>
              <w:rPr>
                <w:rFonts w:ascii="Courier New" w:cs="Courier New" w:eastAsia="Courier New" w:hAnsi="Courier New"/>
                <w:color w:val="1E1E1E"/>
                <w:sz w:val="18"/>
                <w:szCs w:val="18"/>
              </w:rPr>
              <w:t xml:space="preserve">print(original)          # [[1, 2, 99], [3, 4]] — inner list is shared!</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 Deep copy — copies everything recursively</w:t>
            </w:r>
          </w:p>
          <w:p>
            <w:pPr>
              <w:spacing w:before="20" w:after="20"/>
            </w:pPr>
            <w:r>
              <w:rPr>
                <w:rFonts w:ascii="Courier New" w:cs="Courier New" w:eastAsia="Courier New" w:hAnsi="Courier New"/>
                <w:color w:val="1E1E1E"/>
                <w:sz w:val="18"/>
                <w:szCs w:val="18"/>
              </w:rPr>
              <w:t xml:space="preserve">original = [[1, 2], [3, 4]]</w:t>
            </w:r>
          </w:p>
          <w:p>
            <w:pPr>
              <w:spacing w:before="20" w:after="20"/>
            </w:pPr>
            <w:r>
              <w:rPr>
                <w:rFonts w:ascii="Courier New" w:cs="Courier New" w:eastAsia="Courier New" w:hAnsi="Courier New"/>
                <w:color w:val="1E1E1E"/>
                <w:sz w:val="18"/>
                <w:szCs w:val="18"/>
              </w:rPr>
              <w:t xml:space="preserve">deep = copy.deepcopy(original)</w:t>
            </w:r>
          </w:p>
          <w:p>
            <w:pPr>
              <w:spacing w:before="20" w:after="20"/>
            </w:pPr>
            <w:r>
              <w:rPr>
                <w:rFonts w:ascii="Courier New" w:cs="Courier New" w:eastAsia="Courier New" w:hAnsi="Courier New"/>
                <w:color w:val="1E1E1E"/>
                <w:sz w:val="18"/>
                <w:szCs w:val="18"/>
              </w:rPr>
              <w:t xml:space="preserve">deep[0].append(99)</w:t>
            </w:r>
          </w:p>
          <w:p>
            <w:pPr>
              <w:spacing w:before="20" w:after="20"/>
            </w:pPr>
            <w:r>
              <w:rPr>
                <w:rFonts w:ascii="Courier New" w:cs="Courier New" w:eastAsia="Courier New" w:hAnsi="Courier New"/>
                <w:color w:val="1E1E1E"/>
                <w:sz w:val="18"/>
                <w:szCs w:val="18"/>
              </w:rPr>
              <w:t xml:space="preserve">print(original)          # [[1, 2], [3, 4]] — original untouched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4"/>
              <w:left w:val="single" w:color="FFA000" w:sz="16"/>
              <w:bottom w:val="single" w:color="BDBDBD" w:sz="4"/>
              <w:right w:val="single" w:color="BDBDBD" w:sz="4"/>
            </w:tcBorders>
            <w:shd w:fill="FFF8E1" w:val="clear"/>
            <w:tcMar>
              <w:top w:type="dxa" w:w="100"/>
              <w:left w:type="dxa" w:w="200"/>
              <w:bottom w:type="dxa" w:w="100"/>
              <w:right w:type="dxa" w:w="200"/>
            </w:tcMar>
          </w:tcPr>
          <w:p>
            <w:r>
              <w:rPr>
                <w:rFonts w:ascii="Arial" w:cs="Arial" w:eastAsia="Arial" w:hAnsi="Arial"/>
                <w:b/>
                <w:bCs/>
                <w:color w:val="5D4037"/>
                <w:sz w:val="22"/>
                <w:szCs w:val="22"/>
              </w:rPr>
              <w:t xml:space="preserve">📝 Performance: deepcopy is costly</w:t>
            </w:r>
          </w:p>
          <w:p>
            <w:pPr>
              <w:spacing w:before="60"/>
            </w:pPr>
            <w:r>
              <w:rPr>
                <w:rFonts w:ascii="Arial" w:cs="Arial" w:eastAsia="Arial" w:hAnsi="Arial"/>
                <w:color w:val="1A1A1A"/>
                <w:sz w:val="22"/>
                <w:szCs w:val="22"/>
              </w:rPr>
              <w:t xml:space="preserve">Deep copy is expensive — it recursively duplicates every nested object. Only use it when you genuinely need an independent clone. If you only need to iterate without modifying, use the original directly.</w:t>
            </w:r>
          </w:p>
        </w:tc>
      </w:tr>
    </w:tbl>
    <w:p>
      <w:pPr>
        <w:spacing w:before="160" w:after="0"/>
      </w:pPr>
      <w:r>
        <w:t xml:space="preserve"/>
      </w:r>
    </w:p>
    <w:p>
      <w:r>
        <w:br w:type="page"/>
      </w:r>
    </w:p>
    <w:p>
      <w:pPr>
        <w:pStyle w:val="Heading1"/>
        <w:pBdr>
          <w:bottom w:val="single" w:color="1A3A5C" w:sz="8" w:space="4"/>
        </w:pBdr>
        <w:spacing w:before="360" w:after="200"/>
      </w:pPr>
      <w:r>
        <w:rPr>
          <w:rFonts w:ascii="Arial" w:cs="Arial" w:eastAsia="Arial" w:hAnsi="Arial"/>
          <w:b/>
          <w:bCs/>
          <w:color w:val="1A3A5C"/>
          <w:sz w:val="36"/>
          <w:szCs w:val="36"/>
        </w:rPr>
        <w:t xml:space="preserve">Chapter 7 — Data Types &amp; Their Memory Footprint</w:t>
      </w:r>
    </w:p>
    <w:p>
      <w:pPr>
        <w:spacing w:before="80" w:after="120"/>
      </w:pPr>
      <w:r>
        <w:rPr>
          <w:rFonts w:ascii="Arial" w:cs="Arial" w:eastAsia="Arial" w:hAnsi="Arial"/>
          <w:color w:val="1A1A1A"/>
          <w:sz w:val="22"/>
          <w:szCs w:val="22"/>
        </w:rPr>
        <w:t xml:space="preserve">Different data types occupy different amounts of memory. Knowing this lets you choose the right type for the job and avoid wasting RAM.</w:t>
      </w:r>
    </w:p>
    <w:p>
      <w:pPr>
        <w:spacing w:before="160" w:after="0"/>
      </w:pPr>
      <w:r>
        <w:t xml:space="preserve"/>
      </w:r>
    </w:p>
    <w:p>
      <w:pPr>
        <w:pStyle w:val="Heading2"/>
        <w:spacing w:before="280" w:after="160"/>
      </w:pPr>
      <w:r>
        <w:rPr>
          <w:rFonts w:ascii="Arial" w:cs="Arial" w:eastAsia="Arial" w:hAnsi="Arial"/>
          <w:b/>
          <w:bCs/>
          <w:color w:val="2E6DA4"/>
          <w:sz w:val="28"/>
          <w:szCs w:val="28"/>
        </w:rPr>
        <w:t xml:space="preserve">7.1  Primitive Type Sizes</w:t>
      </w:r>
    </w:p>
    <w:p>
      <w:pPr>
        <w:spacing w:before="80" w:after="120"/>
      </w:pPr>
      <w:r>
        <w:rPr>
          <w:rFonts w:ascii="Arial" w:cs="Arial" w:eastAsia="Arial" w:hAnsi="Arial"/>
          <w:color w:val="1A1A1A"/>
          <w:sz w:val="22"/>
          <w:szCs w:val="22"/>
        </w:rPr>
        <w:t xml:space="preserve">In Python, everything is an object, so there is overhead on top of the raw data. Use sys.getsizeof() to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import sys</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print(sys.getsizeof(True))     # 28 bytes  (bool)</w:t>
            </w:r>
          </w:p>
          <w:p>
            <w:pPr>
              <w:spacing w:before="20" w:after="20"/>
            </w:pPr>
            <w:r>
              <w:rPr>
                <w:rFonts w:ascii="Courier New" w:cs="Courier New" w:eastAsia="Courier New" w:hAnsi="Courier New"/>
                <w:color w:val="1E1E1E"/>
                <w:sz w:val="18"/>
                <w:szCs w:val="18"/>
              </w:rPr>
              <w:t xml:space="preserve">print(sys.getsizeof(0))        # 28 bytes  (int — small)</w:t>
            </w:r>
          </w:p>
          <w:p>
            <w:pPr>
              <w:spacing w:before="20" w:after="20"/>
            </w:pPr>
            <w:r>
              <w:rPr>
                <w:rFonts w:ascii="Courier New" w:cs="Courier New" w:eastAsia="Courier New" w:hAnsi="Courier New"/>
                <w:color w:val="1E1E1E"/>
                <w:sz w:val="18"/>
                <w:szCs w:val="18"/>
              </w:rPr>
              <w:t xml:space="preserve">print(sys.getsizeof(10**100))  # 72 bytes  (big int)</w:t>
            </w:r>
          </w:p>
          <w:p>
            <w:pPr>
              <w:spacing w:before="20" w:after="20"/>
            </w:pPr>
            <w:r>
              <w:rPr>
                <w:rFonts w:ascii="Courier New" w:cs="Courier New" w:eastAsia="Courier New" w:hAnsi="Courier New"/>
                <w:color w:val="1E1E1E"/>
                <w:sz w:val="18"/>
                <w:szCs w:val="18"/>
              </w:rPr>
              <w:t xml:space="preserve">print(sys.getsizeof(3.14))     # 24 bytes  (float)</w:t>
            </w:r>
          </w:p>
          <w:p>
            <w:pPr>
              <w:spacing w:before="20" w:after="20"/>
            </w:pPr>
            <w:r>
              <w:rPr>
                <w:rFonts w:ascii="Courier New" w:cs="Courier New" w:eastAsia="Courier New" w:hAnsi="Courier New"/>
                <w:color w:val="1E1E1E"/>
                <w:sz w:val="18"/>
                <w:szCs w:val="18"/>
              </w:rPr>
              <w:t xml:space="preserve">print(sys.getsizeof(''))       # 49 bytes  (empty str)</w:t>
            </w:r>
          </w:p>
          <w:p>
            <w:pPr>
              <w:spacing w:before="20" w:after="20"/>
            </w:pPr>
            <w:r>
              <w:rPr>
                <w:rFonts w:ascii="Courier New" w:cs="Courier New" w:eastAsia="Courier New" w:hAnsi="Courier New"/>
                <w:color w:val="1E1E1E"/>
                <w:sz w:val="18"/>
                <w:szCs w:val="18"/>
              </w:rPr>
              <w:t xml:space="preserve">print(sys.getsizeof('hello'))  # 54 bytes  (5-char str)</w:t>
            </w:r>
          </w:p>
          <w:p>
            <w:pPr>
              <w:spacing w:before="20" w:after="20"/>
            </w:pPr>
            <w:r>
              <w:rPr>
                <w:rFonts w:ascii="Courier New" w:cs="Courier New" w:eastAsia="Courier New" w:hAnsi="Courier New"/>
                <w:color w:val="1E1E1E"/>
                <w:sz w:val="18"/>
                <w:szCs w:val="18"/>
              </w:rPr>
              <w:t xml:space="preserve">print(sys.getsizeof([]))       # 56 bytes  (empty list)</w:t>
            </w:r>
          </w:p>
          <w:p>
            <w:pPr>
              <w:spacing w:before="20" w:after="20"/>
            </w:pPr>
            <w:r>
              <w:rPr>
                <w:rFonts w:ascii="Courier New" w:cs="Courier New" w:eastAsia="Courier New" w:hAnsi="Courier New"/>
                <w:color w:val="1E1E1E"/>
                <w:sz w:val="18"/>
                <w:szCs w:val="18"/>
              </w:rPr>
              <w:t xml:space="preserve">print(sys.getsizeof({}))       # 64 bytes  (empty dict)</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 NOTE: getsizeof does NOT count nested objects</w:t>
            </w:r>
          </w:p>
          <w:p>
            <w:pPr>
              <w:spacing w:before="20" w:after="20"/>
            </w:pPr>
            <w:r>
              <w:rPr>
                <w:rFonts w:ascii="Courier New" w:cs="Courier New" w:eastAsia="Courier New" w:hAnsi="Courier New"/>
                <w:color w:val="1E1E1E"/>
                <w:sz w:val="18"/>
                <w:szCs w:val="18"/>
              </w:rPr>
              <w:t xml:space="preserve">lst = [1, 2, 3]</w:t>
            </w:r>
          </w:p>
          <w:p>
            <w:pPr>
              <w:spacing w:before="20" w:after="20"/>
            </w:pPr>
            <w:r>
              <w:rPr>
                <w:rFonts w:ascii="Courier New" w:cs="Courier New" w:eastAsia="Courier New" w:hAnsi="Courier New"/>
                <w:color w:val="1E1E1E"/>
                <w:sz w:val="18"/>
                <w:szCs w:val="18"/>
              </w:rPr>
              <w:t xml:space="preserve">print(sys.getsizeof(lst))      # 88 bytes — only the list shell!</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7.2  Mutable vs Immutable Types</w:t>
      </w:r>
    </w:p>
    <w:p>
      <w:pPr>
        <w:spacing w:before="80" w:after="120"/>
      </w:pPr>
      <w:r>
        <w:rPr>
          <w:rFonts w:ascii="Arial" w:cs="Arial" w:eastAsia="Arial" w:hAnsi="Arial"/>
          <w:color w:val="1A1A1A"/>
          <w:sz w:val="22"/>
          <w:szCs w:val="22"/>
        </w:rPr>
        <w:t xml:space="preserve">Immutability has major memory implications. Immutable objects can be safely shared between references without risk of one side changing the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0CAF9" w:sz="4"/>
              <w:left w:val="single" w:color="90CAF9" w:sz="4"/>
              <w:bottom w:val="single" w:color="90CAF9" w:sz="4"/>
              <w:right w:val="single" w:color="90CAF9" w:sz="4"/>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6160"/>
            <w:tcBorders>
              <w:top w:val="single" w:color="90CAF9" w:sz="4"/>
              <w:left w:val="single" w:color="90CAF9" w:sz="4"/>
              <w:bottom w:val="single" w:color="90CAF9" w:sz="4"/>
              <w:right w:val="single" w:color="90CAF9" w:sz="4"/>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Types</w:t>
            </w:r>
          </w:p>
        </w:tc>
      </w:tr>
      <w:tr>
        <w:tc>
          <w:tcPr>
            <w:tcW w:type="dxa" w:w="32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Immutable (cannot change in-place)</w:t>
            </w:r>
          </w:p>
        </w:tc>
        <w:tc>
          <w:tcPr>
            <w:tcW w:type="dxa" w:w="61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int, float, bool, str, tuple, frozenset, bytes</w:t>
            </w:r>
          </w:p>
        </w:tc>
      </w:tr>
      <w:tr>
        <w:tc>
          <w:tcPr>
            <w:tcW w:type="dxa" w:w="32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Mutable (can change in-place)</w:t>
            </w:r>
          </w:p>
        </w:tc>
        <w:tc>
          <w:tcPr>
            <w:tcW w:type="dxa" w:w="61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list, dict, set, bytearray, custom classes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 Strings are immutable — every 'modification' creates a new object</w:t>
            </w:r>
          </w:p>
          <w:p>
            <w:pPr>
              <w:spacing w:before="20" w:after="20"/>
            </w:pPr>
            <w:r>
              <w:rPr>
                <w:rFonts w:ascii="Courier New" w:cs="Courier New" w:eastAsia="Courier New" w:hAnsi="Courier New"/>
                <w:color w:val="1E1E1E"/>
                <w:sz w:val="18"/>
                <w:szCs w:val="18"/>
              </w:rPr>
              <w:t xml:space="preserve">s = 'hello'</w:t>
            </w:r>
          </w:p>
          <w:p>
            <w:pPr>
              <w:spacing w:before="20" w:after="20"/>
            </w:pPr>
            <w:r>
              <w:rPr>
                <w:rFonts w:ascii="Courier New" w:cs="Courier New" w:eastAsia="Courier New" w:hAnsi="Courier New"/>
                <w:color w:val="1E1E1E"/>
                <w:sz w:val="18"/>
                <w:szCs w:val="18"/>
              </w:rPr>
              <w:t xml:space="preserve">print(id(s))</w:t>
            </w:r>
          </w:p>
          <w:p>
            <w:pPr>
              <w:spacing w:before="20" w:after="20"/>
            </w:pPr>
            <w:r>
              <w:rPr>
                <w:rFonts w:ascii="Courier New" w:cs="Courier New" w:eastAsia="Courier New" w:hAnsi="Courier New"/>
                <w:color w:val="1E1E1E"/>
                <w:sz w:val="18"/>
                <w:szCs w:val="18"/>
              </w:rPr>
              <w:t xml:space="preserve">s += ' world'      # creates an entirely new string in memory</w:t>
            </w:r>
          </w:p>
          <w:p>
            <w:pPr>
              <w:spacing w:before="20" w:after="20"/>
            </w:pPr>
            <w:r>
              <w:rPr>
                <w:rFonts w:ascii="Courier New" w:cs="Courier New" w:eastAsia="Courier New" w:hAnsi="Courier New"/>
                <w:color w:val="1E1E1E"/>
                <w:sz w:val="18"/>
                <w:szCs w:val="18"/>
              </w:rPr>
              <w:t xml:space="preserve">print(id(s))       # DIFFERENT address — new object</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 Efficient string building — join, don't concatenate in a loop</w:t>
            </w:r>
          </w:p>
          <w:p>
            <w:pPr>
              <w:spacing w:before="20" w:after="20"/>
            </w:pPr>
            <w:r>
              <w:rPr>
                <w:rFonts w:ascii="Courier New" w:cs="Courier New" w:eastAsia="Courier New" w:hAnsi="Courier New"/>
                <w:color w:val="1E1E1E"/>
                <w:sz w:val="18"/>
                <w:szCs w:val="18"/>
              </w:rPr>
              <w:t xml:space="preserve">parts = ['line1', 'line2', 'line3']</w:t>
            </w:r>
          </w:p>
          <w:p>
            <w:pPr>
              <w:spacing w:before="20" w:after="20"/>
            </w:pPr>
            <w:r>
              <w:rPr>
                <w:rFonts w:ascii="Courier New" w:cs="Courier New" w:eastAsia="Courier New" w:hAnsi="Courier New"/>
                <w:color w:val="1E1E1E"/>
                <w:sz w:val="18"/>
                <w:szCs w:val="18"/>
              </w:rPr>
              <w:t xml:space="preserve">result = '\n'.join(parts)   # ONE allocation for the final string</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 Slow — creates N intermediate strings:</w:t>
            </w:r>
          </w:p>
          <w:p>
            <w:pPr>
              <w:spacing w:before="20" w:after="20"/>
            </w:pPr>
            <w:r>
              <w:rPr>
                <w:rFonts w:ascii="Courier New" w:cs="Courier New" w:eastAsia="Courier New" w:hAnsi="Courier New"/>
                <w:color w:val="1E1E1E"/>
                <w:sz w:val="18"/>
                <w:szCs w:val="18"/>
              </w:rPr>
              <w:t xml:space="preserve"># result = ''</w:t>
            </w:r>
          </w:p>
          <w:p>
            <w:pPr>
              <w:spacing w:before="20" w:after="20"/>
            </w:pPr>
            <w:r>
              <w:rPr>
                <w:rFonts w:ascii="Courier New" w:cs="Courier New" w:eastAsia="Courier New" w:hAnsi="Courier New"/>
                <w:color w:val="1E1E1E"/>
                <w:sz w:val="18"/>
                <w:szCs w:val="18"/>
              </w:rPr>
              <w:t xml:space="preserve"># for p in parts:</w:t>
            </w:r>
          </w:p>
          <w:p>
            <w:pPr>
              <w:spacing w:before="20" w:after="20"/>
            </w:pPr>
            <w:r>
              <w:rPr>
                <w:rFonts w:ascii="Courier New" w:cs="Courier New" w:eastAsia="Courier New" w:hAnsi="Courier New"/>
                <w:color w:val="1E1E1E"/>
                <w:sz w:val="18"/>
                <w:szCs w:val="18"/>
              </w:rPr>
              <w:t xml:space="preserve">#     result += p   # new object every iteration</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7.3  Memory-Efficient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90CAF9" w:sz="4"/>
              <w:left w:val="single" w:color="90CAF9" w:sz="4"/>
              <w:bottom w:val="single" w:color="90CAF9" w:sz="4"/>
              <w:right w:val="single" w:color="90CAF9" w:sz="4"/>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Instead of...</w:t>
            </w:r>
          </w:p>
        </w:tc>
        <w:tc>
          <w:tcPr>
            <w:tcW w:type="dxa" w:w="5960"/>
            <w:tcBorders>
              <w:top w:val="single" w:color="90CAF9" w:sz="4"/>
              <w:left w:val="single" w:color="90CAF9" w:sz="4"/>
              <w:bottom w:val="single" w:color="90CAF9" w:sz="4"/>
              <w:right w:val="single" w:color="90CAF9" w:sz="4"/>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Use...</w:t>
            </w:r>
          </w:p>
        </w:tc>
      </w:tr>
      <w:tr>
        <w:tc>
          <w:tcPr>
            <w:tcW w:type="dxa" w:w="34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list of ints (56+ bytes per item)</w:t>
            </w:r>
          </w:p>
        </w:tc>
        <w:tc>
          <w:tcPr>
            <w:tcW w:type="dxa" w:w="59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array.array or numpy.ndarray (much less overhead)</w:t>
            </w:r>
          </w:p>
        </w:tc>
      </w:tr>
      <w:tr>
        <w:tc>
          <w:tcPr>
            <w:tcW w:type="dxa" w:w="34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list for FIFO queue</w:t>
            </w:r>
          </w:p>
        </w:tc>
        <w:tc>
          <w:tcPr>
            <w:tcW w:type="dxa" w:w="59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collections.deque (O(1) append/pop from both ends)</w:t>
            </w:r>
          </w:p>
        </w:tc>
      </w:tr>
      <w:tr>
        <w:tc>
          <w:tcPr>
            <w:tcW w:type="dxa" w:w="34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dict for counting</w:t>
            </w:r>
          </w:p>
        </w:tc>
        <w:tc>
          <w:tcPr>
            <w:tcW w:type="dxa" w:w="59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collections.Counter (purpose-built)</w:t>
            </w:r>
          </w:p>
        </w:tc>
      </w:tr>
      <w:tr>
        <w:tc>
          <w:tcPr>
            <w:tcW w:type="dxa" w:w="34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dict with default values</w:t>
            </w:r>
          </w:p>
        </w:tc>
        <w:tc>
          <w:tcPr>
            <w:tcW w:type="dxa" w:w="59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collections.defaultdict (avoids KeyError overhead)</w:t>
            </w:r>
          </w:p>
        </w:tc>
      </w:tr>
      <w:tr>
        <w:tc>
          <w:tcPr>
            <w:tcW w:type="dxa" w:w="34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many small objects with fixed fields</w:t>
            </w:r>
          </w:p>
        </w:tc>
        <w:tc>
          <w:tcPr>
            <w:tcW w:type="dxa" w:w="59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__slots__ in classes (eliminates per-instance __dict__)</w:t>
            </w:r>
          </w:p>
        </w:tc>
      </w:tr>
      <w:tr>
        <w:tc>
          <w:tcPr>
            <w:tcW w:type="dxa" w:w="34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large read-only datasets</w:t>
            </w:r>
          </w:p>
        </w:tc>
        <w:tc>
          <w:tcPr>
            <w:tcW w:type="dxa" w:w="59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tuple instead of list (slightly smaller + hashable)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 Example: __slots__ reduces per-instance memory significantly</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class NormalPoint:</w:t>
            </w:r>
          </w:p>
          <w:p>
            <w:pPr>
              <w:spacing w:before="20" w:after="20"/>
            </w:pPr>
            <w:r>
              <w:rPr>
                <w:rFonts w:ascii="Courier New" w:cs="Courier New" w:eastAsia="Courier New" w:hAnsi="Courier New"/>
                <w:color w:val="1E1E1E"/>
                <w:sz w:val="18"/>
                <w:szCs w:val="18"/>
              </w:rPr>
              <w:t xml:space="preserve">    def __init__(self, x, y):</w:t>
            </w:r>
          </w:p>
          <w:p>
            <w:pPr>
              <w:spacing w:before="20" w:after="20"/>
            </w:pPr>
            <w:r>
              <w:rPr>
                <w:rFonts w:ascii="Courier New" w:cs="Courier New" w:eastAsia="Courier New" w:hAnsi="Courier New"/>
                <w:color w:val="1E1E1E"/>
                <w:sz w:val="18"/>
                <w:szCs w:val="18"/>
              </w:rPr>
              <w:t xml:space="preserve">        self.x = x</w:t>
            </w:r>
          </w:p>
          <w:p>
            <w:pPr>
              <w:spacing w:before="20" w:after="20"/>
            </w:pPr>
            <w:r>
              <w:rPr>
                <w:rFonts w:ascii="Courier New" w:cs="Courier New" w:eastAsia="Courier New" w:hAnsi="Courier New"/>
                <w:color w:val="1E1E1E"/>
                <w:sz w:val="18"/>
                <w:szCs w:val="18"/>
              </w:rPr>
              <w:t xml:space="preserve">        self.y = y</w:t>
            </w:r>
          </w:p>
          <w:p>
            <w:pPr>
              <w:spacing w:before="20" w:after="20"/>
            </w:pPr>
            <w:r>
              <w:rPr>
                <w:rFonts w:ascii="Courier New" w:cs="Courier New" w:eastAsia="Courier New" w:hAnsi="Courier New"/>
                <w:color w:val="1E1E1E"/>
                <w:sz w:val="18"/>
                <w:szCs w:val="18"/>
              </w:rPr>
              <w:t xml:space="preserve">    # Has a __dict__ per instance (~200+ bytes overhead)</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class SlottedPoint:</w:t>
            </w:r>
          </w:p>
          <w:p>
            <w:pPr>
              <w:spacing w:before="20" w:after="20"/>
            </w:pPr>
            <w:r>
              <w:rPr>
                <w:rFonts w:ascii="Courier New" w:cs="Courier New" w:eastAsia="Courier New" w:hAnsi="Courier New"/>
                <w:color w:val="1E1E1E"/>
                <w:sz w:val="18"/>
                <w:szCs w:val="18"/>
              </w:rPr>
              <w:t xml:space="preserve">    __slots__ = ('x', 'y')   # no __dict__; fixed fields only</w:t>
            </w:r>
          </w:p>
          <w:p>
            <w:pPr>
              <w:spacing w:before="20" w:after="20"/>
            </w:pPr>
            <w:r>
              <w:rPr>
                <w:rFonts w:ascii="Courier New" w:cs="Courier New" w:eastAsia="Courier New" w:hAnsi="Courier New"/>
                <w:color w:val="1E1E1E"/>
                <w:sz w:val="18"/>
                <w:szCs w:val="18"/>
              </w:rPr>
              <w:t xml:space="preserve">    def __init__(self, x, y):</w:t>
            </w:r>
          </w:p>
          <w:p>
            <w:pPr>
              <w:spacing w:before="20" w:after="20"/>
            </w:pPr>
            <w:r>
              <w:rPr>
                <w:rFonts w:ascii="Courier New" w:cs="Courier New" w:eastAsia="Courier New" w:hAnsi="Courier New"/>
                <w:color w:val="1E1E1E"/>
                <w:sz w:val="18"/>
                <w:szCs w:val="18"/>
              </w:rPr>
              <w:t xml:space="preserve">        self.x = x</w:t>
            </w:r>
          </w:p>
          <w:p>
            <w:pPr>
              <w:spacing w:before="20" w:after="20"/>
            </w:pPr>
            <w:r>
              <w:rPr>
                <w:rFonts w:ascii="Courier New" w:cs="Courier New" w:eastAsia="Courier New" w:hAnsi="Courier New"/>
                <w:color w:val="1E1E1E"/>
                <w:sz w:val="18"/>
                <w:szCs w:val="18"/>
              </w:rPr>
              <w:t xml:space="preserve">        self.y = y</w:t>
            </w:r>
          </w:p>
          <w:p>
            <w:pPr>
              <w:spacing w:before="20" w:after="20"/>
            </w:pPr>
            <w:r>
              <w:rPr>
                <w:rFonts w:ascii="Courier New" w:cs="Courier New" w:eastAsia="Courier New" w:hAnsi="Courier New"/>
                <w:color w:val="1E1E1E"/>
                <w:sz w:val="18"/>
                <w:szCs w:val="18"/>
              </w:rPr>
              <w:t xml:space="preserve">    # ~50% less memory per instance</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import sys</w:t>
            </w:r>
          </w:p>
          <w:p>
            <w:pPr>
              <w:spacing w:before="20" w:after="20"/>
            </w:pPr>
            <w:r>
              <w:rPr>
                <w:rFonts w:ascii="Courier New" w:cs="Courier New" w:eastAsia="Courier New" w:hAnsi="Courier New"/>
                <w:color w:val="1E1E1E"/>
                <w:sz w:val="18"/>
                <w:szCs w:val="18"/>
              </w:rPr>
              <w:t xml:space="preserve">print(sys.getsizeof(NormalPoint(1,2)))   # ~48 bytes (+ __dict__ overhead)</w:t>
            </w:r>
          </w:p>
          <w:p>
            <w:pPr>
              <w:spacing w:before="20" w:after="20"/>
            </w:pPr>
            <w:r>
              <w:rPr>
                <w:rFonts w:ascii="Courier New" w:cs="Courier New" w:eastAsia="Courier New" w:hAnsi="Courier New"/>
                <w:color w:val="1E1E1E"/>
                <w:sz w:val="18"/>
                <w:szCs w:val="18"/>
              </w:rPr>
              <w:t xml:space="preserve">print(sys.getsizeof(SlottedPoint(1,2)))  # ~56 bytes (no __dict__)</w:t>
            </w:r>
          </w:p>
        </w:tc>
      </w:tr>
    </w:tbl>
    <w:p>
      <w:pPr>
        <w:spacing w:before="160" w:after="0"/>
      </w:pPr>
      <w:r>
        <w:t xml:space="preserve"/>
      </w:r>
    </w:p>
    <w:p>
      <w:r>
        <w:br w:type="page"/>
      </w:r>
    </w:p>
    <w:p>
      <w:pPr>
        <w:pStyle w:val="Heading1"/>
        <w:pBdr>
          <w:bottom w:val="single" w:color="1A3A5C" w:sz="8" w:space="4"/>
        </w:pBdr>
        <w:spacing w:before="360" w:after="200"/>
      </w:pPr>
      <w:r>
        <w:rPr>
          <w:rFonts w:ascii="Arial" w:cs="Arial" w:eastAsia="Arial" w:hAnsi="Arial"/>
          <w:b/>
          <w:bCs/>
          <w:color w:val="1A3A5C"/>
          <w:sz w:val="36"/>
          <w:szCs w:val="36"/>
        </w:rPr>
        <w:t xml:space="preserve">Chapter 8 — The Call Stack &amp; Variable Scope</w:t>
      </w:r>
    </w:p>
    <w:p>
      <w:pPr>
        <w:spacing w:before="80" w:after="120"/>
      </w:pPr>
      <w:r>
        <w:rPr>
          <w:rFonts w:ascii="Arial" w:cs="Arial" w:eastAsia="Arial" w:hAnsi="Arial"/>
          <w:color w:val="1A1A1A"/>
          <w:sz w:val="22"/>
          <w:szCs w:val="22"/>
        </w:rPr>
        <w:t xml:space="preserve">The call stack tracks where your program is at any point in execution. Every function call adds a frame; every return removes one. Scope determines which variables are visible from which frame.</w:t>
      </w:r>
    </w:p>
    <w:p>
      <w:pPr>
        <w:spacing w:before="160" w:after="0"/>
      </w:pPr>
      <w:r>
        <w:t xml:space="preserve"/>
      </w:r>
    </w:p>
    <w:p>
      <w:pPr>
        <w:pStyle w:val="Heading2"/>
        <w:spacing w:before="280" w:after="160"/>
      </w:pPr>
      <w:r>
        <w:rPr>
          <w:rFonts w:ascii="Arial" w:cs="Arial" w:eastAsia="Arial" w:hAnsi="Arial"/>
          <w:b/>
          <w:bCs/>
          <w:color w:val="2E6DA4"/>
          <w:sz w:val="28"/>
          <w:szCs w:val="28"/>
        </w:rPr>
        <w:t xml:space="preserve">8.1  Stack Frames in Detail</w:t>
      </w:r>
    </w:p>
    <w:p>
      <w:pPr>
        <w:spacing w:before="80" w:after="120"/>
      </w:pPr>
      <w:r>
        <w:rPr>
          <w:rFonts w:ascii="Arial" w:cs="Arial" w:eastAsia="Arial" w:hAnsi="Arial"/>
          <w:color w:val="1A1A1A"/>
          <w:sz w:val="22"/>
          <w:szCs w:val="22"/>
        </w:rPr>
        <w:t xml:space="preserve">Each stack frame contains:</w:t>
      </w:r>
    </w:p>
    <w:p>
      <w:pPr>
        <w:pStyle w:val="ListParagraph"/>
        <w:numPr>
          <w:ilvl w:val="0"/>
          <w:numId w:val="2"/>
        </w:numPr>
        <w:spacing w:before="60" w:after="80"/>
      </w:pPr>
      <w:r>
        <w:rPr>
          <w:rFonts w:ascii="Arial" w:cs="Arial" w:eastAsia="Arial" w:hAnsi="Arial"/>
          <w:color w:val="1A1A1A"/>
          <w:sz w:val="22"/>
          <w:szCs w:val="22"/>
        </w:rPr>
        <w:t xml:space="preserve">The local variables of the function.</w:t>
      </w:r>
    </w:p>
    <w:p>
      <w:pPr>
        <w:pStyle w:val="ListParagraph"/>
        <w:numPr>
          <w:ilvl w:val="0"/>
          <w:numId w:val="2"/>
        </w:numPr>
        <w:spacing w:before="60" w:after="80"/>
      </w:pPr>
      <w:r>
        <w:rPr>
          <w:rFonts w:ascii="Arial" w:cs="Arial" w:eastAsia="Arial" w:hAnsi="Arial"/>
          <w:color w:val="1A1A1A"/>
          <w:sz w:val="22"/>
          <w:szCs w:val="22"/>
        </w:rPr>
        <w:t xml:space="preserve">The function's arguments.</w:t>
      </w:r>
    </w:p>
    <w:p>
      <w:pPr>
        <w:pStyle w:val="ListParagraph"/>
        <w:numPr>
          <w:ilvl w:val="0"/>
          <w:numId w:val="2"/>
        </w:numPr>
        <w:spacing w:before="60" w:after="80"/>
      </w:pPr>
      <w:r>
        <w:rPr>
          <w:rFonts w:ascii="Arial" w:cs="Arial" w:eastAsia="Arial" w:hAnsi="Arial"/>
          <w:color w:val="1A1A1A"/>
          <w:sz w:val="22"/>
          <w:szCs w:val="22"/>
        </w:rPr>
        <w:t xml:space="preserve">The return address — where to jump back when the function exits.</w:t>
      </w:r>
    </w:p>
    <w:p>
      <w:pPr>
        <w:pStyle w:val="ListParagraph"/>
        <w:numPr>
          <w:ilvl w:val="0"/>
          <w:numId w:val="2"/>
        </w:numPr>
        <w:spacing w:before="60" w:after="80"/>
      </w:pPr>
      <w:r>
        <w:rPr>
          <w:rFonts w:ascii="Arial" w:cs="Arial" w:eastAsia="Arial" w:hAnsi="Arial"/>
          <w:color w:val="1A1A1A"/>
          <w:sz w:val="22"/>
          <w:szCs w:val="22"/>
        </w:rPr>
        <w:t xml:space="preserve">A reference to the enclosing scope (for closures).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def outer():</w:t>
            </w:r>
          </w:p>
          <w:p>
            <w:pPr>
              <w:spacing w:before="20" w:after="20"/>
            </w:pPr>
            <w:r>
              <w:rPr>
                <w:rFonts w:ascii="Courier New" w:cs="Courier New" w:eastAsia="Courier New" w:hAnsi="Courier New"/>
                <w:color w:val="1E1E1E"/>
                <w:sz w:val="18"/>
                <w:szCs w:val="18"/>
              </w:rPr>
              <w:t xml:space="preserve">    x = 10               # in outer's frame</w:t>
            </w:r>
          </w:p>
          <w:p>
            <w:pPr>
              <w:spacing w:before="20" w:after="20"/>
            </w:pPr>
            <w:r>
              <w:rPr>
                <w:rFonts w:ascii="Courier New" w:cs="Courier New" w:eastAsia="Courier New" w:hAnsi="Courier New"/>
                <w:color w:val="1E1E1E"/>
                <w:sz w:val="18"/>
                <w:szCs w:val="18"/>
              </w:rPr>
              <w:t xml:space="preserve">    def inner():</w:t>
            </w:r>
          </w:p>
          <w:p>
            <w:pPr>
              <w:spacing w:before="20" w:after="20"/>
            </w:pPr>
            <w:r>
              <w:rPr>
                <w:rFonts w:ascii="Courier New" w:cs="Courier New" w:eastAsia="Courier New" w:hAnsi="Courier New"/>
                <w:color w:val="1E1E1E"/>
                <w:sz w:val="18"/>
                <w:szCs w:val="18"/>
              </w:rPr>
              <w:t xml:space="preserve">        y = 20           # in inner's frame</w:t>
            </w:r>
          </w:p>
          <w:p>
            <w:pPr>
              <w:spacing w:before="20" w:after="20"/>
            </w:pPr>
            <w:r>
              <w:rPr>
                <w:rFonts w:ascii="Courier New" w:cs="Courier New" w:eastAsia="Courier New" w:hAnsi="Courier New"/>
                <w:color w:val="1E1E1E"/>
                <w:sz w:val="18"/>
                <w:szCs w:val="18"/>
              </w:rPr>
              <w:t xml:space="preserve">        return x + y     # 'x' found via closure (enclosing scope)</w:t>
            </w:r>
          </w:p>
          <w:p>
            <w:pPr>
              <w:spacing w:before="20" w:after="20"/>
            </w:pPr>
            <w:r>
              <w:rPr>
                <w:rFonts w:ascii="Courier New" w:cs="Courier New" w:eastAsia="Courier New" w:hAnsi="Courier New"/>
                <w:color w:val="1E1E1E"/>
                <w:sz w:val="18"/>
                <w:szCs w:val="18"/>
              </w:rPr>
              <w:t xml:space="preserve">    return inner()</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print(outer())           # 30</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 Frame diagram:</w:t>
            </w:r>
          </w:p>
          <w:p>
            <w:pPr>
              <w:spacing w:before="20" w:after="20"/>
            </w:pPr>
            <w:r>
              <w:rPr>
                <w:rFonts w:ascii="Courier New" w:cs="Courier New" w:eastAsia="Courier New" w:hAnsi="Courier New"/>
                <w:color w:val="1E1E1E"/>
                <w:sz w:val="18"/>
                <w:szCs w:val="18"/>
              </w:rPr>
              <w:t xml:space="preserve">#  [outer frame: x=10]</w:t>
            </w:r>
          </w:p>
          <w:p>
            <w:pPr>
              <w:spacing w:before="20" w:after="20"/>
            </w:pPr>
            <w:r>
              <w:rPr>
                <w:rFonts w:ascii="Courier New" w:cs="Courier New" w:eastAsia="Courier New" w:hAnsi="Courier New"/>
                <w:color w:val="1E1E1E"/>
                <w:sz w:val="18"/>
                <w:szCs w:val="18"/>
              </w:rPr>
              <w:t xml:space="preserve">#    [inner frame: y=20, closure ref → outer's x]</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8.2  LEGB — Python's Scope Resolution Order</w:t>
      </w:r>
    </w:p>
    <w:p>
      <w:pPr>
        <w:spacing w:before="80" w:after="120"/>
      </w:pPr>
      <w:r>
        <w:rPr>
          <w:rFonts w:ascii="Arial" w:cs="Arial" w:eastAsia="Arial" w:hAnsi="Arial"/>
          <w:color w:val="1A1A1A"/>
          <w:sz w:val="22"/>
          <w:szCs w:val="22"/>
        </w:rPr>
        <w:t xml:space="preserve">Python looks up a name in this exact order. The first match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0CAF9" w:sz="4"/>
              <w:left w:val="single" w:color="90CAF9" w:sz="4"/>
              <w:bottom w:val="single" w:color="90CAF9" w:sz="4"/>
              <w:right w:val="single" w:color="90CAF9" w:sz="4"/>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Scope</w:t>
            </w:r>
          </w:p>
        </w:tc>
        <w:tc>
          <w:tcPr>
            <w:tcW w:type="dxa" w:w="7160"/>
            <w:tcBorders>
              <w:top w:val="single" w:color="90CAF9" w:sz="4"/>
              <w:left w:val="single" w:color="90CAF9" w:sz="4"/>
              <w:bottom w:val="single" w:color="90CAF9" w:sz="4"/>
              <w:right w:val="single" w:color="90CAF9" w:sz="4"/>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L — Local</w:t>
            </w:r>
          </w:p>
        </w:tc>
        <w:tc>
          <w:tcPr>
            <w:tcW w:type="dxa" w:w="71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Inside the current function.</w:t>
            </w:r>
          </w:p>
        </w:tc>
      </w:tr>
      <w:tr>
        <w:tc>
          <w:tcPr>
            <w:tcW w:type="dxa" w:w="22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E — Enclosing</w:t>
            </w:r>
          </w:p>
        </w:tc>
        <w:tc>
          <w:tcPr>
            <w:tcW w:type="dxa" w:w="71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In any enclosing function (closures).</w:t>
            </w:r>
          </w:p>
        </w:tc>
      </w:tr>
      <w:tr>
        <w:tc>
          <w:tcPr>
            <w:tcW w:type="dxa" w:w="22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G — Global</w:t>
            </w:r>
          </w:p>
        </w:tc>
        <w:tc>
          <w:tcPr>
            <w:tcW w:type="dxa" w:w="71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At the module (file) level.</w:t>
            </w:r>
          </w:p>
        </w:tc>
      </w:tr>
      <w:tr>
        <w:tc>
          <w:tcPr>
            <w:tcW w:type="dxa" w:w="22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B — Built-in</w:t>
            </w:r>
          </w:p>
        </w:tc>
        <w:tc>
          <w:tcPr>
            <w:tcW w:type="dxa" w:w="71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Python's built-in namespace: len, print, range, etc.</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x = 'global'</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def outer():</w:t>
            </w:r>
          </w:p>
          <w:p>
            <w:pPr>
              <w:spacing w:before="20" w:after="20"/>
            </w:pPr>
            <w:r>
              <w:rPr>
                <w:rFonts w:ascii="Courier New" w:cs="Courier New" w:eastAsia="Courier New" w:hAnsi="Courier New"/>
                <w:color w:val="1E1E1E"/>
                <w:sz w:val="18"/>
                <w:szCs w:val="18"/>
              </w:rPr>
              <w:t xml:space="preserve">    x = 'enclosing'</w:t>
            </w:r>
          </w:p>
          <w:p>
            <w:pPr>
              <w:spacing w:before="20" w:after="20"/>
            </w:pPr>
            <w:r>
              <w:rPr>
                <w:rFonts w:ascii="Courier New" w:cs="Courier New" w:eastAsia="Courier New" w:hAnsi="Courier New"/>
                <w:color w:val="1E1E1E"/>
                <w:sz w:val="18"/>
                <w:szCs w:val="18"/>
              </w:rPr>
              <w:t xml:space="preserve">    def inner():</w:t>
            </w:r>
          </w:p>
          <w:p>
            <w:pPr>
              <w:spacing w:before="20" w:after="20"/>
            </w:pPr>
            <w:r>
              <w:rPr>
                <w:rFonts w:ascii="Courier New" w:cs="Courier New" w:eastAsia="Courier New" w:hAnsi="Courier New"/>
                <w:color w:val="1E1E1E"/>
                <w:sz w:val="18"/>
                <w:szCs w:val="18"/>
              </w:rPr>
              <w:t xml:space="preserve">        # x = 'local'  ← if uncommented, would shadow enclosing</w:t>
            </w:r>
          </w:p>
          <w:p>
            <w:pPr>
              <w:spacing w:before="20" w:after="20"/>
            </w:pPr>
            <w:r>
              <w:rPr>
                <w:rFonts w:ascii="Courier New" w:cs="Courier New" w:eastAsia="Courier New" w:hAnsi="Courier New"/>
                <w:color w:val="1E1E1E"/>
                <w:sz w:val="18"/>
                <w:szCs w:val="18"/>
              </w:rPr>
              <w:t xml:space="preserve">        print(x)       # finds 'enclosing' (E before G)</w:t>
            </w:r>
          </w:p>
          <w:p>
            <w:pPr>
              <w:spacing w:before="20" w:after="20"/>
            </w:pPr>
            <w:r>
              <w:rPr>
                <w:rFonts w:ascii="Courier New" w:cs="Courier New" w:eastAsia="Courier New" w:hAnsi="Courier New"/>
                <w:color w:val="1E1E1E"/>
                <w:sz w:val="18"/>
                <w:szCs w:val="18"/>
              </w:rPr>
              <w:t xml:space="preserve">    inner()</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outer()   # prints: enclosing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A9A" w:sz="4"/>
              <w:left w:val="single" w:color="D32F2F" w:sz="16"/>
              <w:bottom w:val="single" w:color="EF9A9A" w:sz="4"/>
              <w:right w:val="single" w:color="EF9A9A" w:sz="4"/>
            </w:tcBorders>
            <w:shd w:fill="FDECEA" w:val="clear"/>
            <w:tcMar>
              <w:top w:type="dxa" w:w="100"/>
              <w:left w:type="dxa" w:w="200"/>
              <w:bottom w:type="dxa" w:w="100"/>
              <w:right w:type="dxa" w:w="200"/>
            </w:tcMar>
          </w:tcPr>
          <w:p>
            <w:r>
              <w:rPr>
                <w:rFonts w:ascii="Arial" w:cs="Arial" w:eastAsia="Arial" w:hAnsi="Arial"/>
                <w:b/>
                <w:bCs/>
                <w:color w:val="B71C1C"/>
                <w:sz w:val="22"/>
                <w:szCs w:val="22"/>
              </w:rPr>
              <w:t xml:space="preserve">⚠️  Warning</w:t>
            </w:r>
          </w:p>
          <w:p>
            <w:pPr>
              <w:spacing w:before="60"/>
            </w:pPr>
            <w:r>
              <w:rPr>
                <w:rFonts w:ascii="Arial" w:cs="Arial" w:eastAsia="Arial" w:hAnsi="Arial"/>
                <w:color w:val="1A1A1A"/>
                <w:sz w:val="22"/>
                <w:szCs w:val="22"/>
              </w:rPr>
              <w:t xml:space="preserve">Using 'global' and 'nonlocal' keywords to modify variables from outer scopes is a design smell. It makes code hard to reason about and test. Prefer returning values or passing them as arguments instead.</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8.3  Stack Overflow</w:t>
      </w:r>
    </w:p>
    <w:p>
      <w:pPr>
        <w:spacing w:before="80" w:after="120"/>
      </w:pPr>
      <w:r>
        <w:rPr>
          <w:rFonts w:ascii="Arial" w:cs="Arial" w:eastAsia="Arial" w:hAnsi="Arial"/>
          <w:color w:val="1A1A1A"/>
          <w:sz w:val="22"/>
          <w:szCs w:val="22"/>
        </w:rPr>
        <w:t xml:space="preserve">If a function calls itself recursively without a proper base case, the call stack grows until the OS kills it. Python has a default recursion limit of 1,000.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import sys</w:t>
            </w:r>
          </w:p>
          <w:p>
            <w:pPr>
              <w:spacing w:before="20" w:after="20"/>
            </w:pPr>
            <w:r>
              <w:rPr>
                <w:rFonts w:ascii="Courier New" w:cs="Courier New" w:eastAsia="Courier New" w:hAnsi="Courier New"/>
                <w:color w:val="1E1E1E"/>
                <w:sz w:val="18"/>
                <w:szCs w:val="18"/>
              </w:rPr>
              <w:t xml:space="preserve">print(sys.getrecursionlimit())   # 1000</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 Bad: infinite recursion</w:t>
            </w:r>
          </w:p>
          <w:p>
            <w:pPr>
              <w:spacing w:before="20" w:after="20"/>
            </w:pPr>
            <w:r>
              <w:rPr>
                <w:rFonts w:ascii="Courier New" w:cs="Courier New" w:eastAsia="Courier New" w:hAnsi="Courier New"/>
                <w:color w:val="1E1E1E"/>
                <w:sz w:val="18"/>
                <w:szCs w:val="18"/>
              </w:rPr>
              <w:t xml:space="preserve">def boom():</w:t>
            </w:r>
          </w:p>
          <w:p>
            <w:pPr>
              <w:spacing w:before="20" w:after="20"/>
            </w:pPr>
            <w:r>
              <w:rPr>
                <w:rFonts w:ascii="Courier New" w:cs="Courier New" w:eastAsia="Courier New" w:hAnsi="Courier New"/>
                <w:color w:val="1E1E1E"/>
                <w:sz w:val="18"/>
                <w:szCs w:val="18"/>
              </w:rPr>
              <w:t xml:space="preserve">    return boom()               # RecursionError after ~1000 frames</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 Fix: always have a base case</w:t>
            </w:r>
          </w:p>
          <w:p>
            <w:pPr>
              <w:spacing w:before="20" w:after="20"/>
            </w:pPr>
            <w:r>
              <w:rPr>
                <w:rFonts w:ascii="Courier New" w:cs="Courier New" w:eastAsia="Courier New" w:hAnsi="Courier New"/>
                <w:color w:val="1E1E1E"/>
                <w:sz w:val="18"/>
                <w:szCs w:val="18"/>
              </w:rPr>
              <w:t xml:space="preserve">def factorial(n):</w:t>
            </w:r>
          </w:p>
          <w:p>
            <w:pPr>
              <w:spacing w:before="20" w:after="20"/>
            </w:pPr>
            <w:r>
              <w:rPr>
                <w:rFonts w:ascii="Courier New" w:cs="Courier New" w:eastAsia="Courier New" w:hAnsi="Courier New"/>
                <w:color w:val="1E1E1E"/>
                <w:sz w:val="18"/>
                <w:szCs w:val="18"/>
              </w:rPr>
              <w:t xml:space="preserve">    if n &lt;= 1:                  # base case — stops recursion</w:t>
            </w:r>
          </w:p>
          <w:p>
            <w:pPr>
              <w:spacing w:before="20" w:after="20"/>
            </w:pPr>
            <w:r>
              <w:rPr>
                <w:rFonts w:ascii="Courier New" w:cs="Courier New" w:eastAsia="Courier New" w:hAnsi="Courier New"/>
                <w:color w:val="1E1E1E"/>
                <w:sz w:val="18"/>
                <w:szCs w:val="18"/>
              </w:rPr>
              <w:t xml:space="preserve">        return 1</w:t>
            </w:r>
          </w:p>
          <w:p>
            <w:pPr>
              <w:spacing w:before="20" w:after="20"/>
            </w:pPr>
            <w:r>
              <w:rPr>
                <w:rFonts w:ascii="Courier New" w:cs="Courier New" w:eastAsia="Courier New" w:hAnsi="Courier New"/>
                <w:color w:val="1E1E1E"/>
                <w:sz w:val="18"/>
                <w:szCs w:val="18"/>
              </w:rPr>
              <w:t xml:space="preserve">    return n * factorial(n - 1)</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 Better fix for deep recursion: convert to iteration</w:t>
            </w:r>
          </w:p>
          <w:p>
            <w:pPr>
              <w:spacing w:before="20" w:after="20"/>
            </w:pPr>
            <w:r>
              <w:rPr>
                <w:rFonts w:ascii="Courier New" w:cs="Courier New" w:eastAsia="Courier New" w:hAnsi="Courier New"/>
                <w:color w:val="1E1E1E"/>
                <w:sz w:val="18"/>
                <w:szCs w:val="18"/>
              </w:rPr>
              <w:t xml:space="preserve">def factorial_iterative(n):</w:t>
            </w:r>
          </w:p>
          <w:p>
            <w:pPr>
              <w:spacing w:before="20" w:after="20"/>
            </w:pPr>
            <w:r>
              <w:rPr>
                <w:rFonts w:ascii="Courier New" w:cs="Courier New" w:eastAsia="Courier New" w:hAnsi="Courier New"/>
                <w:color w:val="1E1E1E"/>
                <w:sz w:val="18"/>
                <w:szCs w:val="18"/>
              </w:rPr>
              <w:t xml:space="preserve">    result = 1</w:t>
            </w:r>
          </w:p>
          <w:p>
            <w:pPr>
              <w:spacing w:before="20" w:after="20"/>
            </w:pPr>
            <w:r>
              <w:rPr>
                <w:rFonts w:ascii="Courier New" w:cs="Courier New" w:eastAsia="Courier New" w:hAnsi="Courier New"/>
                <w:color w:val="1E1E1E"/>
                <w:sz w:val="18"/>
                <w:szCs w:val="18"/>
              </w:rPr>
              <w:t xml:space="preserve">    for i in range(2, n + 1):</w:t>
            </w:r>
          </w:p>
          <w:p>
            <w:pPr>
              <w:spacing w:before="20" w:after="20"/>
            </w:pPr>
            <w:r>
              <w:rPr>
                <w:rFonts w:ascii="Courier New" w:cs="Courier New" w:eastAsia="Courier New" w:hAnsi="Courier New"/>
                <w:color w:val="1E1E1E"/>
                <w:sz w:val="18"/>
                <w:szCs w:val="18"/>
              </w:rPr>
              <w:t xml:space="preserve">        result *= i</w:t>
            </w:r>
          </w:p>
          <w:p>
            <w:pPr>
              <w:spacing w:before="20" w:after="20"/>
            </w:pPr>
            <w:r>
              <w:rPr>
                <w:rFonts w:ascii="Courier New" w:cs="Courier New" w:eastAsia="Courier New" w:hAnsi="Courier New"/>
                <w:color w:val="1E1E1E"/>
                <w:sz w:val="18"/>
                <w:szCs w:val="18"/>
              </w:rPr>
              <w:t xml:space="preserve">    return result</w:t>
            </w:r>
          </w:p>
        </w:tc>
      </w:tr>
    </w:tbl>
    <w:p>
      <w:pPr>
        <w:spacing w:before="160" w:after="0"/>
      </w:pPr>
      <w:r>
        <w:t xml:space="preserve"/>
      </w:r>
    </w:p>
    <w:p>
      <w:r>
        <w:br w:type="page"/>
      </w:r>
    </w:p>
    <w:p>
      <w:pPr>
        <w:pStyle w:val="Heading1"/>
        <w:pBdr>
          <w:bottom w:val="single" w:color="1A3A5C" w:sz="8" w:space="4"/>
        </w:pBdr>
        <w:spacing w:before="360" w:after="200"/>
      </w:pPr>
      <w:r>
        <w:rPr>
          <w:rFonts w:ascii="Arial" w:cs="Arial" w:eastAsia="Arial" w:hAnsi="Arial"/>
          <w:b/>
          <w:bCs/>
          <w:color w:val="1A3A5C"/>
          <w:sz w:val="36"/>
          <w:szCs w:val="36"/>
        </w:rPr>
        <w:t xml:space="preserve">Chapter 9 — Profiling &amp; Optimizing Memory</w:t>
      </w:r>
    </w:p>
    <w:p>
      <w:pPr>
        <w:spacing w:before="80" w:after="120"/>
      </w:pPr>
      <w:r>
        <w:rPr>
          <w:rFonts w:ascii="Arial" w:cs="Arial" w:eastAsia="Arial" w:hAnsi="Arial"/>
          <w:color w:val="1A1A1A"/>
          <w:sz w:val="22"/>
          <w:szCs w:val="22"/>
        </w:rPr>
        <w:t xml:space="preserve">You cannot optimize what you cannot measure. This chapter covers the tools and techniques to find and fix memory problems.</w:t>
      </w:r>
    </w:p>
    <w:p>
      <w:pPr>
        <w:spacing w:before="160" w:after="0"/>
      </w:pPr>
      <w:r>
        <w:t xml:space="preserve"/>
      </w:r>
    </w:p>
    <w:p>
      <w:pPr>
        <w:pStyle w:val="Heading2"/>
        <w:spacing w:before="280" w:after="160"/>
      </w:pPr>
      <w:r>
        <w:rPr>
          <w:rFonts w:ascii="Arial" w:cs="Arial" w:eastAsia="Arial" w:hAnsi="Arial"/>
          <w:b/>
          <w:bCs/>
          <w:color w:val="2E6DA4"/>
          <w:sz w:val="28"/>
          <w:szCs w:val="28"/>
        </w:rPr>
        <w:t xml:space="preserve">9.1  Profiling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0CAF9" w:sz="4"/>
              <w:left w:val="single" w:color="90CAF9" w:sz="4"/>
              <w:bottom w:val="single" w:color="90CAF9" w:sz="4"/>
              <w:right w:val="single" w:color="90CAF9" w:sz="4"/>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6760"/>
            <w:tcBorders>
              <w:top w:val="single" w:color="90CAF9" w:sz="4"/>
              <w:left w:val="single" w:color="90CAF9" w:sz="4"/>
              <w:bottom w:val="single" w:color="90CAF9" w:sz="4"/>
              <w:right w:val="single" w:color="90CAF9" w:sz="4"/>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Use</w:t>
            </w:r>
          </w:p>
        </w:tc>
      </w:tr>
      <w:tr>
        <w:tc>
          <w:tcPr>
            <w:tcW w:type="dxa" w:w="26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sys.getsizeof()</w:t>
            </w:r>
          </w:p>
        </w:tc>
        <w:tc>
          <w:tcPr>
            <w:tcW w:type="dxa" w:w="67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Size of a single object (shallow).</w:t>
            </w:r>
          </w:p>
        </w:tc>
      </w:tr>
      <w:tr>
        <w:tc>
          <w:tcPr>
            <w:tcW w:type="dxa" w:w="26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tracemalloc</w:t>
            </w:r>
          </w:p>
        </w:tc>
        <w:tc>
          <w:tcPr>
            <w:tcW w:type="dxa" w:w="67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Built-in: traces memory allocations with file/line info.</w:t>
            </w:r>
          </w:p>
        </w:tc>
      </w:tr>
      <w:tr>
        <w:tc>
          <w:tcPr>
            <w:tcW w:type="dxa" w:w="26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memory_profiler</w:t>
            </w:r>
          </w:p>
        </w:tc>
        <w:tc>
          <w:tcPr>
            <w:tcW w:type="dxa" w:w="67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Line-by-line memory usage (pip install memory-profiler).</w:t>
            </w:r>
          </w:p>
        </w:tc>
      </w:tr>
      <w:tr>
        <w:tc>
          <w:tcPr>
            <w:tcW w:type="dxa" w:w="26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objgraph</w:t>
            </w:r>
          </w:p>
        </w:tc>
        <w:tc>
          <w:tcPr>
            <w:tcW w:type="dxa" w:w="67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Visualizes object reference graphs; finds leaks.</w:t>
            </w:r>
          </w:p>
        </w:tc>
      </w:tr>
      <w:tr>
        <w:tc>
          <w:tcPr>
            <w:tcW w:type="dxa" w:w="26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gc module</w:t>
            </w:r>
          </w:p>
        </w:tc>
        <w:tc>
          <w:tcPr>
            <w:tcW w:type="dxa" w:w="67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Inspect/control Python's garbage collector.</w:t>
            </w:r>
          </w:p>
        </w:tc>
      </w:tr>
      <w:tr>
        <w:tc>
          <w:tcPr>
            <w:tcW w:type="dxa" w:w="26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Pympler</w:t>
            </w:r>
          </w:p>
        </w:tc>
        <w:tc>
          <w:tcPr>
            <w:tcW w:type="dxa" w:w="67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Deep size calculation including nested objects.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import tracemalloc</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tracemalloc.start()</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 Code to profile:</w:t>
            </w:r>
          </w:p>
          <w:p>
            <w:pPr>
              <w:spacing w:before="20" w:after="20"/>
            </w:pPr>
            <w:r>
              <w:rPr>
                <w:rFonts w:ascii="Courier New" w:cs="Courier New" w:eastAsia="Courier New" w:hAnsi="Courier New"/>
                <w:color w:val="1E1E1E"/>
                <w:sz w:val="18"/>
                <w:szCs w:val="18"/>
              </w:rPr>
              <w:t xml:space="preserve">data = [i**2 for i in range(100_000)]</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snapshot = tracemalloc.take_snapshot()</w:t>
            </w:r>
          </w:p>
          <w:p>
            <w:pPr>
              <w:spacing w:before="20" w:after="20"/>
            </w:pPr>
            <w:r>
              <w:rPr>
                <w:rFonts w:ascii="Courier New" w:cs="Courier New" w:eastAsia="Courier New" w:hAnsi="Courier New"/>
                <w:color w:val="1E1E1E"/>
                <w:sz w:val="18"/>
                <w:szCs w:val="18"/>
              </w:rPr>
              <w:t xml:space="preserve">top_stats = snapshot.statistics('lineno')</w:t>
            </w:r>
          </w:p>
          <w:p>
            <w:pPr>
              <w:spacing w:before="20" w:after="20"/>
            </w:pPr>
            <w:r>
              <w:rPr>
                <w:rFonts w:ascii="Courier New" w:cs="Courier New" w:eastAsia="Courier New" w:hAnsi="Courier New"/>
                <w:color w:val="1E1E1E"/>
                <w:sz w:val="18"/>
                <w:szCs w:val="18"/>
              </w:rPr>
              <w:t xml:space="preserve">for stat in top_stats[:5]:</w:t>
            </w:r>
          </w:p>
          <w:p>
            <w:pPr>
              <w:spacing w:before="20" w:after="20"/>
            </w:pPr>
            <w:r>
              <w:rPr>
                <w:rFonts w:ascii="Courier New" w:cs="Courier New" w:eastAsia="Courier New" w:hAnsi="Courier New"/>
                <w:color w:val="1E1E1E"/>
                <w:sz w:val="18"/>
                <w:szCs w:val="18"/>
              </w:rPr>
              <w:t xml:space="preserve">    print(stat)   # shows file, line, size of allocations</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9.2  Generators vs Lists</w:t>
      </w:r>
    </w:p>
    <w:p>
      <w:pPr>
        <w:spacing w:before="80" w:after="120"/>
      </w:pPr>
      <w:r>
        <w:rPr>
          <w:rFonts w:ascii="Arial" w:cs="Arial" w:eastAsia="Arial" w:hAnsi="Arial"/>
          <w:color w:val="1A1A1A"/>
          <w:sz w:val="22"/>
          <w:szCs w:val="22"/>
        </w:rPr>
        <w:t xml:space="preserve">A list computes and stores ALL items at once. A generator computes items one at a time, on demand. For large sequences, the memory difference is enormous.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import sys</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 List — all 1M items in memory at once</w:t>
            </w:r>
          </w:p>
          <w:p>
            <w:pPr>
              <w:spacing w:before="20" w:after="20"/>
            </w:pPr>
            <w:r>
              <w:rPr>
                <w:rFonts w:ascii="Courier New" w:cs="Courier New" w:eastAsia="Courier New" w:hAnsi="Courier New"/>
                <w:color w:val="1E1E1E"/>
                <w:sz w:val="18"/>
                <w:szCs w:val="18"/>
              </w:rPr>
              <w:t xml:space="preserve">lst = [i**2 for i in range(1_000_000)]</w:t>
            </w:r>
          </w:p>
          <w:p>
            <w:pPr>
              <w:spacing w:before="20" w:after="20"/>
            </w:pPr>
            <w:r>
              <w:rPr>
                <w:rFonts w:ascii="Courier New" w:cs="Courier New" w:eastAsia="Courier New" w:hAnsi="Courier New"/>
                <w:color w:val="1E1E1E"/>
                <w:sz w:val="18"/>
                <w:szCs w:val="18"/>
              </w:rPr>
              <w:t xml:space="preserve">print(sys.getsizeof(lst))    # ~8,697,464 bytes (~8.3 MB)</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 Generator — only one item at a time</w:t>
            </w:r>
          </w:p>
          <w:p>
            <w:pPr>
              <w:spacing w:before="20" w:after="20"/>
            </w:pPr>
            <w:r>
              <w:rPr>
                <w:rFonts w:ascii="Courier New" w:cs="Courier New" w:eastAsia="Courier New" w:hAnsi="Courier New"/>
                <w:color w:val="1E1E1E"/>
                <w:sz w:val="18"/>
                <w:szCs w:val="18"/>
              </w:rPr>
              <w:t xml:space="preserve">gen = (i**2 for i in range(1_000_000))</w:t>
            </w:r>
          </w:p>
          <w:p>
            <w:pPr>
              <w:spacing w:before="20" w:after="20"/>
            </w:pPr>
            <w:r>
              <w:rPr>
                <w:rFonts w:ascii="Courier New" w:cs="Courier New" w:eastAsia="Courier New" w:hAnsi="Courier New"/>
                <w:color w:val="1E1E1E"/>
                <w:sz w:val="18"/>
                <w:szCs w:val="18"/>
              </w:rPr>
              <w:t xml:space="preserve">print(sys.getsizeof(gen))    # 112 bytes</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 Use generators when you iterate once and don't need random access</w:t>
            </w:r>
          </w:p>
          <w:p>
            <w:pPr>
              <w:spacing w:before="20" w:after="20"/>
            </w:pPr>
            <w:r>
              <w:rPr>
                <w:rFonts w:ascii="Courier New" w:cs="Courier New" w:eastAsia="Courier New" w:hAnsi="Courier New"/>
                <w:color w:val="1E1E1E"/>
                <w:sz w:val="18"/>
                <w:szCs w:val="18"/>
              </w:rPr>
              <w:t xml:space="preserve">total = sum(i**2 for i in range(1_000_000))   # never stores all at once</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9.3  Lazy Evaluation</w:t>
      </w:r>
    </w:p>
    <w:p>
      <w:pPr>
        <w:spacing w:before="80" w:after="120"/>
      </w:pPr>
      <w:r>
        <w:rPr>
          <w:rFonts w:ascii="Arial" w:cs="Arial" w:eastAsia="Arial" w:hAnsi="Arial"/>
          <w:color w:val="1A1A1A"/>
          <w:sz w:val="22"/>
          <w:szCs w:val="22"/>
        </w:rPr>
        <w:t xml:space="preserve">Many Python built-ins return lazy iterators rather than lists. This is intentional memory design — embrace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 range() does NOT store all numbers — it computes on demand</w:t>
            </w:r>
          </w:p>
          <w:p>
            <w:pPr>
              <w:spacing w:before="20" w:after="20"/>
            </w:pPr>
            <w:r>
              <w:rPr>
                <w:rFonts w:ascii="Courier New" w:cs="Courier New" w:eastAsia="Courier New" w:hAnsi="Courier New"/>
                <w:color w:val="1E1E1E"/>
                <w:sz w:val="18"/>
                <w:szCs w:val="18"/>
              </w:rPr>
              <w:t xml:space="preserve">r = range(10_000_000)</w:t>
            </w:r>
          </w:p>
          <w:p>
            <w:pPr>
              <w:spacing w:before="20" w:after="20"/>
            </w:pPr>
            <w:r>
              <w:rPr>
                <w:rFonts w:ascii="Courier New" w:cs="Courier New" w:eastAsia="Courier New" w:hAnsi="Courier New"/>
                <w:color w:val="1E1E1E"/>
                <w:sz w:val="18"/>
                <w:szCs w:val="18"/>
              </w:rPr>
              <w:t xml:space="preserve">print(sys.getsizeof(r))   # 48 bytes regardless of range size</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 map(), filter(), zip() are all lazy</w:t>
            </w:r>
          </w:p>
          <w:p>
            <w:pPr>
              <w:spacing w:before="20" w:after="20"/>
            </w:pPr>
            <w:r>
              <w:rPr>
                <w:rFonts w:ascii="Courier New" w:cs="Courier New" w:eastAsia="Courier New" w:hAnsi="Courier New"/>
                <w:color w:val="1E1E1E"/>
                <w:sz w:val="18"/>
                <w:szCs w:val="18"/>
              </w:rPr>
              <w:t xml:space="preserve">mapped = map(str, range(100))    # no allocation until you iterate</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 dict.keys(), .values(), .items() are views, not lists</w:t>
            </w:r>
          </w:p>
          <w:p>
            <w:pPr>
              <w:spacing w:before="20" w:after="20"/>
            </w:pPr>
            <w:r>
              <w:rPr>
                <w:rFonts w:ascii="Courier New" w:cs="Courier New" w:eastAsia="Courier New" w:hAnsi="Courier New"/>
                <w:color w:val="1E1E1E"/>
                <w:sz w:val="18"/>
                <w:szCs w:val="18"/>
              </w:rPr>
              <w:t xml:space="preserve">d = {'a': 1, 'b': 2}</w:t>
            </w:r>
          </w:p>
          <w:p>
            <w:pPr>
              <w:spacing w:before="20" w:after="20"/>
            </w:pPr>
            <w:r>
              <w:rPr>
                <w:rFonts w:ascii="Courier New" w:cs="Courier New" w:eastAsia="Courier New" w:hAnsi="Courier New"/>
                <w:color w:val="1E1E1E"/>
                <w:sz w:val="18"/>
                <w:szCs w:val="18"/>
              </w:rPr>
              <w:t xml:space="preserve">keys = d.keys()     # view into the dict — no copy</w:t>
            </w:r>
          </w:p>
          <w:p>
            <w:pPr>
              <w:spacing w:before="20" w:after="20"/>
            </w:pPr>
            <w:r>
              <w:rPr>
                <w:rFonts w:ascii="Courier New" w:cs="Courier New" w:eastAsia="Courier New" w:hAnsi="Courier New"/>
                <w:color w:val="1E1E1E"/>
                <w:sz w:val="18"/>
                <w:szCs w:val="18"/>
              </w:rPr>
              <w:t xml:space="preserve">d['c'] = 3</w:t>
            </w:r>
          </w:p>
          <w:p>
            <w:pPr>
              <w:spacing w:before="20" w:after="20"/>
            </w:pPr>
            <w:r>
              <w:rPr>
                <w:rFonts w:ascii="Courier New" w:cs="Courier New" w:eastAsia="Courier New" w:hAnsi="Courier New"/>
                <w:color w:val="1E1E1E"/>
                <w:sz w:val="18"/>
                <w:szCs w:val="18"/>
              </w:rPr>
              <w:t xml:space="preserve">print(keys)         # dict_keys(['a', 'b', 'c']) — reflects the change</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9.4  Practical Optimization Rules</w:t>
      </w:r>
    </w:p>
    <w:p>
      <w:pPr>
        <w:pStyle w:val="ListParagraph"/>
        <w:numPr>
          <w:ilvl w:val="0"/>
          <w:numId w:val="3"/>
        </w:numPr>
        <w:spacing w:before="60" w:after="80"/>
      </w:pPr>
      <w:r>
        <w:rPr>
          <w:rFonts w:ascii="Arial" w:cs="Arial" w:eastAsia="Arial" w:hAnsi="Arial"/>
          <w:color w:val="1A1A1A"/>
          <w:sz w:val="22"/>
          <w:szCs w:val="22"/>
        </w:rPr>
        <w:t xml:space="preserve">Measure before optimizing. Never guess where the memory goes.</w:t>
      </w:r>
    </w:p>
    <w:p>
      <w:pPr>
        <w:pStyle w:val="ListParagraph"/>
        <w:numPr>
          <w:ilvl w:val="0"/>
          <w:numId w:val="3"/>
        </w:numPr>
        <w:spacing w:before="60" w:after="80"/>
      </w:pPr>
      <w:r>
        <w:rPr>
          <w:rFonts w:ascii="Arial" w:cs="Arial" w:eastAsia="Arial" w:hAnsi="Arial"/>
          <w:color w:val="1A1A1A"/>
          <w:sz w:val="22"/>
          <w:szCs w:val="22"/>
        </w:rPr>
        <w:t xml:space="preserve">Prefer generators over lists when you only need to iterate once.</w:t>
      </w:r>
    </w:p>
    <w:p>
      <w:pPr>
        <w:pStyle w:val="ListParagraph"/>
        <w:numPr>
          <w:ilvl w:val="0"/>
          <w:numId w:val="3"/>
        </w:numPr>
        <w:spacing w:before="60" w:after="80"/>
      </w:pPr>
      <w:r>
        <w:rPr>
          <w:rFonts w:ascii="Arial" w:cs="Arial" w:eastAsia="Arial" w:hAnsi="Arial"/>
          <w:color w:val="1A1A1A"/>
          <w:sz w:val="22"/>
          <w:szCs w:val="22"/>
        </w:rPr>
        <w:t xml:space="preserve">Use numpy arrays for large numerical data (contiguous, typed memory).</w:t>
      </w:r>
    </w:p>
    <w:p>
      <w:pPr>
        <w:pStyle w:val="ListParagraph"/>
        <w:numPr>
          <w:ilvl w:val="0"/>
          <w:numId w:val="3"/>
        </w:numPr>
        <w:spacing w:before="60" w:after="80"/>
      </w:pPr>
      <w:r>
        <w:rPr>
          <w:rFonts w:ascii="Arial" w:cs="Arial" w:eastAsia="Arial" w:hAnsi="Arial"/>
          <w:color w:val="1A1A1A"/>
          <w:sz w:val="22"/>
          <w:szCs w:val="22"/>
        </w:rPr>
        <w:t xml:space="preserve">Use __slots__ in classes created by the millions.</w:t>
      </w:r>
    </w:p>
    <w:p>
      <w:pPr>
        <w:pStyle w:val="ListParagraph"/>
        <w:numPr>
          <w:ilvl w:val="0"/>
          <w:numId w:val="3"/>
        </w:numPr>
        <w:spacing w:before="60" w:after="80"/>
      </w:pPr>
      <w:r>
        <w:rPr>
          <w:rFonts w:ascii="Arial" w:cs="Arial" w:eastAsia="Arial" w:hAnsi="Arial"/>
          <w:color w:val="1A1A1A"/>
          <w:sz w:val="22"/>
          <w:szCs w:val="22"/>
        </w:rPr>
        <w:t xml:space="preserve">Avoid storing redundant data — normalize your data structures.</w:t>
      </w:r>
    </w:p>
    <w:p>
      <w:pPr>
        <w:pStyle w:val="ListParagraph"/>
        <w:numPr>
          <w:ilvl w:val="0"/>
          <w:numId w:val="3"/>
        </w:numPr>
        <w:spacing w:before="60" w:after="80"/>
      </w:pPr>
      <w:r>
        <w:rPr>
          <w:rFonts w:ascii="Arial" w:cs="Arial" w:eastAsia="Arial" w:hAnsi="Arial"/>
          <w:color w:val="1A1A1A"/>
          <w:sz w:val="22"/>
          <w:szCs w:val="22"/>
        </w:rPr>
        <w:t xml:space="preserve">Clear caches and large collections when you are done with them.</w:t>
      </w:r>
    </w:p>
    <w:p>
      <w:pPr>
        <w:pStyle w:val="ListParagraph"/>
        <w:numPr>
          <w:ilvl w:val="0"/>
          <w:numId w:val="3"/>
        </w:numPr>
        <w:spacing w:before="60" w:after="80"/>
      </w:pPr>
      <w:r>
        <w:rPr>
          <w:rFonts w:ascii="Arial" w:cs="Arial" w:eastAsia="Arial" w:hAnsi="Arial"/>
          <w:color w:val="1A1A1A"/>
          <w:sz w:val="22"/>
          <w:szCs w:val="22"/>
        </w:rPr>
        <w:t xml:space="preserve">Prefer in-place operations when possible to avoid temporary copies.</w:t>
      </w:r>
    </w:p>
    <w:p>
      <w:pPr>
        <w:pStyle w:val="ListParagraph"/>
        <w:numPr>
          <w:ilvl w:val="0"/>
          <w:numId w:val="3"/>
        </w:numPr>
        <w:spacing w:before="60" w:after="80"/>
      </w:pPr>
      <w:r>
        <w:rPr>
          <w:rFonts w:ascii="Arial" w:cs="Arial" w:eastAsia="Arial" w:hAnsi="Arial"/>
          <w:color w:val="1A1A1A"/>
          <w:sz w:val="22"/>
          <w:szCs w:val="22"/>
        </w:rPr>
        <w:t xml:space="preserve">Avoid creating large temporary objects inside tight loops.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 Avoid temporary list inside loop</w:t>
            </w:r>
          </w:p>
          <w:p>
            <w:pPr>
              <w:spacing w:before="20" w:after="20"/>
            </w:pPr>
            <w:r>
              <w:rPr>
                <w:rFonts w:ascii="Courier New" w:cs="Courier New" w:eastAsia="Courier New" w:hAnsi="Courier New"/>
                <w:color w:val="1E1E1E"/>
                <w:sz w:val="18"/>
                <w:szCs w:val="18"/>
              </w:rPr>
              <w:t xml:space="preserve"># BAD:</w:t>
            </w:r>
          </w:p>
          <w:p>
            <w:pPr>
              <w:spacing w:before="20" w:after="20"/>
            </w:pPr>
            <w:r>
              <w:rPr>
                <w:rFonts w:ascii="Courier New" w:cs="Courier New" w:eastAsia="Courier New" w:hAnsi="Courier New"/>
                <w:color w:val="1E1E1E"/>
                <w:sz w:val="18"/>
                <w:szCs w:val="18"/>
              </w:rPr>
              <w:t xml:space="preserve">result = []</w:t>
            </w:r>
          </w:p>
          <w:p>
            <w:pPr>
              <w:spacing w:before="20" w:after="20"/>
            </w:pPr>
            <w:r>
              <w:rPr>
                <w:rFonts w:ascii="Courier New" w:cs="Courier New" w:eastAsia="Courier New" w:hAnsi="Courier New"/>
                <w:color w:val="1E1E1E"/>
                <w:sz w:val="18"/>
                <w:szCs w:val="18"/>
              </w:rPr>
              <w:t xml:space="preserve">for chunk in data:</w:t>
            </w:r>
          </w:p>
          <w:p>
            <w:pPr>
              <w:spacing w:before="20" w:after="20"/>
            </w:pPr>
            <w:r>
              <w:rPr>
                <w:rFonts w:ascii="Courier New" w:cs="Courier New" w:eastAsia="Courier New" w:hAnsi="Courier New"/>
                <w:color w:val="1E1E1E"/>
                <w:sz w:val="18"/>
                <w:szCs w:val="18"/>
              </w:rPr>
              <w:t xml:space="preserve">    result.extend(list(process(chunk)))   # creates intermediate list each time</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 GOOD:</w:t>
            </w:r>
          </w:p>
          <w:p>
            <w:pPr>
              <w:spacing w:before="20" w:after="20"/>
            </w:pPr>
            <w:r>
              <w:rPr>
                <w:rFonts w:ascii="Courier New" w:cs="Courier New" w:eastAsia="Courier New" w:hAnsi="Courier New"/>
                <w:color w:val="1E1E1E"/>
                <w:sz w:val="18"/>
                <w:szCs w:val="18"/>
              </w:rPr>
              <w:t xml:space="preserve">result = []</w:t>
            </w:r>
          </w:p>
          <w:p>
            <w:pPr>
              <w:spacing w:before="20" w:after="20"/>
            </w:pPr>
            <w:r>
              <w:rPr>
                <w:rFonts w:ascii="Courier New" w:cs="Courier New" w:eastAsia="Courier New" w:hAnsi="Courier New"/>
                <w:color w:val="1E1E1E"/>
                <w:sz w:val="18"/>
                <w:szCs w:val="18"/>
              </w:rPr>
              <w:t xml:space="preserve">for chunk in data:</w:t>
            </w:r>
          </w:p>
          <w:p>
            <w:pPr>
              <w:spacing w:before="20" w:after="20"/>
            </w:pPr>
            <w:r>
              <w:rPr>
                <w:rFonts w:ascii="Courier New" w:cs="Courier New" w:eastAsia="Courier New" w:hAnsi="Courier New"/>
                <w:color w:val="1E1E1E"/>
                <w:sz w:val="18"/>
                <w:szCs w:val="18"/>
              </w:rPr>
              <w:t xml:space="preserve">    result.extend(process(chunk))         # extend accepts any iterable</w:t>
            </w:r>
          </w:p>
        </w:tc>
      </w:tr>
    </w:tbl>
    <w:p>
      <w:pPr>
        <w:spacing w:before="160" w:after="0"/>
      </w:pPr>
      <w:r>
        <w:t xml:space="preserve"/>
      </w:r>
    </w:p>
    <w:p>
      <w:r>
        <w:br w:type="page"/>
      </w:r>
    </w:p>
    <w:p>
      <w:pPr>
        <w:pStyle w:val="Heading1"/>
        <w:pBdr>
          <w:bottom w:val="single" w:color="1A3A5C" w:sz="8" w:space="4"/>
        </w:pBdr>
        <w:spacing w:before="360" w:after="200"/>
      </w:pPr>
      <w:r>
        <w:rPr>
          <w:rFonts w:ascii="Arial" w:cs="Arial" w:eastAsia="Arial" w:hAnsi="Arial"/>
          <w:b/>
          <w:bCs/>
          <w:color w:val="1A3A5C"/>
          <w:sz w:val="36"/>
          <w:szCs w:val="36"/>
        </w:rPr>
        <w:t xml:space="preserve">Chapter 10 — Concurrency &amp; Memory Safety</w:t>
      </w:r>
    </w:p>
    <w:p>
      <w:pPr>
        <w:spacing w:before="80" w:after="120"/>
      </w:pPr>
      <w:r>
        <w:rPr>
          <w:rFonts w:ascii="Arial" w:cs="Arial" w:eastAsia="Arial" w:hAnsi="Arial"/>
          <w:color w:val="1A1A1A"/>
          <w:sz w:val="22"/>
          <w:szCs w:val="22"/>
        </w:rPr>
        <w:t xml:space="preserve">When multiple threads or processes share memory, new categories of bugs emerge. This chapter covers the concepts you need before writing concurrent code.</w:t>
      </w:r>
    </w:p>
    <w:p>
      <w:pPr>
        <w:spacing w:before="160" w:after="0"/>
      </w:pPr>
      <w:r>
        <w:t xml:space="preserve"/>
      </w:r>
    </w:p>
    <w:p>
      <w:pPr>
        <w:pStyle w:val="Heading2"/>
        <w:spacing w:before="280" w:after="160"/>
      </w:pPr>
      <w:r>
        <w:rPr>
          <w:rFonts w:ascii="Arial" w:cs="Arial" w:eastAsia="Arial" w:hAnsi="Arial"/>
          <w:b/>
          <w:bCs/>
          <w:color w:val="2E6DA4"/>
          <w:sz w:val="28"/>
          <w:szCs w:val="28"/>
        </w:rPr>
        <w:t xml:space="preserve">10.1  Shared Memory &amp; Race Conditions</w:t>
      </w:r>
    </w:p>
    <w:p>
      <w:pPr>
        <w:spacing w:before="80" w:after="120"/>
      </w:pPr>
      <w:r>
        <w:rPr>
          <w:rFonts w:ascii="Arial" w:cs="Arial" w:eastAsia="Arial" w:hAnsi="Arial"/>
          <w:color w:val="1A1A1A"/>
          <w:sz w:val="22"/>
          <w:szCs w:val="22"/>
        </w:rPr>
        <w:t xml:space="preserve">A race condition occurs when two threads read and write the same memory location concurrently without coordination. The outcome depends on timing — which is non-deterministic.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import threading</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counter = 0</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def increment():</w:t>
            </w:r>
          </w:p>
          <w:p>
            <w:pPr>
              <w:spacing w:before="20" w:after="20"/>
            </w:pPr>
            <w:r>
              <w:rPr>
                <w:rFonts w:ascii="Courier New" w:cs="Courier New" w:eastAsia="Courier New" w:hAnsi="Courier New"/>
                <w:color w:val="1E1E1E"/>
                <w:sz w:val="18"/>
                <w:szCs w:val="18"/>
              </w:rPr>
              <w:t xml:space="preserve">    global counter</w:t>
            </w:r>
          </w:p>
          <w:p>
            <w:pPr>
              <w:spacing w:before="20" w:after="20"/>
            </w:pPr>
            <w:r>
              <w:rPr>
                <w:rFonts w:ascii="Courier New" w:cs="Courier New" w:eastAsia="Courier New" w:hAnsi="Courier New"/>
                <w:color w:val="1E1E1E"/>
                <w:sz w:val="18"/>
                <w:szCs w:val="18"/>
              </w:rPr>
              <w:t xml:space="preserve">    for _ in range(100_000):</w:t>
            </w:r>
          </w:p>
          <w:p>
            <w:pPr>
              <w:spacing w:before="20" w:after="20"/>
            </w:pPr>
            <w:r>
              <w:rPr>
                <w:rFonts w:ascii="Courier New" w:cs="Courier New" w:eastAsia="Courier New" w:hAnsi="Courier New"/>
                <w:color w:val="1E1E1E"/>
                <w:sz w:val="18"/>
                <w:szCs w:val="18"/>
              </w:rPr>
              <w:t xml:space="preserve">        counter += 1   # NOT atomic — read, compute, write (3 steps)</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t1 = threading.Thread(target=increment)</w:t>
            </w:r>
          </w:p>
          <w:p>
            <w:pPr>
              <w:spacing w:before="20" w:after="20"/>
            </w:pPr>
            <w:r>
              <w:rPr>
                <w:rFonts w:ascii="Courier New" w:cs="Courier New" w:eastAsia="Courier New" w:hAnsi="Courier New"/>
                <w:color w:val="1E1E1E"/>
                <w:sz w:val="18"/>
                <w:szCs w:val="18"/>
              </w:rPr>
              <w:t xml:space="preserve">t2 = threading.Thread(target=increment)</w:t>
            </w:r>
          </w:p>
          <w:p>
            <w:pPr>
              <w:spacing w:before="20" w:after="20"/>
            </w:pPr>
            <w:r>
              <w:rPr>
                <w:rFonts w:ascii="Courier New" w:cs="Courier New" w:eastAsia="Courier New" w:hAnsi="Courier New"/>
                <w:color w:val="1E1E1E"/>
                <w:sz w:val="18"/>
                <w:szCs w:val="18"/>
              </w:rPr>
              <w:t xml:space="preserve">t1.start(); t2.start()</w:t>
            </w:r>
          </w:p>
          <w:p>
            <w:pPr>
              <w:spacing w:before="20" w:after="20"/>
            </w:pPr>
            <w:r>
              <w:rPr>
                <w:rFonts w:ascii="Courier New" w:cs="Courier New" w:eastAsia="Courier New" w:hAnsi="Courier New"/>
                <w:color w:val="1E1E1E"/>
                <w:sz w:val="18"/>
                <w:szCs w:val="18"/>
              </w:rPr>
              <w:t xml:space="preserve">t1.join(); t2.join()</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print(counter)   # Expected: 200,000 — Actual: less (race condition)</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10.2  The GIL (Python-Specific)</w:t>
      </w:r>
    </w:p>
    <w:p>
      <w:pPr>
        <w:spacing w:before="80" w:after="120"/>
      </w:pPr>
      <w:r>
        <w:rPr>
          <w:rFonts w:ascii="Arial" w:cs="Arial" w:eastAsia="Arial" w:hAnsi="Arial"/>
          <w:color w:val="1A1A1A"/>
          <w:sz w:val="22"/>
          <w:szCs w:val="22"/>
        </w:rPr>
        <w:t xml:space="preserve">Python's Global Interpreter Lock (GIL) ensures only one thread runs Python bytecode at a time. This prevents many memory corruption issues but also limits true parallelism.</w:t>
      </w:r>
    </w:p>
    <w:p>
      <w:pPr>
        <w:pStyle w:val="ListParagraph"/>
        <w:numPr>
          <w:ilvl w:val="0"/>
          <w:numId w:val="2"/>
        </w:numPr>
        <w:spacing w:before="60" w:after="80"/>
      </w:pPr>
      <w:r>
        <w:rPr>
          <w:rFonts w:ascii="Arial" w:cs="Arial" w:eastAsia="Arial" w:hAnsi="Arial"/>
          <w:color w:val="1A1A1A"/>
          <w:sz w:val="22"/>
          <w:szCs w:val="22"/>
        </w:rPr>
        <w:t xml:space="preserve">The GIL protects Python's object reference counts from corruption.</w:t>
      </w:r>
    </w:p>
    <w:p>
      <w:pPr>
        <w:pStyle w:val="ListParagraph"/>
        <w:numPr>
          <w:ilvl w:val="0"/>
          <w:numId w:val="2"/>
        </w:numPr>
        <w:spacing w:before="60" w:after="80"/>
      </w:pPr>
      <w:r>
        <w:rPr>
          <w:rFonts w:ascii="Arial" w:cs="Arial" w:eastAsia="Arial" w:hAnsi="Arial"/>
          <w:color w:val="1A1A1A"/>
          <w:sz w:val="22"/>
          <w:szCs w:val="22"/>
        </w:rPr>
        <w:t xml:space="preserve">CPU-bound tasks: use multiprocessing (separate processes, no GIL).</w:t>
      </w:r>
    </w:p>
    <w:p>
      <w:pPr>
        <w:pStyle w:val="ListParagraph"/>
        <w:numPr>
          <w:ilvl w:val="0"/>
          <w:numId w:val="2"/>
        </w:numPr>
        <w:spacing w:before="60" w:after="80"/>
      </w:pPr>
      <w:r>
        <w:rPr>
          <w:rFonts w:ascii="Arial" w:cs="Arial" w:eastAsia="Arial" w:hAnsi="Arial"/>
          <w:color w:val="1A1A1A"/>
          <w:sz w:val="22"/>
          <w:szCs w:val="22"/>
        </w:rPr>
        <w:t xml:space="preserve">I/O-bound tasks: threading works well because the GIL is released during I/O.</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4"/>
              <w:left w:val="single" w:color="FFA000" w:sz="16"/>
              <w:bottom w:val="single" w:color="BDBDBD" w:sz="4"/>
              <w:right w:val="single" w:color="BDBDBD" w:sz="4"/>
            </w:tcBorders>
            <w:shd w:fill="FFF8E1" w:val="clear"/>
            <w:tcMar>
              <w:top w:type="dxa" w:w="100"/>
              <w:left w:type="dxa" w:w="200"/>
              <w:bottom w:type="dxa" w:w="100"/>
              <w:right w:type="dxa" w:w="200"/>
            </w:tcMar>
          </w:tcPr>
          <w:p>
            <w:r>
              <w:rPr>
                <w:rFonts w:ascii="Arial" w:cs="Arial" w:eastAsia="Arial" w:hAnsi="Arial"/>
                <w:b/>
                <w:bCs/>
                <w:color w:val="5D4037"/>
                <w:sz w:val="22"/>
                <w:szCs w:val="22"/>
              </w:rPr>
              <w:t xml:space="preserve">📝 GIL in Python 3.13+</w:t>
            </w:r>
          </w:p>
          <w:p>
            <w:pPr>
              <w:spacing w:before="60"/>
            </w:pPr>
            <w:r>
              <w:rPr>
                <w:rFonts w:ascii="Arial" w:cs="Arial" w:eastAsia="Arial" w:hAnsi="Arial"/>
                <w:color w:val="1A1A1A"/>
                <w:sz w:val="22"/>
                <w:szCs w:val="22"/>
              </w:rPr>
              <w:t xml:space="preserve">Python 3.13 introduces an experimental 'free-threaded' build (no GIL). Be aware it exists, but production code should still handle shared state carefully regardless.</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10.3  Safe Patterns for Shared Memory</w:t>
      </w:r>
    </w:p>
    <w:p>
      <w:pPr>
        <w:pStyle w:val="ListParagraph"/>
        <w:numPr>
          <w:ilvl w:val="0"/>
          <w:numId w:val="2"/>
        </w:numPr>
        <w:spacing w:before="60" w:after="80"/>
      </w:pPr>
      <w:r>
        <w:rPr>
          <w:rFonts w:ascii="Arial" w:cs="Arial" w:eastAsia="Arial" w:hAnsi="Arial"/>
          <w:color w:val="1A1A1A"/>
          <w:sz w:val="22"/>
          <w:szCs w:val="22"/>
        </w:rPr>
        <w:t xml:space="preserve">Use threading.Lock to protect critical sections.</w:t>
      </w:r>
    </w:p>
    <w:p>
      <w:pPr>
        <w:pStyle w:val="ListParagraph"/>
        <w:numPr>
          <w:ilvl w:val="0"/>
          <w:numId w:val="2"/>
        </w:numPr>
        <w:spacing w:before="60" w:after="80"/>
      </w:pPr>
      <w:r>
        <w:rPr>
          <w:rFonts w:ascii="Arial" w:cs="Arial" w:eastAsia="Arial" w:hAnsi="Arial"/>
          <w:color w:val="1A1A1A"/>
          <w:sz w:val="22"/>
          <w:szCs w:val="22"/>
        </w:rPr>
        <w:t xml:space="preserve">Use queue.Queue for thread-safe communication — no shared state.</w:t>
      </w:r>
    </w:p>
    <w:p>
      <w:pPr>
        <w:pStyle w:val="ListParagraph"/>
        <w:numPr>
          <w:ilvl w:val="0"/>
          <w:numId w:val="2"/>
        </w:numPr>
        <w:spacing w:before="60" w:after="80"/>
      </w:pPr>
      <w:r>
        <w:rPr>
          <w:rFonts w:ascii="Arial" w:cs="Arial" w:eastAsia="Arial" w:hAnsi="Arial"/>
          <w:color w:val="1A1A1A"/>
          <w:sz w:val="22"/>
          <w:szCs w:val="22"/>
        </w:rPr>
        <w:t xml:space="preserve">Prefer immutable data structures for shared read-only data.</w:t>
      </w:r>
    </w:p>
    <w:p>
      <w:pPr>
        <w:pStyle w:val="ListParagraph"/>
        <w:numPr>
          <w:ilvl w:val="0"/>
          <w:numId w:val="2"/>
        </w:numPr>
        <w:spacing w:before="60" w:after="80"/>
      </w:pPr>
      <w:r>
        <w:rPr>
          <w:rFonts w:ascii="Arial" w:cs="Arial" w:eastAsia="Arial" w:hAnsi="Arial"/>
          <w:color w:val="1A1A1A"/>
          <w:sz w:val="22"/>
          <w:szCs w:val="22"/>
        </w:rPr>
        <w:t xml:space="preserve">Use multiprocessing.Value and Array for shared state between processes.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import threading</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counter = 0</w:t>
            </w:r>
          </w:p>
          <w:p>
            <w:pPr>
              <w:spacing w:before="20" w:after="20"/>
            </w:pPr>
            <w:r>
              <w:rPr>
                <w:rFonts w:ascii="Courier New" w:cs="Courier New" w:eastAsia="Courier New" w:hAnsi="Courier New"/>
                <w:color w:val="1E1E1E"/>
                <w:sz w:val="18"/>
                <w:szCs w:val="18"/>
              </w:rPr>
              <w:t xml:space="preserve">lock = threading.Lock()</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def safe_increment():</w:t>
            </w:r>
          </w:p>
          <w:p>
            <w:pPr>
              <w:spacing w:before="20" w:after="20"/>
            </w:pPr>
            <w:r>
              <w:rPr>
                <w:rFonts w:ascii="Courier New" w:cs="Courier New" w:eastAsia="Courier New" w:hAnsi="Courier New"/>
                <w:color w:val="1E1E1E"/>
                <w:sz w:val="18"/>
                <w:szCs w:val="18"/>
              </w:rPr>
              <w:t xml:space="preserve">    global counter</w:t>
            </w:r>
          </w:p>
          <w:p>
            <w:pPr>
              <w:spacing w:before="20" w:after="20"/>
            </w:pPr>
            <w:r>
              <w:rPr>
                <w:rFonts w:ascii="Courier New" w:cs="Courier New" w:eastAsia="Courier New" w:hAnsi="Courier New"/>
                <w:color w:val="1E1E1E"/>
                <w:sz w:val="18"/>
                <w:szCs w:val="18"/>
              </w:rPr>
              <w:t xml:space="preserve">    for _ in range(100_000):</w:t>
            </w:r>
          </w:p>
          <w:p>
            <w:pPr>
              <w:spacing w:before="20" w:after="20"/>
            </w:pPr>
            <w:r>
              <w:rPr>
                <w:rFonts w:ascii="Courier New" w:cs="Courier New" w:eastAsia="Courier New" w:hAnsi="Courier New"/>
                <w:color w:val="1E1E1E"/>
                <w:sz w:val="18"/>
                <w:szCs w:val="18"/>
              </w:rPr>
              <w:t xml:space="preserve">        with lock:           # only one thread at a time</w:t>
            </w:r>
          </w:p>
          <w:p>
            <w:pPr>
              <w:spacing w:before="20" w:after="20"/>
            </w:pPr>
            <w:r>
              <w:rPr>
                <w:rFonts w:ascii="Courier New" w:cs="Courier New" w:eastAsia="Courier New" w:hAnsi="Courier New"/>
                <w:color w:val="1E1E1E"/>
                <w:sz w:val="18"/>
                <w:szCs w:val="18"/>
              </w:rPr>
              <w:t xml:space="preserve">            counter += 1</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t1 = threading.Thread(target=safe_increment)</w:t>
            </w:r>
          </w:p>
          <w:p>
            <w:pPr>
              <w:spacing w:before="20" w:after="20"/>
            </w:pPr>
            <w:r>
              <w:rPr>
                <w:rFonts w:ascii="Courier New" w:cs="Courier New" w:eastAsia="Courier New" w:hAnsi="Courier New"/>
                <w:color w:val="1E1E1E"/>
                <w:sz w:val="18"/>
                <w:szCs w:val="18"/>
              </w:rPr>
              <w:t xml:space="preserve">t2 = threading.Thread(target=safe_increment)</w:t>
            </w:r>
          </w:p>
          <w:p>
            <w:pPr>
              <w:spacing w:before="20" w:after="20"/>
            </w:pPr>
            <w:r>
              <w:rPr>
                <w:rFonts w:ascii="Courier New" w:cs="Courier New" w:eastAsia="Courier New" w:hAnsi="Courier New"/>
                <w:color w:val="1E1E1E"/>
                <w:sz w:val="18"/>
                <w:szCs w:val="18"/>
              </w:rPr>
              <w:t xml:space="preserve">t1.start(); t2.start()</w:t>
            </w:r>
          </w:p>
          <w:p>
            <w:pPr>
              <w:spacing w:before="20" w:after="20"/>
            </w:pPr>
            <w:r>
              <w:rPr>
                <w:rFonts w:ascii="Courier New" w:cs="Courier New" w:eastAsia="Courier New" w:hAnsi="Courier New"/>
                <w:color w:val="1E1E1E"/>
                <w:sz w:val="18"/>
                <w:szCs w:val="18"/>
              </w:rPr>
              <w:t xml:space="preserve">t1.join(); t2.join()</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print(counter)   # 200,000 — correct</w:t>
            </w:r>
          </w:p>
        </w:tc>
      </w:tr>
    </w:tbl>
    <w:p>
      <w:pPr>
        <w:spacing w:before="160" w:after="0"/>
      </w:pPr>
      <w:r>
        <w:t xml:space="preserve"/>
      </w:r>
    </w:p>
    <w:p>
      <w:r>
        <w:br w:type="page"/>
      </w:r>
    </w:p>
    <w:p>
      <w:pPr>
        <w:pStyle w:val="Heading1"/>
        <w:pBdr>
          <w:bottom w:val="single" w:color="1A3A5C" w:sz="8" w:space="4"/>
        </w:pBdr>
        <w:spacing w:before="360" w:after="200"/>
      </w:pPr>
      <w:r>
        <w:rPr>
          <w:rFonts w:ascii="Arial" w:cs="Arial" w:eastAsia="Arial" w:hAnsi="Arial"/>
          <w:b/>
          <w:bCs/>
          <w:color w:val="1A3A5C"/>
          <w:sz w:val="36"/>
          <w:szCs w:val="36"/>
        </w:rPr>
        <w:t xml:space="preserve">Chapter 11 — Common Memory Bugs &amp; How to Avoid Them</w:t>
      </w:r>
    </w:p>
    <w:p>
      <w:pPr>
        <w:spacing w:before="160" w:after="0"/>
      </w:pPr>
      <w:r>
        <w:t xml:space="preserve"/>
      </w:r>
    </w:p>
    <w:p>
      <w:pPr>
        <w:pStyle w:val="Heading2"/>
        <w:spacing w:before="280" w:after="160"/>
      </w:pPr>
      <w:r>
        <w:rPr>
          <w:rFonts w:ascii="Arial" w:cs="Arial" w:eastAsia="Arial" w:hAnsi="Arial"/>
          <w:b/>
          <w:bCs/>
          <w:color w:val="2E6DA4"/>
          <w:sz w:val="28"/>
          <w:szCs w:val="28"/>
        </w:rPr>
        <w:t xml:space="preserve">11.1  Memory Leak</w:t>
      </w:r>
    </w:p>
    <w:p>
      <w:pPr>
        <w:spacing w:before="80" w:after="120"/>
      </w:pPr>
      <w:r>
        <w:rPr>
          <w:rFonts w:ascii="Arial" w:cs="Arial" w:eastAsia="Arial" w:hAnsi="Arial"/>
          <w:color w:val="1A1A1A"/>
          <w:sz w:val="22"/>
          <w:szCs w:val="22"/>
        </w:rPr>
        <w:t xml:space="preserve">Description: Memory is allocated but never freed. The program's memory footprint grows until the OS kills it.</w:t>
      </w:r>
    </w:p>
    <w:p>
      <w:pPr>
        <w:spacing w:before="80" w:after="120"/>
      </w:pPr>
      <w:r>
        <w:rPr>
          <w:rFonts w:ascii="Arial" w:cs="Arial" w:eastAsia="Arial" w:hAnsi="Arial"/>
          <w:color w:val="1A1A1A"/>
          <w:sz w:val="22"/>
          <w:szCs w:val="22"/>
        </w:rPr>
        <w:t xml:space="preserve">Python cause: References kept alive longer than needed (globals, caches, circular refs).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 Leak: module-level list that grows unbounded</w:t>
            </w:r>
          </w:p>
          <w:p>
            <w:pPr>
              <w:spacing w:before="20" w:after="20"/>
            </w:pPr>
            <w:r>
              <w:rPr>
                <w:rFonts w:ascii="Courier New" w:cs="Courier New" w:eastAsia="Courier New" w:hAnsi="Courier New"/>
                <w:color w:val="1E1E1E"/>
                <w:sz w:val="18"/>
                <w:szCs w:val="18"/>
              </w:rPr>
              <w:t xml:space="preserve">event_log = []</w:t>
            </w:r>
          </w:p>
          <w:p>
            <w:pPr>
              <w:spacing w:before="20" w:after="20"/>
            </w:pPr>
            <w:r>
              <w:rPr>
                <w:rFonts w:ascii="Courier New" w:cs="Courier New" w:eastAsia="Courier New" w:hAnsi="Courier New"/>
                <w:color w:val="1E1E1E"/>
                <w:sz w:val="18"/>
                <w:szCs w:val="18"/>
              </w:rPr>
              <w:t xml:space="preserve">def log_event(event):</w:t>
            </w:r>
          </w:p>
          <w:p>
            <w:pPr>
              <w:spacing w:before="20" w:after="20"/>
            </w:pPr>
            <w:r>
              <w:rPr>
                <w:rFonts w:ascii="Courier New" w:cs="Courier New" w:eastAsia="Courier New" w:hAnsi="Courier New"/>
                <w:color w:val="1E1E1E"/>
                <w:sz w:val="18"/>
                <w:szCs w:val="18"/>
              </w:rPr>
              <w:t xml:space="preserve">    event_log.append(event)   # never cleared — grows forever</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 Fix: bound the log size</w:t>
            </w:r>
          </w:p>
          <w:p>
            <w:pPr>
              <w:spacing w:before="20" w:after="20"/>
            </w:pPr>
            <w:r>
              <w:rPr>
                <w:rFonts w:ascii="Courier New" w:cs="Courier New" w:eastAsia="Courier New" w:hAnsi="Courier New"/>
                <w:color w:val="1E1E1E"/>
                <w:sz w:val="18"/>
                <w:szCs w:val="18"/>
              </w:rPr>
              <w:t xml:space="preserve">from collections import deque</w:t>
            </w:r>
          </w:p>
          <w:p>
            <w:pPr>
              <w:spacing w:before="20" w:after="20"/>
            </w:pPr>
            <w:r>
              <w:rPr>
                <w:rFonts w:ascii="Courier New" w:cs="Courier New" w:eastAsia="Courier New" w:hAnsi="Courier New"/>
                <w:color w:val="1E1E1E"/>
                <w:sz w:val="18"/>
                <w:szCs w:val="18"/>
              </w:rPr>
              <w:t xml:space="preserve">event_log = deque(maxlen=10_000)   # auto-evicts old entries</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11.2  Dangling Reference (Python: Accessing Deleted Object)</w:t>
      </w:r>
    </w:p>
    <w:p>
      <w:pPr>
        <w:spacing w:before="80" w:after="120"/>
      </w:pPr>
      <w:r>
        <w:rPr>
          <w:rFonts w:ascii="Arial" w:cs="Arial" w:eastAsia="Arial" w:hAnsi="Arial"/>
          <w:color w:val="1A1A1A"/>
          <w:sz w:val="22"/>
          <w:szCs w:val="22"/>
        </w:rPr>
        <w:t xml:space="preserve">In Python, you cannot have a true dangling pointer — the GC keeps objects alive as long as any reference exists. However, you can hold a reference to a stale or invalid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import weakref</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class Resource:</w:t>
            </w:r>
          </w:p>
          <w:p>
            <w:pPr>
              <w:spacing w:before="20" w:after="20"/>
            </w:pPr>
            <w:r>
              <w:rPr>
                <w:rFonts w:ascii="Courier New" w:cs="Courier New" w:eastAsia="Courier New" w:hAnsi="Courier New"/>
                <w:color w:val="1E1E1E"/>
                <w:sz w:val="18"/>
                <w:szCs w:val="18"/>
              </w:rPr>
              <w:t xml:space="preserve">    def __init__(self): print('created')</w:t>
            </w:r>
          </w:p>
          <w:p>
            <w:pPr>
              <w:spacing w:before="20" w:after="20"/>
            </w:pPr>
            <w:r>
              <w:rPr>
                <w:rFonts w:ascii="Courier New" w:cs="Courier New" w:eastAsia="Courier New" w:hAnsi="Courier New"/>
                <w:color w:val="1E1E1E"/>
                <w:sz w:val="18"/>
                <w:szCs w:val="18"/>
              </w:rPr>
              <w:t xml:space="preserve">    def __del__(self): print('deleted')</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obj = Resource()          # created</w:t>
            </w:r>
          </w:p>
          <w:p>
            <w:pPr>
              <w:spacing w:before="20" w:after="20"/>
            </w:pPr>
            <w:r>
              <w:rPr>
                <w:rFonts w:ascii="Courier New" w:cs="Courier New" w:eastAsia="Courier New" w:hAnsi="Courier New"/>
                <w:color w:val="1E1E1E"/>
                <w:sz w:val="18"/>
                <w:szCs w:val="18"/>
              </w:rPr>
              <w:t xml:space="preserve">weak = weakref.ref(obj)   # weak reference — does NOT prevent GC</w:t>
            </w:r>
          </w:p>
          <w:p>
            <w:pPr>
              <w:spacing w:before="20" w:after="20"/>
            </w:pPr>
            <w:r>
              <w:rPr>
                <w:rFonts w:ascii="Courier New" w:cs="Courier New" w:eastAsia="Courier New" w:hAnsi="Courier New"/>
                <w:color w:val="1E1E1E"/>
                <w:sz w:val="18"/>
                <w:szCs w:val="18"/>
              </w:rPr>
              <w:t xml:space="preserve">del obj                   # deleted (ref count = 0)</w:t>
            </w:r>
          </w:p>
          <w:p>
            <w:pPr>
              <w:spacing w:before="20" w:after="20"/>
            </w:pPr>
            <w:r>
              <w:rPr>
                <w:rFonts w:ascii="Courier New" w:cs="Courier New" w:eastAsia="Courier New" w:hAnsi="Courier New"/>
                <w:color w:val="1E1E1E"/>
                <w:sz w:val="18"/>
                <w:szCs w:val="18"/>
              </w:rPr>
              <w:t xml:space="preserve">print(weak())             # None — object is gone</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11.3  Unintentional Aliasing</w:t>
      </w:r>
    </w:p>
    <w:p>
      <w:pPr>
        <w:spacing w:before="80" w:after="120"/>
      </w:pPr>
      <w:r>
        <w:rPr>
          <w:rFonts w:ascii="Arial" w:cs="Arial" w:eastAsia="Arial" w:hAnsi="Arial"/>
          <w:color w:val="1A1A1A"/>
          <w:sz w:val="22"/>
          <w:szCs w:val="22"/>
        </w:rPr>
        <w:t xml:space="preserve">You think you have two independent objects. You actually have two names for one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 Bug</w:t>
            </w:r>
          </w:p>
          <w:p>
            <w:pPr>
              <w:spacing w:before="20" w:after="20"/>
            </w:pPr>
            <w:r>
              <w:rPr>
                <w:rFonts w:ascii="Courier New" w:cs="Courier New" w:eastAsia="Courier New" w:hAnsi="Courier New"/>
                <w:color w:val="1E1E1E"/>
                <w:sz w:val="18"/>
                <w:szCs w:val="18"/>
              </w:rPr>
              <w:t xml:space="preserve">defaults = {'timeout': 30, 'retries': 3}</w:t>
            </w:r>
          </w:p>
          <w:p>
            <w:pPr>
              <w:spacing w:before="20" w:after="20"/>
            </w:pPr>
            <w:r>
              <w:rPr>
                <w:rFonts w:ascii="Courier New" w:cs="Courier New" w:eastAsia="Courier New" w:hAnsi="Courier New"/>
                <w:color w:val="1E1E1E"/>
                <w:sz w:val="18"/>
                <w:szCs w:val="18"/>
              </w:rPr>
              <w:t xml:space="preserve">config_a = defaults          # same object!</w:t>
            </w:r>
          </w:p>
          <w:p>
            <w:pPr>
              <w:spacing w:before="20" w:after="20"/>
            </w:pPr>
            <w:r>
              <w:rPr>
                <w:rFonts w:ascii="Courier New" w:cs="Courier New" w:eastAsia="Courier New" w:hAnsi="Courier New"/>
                <w:color w:val="1E1E1E"/>
                <w:sz w:val="18"/>
                <w:szCs w:val="18"/>
              </w:rPr>
              <w:t xml:space="preserve">config_a['timeout'] = 60</w:t>
            </w:r>
          </w:p>
          <w:p>
            <w:pPr>
              <w:spacing w:before="20" w:after="20"/>
            </w:pPr>
            <w:r>
              <w:rPr>
                <w:rFonts w:ascii="Courier New" w:cs="Courier New" w:eastAsia="Courier New" w:hAnsi="Courier New"/>
                <w:color w:val="1E1E1E"/>
                <w:sz w:val="18"/>
                <w:szCs w:val="18"/>
              </w:rPr>
              <w:t xml:space="preserve">print(defaults['timeout'])   # 60 — you modified 'defaults' too</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 Fix</w:t>
            </w:r>
          </w:p>
          <w:p>
            <w:pPr>
              <w:spacing w:before="20" w:after="20"/>
            </w:pPr>
            <w:r>
              <w:rPr>
                <w:rFonts w:ascii="Courier New" w:cs="Courier New" w:eastAsia="Courier New" w:hAnsi="Courier New"/>
                <w:color w:val="1E1E1E"/>
                <w:sz w:val="18"/>
                <w:szCs w:val="18"/>
              </w:rPr>
              <w:t xml:space="preserve">config_a = defaults.copy()   # shallow copy is fine for flat dicts</w:t>
            </w:r>
          </w:p>
          <w:p>
            <w:pPr>
              <w:spacing w:before="20" w:after="20"/>
            </w:pPr>
            <w:r>
              <w:rPr>
                <w:rFonts w:ascii="Courier New" w:cs="Courier New" w:eastAsia="Courier New" w:hAnsi="Courier New"/>
                <w:color w:val="1E1E1E"/>
                <w:sz w:val="18"/>
                <w:szCs w:val="18"/>
              </w:rPr>
              <w:t xml:space="preserve">config_a['timeout'] = 60</w:t>
            </w:r>
          </w:p>
          <w:p>
            <w:pPr>
              <w:spacing w:before="20" w:after="20"/>
            </w:pPr>
            <w:r>
              <w:rPr>
                <w:rFonts w:ascii="Courier New" w:cs="Courier New" w:eastAsia="Courier New" w:hAnsi="Courier New"/>
                <w:color w:val="1E1E1E"/>
                <w:sz w:val="18"/>
                <w:szCs w:val="18"/>
              </w:rPr>
              <w:t xml:space="preserve">print(defaults['timeout'])   # 30 — defaults untouched</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11.4  Large Object in Closure</w:t>
      </w:r>
    </w:p>
    <w:p>
      <w:pPr>
        <w:spacing w:before="80" w:after="120"/>
      </w:pPr>
      <w:r>
        <w:rPr>
          <w:rFonts w:ascii="Arial" w:cs="Arial" w:eastAsia="Arial" w:hAnsi="Arial"/>
          <w:color w:val="1A1A1A"/>
          <w:sz w:val="22"/>
          <w:szCs w:val="22"/>
        </w:rPr>
        <w:t xml:space="preserve">Closures capture variables from their enclosing scope. If a closure captures a large object, that object stays alive as long as the closure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A4AE" w:sz="4"/>
              <w:left w:val="single" w:color="90A4AE" w:sz="4"/>
              <w:bottom w:val="single" w:color="90A4AE" w:sz="4"/>
              <w:right w:val="single" w:color="90A4AE" w:sz="4"/>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E1E1E"/>
                <w:sz w:val="18"/>
                <w:szCs w:val="18"/>
              </w:rPr>
              <w:t xml:space="preserve"># Bug: 1 GB dataset kept alive by closure</w:t>
            </w:r>
          </w:p>
          <w:p>
            <w:pPr>
              <w:spacing w:before="20" w:after="20"/>
            </w:pPr>
            <w:r>
              <w:rPr>
                <w:rFonts w:ascii="Courier New" w:cs="Courier New" w:eastAsia="Courier New" w:hAnsi="Courier New"/>
                <w:color w:val="1E1E1E"/>
                <w:sz w:val="18"/>
                <w:szCs w:val="18"/>
              </w:rPr>
              <w:t xml:space="preserve">def make_processor(large_dataset):</w:t>
            </w:r>
          </w:p>
          <w:p>
            <w:pPr>
              <w:spacing w:before="20" w:after="20"/>
            </w:pPr>
            <w:r>
              <w:rPr>
                <w:rFonts w:ascii="Courier New" w:cs="Courier New" w:eastAsia="Courier New" w:hAnsi="Courier New"/>
                <w:color w:val="1E1E1E"/>
                <w:sz w:val="18"/>
                <w:szCs w:val="18"/>
              </w:rPr>
              <w:t xml:space="preserve">    def process(x):</w:t>
            </w:r>
          </w:p>
          <w:p>
            <w:pPr>
              <w:spacing w:before="20" w:after="20"/>
            </w:pPr>
            <w:r>
              <w:rPr>
                <w:rFonts w:ascii="Courier New" w:cs="Courier New" w:eastAsia="Courier New" w:hAnsi="Courier New"/>
                <w:color w:val="1E1E1E"/>
                <w:sz w:val="18"/>
                <w:szCs w:val="18"/>
              </w:rPr>
              <w:t xml:space="preserve">        return x in large_dataset   # large_dataset captured forever</w:t>
            </w:r>
          </w:p>
          <w:p>
            <w:pPr>
              <w:spacing w:before="20" w:after="20"/>
            </w:pPr>
            <w:r>
              <w:rPr>
                <w:rFonts w:ascii="Courier New" w:cs="Courier New" w:eastAsia="Courier New" w:hAnsi="Courier New"/>
                <w:color w:val="1E1E1E"/>
                <w:sz w:val="18"/>
                <w:szCs w:val="18"/>
              </w:rPr>
              <w:t xml:space="preserve">    return process</w:t>
            </w:r>
          </w:p>
          <w:p>
            <w:pPr>
              <w:spacing w:before="20" w:after="20"/>
            </w:pPr>
            <w:r>
              <w:rPr>
                <w:rFonts w:ascii="Courier New" w:cs="Courier New" w:eastAsia="Courier New" w:hAnsi="Courier New"/>
                <w:color w:val="1E1E1E"/>
                <w:sz w:val="18"/>
                <w:szCs w:val="18"/>
              </w:rPr>
              <w:t xml:space="preserve"/>
            </w:r>
          </w:p>
          <w:p>
            <w:pPr>
              <w:spacing w:before="20" w:after="20"/>
            </w:pPr>
            <w:r>
              <w:rPr>
                <w:rFonts w:ascii="Courier New" w:cs="Courier New" w:eastAsia="Courier New" w:hAnsi="Courier New"/>
                <w:color w:val="1E1E1E"/>
                <w:sz w:val="18"/>
                <w:szCs w:val="18"/>
              </w:rPr>
              <w:t xml:space="preserve"># Fix: extract only what you need</w:t>
            </w:r>
          </w:p>
          <w:p>
            <w:pPr>
              <w:spacing w:before="20" w:after="20"/>
            </w:pPr>
            <w:r>
              <w:rPr>
                <w:rFonts w:ascii="Courier New" w:cs="Courier New" w:eastAsia="Courier New" w:hAnsi="Courier New"/>
                <w:color w:val="1E1E1E"/>
                <w:sz w:val="18"/>
                <w:szCs w:val="18"/>
              </w:rPr>
              <w:t xml:space="preserve">def make_processor(large_dataset):</w:t>
            </w:r>
          </w:p>
          <w:p>
            <w:pPr>
              <w:spacing w:before="20" w:after="20"/>
            </w:pPr>
            <w:r>
              <w:rPr>
                <w:rFonts w:ascii="Courier New" w:cs="Courier New" w:eastAsia="Courier New" w:hAnsi="Courier New"/>
                <w:color w:val="1E1E1E"/>
                <w:sz w:val="18"/>
                <w:szCs w:val="18"/>
              </w:rPr>
              <w:t xml:space="preserve">    lookup = set(large_dataset)     # smaller structure (or pre-process)</w:t>
            </w:r>
          </w:p>
          <w:p>
            <w:pPr>
              <w:spacing w:before="20" w:after="20"/>
            </w:pPr>
            <w:r>
              <w:rPr>
                <w:rFonts w:ascii="Courier New" w:cs="Courier New" w:eastAsia="Courier New" w:hAnsi="Courier New"/>
                <w:color w:val="1E1E1E"/>
                <w:sz w:val="18"/>
                <w:szCs w:val="18"/>
              </w:rPr>
              <w:t xml:space="preserve">    del large_dataset               # free the rest</w:t>
            </w:r>
          </w:p>
          <w:p>
            <w:pPr>
              <w:spacing w:before="20" w:after="20"/>
            </w:pPr>
            <w:r>
              <w:rPr>
                <w:rFonts w:ascii="Courier New" w:cs="Courier New" w:eastAsia="Courier New" w:hAnsi="Courier New"/>
                <w:color w:val="1E1E1E"/>
                <w:sz w:val="18"/>
                <w:szCs w:val="18"/>
              </w:rPr>
              <w:t xml:space="preserve">    def process(x):</w:t>
            </w:r>
          </w:p>
          <w:p>
            <w:pPr>
              <w:spacing w:before="20" w:after="20"/>
            </w:pPr>
            <w:r>
              <w:rPr>
                <w:rFonts w:ascii="Courier New" w:cs="Courier New" w:eastAsia="Courier New" w:hAnsi="Courier New"/>
                <w:color w:val="1E1E1E"/>
                <w:sz w:val="18"/>
                <w:szCs w:val="18"/>
              </w:rPr>
              <w:t xml:space="preserve">        return x in lookup          # captures only 'lookup'</w:t>
            </w:r>
          </w:p>
          <w:p>
            <w:pPr>
              <w:spacing w:before="20" w:after="20"/>
            </w:pPr>
            <w:r>
              <w:rPr>
                <w:rFonts w:ascii="Courier New" w:cs="Courier New" w:eastAsia="Courier New" w:hAnsi="Courier New"/>
                <w:color w:val="1E1E1E"/>
                <w:sz w:val="18"/>
                <w:szCs w:val="18"/>
              </w:rPr>
              <w:t xml:space="preserve">    return process</w:t>
            </w:r>
          </w:p>
        </w:tc>
      </w:tr>
    </w:tbl>
    <w:p>
      <w:pPr>
        <w:spacing w:before="160" w:after="0"/>
      </w:pPr>
      <w:r>
        <w:t xml:space="preserve"/>
      </w:r>
    </w:p>
    <w:p>
      <w:r>
        <w:br w:type="page"/>
      </w:r>
    </w:p>
    <w:p>
      <w:pPr>
        <w:pStyle w:val="Heading1"/>
        <w:pBdr>
          <w:bottom w:val="single" w:color="1A3A5C" w:sz="8" w:space="4"/>
        </w:pBdr>
        <w:spacing w:before="360" w:after="200"/>
      </w:pPr>
      <w:r>
        <w:rPr>
          <w:rFonts w:ascii="Arial" w:cs="Arial" w:eastAsia="Arial" w:hAnsi="Arial"/>
          <w:b/>
          <w:bCs/>
          <w:color w:val="1A3A5C"/>
          <w:sz w:val="36"/>
          <w:szCs w:val="36"/>
        </w:rPr>
        <w:t xml:space="preserve">Chapter 12 — Quick Reference Cheat Sheet</w:t>
      </w:r>
    </w:p>
    <w:p>
      <w:pPr>
        <w:spacing w:before="160" w:after="0"/>
      </w:pPr>
      <w:r>
        <w:t xml:space="preserve"/>
      </w:r>
    </w:p>
    <w:p>
      <w:pPr>
        <w:pStyle w:val="Heading2"/>
        <w:spacing w:before="280" w:after="160"/>
      </w:pPr>
      <w:r>
        <w:rPr>
          <w:rFonts w:ascii="Arial" w:cs="Arial" w:eastAsia="Arial" w:hAnsi="Arial"/>
          <w:b/>
          <w:bCs/>
          <w:color w:val="2E6DA4"/>
          <w:sz w:val="28"/>
          <w:szCs w:val="28"/>
        </w:rPr>
        <w:t xml:space="preserve">Memory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0CAF9" w:sz="4"/>
              <w:left w:val="single" w:color="90CAF9" w:sz="4"/>
              <w:bottom w:val="single" w:color="90CAF9" w:sz="4"/>
              <w:right w:val="single" w:color="90CAF9" w:sz="4"/>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Region</w:t>
            </w:r>
          </w:p>
        </w:tc>
        <w:tc>
          <w:tcPr>
            <w:tcW w:type="dxa" w:w="7360"/>
            <w:tcBorders>
              <w:top w:val="single" w:color="90CAF9" w:sz="4"/>
              <w:left w:val="single" w:color="90CAF9" w:sz="4"/>
              <w:bottom w:val="single" w:color="90CAF9" w:sz="4"/>
              <w:right w:val="single" w:color="90CAF9" w:sz="4"/>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Key Facts</w:t>
            </w:r>
          </w:p>
        </w:tc>
      </w:tr>
      <w:tr>
        <w:tc>
          <w:tcPr>
            <w:tcW w:type="dxa" w:w="20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Stack</w:t>
            </w:r>
          </w:p>
        </w:tc>
        <w:tc>
          <w:tcPr>
            <w:tcW w:type="dxa" w:w="73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Automatic, fast, small (~1–8 MB), LIFO, freed on function return.</w:t>
            </w:r>
          </w:p>
        </w:tc>
      </w:tr>
      <w:tr>
        <w:tc>
          <w:tcPr>
            <w:tcW w:type="dxa" w:w="20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Heap</w:t>
            </w:r>
          </w:p>
        </w:tc>
        <w:tc>
          <w:tcPr>
            <w:tcW w:type="dxa" w:w="73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Manual/GC-managed, large, flexible, fragmentation-prone.</w:t>
            </w:r>
          </w:p>
        </w:tc>
      </w:tr>
      <w:tr>
        <w:tc>
          <w:tcPr>
            <w:tcW w:type="dxa" w:w="20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Text</w:t>
            </w:r>
          </w:p>
        </w:tc>
        <w:tc>
          <w:tcPr>
            <w:tcW w:type="dxa" w:w="73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Your compiled code. Read-only.</w:t>
            </w:r>
          </w:p>
        </w:tc>
      </w:tr>
      <w:tr>
        <w:tc>
          <w:tcPr>
            <w:tcW w:type="dxa" w:w="20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Data</w:t>
            </w:r>
          </w:p>
        </w:tc>
        <w:tc>
          <w:tcPr>
            <w:tcW w:type="dxa" w:w="73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Initialized global/static variables.</w:t>
            </w:r>
          </w:p>
        </w:tc>
      </w:tr>
      <w:tr>
        <w:tc>
          <w:tcPr>
            <w:tcW w:type="dxa" w:w="20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BSS</w:t>
            </w:r>
          </w:p>
        </w:tc>
        <w:tc>
          <w:tcPr>
            <w:tcW w:type="dxa" w:w="73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Uninitialized global/static variables (zeroed at startup).</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Python Memory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0CAF9" w:sz="4"/>
              <w:left w:val="single" w:color="90CAF9" w:sz="4"/>
              <w:bottom w:val="single" w:color="90CAF9" w:sz="4"/>
              <w:right w:val="single" w:color="90CAF9" w:sz="4"/>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Tool / Function</w:t>
            </w:r>
          </w:p>
        </w:tc>
        <w:tc>
          <w:tcPr>
            <w:tcW w:type="dxa" w:w="6160"/>
            <w:tcBorders>
              <w:top w:val="single" w:color="90CAF9" w:sz="4"/>
              <w:left w:val="single" w:color="90CAF9" w:sz="4"/>
              <w:bottom w:val="single" w:color="90CAF9" w:sz="4"/>
              <w:right w:val="single" w:color="90CAF9" w:sz="4"/>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2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id(obj)</w:t>
            </w:r>
          </w:p>
        </w:tc>
        <w:tc>
          <w:tcPr>
            <w:tcW w:type="dxa" w:w="61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Memory address of object.</w:t>
            </w:r>
          </w:p>
        </w:tc>
      </w:tr>
      <w:tr>
        <w:tc>
          <w:tcPr>
            <w:tcW w:type="dxa" w:w="32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sys.getsizeof(obj)</w:t>
            </w:r>
          </w:p>
        </w:tc>
        <w:tc>
          <w:tcPr>
            <w:tcW w:type="dxa" w:w="61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Shallow size of object in bytes.</w:t>
            </w:r>
          </w:p>
        </w:tc>
      </w:tr>
      <w:tr>
        <w:tc>
          <w:tcPr>
            <w:tcW w:type="dxa" w:w="32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sys.getrefcount(obj)</w:t>
            </w:r>
          </w:p>
        </w:tc>
        <w:tc>
          <w:tcPr>
            <w:tcW w:type="dxa" w:w="61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Current reference count.</w:t>
            </w:r>
          </w:p>
        </w:tc>
      </w:tr>
      <w:tr>
        <w:tc>
          <w:tcPr>
            <w:tcW w:type="dxa" w:w="32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gc.collect()</w:t>
            </w:r>
          </w:p>
        </w:tc>
        <w:tc>
          <w:tcPr>
            <w:tcW w:type="dxa" w:w="61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Force a garbage collection cycle.</w:t>
            </w:r>
          </w:p>
        </w:tc>
      </w:tr>
      <w:tr>
        <w:tc>
          <w:tcPr>
            <w:tcW w:type="dxa" w:w="32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tracemalloc</w:t>
            </w:r>
          </w:p>
        </w:tc>
        <w:tc>
          <w:tcPr>
            <w:tcW w:type="dxa" w:w="61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Trace allocations with line numbers.</w:t>
            </w:r>
          </w:p>
        </w:tc>
      </w:tr>
      <w:tr>
        <w:tc>
          <w:tcPr>
            <w:tcW w:type="dxa" w:w="32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copy.copy() / deepcopy()</w:t>
            </w:r>
          </w:p>
        </w:tc>
        <w:tc>
          <w:tcPr>
            <w:tcW w:type="dxa" w:w="61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Shallow / deep clone of an object.</w:t>
            </w:r>
          </w:p>
        </w:tc>
      </w:tr>
      <w:tr>
        <w:tc>
          <w:tcPr>
            <w:tcW w:type="dxa" w:w="32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weakref.ref(obj)</w:t>
            </w:r>
          </w:p>
        </w:tc>
        <w:tc>
          <w:tcPr>
            <w:tcW w:type="dxa" w:w="61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Reference that does not prevent GC.</w:t>
            </w:r>
          </w:p>
        </w:tc>
      </w:tr>
      <w:tr>
        <w:tc>
          <w:tcPr>
            <w:tcW w:type="dxa" w:w="32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__slots__</w:t>
            </w:r>
          </w:p>
        </w:tc>
        <w:tc>
          <w:tcPr>
            <w:tcW w:type="dxa" w:w="61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Eliminate per-instance __dict__ for memory savings.</w:t>
            </w:r>
          </w:p>
        </w:tc>
      </w:tr>
      <w:tr>
        <w:tc>
          <w:tcPr>
            <w:tcW w:type="dxa" w:w="320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lru_cache / maxsize</w:t>
            </w:r>
          </w:p>
        </w:tc>
        <w:tc>
          <w:tcPr>
            <w:tcW w:type="dxa" w:w="6160"/>
            <w:tcBorders>
              <w:top w:val="single" w:color="CCCCCC" w:sz="2"/>
              <w:left w:val="single" w:color="CCCCCC" w:sz="2"/>
              <w:bottom w:val="single" w:color="CCCCCC" w:sz="2"/>
              <w:right w:val="single" w:color="CCCCCC" w:sz="2"/>
            </w:tcBorders>
            <w:shd w:fill="F5F5F5" w:val="clear"/>
            <w:tcMar>
              <w:top w:type="dxa" w:w="80"/>
              <w:left w:type="dxa" w:w="120"/>
              <w:bottom w:type="dxa" w:w="80"/>
              <w:right w:type="dxa" w:w="120"/>
            </w:tcMar>
          </w:tcPr>
          <w:p>
            <w:r>
              <w:rPr>
                <w:rFonts w:ascii="Arial" w:cs="Arial" w:eastAsia="Arial" w:hAnsi="Arial"/>
                <w:color w:val="1A1A1A"/>
                <w:sz w:val="22"/>
                <w:szCs w:val="22"/>
              </w:rPr>
              <w:t xml:space="preserve">Bounded caching with automatic eviction.</w:t>
            </w:r>
          </w:p>
        </w:tc>
      </w:tr>
    </w:tbl>
    <w:p>
      <w:pPr>
        <w:spacing w:before="160" w:after="0"/>
      </w:pPr>
      <w:r>
        <w:t xml:space="preserve"/>
      </w:r>
    </w:p>
    <w:p>
      <w:pPr>
        <w:pStyle w:val="Heading2"/>
        <w:spacing w:before="280" w:after="160"/>
      </w:pPr>
      <w:r>
        <w:rPr>
          <w:rFonts w:ascii="Arial" w:cs="Arial" w:eastAsia="Arial" w:hAnsi="Arial"/>
          <w:b/>
          <w:bCs/>
          <w:color w:val="2E6DA4"/>
          <w:sz w:val="28"/>
          <w:szCs w:val="28"/>
        </w:rPr>
        <w:t xml:space="preserve">Golden Rules</w:t>
      </w:r>
    </w:p>
    <w:p>
      <w:pPr>
        <w:pStyle w:val="ListParagraph"/>
        <w:numPr>
          <w:ilvl w:val="0"/>
          <w:numId w:val="3"/>
        </w:numPr>
        <w:spacing w:before="60" w:after="80"/>
      </w:pPr>
      <w:r>
        <w:rPr>
          <w:rFonts w:ascii="Arial" w:cs="Arial" w:eastAsia="Arial" w:hAnsi="Arial"/>
          <w:color w:val="1A1A1A"/>
          <w:sz w:val="22"/>
          <w:szCs w:val="22"/>
        </w:rPr>
        <w:t xml:space="preserve">Always measure memory usage before optimizing. Use tracemalloc.</w:t>
      </w:r>
    </w:p>
    <w:p>
      <w:pPr>
        <w:pStyle w:val="ListParagraph"/>
        <w:numPr>
          <w:ilvl w:val="0"/>
          <w:numId w:val="3"/>
        </w:numPr>
        <w:spacing w:before="60" w:after="80"/>
      </w:pPr>
      <w:r>
        <w:rPr>
          <w:rFonts w:ascii="Arial" w:cs="Arial" w:eastAsia="Arial" w:hAnsi="Arial"/>
          <w:color w:val="1A1A1A"/>
          <w:sz w:val="22"/>
          <w:szCs w:val="22"/>
        </w:rPr>
        <w:t xml:space="preserve">Prefer generators over lists for one-time iteration.</w:t>
      </w:r>
    </w:p>
    <w:p>
      <w:pPr>
        <w:pStyle w:val="ListParagraph"/>
        <w:numPr>
          <w:ilvl w:val="0"/>
          <w:numId w:val="3"/>
        </w:numPr>
        <w:spacing w:before="60" w:after="80"/>
      </w:pPr>
      <w:r>
        <w:rPr>
          <w:rFonts w:ascii="Arial" w:cs="Arial" w:eastAsia="Arial" w:hAnsi="Arial"/>
          <w:color w:val="1A1A1A"/>
          <w:sz w:val="22"/>
          <w:szCs w:val="22"/>
        </w:rPr>
        <w:t xml:space="preserve">Use is only to check identity (especially x is None). Use == for values.</w:t>
      </w:r>
    </w:p>
    <w:p>
      <w:pPr>
        <w:pStyle w:val="ListParagraph"/>
        <w:numPr>
          <w:ilvl w:val="0"/>
          <w:numId w:val="3"/>
        </w:numPr>
        <w:spacing w:before="60" w:after="80"/>
      </w:pPr>
      <w:r>
        <w:rPr>
          <w:rFonts w:ascii="Arial" w:cs="Arial" w:eastAsia="Arial" w:hAnsi="Arial"/>
          <w:color w:val="1A1A1A"/>
          <w:sz w:val="22"/>
          <w:szCs w:val="22"/>
        </w:rPr>
        <w:t xml:space="preserve">Never use mutable default arguments in functions (def f(lst=[]) is a trap).</w:t>
      </w:r>
    </w:p>
    <w:p>
      <w:pPr>
        <w:pStyle w:val="ListParagraph"/>
        <w:numPr>
          <w:ilvl w:val="0"/>
          <w:numId w:val="3"/>
        </w:numPr>
        <w:spacing w:before="60" w:after="80"/>
      </w:pPr>
      <w:r>
        <w:rPr>
          <w:rFonts w:ascii="Arial" w:cs="Arial" w:eastAsia="Arial" w:hAnsi="Arial"/>
          <w:color w:val="1A1A1A"/>
          <w:sz w:val="22"/>
          <w:szCs w:val="22"/>
        </w:rPr>
        <w:t xml:space="preserve">Use copy.deepcopy() only when you truly need an independent clone.</w:t>
      </w:r>
    </w:p>
    <w:p>
      <w:pPr>
        <w:pStyle w:val="ListParagraph"/>
        <w:numPr>
          <w:ilvl w:val="0"/>
          <w:numId w:val="3"/>
        </w:numPr>
        <w:spacing w:before="60" w:after="80"/>
      </w:pPr>
      <w:r>
        <w:rPr>
          <w:rFonts w:ascii="Arial" w:cs="Arial" w:eastAsia="Arial" w:hAnsi="Arial"/>
          <w:color w:val="1A1A1A"/>
          <w:sz w:val="22"/>
          <w:szCs w:val="22"/>
        </w:rPr>
        <w:t xml:space="preserve">Bound all caches — every unbounded cache is a potential memory leak.</w:t>
      </w:r>
    </w:p>
    <w:p>
      <w:pPr>
        <w:pStyle w:val="ListParagraph"/>
        <w:numPr>
          <w:ilvl w:val="0"/>
          <w:numId w:val="3"/>
        </w:numPr>
        <w:spacing w:before="60" w:after="80"/>
      </w:pPr>
      <w:r>
        <w:rPr>
          <w:rFonts w:ascii="Arial" w:cs="Arial" w:eastAsia="Arial" w:hAnsi="Arial"/>
          <w:color w:val="1A1A1A"/>
          <w:sz w:val="22"/>
          <w:szCs w:val="22"/>
        </w:rPr>
        <w:t xml:space="preserve">Prefer immutable data for objects shared across threads.</w:t>
      </w:r>
    </w:p>
    <w:p>
      <w:pPr>
        <w:pStyle w:val="ListParagraph"/>
        <w:numPr>
          <w:ilvl w:val="0"/>
          <w:numId w:val="3"/>
        </w:numPr>
        <w:spacing w:before="60" w:after="80"/>
      </w:pPr>
      <w:r>
        <w:rPr>
          <w:rFonts w:ascii="Arial" w:cs="Arial" w:eastAsia="Arial" w:hAnsi="Arial"/>
          <w:color w:val="1A1A1A"/>
          <w:sz w:val="22"/>
          <w:szCs w:val="22"/>
        </w:rPr>
        <w:t xml:space="preserve">Use __slots__ for classes instantiated millions of times.</w:t>
      </w:r>
    </w:p>
    <w:p>
      <w:pPr>
        <w:pStyle w:val="ListParagraph"/>
        <w:numPr>
          <w:ilvl w:val="0"/>
          <w:numId w:val="3"/>
        </w:numPr>
        <w:spacing w:before="60" w:after="80"/>
      </w:pPr>
      <w:r>
        <w:rPr>
          <w:rFonts w:ascii="Arial" w:cs="Arial" w:eastAsia="Arial" w:hAnsi="Arial"/>
          <w:color w:val="1A1A1A"/>
          <w:sz w:val="22"/>
          <w:szCs w:val="22"/>
        </w:rPr>
        <w:t xml:space="preserve">Prefer array.array or numpy for large numerical sequences.</w:t>
      </w:r>
    </w:p>
    <w:p>
      <w:pPr>
        <w:pStyle w:val="ListParagraph"/>
        <w:numPr>
          <w:ilvl w:val="0"/>
          <w:numId w:val="3"/>
        </w:numPr>
        <w:spacing w:before="60" w:after="80"/>
      </w:pPr>
      <w:r>
        <w:rPr>
          <w:rFonts w:ascii="Arial" w:cs="Arial" w:eastAsia="Arial" w:hAnsi="Arial"/>
          <w:color w:val="1A1A1A"/>
          <w:sz w:val="22"/>
          <w:szCs w:val="22"/>
        </w:rPr>
        <w:t xml:space="preserve">Break circular references using weakref or restructuring your design.</w:t>
      </w:r>
    </w:p>
    <w:p>
      <w:pPr>
        <w:spacing w:before="200" w:after="0"/>
      </w:pPr>
      <w:r>
        <w:t xml:space="preserve"/>
      </w:r>
    </w:p>
    <w:p>
      <w:pPr>
        <w:pBdr>
          <w:top w:val="single" w:color="AAAAAA" w:sz="4" w:space="8"/>
        </w:pBdr>
        <w:spacing w:before="400"/>
        <w:jc w:val="center"/>
      </w:pPr>
      <w:r>
        <w:rPr>
          <w:rFonts w:ascii="Arial" w:cs="Arial" w:eastAsia="Arial" w:hAnsi="Arial"/>
          <w:i/>
          <w:iCs/>
          <w:color w:val="888888"/>
          <w:sz w:val="18"/>
          <w:szCs w:val="18"/>
        </w:rPr>
        <w:t xml:space="preserve">Memory &amp; Core Fundamentals —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F5C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2026-03-04T23:18:26.405Z</dcterms:created>
  <dcterms:modified xsi:type="dcterms:W3CDTF">2026-03-04T23:18:26.406Z</dcterms:modified>
</cp:coreProperties>
</file>

<file path=docProps/custom.xml><?xml version="1.0" encoding="utf-8"?>
<Properties xmlns="http://schemas.openxmlformats.org/officeDocument/2006/custom-properties" xmlns:vt="http://schemas.openxmlformats.org/officeDocument/2006/docPropsVTypes"/>
</file>