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Pr="005F55E7" w:rsidRDefault="000B7B98" w:rsidP="003931FF">
      <w:pPr>
        <w:pStyle w:val="Title"/>
        <w:jc w:val="center"/>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68CCC11F" w:rsidR="00ED3A62" w:rsidRDefault="004B6242" w:rsidP="005F55E7">
      <w:pPr>
        <w:pStyle w:val="Title"/>
        <w:jc w:val="center"/>
      </w:pPr>
      <w:r w:rsidRPr="00F04602">
        <w:t xml:space="preserve">Word count: </w:t>
      </w:r>
      <w:r w:rsidR="001B0605">
        <w:t>83</w:t>
      </w:r>
      <w:r w:rsidR="00684345">
        <w:t>82</w:t>
      </w:r>
      <w:r w:rsidR="00562CBA">
        <w:t xml:space="preserve"> (Abstract: 24</w:t>
      </w:r>
      <w:r w:rsidR="001B0605">
        <w:t>3</w:t>
      </w:r>
      <w:r w:rsidR="00562CBA">
        <w:t>)</w:t>
      </w:r>
    </w:p>
    <w:p w14:paraId="33708B44" w14:textId="22CCDE71" w:rsidR="00F04602" w:rsidRPr="00ED3A62"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proofErr w:type="spellStart"/>
      <w:r w:rsidR="00ED3A62" w:rsidRPr="00ED3A62">
        <w:rPr>
          <w:lang w:val="en-US"/>
        </w:rPr>
        <w:t>Honours</w:t>
      </w:r>
      <w:proofErr w:type="spellEnd"/>
      <w:r w:rsidR="00ED3A62" w:rsidRPr="00ED3A62">
        <w:rPr>
          <w:lang w:val="en-US"/>
        </w:rPr>
        <w:t xml:space="preserve">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54704C16" w14:textId="77777777" w:rsidR="0053543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834293" w:history="1">
        <w:r w:rsidR="00535437" w:rsidRPr="00841203">
          <w:rPr>
            <w:rStyle w:val="Hyperlink"/>
            <w:noProof/>
          </w:rPr>
          <w:t>Abstract</w:t>
        </w:r>
        <w:r w:rsidR="00535437">
          <w:rPr>
            <w:noProof/>
            <w:webHidden/>
          </w:rPr>
          <w:tab/>
        </w:r>
        <w:r w:rsidR="00535437">
          <w:rPr>
            <w:noProof/>
            <w:webHidden/>
          </w:rPr>
          <w:fldChar w:fldCharType="begin"/>
        </w:r>
        <w:r w:rsidR="00535437">
          <w:rPr>
            <w:noProof/>
            <w:webHidden/>
          </w:rPr>
          <w:instrText xml:space="preserve"> PAGEREF _Toc55834293 \h </w:instrText>
        </w:r>
        <w:r w:rsidR="00535437">
          <w:rPr>
            <w:noProof/>
            <w:webHidden/>
          </w:rPr>
        </w:r>
        <w:r w:rsidR="00535437">
          <w:rPr>
            <w:noProof/>
            <w:webHidden/>
          </w:rPr>
          <w:fldChar w:fldCharType="separate"/>
        </w:r>
        <w:r w:rsidR="00535437">
          <w:rPr>
            <w:noProof/>
            <w:webHidden/>
          </w:rPr>
          <w:t>5</w:t>
        </w:r>
        <w:r w:rsidR="00535437">
          <w:rPr>
            <w:noProof/>
            <w:webHidden/>
          </w:rPr>
          <w:fldChar w:fldCharType="end"/>
        </w:r>
      </w:hyperlink>
    </w:p>
    <w:p w14:paraId="7323D922" w14:textId="77777777" w:rsidR="00535437" w:rsidRDefault="00535437">
      <w:pPr>
        <w:pStyle w:val="TOC1"/>
        <w:rPr>
          <w:rFonts w:eastAsiaTheme="minorEastAsia" w:cstheme="minorBidi"/>
          <w:b w:val="0"/>
          <w:bCs w:val="0"/>
          <w:caps w:val="0"/>
          <w:noProof/>
          <w:sz w:val="22"/>
          <w:u w:val="none"/>
          <w:lang w:eastAsia="en-AU"/>
        </w:rPr>
      </w:pPr>
      <w:hyperlink w:anchor="_Toc55834294" w:history="1">
        <w:r w:rsidRPr="00841203">
          <w:rPr>
            <w:rStyle w:val="Hyperlink"/>
            <w:noProof/>
          </w:rPr>
          <w:t>Introduction</w:t>
        </w:r>
        <w:r>
          <w:rPr>
            <w:noProof/>
            <w:webHidden/>
          </w:rPr>
          <w:tab/>
        </w:r>
        <w:r>
          <w:rPr>
            <w:noProof/>
            <w:webHidden/>
          </w:rPr>
          <w:fldChar w:fldCharType="begin"/>
        </w:r>
        <w:r>
          <w:rPr>
            <w:noProof/>
            <w:webHidden/>
          </w:rPr>
          <w:instrText xml:space="preserve"> PAGEREF _Toc55834294 \h </w:instrText>
        </w:r>
        <w:r>
          <w:rPr>
            <w:noProof/>
            <w:webHidden/>
          </w:rPr>
        </w:r>
        <w:r>
          <w:rPr>
            <w:noProof/>
            <w:webHidden/>
          </w:rPr>
          <w:fldChar w:fldCharType="separate"/>
        </w:r>
        <w:r>
          <w:rPr>
            <w:noProof/>
            <w:webHidden/>
          </w:rPr>
          <w:t>6</w:t>
        </w:r>
        <w:r>
          <w:rPr>
            <w:noProof/>
            <w:webHidden/>
          </w:rPr>
          <w:fldChar w:fldCharType="end"/>
        </w:r>
      </w:hyperlink>
    </w:p>
    <w:p w14:paraId="414DD1D5" w14:textId="77777777" w:rsidR="00535437" w:rsidRDefault="00535437">
      <w:pPr>
        <w:pStyle w:val="TOC1"/>
        <w:rPr>
          <w:rFonts w:eastAsiaTheme="minorEastAsia" w:cstheme="minorBidi"/>
          <w:b w:val="0"/>
          <w:bCs w:val="0"/>
          <w:caps w:val="0"/>
          <w:noProof/>
          <w:sz w:val="22"/>
          <w:u w:val="none"/>
          <w:lang w:eastAsia="en-AU"/>
        </w:rPr>
      </w:pPr>
      <w:hyperlink w:anchor="_Toc55834295" w:history="1">
        <w:r w:rsidRPr="00841203">
          <w:rPr>
            <w:rStyle w:val="Hyperlink"/>
            <w:noProof/>
          </w:rPr>
          <w:t>Methods</w:t>
        </w:r>
        <w:r>
          <w:rPr>
            <w:noProof/>
            <w:webHidden/>
          </w:rPr>
          <w:tab/>
        </w:r>
        <w:r>
          <w:rPr>
            <w:noProof/>
            <w:webHidden/>
          </w:rPr>
          <w:fldChar w:fldCharType="begin"/>
        </w:r>
        <w:r>
          <w:rPr>
            <w:noProof/>
            <w:webHidden/>
          </w:rPr>
          <w:instrText xml:space="preserve"> PAGEREF _Toc55834295 \h </w:instrText>
        </w:r>
        <w:r>
          <w:rPr>
            <w:noProof/>
            <w:webHidden/>
          </w:rPr>
        </w:r>
        <w:r>
          <w:rPr>
            <w:noProof/>
            <w:webHidden/>
          </w:rPr>
          <w:fldChar w:fldCharType="separate"/>
        </w:r>
        <w:r>
          <w:rPr>
            <w:noProof/>
            <w:webHidden/>
          </w:rPr>
          <w:t>11</w:t>
        </w:r>
        <w:r>
          <w:rPr>
            <w:noProof/>
            <w:webHidden/>
          </w:rPr>
          <w:fldChar w:fldCharType="end"/>
        </w:r>
      </w:hyperlink>
    </w:p>
    <w:p w14:paraId="6177A22E" w14:textId="77777777" w:rsidR="00535437" w:rsidRDefault="00535437">
      <w:pPr>
        <w:pStyle w:val="TOC2"/>
        <w:tabs>
          <w:tab w:val="right" w:pos="9010"/>
        </w:tabs>
        <w:rPr>
          <w:rFonts w:eastAsiaTheme="minorEastAsia" w:cstheme="minorBidi"/>
          <w:b w:val="0"/>
          <w:bCs w:val="0"/>
          <w:smallCaps w:val="0"/>
          <w:noProof/>
          <w:lang w:eastAsia="en-AU"/>
        </w:rPr>
      </w:pPr>
      <w:hyperlink w:anchor="_Toc55834296" w:history="1">
        <w:r w:rsidRPr="00841203">
          <w:rPr>
            <w:rStyle w:val="Hyperlink"/>
            <w:noProof/>
          </w:rPr>
          <w:t>Common model elements</w:t>
        </w:r>
        <w:r>
          <w:rPr>
            <w:noProof/>
            <w:webHidden/>
          </w:rPr>
          <w:tab/>
        </w:r>
        <w:r>
          <w:rPr>
            <w:noProof/>
            <w:webHidden/>
          </w:rPr>
          <w:fldChar w:fldCharType="begin"/>
        </w:r>
        <w:r>
          <w:rPr>
            <w:noProof/>
            <w:webHidden/>
          </w:rPr>
          <w:instrText xml:space="preserve"> PAGEREF _Toc55834296 \h </w:instrText>
        </w:r>
        <w:r>
          <w:rPr>
            <w:noProof/>
            <w:webHidden/>
          </w:rPr>
        </w:r>
        <w:r>
          <w:rPr>
            <w:noProof/>
            <w:webHidden/>
          </w:rPr>
          <w:fldChar w:fldCharType="separate"/>
        </w:r>
        <w:r>
          <w:rPr>
            <w:noProof/>
            <w:webHidden/>
          </w:rPr>
          <w:t>12</w:t>
        </w:r>
        <w:r>
          <w:rPr>
            <w:noProof/>
            <w:webHidden/>
          </w:rPr>
          <w:fldChar w:fldCharType="end"/>
        </w:r>
      </w:hyperlink>
    </w:p>
    <w:p w14:paraId="4595BBB1" w14:textId="77777777" w:rsidR="00535437" w:rsidRDefault="00535437">
      <w:pPr>
        <w:pStyle w:val="TOC2"/>
        <w:tabs>
          <w:tab w:val="right" w:pos="9010"/>
        </w:tabs>
        <w:rPr>
          <w:rFonts w:eastAsiaTheme="minorEastAsia" w:cstheme="minorBidi"/>
          <w:b w:val="0"/>
          <w:bCs w:val="0"/>
          <w:smallCaps w:val="0"/>
          <w:noProof/>
          <w:lang w:eastAsia="en-AU"/>
        </w:rPr>
      </w:pPr>
      <w:hyperlink w:anchor="_Toc55834297" w:history="1">
        <w:r w:rsidRPr="00841203">
          <w:rPr>
            <w:rStyle w:val="Hyperlink"/>
            <w:noProof/>
          </w:rPr>
          <w:t>Model-specific characteristics</w:t>
        </w:r>
        <w:r>
          <w:rPr>
            <w:noProof/>
            <w:webHidden/>
          </w:rPr>
          <w:tab/>
        </w:r>
        <w:r>
          <w:rPr>
            <w:noProof/>
            <w:webHidden/>
          </w:rPr>
          <w:fldChar w:fldCharType="begin"/>
        </w:r>
        <w:r>
          <w:rPr>
            <w:noProof/>
            <w:webHidden/>
          </w:rPr>
          <w:instrText xml:space="preserve"> PAGEREF _Toc55834297 \h </w:instrText>
        </w:r>
        <w:r>
          <w:rPr>
            <w:noProof/>
            <w:webHidden/>
          </w:rPr>
        </w:r>
        <w:r>
          <w:rPr>
            <w:noProof/>
            <w:webHidden/>
          </w:rPr>
          <w:fldChar w:fldCharType="separate"/>
        </w:r>
        <w:r>
          <w:rPr>
            <w:noProof/>
            <w:webHidden/>
          </w:rPr>
          <w:t>14</w:t>
        </w:r>
        <w:r>
          <w:rPr>
            <w:noProof/>
            <w:webHidden/>
          </w:rPr>
          <w:fldChar w:fldCharType="end"/>
        </w:r>
      </w:hyperlink>
    </w:p>
    <w:p w14:paraId="1C4E4E3E" w14:textId="77777777" w:rsidR="00535437" w:rsidRDefault="00535437">
      <w:pPr>
        <w:pStyle w:val="TOC2"/>
        <w:tabs>
          <w:tab w:val="right" w:pos="9010"/>
        </w:tabs>
        <w:rPr>
          <w:rFonts w:eastAsiaTheme="minorEastAsia" w:cstheme="minorBidi"/>
          <w:b w:val="0"/>
          <w:bCs w:val="0"/>
          <w:smallCaps w:val="0"/>
          <w:noProof/>
          <w:lang w:eastAsia="en-AU"/>
        </w:rPr>
      </w:pPr>
      <w:hyperlink w:anchor="_Toc55834298" w:history="1">
        <w:r w:rsidRPr="00841203">
          <w:rPr>
            <w:rStyle w:val="Hyperlink"/>
            <w:noProof/>
          </w:rPr>
          <w:t>Model Parameterization</w:t>
        </w:r>
        <w:r>
          <w:rPr>
            <w:noProof/>
            <w:webHidden/>
          </w:rPr>
          <w:tab/>
        </w:r>
        <w:r>
          <w:rPr>
            <w:noProof/>
            <w:webHidden/>
          </w:rPr>
          <w:fldChar w:fldCharType="begin"/>
        </w:r>
        <w:r>
          <w:rPr>
            <w:noProof/>
            <w:webHidden/>
          </w:rPr>
          <w:instrText xml:space="preserve"> PAGEREF _Toc55834298 \h </w:instrText>
        </w:r>
        <w:r>
          <w:rPr>
            <w:noProof/>
            <w:webHidden/>
          </w:rPr>
        </w:r>
        <w:r>
          <w:rPr>
            <w:noProof/>
            <w:webHidden/>
          </w:rPr>
          <w:fldChar w:fldCharType="separate"/>
        </w:r>
        <w:r>
          <w:rPr>
            <w:noProof/>
            <w:webHidden/>
          </w:rPr>
          <w:t>15</w:t>
        </w:r>
        <w:r>
          <w:rPr>
            <w:noProof/>
            <w:webHidden/>
          </w:rPr>
          <w:fldChar w:fldCharType="end"/>
        </w:r>
      </w:hyperlink>
    </w:p>
    <w:p w14:paraId="031C6B4E" w14:textId="77777777" w:rsidR="00535437" w:rsidRDefault="00535437">
      <w:pPr>
        <w:pStyle w:val="TOC2"/>
        <w:tabs>
          <w:tab w:val="right" w:pos="9010"/>
        </w:tabs>
        <w:rPr>
          <w:rFonts w:eastAsiaTheme="minorEastAsia" w:cstheme="minorBidi"/>
          <w:b w:val="0"/>
          <w:bCs w:val="0"/>
          <w:smallCaps w:val="0"/>
          <w:noProof/>
          <w:lang w:eastAsia="en-AU"/>
        </w:rPr>
      </w:pPr>
      <w:hyperlink w:anchor="_Toc55834299" w:history="1">
        <w:r w:rsidRPr="00841203">
          <w:rPr>
            <w:rStyle w:val="Hyperlink"/>
            <w:noProof/>
          </w:rPr>
          <w:t>Analysis</w:t>
        </w:r>
        <w:r>
          <w:rPr>
            <w:noProof/>
            <w:webHidden/>
          </w:rPr>
          <w:tab/>
        </w:r>
        <w:r>
          <w:rPr>
            <w:noProof/>
            <w:webHidden/>
          </w:rPr>
          <w:fldChar w:fldCharType="begin"/>
        </w:r>
        <w:r>
          <w:rPr>
            <w:noProof/>
            <w:webHidden/>
          </w:rPr>
          <w:instrText xml:space="preserve"> PAGEREF _Toc55834299 \h </w:instrText>
        </w:r>
        <w:r>
          <w:rPr>
            <w:noProof/>
            <w:webHidden/>
          </w:rPr>
        </w:r>
        <w:r>
          <w:rPr>
            <w:noProof/>
            <w:webHidden/>
          </w:rPr>
          <w:fldChar w:fldCharType="separate"/>
        </w:r>
        <w:r>
          <w:rPr>
            <w:noProof/>
            <w:webHidden/>
          </w:rPr>
          <w:t>16</w:t>
        </w:r>
        <w:r>
          <w:rPr>
            <w:noProof/>
            <w:webHidden/>
          </w:rPr>
          <w:fldChar w:fldCharType="end"/>
        </w:r>
      </w:hyperlink>
    </w:p>
    <w:p w14:paraId="744D4D73" w14:textId="77777777" w:rsidR="00535437" w:rsidRDefault="00535437">
      <w:pPr>
        <w:pStyle w:val="TOC1"/>
        <w:rPr>
          <w:rFonts w:eastAsiaTheme="minorEastAsia" w:cstheme="minorBidi"/>
          <w:b w:val="0"/>
          <w:bCs w:val="0"/>
          <w:caps w:val="0"/>
          <w:noProof/>
          <w:sz w:val="22"/>
          <w:u w:val="none"/>
          <w:lang w:eastAsia="en-AU"/>
        </w:rPr>
      </w:pPr>
      <w:hyperlink w:anchor="_Toc55834300" w:history="1">
        <w:r w:rsidRPr="00841203">
          <w:rPr>
            <w:rStyle w:val="Hyperlink"/>
            <w:noProof/>
          </w:rPr>
          <w:t>Results</w:t>
        </w:r>
        <w:r>
          <w:rPr>
            <w:noProof/>
            <w:webHidden/>
          </w:rPr>
          <w:tab/>
        </w:r>
        <w:r>
          <w:rPr>
            <w:noProof/>
            <w:webHidden/>
          </w:rPr>
          <w:fldChar w:fldCharType="begin"/>
        </w:r>
        <w:r>
          <w:rPr>
            <w:noProof/>
            <w:webHidden/>
          </w:rPr>
          <w:instrText xml:space="preserve"> PAGEREF _Toc55834300 \h </w:instrText>
        </w:r>
        <w:r>
          <w:rPr>
            <w:noProof/>
            <w:webHidden/>
          </w:rPr>
        </w:r>
        <w:r>
          <w:rPr>
            <w:noProof/>
            <w:webHidden/>
          </w:rPr>
          <w:fldChar w:fldCharType="separate"/>
        </w:r>
        <w:r>
          <w:rPr>
            <w:noProof/>
            <w:webHidden/>
          </w:rPr>
          <w:t>19</w:t>
        </w:r>
        <w:r>
          <w:rPr>
            <w:noProof/>
            <w:webHidden/>
          </w:rPr>
          <w:fldChar w:fldCharType="end"/>
        </w:r>
      </w:hyperlink>
    </w:p>
    <w:p w14:paraId="54A124DF" w14:textId="77777777" w:rsidR="00535437" w:rsidRDefault="00535437">
      <w:pPr>
        <w:pStyle w:val="TOC2"/>
        <w:tabs>
          <w:tab w:val="right" w:pos="9010"/>
        </w:tabs>
        <w:rPr>
          <w:rFonts w:eastAsiaTheme="minorEastAsia" w:cstheme="minorBidi"/>
          <w:b w:val="0"/>
          <w:bCs w:val="0"/>
          <w:smallCaps w:val="0"/>
          <w:noProof/>
          <w:lang w:eastAsia="en-AU"/>
        </w:rPr>
      </w:pPr>
      <w:hyperlink w:anchor="_Toc55834301" w:history="1">
        <w:r w:rsidRPr="00841203">
          <w:rPr>
            <w:rStyle w:val="Hyperlink"/>
            <w:noProof/>
          </w:rPr>
          <w:t>Tracking population dynamics over time</w:t>
        </w:r>
        <w:r>
          <w:rPr>
            <w:noProof/>
            <w:webHidden/>
          </w:rPr>
          <w:tab/>
        </w:r>
        <w:r>
          <w:rPr>
            <w:noProof/>
            <w:webHidden/>
          </w:rPr>
          <w:fldChar w:fldCharType="begin"/>
        </w:r>
        <w:r>
          <w:rPr>
            <w:noProof/>
            <w:webHidden/>
          </w:rPr>
          <w:instrText xml:space="preserve"> PAGEREF _Toc55834301 \h </w:instrText>
        </w:r>
        <w:r>
          <w:rPr>
            <w:noProof/>
            <w:webHidden/>
          </w:rPr>
        </w:r>
        <w:r>
          <w:rPr>
            <w:noProof/>
            <w:webHidden/>
          </w:rPr>
          <w:fldChar w:fldCharType="separate"/>
        </w:r>
        <w:r>
          <w:rPr>
            <w:noProof/>
            <w:webHidden/>
          </w:rPr>
          <w:t>19</w:t>
        </w:r>
        <w:r>
          <w:rPr>
            <w:noProof/>
            <w:webHidden/>
          </w:rPr>
          <w:fldChar w:fldCharType="end"/>
        </w:r>
      </w:hyperlink>
    </w:p>
    <w:p w14:paraId="451065BD" w14:textId="77777777" w:rsidR="00535437" w:rsidRDefault="00535437">
      <w:pPr>
        <w:pStyle w:val="TOC2"/>
        <w:tabs>
          <w:tab w:val="right" w:pos="9010"/>
        </w:tabs>
        <w:rPr>
          <w:rFonts w:eastAsiaTheme="minorEastAsia" w:cstheme="minorBidi"/>
          <w:b w:val="0"/>
          <w:bCs w:val="0"/>
          <w:smallCaps w:val="0"/>
          <w:noProof/>
          <w:lang w:eastAsia="en-AU"/>
        </w:rPr>
      </w:pPr>
      <w:hyperlink w:anchor="_Toc55834302" w:history="1">
        <w:r w:rsidRPr="00841203">
          <w:rPr>
            <w:rStyle w:val="Hyperlink"/>
            <w:noProof/>
          </w:rPr>
          <w:t>General patterns of adaptation with Continuum of Alleles models</w:t>
        </w:r>
        <w:r>
          <w:rPr>
            <w:noProof/>
            <w:webHidden/>
          </w:rPr>
          <w:tab/>
        </w:r>
        <w:r>
          <w:rPr>
            <w:noProof/>
            <w:webHidden/>
          </w:rPr>
          <w:fldChar w:fldCharType="begin"/>
        </w:r>
        <w:r>
          <w:rPr>
            <w:noProof/>
            <w:webHidden/>
          </w:rPr>
          <w:instrText xml:space="preserve"> PAGEREF _Toc55834302 \h </w:instrText>
        </w:r>
        <w:r>
          <w:rPr>
            <w:noProof/>
            <w:webHidden/>
          </w:rPr>
        </w:r>
        <w:r>
          <w:rPr>
            <w:noProof/>
            <w:webHidden/>
          </w:rPr>
          <w:fldChar w:fldCharType="separate"/>
        </w:r>
        <w:r>
          <w:rPr>
            <w:noProof/>
            <w:webHidden/>
          </w:rPr>
          <w:t>19</w:t>
        </w:r>
        <w:r>
          <w:rPr>
            <w:noProof/>
            <w:webHidden/>
          </w:rPr>
          <w:fldChar w:fldCharType="end"/>
        </w:r>
      </w:hyperlink>
    </w:p>
    <w:p w14:paraId="211BDEA0" w14:textId="77777777" w:rsidR="00535437" w:rsidRDefault="00535437">
      <w:pPr>
        <w:pStyle w:val="TOC2"/>
        <w:tabs>
          <w:tab w:val="right" w:pos="9010"/>
        </w:tabs>
        <w:rPr>
          <w:rFonts w:eastAsiaTheme="minorEastAsia" w:cstheme="minorBidi"/>
          <w:b w:val="0"/>
          <w:bCs w:val="0"/>
          <w:smallCaps w:val="0"/>
          <w:noProof/>
          <w:lang w:eastAsia="en-AU"/>
        </w:rPr>
      </w:pPr>
      <w:hyperlink w:anchor="_Toc55834303" w:history="1">
        <w:r w:rsidRPr="00841203">
          <w:rPr>
            <w:rStyle w:val="Hyperlink"/>
            <w:noProof/>
          </w:rPr>
          <w:t>Genetic architecture effects on adaptation with Continuum of Alleles models</w:t>
        </w:r>
        <w:r>
          <w:rPr>
            <w:noProof/>
            <w:webHidden/>
          </w:rPr>
          <w:tab/>
        </w:r>
        <w:r>
          <w:rPr>
            <w:noProof/>
            <w:webHidden/>
          </w:rPr>
          <w:fldChar w:fldCharType="begin"/>
        </w:r>
        <w:r>
          <w:rPr>
            <w:noProof/>
            <w:webHidden/>
          </w:rPr>
          <w:instrText xml:space="preserve"> PAGEREF _Toc55834303 \h </w:instrText>
        </w:r>
        <w:r>
          <w:rPr>
            <w:noProof/>
            <w:webHidden/>
          </w:rPr>
        </w:r>
        <w:r>
          <w:rPr>
            <w:noProof/>
            <w:webHidden/>
          </w:rPr>
          <w:fldChar w:fldCharType="separate"/>
        </w:r>
        <w:r>
          <w:rPr>
            <w:noProof/>
            <w:webHidden/>
          </w:rPr>
          <w:t>20</w:t>
        </w:r>
        <w:r>
          <w:rPr>
            <w:noProof/>
            <w:webHidden/>
          </w:rPr>
          <w:fldChar w:fldCharType="end"/>
        </w:r>
      </w:hyperlink>
    </w:p>
    <w:p w14:paraId="4538673B" w14:textId="77777777" w:rsidR="00535437" w:rsidRDefault="00535437">
      <w:pPr>
        <w:pStyle w:val="TOC2"/>
        <w:tabs>
          <w:tab w:val="right" w:pos="9010"/>
        </w:tabs>
        <w:rPr>
          <w:rFonts w:eastAsiaTheme="minorEastAsia" w:cstheme="minorBidi"/>
          <w:b w:val="0"/>
          <w:bCs w:val="0"/>
          <w:smallCaps w:val="0"/>
          <w:noProof/>
          <w:lang w:eastAsia="en-AU"/>
        </w:rPr>
      </w:pPr>
      <w:hyperlink w:anchor="_Toc55834304" w:history="1">
        <w:r w:rsidRPr="00841203">
          <w:rPr>
            <w:rStyle w:val="Hyperlink"/>
            <w:noProof/>
          </w:rPr>
          <w:t>Allelic effect size distributions with Continuum of Alleles models</w:t>
        </w:r>
        <w:r>
          <w:rPr>
            <w:noProof/>
            <w:webHidden/>
          </w:rPr>
          <w:tab/>
        </w:r>
        <w:r>
          <w:rPr>
            <w:noProof/>
            <w:webHidden/>
          </w:rPr>
          <w:fldChar w:fldCharType="begin"/>
        </w:r>
        <w:r>
          <w:rPr>
            <w:noProof/>
            <w:webHidden/>
          </w:rPr>
          <w:instrText xml:space="preserve"> PAGEREF _Toc55834304 \h </w:instrText>
        </w:r>
        <w:r>
          <w:rPr>
            <w:noProof/>
            <w:webHidden/>
          </w:rPr>
        </w:r>
        <w:r>
          <w:rPr>
            <w:noProof/>
            <w:webHidden/>
          </w:rPr>
          <w:fldChar w:fldCharType="separate"/>
        </w:r>
        <w:r>
          <w:rPr>
            <w:noProof/>
            <w:webHidden/>
          </w:rPr>
          <w:t>23</w:t>
        </w:r>
        <w:r>
          <w:rPr>
            <w:noProof/>
            <w:webHidden/>
          </w:rPr>
          <w:fldChar w:fldCharType="end"/>
        </w:r>
      </w:hyperlink>
    </w:p>
    <w:p w14:paraId="1FDD2ABC" w14:textId="77777777" w:rsidR="00535437" w:rsidRDefault="00535437">
      <w:pPr>
        <w:pStyle w:val="TOC1"/>
        <w:rPr>
          <w:rFonts w:eastAsiaTheme="minorEastAsia" w:cstheme="minorBidi"/>
          <w:b w:val="0"/>
          <w:bCs w:val="0"/>
          <w:caps w:val="0"/>
          <w:noProof/>
          <w:sz w:val="22"/>
          <w:u w:val="none"/>
          <w:lang w:eastAsia="en-AU"/>
        </w:rPr>
      </w:pPr>
      <w:hyperlink w:anchor="_Toc55834305" w:history="1">
        <w:r w:rsidRPr="00841203">
          <w:rPr>
            <w:rStyle w:val="Hyperlink"/>
            <w:noProof/>
          </w:rPr>
          <w:t>Discussion</w:t>
        </w:r>
        <w:r>
          <w:rPr>
            <w:noProof/>
            <w:webHidden/>
          </w:rPr>
          <w:tab/>
        </w:r>
        <w:r>
          <w:rPr>
            <w:noProof/>
            <w:webHidden/>
          </w:rPr>
          <w:fldChar w:fldCharType="begin"/>
        </w:r>
        <w:r>
          <w:rPr>
            <w:noProof/>
            <w:webHidden/>
          </w:rPr>
          <w:instrText xml:space="preserve"> PAGEREF _Toc55834305 \h </w:instrText>
        </w:r>
        <w:r>
          <w:rPr>
            <w:noProof/>
            <w:webHidden/>
          </w:rPr>
        </w:r>
        <w:r>
          <w:rPr>
            <w:noProof/>
            <w:webHidden/>
          </w:rPr>
          <w:fldChar w:fldCharType="separate"/>
        </w:r>
        <w:r>
          <w:rPr>
            <w:noProof/>
            <w:webHidden/>
          </w:rPr>
          <w:t>25</w:t>
        </w:r>
        <w:r>
          <w:rPr>
            <w:noProof/>
            <w:webHidden/>
          </w:rPr>
          <w:fldChar w:fldCharType="end"/>
        </w:r>
      </w:hyperlink>
    </w:p>
    <w:p w14:paraId="02BD4225" w14:textId="77777777" w:rsidR="00535437" w:rsidRDefault="00535437">
      <w:pPr>
        <w:pStyle w:val="TOC1"/>
        <w:rPr>
          <w:rFonts w:eastAsiaTheme="minorEastAsia" w:cstheme="minorBidi"/>
          <w:b w:val="0"/>
          <w:bCs w:val="0"/>
          <w:caps w:val="0"/>
          <w:noProof/>
          <w:sz w:val="22"/>
          <w:u w:val="none"/>
          <w:lang w:eastAsia="en-AU"/>
        </w:rPr>
      </w:pPr>
      <w:hyperlink w:anchor="_Toc55834306" w:history="1">
        <w:r w:rsidRPr="00841203">
          <w:rPr>
            <w:rStyle w:val="Hyperlink"/>
            <w:noProof/>
          </w:rPr>
          <w:t>Acknowledgments</w:t>
        </w:r>
        <w:r>
          <w:rPr>
            <w:noProof/>
            <w:webHidden/>
          </w:rPr>
          <w:tab/>
        </w:r>
        <w:r>
          <w:rPr>
            <w:noProof/>
            <w:webHidden/>
          </w:rPr>
          <w:fldChar w:fldCharType="begin"/>
        </w:r>
        <w:r>
          <w:rPr>
            <w:noProof/>
            <w:webHidden/>
          </w:rPr>
          <w:instrText xml:space="preserve"> PAGEREF _Toc55834306 \h </w:instrText>
        </w:r>
        <w:r>
          <w:rPr>
            <w:noProof/>
            <w:webHidden/>
          </w:rPr>
        </w:r>
        <w:r>
          <w:rPr>
            <w:noProof/>
            <w:webHidden/>
          </w:rPr>
          <w:fldChar w:fldCharType="separate"/>
        </w:r>
        <w:r>
          <w:rPr>
            <w:noProof/>
            <w:webHidden/>
          </w:rPr>
          <w:t>36</w:t>
        </w:r>
        <w:r>
          <w:rPr>
            <w:noProof/>
            <w:webHidden/>
          </w:rPr>
          <w:fldChar w:fldCharType="end"/>
        </w:r>
      </w:hyperlink>
    </w:p>
    <w:p w14:paraId="319F42BC" w14:textId="77777777" w:rsidR="00535437" w:rsidRDefault="00535437">
      <w:pPr>
        <w:pStyle w:val="TOC1"/>
        <w:rPr>
          <w:rFonts w:eastAsiaTheme="minorEastAsia" w:cstheme="minorBidi"/>
          <w:b w:val="0"/>
          <w:bCs w:val="0"/>
          <w:caps w:val="0"/>
          <w:noProof/>
          <w:sz w:val="22"/>
          <w:u w:val="none"/>
          <w:lang w:eastAsia="en-AU"/>
        </w:rPr>
      </w:pPr>
      <w:hyperlink w:anchor="_Toc55834307" w:history="1">
        <w:r w:rsidRPr="00841203">
          <w:rPr>
            <w:rStyle w:val="Hyperlink"/>
            <w:noProof/>
          </w:rPr>
          <w:t>References</w:t>
        </w:r>
        <w:r>
          <w:rPr>
            <w:noProof/>
            <w:webHidden/>
          </w:rPr>
          <w:tab/>
        </w:r>
        <w:r>
          <w:rPr>
            <w:noProof/>
            <w:webHidden/>
          </w:rPr>
          <w:fldChar w:fldCharType="begin"/>
        </w:r>
        <w:r>
          <w:rPr>
            <w:noProof/>
            <w:webHidden/>
          </w:rPr>
          <w:instrText xml:space="preserve"> PAGEREF _Toc55834307 \h </w:instrText>
        </w:r>
        <w:r>
          <w:rPr>
            <w:noProof/>
            <w:webHidden/>
          </w:rPr>
        </w:r>
        <w:r>
          <w:rPr>
            <w:noProof/>
            <w:webHidden/>
          </w:rPr>
          <w:fldChar w:fldCharType="separate"/>
        </w:r>
        <w:r>
          <w:rPr>
            <w:noProof/>
            <w:webHidden/>
          </w:rPr>
          <w:t>37</w:t>
        </w:r>
        <w:r>
          <w:rPr>
            <w:noProof/>
            <w:webHidden/>
          </w:rPr>
          <w:fldChar w:fldCharType="end"/>
        </w:r>
      </w:hyperlink>
    </w:p>
    <w:p w14:paraId="45CFF01B" w14:textId="77777777" w:rsidR="00535437" w:rsidRDefault="00535437">
      <w:pPr>
        <w:pStyle w:val="TOC1"/>
        <w:rPr>
          <w:rFonts w:eastAsiaTheme="minorEastAsia" w:cstheme="minorBidi"/>
          <w:b w:val="0"/>
          <w:bCs w:val="0"/>
          <w:caps w:val="0"/>
          <w:noProof/>
          <w:sz w:val="22"/>
          <w:u w:val="none"/>
          <w:lang w:eastAsia="en-AU"/>
        </w:rPr>
      </w:pPr>
      <w:hyperlink w:anchor="_Toc55834308" w:history="1">
        <w:r w:rsidRPr="00841203">
          <w:rPr>
            <w:rStyle w:val="Hyperlink"/>
            <w:noProof/>
          </w:rPr>
          <w:t>Tables</w:t>
        </w:r>
        <w:r>
          <w:rPr>
            <w:noProof/>
            <w:webHidden/>
          </w:rPr>
          <w:tab/>
        </w:r>
        <w:r>
          <w:rPr>
            <w:noProof/>
            <w:webHidden/>
          </w:rPr>
          <w:fldChar w:fldCharType="begin"/>
        </w:r>
        <w:r>
          <w:rPr>
            <w:noProof/>
            <w:webHidden/>
          </w:rPr>
          <w:instrText xml:space="preserve"> PAGEREF _Toc55834308 \h </w:instrText>
        </w:r>
        <w:r>
          <w:rPr>
            <w:noProof/>
            <w:webHidden/>
          </w:rPr>
        </w:r>
        <w:r>
          <w:rPr>
            <w:noProof/>
            <w:webHidden/>
          </w:rPr>
          <w:fldChar w:fldCharType="separate"/>
        </w:r>
        <w:r>
          <w:rPr>
            <w:noProof/>
            <w:webHidden/>
          </w:rPr>
          <w:t>43</w:t>
        </w:r>
        <w:r>
          <w:rPr>
            <w:noProof/>
            <w:webHidden/>
          </w:rPr>
          <w:fldChar w:fldCharType="end"/>
        </w:r>
      </w:hyperlink>
    </w:p>
    <w:p w14:paraId="553B0310" w14:textId="77777777" w:rsidR="00535437" w:rsidRDefault="00535437">
      <w:pPr>
        <w:pStyle w:val="TOC1"/>
        <w:rPr>
          <w:rFonts w:eastAsiaTheme="minorEastAsia" w:cstheme="minorBidi"/>
          <w:b w:val="0"/>
          <w:bCs w:val="0"/>
          <w:caps w:val="0"/>
          <w:noProof/>
          <w:sz w:val="22"/>
          <w:u w:val="none"/>
          <w:lang w:eastAsia="en-AU"/>
        </w:rPr>
      </w:pPr>
      <w:hyperlink w:anchor="_Toc55834309" w:history="1">
        <w:r w:rsidRPr="00841203">
          <w:rPr>
            <w:rStyle w:val="Hyperlink"/>
            <w:noProof/>
          </w:rPr>
          <w:t>Figure legends</w:t>
        </w:r>
        <w:r>
          <w:rPr>
            <w:noProof/>
            <w:webHidden/>
          </w:rPr>
          <w:tab/>
        </w:r>
        <w:r>
          <w:rPr>
            <w:noProof/>
            <w:webHidden/>
          </w:rPr>
          <w:fldChar w:fldCharType="begin"/>
        </w:r>
        <w:r>
          <w:rPr>
            <w:noProof/>
            <w:webHidden/>
          </w:rPr>
          <w:instrText xml:space="preserve"> PAGEREF _Toc55834309 \h </w:instrText>
        </w:r>
        <w:r>
          <w:rPr>
            <w:noProof/>
            <w:webHidden/>
          </w:rPr>
        </w:r>
        <w:r>
          <w:rPr>
            <w:noProof/>
            <w:webHidden/>
          </w:rPr>
          <w:fldChar w:fldCharType="separate"/>
        </w:r>
        <w:r>
          <w:rPr>
            <w:noProof/>
            <w:webHidden/>
          </w:rPr>
          <w:t>49</w:t>
        </w:r>
        <w:r>
          <w:rPr>
            <w:noProof/>
            <w:webHidden/>
          </w:rPr>
          <w:fldChar w:fldCharType="end"/>
        </w:r>
      </w:hyperlink>
    </w:p>
    <w:p w14:paraId="53F1730C" w14:textId="77777777" w:rsidR="00535437" w:rsidRDefault="00535437">
      <w:pPr>
        <w:pStyle w:val="TOC2"/>
        <w:tabs>
          <w:tab w:val="right" w:pos="9010"/>
        </w:tabs>
        <w:rPr>
          <w:rFonts w:eastAsiaTheme="minorEastAsia" w:cstheme="minorBidi"/>
          <w:b w:val="0"/>
          <w:bCs w:val="0"/>
          <w:smallCaps w:val="0"/>
          <w:noProof/>
          <w:lang w:eastAsia="en-AU"/>
        </w:rPr>
      </w:pPr>
      <w:hyperlink w:anchor="_Toc55834310" w:history="1">
        <w:r w:rsidRPr="00841203">
          <w:rPr>
            <w:rStyle w:val="Hyperlink"/>
            <w:noProof/>
          </w:rPr>
          <w:t>Figure 1</w:t>
        </w:r>
        <w:r>
          <w:rPr>
            <w:noProof/>
            <w:webHidden/>
          </w:rPr>
          <w:tab/>
        </w:r>
        <w:r>
          <w:rPr>
            <w:noProof/>
            <w:webHidden/>
          </w:rPr>
          <w:fldChar w:fldCharType="begin"/>
        </w:r>
        <w:r>
          <w:rPr>
            <w:noProof/>
            <w:webHidden/>
          </w:rPr>
          <w:instrText xml:space="preserve"> PAGEREF _Toc55834310 \h </w:instrText>
        </w:r>
        <w:r>
          <w:rPr>
            <w:noProof/>
            <w:webHidden/>
          </w:rPr>
        </w:r>
        <w:r>
          <w:rPr>
            <w:noProof/>
            <w:webHidden/>
          </w:rPr>
          <w:fldChar w:fldCharType="separate"/>
        </w:r>
        <w:r>
          <w:rPr>
            <w:noProof/>
            <w:webHidden/>
          </w:rPr>
          <w:t>52</w:t>
        </w:r>
        <w:r>
          <w:rPr>
            <w:noProof/>
            <w:webHidden/>
          </w:rPr>
          <w:fldChar w:fldCharType="end"/>
        </w:r>
      </w:hyperlink>
    </w:p>
    <w:p w14:paraId="70D78553" w14:textId="77777777" w:rsidR="00535437" w:rsidRDefault="00535437">
      <w:pPr>
        <w:pStyle w:val="TOC2"/>
        <w:tabs>
          <w:tab w:val="right" w:pos="9010"/>
        </w:tabs>
        <w:rPr>
          <w:rFonts w:eastAsiaTheme="minorEastAsia" w:cstheme="minorBidi"/>
          <w:b w:val="0"/>
          <w:bCs w:val="0"/>
          <w:smallCaps w:val="0"/>
          <w:noProof/>
          <w:lang w:eastAsia="en-AU"/>
        </w:rPr>
      </w:pPr>
      <w:hyperlink w:anchor="_Toc55834311" w:history="1">
        <w:r w:rsidRPr="00841203">
          <w:rPr>
            <w:rStyle w:val="Hyperlink"/>
            <w:noProof/>
          </w:rPr>
          <w:t>Figure 2</w:t>
        </w:r>
        <w:r>
          <w:rPr>
            <w:noProof/>
            <w:webHidden/>
          </w:rPr>
          <w:tab/>
        </w:r>
        <w:r>
          <w:rPr>
            <w:noProof/>
            <w:webHidden/>
          </w:rPr>
          <w:fldChar w:fldCharType="begin"/>
        </w:r>
        <w:r>
          <w:rPr>
            <w:noProof/>
            <w:webHidden/>
          </w:rPr>
          <w:instrText xml:space="preserve"> PAGEREF _Toc55834311 \h </w:instrText>
        </w:r>
        <w:r>
          <w:rPr>
            <w:noProof/>
            <w:webHidden/>
          </w:rPr>
        </w:r>
        <w:r>
          <w:rPr>
            <w:noProof/>
            <w:webHidden/>
          </w:rPr>
          <w:fldChar w:fldCharType="separate"/>
        </w:r>
        <w:r>
          <w:rPr>
            <w:noProof/>
            <w:webHidden/>
          </w:rPr>
          <w:t>53</w:t>
        </w:r>
        <w:r>
          <w:rPr>
            <w:noProof/>
            <w:webHidden/>
          </w:rPr>
          <w:fldChar w:fldCharType="end"/>
        </w:r>
      </w:hyperlink>
    </w:p>
    <w:p w14:paraId="1722A58F" w14:textId="77777777" w:rsidR="00535437" w:rsidRDefault="00535437">
      <w:pPr>
        <w:pStyle w:val="TOC2"/>
        <w:tabs>
          <w:tab w:val="right" w:pos="9010"/>
        </w:tabs>
        <w:rPr>
          <w:rFonts w:eastAsiaTheme="minorEastAsia" w:cstheme="minorBidi"/>
          <w:b w:val="0"/>
          <w:bCs w:val="0"/>
          <w:smallCaps w:val="0"/>
          <w:noProof/>
          <w:lang w:eastAsia="en-AU"/>
        </w:rPr>
      </w:pPr>
      <w:hyperlink w:anchor="_Toc55834312" w:history="1">
        <w:r w:rsidRPr="00841203">
          <w:rPr>
            <w:rStyle w:val="Hyperlink"/>
            <w:noProof/>
          </w:rPr>
          <w:t>Figure 3</w:t>
        </w:r>
        <w:r>
          <w:rPr>
            <w:noProof/>
            <w:webHidden/>
          </w:rPr>
          <w:tab/>
        </w:r>
        <w:r>
          <w:rPr>
            <w:noProof/>
            <w:webHidden/>
          </w:rPr>
          <w:fldChar w:fldCharType="begin"/>
        </w:r>
        <w:r>
          <w:rPr>
            <w:noProof/>
            <w:webHidden/>
          </w:rPr>
          <w:instrText xml:space="preserve"> PAGEREF _Toc55834312 \h </w:instrText>
        </w:r>
        <w:r>
          <w:rPr>
            <w:noProof/>
            <w:webHidden/>
          </w:rPr>
        </w:r>
        <w:r>
          <w:rPr>
            <w:noProof/>
            <w:webHidden/>
          </w:rPr>
          <w:fldChar w:fldCharType="separate"/>
        </w:r>
        <w:r>
          <w:rPr>
            <w:noProof/>
            <w:webHidden/>
          </w:rPr>
          <w:t>54</w:t>
        </w:r>
        <w:r>
          <w:rPr>
            <w:noProof/>
            <w:webHidden/>
          </w:rPr>
          <w:fldChar w:fldCharType="end"/>
        </w:r>
      </w:hyperlink>
    </w:p>
    <w:p w14:paraId="273621B6" w14:textId="77777777" w:rsidR="00535437" w:rsidRDefault="00535437">
      <w:pPr>
        <w:pStyle w:val="TOC2"/>
        <w:tabs>
          <w:tab w:val="right" w:pos="9010"/>
        </w:tabs>
        <w:rPr>
          <w:rFonts w:eastAsiaTheme="minorEastAsia" w:cstheme="minorBidi"/>
          <w:b w:val="0"/>
          <w:bCs w:val="0"/>
          <w:smallCaps w:val="0"/>
          <w:noProof/>
          <w:lang w:eastAsia="en-AU"/>
        </w:rPr>
      </w:pPr>
      <w:hyperlink w:anchor="_Toc55834313" w:history="1">
        <w:r w:rsidRPr="00841203">
          <w:rPr>
            <w:rStyle w:val="Hyperlink"/>
            <w:noProof/>
          </w:rPr>
          <w:t>Figure 4</w:t>
        </w:r>
        <w:r>
          <w:rPr>
            <w:noProof/>
            <w:webHidden/>
          </w:rPr>
          <w:tab/>
        </w:r>
        <w:r>
          <w:rPr>
            <w:noProof/>
            <w:webHidden/>
          </w:rPr>
          <w:fldChar w:fldCharType="begin"/>
        </w:r>
        <w:r>
          <w:rPr>
            <w:noProof/>
            <w:webHidden/>
          </w:rPr>
          <w:instrText xml:space="preserve"> PAGEREF _Toc55834313 \h </w:instrText>
        </w:r>
        <w:r>
          <w:rPr>
            <w:noProof/>
            <w:webHidden/>
          </w:rPr>
        </w:r>
        <w:r>
          <w:rPr>
            <w:noProof/>
            <w:webHidden/>
          </w:rPr>
          <w:fldChar w:fldCharType="separate"/>
        </w:r>
        <w:r>
          <w:rPr>
            <w:noProof/>
            <w:webHidden/>
          </w:rPr>
          <w:t>55</w:t>
        </w:r>
        <w:r>
          <w:rPr>
            <w:noProof/>
            <w:webHidden/>
          </w:rPr>
          <w:fldChar w:fldCharType="end"/>
        </w:r>
      </w:hyperlink>
    </w:p>
    <w:p w14:paraId="62B816E3" w14:textId="77777777" w:rsidR="00535437" w:rsidRDefault="00535437">
      <w:pPr>
        <w:pStyle w:val="TOC2"/>
        <w:tabs>
          <w:tab w:val="right" w:pos="9010"/>
        </w:tabs>
        <w:rPr>
          <w:rFonts w:eastAsiaTheme="minorEastAsia" w:cstheme="minorBidi"/>
          <w:b w:val="0"/>
          <w:bCs w:val="0"/>
          <w:smallCaps w:val="0"/>
          <w:noProof/>
          <w:lang w:eastAsia="en-AU"/>
        </w:rPr>
      </w:pPr>
      <w:hyperlink w:anchor="_Toc55834314" w:history="1">
        <w:r w:rsidRPr="00841203">
          <w:rPr>
            <w:rStyle w:val="Hyperlink"/>
            <w:noProof/>
          </w:rPr>
          <w:t>Figure 5</w:t>
        </w:r>
        <w:r>
          <w:rPr>
            <w:noProof/>
            <w:webHidden/>
          </w:rPr>
          <w:tab/>
        </w:r>
        <w:r>
          <w:rPr>
            <w:noProof/>
            <w:webHidden/>
          </w:rPr>
          <w:fldChar w:fldCharType="begin"/>
        </w:r>
        <w:r>
          <w:rPr>
            <w:noProof/>
            <w:webHidden/>
          </w:rPr>
          <w:instrText xml:space="preserve"> PAGEREF _Toc55834314 \h </w:instrText>
        </w:r>
        <w:r>
          <w:rPr>
            <w:noProof/>
            <w:webHidden/>
          </w:rPr>
        </w:r>
        <w:r>
          <w:rPr>
            <w:noProof/>
            <w:webHidden/>
          </w:rPr>
          <w:fldChar w:fldCharType="separate"/>
        </w:r>
        <w:r>
          <w:rPr>
            <w:noProof/>
            <w:webHidden/>
          </w:rPr>
          <w:t>57</w:t>
        </w:r>
        <w:r>
          <w:rPr>
            <w:noProof/>
            <w:webHidden/>
          </w:rPr>
          <w:fldChar w:fldCharType="end"/>
        </w:r>
      </w:hyperlink>
    </w:p>
    <w:p w14:paraId="4B52DF27" w14:textId="77777777" w:rsidR="00535437" w:rsidRDefault="00535437">
      <w:pPr>
        <w:pStyle w:val="TOC2"/>
        <w:tabs>
          <w:tab w:val="right" w:pos="9010"/>
        </w:tabs>
        <w:rPr>
          <w:rFonts w:eastAsiaTheme="minorEastAsia" w:cstheme="minorBidi"/>
          <w:b w:val="0"/>
          <w:bCs w:val="0"/>
          <w:smallCaps w:val="0"/>
          <w:noProof/>
          <w:lang w:eastAsia="en-AU"/>
        </w:rPr>
      </w:pPr>
      <w:hyperlink w:anchor="_Toc55834315" w:history="1">
        <w:r w:rsidRPr="00841203">
          <w:rPr>
            <w:rStyle w:val="Hyperlink"/>
            <w:noProof/>
          </w:rPr>
          <w:t>Figure 6</w:t>
        </w:r>
        <w:r>
          <w:rPr>
            <w:noProof/>
            <w:webHidden/>
          </w:rPr>
          <w:tab/>
        </w:r>
        <w:r>
          <w:rPr>
            <w:noProof/>
            <w:webHidden/>
          </w:rPr>
          <w:fldChar w:fldCharType="begin"/>
        </w:r>
        <w:r>
          <w:rPr>
            <w:noProof/>
            <w:webHidden/>
          </w:rPr>
          <w:instrText xml:space="preserve"> PAGEREF _Toc55834315 \h </w:instrText>
        </w:r>
        <w:r>
          <w:rPr>
            <w:noProof/>
            <w:webHidden/>
          </w:rPr>
        </w:r>
        <w:r>
          <w:rPr>
            <w:noProof/>
            <w:webHidden/>
          </w:rPr>
          <w:fldChar w:fldCharType="separate"/>
        </w:r>
        <w:r>
          <w:rPr>
            <w:noProof/>
            <w:webHidden/>
          </w:rPr>
          <w:t>58</w:t>
        </w:r>
        <w:r>
          <w:rPr>
            <w:noProof/>
            <w:webHidden/>
          </w:rPr>
          <w:fldChar w:fldCharType="end"/>
        </w:r>
      </w:hyperlink>
    </w:p>
    <w:p w14:paraId="4547A918" w14:textId="77777777" w:rsidR="00535437" w:rsidRDefault="00535437">
      <w:pPr>
        <w:pStyle w:val="TOC2"/>
        <w:tabs>
          <w:tab w:val="right" w:pos="9010"/>
        </w:tabs>
        <w:rPr>
          <w:rFonts w:eastAsiaTheme="minorEastAsia" w:cstheme="minorBidi"/>
          <w:b w:val="0"/>
          <w:bCs w:val="0"/>
          <w:smallCaps w:val="0"/>
          <w:noProof/>
          <w:lang w:eastAsia="en-AU"/>
        </w:rPr>
      </w:pPr>
      <w:hyperlink w:anchor="_Toc55834316" w:history="1">
        <w:r w:rsidRPr="00841203">
          <w:rPr>
            <w:rStyle w:val="Hyperlink"/>
            <w:noProof/>
          </w:rPr>
          <w:t>Figure 7</w:t>
        </w:r>
        <w:r>
          <w:rPr>
            <w:noProof/>
            <w:webHidden/>
          </w:rPr>
          <w:tab/>
        </w:r>
        <w:r>
          <w:rPr>
            <w:noProof/>
            <w:webHidden/>
          </w:rPr>
          <w:fldChar w:fldCharType="begin"/>
        </w:r>
        <w:r>
          <w:rPr>
            <w:noProof/>
            <w:webHidden/>
          </w:rPr>
          <w:instrText xml:space="preserve"> PAGEREF _Toc55834316 \h </w:instrText>
        </w:r>
        <w:r>
          <w:rPr>
            <w:noProof/>
            <w:webHidden/>
          </w:rPr>
        </w:r>
        <w:r>
          <w:rPr>
            <w:noProof/>
            <w:webHidden/>
          </w:rPr>
          <w:fldChar w:fldCharType="separate"/>
        </w:r>
        <w:r>
          <w:rPr>
            <w:noProof/>
            <w:webHidden/>
          </w:rPr>
          <w:t>59</w:t>
        </w:r>
        <w:r>
          <w:rPr>
            <w:noProof/>
            <w:webHidden/>
          </w:rPr>
          <w:fldChar w:fldCharType="end"/>
        </w:r>
      </w:hyperlink>
    </w:p>
    <w:p w14:paraId="692ED3F6" w14:textId="77777777" w:rsidR="00535437" w:rsidRDefault="00535437">
      <w:pPr>
        <w:pStyle w:val="TOC2"/>
        <w:tabs>
          <w:tab w:val="right" w:pos="9010"/>
        </w:tabs>
        <w:rPr>
          <w:rFonts w:eastAsiaTheme="minorEastAsia" w:cstheme="minorBidi"/>
          <w:b w:val="0"/>
          <w:bCs w:val="0"/>
          <w:smallCaps w:val="0"/>
          <w:noProof/>
          <w:lang w:eastAsia="en-AU"/>
        </w:rPr>
      </w:pPr>
      <w:hyperlink w:anchor="_Toc55834317" w:history="1">
        <w:r w:rsidRPr="00841203">
          <w:rPr>
            <w:rStyle w:val="Hyperlink"/>
            <w:noProof/>
          </w:rPr>
          <w:t>Figure 8</w:t>
        </w:r>
        <w:r>
          <w:rPr>
            <w:noProof/>
            <w:webHidden/>
          </w:rPr>
          <w:tab/>
        </w:r>
        <w:r>
          <w:rPr>
            <w:noProof/>
            <w:webHidden/>
          </w:rPr>
          <w:fldChar w:fldCharType="begin"/>
        </w:r>
        <w:r>
          <w:rPr>
            <w:noProof/>
            <w:webHidden/>
          </w:rPr>
          <w:instrText xml:space="preserve"> PAGEREF _Toc55834317 \h </w:instrText>
        </w:r>
        <w:r>
          <w:rPr>
            <w:noProof/>
            <w:webHidden/>
          </w:rPr>
        </w:r>
        <w:r>
          <w:rPr>
            <w:noProof/>
            <w:webHidden/>
          </w:rPr>
          <w:fldChar w:fldCharType="separate"/>
        </w:r>
        <w:r>
          <w:rPr>
            <w:noProof/>
            <w:webHidden/>
          </w:rPr>
          <w:t>60</w:t>
        </w:r>
        <w:r>
          <w:rPr>
            <w:noProof/>
            <w:webHidden/>
          </w:rPr>
          <w:fldChar w:fldCharType="end"/>
        </w:r>
      </w:hyperlink>
    </w:p>
    <w:p w14:paraId="448660D4" w14:textId="77777777" w:rsidR="00535437" w:rsidRDefault="00535437">
      <w:pPr>
        <w:pStyle w:val="TOC2"/>
        <w:tabs>
          <w:tab w:val="right" w:pos="9010"/>
        </w:tabs>
        <w:rPr>
          <w:rFonts w:eastAsiaTheme="minorEastAsia" w:cstheme="minorBidi"/>
          <w:b w:val="0"/>
          <w:bCs w:val="0"/>
          <w:smallCaps w:val="0"/>
          <w:noProof/>
          <w:lang w:eastAsia="en-AU"/>
        </w:rPr>
      </w:pPr>
      <w:hyperlink w:anchor="_Toc55834318" w:history="1">
        <w:r w:rsidRPr="00841203">
          <w:rPr>
            <w:rStyle w:val="Hyperlink"/>
            <w:noProof/>
          </w:rPr>
          <w:t>Figure 9</w:t>
        </w:r>
        <w:r>
          <w:rPr>
            <w:noProof/>
            <w:webHidden/>
          </w:rPr>
          <w:tab/>
        </w:r>
        <w:r>
          <w:rPr>
            <w:noProof/>
            <w:webHidden/>
          </w:rPr>
          <w:fldChar w:fldCharType="begin"/>
        </w:r>
        <w:r>
          <w:rPr>
            <w:noProof/>
            <w:webHidden/>
          </w:rPr>
          <w:instrText xml:space="preserve"> PAGEREF _Toc55834318 \h </w:instrText>
        </w:r>
        <w:r>
          <w:rPr>
            <w:noProof/>
            <w:webHidden/>
          </w:rPr>
        </w:r>
        <w:r>
          <w:rPr>
            <w:noProof/>
            <w:webHidden/>
          </w:rPr>
          <w:fldChar w:fldCharType="separate"/>
        </w:r>
        <w:r>
          <w:rPr>
            <w:noProof/>
            <w:webHidden/>
          </w:rPr>
          <w:t>61</w:t>
        </w:r>
        <w:r>
          <w:rPr>
            <w:noProof/>
            <w:webHidden/>
          </w:rPr>
          <w:fldChar w:fldCharType="end"/>
        </w:r>
      </w:hyperlink>
    </w:p>
    <w:p w14:paraId="723D8466" w14:textId="77777777" w:rsidR="00535437" w:rsidRDefault="00535437">
      <w:pPr>
        <w:pStyle w:val="TOC1"/>
        <w:rPr>
          <w:rFonts w:eastAsiaTheme="minorEastAsia" w:cstheme="minorBidi"/>
          <w:b w:val="0"/>
          <w:bCs w:val="0"/>
          <w:caps w:val="0"/>
          <w:noProof/>
          <w:sz w:val="22"/>
          <w:u w:val="none"/>
          <w:lang w:eastAsia="en-AU"/>
        </w:rPr>
      </w:pPr>
      <w:hyperlink w:anchor="_Toc55834319" w:history="1">
        <w:r w:rsidRPr="00841203">
          <w:rPr>
            <w:rStyle w:val="Hyperlink"/>
            <w:noProof/>
          </w:rPr>
          <w:t>Supplementary material</w:t>
        </w:r>
        <w:r>
          <w:rPr>
            <w:noProof/>
            <w:webHidden/>
          </w:rPr>
          <w:tab/>
        </w:r>
        <w:r>
          <w:rPr>
            <w:noProof/>
            <w:webHidden/>
          </w:rPr>
          <w:fldChar w:fldCharType="begin"/>
        </w:r>
        <w:r>
          <w:rPr>
            <w:noProof/>
            <w:webHidden/>
          </w:rPr>
          <w:instrText xml:space="preserve"> PAGEREF _Toc55834319 \h </w:instrText>
        </w:r>
        <w:r>
          <w:rPr>
            <w:noProof/>
            <w:webHidden/>
          </w:rPr>
        </w:r>
        <w:r>
          <w:rPr>
            <w:noProof/>
            <w:webHidden/>
          </w:rPr>
          <w:fldChar w:fldCharType="separate"/>
        </w:r>
        <w:r>
          <w:rPr>
            <w:noProof/>
            <w:webHidden/>
          </w:rPr>
          <w:t>62</w:t>
        </w:r>
        <w:r>
          <w:rPr>
            <w:noProof/>
            <w:webHidden/>
          </w:rPr>
          <w:fldChar w:fldCharType="end"/>
        </w:r>
      </w:hyperlink>
    </w:p>
    <w:p w14:paraId="3D0D1FA9" w14:textId="77777777" w:rsidR="00535437" w:rsidRDefault="00535437">
      <w:pPr>
        <w:pStyle w:val="TOC2"/>
        <w:tabs>
          <w:tab w:val="right" w:pos="9010"/>
        </w:tabs>
        <w:rPr>
          <w:rFonts w:eastAsiaTheme="minorEastAsia" w:cstheme="minorBidi"/>
          <w:b w:val="0"/>
          <w:bCs w:val="0"/>
          <w:smallCaps w:val="0"/>
          <w:noProof/>
          <w:lang w:eastAsia="en-AU"/>
        </w:rPr>
      </w:pPr>
      <w:hyperlink w:anchor="_Toc55834320" w:history="1">
        <w:r w:rsidRPr="00841203">
          <w:rPr>
            <w:rStyle w:val="Hyperlink"/>
            <w:noProof/>
          </w:rPr>
          <w:t>Figure S1</w:t>
        </w:r>
        <w:r>
          <w:rPr>
            <w:noProof/>
            <w:webHidden/>
          </w:rPr>
          <w:tab/>
        </w:r>
        <w:r>
          <w:rPr>
            <w:noProof/>
            <w:webHidden/>
          </w:rPr>
          <w:fldChar w:fldCharType="begin"/>
        </w:r>
        <w:r>
          <w:rPr>
            <w:noProof/>
            <w:webHidden/>
          </w:rPr>
          <w:instrText xml:space="preserve"> PAGEREF _Toc55834320 \h </w:instrText>
        </w:r>
        <w:r>
          <w:rPr>
            <w:noProof/>
            <w:webHidden/>
          </w:rPr>
        </w:r>
        <w:r>
          <w:rPr>
            <w:noProof/>
            <w:webHidden/>
          </w:rPr>
          <w:fldChar w:fldCharType="separate"/>
        </w:r>
        <w:r>
          <w:rPr>
            <w:noProof/>
            <w:webHidden/>
          </w:rPr>
          <w:t>62</w:t>
        </w:r>
        <w:r>
          <w:rPr>
            <w:noProof/>
            <w:webHidden/>
          </w:rPr>
          <w:fldChar w:fldCharType="end"/>
        </w:r>
      </w:hyperlink>
    </w:p>
    <w:p w14:paraId="3B8471BC" w14:textId="77777777" w:rsidR="00535437" w:rsidRDefault="00535437">
      <w:pPr>
        <w:pStyle w:val="TOC2"/>
        <w:tabs>
          <w:tab w:val="right" w:pos="9010"/>
        </w:tabs>
        <w:rPr>
          <w:rFonts w:eastAsiaTheme="minorEastAsia" w:cstheme="minorBidi"/>
          <w:b w:val="0"/>
          <w:bCs w:val="0"/>
          <w:smallCaps w:val="0"/>
          <w:noProof/>
          <w:lang w:eastAsia="en-AU"/>
        </w:rPr>
      </w:pPr>
      <w:hyperlink w:anchor="_Toc55834321" w:history="1">
        <w:r w:rsidRPr="00841203">
          <w:rPr>
            <w:rStyle w:val="Hyperlink"/>
            <w:noProof/>
          </w:rPr>
          <w:t>Figure S2</w:t>
        </w:r>
        <w:r>
          <w:rPr>
            <w:noProof/>
            <w:webHidden/>
          </w:rPr>
          <w:tab/>
        </w:r>
        <w:r>
          <w:rPr>
            <w:noProof/>
            <w:webHidden/>
          </w:rPr>
          <w:fldChar w:fldCharType="begin"/>
        </w:r>
        <w:r>
          <w:rPr>
            <w:noProof/>
            <w:webHidden/>
          </w:rPr>
          <w:instrText xml:space="preserve"> PAGEREF _Toc55834321 \h </w:instrText>
        </w:r>
        <w:r>
          <w:rPr>
            <w:noProof/>
            <w:webHidden/>
          </w:rPr>
        </w:r>
        <w:r>
          <w:rPr>
            <w:noProof/>
            <w:webHidden/>
          </w:rPr>
          <w:fldChar w:fldCharType="separate"/>
        </w:r>
        <w:r>
          <w:rPr>
            <w:noProof/>
            <w:webHidden/>
          </w:rPr>
          <w:t>63</w:t>
        </w:r>
        <w:r>
          <w:rPr>
            <w:noProof/>
            <w:webHidden/>
          </w:rPr>
          <w:fldChar w:fldCharType="end"/>
        </w:r>
      </w:hyperlink>
    </w:p>
    <w:p w14:paraId="630BFCE1" w14:textId="77777777" w:rsidR="00535437" w:rsidRDefault="00535437">
      <w:pPr>
        <w:pStyle w:val="TOC2"/>
        <w:tabs>
          <w:tab w:val="right" w:pos="9010"/>
        </w:tabs>
        <w:rPr>
          <w:rFonts w:eastAsiaTheme="minorEastAsia" w:cstheme="minorBidi"/>
          <w:b w:val="0"/>
          <w:bCs w:val="0"/>
          <w:smallCaps w:val="0"/>
          <w:noProof/>
          <w:lang w:eastAsia="en-AU"/>
        </w:rPr>
      </w:pPr>
      <w:hyperlink w:anchor="_Toc55834322" w:history="1">
        <w:r w:rsidRPr="00841203">
          <w:rPr>
            <w:rStyle w:val="Hyperlink"/>
            <w:noProof/>
          </w:rPr>
          <w:t>Figure S3</w:t>
        </w:r>
        <w:r>
          <w:rPr>
            <w:noProof/>
            <w:webHidden/>
          </w:rPr>
          <w:tab/>
        </w:r>
        <w:r>
          <w:rPr>
            <w:noProof/>
            <w:webHidden/>
          </w:rPr>
          <w:fldChar w:fldCharType="begin"/>
        </w:r>
        <w:r>
          <w:rPr>
            <w:noProof/>
            <w:webHidden/>
          </w:rPr>
          <w:instrText xml:space="preserve"> PAGEREF _Toc55834322 \h </w:instrText>
        </w:r>
        <w:r>
          <w:rPr>
            <w:noProof/>
            <w:webHidden/>
          </w:rPr>
        </w:r>
        <w:r>
          <w:rPr>
            <w:noProof/>
            <w:webHidden/>
          </w:rPr>
          <w:fldChar w:fldCharType="separate"/>
        </w:r>
        <w:r>
          <w:rPr>
            <w:noProof/>
            <w:webHidden/>
          </w:rPr>
          <w:t>64</w:t>
        </w:r>
        <w:r>
          <w:rPr>
            <w:noProof/>
            <w:webHidden/>
          </w:rPr>
          <w:fldChar w:fldCharType="end"/>
        </w:r>
      </w:hyperlink>
    </w:p>
    <w:p w14:paraId="5DF13DCC" w14:textId="77777777" w:rsidR="00535437" w:rsidRDefault="00535437">
      <w:pPr>
        <w:pStyle w:val="TOC2"/>
        <w:tabs>
          <w:tab w:val="right" w:pos="9010"/>
        </w:tabs>
        <w:rPr>
          <w:rFonts w:eastAsiaTheme="minorEastAsia" w:cstheme="minorBidi"/>
          <w:b w:val="0"/>
          <w:bCs w:val="0"/>
          <w:smallCaps w:val="0"/>
          <w:noProof/>
          <w:lang w:eastAsia="en-AU"/>
        </w:rPr>
      </w:pPr>
      <w:hyperlink w:anchor="_Toc55834323" w:history="1">
        <w:r w:rsidRPr="00841203">
          <w:rPr>
            <w:rStyle w:val="Hyperlink"/>
            <w:noProof/>
          </w:rPr>
          <w:t>Figure S4</w:t>
        </w:r>
        <w:r>
          <w:rPr>
            <w:noProof/>
            <w:webHidden/>
          </w:rPr>
          <w:tab/>
        </w:r>
        <w:r>
          <w:rPr>
            <w:noProof/>
            <w:webHidden/>
          </w:rPr>
          <w:fldChar w:fldCharType="begin"/>
        </w:r>
        <w:r>
          <w:rPr>
            <w:noProof/>
            <w:webHidden/>
          </w:rPr>
          <w:instrText xml:space="preserve"> PAGEREF _Toc55834323 \h </w:instrText>
        </w:r>
        <w:r>
          <w:rPr>
            <w:noProof/>
            <w:webHidden/>
          </w:rPr>
        </w:r>
        <w:r>
          <w:rPr>
            <w:noProof/>
            <w:webHidden/>
          </w:rPr>
          <w:fldChar w:fldCharType="separate"/>
        </w:r>
        <w:r>
          <w:rPr>
            <w:noProof/>
            <w:webHidden/>
          </w:rPr>
          <w:t>66</w:t>
        </w:r>
        <w:r>
          <w:rPr>
            <w:noProof/>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FF2A89">
      <w:pPr>
        <w:pStyle w:val="Heading1"/>
      </w:pPr>
      <w:bookmarkStart w:id="0" w:name="_Toc55834293"/>
      <w:r w:rsidRPr="00F04602">
        <w:lastRenderedPageBreak/>
        <w:t>Abstract</w:t>
      </w:r>
      <w:bookmarkEnd w:id="0"/>
    </w:p>
    <w:p w14:paraId="3387D5AB" w14:textId="1B049F3A"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w:t>
      </w:r>
      <w:proofErr w:type="spellStart"/>
      <w:r w:rsidR="00D11D5A" w:rsidRPr="00F04602">
        <w:t>adaptedness</w:t>
      </w:r>
      <w:proofErr w:type="spellEnd"/>
      <w:r w:rsidR="00D11D5A" w:rsidRPr="00F04602">
        <w:t xml:space="preserve">,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834294"/>
      <w:r w:rsidRPr="00F04602">
        <w:lastRenderedPageBreak/>
        <w:t>Introduction</w:t>
      </w:r>
      <w:bookmarkEnd w:id="1"/>
    </w:p>
    <w:p w14:paraId="180FAE87" w14:textId="74F54565" w:rsidR="00C3357D" w:rsidRPr="00F04602" w:rsidRDefault="00CC6021" w:rsidP="003931FF">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28B2904A"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 xml:space="preserve">optimum) and </w:t>
      </w:r>
      <w:proofErr w:type="spellStart"/>
      <w:r w:rsidR="00127C82" w:rsidRPr="00F04602">
        <w:rPr>
          <w:lang w:val="en-US"/>
        </w:rPr>
        <w:t>adaptedness</w:t>
      </w:r>
      <w:proofErr w:type="spellEnd"/>
      <w:r w:rsidR="00127C82" w:rsidRPr="00F04602">
        <w:rPr>
          <w:lang w:val="en-US"/>
        </w:rPr>
        <w:t xml:space="preserve">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3624ED6A"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78F10E1E"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583EE2D5"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w:t>
      </w:r>
      <w:bookmarkStart w:id="2" w:name="_GoBack"/>
      <w:bookmarkEnd w:id="2"/>
      <w:r w:rsidR="00697E6D" w:rsidRPr="00F04602">
        <w:rPr>
          <w:lang w:val="en-US"/>
        </w:rPr>
        <w:t>hieve adaptation.</w:t>
      </w:r>
    </w:p>
    <w:p w14:paraId="2640F1B1" w14:textId="2FD89CB7"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42F1CF74"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w:t>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49DDA97F"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w:t>
      </w:r>
      <w:r w:rsidR="003C40D3" w:rsidRPr="00F04602">
        <w:rPr>
          <w:lang w:val="en-US"/>
        </w:rPr>
        <w:lastRenderedPageBreak/>
        <w:t>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3C40D3" w:rsidRPr="00F04602">
        <w:rPr>
          <w:lang w:val="en-US"/>
        </w:rPr>
        <w:t>House-of-Cards (</w:t>
      </w:r>
      <w:proofErr w:type="spellStart"/>
      <w:r w:rsidR="003C40D3" w:rsidRPr="00F04602">
        <w:rPr>
          <w:lang w:val="en-US"/>
        </w:rPr>
        <w:t>HoC</w:t>
      </w:r>
      <w:proofErr w:type="spellEnd"/>
      <w:r w:rsidR="003C40D3" w:rsidRPr="00F04602">
        <w:rPr>
          <w:lang w:val="en-US"/>
        </w:rPr>
        <w:t xml:space="preserve">) approximations of allelic effects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53225A">
        <w:rPr>
          <w:lang w:val="en-US"/>
        </w:rPr>
        <w:t xml:space="preserve">the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0031C635"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proofErr w:type="spellStart"/>
      <w:r w:rsidR="001B6861" w:rsidRPr="00F04602">
        <w:rPr>
          <w:rFonts w:eastAsiaTheme="minorEastAsia"/>
          <w:lang w:val="en-US"/>
        </w:rPr>
        <w:t>HoC</w:t>
      </w:r>
      <w:proofErr w:type="spellEnd"/>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proofErr w:type="spellStart"/>
      <w:r w:rsidRPr="00F04602">
        <w:rPr>
          <w:rFonts w:eastAsiaTheme="minorEastAsia"/>
          <w:lang w:val="en-US"/>
        </w:rPr>
        <w:t>HoC</w:t>
      </w:r>
      <w:proofErr w:type="spellEnd"/>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3" w:name="_Toc55834295"/>
      <w:r w:rsidRPr="00F04602">
        <w:t>Methods</w:t>
      </w:r>
      <w:bookmarkEnd w:id="3"/>
    </w:p>
    <w:p w14:paraId="12785729" w14:textId="4541E7AC"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 xml:space="preserve">he </w:t>
      </w:r>
      <w:r w:rsidR="00C17D78" w:rsidRPr="00F04602">
        <w:rPr>
          <w:lang w:val="en-US"/>
        </w:rPr>
        <w:lastRenderedPageBreak/>
        <w:t>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4" w:name="_Toc55834296"/>
      <w:r w:rsidRPr="00F04602">
        <w:t xml:space="preserve">Common model </w:t>
      </w:r>
      <w:r w:rsidR="00F731BF" w:rsidRPr="00F04602">
        <w:t>elements</w:t>
      </w:r>
      <w:bookmarkEnd w:id="4"/>
    </w:p>
    <w:p w14:paraId="392485AE" w14:textId="606EA60E"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w:t>
      </w:r>
      <w:proofErr w:type="spellStart"/>
      <w:proofErr w:type="gramStart"/>
      <w:r w:rsidR="00BF19A3" w:rsidRPr="00F04602">
        <w:rPr>
          <w:lang w:val="en-US"/>
        </w:rPr>
        <w:t>SLiM</w:t>
      </w:r>
      <w:proofErr w:type="spellEnd"/>
      <w:proofErr w:type="gram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w:t>
      </w:r>
      <w:r w:rsidRPr="00F04602">
        <w:rPr>
          <w:lang w:val="en-US"/>
        </w:rPr>
        <w:lastRenderedPageBreak/>
        <w:t>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7C2F80">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proofErr w:type="gramStart"/>
      <w:r w:rsidRPr="00F04602">
        <w:rPr>
          <w:lang w:val="en-US"/>
        </w:rPr>
        <w:t>where</w:t>
      </w:r>
      <w:proofErr w:type="gramEnd"/>
      <w:r w:rsidRPr="00F04602">
        <w:rPr>
          <w:lang w:val="en-US"/>
        </w:rPr>
        <w:t xml:space="preserv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proofErr w:type="gramStart"/>
      <w:r w:rsidRPr="00F04602">
        <w:rPr>
          <w:lang w:val="en-US"/>
        </w:rPr>
        <w:t>where</w:t>
      </w:r>
      <w:proofErr w:type="gramEnd"/>
      <w:r w:rsidRPr="00F04602">
        <w:rPr>
          <w:lang w:val="en-US"/>
        </w:rPr>
        <w:t xml:space="preserv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proofErr w:type="gramStart"/>
      <w:r w:rsidRPr="00F04602">
        <w:rPr>
          <w:lang w:val="en-US"/>
        </w:rPr>
        <w:t>where</w:t>
      </w:r>
      <w:proofErr w:type="gramEnd"/>
      <w:r w:rsidRPr="00F04602">
        <w:rPr>
          <w:lang w:val="en-US"/>
        </w:rPr>
        <w:t xml:space="preserv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5" w:name="_Hlk53940415"/>
          <m:r>
            <w:rPr>
              <w:rFonts w:ascii="Cambria Math" w:hAnsi="Cambria Math"/>
              <w:lang w:val="en-US"/>
            </w:rPr>
            <m:t>β</m:t>
          </m:r>
          <w:bookmarkEnd w:id="5"/>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lastRenderedPageBreak/>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535437"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6B2DB547" w14:textId="2181A6D3" w:rsidR="00593BDF" w:rsidRPr="00F04602" w:rsidRDefault="004270CD" w:rsidP="00207FF1">
      <w:pPr>
        <w:spacing w:before="120" w:after="120" w:line="480" w:lineRule="auto"/>
        <w:ind w:firstLine="720"/>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Pr>
          <w:lang w:val="en-US"/>
        </w:rPr>
        <w:t xml:space="preserve">(not shown)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7848AADC" w14:textId="7D2D38FB" w:rsidR="00994321" w:rsidRPr="00F04602" w:rsidRDefault="00E62DBF" w:rsidP="002E2E2C">
      <w:pPr>
        <w:pStyle w:val="Heading2"/>
      </w:pPr>
      <w:bookmarkStart w:id="6" w:name="_Toc55834297"/>
      <w:r>
        <w:t>Model-</w:t>
      </w:r>
      <w:r w:rsidR="00994321" w:rsidRPr="00F04602">
        <w:t>specific characteristics</w:t>
      </w:r>
      <w:bookmarkEnd w:id="6"/>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535437"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proofErr w:type="gramStart"/>
      <w:r>
        <w:rPr>
          <w:rFonts w:eastAsiaTheme="minorEastAsia"/>
          <w:lang w:val="en-US"/>
        </w:rPr>
        <w:lastRenderedPageBreak/>
        <w:t>w</w:t>
      </w:r>
      <w:r w:rsidR="00B31E46" w:rsidRPr="00F04602">
        <w:rPr>
          <w:rFonts w:eastAsiaTheme="minorEastAsia"/>
          <w:lang w:val="en-US"/>
        </w:rPr>
        <w:t>here</w:t>
      </w:r>
      <w:proofErr w:type="gramEnd"/>
      <w:r w:rsidR="00B31E46" w:rsidRPr="00F04602">
        <w:rPr>
          <w:rFonts w:eastAsiaTheme="minorEastAsia"/>
          <w:lang w:val="en-US"/>
        </w:rPr>
        <w:t xml:space="preserv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proofErr w:type="gramStart"/>
      <w:r w:rsidR="001A09EB" w:rsidRPr="00F04602">
        <w:rPr>
          <w:rFonts w:eastAsiaTheme="minorEastAsia"/>
          <w:lang w:val="en-US"/>
        </w:rPr>
        <w:t xml:space="preserve">and </w:t>
      </w:r>
      <w:proofErr w:type="gramEnd"/>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535437" w:rsidP="00207FF1">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1196DC5" w14:textId="1A72EABF" w:rsidR="00994321" w:rsidRPr="00F04602" w:rsidRDefault="000C426B" w:rsidP="00FA0032">
      <w:pPr>
        <w:spacing w:before="120" w:after="120" w:line="480" w:lineRule="auto"/>
        <w:ind w:firstLine="720"/>
        <w:rPr>
          <w:rFonts w:eastAsiaTheme="minorEastAsia"/>
          <w:lang w:val="en-US"/>
        </w:rPr>
      </w:pPr>
      <w:proofErr w:type="gramStart"/>
      <w:r w:rsidRPr="00F04602">
        <w:rPr>
          <w:rFonts w:eastAsiaTheme="minorEastAsia"/>
          <w:lang w:val="en-US"/>
        </w:rPr>
        <w:t>w</w:t>
      </w:r>
      <w:r w:rsidR="007836DB" w:rsidRPr="00F04602">
        <w:rPr>
          <w:rFonts w:eastAsiaTheme="minorEastAsia"/>
          <w:lang w:val="en-US"/>
        </w:rPr>
        <w:t>here</w:t>
      </w:r>
      <w:proofErr w:type="gramEnd"/>
      <w:r w:rsidR="007836DB" w:rsidRPr="00F04602">
        <w:rPr>
          <w:rFonts w:eastAsiaTheme="minorEastAsia"/>
          <w:lang w:val="en-US"/>
        </w:rPr>
        <w:t xml:space="preserv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proofErr w:type="spellStart"/>
      <w:r w:rsidR="00D46F7A" w:rsidRPr="004765E4">
        <w:rPr>
          <w:rFonts w:eastAsiaTheme="minorEastAsia"/>
          <w:i/>
          <w:lang w:val="en-US"/>
        </w:rPr>
        <w:t>x</w:t>
      </w:r>
      <w:r w:rsidR="00D46F7A" w:rsidRPr="004765E4">
        <w:rPr>
          <w:rFonts w:eastAsiaTheme="minorEastAsia"/>
          <w:i/>
          <w:vertAlign w:val="subscript"/>
          <w:lang w:val="en-US"/>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t>
      </w:r>
      <w:proofErr w:type="gramStart"/>
      <w:r w:rsidR="00E545B1" w:rsidRPr="00F04602">
        <w:rPr>
          <w:rFonts w:eastAsiaTheme="minorEastAsia"/>
          <w:lang w:val="en-US"/>
        </w:rPr>
        <w:t>was</w:t>
      </w:r>
      <w:r w:rsidR="00290DDD" w:rsidRPr="00F04602">
        <w:rPr>
          <w:rFonts w:eastAsiaTheme="minorEastAsia"/>
          <w:lang w:val="en-US"/>
        </w:rPr>
        <w:t xml:space="preserve"> </w:t>
      </w:r>
      <w:proofErr w:type="gramEnd"/>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proofErr w:type="spellStart"/>
      <w:r w:rsidR="00FA0032">
        <w:rPr>
          <w:rFonts w:eastAsiaTheme="minorEastAsia"/>
          <w:lang w:val="en-US"/>
        </w:rPr>
        <w:t>ed</w:t>
      </w:r>
      <w:proofErr w:type="spellEnd"/>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7" w:name="_Toc55834298"/>
      <w:r w:rsidRPr="00F04602">
        <w:t>Model Parameterization</w:t>
      </w:r>
      <w:bookmarkEnd w:id="7"/>
    </w:p>
    <w:p w14:paraId="02CA556C" w14:textId="3068279E"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 xml:space="preserve">left much of the hyperspace </w:t>
      </w:r>
      <w:proofErr w:type="spellStart"/>
      <w:r w:rsidR="00FA0032">
        <w:rPr>
          <w:lang w:val="en-US"/>
        </w:rPr>
        <w:t>unsampled</w:t>
      </w:r>
      <w:proofErr w:type="spellEnd"/>
      <w:r w:rsidR="00524974" w:rsidRPr="00F04602">
        <w:rPr>
          <w:lang w:val="en-US"/>
        </w:rPr>
        <w:t xml:space="preserve">. </w:t>
      </w:r>
      <w:r w:rsidR="006673CD" w:rsidRPr="00F04602">
        <w:rPr>
          <w:lang w:val="en-US"/>
        </w:rPr>
        <w:t xml:space="preserve">Each hypercube sample represents a </w:t>
      </w:r>
      <w:r w:rsidR="006673CD" w:rsidRPr="00F04602">
        <w:rPr>
          <w:lang w:val="en-US"/>
        </w:rPr>
        <w:lastRenderedPageBreak/>
        <w:t xml:space="preserve">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w:t>
      </w:r>
      <w:proofErr w:type="spellStart"/>
      <w:r w:rsidR="00AD62A5" w:rsidRPr="00F04602">
        <w:rPr>
          <w:lang w:val="en-US"/>
        </w:rPr>
        <w:t>maximin</w:t>
      </w:r>
      <w:proofErr w:type="spellEnd"/>
      <w:r w:rsidR="00AD62A5" w:rsidRPr="00F04602">
        <w:rPr>
          <w:lang w:val="en-US"/>
        </w:rPr>
        <w:t xml:space="preserve">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proofErr w:type="gramStart"/>
      <w:r w:rsidR="0050335C" w:rsidRPr="00F04602">
        <w:rPr>
          <w:lang w:val="en-US"/>
        </w:rPr>
        <w:t>SLiM</w:t>
      </w:r>
      <w:proofErr w:type="spellEnd"/>
      <w:proofErr w:type="gram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8" w:name="_Toc55834299"/>
      <w:r w:rsidRPr="00F04602">
        <w:t>Analysis</w:t>
      </w:r>
      <w:bookmarkEnd w:id="8"/>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w:t>
      </w:r>
      <w:proofErr w:type="gramStart"/>
      <w:r w:rsidRPr="00F04602">
        <w:rPr>
          <w:rFonts w:eastAsiaTheme="minorEastAsia"/>
          <w:lang w:val="en-US"/>
        </w:rPr>
        <w:t>mean</w:t>
      </w:r>
      <w:proofErr w:type="gramEnd"/>
      <w:r w:rsidRPr="00F04602">
        <w:rPr>
          <w:rFonts w:eastAsiaTheme="minorEastAsia"/>
          <w:lang w:val="en-US"/>
        </w:rPr>
        <w:t xml:space="preserve">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lastRenderedPageBreak/>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 xml:space="preserve">error multiple regression models to determine the effects of CoA model type, additive effect size, recombination rate, pleiotropy rate, and mutational correlations between traits on distance from the phenotypic optimum, additive variance, and trait covariances. I compared estimated </w:t>
      </w:r>
      <w:r w:rsidRPr="00F04602">
        <w:rPr>
          <w:lang w:val="en-US"/>
        </w:rPr>
        <w:lastRenderedPageBreak/>
        <w:t>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w:t>
      </w:r>
      <w:proofErr w:type="spellStart"/>
      <w:r w:rsidR="00EF12DC" w:rsidRPr="00F04602">
        <w:rPr>
          <w:rFonts w:eastAsiaTheme="minorEastAsia"/>
          <w:lang w:val="en-US"/>
        </w:rPr>
        <w:t>heteroskedasticity</w:t>
      </w:r>
      <w:proofErr w:type="spellEnd"/>
      <w:r w:rsidR="00EF12DC" w:rsidRPr="00F04602">
        <w:rPr>
          <w:rFonts w:eastAsiaTheme="minorEastAsia"/>
          <w:lang w:val="en-US"/>
        </w:rPr>
        <w:t xml:space="preserve">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3447E0E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w:t>
      </w:r>
      <w:proofErr w:type="spellStart"/>
      <w:r w:rsidR="009757A9" w:rsidRPr="00F04602">
        <w:t>Merenda</w:t>
      </w:r>
      <w:proofErr w:type="spellEnd"/>
      <w:r w:rsidR="009757A9" w:rsidRPr="00F04602">
        <w:t xml:space="preserve">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0866234E" w:rsidR="006F5D7C" w:rsidRPr="00F04602" w:rsidRDefault="006F5D7C" w:rsidP="005343F5">
      <w:pPr>
        <w:pStyle w:val="Heading1"/>
      </w:pPr>
      <w:bookmarkStart w:id="9" w:name="_Toc55834300"/>
      <w:r w:rsidRPr="00F04602">
        <w:lastRenderedPageBreak/>
        <w:t>Results</w:t>
      </w:r>
      <w:bookmarkEnd w:id="9"/>
    </w:p>
    <w:p w14:paraId="4D575568" w14:textId="0521A1E7" w:rsidR="005624EF" w:rsidRPr="00F04602" w:rsidRDefault="00C53F88" w:rsidP="00F63185">
      <w:pPr>
        <w:pStyle w:val="Heading2"/>
      </w:pPr>
      <w:bookmarkStart w:id="10" w:name="_Toc55834301"/>
      <w:r w:rsidRPr="00F04602">
        <w:t>Tracking population dynamics over time</w:t>
      </w:r>
      <w:bookmarkEnd w:id="10"/>
    </w:p>
    <w:p w14:paraId="65785B1A" w14:textId="7F64807B"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proofErr w:type="spellStart"/>
      <w:r w:rsidR="008D60BB">
        <w:rPr>
          <w:lang w:val="en-US"/>
        </w:rPr>
        <w:t>HoC</w:t>
      </w:r>
      <w:proofErr w:type="spellEnd"/>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1" w:name="_Toc55834302"/>
      <w:r w:rsidRPr="00F04602">
        <w:t>General p</w:t>
      </w:r>
      <w:r w:rsidR="00A015A7" w:rsidRPr="00F04602">
        <w:t xml:space="preserve">atterns of </w:t>
      </w:r>
      <w:r w:rsidR="005A001E" w:rsidRPr="00F04602">
        <w:t xml:space="preserve">adaptation with </w:t>
      </w:r>
      <w:r w:rsidR="00026705" w:rsidRPr="00F04602">
        <w:t>Continuum of Alleles models</w:t>
      </w:r>
      <w:bookmarkEnd w:id="11"/>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w:t>
      </w:r>
      <w:r w:rsidR="00C12BED" w:rsidRPr="00F04602">
        <w:rPr>
          <w:lang w:val="en-US"/>
        </w:rPr>
        <w:lastRenderedPageBreak/>
        <w:t xml:space="preserve">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w:t>
      </w:r>
      <w:proofErr w:type="spellStart"/>
      <w:proofErr w:type="gramStart"/>
      <w:r w:rsidR="00684BFA" w:rsidRPr="00F04602">
        <w:rPr>
          <w:lang w:val="en-US"/>
        </w:rPr>
        <w:t>df</w:t>
      </w:r>
      <w:proofErr w:type="spellEnd"/>
      <w:proofErr w:type="gramEnd"/>
      <w:r w:rsidR="00684BFA" w:rsidRPr="00F04602">
        <w:rPr>
          <w:lang w:val="en-US"/>
        </w:rPr>
        <w:t xml:space="preserve">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2" w:name="_Toc55834303"/>
      <w:r w:rsidRPr="00F04602">
        <w:t>Genetic architecture effects on adaptation with Continuum of Alleles models</w:t>
      </w:r>
      <w:bookmarkEnd w:id="12"/>
    </w:p>
    <w:p w14:paraId="4C1AB0EF" w14:textId="41526798"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 xml:space="preserve">their </w:t>
      </w:r>
      <w:proofErr w:type="spellStart"/>
      <w:r w:rsidR="00E045DD" w:rsidRPr="00F04602">
        <w:rPr>
          <w:lang w:val="en-US"/>
        </w:rPr>
        <w:t>adaptedness</w:t>
      </w:r>
      <w:proofErr w:type="spellEnd"/>
      <w:r w:rsidR="00E045DD" w:rsidRPr="00F04602">
        <w:rPr>
          <w:lang w:val="en-US"/>
        </w:rPr>
        <w:t>)</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w:t>
      </w:r>
      <w:r w:rsidR="000B7306" w:rsidRPr="00F04602">
        <w:rPr>
          <w:lang w:val="en-US"/>
        </w:rPr>
        <w:lastRenderedPageBreak/>
        <w:t>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1E152E8"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853291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 xml:space="preserve">Under a Gaussian model, increasing the </w:t>
      </w:r>
      <w:r w:rsidR="00594480" w:rsidRPr="00F04602">
        <w:rPr>
          <w:rStyle w:val="acopre"/>
        </w:rPr>
        <w:lastRenderedPageBreak/>
        <w:t>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w:t>
      </w:r>
      <w:r w:rsidR="00F532AF">
        <w:rPr>
          <w:rStyle w:val="acopre"/>
        </w:rPr>
        <w:t>,</w:t>
      </w:r>
      <w:r w:rsidR="00EA003C" w:rsidRPr="00F04602">
        <w:rPr>
          <w:rStyle w:val="acopre"/>
        </w:rPr>
        <w:t xml:space="preserve">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w:t>
      </w:r>
      <w:r w:rsidR="00B12B3D" w:rsidRPr="00F04602">
        <w:rPr>
          <w:lang w:val="en-US"/>
        </w:rPr>
        <w:lastRenderedPageBreak/>
        <w:t xml:space="preserve">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w:t>
      </w:r>
      <w:proofErr w:type="spellStart"/>
      <w:r w:rsidR="00B12B3D" w:rsidRPr="00F04602">
        <w:rPr>
          <w:lang w:val="en-US"/>
        </w:rPr>
        <w:t>df</w:t>
      </w:r>
      <w:proofErr w:type="spellEnd"/>
      <w:r w:rsidR="00B12B3D" w:rsidRPr="00F04602">
        <w:rPr>
          <w:lang w:val="en-US"/>
        </w:rPr>
        <w:t xml:space="preserve">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w:t>
      </w:r>
      <w:proofErr w:type="spellStart"/>
      <w:proofErr w:type="gramStart"/>
      <w:r w:rsidR="007F1052" w:rsidRPr="00F04602">
        <w:rPr>
          <w:lang w:val="en-US"/>
        </w:rPr>
        <w:t>df</w:t>
      </w:r>
      <w:proofErr w:type="spellEnd"/>
      <w:proofErr w:type="gramEnd"/>
      <w:r w:rsidR="007F1052" w:rsidRPr="00F04602">
        <w:rPr>
          <w:lang w:val="en-US"/>
        </w:rPr>
        <w:t xml:space="preserve">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3" w:name="_Toc55834304"/>
      <w:r w:rsidRPr="00F04602">
        <w:t>Allelic effect size distributions with Continuum of Alleles models</w:t>
      </w:r>
      <w:bookmarkEnd w:id="13"/>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w:t>
      </w:r>
      <w:proofErr w:type="gramStart"/>
      <w:r w:rsidRPr="00F04602">
        <w:rPr>
          <w:lang w:val="en-US"/>
        </w:rPr>
        <w:t>study</w:t>
      </w:r>
      <w:proofErr w:type="gramEnd"/>
      <w:r w:rsidRPr="00F04602">
        <w:rPr>
          <w:lang w:val="en-US"/>
        </w:rPr>
        <w:t xml:space="preserve">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lastRenderedPageBreak/>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63F67730"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w:t>
      </w:r>
      <w:r w:rsidR="00331174" w:rsidRPr="00F04602">
        <w:rPr>
          <w:rStyle w:val="acopre"/>
        </w:rPr>
        <w:lastRenderedPageBreak/>
        <w:t xml:space="preserve">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4" w:name="_Toc55834305"/>
      <w:r w:rsidRPr="00F04602">
        <w:t>Discussion</w:t>
      </w:r>
      <w:bookmarkEnd w:id="14"/>
    </w:p>
    <w:p w14:paraId="1B2A8F7D" w14:textId="32423353"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713C8278" w:rsidR="00E01048"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w:t>
      </w:r>
      <w:r w:rsidR="00F063E5" w:rsidRPr="00F04602">
        <w:rPr>
          <w:lang w:val="en-US"/>
        </w:rPr>
        <w:lastRenderedPageBreak/>
        <w:t xml:space="preserve">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 xml:space="preserve">Prochlorococcus </w:t>
      </w:r>
      <w:proofErr w:type="spellStart"/>
      <w:r w:rsidRPr="00F04602">
        <w:rPr>
          <w:i/>
          <w:iCs/>
        </w:rPr>
        <w:t>marinus</w:t>
      </w:r>
      <w:proofErr w:type="spellEnd"/>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99209E9" w:rsidR="00CF5FF2" w:rsidRDefault="00BA2E24" w:rsidP="00C15661">
      <w:pPr>
        <w:spacing w:line="480" w:lineRule="auto"/>
        <w:ind w:firstLine="709"/>
      </w:pPr>
      <w:r>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D90172">
        <w:t xml:space="preserve">, as drift overcomes selection 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w:t>
      </w:r>
      <w:r w:rsidR="00A47A2F">
        <w:t xml:space="preserve">likely </w:t>
      </w:r>
      <w:r w:rsidR="00CF5FF2">
        <w:t xml:space="preserve">represent this limitation of selection. </w:t>
      </w:r>
    </w:p>
    <w:p w14:paraId="18D5BC62" w14:textId="73568159" w:rsidR="00C15661" w:rsidRPr="00F04602" w:rsidRDefault="00751F19" w:rsidP="00C15661">
      <w:pPr>
        <w:spacing w:line="48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lastRenderedPageBreak/>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5C3D581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0A8478ED"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t>
      </w:r>
      <w:r w:rsidRPr="00F04602">
        <w:rPr>
          <w:lang w:val="en-US"/>
        </w:rPr>
        <w:lastRenderedPageBreak/>
        <w:t xml:space="preserve">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proofErr w:type="spellStart"/>
      <w:r w:rsidR="00D46BEF" w:rsidRPr="00F04602">
        <w:rPr>
          <w:lang w:val="en-US"/>
        </w:rPr>
        <w:t>adaptedness</w:t>
      </w:r>
      <w:proofErr w:type="spellEnd"/>
      <w:r w:rsidR="00D46BEF" w:rsidRPr="00F04602">
        <w:rPr>
          <w:lang w:val="en-US"/>
        </w:rPr>
        <w:t xml:space="preserve">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4DF31E8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lastRenderedPageBreak/>
        <w:t xml:space="preserve">optimum with high additive effect sizes,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310D396A"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9957664"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lastRenderedPageBreak/>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626B2E43"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w:t>
      </w:r>
      <w:proofErr w:type="spellStart"/>
      <w:r w:rsidR="007B010C" w:rsidRPr="00F04602">
        <w:rPr>
          <w:lang w:val="en-US"/>
        </w:rPr>
        <w:t>adaptedness</w:t>
      </w:r>
      <w:proofErr w:type="spellEnd"/>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w:t>
      </w:r>
      <w:r w:rsidR="002B55C2" w:rsidRPr="00F04602">
        <w:rPr>
          <w:lang w:val="en-US"/>
        </w:rPr>
        <w:lastRenderedPageBreak/>
        <w:t xml:space="preserve">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w:t>
      </w:r>
      <w:proofErr w:type="spellStart"/>
      <w:r w:rsidR="00AF06D3" w:rsidRPr="00F04602">
        <w:rPr>
          <w:lang w:val="en-US"/>
        </w:rPr>
        <w:t>adaptedness</w:t>
      </w:r>
      <w:proofErr w:type="spellEnd"/>
      <w:r w:rsidR="00AF06D3" w:rsidRPr="00F04602">
        <w:rPr>
          <w:lang w:val="en-US"/>
        </w:rPr>
        <w:t xml:space="preserve">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0F08E12"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w:t>
      </w:r>
      <w:proofErr w:type="spellStart"/>
      <w:r w:rsidR="001D0AF1">
        <w:rPr>
          <w:lang w:val="en-US"/>
        </w:rPr>
        <w:t>hypermutability</w:t>
      </w:r>
      <w:proofErr w:type="spellEnd"/>
      <w:r w:rsidR="001D0AF1">
        <w:rPr>
          <w:lang w:val="en-US"/>
        </w:rPr>
        <w:t xml:space="preserve"> via </w:t>
      </w:r>
      <w:proofErr w:type="spellStart"/>
      <w:r w:rsidR="001D0AF1">
        <w:rPr>
          <w:lang w:val="en-US"/>
        </w:rPr>
        <w:t>mutator</w:t>
      </w:r>
      <w:proofErr w:type="spellEnd"/>
      <w:r w:rsidR="001D0AF1">
        <w:rPr>
          <w:lang w:val="en-US"/>
        </w:rPr>
        <w:t xml:space="preserve">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w:t>
      </w:r>
      <w:proofErr w:type="spellStart"/>
      <w:r w:rsidR="00EF5B40">
        <w:rPr>
          <w:lang w:val="en-US"/>
        </w:rPr>
        <w:t>Mutator</w:t>
      </w:r>
      <w:proofErr w:type="spellEnd"/>
      <w:r w:rsidR="00EF5B40">
        <w:rPr>
          <w:lang w:val="en-US"/>
        </w:rPr>
        <w:t xml:space="preserve">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6C3DE97F" w:rsidR="00F713E1" w:rsidRDefault="000611A7" w:rsidP="00932F5D">
      <w:pPr>
        <w:spacing w:line="480" w:lineRule="auto"/>
        <w:ind w:firstLine="709"/>
        <w:rPr>
          <w:lang w:val="en-US"/>
        </w:rPr>
      </w:pPr>
      <w:r w:rsidRPr="00F04602">
        <w:rPr>
          <w:lang w:val="en-US"/>
        </w:rPr>
        <w:lastRenderedPageBreak/>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003D9E2A" w:rsidR="000611A7" w:rsidRPr="00F04602" w:rsidRDefault="007F0ADB" w:rsidP="00932F5D">
      <w:pPr>
        <w:spacing w:line="48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642975BE" w:rsidR="0012090D" w:rsidRDefault="0012090D" w:rsidP="000611A7">
      <w:pPr>
        <w:spacing w:line="480" w:lineRule="auto"/>
        <w:ind w:firstLine="709"/>
        <w:rPr>
          <w:lang w:val="en-US"/>
        </w:rPr>
      </w:pPr>
      <w:r w:rsidRPr="00F04602">
        <w:rPr>
          <w:lang w:val="en-US"/>
        </w:rPr>
        <w:lastRenderedPageBreak/>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133CA628" w:rsidR="00727851" w:rsidRPr="00F04602" w:rsidRDefault="008C34E2" w:rsidP="007963D7">
      <w:pPr>
        <w:spacing w:line="480" w:lineRule="auto"/>
        <w:ind w:firstLine="709"/>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w:t>
      </w:r>
      <w:proofErr w:type="spellStart"/>
      <w:r w:rsidR="00EB7C15" w:rsidRPr="00F04602">
        <w:rPr>
          <w:lang w:val="en-US"/>
        </w:rPr>
        <w:t>overdominance</w:t>
      </w:r>
      <w:proofErr w:type="spellEnd"/>
      <w:r w:rsidR="00EB7C15" w:rsidRPr="00F04602">
        <w:rPr>
          <w:lang w:val="en-US"/>
        </w:rPr>
        <w:t xml:space="preserve"> (heterozygote-advantage)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xml:space="preserve">, given that my models involve no dominance, and that stabilizing selection on traits means that the fitness effects of </w:t>
      </w:r>
      <w:r w:rsidR="009E5DC7">
        <w:rPr>
          <w:lang w:val="en-US"/>
        </w:rPr>
        <w:lastRenderedPageBreak/>
        <w:t>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 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427CF0">
        <w:rPr>
          <w:lang w:val="en-US"/>
        </w:rPr>
        <w:t xml:space="preserve">. </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760B08AE" w:rsidR="00CF2D34" w:rsidRPr="00F04602" w:rsidRDefault="00CF2D34" w:rsidP="000611A7">
      <w:pPr>
        <w:spacing w:line="480" w:lineRule="auto"/>
        <w:ind w:firstLine="709"/>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025F0011"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w:t>
      </w:r>
      <w:r w:rsidR="00E10740">
        <w:rPr>
          <w:lang w:val="en-US"/>
        </w:rPr>
        <w:lastRenderedPageBreak/>
        <w:t>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4A0DD1">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791A41F8"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w:t>
      </w:r>
      <w:proofErr w:type="spellStart"/>
      <w:r w:rsidR="0030547F" w:rsidRPr="00F04602">
        <w:rPr>
          <w:lang w:val="en-US"/>
        </w:rPr>
        <w:t>polygenicity</w:t>
      </w:r>
      <w:proofErr w:type="spellEnd"/>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w:t>
      </w:r>
      <w:proofErr w:type="spellStart"/>
      <w:r w:rsidR="00EC30FC" w:rsidRPr="00F04602">
        <w:rPr>
          <w:lang w:val="en-US"/>
        </w:rPr>
        <w:t>eigentensor</w:t>
      </w:r>
      <w:proofErr w:type="spellEnd"/>
      <w:r w:rsidR="00EC30FC" w:rsidRPr="00F04602">
        <w:rPr>
          <w:lang w:val="en-US"/>
        </w:rPr>
        <w:t xml:space="preserve"> </w:t>
      </w:r>
      <w:r w:rsidR="00EC30FC" w:rsidRPr="00F04602">
        <w:rPr>
          <w:lang w:val="en-US"/>
        </w:rPr>
        <w:lastRenderedPageBreak/>
        <w:t xml:space="preserve">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 xml:space="preserve">n </w:t>
      </w:r>
      <w:proofErr w:type="spellStart"/>
      <w:r w:rsidR="00F30D9D" w:rsidRPr="00F04602">
        <w:rPr>
          <w:lang w:val="en-US"/>
        </w:rPr>
        <w:t>adaptedness</w:t>
      </w:r>
      <w:proofErr w:type="spellEnd"/>
      <w:r w:rsidR="00F30D9D" w:rsidRPr="00F04602">
        <w:rPr>
          <w:lang w:val="en-US"/>
        </w:rPr>
        <w:t>-versus-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4E0A8CE0" w14:textId="77777777" w:rsidR="00D023C6" w:rsidRDefault="00D034B5" w:rsidP="00B1706C">
      <w:pPr>
        <w:spacing w:line="480" w:lineRule="auto"/>
        <w:ind w:firstLine="709"/>
        <w:rPr>
          <w:lang w:val="en-US"/>
        </w:rPr>
      </w:pPr>
      <w:r w:rsidRPr="00F04602">
        <w:rPr>
          <w:lang w:val="en-US"/>
        </w:rPr>
        <w:t xml:space="preserve">Overall, this study has shown that </w:t>
      </w:r>
      <w:r w:rsidR="004D3DB4">
        <w:rPr>
          <w:lang w:val="en-US"/>
        </w:rPr>
        <w:t>t</w:t>
      </w:r>
      <w:r w:rsidR="00AF06D3" w:rsidRPr="00F04602">
        <w:rPr>
          <w:lang w:val="en-US"/>
        </w:rPr>
        <w:t xml:space="preserve">he dynamics of House-of-Cards and Gaussian mutation-selection-drift balance models are clearly affected by mutational effect sizes differently, suggesting trade-offs between adaptability and </w:t>
      </w:r>
      <w:proofErr w:type="spellStart"/>
      <w:r w:rsidR="00AF06D3" w:rsidRPr="00F04602">
        <w:rPr>
          <w:lang w:val="en-US"/>
        </w:rPr>
        <w:t>adaptedness</w:t>
      </w:r>
      <w:proofErr w:type="spellEnd"/>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p>
    <w:p w14:paraId="41C20E8E" w14:textId="77777777" w:rsidR="00D023C6" w:rsidRDefault="00D023C6" w:rsidP="00D023C6">
      <w:pPr>
        <w:spacing w:before="120" w:after="120" w:line="240" w:lineRule="auto"/>
        <w:rPr>
          <w:lang w:val="en-US"/>
        </w:rPr>
      </w:pPr>
    </w:p>
    <w:p w14:paraId="38437D8C" w14:textId="77777777" w:rsidR="00E64C3D" w:rsidRDefault="00E64C3D" w:rsidP="00D023C6">
      <w:pPr>
        <w:spacing w:before="120" w:after="120" w:line="240" w:lineRule="auto"/>
        <w:rPr>
          <w:lang w:val="en-US"/>
        </w:rPr>
      </w:pPr>
    </w:p>
    <w:p w14:paraId="4CB53A7F" w14:textId="77777777" w:rsidR="00D023C6" w:rsidRDefault="00D023C6" w:rsidP="00D023C6">
      <w:pPr>
        <w:pStyle w:val="Heading1"/>
      </w:pPr>
      <w:bookmarkStart w:id="15" w:name="_Toc55834306"/>
      <w:r>
        <w:t>Acknowledgments</w:t>
      </w:r>
      <w:bookmarkEnd w:id="15"/>
    </w:p>
    <w:p w14:paraId="1637B924" w14:textId="17A7A88C" w:rsidR="00277530" w:rsidRPr="00D023C6" w:rsidRDefault="00D023C6" w:rsidP="00D023C6">
      <w:pPr>
        <w:spacing w:line="480" w:lineRule="auto"/>
        <w:ind w:firstLine="709"/>
        <w:rPr>
          <w:lang w:val="en-US"/>
        </w:rPr>
      </w:pPr>
      <w:r>
        <w:rPr>
          <w:lang w:val="en-US"/>
        </w:rPr>
        <w:t xml:space="preserve">I would like to thank D. Ortiz-Barrientos, and J. </w:t>
      </w:r>
      <w:proofErr w:type="spellStart"/>
      <w:r>
        <w:rPr>
          <w:lang w:val="en-US"/>
        </w:rPr>
        <w:t>Engelstaedter</w:t>
      </w:r>
      <w:proofErr w:type="spellEnd"/>
      <w:r>
        <w:rPr>
          <w:lang w:val="en-US"/>
        </w:rPr>
        <w:t xml:space="preserve"> for their help with constructing these models and their support throughout </w:t>
      </w:r>
      <w:proofErr w:type="spellStart"/>
      <w:r>
        <w:rPr>
          <w:lang w:val="en-US"/>
        </w:rPr>
        <w:t>Honours</w:t>
      </w:r>
      <w:proofErr w:type="spellEnd"/>
      <w:r>
        <w:rPr>
          <w:lang w:val="en-US"/>
        </w:rPr>
        <w:t xml:space="preserve">.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r w:rsidR="00277530" w:rsidRPr="00F04602">
        <w:br w:type="page"/>
      </w:r>
    </w:p>
    <w:p w14:paraId="71EC1590" w14:textId="77777777" w:rsidR="00D023C6" w:rsidRPr="00F04602" w:rsidRDefault="00D023C6" w:rsidP="00D023C6">
      <w:pPr>
        <w:pStyle w:val="Heading1"/>
      </w:pPr>
      <w:bookmarkStart w:id="16" w:name="_Toc55834307"/>
      <w:r w:rsidRPr="00F04602">
        <w:lastRenderedPageBreak/>
        <w:t>References</w:t>
      </w:r>
      <w:bookmarkEnd w:id="16"/>
    </w:p>
    <w:p w14:paraId="40625A6F" w14:textId="77777777" w:rsidR="00E64C3D" w:rsidRPr="00E64C3D" w:rsidRDefault="00D023C6" w:rsidP="00E64C3D">
      <w:pPr>
        <w:pStyle w:val="EndNoteBibliography"/>
        <w:ind w:left="720" w:hanging="720"/>
      </w:pPr>
      <w:r w:rsidRPr="00F04602">
        <w:fldChar w:fldCharType="begin"/>
      </w:r>
      <w:r w:rsidRPr="00F04602">
        <w:instrText xml:space="preserve"> ADDIN EN.REFLIST </w:instrText>
      </w:r>
      <w:r w:rsidRPr="00F04602">
        <w:fldChar w:fldCharType="separate"/>
      </w:r>
      <w:r w:rsidR="00E64C3D" w:rsidRPr="00E64C3D">
        <w:t>Agashe, D., J. J. Falk and D. I. Bolnick, 2011 Effects of founding genetic variation on adaptation to a novel resource. Evolution 65</w:t>
      </w:r>
      <w:r w:rsidR="00E64C3D" w:rsidRPr="00E64C3D">
        <w:rPr>
          <w:b/>
        </w:rPr>
        <w:t>:</w:t>
      </w:r>
      <w:r w:rsidR="00E64C3D" w:rsidRPr="00E64C3D">
        <w:t xml:space="preserve"> 2481-2491.</w:t>
      </w:r>
    </w:p>
    <w:p w14:paraId="63505E28" w14:textId="77777777" w:rsidR="00E64C3D" w:rsidRPr="00E64C3D" w:rsidRDefault="00E64C3D" w:rsidP="00E64C3D">
      <w:pPr>
        <w:pStyle w:val="EndNoteBibliography"/>
        <w:ind w:left="720" w:hanging="720"/>
      </w:pPr>
      <w:r w:rsidRPr="00E64C3D">
        <w:t>Aguirre, J. D., E. Hine, K. McGuigan and M. W. Blows, 2014 Comparing G: multivariate analysis of genetic variation in multiple populations. Heredity 112</w:t>
      </w:r>
      <w:r w:rsidRPr="00E64C3D">
        <w:rPr>
          <w:b/>
        </w:rPr>
        <w:t>:</w:t>
      </w:r>
      <w:r w:rsidRPr="00E64C3D">
        <w:t xml:space="preserve"> 21-29.</w:t>
      </w:r>
    </w:p>
    <w:p w14:paraId="3400F4F2" w14:textId="77777777" w:rsidR="00E64C3D" w:rsidRPr="00E64C3D" w:rsidRDefault="00E64C3D" w:rsidP="00E64C3D">
      <w:pPr>
        <w:pStyle w:val="EndNoteBibliography"/>
        <w:ind w:left="720" w:hanging="720"/>
      </w:pPr>
      <w:r w:rsidRPr="00E64C3D">
        <w:t>Albert, A. Y., S. Sawaya, T. H. Vines, A. K. Knecht, C. T. Miller</w:t>
      </w:r>
      <w:r w:rsidRPr="00E64C3D">
        <w:rPr>
          <w:i/>
        </w:rPr>
        <w:t xml:space="preserve"> et al.</w:t>
      </w:r>
      <w:r w:rsidRPr="00E64C3D">
        <w:t>, 2008 The genetics of adaptive shape shift in stickleback: pleiotropy and effect size. Evolution 62</w:t>
      </w:r>
      <w:r w:rsidRPr="00E64C3D">
        <w:rPr>
          <w:b/>
        </w:rPr>
        <w:t>:</w:t>
      </w:r>
      <w:r w:rsidRPr="00E64C3D">
        <w:t xml:space="preserve"> 76-85.</w:t>
      </w:r>
    </w:p>
    <w:p w14:paraId="76CF96B1" w14:textId="77777777" w:rsidR="00E64C3D" w:rsidRPr="00E64C3D" w:rsidRDefault="00E64C3D" w:rsidP="00E64C3D">
      <w:pPr>
        <w:pStyle w:val="EndNoteBibliography"/>
        <w:ind w:left="720" w:hanging="720"/>
      </w:pPr>
      <w:r w:rsidRPr="00E64C3D">
        <w:t>Aston, E., A. Channon, R. V. Belavkin, D. R. Gifford, R. Krasovec</w:t>
      </w:r>
      <w:r w:rsidRPr="00E64C3D">
        <w:rPr>
          <w:i/>
        </w:rPr>
        <w:t xml:space="preserve"> et al.</w:t>
      </w:r>
      <w:r w:rsidRPr="00E64C3D">
        <w:t>, 2017 Critical Mutation Rate has an Exponential Dependence on Population Size for Eukaryotic-length Genomes with Crossover. Scientific Reports 7</w:t>
      </w:r>
      <w:r w:rsidRPr="00E64C3D">
        <w:rPr>
          <w:b/>
        </w:rPr>
        <w:t>:</w:t>
      </w:r>
      <w:r w:rsidRPr="00E64C3D">
        <w:t xml:space="preserve"> 15519.</w:t>
      </w:r>
    </w:p>
    <w:p w14:paraId="1D908B78" w14:textId="77777777" w:rsidR="00E64C3D" w:rsidRPr="00E64C3D" w:rsidRDefault="00E64C3D" w:rsidP="00E64C3D">
      <w:pPr>
        <w:pStyle w:val="EndNoteBibliography"/>
        <w:ind w:left="720" w:hanging="720"/>
      </w:pPr>
      <w:r w:rsidRPr="00E64C3D">
        <w:t>Barghi, N., J. Hermisson and C. Schlotterer, 2020 Polygenic adaptation: a unifying framework to understand positive selection. Nature Reviews Genetics.</w:t>
      </w:r>
    </w:p>
    <w:p w14:paraId="2875D5BE" w14:textId="77777777" w:rsidR="00E64C3D" w:rsidRPr="00E64C3D" w:rsidRDefault="00E64C3D" w:rsidP="00E64C3D">
      <w:pPr>
        <w:pStyle w:val="EndNoteBibliography"/>
        <w:ind w:left="720" w:hanging="720"/>
      </w:pPr>
      <w:r w:rsidRPr="00E64C3D">
        <w:t>Barton, N. H., 1990 Pleiotropic models of quantitative variation. Genetics 124</w:t>
      </w:r>
      <w:r w:rsidRPr="00E64C3D">
        <w:rPr>
          <w:b/>
        </w:rPr>
        <w:t>:</w:t>
      </w:r>
      <w:r w:rsidRPr="00E64C3D">
        <w:t xml:space="preserve"> 773-782.</w:t>
      </w:r>
    </w:p>
    <w:p w14:paraId="04236774" w14:textId="77777777" w:rsidR="00E64C3D" w:rsidRPr="00E64C3D" w:rsidRDefault="00E64C3D" w:rsidP="00E64C3D">
      <w:pPr>
        <w:pStyle w:val="EndNoteBibliography"/>
        <w:ind w:left="720" w:hanging="720"/>
      </w:pPr>
      <w:r w:rsidRPr="00E64C3D">
        <w:t>Barton, N. H., 2017 How does epistasis influence the response to selection? Heredity (Edinb) 118</w:t>
      </w:r>
      <w:r w:rsidRPr="00E64C3D">
        <w:rPr>
          <w:b/>
        </w:rPr>
        <w:t>:</w:t>
      </w:r>
      <w:r w:rsidRPr="00E64C3D">
        <w:t xml:space="preserve"> 96-109.</w:t>
      </w:r>
    </w:p>
    <w:p w14:paraId="2906D390" w14:textId="77777777" w:rsidR="00E64C3D" w:rsidRPr="00E64C3D" w:rsidRDefault="00E64C3D" w:rsidP="00E64C3D">
      <w:pPr>
        <w:pStyle w:val="EndNoteBibliography"/>
        <w:ind w:left="720" w:hanging="720"/>
      </w:pPr>
      <w:r w:rsidRPr="00E64C3D">
        <w:t>Barton, N. H., and B. Charlesworth, 1998 Why sex and recombination? Science 281</w:t>
      </w:r>
      <w:r w:rsidRPr="00E64C3D">
        <w:rPr>
          <w:b/>
        </w:rPr>
        <w:t>:</w:t>
      </w:r>
      <w:r w:rsidRPr="00E64C3D">
        <w:t xml:space="preserve"> 1986-1990.</w:t>
      </w:r>
    </w:p>
    <w:p w14:paraId="55ABC188" w14:textId="77777777" w:rsidR="00E64C3D" w:rsidRPr="00E64C3D" w:rsidRDefault="00E64C3D" w:rsidP="00E64C3D">
      <w:pPr>
        <w:pStyle w:val="EndNoteBibliography"/>
        <w:ind w:left="720" w:hanging="720"/>
      </w:pPr>
      <w:r w:rsidRPr="00E64C3D">
        <w:t>Barton, N. H., A. M. Etheridge and A. Veber, 2017 The infinitesimal model: Definition, derivation, and implications. Theoretical Population Biology 118</w:t>
      </w:r>
      <w:r w:rsidRPr="00E64C3D">
        <w:rPr>
          <w:b/>
        </w:rPr>
        <w:t>:</w:t>
      </w:r>
      <w:r w:rsidRPr="00E64C3D">
        <w:t xml:space="preserve"> 50-73.</w:t>
      </w:r>
    </w:p>
    <w:p w14:paraId="7450C56B" w14:textId="77777777" w:rsidR="00E64C3D" w:rsidRPr="00E64C3D" w:rsidRDefault="00E64C3D" w:rsidP="00E64C3D">
      <w:pPr>
        <w:pStyle w:val="EndNoteBibliography"/>
        <w:ind w:left="720" w:hanging="720"/>
      </w:pPr>
      <w:r w:rsidRPr="00E64C3D">
        <w:t>Bateson, P., 2017 Adaptability and evolution. Interface Focus 7</w:t>
      </w:r>
      <w:r w:rsidRPr="00E64C3D">
        <w:rPr>
          <w:b/>
        </w:rPr>
        <w:t>:</w:t>
      </w:r>
      <w:r w:rsidRPr="00E64C3D">
        <w:t xml:space="preserve"> 20160126.</w:t>
      </w:r>
    </w:p>
    <w:p w14:paraId="33DEDBE0" w14:textId="56A470E1" w:rsidR="00E64C3D" w:rsidRPr="00E64C3D" w:rsidRDefault="00E64C3D" w:rsidP="00E64C3D">
      <w:pPr>
        <w:pStyle w:val="EndNoteBibliography"/>
        <w:ind w:left="720" w:hanging="720"/>
      </w:pPr>
      <w:r w:rsidRPr="00E64C3D">
        <w:t xml:space="preserve">Author, 2020 estimatr: Fast Estimators for Design-Based Inference. 0.26.0, </w:t>
      </w:r>
      <w:hyperlink r:id="rId8" w:history="1">
        <w:r w:rsidRPr="00E64C3D">
          <w:rPr>
            <w:rStyle w:val="Hyperlink"/>
          </w:rPr>
          <w:t>https://CRAN.R-project.org/package=estimatr</w:t>
        </w:r>
      </w:hyperlink>
    </w:p>
    <w:p w14:paraId="761319A0" w14:textId="77777777" w:rsidR="00E64C3D" w:rsidRPr="00E64C3D" w:rsidRDefault="00E64C3D" w:rsidP="00E64C3D">
      <w:pPr>
        <w:pStyle w:val="EndNoteBibliography"/>
        <w:ind w:left="720" w:hanging="720"/>
      </w:pPr>
      <w:r w:rsidRPr="00E64C3D">
        <w:t>Brady, S. P., D. I. Bolnick, A. L. Angert, A. Gonzalez, R. D. H. Barrett</w:t>
      </w:r>
      <w:r w:rsidRPr="00E64C3D">
        <w:rPr>
          <w:i/>
        </w:rPr>
        <w:t xml:space="preserve"> et al.</w:t>
      </w:r>
      <w:r w:rsidRPr="00E64C3D">
        <w:t>, 2019 Causes of maladaptation. Evolutionary Applications 12</w:t>
      </w:r>
      <w:r w:rsidRPr="00E64C3D">
        <w:rPr>
          <w:b/>
        </w:rPr>
        <w:t>:</w:t>
      </w:r>
      <w:r w:rsidRPr="00E64C3D">
        <w:t xml:space="preserve"> 1229-1242.</w:t>
      </w:r>
    </w:p>
    <w:p w14:paraId="2887F3F5" w14:textId="77777777" w:rsidR="00E64C3D" w:rsidRPr="00E64C3D" w:rsidRDefault="00E64C3D" w:rsidP="00E64C3D">
      <w:pPr>
        <w:pStyle w:val="EndNoteBibliography"/>
        <w:ind w:left="720" w:hanging="720"/>
      </w:pPr>
      <w:r w:rsidRPr="00E64C3D">
        <w:t>Cairns, J., J. Frickel, M. Jalasvuori, T. Hiltunen and L. Becks, 2017 Genomic evolution of bacterial populations under coselection by antibiotics and phage. Molecular Ecology 26</w:t>
      </w:r>
      <w:r w:rsidRPr="00E64C3D">
        <w:rPr>
          <w:b/>
        </w:rPr>
        <w:t>:</w:t>
      </w:r>
      <w:r w:rsidRPr="00E64C3D">
        <w:t xml:space="preserve"> 1848-1859.</w:t>
      </w:r>
    </w:p>
    <w:p w14:paraId="51E7B6DA" w14:textId="77777777" w:rsidR="00E64C3D" w:rsidRPr="00E64C3D" w:rsidRDefault="00E64C3D" w:rsidP="00E64C3D">
      <w:pPr>
        <w:pStyle w:val="EndNoteBibliography"/>
        <w:ind w:left="720" w:hanging="720"/>
      </w:pPr>
      <w:r w:rsidRPr="00E64C3D">
        <w:t>Chantepie, S., and L.-M. Chevin, 2020 How does the strength of selection influence genetic correlations? bioRxiv.</w:t>
      </w:r>
    </w:p>
    <w:p w14:paraId="55788B9E" w14:textId="77777777" w:rsidR="00E64C3D" w:rsidRPr="00E64C3D" w:rsidRDefault="00E64C3D" w:rsidP="00E64C3D">
      <w:pPr>
        <w:pStyle w:val="EndNoteBibliography"/>
        <w:ind w:left="720" w:hanging="720"/>
      </w:pPr>
      <w:r w:rsidRPr="00E64C3D">
        <w:t>Charlesworth, B., 1993 Directional selection and the evolution of sex and recombination. Genetics Research 61</w:t>
      </w:r>
      <w:r w:rsidRPr="00E64C3D">
        <w:rPr>
          <w:b/>
        </w:rPr>
        <w:t>:</w:t>
      </w:r>
      <w:r w:rsidRPr="00E64C3D">
        <w:t xml:space="preserve"> 205-224.</w:t>
      </w:r>
    </w:p>
    <w:p w14:paraId="33D41662" w14:textId="77777777" w:rsidR="00E64C3D" w:rsidRPr="00E64C3D" w:rsidRDefault="00E64C3D" w:rsidP="00E64C3D">
      <w:pPr>
        <w:pStyle w:val="EndNoteBibliography"/>
        <w:ind w:left="720" w:hanging="720"/>
      </w:pPr>
      <w:r w:rsidRPr="00E64C3D">
        <w:t xml:space="preserve">Charlesworth, B., and D. Charlesworth, 2010 </w:t>
      </w:r>
      <w:r w:rsidRPr="00E64C3D">
        <w:rPr>
          <w:i/>
        </w:rPr>
        <w:t>Elements of Evolutionary Genetics</w:t>
      </w:r>
      <w:r w:rsidRPr="00E64C3D">
        <w:t>. Roberts and Company, Greenwoord Village, Colorado, USA.</w:t>
      </w:r>
    </w:p>
    <w:p w14:paraId="0BB46FE1" w14:textId="77777777" w:rsidR="00E64C3D" w:rsidRPr="00E64C3D" w:rsidRDefault="00E64C3D" w:rsidP="00E64C3D">
      <w:pPr>
        <w:pStyle w:val="EndNoteBibliography"/>
        <w:ind w:left="720" w:hanging="720"/>
      </w:pPr>
      <w:r w:rsidRPr="00E64C3D">
        <w:lastRenderedPageBreak/>
        <w:t>Charlesworth, D., 2006 Balancing selection and its effects on sequences in nearby genome regions. PLoS Genetics 2</w:t>
      </w:r>
      <w:r w:rsidRPr="00E64C3D">
        <w:rPr>
          <w:b/>
        </w:rPr>
        <w:t>:</w:t>
      </w:r>
      <w:r w:rsidRPr="00E64C3D">
        <w:t xml:space="preserve"> e64.</w:t>
      </w:r>
    </w:p>
    <w:p w14:paraId="152D4445" w14:textId="77777777" w:rsidR="00E64C3D" w:rsidRPr="00E64C3D" w:rsidRDefault="00E64C3D" w:rsidP="00E64C3D">
      <w:pPr>
        <w:pStyle w:val="EndNoteBibliography"/>
        <w:ind w:left="720" w:hanging="720"/>
      </w:pPr>
      <w:r w:rsidRPr="00E64C3D">
        <w:t>Chesmore, K., J. Bartlett and S. M. Williams, 2018 The ubiquity of pleiotropy in human disease. Human Genetics 137</w:t>
      </w:r>
      <w:r w:rsidRPr="00E64C3D">
        <w:rPr>
          <w:b/>
        </w:rPr>
        <w:t>:</w:t>
      </w:r>
      <w:r w:rsidRPr="00E64C3D">
        <w:t xml:space="preserve"> 39-44.</w:t>
      </w:r>
    </w:p>
    <w:p w14:paraId="267583C3" w14:textId="77777777" w:rsidR="00E64C3D" w:rsidRPr="00E64C3D" w:rsidRDefault="00E64C3D" w:rsidP="00E64C3D">
      <w:pPr>
        <w:pStyle w:val="EndNoteBibliography"/>
        <w:ind w:left="720" w:hanging="720"/>
      </w:pPr>
      <w:r w:rsidRPr="00E64C3D">
        <w:t>Crespi, B. J., 2000 The evolution of maladaptation. Heredity (Edinb) 84 ( Pt 6)</w:t>
      </w:r>
      <w:r w:rsidRPr="00E64C3D">
        <w:rPr>
          <w:b/>
        </w:rPr>
        <w:t>:</w:t>
      </w:r>
      <w:r w:rsidRPr="00E64C3D">
        <w:t xml:space="preserve"> 623-629.</w:t>
      </w:r>
    </w:p>
    <w:p w14:paraId="691EE97E" w14:textId="77777777" w:rsidR="00E64C3D" w:rsidRPr="00E64C3D" w:rsidRDefault="00E64C3D" w:rsidP="00E64C3D">
      <w:pPr>
        <w:pStyle w:val="EndNoteBibliography"/>
        <w:ind w:left="720" w:hanging="720"/>
      </w:pPr>
      <w:r w:rsidRPr="00E64C3D">
        <w:t xml:space="preserve">Darwin, C., and L. Kebler, 1859 </w:t>
      </w:r>
      <w:r w:rsidRPr="00E64C3D">
        <w:rPr>
          <w:i/>
        </w:rPr>
        <w:t>On the origin of species by means of natural selection, or, The preservation of favoured races in the struggle for life</w:t>
      </w:r>
      <w:r w:rsidRPr="00E64C3D">
        <w:t>. J. Murray, London.</w:t>
      </w:r>
    </w:p>
    <w:p w14:paraId="3CD25DDC" w14:textId="77777777" w:rsidR="00E64C3D" w:rsidRPr="00E64C3D" w:rsidRDefault="00E64C3D" w:rsidP="00E64C3D">
      <w:pPr>
        <w:pStyle w:val="EndNoteBibliography"/>
        <w:ind w:left="720" w:hanging="720"/>
      </w:pPr>
      <w:r w:rsidRPr="00E64C3D">
        <w:t>de Vladar, H. P., and N. Barton, 2014 Stability and response of polygenic traits to stabilizing selection and mutation. Genetics 197</w:t>
      </w:r>
      <w:r w:rsidRPr="00E64C3D">
        <w:rPr>
          <w:b/>
        </w:rPr>
        <w:t>:</w:t>
      </w:r>
      <w:r w:rsidRPr="00E64C3D">
        <w:t xml:space="preserve"> 749-767.</w:t>
      </w:r>
    </w:p>
    <w:p w14:paraId="3AD13AB4" w14:textId="77777777" w:rsidR="00E64C3D" w:rsidRPr="00E64C3D" w:rsidRDefault="00E64C3D" w:rsidP="00E64C3D">
      <w:pPr>
        <w:pStyle w:val="EndNoteBibliography"/>
        <w:ind w:left="720" w:hanging="720"/>
      </w:pPr>
      <w:r w:rsidRPr="00E64C3D">
        <w:t>Dupeyron, M., K. S. Singh, C. Bass and A. Hayward, 2019 Evolution of Mutator transposable elements across eukaryotic diversity. Mobile DNA 10</w:t>
      </w:r>
      <w:r w:rsidRPr="00E64C3D">
        <w:rPr>
          <w:b/>
        </w:rPr>
        <w:t>:</w:t>
      </w:r>
      <w:r w:rsidRPr="00E64C3D">
        <w:t xml:space="preserve"> 12.</w:t>
      </w:r>
    </w:p>
    <w:p w14:paraId="7FD9E40F" w14:textId="77777777" w:rsidR="00E64C3D" w:rsidRPr="00E64C3D" w:rsidRDefault="00E64C3D" w:rsidP="00E64C3D">
      <w:pPr>
        <w:pStyle w:val="EndNoteBibliography"/>
        <w:ind w:left="720" w:hanging="720"/>
      </w:pPr>
      <w:r w:rsidRPr="00E64C3D">
        <w:t>Ehrlich, P. R., and P. H. Raven, 1964 Butterflies and Plants - a Study in Coevolution. Evolution 18</w:t>
      </w:r>
      <w:r w:rsidRPr="00E64C3D">
        <w:rPr>
          <w:b/>
        </w:rPr>
        <w:t>:</w:t>
      </w:r>
      <w:r w:rsidRPr="00E64C3D">
        <w:t xml:space="preserve"> 586-608.</w:t>
      </w:r>
    </w:p>
    <w:p w14:paraId="038D8154" w14:textId="77777777" w:rsidR="00E64C3D" w:rsidRPr="00E64C3D" w:rsidRDefault="00E64C3D" w:rsidP="00E64C3D">
      <w:pPr>
        <w:pStyle w:val="EndNoteBibliography"/>
        <w:ind w:left="720" w:hanging="720"/>
      </w:pPr>
      <w:r w:rsidRPr="00E64C3D">
        <w:t xml:space="preserve">Eicker, F., 1967 Limit theorems for regressions with unequal and dependent errors, pp. 59-82 in </w:t>
      </w:r>
      <w:r w:rsidRPr="00E64C3D">
        <w:rPr>
          <w:i/>
        </w:rPr>
        <w:t>Proceedings of the Fifth Berkeley Symposium on Mathematical Statistics and Probability, Volume 1: Statistics</w:t>
      </w:r>
      <w:r w:rsidRPr="00E64C3D">
        <w:t>. University of California Press, Berkeley, CA.</w:t>
      </w:r>
    </w:p>
    <w:p w14:paraId="373EDC8C" w14:textId="77777777" w:rsidR="00E64C3D" w:rsidRPr="00E64C3D" w:rsidRDefault="00E64C3D" w:rsidP="00E64C3D">
      <w:pPr>
        <w:pStyle w:val="EndNoteBibliography"/>
        <w:ind w:left="720" w:hanging="720"/>
      </w:pPr>
      <w:r w:rsidRPr="00E64C3D">
        <w:t>Estes, S., and S. J. Arnold, 2007 Resolving the paradox of stasis: Models with stabilizing selection explain evolutionary divergence on all timescales. American Naturalist 169</w:t>
      </w:r>
      <w:r w:rsidRPr="00E64C3D">
        <w:rPr>
          <w:b/>
        </w:rPr>
        <w:t>:</w:t>
      </w:r>
      <w:r w:rsidRPr="00E64C3D">
        <w:t xml:space="preserve"> 227-244.</w:t>
      </w:r>
    </w:p>
    <w:p w14:paraId="4079876A" w14:textId="77777777" w:rsidR="00E64C3D" w:rsidRPr="00E64C3D" w:rsidRDefault="00E64C3D" w:rsidP="00E64C3D">
      <w:pPr>
        <w:pStyle w:val="EndNoteBibliography"/>
        <w:ind w:left="720" w:hanging="720"/>
      </w:pPr>
      <w:r w:rsidRPr="00E64C3D">
        <w:t xml:space="preserve">Falconer, D. S. M., T. F. C., 1996 </w:t>
      </w:r>
      <w:r w:rsidRPr="00E64C3D">
        <w:rPr>
          <w:i/>
        </w:rPr>
        <w:t>Introduction to Quantitative Genetics</w:t>
      </w:r>
      <w:r w:rsidRPr="00E64C3D">
        <w:t>. Pearson Education Limited, Longmans Green, Harlow, Essex, UK.</w:t>
      </w:r>
    </w:p>
    <w:p w14:paraId="6AF35DFA" w14:textId="77777777" w:rsidR="00E64C3D" w:rsidRPr="00E64C3D" w:rsidRDefault="00E64C3D" w:rsidP="00E64C3D">
      <w:pPr>
        <w:pStyle w:val="EndNoteBibliography"/>
        <w:ind w:left="720" w:hanging="720"/>
      </w:pPr>
      <w:r w:rsidRPr="00E64C3D">
        <w:t>Fisher, R. A., 1918 The correlation between relatives on the supposition of Mendelian inheritance. Transactions of the Royal Society of Edinburgh 52</w:t>
      </w:r>
      <w:r w:rsidRPr="00E64C3D">
        <w:rPr>
          <w:b/>
        </w:rPr>
        <w:t>:</w:t>
      </w:r>
      <w:r w:rsidRPr="00E64C3D">
        <w:t xml:space="preserve"> 399-433.</w:t>
      </w:r>
    </w:p>
    <w:p w14:paraId="7F37B59D" w14:textId="77777777" w:rsidR="00E64C3D" w:rsidRPr="00E64C3D" w:rsidRDefault="00E64C3D" w:rsidP="00E64C3D">
      <w:pPr>
        <w:pStyle w:val="EndNoteBibliography"/>
        <w:ind w:left="720" w:hanging="720"/>
      </w:pPr>
      <w:r w:rsidRPr="00E64C3D">
        <w:t xml:space="preserve">Fisher, R. A., 1930 </w:t>
      </w:r>
      <w:r w:rsidRPr="00E64C3D">
        <w:rPr>
          <w:i/>
        </w:rPr>
        <w:t>The genetical theory of natural selection</w:t>
      </w:r>
      <w:r w:rsidRPr="00E64C3D">
        <w:t>. The Clarendon press, Oxford, UK.</w:t>
      </w:r>
    </w:p>
    <w:p w14:paraId="717B4136" w14:textId="77777777" w:rsidR="00E64C3D" w:rsidRPr="00E64C3D" w:rsidRDefault="00E64C3D" w:rsidP="00E64C3D">
      <w:pPr>
        <w:pStyle w:val="EndNoteBibliography"/>
        <w:ind w:left="720" w:hanging="720"/>
      </w:pPr>
      <w:r w:rsidRPr="00E64C3D">
        <w:t>Fleming, W. H., 1979 Equilibrium Distributions of Continuous Polygenic Traits. Siam Journal on Applied Mathematics 36</w:t>
      </w:r>
      <w:r w:rsidRPr="00E64C3D">
        <w:rPr>
          <w:b/>
        </w:rPr>
        <w:t>:</w:t>
      </w:r>
      <w:r w:rsidRPr="00E64C3D">
        <w:t xml:space="preserve"> 148-168.</w:t>
      </w:r>
    </w:p>
    <w:p w14:paraId="50182B6C" w14:textId="77777777" w:rsidR="00E64C3D" w:rsidRPr="00E64C3D" w:rsidRDefault="00E64C3D" w:rsidP="00E64C3D">
      <w:pPr>
        <w:pStyle w:val="EndNoteBibliography"/>
        <w:ind w:left="720" w:hanging="720"/>
      </w:pPr>
      <w:r w:rsidRPr="00E64C3D">
        <w:t>Franssen, S. U., R. Kofler and C. Schlotterer, 2017 Uncovering the genetic signature of quantitative trait evolution with replicated time series data. Heredity (Edinb) 118</w:t>
      </w:r>
      <w:r w:rsidRPr="00E64C3D">
        <w:rPr>
          <w:b/>
        </w:rPr>
        <w:t>:</w:t>
      </w:r>
      <w:r w:rsidRPr="00E64C3D">
        <w:t xml:space="preserve"> 42-51.</w:t>
      </w:r>
    </w:p>
    <w:p w14:paraId="5BCF3961" w14:textId="77777777" w:rsidR="00E64C3D" w:rsidRPr="00E64C3D" w:rsidRDefault="00E64C3D" w:rsidP="00E64C3D">
      <w:pPr>
        <w:pStyle w:val="EndNoteBibliography"/>
        <w:ind w:left="720" w:hanging="720"/>
      </w:pPr>
      <w:r w:rsidRPr="00E64C3D">
        <w:t>Gardon, H., C. Biderre-Petit, I. Jouan-Dufournel and G. Bronner, 2020 A drift-barrier model drives the genomic landscape of a structured bacterial population. Molecular Ecology.</w:t>
      </w:r>
    </w:p>
    <w:p w14:paraId="00351481" w14:textId="77777777" w:rsidR="00E64C3D" w:rsidRPr="00E64C3D" w:rsidRDefault="00E64C3D" w:rsidP="00E64C3D">
      <w:pPr>
        <w:pStyle w:val="EndNoteBibliography"/>
        <w:ind w:left="720" w:hanging="720"/>
      </w:pPr>
      <w:r w:rsidRPr="00E64C3D">
        <w:lastRenderedPageBreak/>
        <w:t>Gilbert, K. J., and M. C. Whitlock, 2017 The genetics of adaptation to discrete heterogeneous environments: frequent mutation or large-effect alleles can allow range expansion. Journal of Evolutionary Biology 30</w:t>
      </w:r>
      <w:r w:rsidRPr="00E64C3D">
        <w:rPr>
          <w:b/>
        </w:rPr>
        <w:t>:</w:t>
      </w:r>
      <w:r w:rsidRPr="00E64C3D">
        <w:t xml:space="preserve"> 591-602.</w:t>
      </w:r>
    </w:p>
    <w:p w14:paraId="7BB0FF09" w14:textId="77777777" w:rsidR="00E64C3D" w:rsidRPr="00E64C3D" w:rsidRDefault="00E64C3D" w:rsidP="00E64C3D">
      <w:pPr>
        <w:pStyle w:val="EndNoteBibliography"/>
        <w:ind w:left="720" w:hanging="720"/>
      </w:pPr>
      <w:r w:rsidRPr="00E64C3D">
        <w:t>Gillespie, J. H., 1981 Mutation Modification in a Random Environment. Evolution 35</w:t>
      </w:r>
      <w:r w:rsidRPr="00E64C3D">
        <w:rPr>
          <w:b/>
        </w:rPr>
        <w:t>:</w:t>
      </w:r>
      <w:r w:rsidRPr="00E64C3D">
        <w:t xml:space="preserve"> 468-476.</w:t>
      </w:r>
    </w:p>
    <w:p w14:paraId="5695B116" w14:textId="49D5073A" w:rsidR="00E64C3D" w:rsidRPr="00E64C3D" w:rsidRDefault="00E64C3D" w:rsidP="00E64C3D">
      <w:pPr>
        <w:pStyle w:val="EndNoteBibliography"/>
        <w:ind w:left="720" w:hanging="720"/>
      </w:pPr>
      <w:r w:rsidRPr="00E64C3D">
        <w:t xml:space="preserve">Author, 2020 DoE.wrapper: Wrapper Package for Design of Experiments Functionality. 0.11, </w:t>
      </w:r>
      <w:hyperlink r:id="rId9" w:history="1">
        <w:r w:rsidRPr="00E64C3D">
          <w:rPr>
            <w:rStyle w:val="Hyperlink"/>
          </w:rPr>
          <w:t>https://CRAN.R-project.org/package=DoE.wrapper</w:t>
        </w:r>
      </w:hyperlink>
    </w:p>
    <w:p w14:paraId="66638887" w14:textId="77777777" w:rsidR="00E64C3D" w:rsidRPr="00E64C3D" w:rsidRDefault="00E64C3D" w:rsidP="00E64C3D">
      <w:pPr>
        <w:pStyle w:val="EndNoteBibliography"/>
        <w:ind w:left="720" w:hanging="720"/>
      </w:pPr>
      <w:r w:rsidRPr="00E64C3D">
        <w:t>Haller, B. C., and P. W. Messer, 2019 SLiM 3: Forward Genetic Simulations Beyond the Wright-Fisher Model. Molecular Biology and Evolution 36</w:t>
      </w:r>
      <w:r w:rsidRPr="00E64C3D">
        <w:rPr>
          <w:b/>
        </w:rPr>
        <w:t>:</w:t>
      </w:r>
      <w:r w:rsidRPr="00E64C3D">
        <w:t xml:space="preserve"> 632-637.</w:t>
      </w:r>
    </w:p>
    <w:p w14:paraId="55B34CAD" w14:textId="77777777" w:rsidR="00E64C3D" w:rsidRPr="00E64C3D" w:rsidRDefault="00E64C3D" w:rsidP="00E64C3D">
      <w:pPr>
        <w:pStyle w:val="EndNoteBibliography"/>
        <w:ind w:left="720" w:hanging="720"/>
      </w:pPr>
      <w:r w:rsidRPr="00E64C3D">
        <w:t>Haller, B. C. M., P. W., 2016 SLiM: An Evolutionary Simulation Framework.</w:t>
      </w:r>
    </w:p>
    <w:p w14:paraId="15D47380" w14:textId="77777777" w:rsidR="00E64C3D" w:rsidRPr="00E64C3D" w:rsidRDefault="00E64C3D" w:rsidP="00E64C3D">
      <w:pPr>
        <w:pStyle w:val="EndNoteBibliography"/>
        <w:ind w:left="720" w:hanging="720"/>
      </w:pPr>
      <w:r w:rsidRPr="00E64C3D">
        <w:t>Hayes, A. F., and L. Cai, 2007 Using heteroskedasticity-consistent standard error estimators in OLS regression: An introduction and software implementation. Behavior Research Methods 39</w:t>
      </w:r>
      <w:r w:rsidRPr="00E64C3D">
        <w:rPr>
          <w:b/>
        </w:rPr>
        <w:t>:</w:t>
      </w:r>
      <w:r w:rsidRPr="00E64C3D">
        <w:t xml:space="preserve"> 709-722.</w:t>
      </w:r>
    </w:p>
    <w:p w14:paraId="29675EE1" w14:textId="77777777" w:rsidR="00E64C3D" w:rsidRPr="00E64C3D" w:rsidRDefault="00E64C3D" w:rsidP="00E64C3D">
      <w:pPr>
        <w:pStyle w:val="EndNoteBibliography"/>
        <w:ind w:left="720" w:hanging="720"/>
      </w:pPr>
      <w:r w:rsidRPr="00E64C3D">
        <w:t>Helton, J. C., and F. J. Davis, 2003 Latin hypercube sampling and the propagation of uncertainty in analyses of complex systems. Reliability Engineering &amp; System Safety 81</w:t>
      </w:r>
      <w:r w:rsidRPr="00E64C3D">
        <w:rPr>
          <w:b/>
        </w:rPr>
        <w:t>:</w:t>
      </w:r>
      <w:r w:rsidRPr="00E64C3D">
        <w:t xml:space="preserve"> 23-69.</w:t>
      </w:r>
    </w:p>
    <w:p w14:paraId="55B8A1C0" w14:textId="77777777" w:rsidR="00E64C3D" w:rsidRPr="00E64C3D" w:rsidRDefault="00E64C3D" w:rsidP="00E64C3D">
      <w:pPr>
        <w:pStyle w:val="EndNoteBibliography"/>
        <w:ind w:left="720" w:hanging="720"/>
      </w:pPr>
      <w:r w:rsidRPr="00E64C3D">
        <w:t>Hill, W. G., and A. Robertson, 1966 Effect of Linkage on Limits to Artificial Selection. Genetics Research 8</w:t>
      </w:r>
      <w:r w:rsidRPr="00E64C3D">
        <w:rPr>
          <w:b/>
        </w:rPr>
        <w:t>:</w:t>
      </w:r>
      <w:r w:rsidRPr="00E64C3D">
        <w:t xml:space="preserve"> 269-294.</w:t>
      </w:r>
    </w:p>
    <w:p w14:paraId="09B2CE23" w14:textId="77777777" w:rsidR="00E64C3D" w:rsidRPr="00E64C3D" w:rsidRDefault="00E64C3D" w:rsidP="00E64C3D">
      <w:pPr>
        <w:pStyle w:val="EndNoteBibliography"/>
        <w:ind w:left="720" w:hanging="720"/>
      </w:pPr>
      <w:r w:rsidRPr="00E64C3D">
        <w:t>Hine, E., S. F. Chenoweth, H. D. Rundle and M. W. Blows, 2009 Characterizing the evolution of genetic variance using genetic covariance tensors. Philosophical Transactions of the Royal Society B: Biological Sciences 364</w:t>
      </w:r>
      <w:r w:rsidRPr="00E64C3D">
        <w:rPr>
          <w:b/>
        </w:rPr>
        <w:t>:</w:t>
      </w:r>
      <w:r w:rsidRPr="00E64C3D">
        <w:t xml:space="preserve"> 1567-1578.</w:t>
      </w:r>
    </w:p>
    <w:p w14:paraId="4F3015BC" w14:textId="77777777" w:rsidR="00E64C3D" w:rsidRPr="00E64C3D" w:rsidRDefault="00E64C3D" w:rsidP="00E64C3D">
      <w:pPr>
        <w:pStyle w:val="EndNoteBibliography"/>
        <w:ind w:left="720" w:hanging="720"/>
      </w:pPr>
      <w:r w:rsidRPr="00E64C3D">
        <w:t>Hodgins-Davis, A., D. P. Rice and J. P. Townsend, 2015 Gene Expression Evolves under a House-of-Cards Model of Stabilizing Selection. Molecular Biology and Evolution 32</w:t>
      </w:r>
      <w:r w:rsidRPr="00E64C3D">
        <w:rPr>
          <w:b/>
        </w:rPr>
        <w:t>:</w:t>
      </w:r>
      <w:r w:rsidRPr="00E64C3D">
        <w:t xml:space="preserve"> 2130-2140.</w:t>
      </w:r>
    </w:p>
    <w:p w14:paraId="0124000E" w14:textId="77777777" w:rsidR="00E64C3D" w:rsidRPr="00E64C3D" w:rsidRDefault="00E64C3D" w:rsidP="00E64C3D">
      <w:pPr>
        <w:pStyle w:val="EndNoteBibliography"/>
        <w:ind w:left="720" w:hanging="720"/>
      </w:pPr>
      <w:r w:rsidRPr="00E64C3D">
        <w:t>Houle, D., 1998 How should we explain variation in the genetic variance of traits? Genetica 102-103</w:t>
      </w:r>
      <w:r w:rsidRPr="00E64C3D">
        <w:rPr>
          <w:b/>
        </w:rPr>
        <w:t>:</w:t>
      </w:r>
      <w:r w:rsidRPr="00E64C3D">
        <w:t xml:space="preserve"> 241-253.</w:t>
      </w:r>
    </w:p>
    <w:p w14:paraId="1CB7EED9" w14:textId="77777777" w:rsidR="00E64C3D" w:rsidRPr="00E64C3D" w:rsidRDefault="00E64C3D" w:rsidP="00E64C3D">
      <w:pPr>
        <w:pStyle w:val="EndNoteBibliography"/>
        <w:ind w:left="720" w:hanging="720"/>
      </w:pPr>
      <w:r w:rsidRPr="00E64C3D">
        <w:t>Houle, D., G. H. Bolstad, K. van der Linde and T. F. Hansen, 2017 Mutation predicts 40 million years of fly wing evolution. Nature 548</w:t>
      </w:r>
      <w:r w:rsidRPr="00E64C3D">
        <w:rPr>
          <w:b/>
        </w:rPr>
        <w:t>:</w:t>
      </w:r>
      <w:r w:rsidRPr="00E64C3D">
        <w:t xml:space="preserve"> 447-450.</w:t>
      </w:r>
    </w:p>
    <w:p w14:paraId="411D0C25" w14:textId="77777777" w:rsidR="00E64C3D" w:rsidRPr="00E64C3D" w:rsidRDefault="00E64C3D" w:rsidP="00E64C3D">
      <w:pPr>
        <w:pStyle w:val="EndNoteBibliography"/>
        <w:ind w:left="720" w:hanging="720"/>
      </w:pPr>
      <w:r w:rsidRPr="00E64C3D">
        <w:t xml:space="preserve">Huber, P. J., 1967 The behavior of maximum likelihood estimates under nonstandard conditions, pp. 221-233 in </w:t>
      </w:r>
      <w:r w:rsidRPr="00E64C3D">
        <w:rPr>
          <w:i/>
        </w:rPr>
        <w:t>Proceedings of the Fifth Berkeley Symposium on Mathematical Statistics and Probability, Volume 1: Statistics</w:t>
      </w:r>
      <w:r w:rsidRPr="00E64C3D">
        <w:t>. University of California Press, Berkeley, CA.</w:t>
      </w:r>
    </w:p>
    <w:p w14:paraId="3D195A86" w14:textId="77777777" w:rsidR="00E64C3D" w:rsidRPr="00E64C3D" w:rsidRDefault="00E64C3D" w:rsidP="00E64C3D">
      <w:pPr>
        <w:pStyle w:val="EndNoteBibliography"/>
        <w:ind w:left="720" w:hanging="720"/>
      </w:pPr>
      <w:r w:rsidRPr="00E64C3D">
        <w:t>Jin, P., and S. Agusti, 2018 Fast adaptation of tropical diatoms to increased warming with trade-offs. Scientific Reports 8</w:t>
      </w:r>
      <w:r w:rsidRPr="00E64C3D">
        <w:rPr>
          <w:b/>
        </w:rPr>
        <w:t>:</w:t>
      </w:r>
      <w:r w:rsidRPr="00E64C3D">
        <w:t xml:space="preserve"> 17771.</w:t>
      </w:r>
    </w:p>
    <w:p w14:paraId="2F324696" w14:textId="77777777" w:rsidR="00E64C3D" w:rsidRPr="00E64C3D" w:rsidRDefault="00E64C3D" w:rsidP="00E64C3D">
      <w:pPr>
        <w:pStyle w:val="EndNoteBibliography"/>
        <w:ind w:left="720" w:hanging="720"/>
      </w:pPr>
      <w:r w:rsidRPr="00E64C3D">
        <w:t>Kagawa, K., and G. Takimoto, 2018 Hybridization can promote adaptive radiation by means of transgressive segregation. Ecology Letters 21</w:t>
      </w:r>
      <w:r w:rsidRPr="00E64C3D">
        <w:rPr>
          <w:b/>
        </w:rPr>
        <w:t>:</w:t>
      </w:r>
      <w:r w:rsidRPr="00E64C3D">
        <w:t xml:space="preserve"> 264-274.</w:t>
      </w:r>
    </w:p>
    <w:p w14:paraId="19D3F677" w14:textId="77777777" w:rsidR="00E64C3D" w:rsidRPr="00E64C3D" w:rsidRDefault="00E64C3D" w:rsidP="00E64C3D">
      <w:pPr>
        <w:pStyle w:val="EndNoteBibliography"/>
        <w:ind w:left="720" w:hanging="720"/>
      </w:pPr>
      <w:r w:rsidRPr="00E64C3D">
        <w:t>Kimura, M., 1965 A stochastic model concerning the maintenance of genetic variability in quantitative characters. Proc Natl Acad Sci U.S.A 54</w:t>
      </w:r>
      <w:r w:rsidRPr="00E64C3D">
        <w:rPr>
          <w:b/>
        </w:rPr>
        <w:t>:</w:t>
      </w:r>
      <w:r w:rsidRPr="00E64C3D">
        <w:t xml:space="preserve"> 731-736.</w:t>
      </w:r>
    </w:p>
    <w:p w14:paraId="4BA77D5B" w14:textId="77777777" w:rsidR="00E64C3D" w:rsidRPr="00E64C3D" w:rsidRDefault="00E64C3D" w:rsidP="00E64C3D">
      <w:pPr>
        <w:pStyle w:val="EndNoteBibliography"/>
        <w:ind w:left="720" w:hanging="720"/>
      </w:pPr>
      <w:r w:rsidRPr="00E64C3D">
        <w:lastRenderedPageBreak/>
        <w:t>Kimura, M., 1967 On Evolutionary Adjustment of Spontaneous Mutation Rates. Genetical Research 9</w:t>
      </w:r>
      <w:r w:rsidRPr="00E64C3D">
        <w:rPr>
          <w:b/>
        </w:rPr>
        <w:t>:</w:t>
      </w:r>
      <w:r w:rsidRPr="00E64C3D">
        <w:t xml:space="preserve"> 23-34.</w:t>
      </w:r>
    </w:p>
    <w:p w14:paraId="02DFC54E" w14:textId="77777777" w:rsidR="00E64C3D" w:rsidRPr="00E64C3D" w:rsidRDefault="00E64C3D" w:rsidP="00E64C3D">
      <w:pPr>
        <w:pStyle w:val="EndNoteBibliography"/>
        <w:ind w:left="720" w:hanging="720"/>
      </w:pPr>
      <w:r w:rsidRPr="00E64C3D">
        <w:t>Kimura, M., and J. F. Crow, 1964 The Number of Alleles That Can Be Maintained in a Finite Population. Genetics 49</w:t>
      </w:r>
      <w:r w:rsidRPr="00E64C3D">
        <w:rPr>
          <w:b/>
        </w:rPr>
        <w:t>:</w:t>
      </w:r>
      <w:r w:rsidRPr="00E64C3D">
        <w:t xml:space="preserve"> 725-738.</w:t>
      </w:r>
    </w:p>
    <w:p w14:paraId="055224EB" w14:textId="77777777" w:rsidR="00E64C3D" w:rsidRPr="00E64C3D" w:rsidRDefault="00E64C3D" w:rsidP="00E64C3D">
      <w:pPr>
        <w:pStyle w:val="EndNoteBibliography"/>
        <w:ind w:left="720" w:hanging="720"/>
      </w:pPr>
      <w:r w:rsidRPr="00E64C3D">
        <w:t>LaBar, T., and C. Adami, 2017 Evolution of drift robustness in small populations. Nature Communications 8</w:t>
      </w:r>
      <w:r w:rsidRPr="00E64C3D">
        <w:rPr>
          <w:b/>
        </w:rPr>
        <w:t>:</w:t>
      </w:r>
      <w:r w:rsidRPr="00E64C3D">
        <w:t xml:space="preserve"> 1012.</w:t>
      </w:r>
    </w:p>
    <w:p w14:paraId="3F4516C1" w14:textId="77777777" w:rsidR="00E64C3D" w:rsidRPr="00E64C3D" w:rsidRDefault="00E64C3D" w:rsidP="00E64C3D">
      <w:pPr>
        <w:pStyle w:val="EndNoteBibliography"/>
        <w:ind w:left="720" w:hanging="720"/>
      </w:pPr>
      <w:r w:rsidRPr="00E64C3D">
        <w:t>Lan, G., P. Sartori, S. Neumann, V. Sourjik and Y. Tu, 2012 The energy-speed-accuracy tradeoff in sensory adaptation. Nature Physics 8</w:t>
      </w:r>
      <w:r w:rsidRPr="00E64C3D">
        <w:rPr>
          <w:b/>
        </w:rPr>
        <w:t>:</w:t>
      </w:r>
      <w:r w:rsidRPr="00E64C3D">
        <w:t xml:space="preserve"> 422-428.</w:t>
      </w:r>
    </w:p>
    <w:p w14:paraId="452698AA" w14:textId="77777777" w:rsidR="00E64C3D" w:rsidRPr="00E64C3D" w:rsidRDefault="00E64C3D" w:rsidP="00E64C3D">
      <w:pPr>
        <w:pStyle w:val="EndNoteBibliography"/>
        <w:ind w:left="720" w:hanging="720"/>
      </w:pPr>
      <w:r w:rsidRPr="00E64C3D">
        <w:t>Lande, R., 1975 The maintenance of genetic variability by mutation in a polygenic character with linked loci. Genetics Research 26</w:t>
      </w:r>
      <w:r w:rsidRPr="00E64C3D">
        <w:rPr>
          <w:b/>
        </w:rPr>
        <w:t>:</w:t>
      </w:r>
      <w:r w:rsidRPr="00E64C3D">
        <w:t xml:space="preserve"> 221-235.</w:t>
      </w:r>
    </w:p>
    <w:p w14:paraId="18D5A9D3" w14:textId="77777777" w:rsidR="00E64C3D" w:rsidRPr="00E64C3D" w:rsidRDefault="00E64C3D" w:rsidP="00E64C3D">
      <w:pPr>
        <w:pStyle w:val="EndNoteBibliography"/>
        <w:ind w:left="720" w:hanging="720"/>
      </w:pPr>
      <w:r w:rsidRPr="00E64C3D">
        <w:t>Lande, R., 1976 Natural-Selection and Random Genetic Drift in Phenotypic Evolution. Evolution 30</w:t>
      </w:r>
      <w:r w:rsidRPr="00E64C3D">
        <w:rPr>
          <w:b/>
        </w:rPr>
        <w:t>:</w:t>
      </w:r>
      <w:r w:rsidRPr="00E64C3D">
        <w:t xml:space="preserve"> 314-334.</w:t>
      </w:r>
    </w:p>
    <w:p w14:paraId="63A495BC" w14:textId="77777777" w:rsidR="00E64C3D" w:rsidRPr="00E64C3D" w:rsidRDefault="00E64C3D" w:rsidP="00E64C3D">
      <w:pPr>
        <w:pStyle w:val="EndNoteBibliography"/>
        <w:ind w:left="720" w:hanging="720"/>
      </w:pPr>
      <w:r w:rsidRPr="00E64C3D">
        <w:t>Lande, R., 1979 Quantitative Genetic-Analysis of Multivariate Evolution, Applied to Brain - Body Size Allometry. Evolution 33</w:t>
      </w:r>
      <w:r w:rsidRPr="00E64C3D">
        <w:rPr>
          <w:b/>
        </w:rPr>
        <w:t>:</w:t>
      </w:r>
      <w:r w:rsidRPr="00E64C3D">
        <w:t xml:space="preserve"> 402-416.</w:t>
      </w:r>
    </w:p>
    <w:p w14:paraId="1E72241A" w14:textId="77777777" w:rsidR="00E64C3D" w:rsidRPr="00E64C3D" w:rsidRDefault="00E64C3D" w:rsidP="00E64C3D">
      <w:pPr>
        <w:pStyle w:val="EndNoteBibliography"/>
        <w:ind w:left="720" w:hanging="720"/>
      </w:pPr>
      <w:r w:rsidRPr="00E64C3D">
        <w:t>Lande, R., and S. Shannon, 1996 The role of genetic variation in adaptation and population persistence in a changing environment. Evolution 50</w:t>
      </w:r>
      <w:r w:rsidRPr="00E64C3D">
        <w:rPr>
          <w:b/>
        </w:rPr>
        <w:t>:</w:t>
      </w:r>
      <w:r w:rsidRPr="00E64C3D">
        <w:t xml:space="preserve"> 434-437.</w:t>
      </w:r>
    </w:p>
    <w:p w14:paraId="724C851F" w14:textId="77777777" w:rsidR="00E64C3D" w:rsidRPr="00E64C3D" w:rsidRDefault="00E64C3D" w:rsidP="00E64C3D">
      <w:pPr>
        <w:pStyle w:val="EndNoteBibliography"/>
        <w:ind w:left="720" w:hanging="720"/>
      </w:pPr>
      <w:r w:rsidRPr="00E64C3D">
        <w:t>Lasky, J. R., 2019 Eco-evolutionary community turnover following environmental change. Evolutionary Applications 12</w:t>
      </w:r>
      <w:r w:rsidRPr="00E64C3D">
        <w:rPr>
          <w:b/>
        </w:rPr>
        <w:t>:</w:t>
      </w:r>
      <w:r w:rsidRPr="00E64C3D">
        <w:t xml:space="preserve"> 1434-1448.</w:t>
      </w:r>
    </w:p>
    <w:p w14:paraId="3DFF548A" w14:textId="77777777" w:rsidR="00E64C3D" w:rsidRPr="00E64C3D" w:rsidRDefault="00E64C3D" w:rsidP="00E64C3D">
      <w:pPr>
        <w:pStyle w:val="EndNoteBibliography"/>
        <w:ind w:left="720" w:hanging="720"/>
      </w:pPr>
      <w:r w:rsidRPr="00E64C3D">
        <w:t>Le Corre, V., and A. Kremer, 2012 The genetic differentiation at quantitative trait loci under local adaptation. Molecular Ecology 21</w:t>
      </w:r>
      <w:r w:rsidRPr="00E64C3D">
        <w:rPr>
          <w:b/>
        </w:rPr>
        <w:t>:</w:t>
      </w:r>
      <w:r w:rsidRPr="00E64C3D">
        <w:t xml:space="preserve"> 1548-1566.</w:t>
      </w:r>
    </w:p>
    <w:p w14:paraId="4957931B" w14:textId="77777777" w:rsidR="00E64C3D" w:rsidRPr="00E64C3D" w:rsidRDefault="00E64C3D" w:rsidP="00E64C3D">
      <w:pPr>
        <w:pStyle w:val="EndNoteBibliography"/>
        <w:ind w:left="720" w:hanging="720"/>
      </w:pPr>
      <w:r w:rsidRPr="00E64C3D">
        <w:t>Leigh, E. G., 1970 Natural Selection and Mutability. American Naturalist 104</w:t>
      </w:r>
      <w:r w:rsidRPr="00E64C3D">
        <w:rPr>
          <w:b/>
        </w:rPr>
        <w:t>:</w:t>
      </w:r>
      <w:r w:rsidRPr="00E64C3D">
        <w:t xml:space="preserve"> 301-305.</w:t>
      </w:r>
    </w:p>
    <w:p w14:paraId="7DC553B0" w14:textId="77777777" w:rsidR="00E64C3D" w:rsidRPr="00E64C3D" w:rsidRDefault="00E64C3D" w:rsidP="00E64C3D">
      <w:pPr>
        <w:pStyle w:val="EndNoteBibliography"/>
        <w:ind w:left="720" w:hanging="720"/>
      </w:pPr>
      <w:r w:rsidRPr="00E64C3D">
        <w:t>Lenski, R. E., and P. D. Sniegowski, 1995 "Adaptive mutation": the debate goes on. Science 269</w:t>
      </w:r>
      <w:r w:rsidRPr="00E64C3D">
        <w:rPr>
          <w:b/>
        </w:rPr>
        <w:t>:</w:t>
      </w:r>
      <w:r w:rsidRPr="00E64C3D">
        <w:t xml:space="preserve"> 285-288.</w:t>
      </w:r>
    </w:p>
    <w:p w14:paraId="2D8A2E2B" w14:textId="77777777" w:rsidR="00E64C3D" w:rsidRPr="00E64C3D" w:rsidRDefault="00E64C3D" w:rsidP="00E64C3D">
      <w:pPr>
        <w:pStyle w:val="EndNoteBibliography"/>
        <w:ind w:left="720" w:hanging="720"/>
      </w:pPr>
      <w:r w:rsidRPr="00E64C3D">
        <w:t>Lewontin, R. C., 1970 The units of selection. Annual review of ecology and systematics</w:t>
      </w:r>
      <w:r w:rsidRPr="00E64C3D">
        <w:rPr>
          <w:b/>
        </w:rPr>
        <w:t>:</w:t>
      </w:r>
      <w:r w:rsidRPr="00E64C3D">
        <w:t xml:space="preserve"> 1-18.</w:t>
      </w:r>
    </w:p>
    <w:p w14:paraId="4F164F61" w14:textId="77777777" w:rsidR="00E64C3D" w:rsidRPr="00E64C3D" w:rsidRDefault="00E64C3D" w:rsidP="00E64C3D">
      <w:pPr>
        <w:pStyle w:val="EndNoteBibliography"/>
        <w:ind w:left="720" w:hanging="720"/>
      </w:pPr>
      <w:r w:rsidRPr="00E64C3D">
        <w:t xml:space="preserve">Lindeman, R. H. M., P.F. Gold, R.Z., 1980 </w:t>
      </w:r>
      <w:r w:rsidRPr="00E64C3D">
        <w:rPr>
          <w:i/>
        </w:rPr>
        <w:t>Introduction to Bivariate and Multivariate Analysis</w:t>
      </w:r>
      <w:r w:rsidRPr="00E64C3D">
        <w:t>. Scott, Foresman, Glenview, IL.</w:t>
      </w:r>
    </w:p>
    <w:p w14:paraId="0601D526" w14:textId="54DB41E5" w:rsidR="00E64C3D" w:rsidRPr="00E64C3D" w:rsidRDefault="00E64C3D" w:rsidP="00E64C3D">
      <w:pPr>
        <w:pStyle w:val="EndNoteBibliography"/>
        <w:ind w:left="720" w:hanging="720"/>
      </w:pPr>
      <w:r w:rsidRPr="00E64C3D">
        <w:t xml:space="preserve">Author, 2020 jtools: Analysis and Presentation of Social Scientific Data. 2.1.0, </w:t>
      </w:r>
      <w:hyperlink r:id="rId10" w:history="1">
        <w:r w:rsidRPr="00E64C3D">
          <w:rPr>
            <w:rStyle w:val="Hyperlink"/>
          </w:rPr>
          <w:t>https://CRAN.R-project.org/package=jtools</w:t>
        </w:r>
      </w:hyperlink>
    </w:p>
    <w:p w14:paraId="208FFF51" w14:textId="77777777" w:rsidR="00E64C3D" w:rsidRPr="00E64C3D" w:rsidRDefault="00E64C3D" w:rsidP="00E64C3D">
      <w:pPr>
        <w:pStyle w:val="EndNoteBibliography"/>
        <w:ind w:left="720" w:hanging="720"/>
      </w:pPr>
      <w:r w:rsidRPr="00E64C3D">
        <w:t>Lumley, T., P. Diehr, S. Emerson and L. Chen, 2002 The importance of the normality assumption in large public health data sets. Annual Review of Public Health 23</w:t>
      </w:r>
      <w:r w:rsidRPr="00E64C3D">
        <w:rPr>
          <w:b/>
        </w:rPr>
        <w:t>:</w:t>
      </w:r>
      <w:r w:rsidRPr="00E64C3D">
        <w:t xml:space="preserve"> 151-169.</w:t>
      </w:r>
    </w:p>
    <w:p w14:paraId="46B568C9" w14:textId="77777777" w:rsidR="00E64C3D" w:rsidRPr="00E64C3D" w:rsidRDefault="00E64C3D" w:rsidP="00E64C3D">
      <w:pPr>
        <w:pStyle w:val="EndNoteBibliography"/>
        <w:ind w:left="720" w:hanging="720"/>
      </w:pPr>
      <w:r w:rsidRPr="00E64C3D">
        <w:t>Lynch, M., 2010 Evolution of the mutation rate. Trends in Genetics 26</w:t>
      </w:r>
      <w:r w:rsidRPr="00E64C3D">
        <w:rPr>
          <w:b/>
        </w:rPr>
        <w:t>:</w:t>
      </w:r>
      <w:r w:rsidRPr="00E64C3D">
        <w:t xml:space="preserve"> 345-352.</w:t>
      </w:r>
    </w:p>
    <w:p w14:paraId="7E1AA59E" w14:textId="77777777" w:rsidR="00E64C3D" w:rsidRPr="00E64C3D" w:rsidRDefault="00E64C3D" w:rsidP="00E64C3D">
      <w:pPr>
        <w:pStyle w:val="EndNoteBibliography"/>
        <w:ind w:left="720" w:hanging="720"/>
      </w:pPr>
      <w:r w:rsidRPr="00E64C3D">
        <w:t>Lynch, M., M. S. Ackerman, J. F. Gout, H. Long, W. Sung</w:t>
      </w:r>
      <w:r w:rsidRPr="00E64C3D">
        <w:rPr>
          <w:i/>
        </w:rPr>
        <w:t xml:space="preserve"> et al.</w:t>
      </w:r>
      <w:r w:rsidRPr="00E64C3D">
        <w:t>, 2016 Genetic drift, selection and the evolution of the mutation rate. Nature Reviews Genetics 17</w:t>
      </w:r>
      <w:r w:rsidRPr="00E64C3D">
        <w:rPr>
          <w:b/>
        </w:rPr>
        <w:t>:</w:t>
      </w:r>
      <w:r w:rsidRPr="00E64C3D">
        <w:t xml:space="preserve"> 704-714.</w:t>
      </w:r>
    </w:p>
    <w:p w14:paraId="33CD0117" w14:textId="77777777" w:rsidR="00E64C3D" w:rsidRPr="00E64C3D" w:rsidRDefault="00E64C3D" w:rsidP="00E64C3D">
      <w:pPr>
        <w:pStyle w:val="EndNoteBibliography"/>
        <w:ind w:left="720" w:hanging="720"/>
      </w:pPr>
      <w:r w:rsidRPr="00E64C3D">
        <w:lastRenderedPageBreak/>
        <w:t>Lynch, M., and W. Gabriel, 1983 Phenotypic evolution and parthenogenesis. The American Naturalist 122</w:t>
      </w:r>
      <w:r w:rsidRPr="00E64C3D">
        <w:rPr>
          <w:b/>
        </w:rPr>
        <w:t>:</w:t>
      </w:r>
      <w:r w:rsidRPr="00E64C3D">
        <w:t xml:space="preserve"> 745-764.</w:t>
      </w:r>
    </w:p>
    <w:p w14:paraId="14070CE3" w14:textId="77777777" w:rsidR="00E64C3D" w:rsidRPr="00E64C3D" w:rsidRDefault="00E64C3D" w:rsidP="00E64C3D">
      <w:pPr>
        <w:pStyle w:val="EndNoteBibliography"/>
        <w:ind w:left="720" w:hanging="720"/>
      </w:pPr>
      <w:r w:rsidRPr="00E64C3D">
        <w:t>Lynch, M., and W. Gabriel, 1990 Mutation Load and the Survival of Small Populations. Evolution 44</w:t>
      </w:r>
      <w:r w:rsidRPr="00E64C3D">
        <w:rPr>
          <w:b/>
        </w:rPr>
        <w:t>:</w:t>
      </w:r>
      <w:r w:rsidRPr="00E64C3D">
        <w:t xml:space="preserve"> 1725-1737.</w:t>
      </w:r>
    </w:p>
    <w:p w14:paraId="4E9D74DB" w14:textId="77777777" w:rsidR="00E64C3D" w:rsidRPr="00E64C3D" w:rsidRDefault="00E64C3D" w:rsidP="00E64C3D">
      <w:pPr>
        <w:pStyle w:val="EndNoteBibliography"/>
        <w:ind w:left="720" w:hanging="720"/>
      </w:pPr>
      <w:r w:rsidRPr="00E64C3D">
        <w:t>Lynch, M., and R. Lande, 1998 The critical effective size for a genetically secure population. Animal Conservation 1</w:t>
      </w:r>
      <w:r w:rsidRPr="00E64C3D">
        <w:rPr>
          <w:b/>
        </w:rPr>
        <w:t>:</w:t>
      </w:r>
      <w:r w:rsidRPr="00E64C3D">
        <w:t xml:space="preserve"> 70-72.</w:t>
      </w:r>
    </w:p>
    <w:p w14:paraId="39899AA7" w14:textId="77777777" w:rsidR="00E64C3D" w:rsidRPr="00E64C3D" w:rsidRDefault="00E64C3D" w:rsidP="00E64C3D">
      <w:pPr>
        <w:pStyle w:val="EndNoteBibliography"/>
        <w:ind w:left="720" w:hanging="720"/>
      </w:pPr>
      <w:r w:rsidRPr="00E64C3D">
        <w:t>Malcom, J. W., 2011 Evolution of Competitive Ability: An Adaptation Speed vs. Accuracy Tradeoff Rooted in Gene Network Size. Plos One 6.</w:t>
      </w:r>
    </w:p>
    <w:p w14:paraId="413D72A2" w14:textId="77777777" w:rsidR="00E64C3D" w:rsidRPr="00E64C3D" w:rsidRDefault="00E64C3D" w:rsidP="00E64C3D">
      <w:pPr>
        <w:pStyle w:val="EndNoteBibliography"/>
        <w:ind w:left="720" w:hanging="720"/>
      </w:pPr>
      <w:r w:rsidRPr="00E64C3D">
        <w:t>Marques, D. A., J. I. Meier and O. Seehausen, 2019 A Combinatorial View on Speciation and Adaptive Radiation. Trends in Ecology &amp; Evolution 34</w:t>
      </w:r>
      <w:r w:rsidRPr="00E64C3D">
        <w:rPr>
          <w:b/>
        </w:rPr>
        <w:t>:</w:t>
      </w:r>
      <w:r w:rsidRPr="00E64C3D">
        <w:t xml:space="preserve"> 531-544.</w:t>
      </w:r>
    </w:p>
    <w:p w14:paraId="4F52A60C" w14:textId="77777777" w:rsidR="00E64C3D" w:rsidRPr="00E64C3D" w:rsidRDefault="00E64C3D" w:rsidP="00E64C3D">
      <w:pPr>
        <w:pStyle w:val="EndNoteBibliography"/>
        <w:ind w:left="720" w:hanging="720"/>
      </w:pPr>
      <w:r w:rsidRPr="00E64C3D">
        <w:t>Matic, I., 2019 Mutation Rate Heterogeneity Increases Odds of Survival in Unpredictable Environments. Molecular Cell 75</w:t>
      </w:r>
      <w:r w:rsidRPr="00E64C3D">
        <w:rPr>
          <w:b/>
        </w:rPr>
        <w:t>:</w:t>
      </w:r>
      <w:r w:rsidRPr="00E64C3D">
        <w:t xml:space="preserve"> 421-425.</w:t>
      </w:r>
    </w:p>
    <w:p w14:paraId="4423A730" w14:textId="77777777" w:rsidR="00E64C3D" w:rsidRPr="00E64C3D" w:rsidRDefault="00E64C3D" w:rsidP="00E64C3D">
      <w:pPr>
        <w:pStyle w:val="EndNoteBibliography"/>
        <w:ind w:left="720" w:hanging="720"/>
      </w:pPr>
      <w:r w:rsidRPr="00E64C3D">
        <w:t>Matic, I., M. Radman, F. Taddei, B. Picard, C. Doit</w:t>
      </w:r>
      <w:r w:rsidRPr="00E64C3D">
        <w:rPr>
          <w:i/>
        </w:rPr>
        <w:t xml:space="preserve"> et al.</w:t>
      </w:r>
      <w:r w:rsidRPr="00E64C3D">
        <w:t>, 1997 Highly variable mutation rates in commensal and pathogenic Escherichia coli. Science 277</w:t>
      </w:r>
      <w:r w:rsidRPr="00E64C3D">
        <w:rPr>
          <w:b/>
        </w:rPr>
        <w:t>:</w:t>
      </w:r>
      <w:r w:rsidRPr="00E64C3D">
        <w:t xml:space="preserve"> 1833-1834.</w:t>
      </w:r>
    </w:p>
    <w:p w14:paraId="07CFDC95" w14:textId="77777777" w:rsidR="00E64C3D" w:rsidRPr="00E64C3D" w:rsidRDefault="00E64C3D" w:rsidP="00E64C3D">
      <w:pPr>
        <w:pStyle w:val="EndNoteBibliography"/>
        <w:ind w:left="720" w:hanging="720"/>
      </w:pPr>
      <w:r w:rsidRPr="00E64C3D">
        <w:t>Murren, C. J., J. R. Auld, H. Callahan, C. K. Ghalambor, C. A. Handelsman</w:t>
      </w:r>
      <w:r w:rsidRPr="00E64C3D">
        <w:rPr>
          <w:i/>
        </w:rPr>
        <w:t xml:space="preserve"> et al.</w:t>
      </w:r>
      <w:r w:rsidRPr="00E64C3D">
        <w:t>, 2015 Constraints on the evolution of phenotypic plasticity: limits and costs of phenotype and plasticity. Heredity (Edinb) 115</w:t>
      </w:r>
      <w:r w:rsidRPr="00E64C3D">
        <w:rPr>
          <w:b/>
        </w:rPr>
        <w:t>:</w:t>
      </w:r>
      <w:r w:rsidRPr="00E64C3D">
        <w:t xml:space="preserve"> 293-301.</w:t>
      </w:r>
    </w:p>
    <w:p w14:paraId="4AF83E49" w14:textId="77777777" w:rsidR="00E64C3D" w:rsidRPr="00E64C3D" w:rsidRDefault="00E64C3D" w:rsidP="00E64C3D">
      <w:pPr>
        <w:pStyle w:val="EndNoteBibliography"/>
        <w:ind w:left="720" w:hanging="720"/>
      </w:pPr>
      <w:r w:rsidRPr="00E64C3D">
        <w:t>Nesse, R. M., 2005 Maladaptation and natural selection. The Quarterly Review of Biology 80</w:t>
      </w:r>
      <w:r w:rsidRPr="00E64C3D">
        <w:rPr>
          <w:b/>
        </w:rPr>
        <w:t>:</w:t>
      </w:r>
      <w:r w:rsidRPr="00E64C3D">
        <w:t xml:space="preserve"> 62-70.</w:t>
      </w:r>
    </w:p>
    <w:p w14:paraId="60134376" w14:textId="77777777" w:rsidR="00E64C3D" w:rsidRPr="00E64C3D" w:rsidRDefault="00E64C3D" w:rsidP="00E64C3D">
      <w:pPr>
        <w:pStyle w:val="EndNoteBibliography"/>
        <w:ind w:left="720" w:hanging="720"/>
      </w:pPr>
      <w:r w:rsidRPr="00E64C3D">
        <w:t>Ohta, T., 1973 Slightly Deleterious Mutant Substitutions in Evolution. Nature 246</w:t>
      </w:r>
      <w:r w:rsidRPr="00E64C3D">
        <w:rPr>
          <w:b/>
        </w:rPr>
        <w:t>:</w:t>
      </w:r>
      <w:r w:rsidRPr="00E64C3D">
        <w:t xml:space="preserve"> 96-98.</w:t>
      </w:r>
    </w:p>
    <w:p w14:paraId="4B169094" w14:textId="77777777" w:rsidR="00E64C3D" w:rsidRPr="00E64C3D" w:rsidRDefault="00E64C3D" w:rsidP="00E64C3D">
      <w:pPr>
        <w:pStyle w:val="EndNoteBibliography"/>
        <w:ind w:left="720" w:hanging="720"/>
      </w:pPr>
      <w:r w:rsidRPr="00E64C3D">
        <w:t>Oostra, V., M. Saastamoinen, B. J. Zwaan and C. W. Wheat, 2018 Strong phenotypic plasticity limits potential for evolutionary responses to climate change. Nature Communications 9</w:t>
      </w:r>
      <w:r w:rsidRPr="00E64C3D">
        <w:rPr>
          <w:b/>
        </w:rPr>
        <w:t>:</w:t>
      </w:r>
      <w:r w:rsidRPr="00E64C3D">
        <w:t xml:space="preserve"> 1005.</w:t>
      </w:r>
    </w:p>
    <w:p w14:paraId="36A3EA58" w14:textId="77777777" w:rsidR="00E64C3D" w:rsidRPr="00E64C3D" w:rsidRDefault="00E64C3D" w:rsidP="00E64C3D">
      <w:pPr>
        <w:pStyle w:val="EndNoteBibliography"/>
        <w:ind w:left="720" w:hanging="720"/>
      </w:pPr>
      <w:r w:rsidRPr="00E64C3D">
        <w:t>Orr, H. A., 1998 The Population Genetics of Adaptation: The Distribution of Factors Fixed during Adaptive Evolution. Evolution 52</w:t>
      </w:r>
      <w:r w:rsidRPr="00E64C3D">
        <w:rPr>
          <w:b/>
        </w:rPr>
        <w:t>:</w:t>
      </w:r>
      <w:r w:rsidRPr="00E64C3D">
        <w:t xml:space="preserve"> 935-949.</w:t>
      </w:r>
    </w:p>
    <w:p w14:paraId="722A51A5" w14:textId="77777777" w:rsidR="00E64C3D" w:rsidRPr="00E64C3D" w:rsidRDefault="00E64C3D" w:rsidP="00E64C3D">
      <w:pPr>
        <w:pStyle w:val="EndNoteBibliography"/>
        <w:ind w:left="720" w:hanging="720"/>
      </w:pPr>
      <w:r w:rsidRPr="00E64C3D">
        <w:t>Orr, H. A., 2000 Adaptation and the cost of complexity. Evolution 54</w:t>
      </w:r>
      <w:r w:rsidRPr="00E64C3D">
        <w:rPr>
          <w:b/>
        </w:rPr>
        <w:t>:</w:t>
      </w:r>
      <w:r w:rsidRPr="00E64C3D">
        <w:t xml:space="preserve"> 13-20.</w:t>
      </w:r>
    </w:p>
    <w:p w14:paraId="5F22025D" w14:textId="77777777" w:rsidR="00E64C3D" w:rsidRPr="00E64C3D" w:rsidRDefault="00E64C3D" w:rsidP="00E64C3D">
      <w:pPr>
        <w:pStyle w:val="EndNoteBibliography"/>
        <w:ind w:left="720" w:hanging="720"/>
      </w:pPr>
      <w:r w:rsidRPr="00E64C3D">
        <w:t>Ortiz-Barrientos, D., J. Engelstadter and L. H. Rieseberg, 2016 Recombination Rate Evolution and the Origin of Species. Trends in Ecology &amp; Evolution 31</w:t>
      </w:r>
      <w:r w:rsidRPr="00E64C3D">
        <w:rPr>
          <w:b/>
        </w:rPr>
        <w:t>:</w:t>
      </w:r>
      <w:r w:rsidRPr="00E64C3D">
        <w:t xml:space="preserve"> 226-236.</w:t>
      </w:r>
    </w:p>
    <w:p w14:paraId="3D754E29" w14:textId="77777777" w:rsidR="00E64C3D" w:rsidRPr="00E64C3D" w:rsidRDefault="00E64C3D" w:rsidP="00E64C3D">
      <w:pPr>
        <w:pStyle w:val="EndNoteBibliography"/>
        <w:ind w:left="720" w:hanging="720"/>
      </w:pPr>
      <w:r w:rsidRPr="00E64C3D">
        <w:t>Otto, S. P., 2009 The Evolutionary Enigma of Sex. American Naturalist 174</w:t>
      </w:r>
      <w:r w:rsidRPr="00E64C3D">
        <w:rPr>
          <w:b/>
        </w:rPr>
        <w:t>:</w:t>
      </w:r>
      <w:r w:rsidRPr="00E64C3D">
        <w:t xml:space="preserve"> S1-S14.</w:t>
      </w:r>
    </w:p>
    <w:p w14:paraId="7DFC8B80" w14:textId="59683324" w:rsidR="00E64C3D" w:rsidRPr="00E64C3D" w:rsidRDefault="00E64C3D" w:rsidP="00E64C3D">
      <w:pPr>
        <w:pStyle w:val="EndNoteBibliography"/>
        <w:ind w:left="720" w:hanging="720"/>
      </w:pPr>
      <w:r w:rsidRPr="00E64C3D">
        <w:t xml:space="preserve">Author, 2019 R: A language and environment for statistical computing. </w:t>
      </w:r>
      <w:hyperlink r:id="rId11" w:history="1">
        <w:r w:rsidRPr="00E64C3D">
          <w:rPr>
            <w:rStyle w:val="Hyperlink"/>
          </w:rPr>
          <w:t>https://www.r-project.org/</w:t>
        </w:r>
      </w:hyperlink>
    </w:p>
    <w:p w14:paraId="4FC861CF" w14:textId="77777777" w:rsidR="00E64C3D" w:rsidRPr="00E64C3D" w:rsidRDefault="00E64C3D" w:rsidP="00E64C3D">
      <w:pPr>
        <w:pStyle w:val="EndNoteBibliography"/>
        <w:ind w:left="720" w:hanging="720"/>
      </w:pPr>
      <w:r w:rsidRPr="00E64C3D">
        <w:t>Robertson, A., 1960 A Theory of Limits in Artificial Selection. Proceedings of the Royal Society Series B-Biological Sciences 153</w:t>
      </w:r>
      <w:r w:rsidRPr="00E64C3D">
        <w:rPr>
          <w:b/>
        </w:rPr>
        <w:t>:</w:t>
      </w:r>
      <w:r w:rsidRPr="00E64C3D">
        <w:t xml:space="preserve"> 235-249.</w:t>
      </w:r>
    </w:p>
    <w:p w14:paraId="5660FF7F" w14:textId="77777777" w:rsidR="00E64C3D" w:rsidRPr="00E64C3D" w:rsidRDefault="00E64C3D" w:rsidP="00E64C3D">
      <w:pPr>
        <w:pStyle w:val="EndNoteBibliography"/>
        <w:ind w:left="720" w:hanging="720"/>
      </w:pPr>
      <w:r w:rsidRPr="00E64C3D">
        <w:lastRenderedPageBreak/>
        <w:t>Schlichting, C. D., 1986 The Evolution of Phenotypic Plasticity in Plants. Annual Review of Ecology and Systematics 17</w:t>
      </w:r>
      <w:r w:rsidRPr="00E64C3D">
        <w:rPr>
          <w:b/>
        </w:rPr>
        <w:t>:</w:t>
      </w:r>
      <w:r w:rsidRPr="00E64C3D">
        <w:t xml:space="preserve"> 667-693.</w:t>
      </w:r>
    </w:p>
    <w:p w14:paraId="72D4B5B8" w14:textId="77777777" w:rsidR="00E64C3D" w:rsidRPr="00E64C3D" w:rsidRDefault="00E64C3D" w:rsidP="00E64C3D">
      <w:pPr>
        <w:pStyle w:val="EndNoteBibliography"/>
        <w:ind w:left="720" w:hanging="720"/>
      </w:pPr>
      <w:r w:rsidRPr="00E64C3D">
        <w:t>Sniegowski, P. D., P. J. Gerrish and R. E. Lenski, 1997 Evolution of high mutation rates in experimental populations of E. coli. Nature 387</w:t>
      </w:r>
      <w:r w:rsidRPr="00E64C3D">
        <w:rPr>
          <w:b/>
        </w:rPr>
        <w:t>:</w:t>
      </w:r>
      <w:r w:rsidRPr="00E64C3D">
        <w:t xml:space="preserve"> 703-705.</w:t>
      </w:r>
    </w:p>
    <w:p w14:paraId="3770FA10" w14:textId="77777777" w:rsidR="00E64C3D" w:rsidRPr="00E64C3D" w:rsidRDefault="00E64C3D" w:rsidP="00E64C3D">
      <w:pPr>
        <w:pStyle w:val="EndNoteBibliography"/>
        <w:ind w:left="720" w:hanging="720"/>
      </w:pPr>
      <w:r w:rsidRPr="00E64C3D">
        <w:t>Stapley, J., P. G. D. Feulner, S. E. Johnston, A. W. Santure and C. M. Smadja, 2017 Variation in recombination frequency and distribution across eukaryotes: patterns and processes. Philosophical Transactions of the Royal Society B: Biological Sciences 372.</w:t>
      </w:r>
    </w:p>
    <w:p w14:paraId="2AC5B487" w14:textId="77777777" w:rsidR="00E64C3D" w:rsidRPr="00E64C3D" w:rsidRDefault="00E64C3D" w:rsidP="00E64C3D">
      <w:pPr>
        <w:pStyle w:val="EndNoteBibliography"/>
        <w:ind w:left="720" w:hanging="720"/>
      </w:pPr>
      <w:r w:rsidRPr="00E64C3D">
        <w:t>Sztepanacz, J. L., and M. W. Blows, 2017 Artificial Selection to Increase the Phenotypic Variance in gmax Fails. American Naturalist 190</w:t>
      </w:r>
      <w:r w:rsidRPr="00E64C3D">
        <w:rPr>
          <w:b/>
        </w:rPr>
        <w:t>:</w:t>
      </w:r>
      <w:r w:rsidRPr="00E64C3D">
        <w:t xml:space="preserve"> 707-723.</w:t>
      </w:r>
    </w:p>
    <w:p w14:paraId="5FA04728" w14:textId="77777777" w:rsidR="00E64C3D" w:rsidRPr="00E64C3D" w:rsidRDefault="00E64C3D" w:rsidP="00E64C3D">
      <w:pPr>
        <w:pStyle w:val="EndNoteBibliography"/>
        <w:ind w:left="720" w:hanging="720"/>
      </w:pPr>
      <w:r w:rsidRPr="00E64C3D">
        <w:t>Thornton, K. R., 2019 Polygenic Adaptation to an Environmental Shift: Temporal Dynamics of Variation Under Gaussian Stabilizing Selection and Additive Effects on a Single Trait. Genetics 213</w:t>
      </w:r>
      <w:r w:rsidRPr="00E64C3D">
        <w:rPr>
          <w:b/>
        </w:rPr>
        <w:t>:</w:t>
      </w:r>
      <w:r w:rsidRPr="00E64C3D">
        <w:t xml:space="preserve"> 1513-1530.</w:t>
      </w:r>
    </w:p>
    <w:p w14:paraId="18E09984" w14:textId="77777777" w:rsidR="00E64C3D" w:rsidRPr="00E64C3D" w:rsidRDefault="00E64C3D" w:rsidP="00E64C3D">
      <w:pPr>
        <w:pStyle w:val="EndNoteBibliography"/>
        <w:ind w:left="720" w:hanging="720"/>
      </w:pPr>
      <w:r w:rsidRPr="00E64C3D">
        <w:t>Turelli, M., 1984 Heritable Genetic-Variation Via Mutation Selection Balance - Lerch Zeta Meets the Abdominal Bristle. Theoretical Population Biology 25</w:t>
      </w:r>
      <w:r w:rsidRPr="00E64C3D">
        <w:rPr>
          <w:b/>
        </w:rPr>
        <w:t>:</w:t>
      </w:r>
      <w:r w:rsidRPr="00E64C3D">
        <w:t xml:space="preserve"> 138-193.</w:t>
      </w:r>
    </w:p>
    <w:p w14:paraId="4BD776D6" w14:textId="77777777" w:rsidR="00E64C3D" w:rsidRPr="00E64C3D" w:rsidRDefault="00E64C3D" w:rsidP="00E64C3D">
      <w:pPr>
        <w:pStyle w:val="EndNoteBibliography"/>
        <w:ind w:left="720" w:hanging="720"/>
      </w:pPr>
      <w:r w:rsidRPr="00E64C3D">
        <w:t>Turelli, M., and N. H. Barton, 2004 Polygenic variation maintained by balancing selection: pleiotropy, sex-dependent allelic effects and G x E interactions. Genetics 166</w:t>
      </w:r>
      <w:r w:rsidRPr="00E64C3D">
        <w:rPr>
          <w:b/>
        </w:rPr>
        <w:t>:</w:t>
      </w:r>
      <w:r w:rsidRPr="00E64C3D">
        <w:t xml:space="preserve"> 1053-1079.</w:t>
      </w:r>
    </w:p>
    <w:p w14:paraId="639530FB" w14:textId="77777777" w:rsidR="00E64C3D" w:rsidRPr="00E64C3D" w:rsidRDefault="00E64C3D" w:rsidP="00E64C3D">
      <w:pPr>
        <w:pStyle w:val="EndNoteBibliography"/>
        <w:ind w:left="720" w:hanging="720"/>
      </w:pPr>
      <w:r w:rsidRPr="00E64C3D">
        <w:t>van Kleunen, M., and M. Fischer, 2005 Constraints on the evolution of adaptive phenotypic plasticity in plants. New Phytology 166</w:t>
      </w:r>
      <w:r w:rsidRPr="00E64C3D">
        <w:rPr>
          <w:b/>
        </w:rPr>
        <w:t>:</w:t>
      </w:r>
      <w:r w:rsidRPr="00E64C3D">
        <w:t xml:space="preserve"> 49-60.</w:t>
      </w:r>
    </w:p>
    <w:p w14:paraId="21A4E011" w14:textId="77777777" w:rsidR="00E64C3D" w:rsidRPr="00E64C3D" w:rsidRDefault="00E64C3D" w:rsidP="00E64C3D">
      <w:pPr>
        <w:pStyle w:val="EndNoteBibliography"/>
        <w:ind w:left="720" w:hanging="720"/>
      </w:pPr>
      <w:r w:rsidRPr="00E64C3D">
        <w:t xml:space="preserve">Walsh, B., and M. Lynch, 2018 </w:t>
      </w:r>
      <w:r w:rsidRPr="00E64C3D">
        <w:rPr>
          <w:i/>
        </w:rPr>
        <w:t>Evolution and selection of quantitative traits</w:t>
      </w:r>
      <w:r w:rsidRPr="00E64C3D">
        <w:t>. Oxford University Press, New York, NY.</w:t>
      </w:r>
    </w:p>
    <w:p w14:paraId="5BD10CBF" w14:textId="77777777" w:rsidR="00E64C3D" w:rsidRPr="00E64C3D" w:rsidRDefault="00E64C3D" w:rsidP="00E64C3D">
      <w:pPr>
        <w:pStyle w:val="EndNoteBibliography"/>
        <w:ind w:left="720" w:hanging="720"/>
      </w:pPr>
      <w:r w:rsidRPr="00E64C3D">
        <w:t>Walter, G. M., J. D. Aguirre, M. W. Blows and D. Ortiz-Barrientos, 2018 Evolution of Genetic Variance during Adaptive Radiation. The American Naturalist 191</w:t>
      </w:r>
      <w:r w:rsidRPr="00E64C3D">
        <w:rPr>
          <w:b/>
        </w:rPr>
        <w:t>:</w:t>
      </w:r>
      <w:r w:rsidRPr="00E64C3D">
        <w:t xml:space="preserve"> E108-E128.</w:t>
      </w:r>
    </w:p>
    <w:p w14:paraId="031218A0" w14:textId="77777777" w:rsidR="00E64C3D" w:rsidRPr="00E64C3D" w:rsidRDefault="00E64C3D" w:rsidP="00E64C3D">
      <w:pPr>
        <w:pStyle w:val="EndNoteBibliography"/>
        <w:ind w:left="720" w:hanging="720"/>
      </w:pPr>
      <w:r w:rsidRPr="00E64C3D">
        <w:t>White, H., 1980 A Heteroskedasticity-Consistent Covariance-Matrix Estimator and a Direct Test for Heteroskedasticity. Econometrica 48</w:t>
      </w:r>
      <w:r w:rsidRPr="00E64C3D">
        <w:rPr>
          <w:b/>
        </w:rPr>
        <w:t>:</w:t>
      </w:r>
      <w:r w:rsidRPr="00E64C3D">
        <w:t xml:space="preserve"> 817-838.</w:t>
      </w:r>
    </w:p>
    <w:p w14:paraId="189729CA" w14:textId="77777777" w:rsidR="00E64C3D" w:rsidRPr="00E64C3D" w:rsidRDefault="00E64C3D" w:rsidP="00E64C3D">
      <w:pPr>
        <w:pStyle w:val="EndNoteBibliography"/>
        <w:ind w:left="720" w:hanging="720"/>
      </w:pPr>
      <w:r w:rsidRPr="00E64C3D">
        <w:t>Wright, S., 1931 Evolution in Mendelian Populations. Genetics 16</w:t>
      </w:r>
      <w:r w:rsidRPr="00E64C3D">
        <w:rPr>
          <w:b/>
        </w:rPr>
        <w:t>:</w:t>
      </w:r>
      <w:r w:rsidRPr="00E64C3D">
        <w:t xml:space="preserve"> 97-159.</w:t>
      </w:r>
    </w:p>
    <w:p w14:paraId="5AC484A0" w14:textId="77777777" w:rsidR="00E64C3D" w:rsidRPr="00E64C3D" w:rsidRDefault="00E64C3D" w:rsidP="00E64C3D">
      <w:pPr>
        <w:pStyle w:val="EndNoteBibliography"/>
        <w:ind w:left="720" w:hanging="720"/>
      </w:pPr>
      <w:r w:rsidRPr="00E64C3D">
        <w:t xml:space="preserve">Wright, S., 1932 </w:t>
      </w:r>
      <w:r w:rsidRPr="00E64C3D">
        <w:rPr>
          <w:i/>
        </w:rPr>
        <w:t>The roles of mutation, inbreeding, crossbreeding, and selection in evolution</w:t>
      </w:r>
      <w:r w:rsidRPr="00E64C3D">
        <w:t>. na.</w:t>
      </w:r>
    </w:p>
    <w:p w14:paraId="0E7EA2F2" w14:textId="77777777" w:rsidR="00E64C3D" w:rsidRPr="00E64C3D" w:rsidRDefault="00E64C3D" w:rsidP="00E64C3D">
      <w:pPr>
        <w:pStyle w:val="EndNoteBibliography"/>
        <w:ind w:left="720" w:hanging="720"/>
      </w:pPr>
      <w:r w:rsidRPr="00E64C3D">
        <w:t>Xu, L., H. Chen, X. Hu, R. Zhang, Z. Zhang</w:t>
      </w:r>
      <w:r w:rsidRPr="00E64C3D">
        <w:rPr>
          <w:i/>
        </w:rPr>
        <w:t xml:space="preserve"> et al.</w:t>
      </w:r>
      <w:r w:rsidRPr="00E64C3D">
        <w:t>, 2006 Average gene length is highly conserved in prokaryotes and eukaryotes and diverges only between the two kingdoms. Molecular Biology and Evolution 23</w:t>
      </w:r>
      <w:r w:rsidRPr="00E64C3D">
        <w:rPr>
          <w:b/>
        </w:rPr>
        <w:t>:</w:t>
      </w:r>
      <w:r w:rsidRPr="00E64C3D">
        <w:t xml:space="preserve"> 1107-1108.</w:t>
      </w:r>
    </w:p>
    <w:p w14:paraId="7F54BDF5" w14:textId="77777777" w:rsidR="00E64C3D" w:rsidRPr="00E64C3D" w:rsidRDefault="00E64C3D" w:rsidP="00E64C3D">
      <w:pPr>
        <w:pStyle w:val="EndNoteBibliography"/>
        <w:ind w:left="720" w:hanging="720"/>
      </w:pPr>
      <w:r w:rsidRPr="00E64C3D">
        <w:t>Zhang, X. S., 2012 Fisher's geometrical model of fitness landscape and variance in fitness within a changing environment. Evolution 66</w:t>
      </w:r>
      <w:r w:rsidRPr="00E64C3D">
        <w:rPr>
          <w:b/>
        </w:rPr>
        <w:t>:</w:t>
      </w:r>
      <w:r w:rsidRPr="00E64C3D">
        <w:t xml:space="preserve"> 2350-2368.</w:t>
      </w:r>
    </w:p>
    <w:p w14:paraId="691AA61A" w14:textId="77777777" w:rsidR="00E64C3D" w:rsidRPr="00E64C3D" w:rsidRDefault="00E64C3D" w:rsidP="00E64C3D">
      <w:pPr>
        <w:pStyle w:val="EndNoteBibliography"/>
        <w:ind w:left="720" w:hanging="720"/>
      </w:pPr>
      <w:r w:rsidRPr="00E64C3D">
        <w:t>Zhang, X. S., and W. G. Hill, 2002 Joint effects of pleiotropic selection and stabilizing selection on the maintenance of quantitative genetic variation at mutation-selection balance. Genetics 162</w:t>
      </w:r>
      <w:r w:rsidRPr="00E64C3D">
        <w:rPr>
          <w:b/>
        </w:rPr>
        <w:t>:</w:t>
      </w:r>
      <w:r w:rsidRPr="00E64C3D">
        <w:t xml:space="preserve"> 459-471.</w:t>
      </w:r>
    </w:p>
    <w:p w14:paraId="44B3D903" w14:textId="71718C9E" w:rsidR="006F7EDA" w:rsidRPr="00F04602" w:rsidRDefault="00D023C6" w:rsidP="00D023C6">
      <w:pPr>
        <w:pStyle w:val="Heading1"/>
      </w:pPr>
      <w:r w:rsidRPr="00F04602">
        <w:lastRenderedPageBreak/>
        <w:fldChar w:fldCharType="end"/>
      </w:r>
      <w:bookmarkStart w:id="17" w:name="_Toc55834308"/>
      <w:r w:rsidR="006F7EDA" w:rsidRPr="00F04602">
        <w:t>Tables</w:t>
      </w:r>
      <w:bookmarkEnd w:id="17"/>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535437"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2"/>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535437"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535437"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535437"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535437"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535437"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535437"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535437"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535437"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8" w:name="_Toc55834309"/>
      <w:r w:rsidRPr="00F04602">
        <w:lastRenderedPageBreak/>
        <w:t>Figure legends</w:t>
      </w:r>
      <w:bookmarkEnd w:id="18"/>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w:t>
      </w:r>
      <w:proofErr w:type="spellStart"/>
      <w:r w:rsidR="00E70764" w:rsidRPr="00F04602">
        <w:rPr>
          <w:lang w:val="en-US"/>
        </w:rPr>
        <w:t>adaptedness</w:t>
      </w:r>
      <w:proofErr w:type="spellEnd"/>
      <w:r w:rsidR="00E70764" w:rsidRPr="00F04602">
        <w:rPr>
          <w:lang w:val="en-US"/>
        </w:rPr>
        <w:t xml:space="preserve">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 xml:space="preserve">Alleles models, with implicit expectations for </w:t>
      </w:r>
      <w:proofErr w:type="spellStart"/>
      <w:r w:rsidR="00E70764" w:rsidRPr="00F04602">
        <w:rPr>
          <w:lang w:val="en-US"/>
        </w:rPr>
        <w:t>adaptedness</w:t>
      </w:r>
      <w:proofErr w:type="spellEnd"/>
      <w:r w:rsidR="00E70764" w:rsidRPr="00F04602">
        <w:rPr>
          <w:lang w:val="en-US"/>
        </w:rPr>
        <w:t xml:space="preserve">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834310"/>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535437" w:rsidP="00F63185">
      <w:pPr>
        <w:pStyle w:val="Heading2"/>
      </w:pPr>
      <w:bookmarkStart w:id="20" w:name="_Toc55834311"/>
      <w:r>
        <w:rPr>
          <w:noProof/>
        </w:rPr>
        <w:lastRenderedPageBreak/>
        <w:pict w14:anchorId="3253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4"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834312"/>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535437" w:rsidP="00F63185">
      <w:pPr>
        <w:pStyle w:val="Heading2"/>
      </w:pPr>
      <w:bookmarkStart w:id="22" w:name="_Toc55834313"/>
      <w:r>
        <w:rPr>
          <w:noProof/>
        </w:rPr>
        <w:lastRenderedPageBreak/>
        <w:pict w14:anchorId="1052A1AA">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6"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535437" w:rsidP="00F63185">
      <w:r>
        <w:rPr>
          <w:noProof/>
        </w:rPr>
        <w:lastRenderedPageBreak/>
        <w:pict w14:anchorId="6ECDB2E2">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7"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535437"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834314"/>
      <w:r>
        <w:rPr>
          <w:noProof/>
        </w:rPr>
        <w:lastRenderedPageBreak/>
        <w:pict w14:anchorId="11BCFF5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8" o:title="fig5_dist_lsLR"/>
          </v:shape>
        </w:pict>
      </w:r>
      <w:r w:rsidR="00277530" w:rsidRPr="00F04602">
        <w:t>Figure 5</w:t>
      </w:r>
      <w:bookmarkEnd w:id="23"/>
      <w:r w:rsidR="006F7EDA" w:rsidRPr="00F04602">
        <w:t xml:space="preserve"> </w:t>
      </w:r>
    </w:p>
    <w:p w14:paraId="14C18E45" w14:textId="01AEC3F3" w:rsidR="00277530" w:rsidRPr="00F04602" w:rsidRDefault="00535437" w:rsidP="00F63185">
      <w:pPr>
        <w:pStyle w:val="Heading2"/>
      </w:pPr>
      <w:bookmarkStart w:id="24" w:name="_Toc55834315"/>
      <w:r>
        <w:rPr>
          <w:noProof/>
        </w:rPr>
        <w:lastRenderedPageBreak/>
        <w:pict w14:anchorId="389EF96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9"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535437"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834316"/>
      <w:r>
        <w:rPr>
          <w:noProof/>
        </w:rPr>
        <w:lastRenderedPageBreak/>
        <w:pict w14:anchorId="1C236D8D">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20" o:title="fig7_cov_lsLR"/>
          </v:shape>
        </w:pict>
      </w:r>
      <w:r w:rsidR="006F7EDA" w:rsidRPr="00F04602">
        <w:t>Figure 7</w:t>
      </w:r>
      <w:bookmarkEnd w:id="25"/>
    </w:p>
    <w:p w14:paraId="3658C21D" w14:textId="37146B3C" w:rsidR="004B113A" w:rsidRPr="00F04602" w:rsidRDefault="00535437" w:rsidP="00F63185">
      <w:pPr>
        <w:pStyle w:val="Heading2"/>
      </w:pPr>
      <w:bookmarkStart w:id="26" w:name="_Toc55834317"/>
      <w:r>
        <w:rPr>
          <w:noProof/>
        </w:rPr>
        <w:lastRenderedPageBreak/>
        <w:pict w14:anchorId="3E518160">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1"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535437" w:rsidP="00F63185">
      <w:pPr>
        <w:pStyle w:val="Heading2"/>
      </w:pPr>
      <w:bookmarkStart w:id="27" w:name="_Toc55834318"/>
      <w:r>
        <w:rPr>
          <w:noProof/>
        </w:rPr>
        <w:lastRenderedPageBreak/>
        <w:pict w14:anchorId="1204F40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2"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8" w:name="_Toc55834319"/>
      <w:r w:rsidRPr="00F04602">
        <w:lastRenderedPageBreak/>
        <w:t>Supplementary material</w:t>
      </w:r>
      <w:bookmarkEnd w:id="28"/>
    </w:p>
    <w:p w14:paraId="358AD0F8" w14:textId="7143B946" w:rsidR="00231D66" w:rsidRPr="00F04602" w:rsidRDefault="00535437" w:rsidP="00F63185">
      <w:pPr>
        <w:pStyle w:val="Heading2"/>
      </w:pPr>
      <w:bookmarkStart w:id="29" w:name="_Toc55834320"/>
      <w:r>
        <w:rPr>
          <w:noProof/>
        </w:rPr>
        <w:pict w14:anchorId="36182F29">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3"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535437" w:rsidP="00F63185">
      <w:pPr>
        <w:pStyle w:val="Heading2"/>
      </w:pPr>
      <w:bookmarkStart w:id="30" w:name="_Toc55834321"/>
      <w:r>
        <w:rPr>
          <w:noProof/>
        </w:rPr>
        <w:lastRenderedPageBreak/>
        <w:pict w14:anchorId="6EBB1F86">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4"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535437" w:rsidP="00F63185">
      <w:pPr>
        <w:pStyle w:val="Heading2"/>
      </w:pPr>
      <w:bookmarkStart w:id="31" w:name="_Toc55834322"/>
      <w:r>
        <w:rPr>
          <w:noProof/>
        </w:rPr>
        <w:lastRenderedPageBreak/>
        <w:pict w14:anchorId="09DB139F">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5"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535437" w:rsidP="00F63185">
      <w:r>
        <w:rPr>
          <w:noProof/>
        </w:rPr>
        <w:lastRenderedPageBreak/>
        <w:pict w14:anchorId="4C3C7554">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6"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535437" w:rsidP="00F63185">
      <w:pPr>
        <w:pStyle w:val="Heading2"/>
      </w:pPr>
      <w:bookmarkStart w:id="32" w:name="_Toc55834323"/>
      <w:r>
        <w:rPr>
          <w:noProof/>
        </w:rPr>
        <w:lastRenderedPageBreak/>
        <w:pict w14:anchorId="5D6CDD0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7"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0A3D161A"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4EBA4" w14:textId="77777777" w:rsidR="003E0CB0" w:rsidRDefault="003E0CB0" w:rsidP="00015F5C">
      <w:pPr>
        <w:spacing w:after="0" w:line="240" w:lineRule="auto"/>
      </w:pPr>
      <w:r>
        <w:separator/>
      </w:r>
    </w:p>
  </w:endnote>
  <w:endnote w:type="continuationSeparator" w:id="0">
    <w:p w14:paraId="30DAD773" w14:textId="77777777" w:rsidR="003E0CB0" w:rsidRDefault="003E0CB0"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535437" w:rsidRDefault="00535437">
        <w:pPr>
          <w:pStyle w:val="Footer"/>
          <w:jc w:val="right"/>
        </w:pPr>
        <w:r>
          <w:fldChar w:fldCharType="begin"/>
        </w:r>
        <w:r>
          <w:instrText xml:space="preserve"> PAGE   \* MERGEFORMAT </w:instrText>
        </w:r>
        <w:r>
          <w:fldChar w:fldCharType="separate"/>
        </w:r>
        <w:r w:rsidR="003931FF">
          <w:rPr>
            <w:noProof/>
          </w:rPr>
          <w:t>24</w:t>
        </w:r>
        <w:r>
          <w:rPr>
            <w:noProof/>
          </w:rPr>
          <w:fldChar w:fldCharType="end"/>
        </w:r>
      </w:p>
    </w:sdtContent>
  </w:sdt>
  <w:p w14:paraId="0E817DE4" w14:textId="77777777" w:rsidR="00535437" w:rsidRDefault="005354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3725A" w14:textId="77777777" w:rsidR="003E0CB0" w:rsidRDefault="003E0CB0" w:rsidP="00015F5C">
      <w:pPr>
        <w:spacing w:after="0" w:line="240" w:lineRule="auto"/>
      </w:pPr>
      <w:r>
        <w:separator/>
      </w:r>
    </w:p>
  </w:footnote>
  <w:footnote w:type="continuationSeparator" w:id="0">
    <w:p w14:paraId="1F5F42FF" w14:textId="77777777" w:rsidR="003E0CB0" w:rsidRDefault="003E0CB0"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CAF"/>
    <w:rsid w:val="000023CE"/>
    <w:rsid w:val="00002424"/>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405"/>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06BA5"/>
    <w:rsid w:val="004122E9"/>
    <w:rsid w:val="00413B53"/>
    <w:rsid w:val="00413FD2"/>
    <w:rsid w:val="0042111A"/>
    <w:rsid w:val="004217E5"/>
    <w:rsid w:val="00422EA1"/>
    <w:rsid w:val="004233D9"/>
    <w:rsid w:val="00423D29"/>
    <w:rsid w:val="00424527"/>
    <w:rsid w:val="0042703B"/>
    <w:rsid w:val="004270CD"/>
    <w:rsid w:val="00427CF0"/>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437"/>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86C"/>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345"/>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3F30"/>
    <w:rsid w:val="00704BAB"/>
    <w:rsid w:val="00705975"/>
    <w:rsid w:val="00710C6D"/>
    <w:rsid w:val="00710DFD"/>
    <w:rsid w:val="00714F8B"/>
    <w:rsid w:val="00715667"/>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1410"/>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17F"/>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47A2F"/>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5E6"/>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estimat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RAN.R-project.org/package=jtool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RAN.R-project.org/package=DoE.wrapp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48309F1-C57B-42ED-9194-1C773F2F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31578</Words>
  <Characters>179998</Characters>
  <Application>Microsoft Office Word</Application>
  <DocSecurity>0</DocSecurity>
  <Lines>1499</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8</cp:revision>
  <dcterms:created xsi:type="dcterms:W3CDTF">2020-11-09T06:32:00Z</dcterms:created>
  <dcterms:modified xsi:type="dcterms:W3CDTF">2020-11-09T07:13:00Z</dcterms:modified>
</cp:coreProperties>
</file>