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4FAA9F71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FE537E">
        <w:rPr>
          <w:b/>
          <w:sz w:val="28"/>
        </w:rPr>
        <w:t>214</w:t>
      </w:r>
      <w:r w:rsidR="006A0463">
        <w:rPr>
          <w:b/>
          <w:sz w:val="28"/>
        </w:rPr>
        <w:t xml:space="preserve"> bloco </w:t>
      </w:r>
      <w:r w:rsidR="00FE537E">
        <w:rPr>
          <w:b/>
          <w:sz w:val="28"/>
        </w:rPr>
        <w:t>H</w:t>
      </w:r>
      <w:r w:rsidR="006A0463">
        <w:rPr>
          <w:b/>
          <w:sz w:val="28"/>
        </w:rPr>
        <w:t xml:space="preserve"> apartamento </w:t>
      </w:r>
      <w:r w:rsidR="00FE537E">
        <w:rPr>
          <w:b/>
          <w:sz w:val="28"/>
        </w:rPr>
        <w:t>501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1E35E551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FE537E">
        <w:rPr>
          <w:b/>
          <w:sz w:val="28"/>
        </w:rPr>
        <w:t>94</w:t>
      </w:r>
      <w:r w:rsidR="00524D79">
        <w:rPr>
          <w:b/>
          <w:sz w:val="28"/>
        </w:rPr>
        <w:t>0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FE537E">
        <w:rPr>
          <w:sz w:val="28"/>
        </w:rPr>
        <w:t>Novecentos e quarenta mil</w:t>
      </w:r>
      <w:r w:rsidR="00524D79">
        <w:rPr>
          <w:sz w:val="28"/>
        </w:rPr>
        <w:t xml:space="preserve"> de</w:t>
      </w:r>
      <w:r>
        <w:rPr>
          <w:sz w:val="28"/>
        </w:rPr>
        <w:t xml:space="preserve"> reais)</w:t>
      </w:r>
    </w:p>
    <w:p w14:paraId="54742BE2" w14:textId="77777777" w:rsidR="00FE537E" w:rsidRDefault="00FE537E" w:rsidP="00FE537E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07C450E0" w14:textId="492CD42F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>
        <w:rPr>
          <w:bCs/>
          <w:sz w:val="28"/>
        </w:rPr>
        <w:t>15</w:t>
      </w:r>
      <w:r w:rsidRPr="00790FC8">
        <w:rPr>
          <w:bCs/>
          <w:sz w:val="28"/>
        </w:rPr>
        <w:t>.000,00 (</w:t>
      </w:r>
      <w:r>
        <w:rPr>
          <w:bCs/>
          <w:sz w:val="28"/>
        </w:rPr>
        <w:t>quinze</w:t>
      </w:r>
      <w:r>
        <w:rPr>
          <w:bCs/>
          <w:sz w:val="28"/>
        </w:rPr>
        <w:t xml:space="preserve">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115F57B4" w14:textId="16FD15A2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>
        <w:rPr>
          <w:bCs/>
          <w:sz w:val="28"/>
        </w:rPr>
        <w:t>925</w:t>
      </w:r>
      <w:r w:rsidRPr="001D29FA">
        <w:rPr>
          <w:bCs/>
          <w:sz w:val="28"/>
        </w:rPr>
        <w:t>.000,00 (</w:t>
      </w:r>
      <w:r>
        <w:rPr>
          <w:bCs/>
          <w:sz w:val="28"/>
        </w:rPr>
        <w:t>novecentos e vinte e cinco</w:t>
      </w:r>
      <w:r w:rsidRPr="001D29FA">
        <w:rPr>
          <w:bCs/>
          <w:sz w:val="28"/>
        </w:rPr>
        <w:t xml:space="preserve"> mil de reais), em PIX/TED,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Pr="001D29FA">
        <w:rPr>
          <w:bCs/>
          <w:sz w:val="28"/>
          <w:u w:color="000000"/>
        </w:rPr>
        <w:t>Escritura de Compra e Venda</w:t>
      </w:r>
      <w:r w:rsidRPr="001D29FA">
        <w:rPr>
          <w:bCs/>
          <w:sz w:val="28"/>
        </w:rPr>
        <w:t>.</w:t>
      </w:r>
    </w:p>
    <w:p w14:paraId="1482E012" w14:textId="26F65DAB" w:rsidR="006A0463" w:rsidRPr="0066484E" w:rsidRDefault="006A0463" w:rsidP="0066484E">
      <w:pPr>
        <w:spacing w:after="57" w:line="361" w:lineRule="auto"/>
        <w:ind w:left="-15" w:firstLine="1417"/>
        <w:jc w:val="both"/>
      </w:pPr>
    </w:p>
    <w:p w14:paraId="3C6689B7" w14:textId="15BB8789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790FC8">
        <w:rPr>
          <w:b/>
          <w:sz w:val="28"/>
          <w:u w:val="single" w:color="000000"/>
        </w:rPr>
        <w:t>3</w:t>
      </w:r>
      <w:r w:rsidR="0066484E">
        <w:rPr>
          <w:b/>
          <w:sz w:val="28"/>
          <w:u w:val="single" w:color="000000"/>
        </w:rPr>
        <w:t>1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66484E">
        <w:rPr>
          <w:b/>
          <w:sz w:val="28"/>
          <w:u w:val="single" w:color="000000"/>
        </w:rPr>
        <w:t>l</w:t>
      </w:r>
      <w:r w:rsidR="006556F7">
        <w:rPr>
          <w:b/>
          <w:sz w:val="28"/>
          <w:u w:val="single" w:color="000000"/>
        </w:rPr>
        <w:t xml:space="preserve">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45FC8E8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6484E">
        <w:rPr>
          <w:sz w:val="28"/>
        </w:rPr>
        <w:t>análise da documentação do imóvel e</w:t>
      </w:r>
      <w:r w:rsidR="00C163CC">
        <w:rPr>
          <w:sz w:val="28"/>
        </w:rPr>
        <w:t xml:space="preserve"> dos proprietários e vinculada também à</w:t>
      </w:r>
      <w:r w:rsidR="0066484E">
        <w:rPr>
          <w:sz w:val="28"/>
        </w:rPr>
        <w:t xml:space="preserve">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0530F350" w:rsidR="00FD1ACD" w:rsidRDefault="0000000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sz w:val="28"/>
        </w:rPr>
        <w:t xml:space="preserve">Brasília-DF, </w:t>
      </w:r>
      <w:r w:rsidR="0066484E">
        <w:rPr>
          <w:sz w:val="28"/>
        </w:rPr>
        <w:t>2</w:t>
      </w:r>
      <w:r w:rsidR="00FE537E">
        <w:rPr>
          <w:sz w:val="28"/>
        </w:rPr>
        <w:t>6</w:t>
      </w:r>
      <w:r>
        <w:rPr>
          <w:sz w:val="28"/>
        </w:rPr>
        <w:t xml:space="preserve"> de </w:t>
      </w:r>
      <w:r w:rsidR="00A55B8A">
        <w:rPr>
          <w:sz w:val="28"/>
        </w:rPr>
        <w:t>ju</w:t>
      </w:r>
      <w:r w:rsidR="0066484E">
        <w:rPr>
          <w:sz w:val="28"/>
        </w:rPr>
        <w:t>l</w:t>
      </w:r>
      <w:r w:rsidR="00A55B8A">
        <w:rPr>
          <w:sz w:val="28"/>
        </w:rPr>
        <w:t>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6CE902F4" w14:textId="77777777" w:rsidR="002332F0" w:rsidRDefault="002332F0" w:rsidP="00A55B8A">
      <w:pPr>
        <w:spacing w:after="143"/>
        <w:ind w:left="1427" w:hanging="10"/>
        <w:jc w:val="both"/>
        <w:rPr>
          <w:b/>
          <w:sz w:val="28"/>
        </w:rPr>
      </w:pPr>
    </w:p>
    <w:p w14:paraId="5A214A15" w14:textId="3BE9FD80" w:rsidR="002332F0" w:rsidRDefault="002332F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b/>
          <w:sz w:val="28"/>
        </w:rPr>
        <w:t>BRUNO FERREIRA DO NASCIMENTO</w:t>
      </w:r>
    </w:p>
    <w:p w14:paraId="3F50253B" w14:textId="0EEE19E2" w:rsidR="00FD1ACD" w:rsidRDefault="002332F0" w:rsidP="002332F0">
      <w:pPr>
        <w:spacing w:after="143"/>
        <w:ind w:left="1427" w:hanging="10"/>
        <w:jc w:val="both"/>
      </w:pPr>
      <w:r>
        <w:rPr>
          <w:b/>
          <w:sz w:val="28"/>
        </w:rPr>
        <w:t>CPF: 106.484.037-00</w:t>
      </w: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2332F0"/>
    <w:rsid w:val="004E3697"/>
    <w:rsid w:val="0050157D"/>
    <w:rsid w:val="00524D79"/>
    <w:rsid w:val="006556F7"/>
    <w:rsid w:val="0066484E"/>
    <w:rsid w:val="006A0463"/>
    <w:rsid w:val="006F577B"/>
    <w:rsid w:val="00790FC8"/>
    <w:rsid w:val="00964851"/>
    <w:rsid w:val="009D3B16"/>
    <w:rsid w:val="00A55B8A"/>
    <w:rsid w:val="00B57DDE"/>
    <w:rsid w:val="00BC0F31"/>
    <w:rsid w:val="00BD69BC"/>
    <w:rsid w:val="00C163CC"/>
    <w:rsid w:val="00C622DB"/>
    <w:rsid w:val="00FD1ACD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4</cp:revision>
  <dcterms:created xsi:type="dcterms:W3CDTF">2023-07-26T21:08:00Z</dcterms:created>
  <dcterms:modified xsi:type="dcterms:W3CDTF">2023-07-26T21:14:00Z</dcterms:modified>
</cp:coreProperties>
</file>