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2A77E" w14:textId="34F1E1B4" w:rsidR="008A0CC8" w:rsidRDefault="00E1422C" w:rsidP="00E1422C">
      <w:pPr>
        <w:jc w:val="center"/>
        <w:rPr>
          <w:rFonts w:hint="eastAsia"/>
          <w:sz w:val="36"/>
          <w:szCs w:val="40"/>
        </w:rPr>
      </w:pPr>
      <w:r w:rsidRPr="00E1422C">
        <w:rPr>
          <w:rFonts w:hint="eastAsia"/>
          <w:sz w:val="36"/>
          <w:szCs w:val="40"/>
        </w:rPr>
        <w:t>测试用例及清单</w:t>
      </w:r>
    </w:p>
    <w:p w14:paraId="27846E64" w14:textId="364DEC36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1. 数据库初始化功能</w:t>
      </w:r>
    </w:p>
    <w:tbl>
      <w:tblPr>
        <w:tblW w:w="8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850"/>
        <w:gridCol w:w="3402"/>
        <w:gridCol w:w="1583"/>
        <w:gridCol w:w="721"/>
        <w:gridCol w:w="721"/>
      </w:tblGrid>
      <w:tr w:rsidR="00FB512F" w:rsidRPr="00FB512F" w14:paraId="4AB7A01F" w14:textId="77777777" w:rsidTr="00FB512F">
        <w:trPr>
          <w:tblHeader/>
        </w:trPr>
        <w:tc>
          <w:tcPr>
            <w:tcW w:w="141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6ECC4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用例 ID</w:t>
            </w:r>
          </w:p>
        </w:tc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E5FCC2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3402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1E8B5A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158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D4AC3F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2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E0E1B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优先级</w:t>
            </w:r>
          </w:p>
        </w:tc>
        <w:tc>
          <w:tcPr>
            <w:tcW w:w="721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3F70C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实际结果</w:t>
            </w:r>
          </w:p>
        </w:tc>
      </w:tr>
      <w:tr w:rsidR="00FB512F" w:rsidRPr="00FB512F" w14:paraId="06F11470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868F98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DB-001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3F74E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数据库创建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740AE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打开 Navicat 连接 MySQL 服务器</w:t>
            </w:r>
          </w:p>
          <w:p w14:paraId="39D3D8A3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右键点击连接名→新建数据库</w:t>
            </w:r>
          </w:p>
          <w:p w14:paraId="0F2ABFC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输入数据库名 simple_shop</w:t>
            </w:r>
          </w:p>
          <w:p w14:paraId="760D0C76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设置字符集 utf8mb4、排序规则 utf8mb4_general_ci</w:t>
            </w:r>
          </w:p>
          <w:p w14:paraId="6DA407C5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5. 点击 "确定"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CB08F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数据库创建成功，可在连接列表中看到 simple_shop 数据库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2434C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0903CA" w14:textId="79E16C00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729C5EBC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A9B05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DB-002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DF5838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数据表创建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4828E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选中 simple_shop 数据库</w:t>
            </w:r>
          </w:p>
          <w:p w14:paraId="2756B1A3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执行说明.txt 中的 3 张数据表 SQL 语句（product、purchase_intention、seller）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9943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 张数据表创建成功，表结构与 SQL 定义一致，包含正确的字段名、类型和约束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E76E7F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86F5A6" w14:textId="40F602B1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626B6813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EB3DAB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DB-003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A9AE34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初始卖家数据插入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CB5B7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执行说明.txt 中的初始卖家数据 SQL</w:t>
            </w:r>
          </w:p>
          <w:p w14:paraId="4B24097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执行查询语句：SELECT * FROM seller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8D02B6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成功插入 1 条记录，username 为 seller，password 为 111111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ADD515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D48615" w14:textId="38D21293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FB512F" w:rsidRPr="00FB512F" w14:paraId="1ACB1B69" w14:textId="77777777" w:rsidTr="00FB512F">
        <w:tc>
          <w:tcPr>
            <w:tcW w:w="141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848D9F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DB-004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39FC1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数据库配置</w:t>
            </w:r>
            <w:r w:rsidRPr="00FB512F">
              <w:rPr>
                <w:sz w:val="22"/>
              </w:rPr>
              <w:lastRenderedPageBreak/>
              <w:t>验证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896E80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1. 打开 src/main/resources/application.properties</w:t>
            </w:r>
          </w:p>
          <w:p w14:paraId="2B61047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检查数据库连接参数配置</w:t>
            </w:r>
          </w:p>
          <w:p w14:paraId="43F5D6A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启动后端项目观察是否连</w:t>
            </w:r>
            <w:r w:rsidRPr="00FB512F">
              <w:rPr>
                <w:sz w:val="22"/>
              </w:rPr>
              <w:lastRenderedPageBreak/>
              <w:t>接成功</w:t>
            </w:r>
          </w:p>
        </w:tc>
        <w:tc>
          <w:tcPr>
            <w:tcW w:w="158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396537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配置文件参数正确，后端启动无数据库连接错误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ECDBED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2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BDF0FB" w14:textId="6E1F55CF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04160641" w14:textId="767D34FC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2. 卖家功能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709"/>
        <w:gridCol w:w="3119"/>
        <w:gridCol w:w="2268"/>
        <w:gridCol w:w="708"/>
        <w:gridCol w:w="709"/>
      </w:tblGrid>
      <w:tr w:rsidR="00FB512F" w:rsidRPr="00FB512F" w14:paraId="5D9FD861" w14:textId="77777777" w:rsidTr="00FB512F"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699355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用例 ID</w:t>
            </w:r>
          </w:p>
        </w:tc>
        <w:tc>
          <w:tcPr>
            <w:tcW w:w="7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45E31F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311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26DB6E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226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BCC329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0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7B837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优先级</w:t>
            </w:r>
          </w:p>
        </w:tc>
        <w:tc>
          <w:tcPr>
            <w:tcW w:w="70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82D1EC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实际结果</w:t>
            </w:r>
          </w:p>
        </w:tc>
      </w:tr>
      <w:tr w:rsidR="00FB512F" w:rsidRPr="00FB512F" w14:paraId="3723C585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3CF9CC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S-001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47EAEA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卖家登录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0BEAC1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访问</w:t>
            </w:r>
            <w:hyperlink r:id="rId6" w:tgtFrame="_blank" w:history="1">
              <w:r w:rsidRPr="00FB512F">
                <w:rPr>
                  <w:rStyle w:val="ae"/>
                  <w:sz w:val="22"/>
                </w:rPr>
                <w:t>http://localhost:8080/seller/login</w:t>
              </w:r>
            </w:hyperlink>
          </w:p>
          <w:p w14:paraId="64399620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输入正确账号（seller）和密码（111111）</w:t>
            </w:r>
          </w:p>
          <w:p w14:paraId="10412352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点击登录按钮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4ABCD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成功进入卖家后台页面，URL 包含 /seller/dashboard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6F94FE" w14:textId="77777777" w:rsidR="00FB512F" w:rsidRPr="00FB512F" w:rsidRDefault="00FB512F" w:rsidP="00FB512F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B38C9F" w14:textId="432BE02F" w:rsidR="00FB512F" w:rsidRPr="00FB512F" w:rsidRDefault="00A35DC7" w:rsidP="00FB512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2E6ADBE5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5D3F8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S-002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5B116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发布新商品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B89EAD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登录卖家后台</w:t>
            </w:r>
          </w:p>
          <w:p w14:paraId="73AC141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"发布新商品" 按钮</w:t>
            </w:r>
          </w:p>
          <w:p w14:paraId="2B8C5808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填写完整信息（名称、价格、描述、图片 URL）</w:t>
            </w:r>
          </w:p>
          <w:p w14:paraId="4219E71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点击提交按钮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C2984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显示 "商品发布成功" 提示</w:t>
            </w:r>
          </w:p>
          <w:p w14:paraId="22587D2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商品出现在商品列表中</w:t>
            </w:r>
          </w:p>
          <w:p w14:paraId="37C57B1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product 表新增对应记录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10C16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D788C5" w14:textId="5FA4C11F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07D8862F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2B38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S-003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2D81D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编辑商品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DA88A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进入商品历史记录页面</w:t>
            </w:r>
          </w:p>
          <w:p w14:paraId="33B9DC1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选择一个商品点击 "编辑" 按钮</w:t>
            </w:r>
          </w:p>
          <w:p w14:paraId="7C3E362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修改商品信息（如价格）</w:t>
            </w:r>
          </w:p>
          <w:p w14:paraId="79AF518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4. 提交修改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865A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商品信息更新成功</w:t>
            </w:r>
          </w:p>
          <w:p w14:paraId="69C103B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数据库中对应记录字段更新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B7B4CF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中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A02751" w14:textId="26A7DB19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4C27C470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06FC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S-004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ECD4D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商品上架 / 下</w:t>
            </w:r>
            <w:r w:rsidRPr="00FB512F">
              <w:rPr>
                <w:sz w:val="22"/>
              </w:rPr>
              <w:lastRenderedPageBreak/>
              <w:t>架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ADE60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1. 进入商品历史记录页面</w:t>
            </w:r>
          </w:p>
          <w:p w14:paraId="675E794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选择一个商品点击 "上架" 按钮</w:t>
            </w:r>
          </w:p>
          <w:p w14:paraId="2E5E7CD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再点击 "下架"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E92AB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上架后商品状态显示 "在售"</w:t>
            </w:r>
          </w:p>
          <w:p w14:paraId="01186EB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下架后商品状态显示 "已下架"</w:t>
            </w:r>
          </w:p>
          <w:p w14:paraId="215B6FC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is_active 字段随</w:t>
            </w:r>
            <w:r w:rsidRPr="00FB512F">
              <w:rPr>
                <w:sz w:val="22"/>
              </w:rPr>
              <w:lastRenderedPageBreak/>
              <w:t>操作切换 true/false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DB888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lastRenderedPageBreak/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114540" w14:textId="6603B2FE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4F0022E0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A7D27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S-005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4291B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冻结 / 解冻商品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DC51C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在卖家后台选择在售商品</w:t>
            </w:r>
          </w:p>
          <w:p w14:paraId="4839F94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"冻结商品" 按钮</w:t>
            </w:r>
          </w:p>
          <w:p w14:paraId="731D55F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 "解除冻结"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7897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冻结后状态显示 "交易中（已冻结）"</w:t>
            </w:r>
          </w:p>
          <w:p w14:paraId="7847231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解冻后状态显示 "可购买"</w:t>
            </w:r>
          </w:p>
          <w:p w14:paraId="5C19F5A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数据库 is_frozen 字段随操作切换 true/false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F11E6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27DAAA" w14:textId="6F62AAD6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36025C81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46D6E5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S-006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AF022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查看购买意向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F19E4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点击卖家后台 "购买意向列表" 按钮</w:t>
            </w:r>
          </w:p>
          <w:p w14:paraId="6B50FD8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查看列表内容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AFCB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列表正确显示所有购买申请，包含买家信息、商品信息和状态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5C9AE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AFFEF1" w14:textId="2291EDD5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28692A36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A3A01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S-007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41B3C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处理购买意向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9B05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在购买意向列表选择一条记录</w:t>
            </w:r>
          </w:p>
          <w:p w14:paraId="690E6FB6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 "交易成功" 按钮</w:t>
            </w:r>
          </w:p>
          <w:p w14:paraId="69E09A3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选择另一条记录点击 "交易失败" 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892EE8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状态更新为对应状态（SUCCESS/FAILED）</w:t>
            </w:r>
          </w:p>
          <w:p w14:paraId="71D96EF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弹出操作成功提示弹窗</w:t>
            </w:r>
          </w:p>
          <w:p w14:paraId="3D820CA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页面自动刷新显示最新状态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2B9112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高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6940CC" w14:textId="0646728C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5A7D73C7" w14:textId="77777777" w:rsidTr="00FB512F"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85269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S-008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5776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返回主界面</w:t>
            </w:r>
          </w:p>
        </w:tc>
        <w:tc>
          <w:tcPr>
            <w:tcW w:w="311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632F8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在卖家后台任意页面</w:t>
            </w:r>
          </w:p>
          <w:p w14:paraId="1023C203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点击导航栏中的返回主界面按钮</w:t>
            </w:r>
          </w:p>
        </w:tc>
        <w:tc>
          <w:tcPr>
            <w:tcW w:w="226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D6B0C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成功跳转至买家首页（</w:t>
            </w:r>
            <w:hyperlink r:id="rId7" w:tgtFrame="_blank" w:history="1">
              <w:r w:rsidRPr="00FB512F">
                <w:rPr>
                  <w:rStyle w:val="ae"/>
                  <w:sz w:val="22"/>
                </w:rPr>
                <w:t>http://localhost:8080</w:t>
              </w:r>
            </w:hyperlink>
            <w:r w:rsidRPr="00FB512F">
              <w:rPr>
                <w:sz w:val="22"/>
              </w:rPr>
              <w:t>）</w:t>
            </w:r>
          </w:p>
        </w:tc>
        <w:tc>
          <w:tcPr>
            <w:tcW w:w="70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47906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中</w:t>
            </w:r>
          </w:p>
        </w:tc>
        <w:tc>
          <w:tcPr>
            <w:tcW w:w="70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7C041C" w14:textId="1779833D" w:rsidR="00B02C90" w:rsidRPr="00FB512F" w:rsidRDefault="00B02C90" w:rsidP="00B02C9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28CE06F6" w14:textId="443F6317" w:rsidR="00FB512F" w:rsidRPr="00FB512F" w:rsidRDefault="00FB512F" w:rsidP="00FB512F">
      <w:pPr>
        <w:rPr>
          <w:rFonts w:hint="eastAsia"/>
          <w:sz w:val="24"/>
          <w:szCs w:val="24"/>
        </w:rPr>
      </w:pPr>
      <w:r w:rsidRPr="00FB512F">
        <w:rPr>
          <w:sz w:val="24"/>
          <w:szCs w:val="24"/>
        </w:rPr>
        <w:t>3. 买家功能</w:t>
      </w:r>
    </w:p>
    <w:tbl>
      <w:tblPr>
        <w:tblW w:w="8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2330"/>
        <w:gridCol w:w="2443"/>
        <w:gridCol w:w="774"/>
        <w:gridCol w:w="774"/>
      </w:tblGrid>
      <w:tr w:rsidR="00FB512F" w:rsidRPr="00FB512F" w14:paraId="238E6454" w14:textId="77777777" w:rsidTr="00FB512F">
        <w:trPr>
          <w:tblHeader/>
        </w:trPr>
        <w:tc>
          <w:tcPr>
            <w:tcW w:w="1555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94E393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lastRenderedPageBreak/>
              <w:t>用例 ID</w:t>
            </w:r>
          </w:p>
        </w:tc>
        <w:tc>
          <w:tcPr>
            <w:tcW w:w="85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EB7372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功能点</w:t>
            </w:r>
          </w:p>
        </w:tc>
        <w:tc>
          <w:tcPr>
            <w:tcW w:w="2330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B88566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测试步骤</w:t>
            </w:r>
          </w:p>
        </w:tc>
        <w:tc>
          <w:tcPr>
            <w:tcW w:w="2443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E2819C" w14:textId="77777777" w:rsidR="00FB512F" w:rsidRPr="00FB512F" w:rsidRDefault="00FB512F" w:rsidP="00FB512F">
            <w:pPr>
              <w:rPr>
                <w:rFonts w:hint="eastAsia"/>
                <w:b/>
                <w:bCs/>
                <w:sz w:val="22"/>
              </w:rPr>
            </w:pPr>
            <w:r w:rsidRPr="00FB512F">
              <w:rPr>
                <w:b/>
                <w:bCs/>
                <w:sz w:val="22"/>
              </w:rPr>
              <w:t>预期结果</w:t>
            </w:r>
          </w:p>
        </w:tc>
        <w:tc>
          <w:tcPr>
            <w:tcW w:w="77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92F258" w14:textId="77777777" w:rsidR="00FB512F" w:rsidRPr="00FB512F" w:rsidRDefault="00FB512F" w:rsidP="00FB512F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B512F">
              <w:rPr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774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680E68" w14:textId="77777777" w:rsidR="00FB512F" w:rsidRPr="00FB512F" w:rsidRDefault="00FB512F" w:rsidP="00FB512F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B512F">
              <w:rPr>
                <w:b/>
                <w:bCs/>
                <w:sz w:val="24"/>
                <w:szCs w:val="24"/>
              </w:rPr>
              <w:t>实际结果</w:t>
            </w:r>
          </w:p>
        </w:tc>
      </w:tr>
      <w:tr w:rsidR="00B02C90" w:rsidRPr="00FB512F" w14:paraId="3EF1B2E9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ABC269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B-001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4DEC1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查看商品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67262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访问</w:t>
            </w:r>
            <w:hyperlink r:id="rId8" w:tgtFrame="_blank" w:history="1">
              <w:r w:rsidRPr="00FB512F">
                <w:rPr>
                  <w:rStyle w:val="ae"/>
                  <w:sz w:val="22"/>
                </w:rPr>
                <w:t>http://localhost:8080</w:t>
              </w:r>
            </w:hyperlink>
          </w:p>
          <w:p w14:paraId="1830041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查看页面商品展示区域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1A5A6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正确显示当前在售商品的名称、价格、描述和图片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0AC5AF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高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4EA11E" w14:textId="0C140C6F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14CE03BE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6978BF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B-002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4A2B0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提交购买意向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608341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在商品详情页点击 "购买" 按钮</w:t>
            </w:r>
          </w:p>
          <w:p w14:paraId="17982FC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填写买家信息（姓名、电话、地址、备注）</w:t>
            </w:r>
          </w:p>
          <w:p w14:paraId="446EA77C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点击提交按钮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1C1BFB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显示 "购买意向已提交，请等待卖家联系" 提示</w:t>
            </w:r>
          </w:p>
          <w:p w14:paraId="256A678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数据库 purchase_intention 表新增记录</w:t>
            </w:r>
          </w:p>
          <w:p w14:paraId="7E120C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3. 商品状态变为 "订单待处理"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64DAB7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高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27545A" w14:textId="6044AEE6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  <w:tr w:rsidR="00B02C90" w:rsidRPr="00FB512F" w14:paraId="0E2BB4EB" w14:textId="77777777" w:rsidTr="00FB512F">
        <w:tc>
          <w:tcPr>
            <w:tcW w:w="1555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7243E0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B-003</w:t>
            </w:r>
          </w:p>
        </w:tc>
        <w:tc>
          <w:tcPr>
            <w:tcW w:w="85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A2B687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图片加载失败处理</w:t>
            </w:r>
          </w:p>
        </w:tc>
        <w:tc>
          <w:tcPr>
            <w:tcW w:w="233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411DD4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1. 卖家发布一个包含无效图片 URL 的商品</w:t>
            </w:r>
          </w:p>
          <w:p w14:paraId="06221E1E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2. 买家访问商品页面</w:t>
            </w:r>
          </w:p>
        </w:tc>
        <w:tc>
          <w:tcPr>
            <w:tcW w:w="2443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EA1F0A" w14:textId="77777777" w:rsidR="00B02C90" w:rsidRPr="00FB512F" w:rsidRDefault="00B02C90" w:rsidP="00B02C90">
            <w:pPr>
              <w:rPr>
                <w:rFonts w:hint="eastAsia"/>
                <w:sz w:val="22"/>
              </w:rPr>
            </w:pPr>
            <w:r w:rsidRPr="00FB512F">
              <w:rPr>
                <w:sz w:val="22"/>
              </w:rPr>
              <w:t>显示默认图片，无错误提示，页面正常加载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B5C109" w14:textId="77777777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 w:rsidRPr="00FB512F">
              <w:rPr>
                <w:sz w:val="24"/>
                <w:szCs w:val="24"/>
              </w:rPr>
              <w:t>中</w:t>
            </w:r>
          </w:p>
        </w:tc>
        <w:tc>
          <w:tcPr>
            <w:tcW w:w="774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BB6085" w14:textId="366E4AC6" w:rsidR="00B02C90" w:rsidRPr="00FB512F" w:rsidRDefault="00B02C90" w:rsidP="00B02C9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执行成功</w:t>
            </w:r>
          </w:p>
        </w:tc>
      </w:tr>
    </w:tbl>
    <w:p w14:paraId="0DA862A4" w14:textId="77777777" w:rsidR="003D5069" w:rsidRDefault="003D5069" w:rsidP="003D5069">
      <w:pPr>
        <w:rPr>
          <w:b/>
          <w:bCs/>
          <w:sz w:val="24"/>
          <w:szCs w:val="24"/>
        </w:rPr>
      </w:pPr>
    </w:p>
    <w:p w14:paraId="39CC66DC" w14:textId="3F2BC81A" w:rsidR="003D5069" w:rsidRPr="003D5069" w:rsidRDefault="003D5069" w:rsidP="003D5069">
      <w:pPr>
        <w:rPr>
          <w:b/>
          <w:bCs/>
          <w:sz w:val="24"/>
          <w:szCs w:val="24"/>
        </w:rPr>
      </w:pPr>
      <w:r w:rsidRPr="003D5069">
        <w:rPr>
          <w:b/>
          <w:bCs/>
          <w:sz w:val="24"/>
          <w:szCs w:val="24"/>
        </w:rPr>
        <w:t>Selenium 自动化测试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803"/>
        <w:gridCol w:w="2027"/>
        <w:gridCol w:w="2407"/>
        <w:gridCol w:w="905"/>
      </w:tblGrid>
      <w:tr w:rsidR="003D5069" w:rsidRPr="003D5069" w14:paraId="37DF9D7D" w14:textId="77777777" w:rsidTr="003D5069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3FED91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测试编号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89BF59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测试场景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7E93EB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测试步骤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FD8F5D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预期结果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71B954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优先级</w:t>
            </w:r>
          </w:p>
        </w:tc>
      </w:tr>
      <w:tr w:rsidR="003D5069" w:rsidRPr="003D5069" w14:paraId="48BF49E2" w14:textId="77777777" w:rsidTr="003D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99350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TC01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8521CE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卖家登录功</w:t>
            </w:r>
            <w:r w:rsidRPr="003D5069">
              <w:rPr>
                <w:sz w:val="22"/>
              </w:rPr>
              <w:lastRenderedPageBreak/>
              <w:t>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6EA916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lastRenderedPageBreak/>
              <w:t>1. 访问卖家登</w:t>
            </w:r>
            <w:r w:rsidRPr="003D5069">
              <w:rPr>
                <w:sz w:val="22"/>
              </w:rPr>
              <w:lastRenderedPageBreak/>
              <w:t>录页</w:t>
            </w:r>
          </w:p>
          <w:p w14:paraId="6259953F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2. 输入正确用户名 / 密码</w:t>
            </w:r>
          </w:p>
          <w:p w14:paraId="21BF6D14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3. 点击登录按钮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C84DEA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lastRenderedPageBreak/>
              <w:t>登录成功并跳转至</w:t>
            </w:r>
            <w:r w:rsidRPr="003D5069">
              <w:rPr>
                <w:sz w:val="22"/>
              </w:rPr>
              <w:lastRenderedPageBreak/>
              <w:t>卖家后台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61E5F1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lastRenderedPageBreak/>
              <w:t>高</w:t>
            </w:r>
          </w:p>
        </w:tc>
      </w:tr>
      <w:tr w:rsidR="003D5069" w:rsidRPr="003D5069" w14:paraId="2950CAF2" w14:textId="77777777" w:rsidTr="003D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823C30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TC02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4BFC84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发布新商品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233030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1. 卖家登录后点击 "发布新商品"</w:t>
            </w:r>
          </w:p>
          <w:p w14:paraId="1EFC9248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2. 填写商品信息（名称、价格等）</w:t>
            </w:r>
          </w:p>
          <w:p w14:paraId="5A849CC3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3. 提交表单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7EBF0E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商品发布成功，在后台显示为当前在售商品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744A3D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高</w:t>
            </w:r>
          </w:p>
        </w:tc>
      </w:tr>
      <w:tr w:rsidR="003D5069" w:rsidRPr="003D5069" w14:paraId="23584316" w14:textId="77777777" w:rsidTr="003D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867604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TC03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6A319A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商品冻结 / 解冻功能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FD929F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1. 进入卖家后台</w:t>
            </w:r>
          </w:p>
          <w:p w14:paraId="1EEEC803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2. 点击 "冻结商品" 按钮</w:t>
            </w:r>
          </w:p>
          <w:p w14:paraId="497BE44B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3. 验证状态变为 "交易中（已冻结）"</w:t>
            </w:r>
          </w:p>
          <w:p w14:paraId="30F1FCD8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4. 点击 "解除冻结" 按钮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7DBE03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状态随操作切换，且后端数据同步更新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EF673C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高</w:t>
            </w:r>
          </w:p>
        </w:tc>
      </w:tr>
      <w:tr w:rsidR="003D5069" w:rsidRPr="003D5069" w14:paraId="1A9E97BA" w14:textId="77777777" w:rsidTr="003D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12781D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TC04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96B133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买家提交购买意向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18C201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1. 访问买家首页</w:t>
            </w:r>
          </w:p>
          <w:p w14:paraId="13D756FD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2. 填写购买信息（姓名、电话等）</w:t>
            </w:r>
          </w:p>
          <w:p w14:paraId="4730EB58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3. 提交购买申请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C17B17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提交成功，卖家后台 "购买意向列表" 显示新申请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9BFF51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高</w:t>
            </w:r>
          </w:p>
        </w:tc>
      </w:tr>
      <w:tr w:rsidR="003D5069" w:rsidRPr="003D5069" w14:paraId="2CA2403B" w14:textId="77777777" w:rsidTr="003D50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2F711E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TC05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136EBB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处理购买意向（成功 / 失败）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8BC5D1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1. 进入卖家 "购买意向列表"</w:t>
            </w:r>
          </w:p>
          <w:p w14:paraId="45309A26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2. 点击 "交易成功" 按钮</w:t>
            </w:r>
          </w:p>
          <w:p w14:paraId="7496789F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3. 验证商品状态变为下架</w:t>
            </w:r>
          </w:p>
          <w:p w14:paraId="4B9E5D47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lastRenderedPageBreak/>
              <w:t>4. 重复步骤 1，点击 "交易失败"</w:t>
            </w:r>
          </w:p>
          <w:p w14:paraId="156D4DD4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5. 验证商品状态变为可购买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4F7A1C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lastRenderedPageBreak/>
              <w:t>操作后状态正确更新，并有弹窗提示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0C5194" w14:textId="77777777" w:rsidR="003D5069" w:rsidRPr="003D5069" w:rsidRDefault="003D5069" w:rsidP="003D5069">
            <w:pPr>
              <w:rPr>
                <w:sz w:val="22"/>
              </w:rPr>
            </w:pPr>
            <w:r w:rsidRPr="003D5069">
              <w:rPr>
                <w:sz w:val="22"/>
              </w:rPr>
              <w:t>高</w:t>
            </w:r>
          </w:p>
        </w:tc>
      </w:tr>
    </w:tbl>
    <w:p w14:paraId="1C9472E0" w14:textId="6C942686" w:rsidR="00E1422C" w:rsidRPr="00E1422C" w:rsidRDefault="00E1422C" w:rsidP="00FB512F">
      <w:pPr>
        <w:rPr>
          <w:rFonts w:hint="eastAsia"/>
          <w:sz w:val="24"/>
          <w:szCs w:val="24"/>
        </w:rPr>
      </w:pPr>
    </w:p>
    <w:sectPr w:rsidR="00E1422C" w:rsidRPr="00E1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D259B" w14:textId="77777777" w:rsidR="00104B0C" w:rsidRDefault="00104B0C" w:rsidP="003D5069">
      <w:pPr>
        <w:rPr>
          <w:rFonts w:hint="eastAsia"/>
        </w:rPr>
      </w:pPr>
      <w:r>
        <w:separator/>
      </w:r>
    </w:p>
  </w:endnote>
  <w:endnote w:type="continuationSeparator" w:id="0">
    <w:p w14:paraId="5EA75F57" w14:textId="77777777" w:rsidR="00104B0C" w:rsidRDefault="00104B0C" w:rsidP="003D50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AAE9B" w14:textId="77777777" w:rsidR="00104B0C" w:rsidRDefault="00104B0C" w:rsidP="003D5069">
      <w:pPr>
        <w:rPr>
          <w:rFonts w:hint="eastAsia"/>
        </w:rPr>
      </w:pPr>
      <w:r>
        <w:separator/>
      </w:r>
    </w:p>
  </w:footnote>
  <w:footnote w:type="continuationSeparator" w:id="0">
    <w:p w14:paraId="4F2FB541" w14:textId="77777777" w:rsidR="00104B0C" w:rsidRDefault="00104B0C" w:rsidP="003D50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F"/>
    <w:rsid w:val="00104B0C"/>
    <w:rsid w:val="003D5069"/>
    <w:rsid w:val="004B642F"/>
    <w:rsid w:val="00517D1A"/>
    <w:rsid w:val="00580BB5"/>
    <w:rsid w:val="008A0CC8"/>
    <w:rsid w:val="008E501E"/>
    <w:rsid w:val="00944A1F"/>
    <w:rsid w:val="00A35DC7"/>
    <w:rsid w:val="00AC6D4A"/>
    <w:rsid w:val="00B02C90"/>
    <w:rsid w:val="00CA2EAE"/>
    <w:rsid w:val="00E1422C"/>
    <w:rsid w:val="00EF7FDF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C97F3"/>
  <w15:chartTrackingRefBased/>
  <w15:docId w15:val="{4CEDDD67-E221-44B9-A7F0-09ADB6F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F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F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F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7F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7F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7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7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7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7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7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7F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F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51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512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D50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D506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D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D5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222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5156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662318475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533883587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35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43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6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730151134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2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  <w:div w:id="358239510">
          <w:marLeft w:val="-293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081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5" w:color="auto"/>
                <w:bottom w:val="single" w:sz="2" w:space="9" w:color="auto"/>
                <w:right w:val="single" w:sz="2" w:space="0" w:color="auto"/>
              </w:divBdr>
            </w:div>
          </w:divsChild>
        </w:div>
      </w:divsChild>
    </w:div>
    <w:div w:id="1647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ller/log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8</cp:revision>
  <dcterms:created xsi:type="dcterms:W3CDTF">2025-10-11T03:24:00Z</dcterms:created>
  <dcterms:modified xsi:type="dcterms:W3CDTF">2025-10-13T12:27:00Z</dcterms:modified>
</cp:coreProperties>
</file>