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A73ED" w14:textId="29B06A24" w:rsidR="00E47EA0" w:rsidRPr="005E6456" w:rsidRDefault="00403CCB" w:rsidP="005E6456">
      <w:pPr>
        <w:snapToGrid w:val="0"/>
        <w:spacing w:after="0" w:line="240" w:lineRule="auto"/>
        <w:jc w:val="both"/>
        <w:rPr>
          <w:rFonts w:ascii="PT Serif" w:hAnsi="PT Serif"/>
          <w:b/>
          <w:bCs/>
          <w:sz w:val="22"/>
          <w:szCs w:val="22"/>
        </w:rPr>
      </w:pPr>
      <w:r w:rsidRPr="005E6456">
        <w:rPr>
          <w:rFonts w:ascii="PT Serif" w:hAnsi="PT Serif"/>
          <w:b/>
          <w:bCs/>
          <w:sz w:val="22"/>
          <w:szCs w:val="22"/>
        </w:rPr>
        <w:t xml:space="preserve">Loss of </w:t>
      </w:r>
      <w:r w:rsidR="005E6456" w:rsidRPr="005E6456">
        <w:rPr>
          <w:rFonts w:ascii="PT Serif" w:hAnsi="PT Serif" w:hint="eastAsia"/>
          <w:b/>
          <w:bCs/>
          <w:sz w:val="22"/>
          <w:szCs w:val="22"/>
        </w:rPr>
        <w:t>pair formation</w:t>
      </w:r>
      <w:r w:rsidRPr="005E6456">
        <w:rPr>
          <w:rFonts w:ascii="PT Serif" w:hAnsi="PT Serif"/>
          <w:b/>
          <w:bCs/>
          <w:sz w:val="22"/>
          <w:szCs w:val="22"/>
        </w:rPr>
        <w:t xml:space="preserve"> predates the evolution of male-less society in </w:t>
      </w:r>
      <w:proofErr w:type="spellStart"/>
      <w:r w:rsidRPr="005E6456">
        <w:rPr>
          <w:rFonts w:ascii="PT Serif" w:hAnsi="PT Serif"/>
          <w:b/>
          <w:bCs/>
          <w:i/>
          <w:iCs/>
          <w:sz w:val="22"/>
          <w:szCs w:val="22"/>
        </w:rPr>
        <w:t>Glyptotermes</w:t>
      </w:r>
      <w:proofErr w:type="spellEnd"/>
      <w:r w:rsidRPr="005E6456">
        <w:rPr>
          <w:rFonts w:ascii="PT Serif" w:hAnsi="PT Serif"/>
          <w:b/>
          <w:bCs/>
          <w:sz w:val="22"/>
          <w:szCs w:val="22"/>
        </w:rPr>
        <w:t xml:space="preserve"> termites</w:t>
      </w:r>
    </w:p>
    <w:p w14:paraId="0C9446C5" w14:textId="5320FCE3" w:rsidR="00E47EA0" w:rsidRPr="005E6456" w:rsidRDefault="008A4D9D" w:rsidP="005E6456">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 Simon Hellemans</w:t>
      </w:r>
    </w:p>
    <w:p w14:paraId="1712B553" w14:textId="77777777" w:rsidR="008A4D9D" w:rsidRDefault="008A4D9D" w:rsidP="005E6456">
      <w:pPr>
        <w:snapToGrid w:val="0"/>
        <w:spacing w:after="0" w:line="240" w:lineRule="auto"/>
        <w:jc w:val="both"/>
        <w:rPr>
          <w:rFonts w:ascii="PT Serif" w:hAnsi="PT Serif"/>
          <w:sz w:val="21"/>
          <w:szCs w:val="21"/>
        </w:rPr>
      </w:pPr>
    </w:p>
    <w:p w14:paraId="05170227"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5EBA4DCF"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2</w:t>
      </w:r>
      <w:r>
        <w:rPr>
          <w:rFonts w:ascii="PT Serif" w:hAnsi="PT Serif"/>
          <w:sz w:val="21"/>
          <w:szCs w:val="21"/>
        </w:rPr>
        <w:t>.</w:t>
      </w:r>
      <w:r w:rsidRPr="003525E7">
        <w:rPr>
          <w:rFonts w:ascii="PT Serif" w:hAnsi="PT Serif"/>
          <w:sz w:val="21"/>
          <w:szCs w:val="21"/>
        </w:rPr>
        <w:t xml:space="preserve"> Okinawa Institute of Science &amp; Technology Graduate University, Onna-son, Okinawa, 904-0495 Japan</w:t>
      </w:r>
    </w:p>
    <w:p w14:paraId="2C47EE85" w14:textId="77777777" w:rsidR="005E6456" w:rsidRPr="003525E7" w:rsidRDefault="005E6456" w:rsidP="005E6456">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6" w:history="1">
        <w:r w:rsidRPr="003525E7">
          <w:rPr>
            <w:rStyle w:val="Hyperlink"/>
            <w:rFonts w:ascii="PT Serif" w:hAnsi="PT Serif"/>
            <w:sz w:val="21"/>
            <w:szCs w:val="21"/>
          </w:rPr>
          <w:t>nzm0095@auburn.edu</w:t>
        </w:r>
      </w:hyperlink>
    </w:p>
    <w:p w14:paraId="3E89AE3D" w14:textId="77777777" w:rsidR="005E6456" w:rsidRPr="008E3CFA" w:rsidRDefault="005E6456" w:rsidP="005E6456">
      <w:pPr>
        <w:snapToGrid w:val="0"/>
        <w:spacing w:after="0" w:line="240" w:lineRule="auto"/>
        <w:jc w:val="both"/>
        <w:rPr>
          <w:rFonts w:ascii="PT Serif" w:hAnsi="PT Serif"/>
          <w:sz w:val="21"/>
          <w:szCs w:val="21"/>
        </w:rPr>
      </w:pPr>
    </w:p>
    <w:p w14:paraId="4514C930" w14:textId="76A9FEB7" w:rsidR="00282423" w:rsidRPr="008E3CFA" w:rsidRDefault="00282423" w:rsidP="005E6456">
      <w:pPr>
        <w:snapToGrid w:val="0"/>
        <w:spacing w:after="0" w:line="240" w:lineRule="auto"/>
        <w:jc w:val="both"/>
        <w:rPr>
          <w:rFonts w:ascii="PT Serif" w:hAnsi="PT Serif"/>
          <w:sz w:val="21"/>
          <w:szCs w:val="21"/>
        </w:rPr>
      </w:pPr>
      <w:r w:rsidRPr="008E3CFA">
        <w:rPr>
          <w:rFonts w:ascii="PT Serif" w:hAnsi="PT Serif"/>
          <w:sz w:val="21"/>
          <w:szCs w:val="21"/>
        </w:rPr>
        <w:t>Journals like PRSB, Evolution, AmNat, J Evolutionary Biology</w:t>
      </w:r>
    </w:p>
    <w:p w14:paraId="775689DC" w14:textId="77777777" w:rsidR="00282423" w:rsidRPr="008E3CFA" w:rsidRDefault="00282423" w:rsidP="005E6456">
      <w:pPr>
        <w:snapToGrid w:val="0"/>
        <w:spacing w:after="0" w:line="240" w:lineRule="auto"/>
        <w:jc w:val="both"/>
        <w:rPr>
          <w:rFonts w:ascii="PT Serif" w:hAnsi="PT Serif"/>
          <w:sz w:val="21"/>
          <w:szCs w:val="21"/>
        </w:rPr>
      </w:pPr>
    </w:p>
    <w:p w14:paraId="24C43065" w14:textId="77777777" w:rsidR="00D71797" w:rsidRPr="008E3CFA" w:rsidRDefault="00D71797" w:rsidP="005E6456">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77C0B5D0" w14:textId="1D3E8C21" w:rsidR="00A30524" w:rsidRPr="008E3CFA" w:rsidRDefault="0095147E" w:rsidP="005E6456">
      <w:pPr>
        <w:snapToGrid w:val="0"/>
        <w:spacing w:after="0" w:line="240" w:lineRule="auto"/>
        <w:jc w:val="both"/>
        <w:rPr>
          <w:rFonts w:ascii="PT Serif" w:hAnsi="PT Serif"/>
          <w:sz w:val="21"/>
          <w:szCs w:val="21"/>
        </w:rPr>
      </w:pPr>
      <w:r w:rsidRPr="008E3CFA">
        <w:rPr>
          <w:rFonts w:ascii="PT Serif" w:hAnsi="PT Serif"/>
          <w:sz w:val="21"/>
          <w:szCs w:val="21"/>
        </w:rPr>
        <w:t xml:space="preserve">Although males contribute to </w:t>
      </w:r>
      <w:r w:rsidR="00A378E5" w:rsidRPr="008E3CFA">
        <w:rPr>
          <w:rFonts w:ascii="PT Serif" w:hAnsi="PT Serif"/>
          <w:sz w:val="21"/>
          <w:szCs w:val="21"/>
        </w:rPr>
        <w:t>sexual reproduction, they have been lost repeatedly in diverse lineages</w:t>
      </w:r>
      <w:r w:rsidR="001F5D44" w:rsidRPr="008E3CFA">
        <w:rPr>
          <w:rFonts w:ascii="PT Serif" w:hAnsi="PT Serif"/>
          <w:sz w:val="21"/>
          <w:szCs w:val="21"/>
        </w:rPr>
        <w:t xml:space="preserve">, which further modifies behaviors of </w:t>
      </w:r>
      <w:r w:rsidR="004D129D" w:rsidRPr="008E3CFA">
        <w:rPr>
          <w:rFonts w:ascii="PT Serif" w:hAnsi="PT Serif"/>
          <w:sz w:val="21"/>
          <w:szCs w:val="21"/>
        </w:rPr>
        <w:t>asexual species</w:t>
      </w:r>
      <w:r w:rsidR="00A378E5" w:rsidRPr="008E3CFA">
        <w:rPr>
          <w:rFonts w:ascii="PT Serif" w:hAnsi="PT Serif"/>
          <w:sz w:val="21"/>
          <w:szCs w:val="21"/>
        </w:rPr>
        <w:t xml:space="preserve">. In </w:t>
      </w:r>
      <w:r w:rsidR="0087191E" w:rsidRPr="008E3CFA">
        <w:rPr>
          <w:rFonts w:ascii="PT Serif" w:hAnsi="PT Serif"/>
          <w:sz w:val="21"/>
          <w:szCs w:val="21"/>
        </w:rPr>
        <w:t>social</w:t>
      </w:r>
      <w:r w:rsidR="00427AC5" w:rsidRPr="008E3CFA">
        <w:rPr>
          <w:rFonts w:ascii="PT Serif" w:hAnsi="PT Serif"/>
          <w:sz w:val="21"/>
          <w:szCs w:val="21"/>
        </w:rPr>
        <w:t xml:space="preserve"> animals</w:t>
      </w:r>
      <w:r w:rsidR="00C02FFB" w:rsidRPr="008E3CFA">
        <w:rPr>
          <w:rFonts w:ascii="PT Serif" w:hAnsi="PT Serif"/>
          <w:sz w:val="21"/>
          <w:szCs w:val="21"/>
        </w:rPr>
        <w:t xml:space="preserve"> with biparental care</w:t>
      </w:r>
      <w:r w:rsidR="00427AC5" w:rsidRPr="008E3CFA">
        <w:rPr>
          <w:rFonts w:ascii="PT Serif" w:hAnsi="PT Serif"/>
          <w:sz w:val="21"/>
          <w:szCs w:val="21"/>
        </w:rPr>
        <w:t xml:space="preserve">, male loss requires </w:t>
      </w:r>
      <w:r w:rsidR="00B85D36" w:rsidRPr="008E3CFA">
        <w:rPr>
          <w:rFonts w:ascii="PT Serif" w:hAnsi="PT Serif"/>
          <w:sz w:val="21"/>
          <w:szCs w:val="21"/>
        </w:rPr>
        <w:t>reorganizing</w:t>
      </w:r>
      <w:r w:rsidR="00427AC5" w:rsidRPr="008E3CFA">
        <w:rPr>
          <w:rFonts w:ascii="PT Serif" w:hAnsi="PT Serif"/>
          <w:sz w:val="21"/>
          <w:szCs w:val="21"/>
        </w:rPr>
        <w:t xml:space="preserve"> </w:t>
      </w:r>
      <w:r w:rsidR="00C02FFB" w:rsidRPr="008E3CFA">
        <w:rPr>
          <w:rFonts w:ascii="PT Serif" w:hAnsi="PT Serif"/>
          <w:sz w:val="21"/>
          <w:szCs w:val="21"/>
        </w:rPr>
        <w:t>pairing processes</w:t>
      </w:r>
      <w:r w:rsidR="00775FDA" w:rsidRPr="008E3CFA">
        <w:rPr>
          <w:rFonts w:ascii="PT Serif" w:hAnsi="PT Serif"/>
          <w:sz w:val="21"/>
          <w:szCs w:val="21"/>
        </w:rPr>
        <w:t xml:space="preserve"> for parental care</w:t>
      </w:r>
      <w:r w:rsidR="00C02FFB" w:rsidRPr="008E3CFA">
        <w:rPr>
          <w:rFonts w:ascii="PT Serif" w:hAnsi="PT Serif"/>
          <w:sz w:val="21"/>
          <w:szCs w:val="21"/>
        </w:rPr>
        <w:t>.</w:t>
      </w:r>
      <w:r w:rsidR="0054450A" w:rsidRPr="008E3CFA">
        <w:rPr>
          <w:rFonts w:ascii="PT Serif" w:hAnsi="PT Serif"/>
          <w:sz w:val="21"/>
          <w:szCs w:val="21"/>
        </w:rPr>
        <w:t xml:space="preserve"> Termite society starts from a matin</w:t>
      </w:r>
      <w:r w:rsidR="003F5AF4" w:rsidRPr="008E3CFA">
        <w:rPr>
          <w:rFonts w:ascii="PT Serif" w:hAnsi="PT Serif"/>
          <w:sz w:val="21"/>
          <w:szCs w:val="21"/>
        </w:rPr>
        <w:t>g</w:t>
      </w:r>
      <w:r w:rsidR="0054450A" w:rsidRPr="008E3CFA">
        <w:rPr>
          <w:rFonts w:ascii="PT Serif" w:hAnsi="PT Serif"/>
          <w:sz w:val="21"/>
          <w:szCs w:val="21"/>
        </w:rPr>
        <w:t xml:space="preserve"> pair, where</w:t>
      </w:r>
      <w:r w:rsidR="00C02FFB" w:rsidRPr="008E3CFA">
        <w:rPr>
          <w:rFonts w:ascii="PT Serif" w:hAnsi="PT Serif"/>
          <w:sz w:val="21"/>
          <w:szCs w:val="21"/>
        </w:rPr>
        <w:t xml:space="preserve"> </w:t>
      </w:r>
      <w:r w:rsidR="0054450A" w:rsidRPr="008E3CFA">
        <w:rPr>
          <w:rFonts w:ascii="PT Serif" w:hAnsi="PT Serif"/>
          <w:sz w:val="21"/>
          <w:szCs w:val="21"/>
        </w:rPr>
        <w:t>m</w:t>
      </w:r>
      <w:r w:rsidR="008D767D" w:rsidRPr="008E3CFA">
        <w:rPr>
          <w:rFonts w:ascii="PT Serif" w:hAnsi="PT Serif"/>
          <w:sz w:val="21"/>
          <w:szCs w:val="21"/>
        </w:rPr>
        <w:t xml:space="preserve">any species </w:t>
      </w:r>
      <w:r w:rsidR="00002D44" w:rsidRPr="008E3CFA">
        <w:rPr>
          <w:rFonts w:ascii="PT Serif" w:hAnsi="PT Serif"/>
          <w:sz w:val="21"/>
          <w:szCs w:val="21"/>
        </w:rPr>
        <w:t>form a tandem running courtship</w:t>
      </w:r>
      <w:r w:rsidR="00B564B6" w:rsidRPr="008E3CFA">
        <w:rPr>
          <w:rFonts w:ascii="PT Serif" w:hAnsi="PT Serif"/>
          <w:sz w:val="21"/>
          <w:szCs w:val="21"/>
        </w:rPr>
        <w:t xml:space="preserve"> pair</w:t>
      </w:r>
      <w:r w:rsidR="0054450A" w:rsidRPr="008E3CFA">
        <w:rPr>
          <w:rFonts w:ascii="PT Serif" w:hAnsi="PT Serif"/>
          <w:sz w:val="21"/>
          <w:szCs w:val="21"/>
        </w:rPr>
        <w:t xml:space="preserve"> while looking for a nest site</w:t>
      </w:r>
      <w:r w:rsidR="00002D44" w:rsidRPr="008E3CFA">
        <w:rPr>
          <w:rFonts w:ascii="PT Serif" w:hAnsi="PT Serif"/>
          <w:sz w:val="21"/>
          <w:szCs w:val="21"/>
        </w:rPr>
        <w:t xml:space="preserve">. </w:t>
      </w:r>
      <w:r w:rsidR="00423FF4" w:rsidRPr="008E3CFA">
        <w:rPr>
          <w:rFonts w:ascii="PT Serif" w:hAnsi="PT Serif"/>
          <w:sz w:val="21"/>
          <w:szCs w:val="21"/>
        </w:rPr>
        <w:t xml:space="preserve">However, </w:t>
      </w:r>
      <w:r w:rsidR="00761C4E" w:rsidRPr="008E3CFA">
        <w:rPr>
          <w:rFonts w:ascii="PT Serif" w:hAnsi="PT Serif"/>
          <w:sz w:val="21"/>
          <w:szCs w:val="21"/>
        </w:rPr>
        <w:t xml:space="preserve">this raises </w:t>
      </w:r>
      <w:r w:rsidR="00896488" w:rsidRPr="008E3CFA">
        <w:rPr>
          <w:rFonts w:ascii="PT Serif" w:hAnsi="PT Serif"/>
          <w:sz w:val="21"/>
          <w:szCs w:val="21"/>
        </w:rPr>
        <w:t>the question of how a male-less society could evolve in termites, where the colony started</w:t>
      </w:r>
      <w:r w:rsidR="006F76CA" w:rsidRPr="008E3CFA">
        <w:rPr>
          <w:rFonts w:ascii="PT Serif" w:hAnsi="PT Serif"/>
          <w:sz w:val="21"/>
          <w:szCs w:val="21"/>
        </w:rPr>
        <w:t xml:space="preserve"> with </w:t>
      </w:r>
      <w:r w:rsidR="0054450A" w:rsidRPr="008E3CFA">
        <w:rPr>
          <w:rFonts w:ascii="PT Serif" w:hAnsi="PT Serif"/>
          <w:sz w:val="21"/>
          <w:szCs w:val="21"/>
        </w:rPr>
        <w:t>only female</w:t>
      </w:r>
      <w:r w:rsidR="00896488" w:rsidRPr="008E3CFA">
        <w:rPr>
          <w:rFonts w:ascii="PT Serif" w:hAnsi="PT Serif"/>
          <w:sz w:val="21"/>
          <w:szCs w:val="21"/>
        </w:rPr>
        <w:t>s</w:t>
      </w:r>
      <w:r w:rsidR="006F76CA" w:rsidRPr="008E3CFA">
        <w:rPr>
          <w:rFonts w:ascii="PT Serif" w:hAnsi="PT Serif"/>
          <w:sz w:val="21"/>
          <w:szCs w:val="21"/>
        </w:rPr>
        <w:t xml:space="preserve">. </w:t>
      </w:r>
      <w:r w:rsidR="00F51F9A" w:rsidRPr="008E3CFA">
        <w:rPr>
          <w:rFonts w:ascii="PT Serif" w:hAnsi="PT Serif"/>
          <w:sz w:val="21"/>
          <w:szCs w:val="21"/>
        </w:rPr>
        <w:t>Here</w:t>
      </w:r>
      <w:r w:rsidR="0054450A" w:rsidRPr="008E3CFA">
        <w:rPr>
          <w:rFonts w:ascii="PT Serif" w:hAnsi="PT Serif"/>
          <w:sz w:val="21"/>
          <w:szCs w:val="21"/>
        </w:rPr>
        <w:t xml:space="preserve"> we compare the tandem running behaviors of </w:t>
      </w:r>
      <w:proofErr w:type="spellStart"/>
      <w:r w:rsidR="0054450A" w:rsidRPr="008E3CFA">
        <w:rPr>
          <w:rFonts w:ascii="PT Serif" w:hAnsi="PT Serif"/>
          <w:i/>
          <w:iCs/>
          <w:sz w:val="21"/>
          <w:szCs w:val="21"/>
        </w:rPr>
        <w:t>Glyptotermes</w:t>
      </w:r>
      <w:proofErr w:type="spellEnd"/>
      <w:r w:rsidR="0054450A" w:rsidRPr="008E3CFA">
        <w:rPr>
          <w:rFonts w:ascii="PT Serif" w:hAnsi="PT Serif"/>
          <w:sz w:val="21"/>
          <w:szCs w:val="21"/>
        </w:rPr>
        <w:t xml:space="preserve"> termites and fi</w:t>
      </w:r>
      <w:r w:rsidR="00F51F9A" w:rsidRPr="008E3CFA">
        <w:rPr>
          <w:rFonts w:ascii="PT Serif" w:hAnsi="PT Serif"/>
          <w:sz w:val="21"/>
          <w:szCs w:val="21"/>
        </w:rPr>
        <w:t>nd that they lost tandem run</w:t>
      </w:r>
      <w:r w:rsidR="00463C16" w:rsidRPr="008E3CFA">
        <w:rPr>
          <w:rFonts w:ascii="PT Serif" w:hAnsi="PT Serif"/>
          <w:sz w:val="21"/>
          <w:szCs w:val="21"/>
        </w:rPr>
        <w:t xml:space="preserve">s and </w:t>
      </w:r>
      <w:r w:rsidR="00FD752D" w:rsidRPr="008E3CFA">
        <w:rPr>
          <w:rFonts w:ascii="PT Serif" w:hAnsi="PT Serif"/>
          <w:sz w:val="21"/>
          <w:szCs w:val="21"/>
        </w:rPr>
        <w:t xml:space="preserve">used </w:t>
      </w:r>
      <w:r w:rsidR="00463C16" w:rsidRPr="008E3CFA">
        <w:rPr>
          <w:rFonts w:ascii="PT Serif" w:hAnsi="PT Serif"/>
          <w:sz w:val="21"/>
          <w:szCs w:val="21"/>
        </w:rPr>
        <w:t xml:space="preserve">aggregation before the evolutionary </w:t>
      </w:r>
      <w:r w:rsidR="00FD752D" w:rsidRPr="008E3CFA">
        <w:rPr>
          <w:rFonts w:ascii="PT Serif" w:hAnsi="PT Serif"/>
          <w:sz w:val="21"/>
          <w:szCs w:val="21"/>
        </w:rPr>
        <w:t xml:space="preserve">male </w:t>
      </w:r>
      <w:r w:rsidR="00463C16" w:rsidRPr="008E3CFA">
        <w:rPr>
          <w:rFonts w:ascii="PT Serif" w:hAnsi="PT Serif"/>
          <w:sz w:val="21"/>
          <w:szCs w:val="21"/>
        </w:rPr>
        <w:t>loss</w:t>
      </w:r>
      <w:r w:rsidR="00E77E0B" w:rsidRPr="008E3CFA">
        <w:rPr>
          <w:rFonts w:ascii="PT Serif" w:hAnsi="PT Serif"/>
          <w:sz w:val="21"/>
          <w:szCs w:val="21"/>
        </w:rPr>
        <w:t xml:space="preserve"> in </w:t>
      </w:r>
      <w:r w:rsidR="00E77E0B" w:rsidRPr="008E3CFA">
        <w:rPr>
          <w:rFonts w:ascii="PT Serif" w:hAnsi="PT Serif"/>
          <w:i/>
          <w:iCs/>
          <w:sz w:val="21"/>
          <w:szCs w:val="21"/>
        </w:rPr>
        <w:t xml:space="preserve">G. </w:t>
      </w:r>
      <w:proofErr w:type="spellStart"/>
      <w:r w:rsidR="00E77E0B" w:rsidRPr="008E3CFA">
        <w:rPr>
          <w:rFonts w:ascii="PT Serif" w:hAnsi="PT Serif"/>
          <w:i/>
          <w:iCs/>
          <w:sz w:val="21"/>
          <w:szCs w:val="21"/>
        </w:rPr>
        <w:t>nakajimai</w:t>
      </w:r>
      <w:proofErr w:type="spellEnd"/>
      <w:r w:rsidR="00463C16" w:rsidRPr="008E3CFA">
        <w:rPr>
          <w:rFonts w:ascii="PT Serif" w:hAnsi="PT Serif"/>
          <w:sz w:val="21"/>
          <w:szCs w:val="21"/>
        </w:rPr>
        <w:t xml:space="preserve">. </w:t>
      </w:r>
      <w:r w:rsidR="00A30524" w:rsidRPr="008E3CFA">
        <w:rPr>
          <w:rFonts w:ascii="PT Serif" w:hAnsi="PT Serif"/>
          <w:sz w:val="21"/>
          <w:szCs w:val="21"/>
        </w:rPr>
        <w:t>We found</w:t>
      </w:r>
      <w:r w:rsidR="00FD752D" w:rsidRPr="008E3CFA">
        <w:rPr>
          <w:rFonts w:ascii="PT Serif" w:hAnsi="PT Serif"/>
          <w:sz w:val="21"/>
          <w:szCs w:val="21"/>
        </w:rPr>
        <w:t xml:space="preserve"> that</w:t>
      </w:r>
      <w:r w:rsidR="00540108" w:rsidRPr="008E3CFA">
        <w:rPr>
          <w:rFonts w:ascii="PT Serif" w:hAnsi="PT Serif"/>
          <w:sz w:val="21"/>
          <w:szCs w:val="21"/>
        </w:rPr>
        <w:t xml:space="preserve"> </w:t>
      </w:r>
      <w:r w:rsidR="00A30524" w:rsidRPr="008E3CFA">
        <w:rPr>
          <w:rFonts w:ascii="PT Serif" w:hAnsi="PT Serif"/>
          <w:i/>
          <w:iCs/>
          <w:sz w:val="21"/>
          <w:szCs w:val="21"/>
        </w:rPr>
        <w:t>G. fuscus</w:t>
      </w:r>
      <w:r w:rsidR="00A30524" w:rsidRPr="008E3CFA">
        <w:rPr>
          <w:rFonts w:ascii="PT Serif" w:hAnsi="PT Serif"/>
          <w:sz w:val="21"/>
          <w:szCs w:val="21"/>
        </w:rPr>
        <w:t xml:space="preserve"> and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satsumensis</w:t>
      </w:r>
      <w:proofErr w:type="spellEnd"/>
      <w:r w:rsidR="00540108" w:rsidRPr="008E3CFA">
        <w:rPr>
          <w:rFonts w:ascii="PT Serif" w:hAnsi="PT Serif"/>
          <w:sz w:val="21"/>
          <w:szCs w:val="21"/>
        </w:rPr>
        <w:t xml:space="preserve">, </w:t>
      </w:r>
      <w:r w:rsidR="00A30524" w:rsidRPr="008E3CFA">
        <w:rPr>
          <w:rFonts w:ascii="PT Serif" w:hAnsi="PT Serif"/>
          <w:sz w:val="21"/>
          <w:szCs w:val="21"/>
        </w:rPr>
        <w:t>exhibited both female-leader and male-leader tandem runs</w:t>
      </w:r>
      <w:r w:rsidR="00540108" w:rsidRPr="008E3CFA">
        <w:rPr>
          <w:rFonts w:ascii="PT Serif" w:hAnsi="PT Serif"/>
          <w:sz w:val="21"/>
          <w:szCs w:val="21"/>
        </w:rPr>
        <w:t>, which should be the ancestral state in this genus</w:t>
      </w:r>
      <w:r w:rsidR="00A30524" w:rsidRPr="008E3CFA">
        <w:rPr>
          <w:rFonts w:ascii="PT Serif" w:hAnsi="PT Serif"/>
          <w:sz w:val="21"/>
          <w:szCs w:val="21"/>
        </w:rPr>
        <w:t xml:space="preserve">. On the other hand, tandem running </w:t>
      </w:r>
      <w:r w:rsidR="00D71162" w:rsidRPr="008E3CFA">
        <w:rPr>
          <w:rFonts w:ascii="PT Serif" w:hAnsi="PT Serif"/>
          <w:sz w:val="21"/>
          <w:szCs w:val="21"/>
        </w:rPr>
        <w:t>was</w:t>
      </w:r>
      <w:r w:rsidR="00A30524" w:rsidRPr="008E3CFA">
        <w:rPr>
          <w:rFonts w:ascii="PT Serif" w:hAnsi="PT Serif"/>
          <w:sz w:val="21"/>
          <w:szCs w:val="21"/>
        </w:rPr>
        <w:t xml:space="preserve"> rare and ephemeral</w:t>
      </w:r>
      <w:r w:rsidR="00D71162" w:rsidRPr="008E3CFA">
        <w:rPr>
          <w:rFonts w:ascii="PT Serif" w:hAnsi="PT Serif"/>
          <w:sz w:val="21"/>
          <w:szCs w:val="21"/>
        </w:rPr>
        <w:t xml:space="preserve"> in both sexual and asexual lineages of</w:t>
      </w:r>
      <w:r w:rsidR="00D71162" w:rsidRPr="008E3CFA">
        <w:rPr>
          <w:rFonts w:ascii="PT Serif" w:hAnsi="PT Serif"/>
          <w:i/>
          <w:iCs/>
          <w:sz w:val="21"/>
          <w:szCs w:val="21"/>
        </w:rPr>
        <w:t xml:space="preserve"> G. </w:t>
      </w:r>
      <w:proofErr w:type="spellStart"/>
      <w:r w:rsidR="00D71162" w:rsidRPr="008E3CFA">
        <w:rPr>
          <w:rFonts w:ascii="PT Serif" w:hAnsi="PT Serif"/>
          <w:i/>
          <w:iCs/>
          <w:sz w:val="21"/>
          <w:szCs w:val="21"/>
        </w:rPr>
        <w:t>nakajimai</w:t>
      </w:r>
      <w:proofErr w:type="spellEnd"/>
      <w:r w:rsidR="00A30524" w:rsidRPr="008E3CFA">
        <w:rPr>
          <w:rFonts w:ascii="PT Serif" w:hAnsi="PT Serif"/>
          <w:sz w:val="21"/>
          <w:szCs w:val="21"/>
        </w:rPr>
        <w:t xml:space="preserve">. </w:t>
      </w:r>
      <w:r w:rsidR="00D71162" w:rsidRPr="008E3CFA">
        <w:rPr>
          <w:rFonts w:ascii="PT Serif" w:hAnsi="PT Serif"/>
          <w:sz w:val="21"/>
          <w:szCs w:val="21"/>
        </w:rPr>
        <w:t>Instead</w:t>
      </w:r>
      <w:r w:rsidR="00A30524" w:rsidRPr="008E3CFA">
        <w:rPr>
          <w:rFonts w:ascii="PT Serif" w:hAnsi="PT Serif"/>
          <w:sz w:val="21"/>
          <w:szCs w:val="21"/>
        </w:rPr>
        <w:t>, mating pair</w:t>
      </w:r>
      <w:r w:rsidR="00540108" w:rsidRPr="008E3CFA">
        <w:rPr>
          <w:rFonts w:ascii="PT Serif" w:hAnsi="PT Serif"/>
          <w:sz w:val="21"/>
          <w:szCs w:val="21"/>
        </w:rPr>
        <w:t>s</w:t>
      </w:r>
      <w:r w:rsidR="00A30524" w:rsidRPr="008E3CFA">
        <w:rPr>
          <w:rFonts w:ascii="PT Serif" w:hAnsi="PT Serif"/>
          <w:sz w:val="21"/>
          <w:szCs w:val="21"/>
        </w:rPr>
        <w:t xml:space="preserve"> of </w:t>
      </w:r>
      <w:r w:rsidR="00A30524" w:rsidRPr="008E3CFA">
        <w:rPr>
          <w:rFonts w:ascii="PT Serif" w:hAnsi="PT Serif"/>
          <w:i/>
          <w:iCs/>
          <w:sz w:val="21"/>
          <w:szCs w:val="21"/>
        </w:rPr>
        <w:t xml:space="preserve">G. </w:t>
      </w:r>
      <w:proofErr w:type="spellStart"/>
      <w:r w:rsidR="00A30524" w:rsidRPr="008E3CFA">
        <w:rPr>
          <w:rFonts w:ascii="PT Serif" w:hAnsi="PT Serif"/>
          <w:i/>
          <w:iCs/>
          <w:sz w:val="21"/>
          <w:szCs w:val="21"/>
        </w:rPr>
        <w:t>nakajimai</w:t>
      </w:r>
      <w:proofErr w:type="spellEnd"/>
      <w:r w:rsidR="00A30524" w:rsidRPr="008E3CFA">
        <w:rPr>
          <w:rFonts w:ascii="PT Serif" w:hAnsi="PT Serif"/>
          <w:sz w:val="21"/>
          <w:szCs w:val="21"/>
        </w:rPr>
        <w:t xml:space="preserve"> often aggregate in one place.</w:t>
      </w:r>
      <w:r w:rsidR="00D71162" w:rsidRPr="008E3CFA">
        <w:rPr>
          <w:rFonts w:ascii="PT Serif" w:hAnsi="PT Serif"/>
          <w:sz w:val="21"/>
          <w:szCs w:val="21"/>
        </w:rPr>
        <w:t xml:space="preserve"> </w:t>
      </w:r>
      <w:r w:rsidR="00BD0C22" w:rsidRPr="008E3CFA">
        <w:rPr>
          <w:rFonts w:ascii="PT Serif" w:hAnsi="PT Serif"/>
          <w:sz w:val="21"/>
          <w:szCs w:val="21"/>
        </w:rPr>
        <w:t xml:space="preserve">These results </w:t>
      </w:r>
      <w:r w:rsidR="0055646B" w:rsidRPr="008E3CFA">
        <w:rPr>
          <w:rFonts w:ascii="PT Serif" w:hAnsi="PT Serif"/>
          <w:sz w:val="21"/>
          <w:szCs w:val="21"/>
        </w:rPr>
        <w:t xml:space="preserve">are consistent with </w:t>
      </w:r>
      <w:r w:rsidR="00BD0C22" w:rsidRPr="008E3CFA">
        <w:rPr>
          <w:rFonts w:ascii="PT Serif" w:hAnsi="PT Serif"/>
          <w:sz w:val="21"/>
          <w:szCs w:val="21"/>
        </w:rPr>
        <w:t xml:space="preserve">the idea that </w:t>
      </w:r>
      <w:r w:rsidR="00D71797" w:rsidRPr="005E6456">
        <w:rPr>
          <w:rFonts w:ascii="PT Serif" w:hAnsi="PT Serif"/>
          <w:i/>
          <w:iCs/>
          <w:sz w:val="21"/>
          <w:szCs w:val="21"/>
        </w:rPr>
        <w:t xml:space="preserve">G. </w:t>
      </w:r>
      <w:proofErr w:type="spellStart"/>
      <w:r w:rsidR="00D71797" w:rsidRPr="005E6456">
        <w:rPr>
          <w:rFonts w:ascii="PT Serif" w:hAnsi="PT Serif"/>
          <w:i/>
          <w:iCs/>
          <w:sz w:val="21"/>
          <w:szCs w:val="21"/>
        </w:rPr>
        <w:t>nakajimai</w:t>
      </w:r>
      <w:proofErr w:type="spellEnd"/>
      <w:r w:rsidR="00D71797" w:rsidRPr="008E3CFA">
        <w:rPr>
          <w:rFonts w:ascii="PT Serif" w:hAnsi="PT Serif"/>
          <w:sz w:val="21"/>
          <w:szCs w:val="21"/>
        </w:rPr>
        <w:t xml:space="preserve"> </w:t>
      </w:r>
      <w:r w:rsidR="0055646B" w:rsidRPr="008E3CFA">
        <w:rPr>
          <w:rFonts w:ascii="PT Serif" w:hAnsi="PT Serif"/>
          <w:sz w:val="21"/>
          <w:szCs w:val="21"/>
        </w:rPr>
        <w:t>may</w:t>
      </w:r>
      <w:r w:rsidR="00D71797" w:rsidRPr="008E3CFA">
        <w:rPr>
          <w:rFonts w:ascii="PT Serif" w:hAnsi="PT Serif"/>
          <w:sz w:val="21"/>
          <w:szCs w:val="21"/>
        </w:rPr>
        <w:t xml:space="preserve"> </w:t>
      </w:r>
      <w:r w:rsidR="0055646B" w:rsidRPr="008E3CFA">
        <w:rPr>
          <w:rFonts w:ascii="PT Serif" w:hAnsi="PT Serif"/>
          <w:sz w:val="21"/>
          <w:szCs w:val="21"/>
        </w:rPr>
        <w:t xml:space="preserve">start </w:t>
      </w:r>
      <w:r w:rsidR="00D71797" w:rsidRPr="008E3CFA">
        <w:rPr>
          <w:rFonts w:ascii="PT Serif" w:hAnsi="PT Serif"/>
          <w:sz w:val="21"/>
          <w:szCs w:val="21"/>
        </w:rPr>
        <w:t>a nest as a group, which facilitate</w:t>
      </w:r>
      <w:r w:rsidR="0055646B" w:rsidRPr="008E3CFA">
        <w:rPr>
          <w:rFonts w:ascii="PT Serif" w:hAnsi="PT Serif"/>
          <w:sz w:val="21"/>
          <w:szCs w:val="21"/>
        </w:rPr>
        <w:t>d</w:t>
      </w:r>
      <w:r w:rsidR="00D71797" w:rsidRPr="008E3CFA">
        <w:rPr>
          <w:rFonts w:ascii="PT Serif" w:hAnsi="PT Serif"/>
          <w:sz w:val="21"/>
          <w:szCs w:val="21"/>
        </w:rPr>
        <w:t xml:space="preserve"> the evolution of asexuality. </w:t>
      </w:r>
      <w:r w:rsidR="007F4005" w:rsidRPr="008E3CFA">
        <w:rPr>
          <w:rFonts w:ascii="PT Serif" w:hAnsi="PT Serif"/>
          <w:sz w:val="21"/>
          <w:szCs w:val="21"/>
        </w:rPr>
        <w:t xml:space="preserve">Our study </w:t>
      </w:r>
      <w:r w:rsidR="00C13B1C" w:rsidRPr="008E3CFA">
        <w:rPr>
          <w:rFonts w:ascii="PT Serif" w:hAnsi="PT Serif"/>
          <w:sz w:val="21"/>
          <w:szCs w:val="21"/>
        </w:rPr>
        <w:t xml:space="preserve">highlights the unique aspects </w:t>
      </w:r>
      <w:r w:rsidR="003B7566" w:rsidRPr="008E3CFA">
        <w:rPr>
          <w:rFonts w:ascii="PT Serif" w:hAnsi="PT Serif"/>
          <w:sz w:val="21"/>
          <w:szCs w:val="21"/>
        </w:rPr>
        <w:t>of</w:t>
      </w:r>
      <w:r w:rsidR="00C13B1C" w:rsidRPr="008E3CFA">
        <w:rPr>
          <w:rFonts w:ascii="PT Serif" w:hAnsi="PT Serif"/>
          <w:sz w:val="21"/>
          <w:szCs w:val="21"/>
        </w:rPr>
        <w:t xml:space="preserve"> </w:t>
      </w:r>
      <w:r w:rsidR="003B7566" w:rsidRPr="008E3CFA">
        <w:rPr>
          <w:rFonts w:ascii="PT Serif" w:hAnsi="PT Serif"/>
          <w:sz w:val="21"/>
          <w:szCs w:val="21"/>
        </w:rPr>
        <w:t xml:space="preserve">the </w:t>
      </w:r>
      <w:r w:rsidR="00C13B1C" w:rsidRPr="008E3CFA">
        <w:rPr>
          <w:rFonts w:ascii="PT Serif" w:hAnsi="PT Serif"/>
          <w:sz w:val="21"/>
          <w:szCs w:val="21"/>
        </w:rPr>
        <w:t>evolution of asexuality in social animals</w:t>
      </w:r>
      <w:r w:rsidR="003B7566" w:rsidRPr="008E3CFA">
        <w:rPr>
          <w:rFonts w:ascii="PT Serif" w:hAnsi="PT Serif"/>
          <w:sz w:val="21"/>
          <w:szCs w:val="21"/>
        </w:rPr>
        <w:t xml:space="preserve">, </w:t>
      </w:r>
      <w:r w:rsidR="00D53A7A" w:rsidRPr="008E3CFA">
        <w:rPr>
          <w:rFonts w:ascii="PT Serif" w:hAnsi="PT Serif"/>
          <w:sz w:val="21"/>
          <w:szCs w:val="21"/>
        </w:rPr>
        <w:t>contributing to our understanding of complex behavioral phenotypes</w:t>
      </w:r>
      <w:r w:rsidR="00C13B1C" w:rsidRPr="008E3CFA">
        <w:rPr>
          <w:rFonts w:ascii="PT Serif" w:hAnsi="PT Serif"/>
          <w:sz w:val="21"/>
          <w:szCs w:val="21"/>
        </w:rPr>
        <w:t>.</w:t>
      </w:r>
    </w:p>
    <w:p w14:paraId="5DACA25D" w14:textId="77777777" w:rsidR="00A30524" w:rsidRDefault="00A30524" w:rsidP="005E6456">
      <w:pPr>
        <w:snapToGrid w:val="0"/>
        <w:spacing w:after="0" w:line="240" w:lineRule="auto"/>
        <w:jc w:val="both"/>
        <w:rPr>
          <w:rFonts w:ascii="PT Serif" w:hAnsi="PT Serif"/>
          <w:sz w:val="21"/>
          <w:szCs w:val="21"/>
        </w:rPr>
      </w:pPr>
    </w:p>
    <w:p w14:paraId="18B156C9" w14:textId="524CF3AC" w:rsidR="005E6456" w:rsidRPr="005E6456" w:rsidRDefault="005E6456" w:rsidP="005E6456">
      <w:pPr>
        <w:snapToGrid w:val="0"/>
        <w:spacing w:after="0" w:line="240" w:lineRule="auto"/>
        <w:jc w:val="both"/>
        <w:rPr>
          <w:rFonts w:ascii="PT Serif" w:hAnsi="PT Serif" w:hint="eastAsia"/>
          <w:b/>
          <w:bCs/>
          <w:sz w:val="21"/>
          <w:szCs w:val="21"/>
        </w:rPr>
      </w:pPr>
      <w:r w:rsidRPr="005E6456">
        <w:rPr>
          <w:rFonts w:ascii="PT Serif" w:hAnsi="PT Serif" w:hint="eastAsia"/>
          <w:b/>
          <w:bCs/>
          <w:sz w:val="21"/>
          <w:szCs w:val="21"/>
        </w:rPr>
        <w:t>Keywords</w:t>
      </w:r>
    </w:p>
    <w:p w14:paraId="41A938D4" w14:textId="77777777" w:rsidR="005E6456" w:rsidRPr="008E3CFA" w:rsidRDefault="005E6456" w:rsidP="005E6456">
      <w:pPr>
        <w:snapToGrid w:val="0"/>
        <w:spacing w:after="0" w:line="240" w:lineRule="auto"/>
        <w:jc w:val="both"/>
        <w:rPr>
          <w:rFonts w:ascii="PT Serif" w:hAnsi="PT Serif"/>
          <w:sz w:val="21"/>
          <w:szCs w:val="21"/>
        </w:rPr>
      </w:pPr>
    </w:p>
    <w:p w14:paraId="58D73595" w14:textId="370BE067" w:rsidR="0095147E" w:rsidRPr="008E3CFA" w:rsidRDefault="00A30524" w:rsidP="005E6456">
      <w:pPr>
        <w:snapToGrid w:val="0"/>
        <w:spacing w:after="0" w:line="240" w:lineRule="auto"/>
        <w:jc w:val="both"/>
        <w:rPr>
          <w:rFonts w:ascii="PT Serif" w:hAnsi="PT Serif"/>
          <w:sz w:val="21"/>
          <w:szCs w:val="21"/>
        </w:rPr>
      </w:pPr>
      <w:r w:rsidRPr="008E3CFA">
        <w:rPr>
          <w:rFonts w:ascii="PT Serif" w:hAnsi="PT Serif"/>
          <w:sz w:val="21"/>
          <w:szCs w:val="21"/>
        </w:rPr>
        <w:t xml:space="preserve">Furthermore, we found that another species, G. </w:t>
      </w:r>
      <w:proofErr w:type="spellStart"/>
      <w:r w:rsidRPr="008E3CFA">
        <w:rPr>
          <w:rFonts w:ascii="PT Serif" w:hAnsi="PT Serif"/>
          <w:sz w:val="21"/>
          <w:szCs w:val="21"/>
        </w:rPr>
        <w:t>nakajimai</w:t>
      </w:r>
      <w:proofErr w:type="spellEnd"/>
      <w:r w:rsidRPr="008E3CFA">
        <w:rPr>
          <w:rFonts w:ascii="PT Serif" w:hAnsi="PT Serif"/>
          <w:sz w:val="21"/>
          <w:szCs w:val="21"/>
        </w:rPr>
        <w:t>, did not show tandem running behavior.</w:t>
      </w:r>
    </w:p>
    <w:p w14:paraId="6E8FE1D6" w14:textId="0DA5B827" w:rsidR="00AF113B" w:rsidRPr="008E3CFA" w:rsidRDefault="006748B2" w:rsidP="005E6456">
      <w:pPr>
        <w:snapToGrid w:val="0"/>
        <w:spacing w:after="0" w:line="240" w:lineRule="auto"/>
        <w:jc w:val="both"/>
        <w:rPr>
          <w:rFonts w:ascii="PT Serif" w:hAnsi="PT Serif"/>
          <w:sz w:val="21"/>
          <w:szCs w:val="21"/>
        </w:rPr>
      </w:pPr>
      <w:r w:rsidRPr="008E3CFA">
        <w:rPr>
          <w:rFonts w:ascii="PT Serif" w:hAnsi="PT Serif"/>
          <w:sz w:val="21"/>
          <w:szCs w:val="21"/>
        </w:rPr>
        <w:t>1. Same-sex tandem runs, f</w:t>
      </w:r>
      <w:r w:rsidR="00AF113B" w:rsidRPr="008E3CFA">
        <w:rPr>
          <w:rFonts w:ascii="PT Serif" w:hAnsi="PT Serif"/>
          <w:sz w:val="21"/>
          <w:szCs w:val="21"/>
        </w:rPr>
        <w:t>emale-female tandem runs</w:t>
      </w:r>
    </w:p>
    <w:p w14:paraId="6FE6AB10" w14:textId="087A9CEA" w:rsidR="006748B2" w:rsidRPr="008E3CFA" w:rsidRDefault="006748B2" w:rsidP="005E6456">
      <w:pPr>
        <w:snapToGrid w:val="0"/>
        <w:spacing w:after="0" w:line="240" w:lineRule="auto"/>
        <w:jc w:val="both"/>
        <w:rPr>
          <w:rFonts w:ascii="PT Serif" w:hAnsi="PT Serif"/>
          <w:sz w:val="21"/>
          <w:szCs w:val="21"/>
        </w:rPr>
      </w:pPr>
      <w:r w:rsidRPr="008E3CFA">
        <w:rPr>
          <w:rFonts w:ascii="PT Serif" w:hAnsi="PT Serif"/>
          <w:sz w:val="21"/>
          <w:szCs w:val="21"/>
        </w:rPr>
        <w:t xml:space="preserve">2. </w:t>
      </w:r>
      <w:r w:rsidR="00C80BC5" w:rsidRPr="008E3CFA">
        <w:rPr>
          <w:rFonts w:ascii="PT Serif" w:hAnsi="PT Serif"/>
          <w:sz w:val="21"/>
          <w:szCs w:val="21"/>
        </w:rPr>
        <w:t>meeting at the nest sites</w:t>
      </w:r>
    </w:p>
    <w:p w14:paraId="73922B7C" w14:textId="77777777" w:rsidR="00AF113B" w:rsidRPr="008E3CFA" w:rsidRDefault="00AF113B" w:rsidP="005E6456">
      <w:pPr>
        <w:snapToGrid w:val="0"/>
        <w:spacing w:after="0" w:line="240" w:lineRule="auto"/>
        <w:jc w:val="both"/>
        <w:rPr>
          <w:rFonts w:ascii="PT Serif" w:hAnsi="PT Serif"/>
          <w:sz w:val="21"/>
          <w:szCs w:val="21"/>
        </w:rPr>
      </w:pPr>
    </w:p>
    <w:p w14:paraId="241735C6" w14:textId="6906EE61" w:rsidR="00764BF3" w:rsidRPr="008E3CFA" w:rsidRDefault="00E47EA0" w:rsidP="005E6456">
      <w:pPr>
        <w:snapToGrid w:val="0"/>
        <w:spacing w:after="0" w:line="240" w:lineRule="auto"/>
        <w:jc w:val="both"/>
        <w:rPr>
          <w:rFonts w:ascii="PT Serif" w:hAnsi="PT Serif"/>
          <w:sz w:val="21"/>
          <w:szCs w:val="21"/>
        </w:rPr>
      </w:pPr>
      <w:r w:rsidRPr="008E3CFA">
        <w:rPr>
          <w:rFonts w:ascii="PT Serif" w:hAnsi="PT Serif"/>
          <w:sz w:val="21"/>
          <w:szCs w:val="21"/>
        </w:rPr>
        <w:t xml:space="preserve">Tandem running is the simplest movement coordination in a pairing animal. In many species of termites, tandem running occurs between mating pairs, where female leaders search for nesting sites while male followers maintain coordination by following her. However, the leader-follower role is not </w:t>
      </w:r>
      <w:proofErr w:type="gramStart"/>
      <w:r w:rsidRPr="008E3CFA">
        <w:rPr>
          <w:rFonts w:ascii="PT Serif" w:hAnsi="PT Serif"/>
          <w:sz w:val="21"/>
          <w:szCs w:val="21"/>
        </w:rPr>
        <w:t>static</w:t>
      </w:r>
      <w:proofErr w:type="gramEnd"/>
      <w:r w:rsidRPr="008E3CFA">
        <w:rPr>
          <w:rFonts w:ascii="PT Serif" w:hAnsi="PT Serif"/>
          <w:sz w:val="21"/>
          <w:szCs w:val="21"/>
        </w:rPr>
        <w:t xml:space="preserve"> rather flexible across social contexts and across species. </w:t>
      </w:r>
      <w:r w:rsidR="008624D3" w:rsidRPr="008E3CFA">
        <w:rPr>
          <w:rFonts w:ascii="PT Serif" w:hAnsi="PT Serif"/>
          <w:sz w:val="21"/>
          <w:szCs w:val="21"/>
        </w:rPr>
        <w:t xml:space="preserve">Here we study </w:t>
      </w:r>
      <w:proofErr w:type="gramStart"/>
      <w:r w:rsidR="008624D3" w:rsidRPr="008E3CFA">
        <w:rPr>
          <w:rFonts w:ascii="PT Serif" w:hAnsi="PT Serif"/>
          <w:sz w:val="21"/>
          <w:szCs w:val="21"/>
        </w:rPr>
        <w:t>of</w:t>
      </w:r>
      <w:proofErr w:type="gramEnd"/>
      <w:r w:rsidR="008624D3" w:rsidRPr="008E3CFA">
        <w:rPr>
          <w:rFonts w:ascii="PT Serif" w:hAnsi="PT Serif"/>
          <w:sz w:val="21"/>
          <w:szCs w:val="21"/>
        </w:rPr>
        <w:t xml:space="preserve"> tandem run of </w:t>
      </w:r>
      <w:proofErr w:type="spellStart"/>
      <w:r w:rsidR="008624D3" w:rsidRPr="008E3CFA">
        <w:rPr>
          <w:rFonts w:ascii="PT Serif" w:hAnsi="PT Serif"/>
          <w:sz w:val="21"/>
          <w:szCs w:val="21"/>
        </w:rPr>
        <w:t>Glyptotermes</w:t>
      </w:r>
      <w:proofErr w:type="spellEnd"/>
      <w:r w:rsidR="008624D3" w:rsidRPr="008E3CFA">
        <w:rPr>
          <w:rFonts w:ascii="PT Serif" w:hAnsi="PT Serif"/>
          <w:sz w:val="21"/>
          <w:szCs w:val="21"/>
        </w:rPr>
        <w:t xml:space="preserve"> termites. </w:t>
      </w:r>
    </w:p>
    <w:p w14:paraId="702BAC84" w14:textId="77777777" w:rsidR="006B0E3F" w:rsidRPr="008E3CFA" w:rsidRDefault="006B0E3F" w:rsidP="005E6456">
      <w:pPr>
        <w:snapToGrid w:val="0"/>
        <w:spacing w:after="0" w:line="240" w:lineRule="auto"/>
        <w:jc w:val="both"/>
        <w:rPr>
          <w:rFonts w:ascii="PT Serif" w:hAnsi="PT Serif"/>
          <w:sz w:val="21"/>
          <w:szCs w:val="21"/>
        </w:rPr>
      </w:pPr>
    </w:p>
    <w:p w14:paraId="7719EDE6" w14:textId="77777777" w:rsidR="006B0E3F" w:rsidRPr="008E3CFA" w:rsidRDefault="006B0E3F" w:rsidP="005E6456">
      <w:pPr>
        <w:snapToGrid w:val="0"/>
        <w:spacing w:after="0" w:line="240" w:lineRule="auto"/>
        <w:jc w:val="both"/>
        <w:rPr>
          <w:rFonts w:ascii="PT Serif" w:hAnsi="PT Serif"/>
          <w:sz w:val="21"/>
          <w:szCs w:val="21"/>
        </w:rPr>
      </w:pPr>
    </w:p>
    <w:p w14:paraId="11CF1C8F" w14:textId="1B01CD0D" w:rsidR="00E47EA0" w:rsidRPr="008E3CFA" w:rsidRDefault="00E47EA0" w:rsidP="005E6456">
      <w:pPr>
        <w:snapToGrid w:val="0"/>
        <w:spacing w:after="0" w:line="240" w:lineRule="auto"/>
        <w:jc w:val="both"/>
        <w:rPr>
          <w:rFonts w:ascii="PT Serif" w:hAnsi="PT Serif"/>
          <w:sz w:val="21"/>
          <w:szCs w:val="21"/>
        </w:rPr>
      </w:pPr>
      <w:r w:rsidRPr="008E3CFA">
        <w:rPr>
          <w:rFonts w:ascii="PT Serif" w:hAnsi="PT Serif"/>
          <w:sz w:val="21"/>
          <w:szCs w:val="21"/>
        </w:rPr>
        <w:t xml:space="preserve">In biology, common knowledge is formed </w:t>
      </w:r>
    </w:p>
    <w:p w14:paraId="72612E04" w14:textId="77777777" w:rsidR="008E3CFA" w:rsidRPr="008E3CFA" w:rsidRDefault="008E3CFA" w:rsidP="005E6456">
      <w:pPr>
        <w:snapToGrid w:val="0"/>
        <w:spacing w:after="0" w:line="240" w:lineRule="auto"/>
        <w:jc w:val="both"/>
        <w:rPr>
          <w:rFonts w:ascii="PT Serif" w:hAnsi="PT Serif"/>
          <w:sz w:val="21"/>
          <w:szCs w:val="21"/>
        </w:rPr>
      </w:pPr>
    </w:p>
    <w:p w14:paraId="53DBD6E8" w14:textId="77777777" w:rsidR="008E3CFA" w:rsidRPr="008E3CFA" w:rsidRDefault="008E3CFA" w:rsidP="005E6456">
      <w:pPr>
        <w:snapToGrid w:val="0"/>
        <w:spacing w:after="0" w:line="240" w:lineRule="auto"/>
        <w:jc w:val="both"/>
        <w:rPr>
          <w:rFonts w:ascii="PT Serif" w:hAnsi="PT Serif"/>
          <w:sz w:val="21"/>
          <w:szCs w:val="21"/>
        </w:rPr>
      </w:pPr>
    </w:p>
    <w:p w14:paraId="5CC6B349" w14:textId="1BD5CD6B" w:rsidR="008E3CFA" w:rsidRDefault="008E3CFA" w:rsidP="005E6456">
      <w:pPr>
        <w:snapToGrid w:val="0"/>
        <w:spacing w:after="0" w:line="240" w:lineRule="auto"/>
        <w:jc w:val="center"/>
        <w:rPr>
          <w:rFonts w:ascii="PT Serif" w:hAnsi="PT Serif"/>
          <w:sz w:val="21"/>
          <w:szCs w:val="21"/>
        </w:rPr>
      </w:pPr>
      <w:r w:rsidRPr="008E3CFA">
        <w:rPr>
          <w:rFonts w:ascii="PT Serif" w:hAnsi="PT Serif"/>
          <w:noProof/>
          <w:sz w:val="21"/>
          <w:szCs w:val="21"/>
        </w:rPr>
        <w:drawing>
          <wp:inline distT="0" distB="0" distL="0" distR="0" wp14:anchorId="535A83E2" wp14:editId="099D6BA7">
            <wp:extent cx="4224655" cy="3403600"/>
            <wp:effectExtent l="0" t="0" r="4445" b="6350"/>
            <wp:docPr id="197088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4655" cy="3403600"/>
                    </a:xfrm>
                    <a:prstGeom prst="rect">
                      <a:avLst/>
                    </a:prstGeom>
                    <a:noFill/>
                    <a:ln>
                      <a:noFill/>
                    </a:ln>
                  </pic:spPr>
                </pic:pic>
              </a:graphicData>
            </a:graphic>
          </wp:inline>
        </w:drawing>
      </w:r>
    </w:p>
    <w:p w14:paraId="066EAA70" w14:textId="48BD07A5" w:rsidR="008E3CFA" w:rsidRPr="008E3CFA" w:rsidRDefault="008E3CFA" w:rsidP="005E6456">
      <w:pPr>
        <w:snapToGrid w:val="0"/>
        <w:spacing w:after="0" w:line="240" w:lineRule="auto"/>
        <w:ind w:left="720" w:right="918"/>
        <w:jc w:val="both"/>
        <w:rPr>
          <w:rFonts w:ascii="PT Serif" w:hAnsi="PT Serif" w:hint="eastAsia"/>
          <w:sz w:val="21"/>
          <w:szCs w:val="21"/>
        </w:rPr>
      </w:pPr>
      <w:r w:rsidRPr="008E3CFA">
        <w:rPr>
          <w:rFonts w:ascii="PT Serif" w:hAnsi="PT Serif" w:hint="eastAsia"/>
          <w:b/>
          <w:bCs/>
          <w:sz w:val="21"/>
          <w:szCs w:val="21"/>
        </w:rPr>
        <w:t xml:space="preserve">Figure 1. </w:t>
      </w:r>
      <w:r>
        <w:rPr>
          <w:rFonts w:ascii="PT Serif" w:hAnsi="PT Serif" w:hint="eastAsia"/>
          <w:sz w:val="21"/>
          <w:szCs w:val="21"/>
        </w:rPr>
        <w:t xml:space="preserve">Spatial positioning between partners in </w:t>
      </w:r>
      <w:proofErr w:type="spellStart"/>
      <w:r w:rsidRPr="0093014F">
        <w:rPr>
          <w:rFonts w:ascii="PT Serif" w:hAnsi="PT Serif" w:hint="eastAsia"/>
          <w:i/>
          <w:iCs/>
          <w:sz w:val="21"/>
          <w:szCs w:val="21"/>
        </w:rPr>
        <w:t>Glyptotermes</w:t>
      </w:r>
      <w:proofErr w:type="spellEnd"/>
      <w:r>
        <w:rPr>
          <w:rFonts w:ascii="PT Serif" w:hAnsi="PT Serif" w:hint="eastAsia"/>
          <w:sz w:val="21"/>
          <w:szCs w:val="21"/>
        </w:rPr>
        <w:t xml:space="preserve"> termites. (A) Comparison of relative position of the partner, given that female (left) or male (right)</w:t>
      </w:r>
      <w:r w:rsidRPr="008E3CFA">
        <w:rPr>
          <w:rFonts w:ascii="PT Serif" w:hAnsi="PT Serif"/>
          <w:sz w:val="21"/>
          <w:szCs w:val="21"/>
        </w:rPr>
        <w:t xml:space="preserve"> heading towards the top.</w:t>
      </w:r>
      <w:r>
        <w:rPr>
          <w:rFonts w:ascii="PT Serif" w:hAnsi="PT Serif" w:hint="eastAsia"/>
          <w:sz w:val="21"/>
          <w:szCs w:val="21"/>
        </w:rPr>
        <w:t xml:space="preserve"> </w:t>
      </w:r>
    </w:p>
    <w:p w14:paraId="159403E3" w14:textId="77777777" w:rsidR="008E3CFA" w:rsidRPr="008E3CFA" w:rsidRDefault="008E3CFA" w:rsidP="005E6456">
      <w:pPr>
        <w:snapToGrid w:val="0"/>
        <w:spacing w:after="0" w:line="240" w:lineRule="auto"/>
        <w:jc w:val="both"/>
        <w:rPr>
          <w:rFonts w:ascii="PT Serif" w:hAnsi="PT Serif"/>
          <w:sz w:val="21"/>
          <w:szCs w:val="21"/>
        </w:rPr>
      </w:pPr>
    </w:p>
    <w:sectPr w:rsidR="008E3CFA" w:rsidRPr="008E3CFA" w:rsidSect="008E3CFA">
      <w:pgSz w:w="12240" w:h="15840"/>
      <w:pgMar w:top="1985" w:right="1701" w:bottom="1701" w:left="1701"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F934A" w14:textId="77777777" w:rsidR="00230CD8" w:rsidRDefault="00230CD8" w:rsidP="00E47EA0">
      <w:pPr>
        <w:spacing w:after="0" w:line="240" w:lineRule="auto"/>
      </w:pPr>
      <w:r>
        <w:separator/>
      </w:r>
    </w:p>
  </w:endnote>
  <w:endnote w:type="continuationSeparator" w:id="0">
    <w:p w14:paraId="3B0F9716" w14:textId="77777777" w:rsidR="00230CD8" w:rsidRDefault="00230CD8" w:rsidP="00E4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674CD" w14:textId="77777777" w:rsidR="00230CD8" w:rsidRDefault="00230CD8" w:rsidP="00E47EA0">
      <w:pPr>
        <w:spacing w:after="0" w:line="240" w:lineRule="auto"/>
      </w:pPr>
      <w:r>
        <w:separator/>
      </w:r>
    </w:p>
  </w:footnote>
  <w:footnote w:type="continuationSeparator" w:id="0">
    <w:p w14:paraId="17C3FD59" w14:textId="77777777" w:rsidR="00230CD8" w:rsidRDefault="00230CD8" w:rsidP="00E47E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qgUAP4MUaywAAAA="/>
  </w:docVars>
  <w:rsids>
    <w:rsidRoot w:val="00764BF3"/>
    <w:rsid w:val="00002D44"/>
    <w:rsid w:val="000E0A3F"/>
    <w:rsid w:val="001F5D44"/>
    <w:rsid w:val="00230CD8"/>
    <w:rsid w:val="00246176"/>
    <w:rsid w:val="00262008"/>
    <w:rsid w:val="00282423"/>
    <w:rsid w:val="00294331"/>
    <w:rsid w:val="003B7566"/>
    <w:rsid w:val="003F5AF4"/>
    <w:rsid w:val="00403CCB"/>
    <w:rsid w:val="00423FF4"/>
    <w:rsid w:val="00427AC5"/>
    <w:rsid w:val="00463C16"/>
    <w:rsid w:val="004D129D"/>
    <w:rsid w:val="00540108"/>
    <w:rsid w:val="0054450A"/>
    <w:rsid w:val="0055646B"/>
    <w:rsid w:val="005829A7"/>
    <w:rsid w:val="005D3361"/>
    <w:rsid w:val="005E6456"/>
    <w:rsid w:val="006748B2"/>
    <w:rsid w:val="00686FDF"/>
    <w:rsid w:val="006B0E3F"/>
    <w:rsid w:val="006F76CA"/>
    <w:rsid w:val="00761C4E"/>
    <w:rsid w:val="00764BF3"/>
    <w:rsid w:val="00775FDA"/>
    <w:rsid w:val="007F4005"/>
    <w:rsid w:val="008624D3"/>
    <w:rsid w:val="0087191E"/>
    <w:rsid w:val="00896488"/>
    <w:rsid w:val="008A4D9D"/>
    <w:rsid w:val="008D767D"/>
    <w:rsid w:val="008E3CFA"/>
    <w:rsid w:val="0093014F"/>
    <w:rsid w:val="0095147E"/>
    <w:rsid w:val="00A30524"/>
    <w:rsid w:val="00A378E5"/>
    <w:rsid w:val="00A50128"/>
    <w:rsid w:val="00AF113B"/>
    <w:rsid w:val="00B564B6"/>
    <w:rsid w:val="00B85D36"/>
    <w:rsid w:val="00BD0C22"/>
    <w:rsid w:val="00C02FFB"/>
    <w:rsid w:val="00C13B1C"/>
    <w:rsid w:val="00C80BC5"/>
    <w:rsid w:val="00D25346"/>
    <w:rsid w:val="00D53A7A"/>
    <w:rsid w:val="00D71162"/>
    <w:rsid w:val="00D71797"/>
    <w:rsid w:val="00E47EA0"/>
    <w:rsid w:val="00E77E0B"/>
    <w:rsid w:val="00F51F9A"/>
    <w:rsid w:val="00FD7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A373DF7C-985B-46BB-8B92-77BDA38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m0095@auburn.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49</cp:revision>
  <dcterms:created xsi:type="dcterms:W3CDTF">2024-03-04T12:38:00Z</dcterms:created>
  <dcterms:modified xsi:type="dcterms:W3CDTF">2025-01-14T02:46:00Z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ies>
</file>