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ACA5" w14:textId="77777777" w:rsidR="00BE6EE4" w:rsidRPr="00FF2EBA" w:rsidRDefault="00BE6EE4" w:rsidP="00BE6EE4">
      <w:pPr>
        <w:ind w:right="29"/>
        <w:rPr>
          <w:b/>
          <w:sz w:val="26"/>
          <w:szCs w:val="26"/>
          <w:lang w:val="en-US"/>
        </w:rPr>
      </w:pPr>
      <w:r w:rsidRPr="00FF2EBA">
        <w:rPr>
          <w:b/>
          <w:sz w:val="26"/>
          <w:szCs w:val="26"/>
          <w:lang w:val="en-US"/>
        </w:rPr>
        <w:t xml:space="preserve">                              </w:t>
      </w:r>
      <w:r>
        <w:rPr>
          <w:b/>
          <w:sz w:val="26"/>
          <w:szCs w:val="26"/>
          <w:lang w:val="en-US"/>
        </w:rPr>
        <w:tab/>
      </w:r>
      <w:r w:rsidRPr="00FF2EBA">
        <w:rPr>
          <w:b/>
          <w:sz w:val="26"/>
          <w:szCs w:val="26"/>
          <w:lang w:val="en-US"/>
        </w:rPr>
        <w:t xml:space="preserve"> SCHOOL OF COMPUTING</w:t>
      </w:r>
    </w:p>
    <w:p w14:paraId="0221F6D5" w14:textId="77777777" w:rsidR="00BE6EE4" w:rsidRPr="00FF2EBA" w:rsidRDefault="00BE6EE4" w:rsidP="00BE6EE4">
      <w:pPr>
        <w:ind w:right="29"/>
        <w:rPr>
          <w:b/>
          <w:sz w:val="26"/>
          <w:szCs w:val="26"/>
          <w:lang w:val="en-US"/>
        </w:rPr>
      </w:pPr>
      <w:r w:rsidRPr="00FF2EBA">
        <w:rPr>
          <w:b/>
          <w:sz w:val="26"/>
          <w:szCs w:val="26"/>
        </w:rPr>
        <w:t xml:space="preserve">                              </w:t>
      </w:r>
      <w:r w:rsidRPr="00FF2EBA">
        <w:rPr>
          <w:b/>
          <w:sz w:val="26"/>
          <w:szCs w:val="26"/>
          <w:lang w:val="en-US"/>
        </w:rPr>
        <w:t xml:space="preserve"> </w:t>
      </w:r>
      <w:r>
        <w:rPr>
          <w:b/>
          <w:sz w:val="26"/>
          <w:szCs w:val="26"/>
          <w:lang w:val="en-US"/>
        </w:rPr>
        <w:tab/>
      </w:r>
      <w:r w:rsidRPr="00FF2EBA">
        <w:rPr>
          <w:b/>
          <w:sz w:val="26"/>
          <w:szCs w:val="26"/>
          <w:lang w:val="en-US"/>
        </w:rPr>
        <w:t xml:space="preserve"> PHENIKAA UNIVERSITY</w:t>
      </w:r>
    </w:p>
    <w:p w14:paraId="6C070865" w14:textId="77777777" w:rsidR="00BE6EE4" w:rsidRPr="00FF2EBA" w:rsidRDefault="00BE6EE4" w:rsidP="00BE6EE4">
      <w:pPr>
        <w:spacing w:after="359"/>
        <w:ind w:right="780"/>
        <w:jc w:val="center"/>
        <w:rPr>
          <w:sz w:val="26"/>
          <w:szCs w:val="26"/>
        </w:rPr>
      </w:pPr>
      <w:r w:rsidRPr="00FF2EBA">
        <w:rPr>
          <w:noProof/>
          <w:sz w:val="26"/>
          <w:szCs w:val="26"/>
        </w:rPr>
        <mc:AlternateContent>
          <mc:Choice Requires="wpg">
            <w:drawing>
              <wp:inline distT="0" distB="0" distL="0" distR="0" wp14:anchorId="56D48B97" wp14:editId="32FBF799">
                <wp:extent cx="1715770" cy="13970"/>
                <wp:effectExtent l="0" t="0" r="0" b="0"/>
                <wp:docPr id="41952307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5770" cy="13970"/>
                          <a:chOff x="0" y="0"/>
                          <a:chExt cx="1715516" cy="13716"/>
                        </a:xfrm>
                      </wpg:grpSpPr>
                      <wps:wsp>
                        <wps:cNvPr id="1196885242" name="Shape 18"/>
                        <wps:cNvSpPr/>
                        <wps:spPr>
                          <a:xfrm>
                            <a:off x="0" y="0"/>
                            <a:ext cx="1715516" cy="0"/>
                          </a:xfrm>
                          <a:custGeom>
                            <a:avLst/>
                            <a:gdLst/>
                            <a:ahLst/>
                            <a:cxnLst/>
                            <a:rect l="0" t="0" r="0" b="0"/>
                            <a:pathLst>
                              <a:path w="1715516">
                                <a:moveTo>
                                  <a:pt x="0" y="0"/>
                                </a:moveTo>
                                <a:lnTo>
                                  <a:pt x="1715516" y="0"/>
                                </a:lnTo>
                              </a:path>
                            </a:pathLst>
                          </a:custGeom>
                          <a:noFill/>
                          <a:ln w="13716" cap="flat" cmpd="sng" algn="ctr">
                            <a:solidFill>
                              <a:srgbClr val="000000"/>
                            </a:solidFill>
                            <a:custDash>
                              <a:ds d="324000" sp="108000"/>
                            </a:custDash>
                            <a:round/>
                          </a:ln>
                          <a:effectLst/>
                        </wps:spPr>
                        <wps:bodyPr/>
                      </wps:wsp>
                    </wpg:wgp>
                  </a:graphicData>
                </a:graphic>
              </wp:inline>
            </w:drawing>
          </mc:Choice>
          <mc:Fallback>
            <w:pict>
              <v:group w14:anchorId="4FDC7104" id="Group 8"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" path="m,l1715516,e" filled="f" strokeweight="1.08pt">
                  <v:path arrowok="t" textboxrect="0,0,1715516,0"/>
                </v:shape>
                <w10:anchorlock/>
              </v:group>
            </w:pict>
          </mc:Fallback>
        </mc:AlternateContent>
      </w:r>
      <w:r w:rsidRPr="00FF2EBA">
        <w:rPr>
          <w:sz w:val="26"/>
          <w:szCs w:val="26"/>
        </w:rPr>
        <w:t>o0o</w:t>
      </w:r>
      <w:r w:rsidRPr="00FF2EBA">
        <w:rPr>
          <w:noProof/>
          <w:sz w:val="26"/>
          <w:szCs w:val="26"/>
        </w:rPr>
        <mc:AlternateContent>
          <mc:Choice Requires="wpg">
            <w:drawing>
              <wp:inline distT="0" distB="0" distL="0" distR="0" wp14:anchorId="075676F6" wp14:editId="1B1E6EB2">
                <wp:extent cx="1715770" cy="13970"/>
                <wp:effectExtent l="0" t="0" r="0" b="0"/>
                <wp:docPr id="3346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5770" cy="13970"/>
                          <a:chOff x="0" y="0"/>
                          <a:chExt cx="1715516" cy="13716"/>
                        </a:xfrm>
                      </wpg:grpSpPr>
                      <wps:wsp>
                        <wps:cNvPr id="18" name="Shape 18"/>
                        <wps:cNvSpPr/>
                        <wps:spPr>
                          <a:xfrm>
                            <a:off x="0" y="0"/>
                            <a:ext cx="1715516" cy="0"/>
                          </a:xfrm>
                          <a:custGeom>
                            <a:avLst/>
                            <a:gdLst/>
                            <a:ahLst/>
                            <a:cxnLst/>
                            <a:rect l="0" t="0" r="0" b="0"/>
                            <a:pathLst>
                              <a:path w="1715516">
                                <a:moveTo>
                                  <a:pt x="0" y="0"/>
                                </a:moveTo>
                                <a:lnTo>
                                  <a:pt x="1715516" y="0"/>
                                </a:lnTo>
                              </a:path>
                            </a:pathLst>
                          </a:custGeom>
                          <a:noFill/>
                          <a:ln w="13716" cap="flat" cmpd="sng" algn="ctr">
                            <a:solidFill>
                              <a:srgbClr val="000000"/>
                            </a:solidFill>
                            <a:custDash>
                              <a:ds d="324000" sp="108000"/>
                            </a:custDash>
                            <a:round/>
                          </a:ln>
                          <a:effectLst/>
                        </wps:spPr>
                        <wps:bodyPr/>
                      </wps:wsp>
                    </wpg:wgp>
                  </a:graphicData>
                </a:graphic>
              </wp:inline>
            </w:drawing>
          </mc:Choice>
          <mc:Fallback>
            <w:pict>
              <v:group w14:anchorId="117420D3" id="Group 8"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" path="m,l1715516,e" filled="f" strokeweight="1.08pt">
                  <v:path arrowok="t" textboxrect="0,0,1715516,0"/>
                </v:shape>
                <w10:anchorlock/>
              </v:group>
            </w:pict>
          </mc:Fallback>
        </mc:AlternateContent>
      </w:r>
    </w:p>
    <w:p w14:paraId="64D9F250" w14:textId="77777777" w:rsidR="00BE6EE4" w:rsidRPr="00FF2EBA" w:rsidRDefault="00BE6EE4" w:rsidP="00BE6EE4">
      <w:pPr>
        <w:spacing w:after="359"/>
        <w:ind w:right="780"/>
        <w:jc w:val="center"/>
        <w:rPr>
          <w:sz w:val="26"/>
          <w:szCs w:val="26"/>
        </w:rPr>
      </w:pP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Pr>
          <w:sz w:val="26"/>
          <w:szCs w:val="26"/>
        </w:rPr>
        <w:fldChar w:fldCharType="begin"/>
      </w:r>
      <w:r>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Pr>
          <w:sz w:val="26"/>
          <w:szCs w:val="26"/>
        </w:rPr>
        <w:fldChar w:fldCharType="separate"/>
      </w:r>
      <w:r>
        <w:rPr>
          <w:sz w:val="26"/>
          <w:szCs w:val="26"/>
        </w:rPr>
        <w:fldChar w:fldCharType="begin"/>
      </w:r>
      <w:r>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Pr>
          <w:sz w:val="26"/>
          <w:szCs w:val="26"/>
        </w:rPr>
        <w:fldChar w:fldCharType="separate"/>
      </w:r>
      <w:r w:rsidR="00656F1E">
        <w:rPr>
          <w:sz w:val="26"/>
          <w:szCs w:val="26"/>
        </w:rPr>
        <w:fldChar w:fldCharType="begin"/>
      </w:r>
      <w:r w:rsidR="00656F1E">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00656F1E">
        <w:rPr>
          <w:sz w:val="26"/>
          <w:szCs w:val="26"/>
        </w:rPr>
        <w:fldChar w:fldCharType="separate"/>
      </w:r>
      <w:r w:rsidR="00000000">
        <w:rPr>
          <w:sz w:val="26"/>
          <w:szCs w:val="26"/>
        </w:rPr>
        <w:fldChar w:fldCharType="begin"/>
      </w:r>
      <w:r w:rsidR="00000000">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00000000">
        <w:rPr>
          <w:sz w:val="26"/>
          <w:szCs w:val="26"/>
        </w:rPr>
        <w:fldChar w:fldCharType="separate"/>
      </w:r>
      <w:r w:rsidR="008203D0">
        <w:rPr>
          <w:sz w:val="26"/>
          <w:szCs w:val="26"/>
        </w:rPr>
        <w:pict w14:anchorId="2D35C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o photo description available." style="width:145.55pt;height:150.15pt">
            <v:imagedata r:id="rId6" r:href="rId7"/>
          </v:shape>
        </w:pict>
      </w:r>
      <w:r w:rsidR="00000000">
        <w:rPr>
          <w:sz w:val="26"/>
          <w:szCs w:val="26"/>
        </w:rPr>
        <w:fldChar w:fldCharType="end"/>
      </w:r>
      <w:r w:rsidR="00656F1E">
        <w:rPr>
          <w:sz w:val="26"/>
          <w:szCs w:val="26"/>
        </w:rPr>
        <w:fldChar w:fldCharType="end"/>
      </w:r>
      <w:r>
        <w:rPr>
          <w:sz w:val="26"/>
          <w:szCs w:val="26"/>
        </w:rPr>
        <w:fldChar w:fldCharType="end"/>
      </w:r>
      <w:r>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p>
    <w:p w14:paraId="1831C15B" w14:textId="77777777" w:rsidR="00BE6EE4" w:rsidRPr="00FF2EBA" w:rsidRDefault="00BE6EE4" w:rsidP="00BE6EE4">
      <w:pPr>
        <w:ind w:right="29"/>
        <w:rPr>
          <w:b/>
          <w:sz w:val="26"/>
          <w:szCs w:val="26"/>
          <w:lang w:val="en-US"/>
        </w:rPr>
      </w:pPr>
      <w:r w:rsidRPr="00FF2EBA">
        <w:rPr>
          <w:b/>
          <w:sz w:val="26"/>
          <w:szCs w:val="26"/>
        </w:rPr>
        <w:t xml:space="preserve">                            </w:t>
      </w:r>
      <w:r w:rsidRPr="00FF2EBA">
        <w:rPr>
          <w:b/>
          <w:sz w:val="26"/>
          <w:szCs w:val="26"/>
          <w:lang w:val="en-US"/>
        </w:rPr>
        <w:tab/>
        <w:t xml:space="preserve">  </w:t>
      </w:r>
      <w:r>
        <w:rPr>
          <w:b/>
          <w:sz w:val="26"/>
          <w:szCs w:val="26"/>
          <w:lang w:val="en-US"/>
        </w:rPr>
        <w:t xml:space="preserve">    </w:t>
      </w:r>
      <w:r w:rsidRPr="00FF2EBA">
        <w:rPr>
          <w:b/>
          <w:sz w:val="26"/>
          <w:szCs w:val="26"/>
          <w:lang w:val="en-US"/>
        </w:rPr>
        <w:t xml:space="preserve">  PROJECT REPORT</w:t>
      </w:r>
    </w:p>
    <w:p w14:paraId="47D36ED0" w14:textId="77777777" w:rsidR="00BE6EE4" w:rsidRPr="00FF2EBA" w:rsidRDefault="00BE6EE4" w:rsidP="00BE6EE4">
      <w:pPr>
        <w:ind w:right="29"/>
        <w:rPr>
          <w:b/>
          <w:bCs/>
          <w:sz w:val="26"/>
          <w:szCs w:val="26"/>
          <w:lang w:val="en-US"/>
        </w:rPr>
      </w:pPr>
      <w:r w:rsidRPr="00FF2EBA">
        <w:rPr>
          <w:b/>
          <w:bCs/>
          <w:sz w:val="26"/>
          <w:szCs w:val="26"/>
          <w:lang w:val="en-US"/>
        </w:rPr>
        <w:tab/>
      </w:r>
      <w:r w:rsidRPr="00FF2EBA">
        <w:rPr>
          <w:b/>
          <w:bCs/>
          <w:sz w:val="26"/>
          <w:szCs w:val="26"/>
          <w:lang w:val="en-US"/>
        </w:rPr>
        <w:tab/>
      </w:r>
      <w:r w:rsidRPr="00FF2EBA">
        <w:rPr>
          <w:b/>
          <w:bCs/>
          <w:sz w:val="26"/>
          <w:szCs w:val="26"/>
          <w:lang w:val="en-US"/>
        </w:rPr>
        <w:tab/>
      </w:r>
      <w:r w:rsidRPr="00FF2EBA">
        <w:rPr>
          <w:b/>
          <w:bCs/>
          <w:sz w:val="26"/>
          <w:szCs w:val="26"/>
        </w:rPr>
        <w:t>COURSE: SOFTWARE ARCHITECTURE</w:t>
      </w:r>
    </w:p>
    <w:p w14:paraId="154F0898" w14:textId="77777777" w:rsidR="00BE6EE4" w:rsidRPr="00FF2EBA" w:rsidRDefault="00BE6EE4" w:rsidP="00BE6EE4">
      <w:pPr>
        <w:ind w:right="29"/>
        <w:jc w:val="left"/>
        <w:rPr>
          <w:b/>
          <w:sz w:val="26"/>
          <w:szCs w:val="26"/>
          <w:lang w:val="en-US"/>
        </w:rPr>
      </w:pPr>
      <w:r w:rsidRPr="00FF2EBA">
        <w:rPr>
          <w:b/>
          <w:sz w:val="26"/>
          <w:szCs w:val="26"/>
        </w:rPr>
        <w:t xml:space="preserve">                                             </w:t>
      </w:r>
    </w:p>
    <w:p w14:paraId="14095955" w14:textId="77777777" w:rsidR="00BE6EE4" w:rsidRPr="00FF2EBA" w:rsidRDefault="00BE6EE4" w:rsidP="00BE6EE4">
      <w:pPr>
        <w:ind w:left="360" w:firstLine="0"/>
        <w:rPr>
          <w:b/>
          <w:bCs/>
          <w:sz w:val="26"/>
          <w:szCs w:val="26"/>
          <w:lang w:val="en-US"/>
        </w:rPr>
      </w:pPr>
      <w:r w:rsidRPr="00FF2EBA">
        <w:rPr>
          <w:b/>
          <w:bCs/>
          <w:sz w:val="26"/>
          <w:szCs w:val="26"/>
          <w:lang w:val="en-US"/>
        </w:rPr>
        <w:t xml:space="preserve"> </w:t>
      </w:r>
      <w:r w:rsidRPr="00FF2EBA">
        <w:rPr>
          <w:b/>
          <w:bCs/>
          <w:sz w:val="26"/>
          <w:szCs w:val="26"/>
          <w:lang w:val="en-US"/>
        </w:rPr>
        <w:tab/>
      </w:r>
      <w:r w:rsidRPr="00FF2EBA">
        <w:rPr>
          <w:b/>
          <w:bCs/>
          <w:sz w:val="26"/>
          <w:szCs w:val="26"/>
          <w:lang w:val="en-US"/>
        </w:rPr>
        <w:tab/>
        <w:t xml:space="preserve">        </w:t>
      </w:r>
      <w:r w:rsidRPr="00FF2EBA">
        <w:rPr>
          <w:b/>
          <w:bCs/>
          <w:sz w:val="26"/>
          <w:szCs w:val="26"/>
        </w:rPr>
        <w:t>PROJECT TITLE:</w:t>
      </w:r>
      <w:r w:rsidRPr="00FF2EBA">
        <w:rPr>
          <w:b/>
          <w:bCs/>
          <w:sz w:val="26"/>
          <w:szCs w:val="26"/>
          <w:lang w:val="en-US"/>
        </w:rPr>
        <w:t xml:space="preserve"> CINEMA MANAGEMENT</w:t>
      </w:r>
    </w:p>
    <w:p w14:paraId="45B4C880" w14:textId="77777777" w:rsidR="00BE6EE4" w:rsidRPr="00FF2EBA" w:rsidRDefault="00BE6EE4" w:rsidP="00BE6EE4">
      <w:pPr>
        <w:ind w:right="29"/>
        <w:jc w:val="left"/>
        <w:rPr>
          <w:b/>
          <w:sz w:val="26"/>
          <w:szCs w:val="26"/>
          <w:lang w:val="en-US"/>
        </w:rPr>
      </w:pPr>
      <w:r w:rsidRPr="00FF2EBA">
        <w:rPr>
          <w:b/>
          <w:sz w:val="26"/>
          <w:szCs w:val="26"/>
        </w:rPr>
        <w:t xml:space="preserve">                                         </w:t>
      </w:r>
      <w:r>
        <w:rPr>
          <w:b/>
          <w:sz w:val="26"/>
          <w:szCs w:val="26"/>
          <w:lang w:val="en-US"/>
        </w:rPr>
        <w:t xml:space="preserve">        </w:t>
      </w:r>
      <w:r w:rsidRPr="00FF2EBA">
        <w:rPr>
          <w:b/>
          <w:sz w:val="26"/>
          <w:szCs w:val="26"/>
        </w:rPr>
        <w:t xml:space="preserve">   </w:t>
      </w:r>
      <w:r w:rsidRPr="00FF2EBA">
        <w:rPr>
          <w:b/>
          <w:sz w:val="26"/>
          <w:szCs w:val="26"/>
          <w:lang w:val="en-US"/>
        </w:rPr>
        <w:t>Group 14</w:t>
      </w:r>
    </w:p>
    <w:tbl>
      <w:tblPr>
        <w:tblStyle w:val="TableGrid"/>
        <w:tblW w:w="0" w:type="auto"/>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403"/>
      </w:tblGrid>
      <w:tr w:rsidR="00BE6EE4" w:rsidRPr="00FF2EBA" w14:paraId="656A56E4" w14:textId="77777777" w:rsidTr="00571A6E">
        <w:tc>
          <w:tcPr>
            <w:tcW w:w="3968" w:type="dxa"/>
          </w:tcPr>
          <w:p w14:paraId="437CC04D" w14:textId="77777777" w:rsidR="00BE6EE4" w:rsidRPr="00FF2EBA" w:rsidRDefault="00BE6EE4" w:rsidP="009534A7">
            <w:pPr>
              <w:ind w:right="29"/>
              <w:jc w:val="center"/>
              <w:rPr>
                <w:b/>
                <w:bCs/>
                <w:sz w:val="26"/>
                <w:szCs w:val="26"/>
                <w:lang w:val="en-US"/>
              </w:rPr>
            </w:pPr>
            <w:r w:rsidRPr="00FF2EBA">
              <w:rPr>
                <w:b/>
                <w:bCs/>
                <w:sz w:val="26"/>
                <w:szCs w:val="26"/>
                <w:lang w:val="en-US"/>
              </w:rPr>
              <w:t>Student Name</w:t>
            </w:r>
          </w:p>
        </w:tc>
        <w:tc>
          <w:tcPr>
            <w:tcW w:w="3403" w:type="dxa"/>
          </w:tcPr>
          <w:p w14:paraId="23EA0FBC" w14:textId="77777777" w:rsidR="00BE6EE4" w:rsidRPr="00FF2EBA" w:rsidRDefault="00BE6EE4" w:rsidP="009534A7">
            <w:pPr>
              <w:ind w:right="29"/>
              <w:jc w:val="center"/>
              <w:rPr>
                <w:b/>
                <w:bCs/>
                <w:sz w:val="26"/>
                <w:szCs w:val="26"/>
                <w:lang w:val="en-US"/>
              </w:rPr>
            </w:pPr>
            <w:r w:rsidRPr="00FF2EBA">
              <w:rPr>
                <w:b/>
                <w:bCs/>
                <w:sz w:val="26"/>
                <w:szCs w:val="26"/>
                <w:lang w:val="en-US"/>
              </w:rPr>
              <w:t>ID</w:t>
            </w:r>
          </w:p>
        </w:tc>
      </w:tr>
      <w:tr w:rsidR="00BE6EE4" w:rsidRPr="00FF2EBA" w14:paraId="1882C49F" w14:textId="77777777" w:rsidTr="00571A6E">
        <w:tc>
          <w:tcPr>
            <w:tcW w:w="3968" w:type="dxa"/>
          </w:tcPr>
          <w:p w14:paraId="3B94607D" w14:textId="0CB5E8F6" w:rsidR="00BE6EE4" w:rsidRPr="00472C15" w:rsidRDefault="00472C15" w:rsidP="009534A7">
            <w:pPr>
              <w:ind w:right="29"/>
              <w:jc w:val="center"/>
              <w:rPr>
                <w:sz w:val="26"/>
                <w:szCs w:val="26"/>
                <w:lang w:val="vi-VN"/>
              </w:rPr>
            </w:pPr>
            <w:r>
              <w:rPr>
                <w:sz w:val="26"/>
                <w:szCs w:val="26"/>
                <w:lang w:val="en-US"/>
              </w:rPr>
              <w:t>Hoàng</w:t>
            </w:r>
            <w:r>
              <w:rPr>
                <w:sz w:val="26"/>
                <w:szCs w:val="26"/>
                <w:lang w:val="vi-VN"/>
              </w:rPr>
              <w:t xml:space="preserve"> Tuấn Kiệt</w:t>
            </w:r>
          </w:p>
        </w:tc>
        <w:tc>
          <w:tcPr>
            <w:tcW w:w="3403" w:type="dxa"/>
          </w:tcPr>
          <w:p w14:paraId="46467852" w14:textId="713D827F" w:rsidR="00BE6EE4" w:rsidRPr="00472C15" w:rsidRDefault="00472C15" w:rsidP="009534A7">
            <w:pPr>
              <w:ind w:right="29"/>
              <w:jc w:val="center"/>
              <w:rPr>
                <w:sz w:val="26"/>
                <w:szCs w:val="26"/>
                <w:lang w:val="vi-VN"/>
              </w:rPr>
            </w:pPr>
            <w:r>
              <w:rPr>
                <w:sz w:val="26"/>
                <w:szCs w:val="26"/>
              </w:rPr>
              <w:t>23010517</w:t>
            </w:r>
          </w:p>
        </w:tc>
      </w:tr>
    </w:tbl>
    <w:p w14:paraId="6BBDD1A4" w14:textId="77777777" w:rsidR="00BE6EE4" w:rsidRPr="00FF2EBA" w:rsidRDefault="00BE6EE4" w:rsidP="00BE6EE4">
      <w:pPr>
        <w:ind w:right="29" w:firstLine="0"/>
        <w:rPr>
          <w:b/>
          <w:sz w:val="26"/>
          <w:szCs w:val="26"/>
          <w:lang w:val="en-US"/>
        </w:rPr>
      </w:pPr>
    </w:p>
    <w:p w14:paraId="6C205E29" w14:textId="77777777" w:rsidR="00BE6EE4" w:rsidRPr="00571A6E" w:rsidRDefault="00BE6EE4" w:rsidP="00BE6EE4">
      <w:pPr>
        <w:ind w:right="29"/>
        <w:rPr>
          <w:b/>
          <w:sz w:val="26"/>
          <w:szCs w:val="26"/>
        </w:rPr>
      </w:pPr>
      <w:r w:rsidRPr="00FF2EBA">
        <w:rPr>
          <w:b/>
          <w:sz w:val="26"/>
          <w:szCs w:val="26"/>
          <w:lang w:val="en-US"/>
        </w:rPr>
        <w:tab/>
      </w:r>
      <w:r w:rsidRPr="00FF2EBA">
        <w:rPr>
          <w:b/>
          <w:sz w:val="26"/>
          <w:szCs w:val="26"/>
          <w:lang w:val="en-US"/>
        </w:rPr>
        <w:tab/>
      </w:r>
      <w:r w:rsidRPr="00FF2EBA">
        <w:rPr>
          <w:b/>
          <w:sz w:val="26"/>
          <w:szCs w:val="26"/>
          <w:lang w:val="en-US"/>
        </w:rPr>
        <w:tab/>
        <w:t xml:space="preserve">     </w:t>
      </w:r>
    </w:p>
    <w:p w14:paraId="30C94627" w14:textId="77777777" w:rsidR="00BE6EE4" w:rsidRPr="00FF2EBA" w:rsidRDefault="00BE6EE4" w:rsidP="00BE6EE4">
      <w:pPr>
        <w:ind w:right="29"/>
        <w:rPr>
          <w:b/>
          <w:sz w:val="26"/>
          <w:szCs w:val="26"/>
          <w:lang w:val="en-US"/>
        </w:rPr>
      </w:pPr>
      <w:r w:rsidRPr="00FF2EBA">
        <w:rPr>
          <w:b/>
          <w:sz w:val="26"/>
          <w:szCs w:val="26"/>
          <w:lang w:val="en-US"/>
        </w:rPr>
        <w:t xml:space="preserve">                            </w:t>
      </w:r>
      <w:r w:rsidRPr="00FF2EBA">
        <w:rPr>
          <w:b/>
          <w:sz w:val="26"/>
          <w:szCs w:val="26"/>
        </w:rPr>
        <w:t>Course Instructor</w:t>
      </w:r>
      <w:r w:rsidRPr="00FF2EBA">
        <w:rPr>
          <w:b/>
          <w:sz w:val="26"/>
          <w:szCs w:val="26"/>
          <w:lang w:val="en-US"/>
        </w:rPr>
        <w:t xml:space="preserve">: </w:t>
      </w:r>
      <w:r w:rsidRPr="00FF2EBA">
        <w:rPr>
          <w:bCs/>
          <w:sz w:val="26"/>
          <w:szCs w:val="26"/>
          <w:lang w:val="en-US"/>
        </w:rPr>
        <w:t>Vu Quang Dung</w:t>
      </w:r>
    </w:p>
    <w:p w14:paraId="3495185E" w14:textId="6F8610D8" w:rsidR="007847AC" w:rsidRDefault="00BE6EE4" w:rsidP="00BE6EE4">
      <w:pPr>
        <w:ind w:right="29"/>
        <w:rPr>
          <w:bCs/>
          <w:sz w:val="26"/>
          <w:szCs w:val="26"/>
          <w:lang w:val="en-US"/>
        </w:rPr>
      </w:pPr>
      <w:r w:rsidRPr="00FF2EBA">
        <w:rPr>
          <w:b/>
          <w:sz w:val="26"/>
          <w:szCs w:val="26"/>
          <w:lang w:val="en-US"/>
        </w:rPr>
        <w:tab/>
      </w:r>
      <w:r w:rsidRPr="00FF2EBA">
        <w:rPr>
          <w:b/>
          <w:sz w:val="26"/>
          <w:szCs w:val="26"/>
          <w:lang w:val="en-US"/>
        </w:rPr>
        <w:tab/>
      </w:r>
      <w:r w:rsidRPr="00FF2EBA">
        <w:rPr>
          <w:b/>
          <w:sz w:val="26"/>
          <w:szCs w:val="26"/>
          <w:lang w:val="en-US"/>
        </w:rPr>
        <w:tab/>
      </w:r>
      <w:r w:rsidRPr="00FF2EBA">
        <w:rPr>
          <w:b/>
          <w:sz w:val="26"/>
          <w:szCs w:val="26"/>
          <w:lang w:val="en-US"/>
        </w:rPr>
        <w:tab/>
        <w:t xml:space="preserve">     Ha Noi, </w:t>
      </w:r>
      <w:r w:rsidRPr="00FF2EBA">
        <w:rPr>
          <w:bCs/>
          <w:sz w:val="26"/>
          <w:szCs w:val="26"/>
          <w:lang w:val="en-US"/>
        </w:rPr>
        <w:t>February 5, 2026</w:t>
      </w:r>
    </w:p>
    <w:p w14:paraId="356DB114" w14:textId="2E7D7D35" w:rsidR="008203D0" w:rsidRPr="008203D0" w:rsidRDefault="008203D0">
      <w:pPr>
        <w:tabs>
          <w:tab w:val="clear" w:pos="720"/>
          <w:tab w:val="clear" w:pos="1440"/>
          <w:tab w:val="clear" w:pos="2160"/>
          <w:tab w:val="clear" w:pos="2880"/>
          <w:tab w:val="clear" w:pos="3600"/>
          <w:tab w:val="clear" w:pos="4320"/>
          <w:tab w:val="clear" w:pos="7543"/>
        </w:tabs>
        <w:spacing w:after="160" w:line="278" w:lineRule="auto"/>
        <w:ind w:firstLine="0"/>
        <w:jc w:val="left"/>
        <w:rPr>
          <w:bCs/>
          <w:sz w:val="26"/>
          <w:szCs w:val="26"/>
          <w:lang w:val="en-US"/>
        </w:rPr>
      </w:pPr>
      <w:bookmarkStart w:id="0" w:name="_Toc221304655"/>
      <w:bookmarkStart w:id="1" w:name="_Toc221310759"/>
      <w:r>
        <w:rPr>
          <w:rFonts w:cstheme="majorHAnsi"/>
          <w:b/>
          <w:bCs/>
          <w:color w:val="000000" w:themeColor="text1"/>
          <w:sz w:val="26"/>
          <w:szCs w:val="26"/>
        </w:rPr>
        <w:br w:type="page"/>
      </w:r>
    </w:p>
    <w:sdt>
      <w:sdtPr>
        <w:id w:val="1149169491"/>
        <w:docPartObj>
          <w:docPartGallery w:val="Table of Contents"/>
          <w:docPartUnique/>
        </w:docPartObj>
      </w:sdtPr>
      <w:sdtEndPr>
        <w:rPr>
          <w:rFonts w:ascii="Times New Roman" w:eastAsia="Times New Roman" w:hAnsi="Times New Roman" w:cs="Times New Roman"/>
          <w:b/>
          <w:bCs/>
          <w:noProof/>
          <w:color w:val="auto"/>
          <w:sz w:val="28"/>
          <w:szCs w:val="28"/>
          <w:lang w:eastAsia="ja-JP"/>
        </w:rPr>
      </w:sdtEndPr>
      <w:sdtContent>
        <w:p w14:paraId="4C2F17F1" w14:textId="223CB51C" w:rsidR="008203D0" w:rsidRDefault="008203D0" w:rsidP="008203D0">
          <w:pPr>
            <w:pStyle w:val="TOCHeading"/>
            <w:jc w:val="center"/>
          </w:pPr>
          <w:r>
            <w:t>Contents</w:t>
          </w:r>
        </w:p>
        <w:p w14:paraId="7BD3C87F" w14:textId="12DFE431" w:rsidR="008203D0" w:rsidRDefault="008203D0">
          <w:pPr>
            <w:pStyle w:val="TOC2"/>
            <w:tabs>
              <w:tab w:val="left" w:pos="1440"/>
              <w:tab w:val="righ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21352263" w:history="1">
            <w:r w:rsidRPr="00C461F3">
              <w:rPr>
                <w:rStyle w:val="Hyperlink"/>
                <w:rFonts w:cstheme="majorHAnsi"/>
                <w:b/>
                <w:bCs/>
                <w:noProof/>
              </w:rPr>
              <w:t>1.</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rFonts w:cstheme="majorHAnsi"/>
                <w:b/>
                <w:bCs/>
                <w:noProof/>
              </w:rPr>
              <w:t>Cover Page &amp; Info</w:t>
            </w:r>
            <w:r>
              <w:rPr>
                <w:noProof/>
                <w:webHidden/>
              </w:rPr>
              <w:tab/>
            </w:r>
            <w:r>
              <w:rPr>
                <w:noProof/>
                <w:webHidden/>
              </w:rPr>
              <w:fldChar w:fldCharType="begin"/>
            </w:r>
            <w:r>
              <w:rPr>
                <w:noProof/>
                <w:webHidden/>
              </w:rPr>
              <w:instrText xml:space="preserve"> PAGEREF _Toc221352263 \h </w:instrText>
            </w:r>
            <w:r>
              <w:rPr>
                <w:noProof/>
                <w:webHidden/>
              </w:rPr>
            </w:r>
            <w:r>
              <w:rPr>
                <w:noProof/>
                <w:webHidden/>
              </w:rPr>
              <w:fldChar w:fldCharType="separate"/>
            </w:r>
            <w:r>
              <w:rPr>
                <w:noProof/>
                <w:webHidden/>
              </w:rPr>
              <w:t>3</w:t>
            </w:r>
            <w:r>
              <w:rPr>
                <w:noProof/>
                <w:webHidden/>
              </w:rPr>
              <w:fldChar w:fldCharType="end"/>
            </w:r>
          </w:hyperlink>
        </w:p>
        <w:p w14:paraId="06BFAB66" w14:textId="26897CA9" w:rsidR="008203D0" w:rsidRDefault="008203D0">
          <w:pPr>
            <w:pStyle w:val="TOC2"/>
            <w:tabs>
              <w:tab w:val="left" w:pos="1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64" w:history="1">
            <w:r w:rsidRPr="00C461F3">
              <w:rPr>
                <w:rStyle w:val="Hyperlink"/>
                <w:b/>
                <w:bCs/>
                <w:noProof/>
              </w:rPr>
              <w:t>2.</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b/>
                <w:bCs/>
                <w:noProof/>
              </w:rPr>
              <w:t>Executive Summary</w:t>
            </w:r>
            <w:r>
              <w:rPr>
                <w:noProof/>
                <w:webHidden/>
              </w:rPr>
              <w:tab/>
            </w:r>
            <w:r>
              <w:rPr>
                <w:noProof/>
                <w:webHidden/>
              </w:rPr>
              <w:fldChar w:fldCharType="begin"/>
            </w:r>
            <w:r>
              <w:rPr>
                <w:noProof/>
                <w:webHidden/>
              </w:rPr>
              <w:instrText xml:space="preserve"> PAGEREF _Toc221352264 \h </w:instrText>
            </w:r>
            <w:r>
              <w:rPr>
                <w:noProof/>
                <w:webHidden/>
              </w:rPr>
            </w:r>
            <w:r>
              <w:rPr>
                <w:noProof/>
                <w:webHidden/>
              </w:rPr>
              <w:fldChar w:fldCharType="separate"/>
            </w:r>
            <w:r>
              <w:rPr>
                <w:noProof/>
                <w:webHidden/>
              </w:rPr>
              <w:t>3</w:t>
            </w:r>
            <w:r>
              <w:rPr>
                <w:noProof/>
                <w:webHidden/>
              </w:rPr>
              <w:fldChar w:fldCharType="end"/>
            </w:r>
          </w:hyperlink>
        </w:p>
        <w:p w14:paraId="021F13E4" w14:textId="68826B94" w:rsidR="008203D0" w:rsidRDefault="008203D0">
          <w:pPr>
            <w:pStyle w:val="TOC2"/>
            <w:tabs>
              <w:tab w:val="left" w:pos="144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65" w:history="1">
            <w:r w:rsidRPr="00C461F3">
              <w:rPr>
                <w:rStyle w:val="Hyperlink"/>
                <w:b/>
                <w:bCs/>
                <w:noProof/>
              </w:rPr>
              <w:t>3.</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b/>
                <w:bCs/>
                <w:noProof/>
              </w:rPr>
              <w:t>Architectural Design &amp; Implementation</w:t>
            </w:r>
            <w:r>
              <w:rPr>
                <w:noProof/>
                <w:webHidden/>
              </w:rPr>
              <w:tab/>
            </w:r>
            <w:r>
              <w:rPr>
                <w:noProof/>
                <w:webHidden/>
              </w:rPr>
              <w:fldChar w:fldCharType="begin"/>
            </w:r>
            <w:r>
              <w:rPr>
                <w:noProof/>
                <w:webHidden/>
              </w:rPr>
              <w:instrText xml:space="preserve"> PAGEREF _Toc221352265 \h </w:instrText>
            </w:r>
            <w:r>
              <w:rPr>
                <w:noProof/>
                <w:webHidden/>
              </w:rPr>
            </w:r>
            <w:r>
              <w:rPr>
                <w:noProof/>
                <w:webHidden/>
              </w:rPr>
              <w:fldChar w:fldCharType="separate"/>
            </w:r>
            <w:r>
              <w:rPr>
                <w:noProof/>
                <w:webHidden/>
              </w:rPr>
              <w:t>3</w:t>
            </w:r>
            <w:r>
              <w:rPr>
                <w:noProof/>
                <w:webHidden/>
              </w:rPr>
              <w:fldChar w:fldCharType="end"/>
            </w:r>
          </w:hyperlink>
        </w:p>
        <w:p w14:paraId="7D4ACF44" w14:textId="5B73FE9E" w:rsidR="008203D0" w:rsidRDefault="008203D0">
          <w:pPr>
            <w:pStyle w:val="TOC3"/>
            <w:tabs>
              <w:tab w:val="left" w:pos="192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66" w:history="1">
            <w:r w:rsidRPr="00C461F3">
              <w:rPr>
                <w:rStyle w:val="Hyperlink"/>
                <w:noProof/>
              </w:rPr>
              <w:t>3.1.</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Use Case</w:t>
            </w:r>
            <w:r w:rsidRPr="00C461F3">
              <w:rPr>
                <w:rStyle w:val="Hyperlink"/>
                <w:noProof/>
                <w:lang w:val="en-US"/>
              </w:rPr>
              <w:t xml:space="preserve"> </w:t>
            </w:r>
            <w:r w:rsidRPr="00C461F3">
              <w:rPr>
                <w:rStyle w:val="Hyperlink"/>
                <w:noProof/>
              </w:rPr>
              <w:t>Modeling</w:t>
            </w:r>
            <w:r>
              <w:rPr>
                <w:noProof/>
                <w:webHidden/>
              </w:rPr>
              <w:tab/>
            </w:r>
            <w:r>
              <w:rPr>
                <w:noProof/>
                <w:webHidden/>
              </w:rPr>
              <w:fldChar w:fldCharType="begin"/>
            </w:r>
            <w:r>
              <w:rPr>
                <w:noProof/>
                <w:webHidden/>
              </w:rPr>
              <w:instrText xml:space="preserve"> PAGEREF _Toc221352266 \h </w:instrText>
            </w:r>
            <w:r>
              <w:rPr>
                <w:noProof/>
                <w:webHidden/>
              </w:rPr>
            </w:r>
            <w:r>
              <w:rPr>
                <w:noProof/>
                <w:webHidden/>
              </w:rPr>
              <w:fldChar w:fldCharType="separate"/>
            </w:r>
            <w:r>
              <w:rPr>
                <w:noProof/>
                <w:webHidden/>
              </w:rPr>
              <w:t>3</w:t>
            </w:r>
            <w:r>
              <w:rPr>
                <w:noProof/>
                <w:webHidden/>
              </w:rPr>
              <w:fldChar w:fldCharType="end"/>
            </w:r>
          </w:hyperlink>
        </w:p>
        <w:p w14:paraId="39FE61CF" w14:textId="59EB8191" w:rsidR="008203D0" w:rsidRDefault="008203D0">
          <w:pPr>
            <w:pStyle w:val="TOC3"/>
            <w:tabs>
              <w:tab w:val="left" w:pos="1997"/>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67" w:history="1">
            <w:r w:rsidRPr="00C461F3">
              <w:rPr>
                <w:rStyle w:val="Hyperlink"/>
                <w:noProof/>
              </w:rPr>
              <w:t>3.1.1.</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System Boundary</w:t>
            </w:r>
            <w:r>
              <w:rPr>
                <w:noProof/>
                <w:webHidden/>
              </w:rPr>
              <w:tab/>
            </w:r>
            <w:r>
              <w:rPr>
                <w:noProof/>
                <w:webHidden/>
              </w:rPr>
              <w:fldChar w:fldCharType="begin"/>
            </w:r>
            <w:r>
              <w:rPr>
                <w:noProof/>
                <w:webHidden/>
              </w:rPr>
              <w:instrText xml:space="preserve"> PAGEREF _Toc221352267 \h </w:instrText>
            </w:r>
            <w:r>
              <w:rPr>
                <w:noProof/>
                <w:webHidden/>
              </w:rPr>
            </w:r>
            <w:r>
              <w:rPr>
                <w:noProof/>
                <w:webHidden/>
              </w:rPr>
              <w:fldChar w:fldCharType="separate"/>
            </w:r>
            <w:r>
              <w:rPr>
                <w:noProof/>
                <w:webHidden/>
              </w:rPr>
              <w:t>3</w:t>
            </w:r>
            <w:r>
              <w:rPr>
                <w:noProof/>
                <w:webHidden/>
              </w:rPr>
              <w:fldChar w:fldCharType="end"/>
            </w:r>
          </w:hyperlink>
        </w:p>
        <w:p w14:paraId="6EFB2793" w14:textId="520C8CC2" w:rsidR="008203D0" w:rsidRDefault="008203D0">
          <w:pPr>
            <w:pStyle w:val="TOC3"/>
            <w:tabs>
              <w:tab w:val="left" w:pos="1997"/>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68" w:history="1">
            <w:r w:rsidRPr="00C461F3">
              <w:rPr>
                <w:rStyle w:val="Hyperlink"/>
                <w:noProof/>
              </w:rPr>
              <w:t>3.1.2.</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Actors</w:t>
            </w:r>
            <w:r>
              <w:rPr>
                <w:noProof/>
                <w:webHidden/>
              </w:rPr>
              <w:tab/>
            </w:r>
            <w:r>
              <w:rPr>
                <w:noProof/>
                <w:webHidden/>
              </w:rPr>
              <w:fldChar w:fldCharType="begin"/>
            </w:r>
            <w:r>
              <w:rPr>
                <w:noProof/>
                <w:webHidden/>
              </w:rPr>
              <w:instrText xml:space="preserve"> PAGEREF _Toc221352268 \h </w:instrText>
            </w:r>
            <w:r>
              <w:rPr>
                <w:noProof/>
                <w:webHidden/>
              </w:rPr>
            </w:r>
            <w:r>
              <w:rPr>
                <w:noProof/>
                <w:webHidden/>
              </w:rPr>
              <w:fldChar w:fldCharType="separate"/>
            </w:r>
            <w:r>
              <w:rPr>
                <w:noProof/>
                <w:webHidden/>
              </w:rPr>
              <w:t>3</w:t>
            </w:r>
            <w:r>
              <w:rPr>
                <w:noProof/>
                <w:webHidden/>
              </w:rPr>
              <w:fldChar w:fldCharType="end"/>
            </w:r>
          </w:hyperlink>
        </w:p>
        <w:p w14:paraId="342A2964" w14:textId="58773BBB" w:rsidR="008203D0" w:rsidRDefault="008203D0">
          <w:pPr>
            <w:pStyle w:val="TOC3"/>
            <w:tabs>
              <w:tab w:val="left" w:pos="1997"/>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69" w:history="1">
            <w:r w:rsidRPr="00C461F3">
              <w:rPr>
                <w:rStyle w:val="Hyperlink"/>
                <w:noProof/>
              </w:rPr>
              <w:t>3.1.3.</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Top-Level Use Cases</w:t>
            </w:r>
            <w:r>
              <w:rPr>
                <w:noProof/>
                <w:webHidden/>
              </w:rPr>
              <w:tab/>
            </w:r>
            <w:r>
              <w:rPr>
                <w:noProof/>
                <w:webHidden/>
              </w:rPr>
              <w:fldChar w:fldCharType="begin"/>
            </w:r>
            <w:r>
              <w:rPr>
                <w:noProof/>
                <w:webHidden/>
              </w:rPr>
              <w:instrText xml:space="preserve"> PAGEREF _Toc221352269 \h </w:instrText>
            </w:r>
            <w:r>
              <w:rPr>
                <w:noProof/>
                <w:webHidden/>
              </w:rPr>
            </w:r>
            <w:r>
              <w:rPr>
                <w:noProof/>
                <w:webHidden/>
              </w:rPr>
              <w:fldChar w:fldCharType="separate"/>
            </w:r>
            <w:r>
              <w:rPr>
                <w:noProof/>
                <w:webHidden/>
              </w:rPr>
              <w:t>4</w:t>
            </w:r>
            <w:r>
              <w:rPr>
                <w:noProof/>
                <w:webHidden/>
              </w:rPr>
              <w:fldChar w:fldCharType="end"/>
            </w:r>
          </w:hyperlink>
        </w:p>
        <w:p w14:paraId="5082A5E3" w14:textId="0CDC4180" w:rsidR="008203D0" w:rsidRDefault="008203D0">
          <w:pPr>
            <w:pStyle w:val="TOC3"/>
            <w:tabs>
              <w:tab w:val="left" w:pos="1997"/>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0" w:history="1">
            <w:r w:rsidRPr="00C461F3">
              <w:rPr>
                <w:rStyle w:val="Hyperlink"/>
                <w:noProof/>
              </w:rPr>
              <w:t>3.1.4.</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Detailed Analysis of Critical Use Case: Book Ticket</w:t>
            </w:r>
            <w:r>
              <w:rPr>
                <w:noProof/>
                <w:webHidden/>
              </w:rPr>
              <w:tab/>
            </w:r>
            <w:r>
              <w:rPr>
                <w:noProof/>
                <w:webHidden/>
              </w:rPr>
              <w:fldChar w:fldCharType="begin"/>
            </w:r>
            <w:r>
              <w:rPr>
                <w:noProof/>
                <w:webHidden/>
              </w:rPr>
              <w:instrText xml:space="preserve"> PAGEREF _Toc221352270 \h </w:instrText>
            </w:r>
            <w:r>
              <w:rPr>
                <w:noProof/>
                <w:webHidden/>
              </w:rPr>
            </w:r>
            <w:r>
              <w:rPr>
                <w:noProof/>
                <w:webHidden/>
              </w:rPr>
              <w:fldChar w:fldCharType="separate"/>
            </w:r>
            <w:r>
              <w:rPr>
                <w:noProof/>
                <w:webHidden/>
              </w:rPr>
              <w:t>4</w:t>
            </w:r>
            <w:r>
              <w:rPr>
                <w:noProof/>
                <w:webHidden/>
              </w:rPr>
              <w:fldChar w:fldCharType="end"/>
            </w:r>
          </w:hyperlink>
        </w:p>
        <w:p w14:paraId="3F22D706" w14:textId="64D41198" w:rsidR="008203D0" w:rsidRDefault="008203D0">
          <w:pPr>
            <w:pStyle w:val="TOC3"/>
            <w:tabs>
              <w:tab w:val="left" w:pos="1997"/>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1" w:history="1">
            <w:r w:rsidRPr="00C461F3">
              <w:rPr>
                <w:rStyle w:val="Hyperlink"/>
                <w:noProof/>
              </w:rPr>
              <w:t>3.1.5.</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UML Use Case Diagram Description</w:t>
            </w:r>
            <w:r>
              <w:rPr>
                <w:noProof/>
                <w:webHidden/>
              </w:rPr>
              <w:tab/>
            </w:r>
            <w:r>
              <w:rPr>
                <w:noProof/>
                <w:webHidden/>
              </w:rPr>
              <w:fldChar w:fldCharType="begin"/>
            </w:r>
            <w:r>
              <w:rPr>
                <w:noProof/>
                <w:webHidden/>
              </w:rPr>
              <w:instrText xml:space="preserve"> PAGEREF _Toc221352271 \h </w:instrText>
            </w:r>
            <w:r>
              <w:rPr>
                <w:noProof/>
                <w:webHidden/>
              </w:rPr>
            </w:r>
            <w:r>
              <w:rPr>
                <w:noProof/>
                <w:webHidden/>
              </w:rPr>
              <w:fldChar w:fldCharType="separate"/>
            </w:r>
            <w:r>
              <w:rPr>
                <w:noProof/>
                <w:webHidden/>
              </w:rPr>
              <w:t>5</w:t>
            </w:r>
            <w:r>
              <w:rPr>
                <w:noProof/>
                <w:webHidden/>
              </w:rPr>
              <w:fldChar w:fldCharType="end"/>
            </w:r>
          </w:hyperlink>
        </w:p>
        <w:p w14:paraId="369FC7B0" w14:textId="2E3C415C" w:rsidR="008203D0" w:rsidRDefault="008203D0">
          <w:pPr>
            <w:pStyle w:val="TOC3"/>
            <w:tabs>
              <w:tab w:val="left" w:pos="1920"/>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2" w:history="1">
            <w:r w:rsidRPr="00C461F3">
              <w:rPr>
                <w:rStyle w:val="Hyperlink"/>
                <w:noProof/>
              </w:rPr>
              <w:t>3.2.</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API Design</w:t>
            </w:r>
            <w:r>
              <w:rPr>
                <w:noProof/>
                <w:webHidden/>
              </w:rPr>
              <w:tab/>
            </w:r>
            <w:r>
              <w:rPr>
                <w:noProof/>
                <w:webHidden/>
              </w:rPr>
              <w:fldChar w:fldCharType="begin"/>
            </w:r>
            <w:r>
              <w:rPr>
                <w:noProof/>
                <w:webHidden/>
              </w:rPr>
              <w:instrText xml:space="preserve"> PAGEREF _Toc221352272 \h </w:instrText>
            </w:r>
            <w:r>
              <w:rPr>
                <w:noProof/>
                <w:webHidden/>
              </w:rPr>
            </w:r>
            <w:r>
              <w:rPr>
                <w:noProof/>
                <w:webHidden/>
              </w:rPr>
              <w:fldChar w:fldCharType="separate"/>
            </w:r>
            <w:r>
              <w:rPr>
                <w:noProof/>
                <w:webHidden/>
              </w:rPr>
              <w:t>7</w:t>
            </w:r>
            <w:r>
              <w:rPr>
                <w:noProof/>
                <w:webHidden/>
              </w:rPr>
              <w:fldChar w:fldCharType="end"/>
            </w:r>
          </w:hyperlink>
        </w:p>
        <w:p w14:paraId="2ABC81DB" w14:textId="2E14751A" w:rsidR="008203D0" w:rsidRDefault="008203D0">
          <w:pPr>
            <w:pStyle w:val="TOC3"/>
            <w:tabs>
              <w:tab w:val="left" w:pos="1997"/>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3" w:history="1">
            <w:r w:rsidRPr="00C461F3">
              <w:rPr>
                <w:rStyle w:val="Hyperlink"/>
                <w:noProof/>
              </w:rPr>
              <w:t>3.2.1.</w:t>
            </w:r>
            <w:r>
              <w:rPr>
                <w:rFonts w:asciiTheme="minorHAnsi" w:eastAsiaTheme="minorEastAsia" w:hAnsiTheme="minorHAnsi" w:cstheme="minorBidi"/>
                <w:noProof/>
                <w:kern w:val="2"/>
                <w:sz w:val="24"/>
                <w:szCs w:val="24"/>
                <w:lang w:val="en-US" w:eastAsia="en-US"/>
                <w14:ligatures w14:val="standardContextual"/>
              </w:rPr>
              <w:tab/>
            </w:r>
            <w:r w:rsidRPr="00C461F3">
              <w:rPr>
                <w:rStyle w:val="Hyperlink"/>
                <w:noProof/>
              </w:rPr>
              <w:t>User / Authentication</w:t>
            </w:r>
            <w:r>
              <w:rPr>
                <w:noProof/>
                <w:webHidden/>
              </w:rPr>
              <w:tab/>
            </w:r>
            <w:r>
              <w:rPr>
                <w:noProof/>
                <w:webHidden/>
              </w:rPr>
              <w:fldChar w:fldCharType="begin"/>
            </w:r>
            <w:r>
              <w:rPr>
                <w:noProof/>
                <w:webHidden/>
              </w:rPr>
              <w:instrText xml:space="preserve"> PAGEREF _Toc221352273 \h </w:instrText>
            </w:r>
            <w:r>
              <w:rPr>
                <w:noProof/>
                <w:webHidden/>
              </w:rPr>
            </w:r>
            <w:r>
              <w:rPr>
                <w:noProof/>
                <w:webHidden/>
              </w:rPr>
              <w:fldChar w:fldCharType="separate"/>
            </w:r>
            <w:r>
              <w:rPr>
                <w:noProof/>
                <w:webHidden/>
              </w:rPr>
              <w:t>7</w:t>
            </w:r>
            <w:r>
              <w:rPr>
                <w:noProof/>
                <w:webHidden/>
              </w:rPr>
              <w:fldChar w:fldCharType="end"/>
            </w:r>
          </w:hyperlink>
        </w:p>
        <w:p w14:paraId="1CCE7D03" w14:textId="7EFB0D92" w:rsidR="008203D0" w:rsidRDefault="008203D0">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4" w:history="1">
            <w:r w:rsidRPr="00C461F3">
              <w:rPr>
                <w:rStyle w:val="Hyperlink"/>
                <w:noProof/>
              </w:rPr>
              <w:t>3.2.2 Movies</w:t>
            </w:r>
            <w:r>
              <w:rPr>
                <w:noProof/>
                <w:webHidden/>
              </w:rPr>
              <w:tab/>
            </w:r>
            <w:r>
              <w:rPr>
                <w:noProof/>
                <w:webHidden/>
              </w:rPr>
              <w:fldChar w:fldCharType="begin"/>
            </w:r>
            <w:r>
              <w:rPr>
                <w:noProof/>
                <w:webHidden/>
              </w:rPr>
              <w:instrText xml:space="preserve"> PAGEREF _Toc221352274 \h </w:instrText>
            </w:r>
            <w:r>
              <w:rPr>
                <w:noProof/>
                <w:webHidden/>
              </w:rPr>
            </w:r>
            <w:r>
              <w:rPr>
                <w:noProof/>
                <w:webHidden/>
              </w:rPr>
              <w:fldChar w:fldCharType="separate"/>
            </w:r>
            <w:r>
              <w:rPr>
                <w:noProof/>
                <w:webHidden/>
              </w:rPr>
              <w:t>7</w:t>
            </w:r>
            <w:r>
              <w:rPr>
                <w:noProof/>
                <w:webHidden/>
              </w:rPr>
              <w:fldChar w:fldCharType="end"/>
            </w:r>
          </w:hyperlink>
        </w:p>
        <w:p w14:paraId="389E9663" w14:textId="5FA7F341" w:rsidR="008203D0" w:rsidRDefault="008203D0">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5" w:history="1">
            <w:r w:rsidRPr="00C461F3">
              <w:rPr>
                <w:rStyle w:val="Hyperlink"/>
                <w:noProof/>
              </w:rPr>
              <w:t>3.2.3 Showtimes</w:t>
            </w:r>
            <w:r>
              <w:rPr>
                <w:noProof/>
                <w:webHidden/>
              </w:rPr>
              <w:tab/>
            </w:r>
            <w:r>
              <w:rPr>
                <w:noProof/>
                <w:webHidden/>
              </w:rPr>
              <w:fldChar w:fldCharType="begin"/>
            </w:r>
            <w:r>
              <w:rPr>
                <w:noProof/>
                <w:webHidden/>
              </w:rPr>
              <w:instrText xml:space="preserve"> PAGEREF _Toc221352275 \h </w:instrText>
            </w:r>
            <w:r>
              <w:rPr>
                <w:noProof/>
                <w:webHidden/>
              </w:rPr>
            </w:r>
            <w:r>
              <w:rPr>
                <w:noProof/>
                <w:webHidden/>
              </w:rPr>
              <w:fldChar w:fldCharType="separate"/>
            </w:r>
            <w:r>
              <w:rPr>
                <w:noProof/>
                <w:webHidden/>
              </w:rPr>
              <w:t>8</w:t>
            </w:r>
            <w:r>
              <w:rPr>
                <w:noProof/>
                <w:webHidden/>
              </w:rPr>
              <w:fldChar w:fldCharType="end"/>
            </w:r>
          </w:hyperlink>
        </w:p>
        <w:p w14:paraId="36FC1394" w14:textId="38238D19" w:rsidR="008203D0" w:rsidRDefault="008203D0">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6" w:history="1">
            <w:r w:rsidRPr="00C461F3">
              <w:rPr>
                <w:rStyle w:val="Hyperlink"/>
                <w:noProof/>
              </w:rPr>
              <w:t>3.2.4 Booking</w:t>
            </w:r>
            <w:r>
              <w:rPr>
                <w:noProof/>
                <w:webHidden/>
              </w:rPr>
              <w:tab/>
            </w:r>
            <w:r>
              <w:rPr>
                <w:noProof/>
                <w:webHidden/>
              </w:rPr>
              <w:fldChar w:fldCharType="begin"/>
            </w:r>
            <w:r>
              <w:rPr>
                <w:noProof/>
                <w:webHidden/>
              </w:rPr>
              <w:instrText xml:space="preserve"> PAGEREF _Toc221352276 \h </w:instrText>
            </w:r>
            <w:r>
              <w:rPr>
                <w:noProof/>
                <w:webHidden/>
              </w:rPr>
            </w:r>
            <w:r>
              <w:rPr>
                <w:noProof/>
                <w:webHidden/>
              </w:rPr>
              <w:fldChar w:fldCharType="separate"/>
            </w:r>
            <w:r>
              <w:rPr>
                <w:noProof/>
                <w:webHidden/>
              </w:rPr>
              <w:t>8</w:t>
            </w:r>
            <w:r>
              <w:rPr>
                <w:noProof/>
                <w:webHidden/>
              </w:rPr>
              <w:fldChar w:fldCharType="end"/>
            </w:r>
          </w:hyperlink>
        </w:p>
        <w:p w14:paraId="7F87F6C5" w14:textId="6B79CB89" w:rsidR="008203D0" w:rsidRDefault="008203D0">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7" w:history="1">
            <w:r w:rsidRPr="00C461F3">
              <w:rPr>
                <w:rStyle w:val="Hyperlink"/>
                <w:noProof/>
              </w:rPr>
              <w:t>3.2.5 Seats</w:t>
            </w:r>
            <w:r>
              <w:rPr>
                <w:noProof/>
                <w:webHidden/>
              </w:rPr>
              <w:tab/>
            </w:r>
            <w:r>
              <w:rPr>
                <w:noProof/>
                <w:webHidden/>
              </w:rPr>
              <w:fldChar w:fldCharType="begin"/>
            </w:r>
            <w:r>
              <w:rPr>
                <w:noProof/>
                <w:webHidden/>
              </w:rPr>
              <w:instrText xml:space="preserve"> PAGEREF _Toc221352277 \h </w:instrText>
            </w:r>
            <w:r>
              <w:rPr>
                <w:noProof/>
                <w:webHidden/>
              </w:rPr>
            </w:r>
            <w:r>
              <w:rPr>
                <w:noProof/>
                <w:webHidden/>
              </w:rPr>
              <w:fldChar w:fldCharType="separate"/>
            </w:r>
            <w:r>
              <w:rPr>
                <w:noProof/>
                <w:webHidden/>
              </w:rPr>
              <w:t>9</w:t>
            </w:r>
            <w:r>
              <w:rPr>
                <w:noProof/>
                <w:webHidden/>
              </w:rPr>
              <w:fldChar w:fldCharType="end"/>
            </w:r>
          </w:hyperlink>
        </w:p>
        <w:p w14:paraId="1E12D3E3" w14:textId="305D0D7D" w:rsidR="008203D0" w:rsidRDefault="008203D0">
          <w:pPr>
            <w:pStyle w:val="TOC3"/>
            <w:tabs>
              <w:tab w:val="right" w:pos="9016"/>
            </w:tabs>
            <w:rPr>
              <w:rFonts w:asciiTheme="minorHAnsi" w:eastAsiaTheme="minorEastAsia" w:hAnsiTheme="minorHAnsi" w:cstheme="minorBidi"/>
              <w:noProof/>
              <w:kern w:val="2"/>
              <w:sz w:val="24"/>
              <w:szCs w:val="24"/>
              <w:lang w:val="en-US" w:eastAsia="en-US"/>
              <w14:ligatures w14:val="standardContextual"/>
            </w:rPr>
          </w:pPr>
          <w:hyperlink w:anchor="_Toc221352278" w:history="1">
            <w:r w:rsidRPr="00C461F3">
              <w:rPr>
                <w:rStyle w:val="Hyperlink"/>
                <w:noProof/>
              </w:rPr>
              <w:t>3.2.6 Admin</w:t>
            </w:r>
            <w:r>
              <w:rPr>
                <w:noProof/>
                <w:webHidden/>
              </w:rPr>
              <w:tab/>
            </w:r>
            <w:r>
              <w:rPr>
                <w:noProof/>
                <w:webHidden/>
              </w:rPr>
              <w:fldChar w:fldCharType="begin"/>
            </w:r>
            <w:r>
              <w:rPr>
                <w:noProof/>
                <w:webHidden/>
              </w:rPr>
              <w:instrText xml:space="preserve"> PAGEREF _Toc221352278 \h </w:instrText>
            </w:r>
            <w:r>
              <w:rPr>
                <w:noProof/>
                <w:webHidden/>
              </w:rPr>
            </w:r>
            <w:r>
              <w:rPr>
                <w:noProof/>
                <w:webHidden/>
              </w:rPr>
              <w:fldChar w:fldCharType="separate"/>
            </w:r>
            <w:r>
              <w:rPr>
                <w:noProof/>
                <w:webHidden/>
              </w:rPr>
              <w:t>10</w:t>
            </w:r>
            <w:r>
              <w:rPr>
                <w:noProof/>
                <w:webHidden/>
              </w:rPr>
              <w:fldChar w:fldCharType="end"/>
            </w:r>
          </w:hyperlink>
        </w:p>
        <w:p w14:paraId="45B663EC" w14:textId="7CDB3632" w:rsidR="008203D0" w:rsidRDefault="008203D0">
          <w:r>
            <w:rPr>
              <w:b/>
              <w:bCs/>
              <w:noProof/>
            </w:rPr>
            <w:fldChar w:fldCharType="end"/>
          </w:r>
        </w:p>
      </w:sdtContent>
    </w:sdt>
    <w:p w14:paraId="31BA12A8" w14:textId="5E788C5E" w:rsidR="008203D0" w:rsidRPr="008203D0" w:rsidRDefault="008203D0">
      <w:pPr>
        <w:tabs>
          <w:tab w:val="clear" w:pos="720"/>
          <w:tab w:val="clear" w:pos="1440"/>
          <w:tab w:val="clear" w:pos="2160"/>
          <w:tab w:val="clear" w:pos="2880"/>
          <w:tab w:val="clear" w:pos="3600"/>
          <w:tab w:val="clear" w:pos="4320"/>
          <w:tab w:val="clear" w:pos="7543"/>
        </w:tabs>
        <w:spacing w:after="160" w:line="278" w:lineRule="auto"/>
        <w:ind w:firstLine="0"/>
        <w:jc w:val="left"/>
        <w:rPr>
          <w:rFonts w:asciiTheme="majorHAnsi" w:eastAsiaTheme="majorEastAsia" w:hAnsiTheme="majorHAnsi" w:cstheme="majorHAnsi"/>
          <w:b/>
          <w:bCs/>
          <w:color w:val="000000" w:themeColor="text1"/>
          <w:sz w:val="26"/>
          <w:szCs w:val="26"/>
          <w:lang w:val="en-US"/>
        </w:rPr>
      </w:pPr>
      <w:r>
        <w:rPr>
          <w:rFonts w:asciiTheme="majorHAnsi" w:eastAsiaTheme="majorEastAsia" w:hAnsiTheme="majorHAnsi" w:cstheme="majorHAnsi"/>
          <w:b/>
          <w:bCs/>
          <w:color w:val="000000" w:themeColor="text1"/>
          <w:sz w:val="26"/>
          <w:szCs w:val="26"/>
        </w:rPr>
        <w:br w:type="page"/>
      </w:r>
    </w:p>
    <w:p w14:paraId="72DB0DB5" w14:textId="085311C8" w:rsidR="00D92301" w:rsidRPr="00631267" w:rsidRDefault="00D92301" w:rsidP="00061E09">
      <w:pPr>
        <w:pStyle w:val="Heading2"/>
        <w:numPr>
          <w:ilvl w:val="0"/>
          <w:numId w:val="2"/>
        </w:numPr>
        <w:ind w:left="697" w:hanging="357"/>
        <w:rPr>
          <w:rFonts w:cstheme="majorHAnsi"/>
          <w:b/>
          <w:bCs/>
          <w:color w:val="000000" w:themeColor="text1"/>
          <w:sz w:val="26"/>
          <w:szCs w:val="26"/>
        </w:rPr>
      </w:pPr>
      <w:bookmarkStart w:id="2" w:name="_Toc221352263"/>
      <w:r w:rsidRPr="00631267">
        <w:rPr>
          <w:rFonts w:cstheme="majorHAnsi"/>
          <w:b/>
          <w:bCs/>
          <w:color w:val="000000" w:themeColor="text1"/>
          <w:sz w:val="26"/>
          <w:szCs w:val="26"/>
        </w:rPr>
        <w:lastRenderedPageBreak/>
        <w:t>Cover Page &amp; Info</w:t>
      </w:r>
      <w:bookmarkEnd w:id="0"/>
      <w:bookmarkEnd w:id="1"/>
      <w:bookmarkEnd w:id="2"/>
      <w:r w:rsidRPr="00631267">
        <w:rPr>
          <w:rFonts w:cstheme="majorHAnsi"/>
          <w:b/>
          <w:bCs/>
          <w:color w:val="000000" w:themeColor="text1"/>
          <w:sz w:val="26"/>
          <w:szCs w:val="26"/>
        </w:rPr>
        <w:t xml:space="preserve"> </w:t>
      </w:r>
    </w:p>
    <w:p w14:paraId="58A9C061" w14:textId="77777777" w:rsidR="00D92301" w:rsidRPr="00B93342" w:rsidRDefault="00D92301" w:rsidP="00D92301">
      <w:pPr>
        <w:pStyle w:val="ListParagraph"/>
        <w:numPr>
          <w:ilvl w:val="0"/>
          <w:numId w:val="1"/>
        </w:numPr>
        <w:rPr>
          <w:rFonts w:asciiTheme="majorHAnsi" w:hAnsiTheme="majorHAnsi" w:cstheme="majorHAnsi"/>
          <w:sz w:val="26"/>
          <w:szCs w:val="26"/>
          <w:lang w:val="en-US"/>
        </w:rPr>
      </w:pPr>
      <w:r w:rsidRPr="00B93342">
        <w:rPr>
          <w:rFonts w:asciiTheme="majorHAnsi" w:hAnsiTheme="majorHAnsi" w:cstheme="majorHAnsi"/>
          <w:b/>
          <w:bCs/>
          <w:sz w:val="26"/>
          <w:szCs w:val="26"/>
        </w:rPr>
        <w:t>Project Title:</w:t>
      </w:r>
      <w:r w:rsidRPr="00B93342">
        <w:rPr>
          <w:rFonts w:asciiTheme="majorHAnsi" w:hAnsiTheme="majorHAnsi" w:cstheme="majorHAnsi"/>
          <w:sz w:val="26"/>
          <w:szCs w:val="26"/>
          <w:lang w:val="en-US"/>
        </w:rPr>
        <w:t xml:space="preserve"> Cinema Management</w:t>
      </w:r>
      <w:r w:rsidRPr="00B93342">
        <w:rPr>
          <w:rFonts w:asciiTheme="majorHAnsi" w:hAnsiTheme="majorHAnsi" w:cstheme="majorHAnsi"/>
          <w:sz w:val="26"/>
          <w:szCs w:val="26"/>
        </w:rPr>
        <w:t xml:space="preserve"> </w:t>
      </w:r>
    </w:p>
    <w:p w14:paraId="03462B2C" w14:textId="77777777" w:rsidR="00D92301" w:rsidRPr="00B93342" w:rsidRDefault="00D92301" w:rsidP="00D92301">
      <w:pPr>
        <w:pStyle w:val="ListParagraph"/>
        <w:numPr>
          <w:ilvl w:val="0"/>
          <w:numId w:val="1"/>
        </w:numPr>
        <w:rPr>
          <w:rFonts w:asciiTheme="majorHAnsi" w:hAnsiTheme="majorHAnsi" w:cstheme="majorHAnsi"/>
          <w:sz w:val="26"/>
          <w:szCs w:val="26"/>
          <w:lang w:val="en-US"/>
        </w:rPr>
      </w:pPr>
      <w:r w:rsidRPr="00B93342">
        <w:rPr>
          <w:rFonts w:asciiTheme="majorHAnsi" w:hAnsiTheme="majorHAnsi" w:cstheme="majorHAnsi"/>
          <w:b/>
          <w:bCs/>
          <w:sz w:val="26"/>
          <w:szCs w:val="26"/>
          <w:lang w:val="en-US"/>
        </w:rPr>
        <w:t>Assigned Tasks</w:t>
      </w:r>
      <w:r w:rsidRPr="00B93342">
        <w:rPr>
          <w:rFonts w:asciiTheme="majorHAnsi" w:hAnsiTheme="majorHAnsi" w:cstheme="majorHAnsi"/>
          <w:sz w:val="26"/>
          <w:szCs w:val="26"/>
          <w:lang w:val="en-US"/>
        </w:rPr>
        <w:t xml:space="preserve">: C4 model, </w:t>
      </w:r>
      <w:r w:rsidRPr="00B93342">
        <w:rPr>
          <w:rFonts w:asciiTheme="majorHAnsi" w:hAnsiTheme="majorHAnsi" w:cstheme="majorHAnsi"/>
          <w:sz w:val="26"/>
          <w:szCs w:val="26"/>
        </w:rPr>
        <w:t>Detailed Architecture</w:t>
      </w:r>
    </w:p>
    <w:p w14:paraId="35F2F9F9" w14:textId="77777777" w:rsidR="00D92301" w:rsidRPr="00B93342" w:rsidRDefault="00D92301" w:rsidP="00D92301">
      <w:pPr>
        <w:pStyle w:val="ListParagraph"/>
        <w:numPr>
          <w:ilvl w:val="0"/>
          <w:numId w:val="1"/>
        </w:numPr>
        <w:rPr>
          <w:rFonts w:asciiTheme="majorHAnsi" w:hAnsiTheme="majorHAnsi" w:cstheme="majorHAnsi"/>
          <w:sz w:val="26"/>
          <w:szCs w:val="26"/>
          <w:lang w:val="en-US"/>
        </w:rPr>
      </w:pPr>
      <w:r w:rsidRPr="00B93342">
        <w:rPr>
          <w:rFonts w:asciiTheme="majorHAnsi" w:hAnsiTheme="majorHAnsi" w:cstheme="majorHAnsi"/>
          <w:b/>
          <w:bCs/>
          <w:sz w:val="26"/>
          <w:szCs w:val="26"/>
        </w:rPr>
        <w:t>Course Name:</w:t>
      </w:r>
      <w:r w:rsidRPr="00B93342">
        <w:rPr>
          <w:rFonts w:asciiTheme="majorHAnsi" w:hAnsiTheme="majorHAnsi" w:cstheme="majorHAnsi"/>
          <w:sz w:val="26"/>
          <w:szCs w:val="26"/>
        </w:rPr>
        <w:t xml:space="preserve"> Software Architecture </w:t>
      </w:r>
    </w:p>
    <w:p w14:paraId="456C87C5" w14:textId="775DDB8A" w:rsidR="00D92301" w:rsidRPr="00B93342" w:rsidRDefault="00D92301" w:rsidP="00D92301">
      <w:pPr>
        <w:pStyle w:val="ListParagraph"/>
        <w:numPr>
          <w:ilvl w:val="0"/>
          <w:numId w:val="1"/>
        </w:numPr>
        <w:rPr>
          <w:rFonts w:asciiTheme="majorHAnsi" w:hAnsiTheme="majorHAnsi" w:cstheme="majorHAnsi"/>
          <w:sz w:val="26"/>
          <w:szCs w:val="26"/>
          <w:lang w:val="en-US"/>
        </w:rPr>
      </w:pPr>
      <w:r w:rsidRPr="00B93342">
        <w:rPr>
          <w:rFonts w:asciiTheme="majorHAnsi" w:hAnsiTheme="majorHAnsi" w:cstheme="majorHAnsi"/>
          <w:b/>
          <w:bCs/>
          <w:sz w:val="26"/>
          <w:szCs w:val="26"/>
        </w:rPr>
        <w:t>Student Info:</w:t>
      </w:r>
      <w:r w:rsidRPr="00B93342">
        <w:rPr>
          <w:rFonts w:asciiTheme="majorHAnsi" w:hAnsiTheme="majorHAnsi" w:cstheme="majorHAnsi"/>
          <w:sz w:val="26"/>
          <w:szCs w:val="26"/>
        </w:rPr>
        <w:t xml:space="preserve"> [</w:t>
      </w:r>
      <w:r w:rsidR="00B93342" w:rsidRPr="00B93342">
        <w:rPr>
          <w:rFonts w:asciiTheme="majorHAnsi" w:hAnsiTheme="majorHAnsi" w:cstheme="majorHAnsi"/>
          <w:sz w:val="26"/>
          <w:szCs w:val="26"/>
          <w:lang w:val="en-US"/>
        </w:rPr>
        <w:t>Hoàng</w:t>
      </w:r>
      <w:r w:rsidR="00B93342">
        <w:rPr>
          <w:rFonts w:asciiTheme="majorHAnsi" w:hAnsiTheme="majorHAnsi" w:cstheme="majorHAnsi"/>
          <w:sz w:val="26"/>
          <w:szCs w:val="26"/>
        </w:rPr>
        <w:t xml:space="preserve"> Tuấn Kiệt</w:t>
      </w:r>
      <w:r w:rsidRPr="00B93342">
        <w:rPr>
          <w:rFonts w:asciiTheme="majorHAnsi" w:hAnsiTheme="majorHAnsi" w:cstheme="majorHAnsi"/>
          <w:sz w:val="26"/>
          <w:szCs w:val="26"/>
        </w:rPr>
        <w:t>], [</w:t>
      </w:r>
      <w:r w:rsidR="00B93342" w:rsidRPr="00AC0440">
        <w:rPr>
          <w:rFonts w:asciiTheme="majorHAnsi" w:hAnsiTheme="majorHAnsi" w:cstheme="majorHAnsi"/>
          <w:sz w:val="26"/>
          <w:szCs w:val="26"/>
          <w:lang w:val="en-US"/>
        </w:rPr>
        <w:t>23010517</w:t>
      </w:r>
      <w:r w:rsidRPr="00B93342">
        <w:rPr>
          <w:rFonts w:asciiTheme="majorHAnsi" w:hAnsiTheme="majorHAnsi" w:cstheme="majorHAnsi"/>
          <w:sz w:val="26"/>
          <w:szCs w:val="26"/>
          <w:lang w:val="en-US"/>
        </w:rPr>
        <w:t>]</w:t>
      </w:r>
    </w:p>
    <w:p w14:paraId="6FA177E4" w14:textId="77777777" w:rsidR="00D92301" w:rsidRPr="00B93342" w:rsidRDefault="00D92301" w:rsidP="00D92301">
      <w:pPr>
        <w:pStyle w:val="ListParagraph"/>
        <w:numPr>
          <w:ilvl w:val="0"/>
          <w:numId w:val="1"/>
        </w:numPr>
        <w:rPr>
          <w:rFonts w:asciiTheme="majorHAnsi" w:hAnsiTheme="majorHAnsi" w:cstheme="majorHAnsi"/>
          <w:sz w:val="26"/>
          <w:szCs w:val="26"/>
          <w:lang w:val="en-US"/>
        </w:rPr>
      </w:pPr>
      <w:r w:rsidRPr="00B93342">
        <w:rPr>
          <w:rFonts w:asciiTheme="majorHAnsi" w:hAnsiTheme="majorHAnsi" w:cstheme="majorHAnsi"/>
          <w:b/>
          <w:bCs/>
          <w:sz w:val="26"/>
          <w:szCs w:val="26"/>
        </w:rPr>
        <w:t>Date:</w:t>
      </w:r>
      <w:r w:rsidRPr="00B93342">
        <w:rPr>
          <w:rFonts w:asciiTheme="majorHAnsi" w:hAnsiTheme="majorHAnsi" w:cstheme="majorHAnsi"/>
          <w:sz w:val="26"/>
          <w:szCs w:val="26"/>
        </w:rPr>
        <w:t xml:space="preserve"> </w:t>
      </w:r>
      <w:r w:rsidRPr="00B93342">
        <w:rPr>
          <w:rFonts w:asciiTheme="majorHAnsi" w:hAnsiTheme="majorHAnsi" w:cstheme="majorHAnsi"/>
          <w:sz w:val="26"/>
          <w:szCs w:val="26"/>
          <w:lang w:val="en-US"/>
        </w:rPr>
        <w:t>February</w:t>
      </w:r>
      <w:r w:rsidRPr="00B93342">
        <w:rPr>
          <w:rFonts w:asciiTheme="majorHAnsi" w:hAnsiTheme="majorHAnsi" w:cstheme="majorHAnsi"/>
          <w:sz w:val="26"/>
          <w:szCs w:val="26"/>
        </w:rPr>
        <w:t xml:space="preserve"> </w:t>
      </w:r>
      <w:r w:rsidRPr="00B93342">
        <w:rPr>
          <w:rFonts w:asciiTheme="majorHAnsi" w:hAnsiTheme="majorHAnsi" w:cstheme="majorHAnsi"/>
          <w:sz w:val="26"/>
          <w:szCs w:val="26"/>
          <w:lang w:val="en-US"/>
        </w:rPr>
        <w:t>5</w:t>
      </w:r>
      <w:r w:rsidRPr="00B93342">
        <w:rPr>
          <w:rFonts w:asciiTheme="majorHAnsi" w:hAnsiTheme="majorHAnsi" w:cstheme="majorHAnsi"/>
          <w:sz w:val="26"/>
          <w:szCs w:val="26"/>
        </w:rPr>
        <w:t>, 2026</w:t>
      </w:r>
    </w:p>
    <w:p w14:paraId="5D6D61CB" w14:textId="77777777" w:rsidR="00B93342" w:rsidRDefault="00B93342" w:rsidP="00061E09">
      <w:pPr>
        <w:ind w:left="340" w:firstLine="0"/>
        <w:rPr>
          <w:rFonts w:asciiTheme="majorHAnsi" w:hAnsiTheme="majorHAnsi" w:cstheme="majorHAnsi"/>
          <w:sz w:val="26"/>
          <w:szCs w:val="26"/>
        </w:rPr>
      </w:pPr>
    </w:p>
    <w:p w14:paraId="530FBBDC" w14:textId="580EF9E2" w:rsidR="006D6EB9" w:rsidRPr="00631267" w:rsidRDefault="006D6EB9" w:rsidP="00061E09">
      <w:pPr>
        <w:pStyle w:val="Heading2"/>
        <w:numPr>
          <w:ilvl w:val="0"/>
          <w:numId w:val="2"/>
        </w:numPr>
        <w:spacing w:before="0" w:after="0"/>
        <w:ind w:left="697" w:hanging="357"/>
        <w:rPr>
          <w:b/>
          <w:bCs/>
          <w:color w:val="000000" w:themeColor="text1"/>
          <w:sz w:val="26"/>
          <w:szCs w:val="26"/>
        </w:rPr>
      </w:pPr>
      <w:bookmarkStart w:id="3" w:name="_Toc221304656"/>
      <w:bookmarkStart w:id="4" w:name="_Toc221310760"/>
      <w:bookmarkStart w:id="5" w:name="_Toc221352264"/>
      <w:r w:rsidRPr="00631267">
        <w:rPr>
          <w:b/>
          <w:bCs/>
          <w:color w:val="000000" w:themeColor="text1"/>
          <w:sz w:val="26"/>
          <w:szCs w:val="26"/>
        </w:rPr>
        <w:t>Executive Summary</w:t>
      </w:r>
      <w:bookmarkEnd w:id="3"/>
      <w:bookmarkEnd w:id="4"/>
      <w:bookmarkEnd w:id="5"/>
    </w:p>
    <w:p w14:paraId="4DD26A6D" w14:textId="77777777" w:rsidR="0085311F" w:rsidRPr="00E84C9C" w:rsidRDefault="0085311F" w:rsidP="00EC6589">
      <w:pPr>
        <w:pStyle w:val="NormalWeb"/>
        <w:spacing w:before="120" w:beforeAutospacing="0" w:after="0" w:afterAutospacing="0"/>
        <w:ind w:left="340"/>
        <w:rPr>
          <w:sz w:val="26"/>
          <w:szCs w:val="26"/>
        </w:rPr>
      </w:pPr>
      <w:r w:rsidRPr="00E84C9C">
        <w:rPr>
          <w:sz w:val="26"/>
          <w:szCs w:val="26"/>
        </w:rPr>
        <w:t>This project report focuses on the foundational design and interface specifications of the Cinema Management System, with a primary emphasis on Use Case Modeling and the definition of API Endpoints. These two core components serve as the blueprint for translating functional business requirements into a concrete technical implementation.</w:t>
      </w:r>
    </w:p>
    <w:p w14:paraId="3E57B9D9" w14:textId="30A77DD3" w:rsidR="0085311F" w:rsidRPr="00E84C9C" w:rsidRDefault="0085311F" w:rsidP="00EC6589">
      <w:pPr>
        <w:pStyle w:val="NormalWeb"/>
        <w:spacing w:before="120" w:beforeAutospacing="0" w:after="0" w:afterAutospacing="0"/>
        <w:ind w:left="340"/>
        <w:rPr>
          <w:sz w:val="26"/>
          <w:szCs w:val="26"/>
        </w:rPr>
      </w:pPr>
      <w:r w:rsidRPr="00E84C9C">
        <w:rPr>
          <w:sz w:val="26"/>
          <w:szCs w:val="26"/>
        </w:rPr>
        <w:t>The Use Case Modeling section identifies the essential interactions between the system's primary actors</w:t>
      </w:r>
      <w:r w:rsidR="00D11516" w:rsidRPr="00E84C9C">
        <w:rPr>
          <w:sz w:val="26"/>
          <w:szCs w:val="26"/>
        </w:rPr>
        <w:t xml:space="preserve"> </w:t>
      </w:r>
      <w:r w:rsidRPr="00E84C9C">
        <w:rPr>
          <w:sz w:val="26"/>
          <w:szCs w:val="26"/>
        </w:rPr>
        <w:t>specifically Customers and Administrators</w:t>
      </w:r>
      <w:r w:rsidR="00D11516" w:rsidRPr="00E84C9C">
        <w:rPr>
          <w:sz w:val="26"/>
          <w:szCs w:val="26"/>
        </w:rPr>
        <w:t xml:space="preserve"> </w:t>
      </w:r>
      <w:r w:rsidRPr="00E84C9C">
        <w:rPr>
          <w:sz w:val="26"/>
          <w:szCs w:val="26"/>
        </w:rPr>
        <w:t>ensuring that the end</w:t>
      </w:r>
      <w:r w:rsidR="00D11516" w:rsidRPr="00E84C9C">
        <w:rPr>
          <w:sz w:val="26"/>
          <w:szCs w:val="26"/>
        </w:rPr>
        <w:t xml:space="preserve"> </w:t>
      </w:r>
      <w:r w:rsidRPr="00E84C9C">
        <w:rPr>
          <w:sz w:val="26"/>
          <w:szCs w:val="26"/>
        </w:rPr>
        <w:t>to</w:t>
      </w:r>
      <w:r w:rsidR="00D11516" w:rsidRPr="00E84C9C">
        <w:rPr>
          <w:sz w:val="26"/>
          <w:szCs w:val="26"/>
        </w:rPr>
        <w:t xml:space="preserve"> </w:t>
      </w:r>
      <w:r w:rsidRPr="00E84C9C">
        <w:rPr>
          <w:sz w:val="26"/>
          <w:szCs w:val="26"/>
        </w:rPr>
        <w:t xml:space="preserve">end journey, from movie discovery to ticket booking, is logically sound. Complementing this, the API Endpoints documentation establishes a standardized communication protocol between the system's front-end and back-end layers. By detailing the RESTful routes for critical services such as showtime scheduling, seat allocation, and transaction processing, this work ensures a robust framework for data exchange and system consistency. </w:t>
      </w:r>
    </w:p>
    <w:p w14:paraId="1C49ACCB" w14:textId="2B783A0C" w:rsidR="0085311F" w:rsidRPr="00E84C9C" w:rsidRDefault="0085311F" w:rsidP="00EC6589">
      <w:pPr>
        <w:pStyle w:val="NormalWeb"/>
        <w:spacing w:before="120" w:beforeAutospacing="0" w:after="0" w:afterAutospacing="0"/>
        <w:ind w:left="340"/>
        <w:rPr>
          <w:sz w:val="26"/>
          <w:szCs w:val="26"/>
        </w:rPr>
      </w:pPr>
      <w:r w:rsidRPr="00E84C9C">
        <w:rPr>
          <w:sz w:val="26"/>
          <w:szCs w:val="26"/>
        </w:rPr>
        <w:t>Collectively, these architectural artifacts provide a clear, structured roadmap that supports both the development phase and the long-term maintainability of the platform.</w:t>
      </w:r>
    </w:p>
    <w:p w14:paraId="65065A9D" w14:textId="77777777" w:rsidR="00061E09" w:rsidRDefault="00061E09" w:rsidP="00EC6589">
      <w:pPr>
        <w:pStyle w:val="NormalWeb"/>
        <w:spacing w:before="120" w:beforeAutospacing="0" w:after="0" w:afterAutospacing="0"/>
        <w:ind w:left="340"/>
      </w:pPr>
    </w:p>
    <w:p w14:paraId="2FA9C8F7" w14:textId="34F55A05" w:rsidR="00177FA9" w:rsidRPr="00B24EA0" w:rsidRDefault="00177FA9" w:rsidP="00631267">
      <w:pPr>
        <w:pStyle w:val="Heading2"/>
        <w:numPr>
          <w:ilvl w:val="0"/>
          <w:numId w:val="2"/>
        </w:numPr>
        <w:spacing w:before="0"/>
        <w:ind w:left="697" w:hanging="357"/>
        <w:rPr>
          <w:b/>
          <w:bCs/>
          <w:color w:val="000000" w:themeColor="text1"/>
          <w:sz w:val="26"/>
          <w:szCs w:val="26"/>
        </w:rPr>
      </w:pPr>
      <w:bookmarkStart w:id="6" w:name="_Toc221304662"/>
      <w:bookmarkStart w:id="7" w:name="_Toc221310761"/>
      <w:bookmarkStart w:id="8" w:name="_Toc221352265"/>
      <w:r w:rsidRPr="00B24EA0">
        <w:rPr>
          <w:b/>
          <w:bCs/>
          <w:color w:val="000000" w:themeColor="text1"/>
          <w:sz w:val="26"/>
          <w:szCs w:val="26"/>
        </w:rPr>
        <w:t>Architectural Design &amp; Implementation</w:t>
      </w:r>
      <w:bookmarkEnd w:id="6"/>
      <w:bookmarkEnd w:id="7"/>
      <w:bookmarkEnd w:id="8"/>
    </w:p>
    <w:p w14:paraId="54CD06B0" w14:textId="041E4F7A" w:rsidR="00416D31" w:rsidRPr="007B3030" w:rsidRDefault="00D97E2C" w:rsidP="00656F1E">
      <w:pPr>
        <w:pStyle w:val="Heading3"/>
        <w:numPr>
          <w:ilvl w:val="1"/>
          <w:numId w:val="2"/>
        </w:numPr>
      </w:pPr>
      <w:bookmarkStart w:id="9" w:name="_Toc221304661"/>
      <w:bookmarkStart w:id="10" w:name="_Toc221352266"/>
      <w:r w:rsidRPr="007B3030">
        <w:t>Use Case</w:t>
      </w:r>
      <w:r w:rsidRPr="007B3030">
        <w:rPr>
          <w:lang w:val="en-US"/>
        </w:rPr>
        <w:t xml:space="preserve"> </w:t>
      </w:r>
      <w:r w:rsidRPr="007B3030">
        <w:t>Modeling</w:t>
      </w:r>
      <w:bookmarkEnd w:id="9"/>
      <w:bookmarkEnd w:id="10"/>
    </w:p>
    <w:p w14:paraId="5DCE836F" w14:textId="414D2B8E" w:rsidR="00AD5A64" w:rsidRPr="00656F1E" w:rsidRDefault="007B3030" w:rsidP="00656F1E">
      <w:pPr>
        <w:pStyle w:val="Heading3"/>
      </w:pPr>
      <w:bookmarkStart w:id="11" w:name="_Toc221352267"/>
      <w:r w:rsidRPr="00656F1E">
        <w:t>System Boundary</w:t>
      </w:r>
      <w:bookmarkEnd w:id="11"/>
    </w:p>
    <w:p w14:paraId="289A7ABD" w14:textId="4B811EDC" w:rsidR="007B3030" w:rsidRPr="00E84C9C" w:rsidRDefault="00631267" w:rsidP="00631267">
      <w:pPr>
        <w:spacing w:before="120"/>
        <w:ind w:left="720" w:firstLine="0"/>
        <w:rPr>
          <w:sz w:val="26"/>
          <w:szCs w:val="26"/>
        </w:rPr>
      </w:pPr>
      <w:r w:rsidRPr="00E84C9C">
        <w:rPr>
          <w:sz w:val="26"/>
          <w:szCs w:val="26"/>
        </w:rPr>
        <w:t>The System Boundary defines the scope of the "</w:t>
      </w:r>
      <w:r w:rsidR="00082629" w:rsidRPr="00E84C9C">
        <w:rPr>
          <w:rFonts w:asciiTheme="majorHAnsi" w:hAnsiTheme="majorHAnsi" w:cstheme="majorHAnsi"/>
          <w:sz w:val="26"/>
          <w:szCs w:val="26"/>
        </w:rPr>
        <w:t>MovieTicket Online Booking System</w:t>
      </w:r>
      <w:r w:rsidRPr="00E84C9C">
        <w:rPr>
          <w:sz w:val="26"/>
          <w:szCs w:val="26"/>
        </w:rPr>
        <w:t>." It acts as a logical perimeter that distinguishes the internal functionalities of the Laravel-based platform from the external entities interacting with it. All core processes—from movie cataloging to transaction management—reside within this boundary, ensuring that the system's responsibilities are clearly delineated for the architectural design phase.</w:t>
      </w:r>
    </w:p>
    <w:p w14:paraId="690B968C" w14:textId="102D15B0" w:rsidR="00631267" w:rsidRPr="00E84C9C" w:rsidRDefault="003C7C59" w:rsidP="00656F1E">
      <w:pPr>
        <w:pStyle w:val="Heading3"/>
      </w:pPr>
      <w:bookmarkStart w:id="12" w:name="_Toc221352268"/>
      <w:r w:rsidRPr="00E84C9C">
        <w:t>Actors</w:t>
      </w:r>
      <w:bookmarkEnd w:id="12"/>
    </w:p>
    <w:p w14:paraId="1862E63C" w14:textId="77777777" w:rsidR="00B24EA0" w:rsidRPr="00B24EA0" w:rsidRDefault="00B24EA0" w:rsidP="00B24EA0">
      <w:pPr>
        <w:ind w:left="720" w:firstLine="0"/>
        <w:jc w:val="left"/>
        <w:rPr>
          <w:sz w:val="26"/>
          <w:szCs w:val="26"/>
        </w:rPr>
      </w:pPr>
      <w:r w:rsidRPr="00B24EA0">
        <w:rPr>
          <w:sz w:val="26"/>
          <w:szCs w:val="26"/>
        </w:rPr>
        <w:lastRenderedPageBreak/>
        <w:t>The system interacts with three primary external entities, each holding distinct roles and responsibilities:</w:t>
      </w:r>
    </w:p>
    <w:p w14:paraId="25274DD0" w14:textId="0459167C" w:rsidR="00B24EA0" w:rsidRPr="00E84C9C" w:rsidRDefault="00B24EA0" w:rsidP="00B24EA0">
      <w:pPr>
        <w:pStyle w:val="ListParagraph"/>
        <w:numPr>
          <w:ilvl w:val="0"/>
          <w:numId w:val="4"/>
        </w:numPr>
        <w:jc w:val="left"/>
        <w:rPr>
          <w:sz w:val="26"/>
          <w:szCs w:val="26"/>
        </w:rPr>
      </w:pPr>
      <w:r w:rsidRPr="00E84C9C">
        <w:rPr>
          <w:b/>
          <w:bCs/>
          <w:sz w:val="26"/>
          <w:szCs w:val="26"/>
        </w:rPr>
        <w:t>Customer :</w:t>
      </w:r>
      <w:r w:rsidRPr="00E84C9C">
        <w:rPr>
          <w:sz w:val="26"/>
          <w:szCs w:val="26"/>
        </w:rPr>
        <w:t xml:space="preserve"> An end-user who interacts with the system to discover movies and perform booking transactions.</w:t>
      </w:r>
    </w:p>
    <w:p w14:paraId="6FE0D902" w14:textId="1991AAFB" w:rsidR="00B24EA0" w:rsidRPr="00E84C9C" w:rsidRDefault="00B24EA0" w:rsidP="00B24EA0">
      <w:pPr>
        <w:pStyle w:val="ListParagraph"/>
        <w:numPr>
          <w:ilvl w:val="0"/>
          <w:numId w:val="4"/>
        </w:numPr>
        <w:jc w:val="left"/>
        <w:rPr>
          <w:sz w:val="26"/>
          <w:szCs w:val="26"/>
        </w:rPr>
      </w:pPr>
      <w:r w:rsidRPr="00E84C9C">
        <w:rPr>
          <w:b/>
          <w:bCs/>
          <w:sz w:val="26"/>
          <w:szCs w:val="26"/>
        </w:rPr>
        <w:t>Administrator :</w:t>
      </w:r>
      <w:r w:rsidRPr="00E84C9C">
        <w:rPr>
          <w:sz w:val="26"/>
          <w:szCs w:val="26"/>
        </w:rPr>
        <w:t xml:space="preserve"> A privileged user responsible for managing the back-office operations, including movie data and system configurations.</w:t>
      </w:r>
    </w:p>
    <w:p w14:paraId="60506AA4" w14:textId="40EC5874" w:rsidR="00B24EA0" w:rsidRPr="00E84C9C" w:rsidRDefault="00B24EA0" w:rsidP="00B24EA0">
      <w:pPr>
        <w:pStyle w:val="ListParagraph"/>
        <w:numPr>
          <w:ilvl w:val="0"/>
          <w:numId w:val="4"/>
        </w:numPr>
        <w:jc w:val="left"/>
        <w:rPr>
          <w:sz w:val="26"/>
          <w:szCs w:val="26"/>
        </w:rPr>
      </w:pPr>
      <w:r w:rsidRPr="00E84C9C">
        <w:rPr>
          <w:b/>
          <w:bCs/>
          <w:sz w:val="26"/>
          <w:szCs w:val="26"/>
        </w:rPr>
        <w:t>Payment Gateway :</w:t>
      </w:r>
      <w:r w:rsidRPr="00E84C9C">
        <w:rPr>
          <w:sz w:val="26"/>
          <w:szCs w:val="26"/>
        </w:rPr>
        <w:t xml:space="preserve"> An external service provider that handles secure financial transactions, providing the system with payment confirmation or rejection status.</w:t>
      </w:r>
    </w:p>
    <w:p w14:paraId="2D954BC5" w14:textId="2AEE13EC" w:rsidR="00B24EA0" w:rsidRPr="00E84C9C" w:rsidRDefault="00EF620B" w:rsidP="00656F1E">
      <w:pPr>
        <w:pStyle w:val="Heading3"/>
      </w:pPr>
      <w:bookmarkStart w:id="13" w:name="_Toc221352269"/>
      <w:r w:rsidRPr="00E84C9C">
        <w:t>Top-Level Use Cases</w:t>
      </w:r>
      <w:bookmarkEnd w:id="13"/>
    </w:p>
    <w:p w14:paraId="7254DBFC" w14:textId="30468C53" w:rsidR="00E3275D" w:rsidRPr="00E84C9C" w:rsidRDefault="00E3275D" w:rsidP="00DE57FB">
      <w:pPr>
        <w:ind w:left="720" w:firstLine="0"/>
        <w:rPr>
          <w:sz w:val="26"/>
          <w:szCs w:val="26"/>
        </w:rPr>
      </w:pPr>
      <w:r w:rsidRPr="00E84C9C">
        <w:rPr>
          <w:sz w:val="26"/>
          <w:szCs w:val="26"/>
        </w:rPr>
        <w:t>The functional requirements are categorized based on the actor's objectives to ensure a</w:t>
      </w:r>
      <w:r w:rsidR="00374D64" w:rsidRPr="00E84C9C">
        <w:rPr>
          <w:sz w:val="26"/>
          <w:szCs w:val="26"/>
        </w:rPr>
        <w:t xml:space="preserve"> </w:t>
      </w:r>
      <w:r w:rsidRPr="00E84C9C">
        <w:rPr>
          <w:sz w:val="26"/>
          <w:szCs w:val="26"/>
        </w:rPr>
        <w:t>streamlined user journey:</w:t>
      </w:r>
    </w:p>
    <w:p w14:paraId="3C884975" w14:textId="21AB427A" w:rsidR="00E3275D" w:rsidRPr="00E3275D" w:rsidRDefault="00E3275D" w:rsidP="00374D64">
      <w:pPr>
        <w:ind w:left="340"/>
        <w:jc w:val="left"/>
        <w:rPr>
          <w:sz w:val="26"/>
          <w:szCs w:val="26"/>
        </w:rPr>
      </w:pPr>
      <w:r w:rsidRPr="00E3275D">
        <w:rPr>
          <w:b/>
          <w:bCs/>
          <w:sz w:val="26"/>
          <w:szCs w:val="26"/>
        </w:rPr>
        <w:t>Customer-</w:t>
      </w:r>
      <w:r w:rsidR="00374D64" w:rsidRPr="00E84C9C">
        <w:rPr>
          <w:b/>
          <w:bCs/>
          <w:sz w:val="26"/>
          <w:szCs w:val="26"/>
        </w:rPr>
        <w:t>Facing:</w:t>
      </w:r>
    </w:p>
    <w:p w14:paraId="5376F188" w14:textId="77777777" w:rsidR="00E3275D" w:rsidRPr="00E84C9C" w:rsidRDefault="00E3275D" w:rsidP="00E3275D">
      <w:pPr>
        <w:pStyle w:val="ListParagraph"/>
        <w:numPr>
          <w:ilvl w:val="0"/>
          <w:numId w:val="7"/>
        </w:numPr>
        <w:ind w:left="1281" w:hanging="357"/>
        <w:jc w:val="left"/>
        <w:rPr>
          <w:sz w:val="26"/>
          <w:szCs w:val="26"/>
        </w:rPr>
      </w:pPr>
      <w:r w:rsidRPr="00E84C9C">
        <w:rPr>
          <w:b/>
          <w:bCs/>
          <w:sz w:val="26"/>
          <w:szCs w:val="26"/>
        </w:rPr>
        <w:t>Search Movies:</w:t>
      </w:r>
      <w:r w:rsidRPr="00E84C9C">
        <w:rPr>
          <w:sz w:val="26"/>
          <w:szCs w:val="26"/>
        </w:rPr>
        <w:t xml:space="preserve"> Enables users to browse the cinema's catalog using various filters such as genre or release date.</w:t>
      </w:r>
    </w:p>
    <w:p w14:paraId="151CDB0E" w14:textId="77777777" w:rsidR="00E3275D" w:rsidRPr="00E84C9C" w:rsidRDefault="00E3275D" w:rsidP="00E3275D">
      <w:pPr>
        <w:pStyle w:val="ListParagraph"/>
        <w:numPr>
          <w:ilvl w:val="0"/>
          <w:numId w:val="7"/>
        </w:numPr>
        <w:ind w:left="1281" w:hanging="357"/>
        <w:jc w:val="left"/>
        <w:rPr>
          <w:sz w:val="26"/>
          <w:szCs w:val="26"/>
        </w:rPr>
      </w:pPr>
      <w:r w:rsidRPr="00E84C9C">
        <w:rPr>
          <w:b/>
          <w:bCs/>
          <w:sz w:val="26"/>
          <w:szCs w:val="26"/>
        </w:rPr>
        <w:t>View Showtimes:</w:t>
      </w:r>
      <w:r w:rsidRPr="00E84C9C">
        <w:rPr>
          <w:sz w:val="26"/>
          <w:szCs w:val="26"/>
        </w:rPr>
        <w:t xml:space="preserve"> Provides real-time information on available screening times and theater locations.</w:t>
      </w:r>
    </w:p>
    <w:p w14:paraId="0F0C6A1A" w14:textId="77777777" w:rsidR="00E3275D" w:rsidRPr="00E84C9C" w:rsidRDefault="00E3275D" w:rsidP="00E3275D">
      <w:pPr>
        <w:pStyle w:val="ListParagraph"/>
        <w:numPr>
          <w:ilvl w:val="0"/>
          <w:numId w:val="7"/>
        </w:numPr>
        <w:ind w:left="1281" w:hanging="357"/>
        <w:jc w:val="left"/>
        <w:rPr>
          <w:sz w:val="26"/>
          <w:szCs w:val="26"/>
        </w:rPr>
      </w:pPr>
      <w:r w:rsidRPr="00E84C9C">
        <w:rPr>
          <w:b/>
          <w:bCs/>
          <w:sz w:val="26"/>
          <w:szCs w:val="26"/>
        </w:rPr>
        <w:t>Book Ticket:</w:t>
      </w:r>
      <w:r w:rsidRPr="00E84C9C">
        <w:rPr>
          <w:sz w:val="26"/>
          <w:szCs w:val="26"/>
        </w:rPr>
        <w:t xml:space="preserve"> The central business process involving seat selection and payment.</w:t>
      </w:r>
    </w:p>
    <w:p w14:paraId="6A4F1BE5" w14:textId="77777777" w:rsidR="00E3275D" w:rsidRPr="00E84C9C" w:rsidRDefault="00E3275D" w:rsidP="00E3275D">
      <w:pPr>
        <w:pStyle w:val="ListParagraph"/>
        <w:numPr>
          <w:ilvl w:val="0"/>
          <w:numId w:val="7"/>
        </w:numPr>
        <w:ind w:left="1281" w:hanging="357"/>
        <w:jc w:val="left"/>
        <w:rPr>
          <w:sz w:val="26"/>
          <w:szCs w:val="26"/>
        </w:rPr>
      </w:pPr>
      <w:r w:rsidRPr="00E84C9C">
        <w:rPr>
          <w:b/>
          <w:bCs/>
          <w:sz w:val="26"/>
          <w:szCs w:val="26"/>
        </w:rPr>
        <w:t>Manage Account:</w:t>
      </w:r>
      <w:r w:rsidRPr="00E84C9C">
        <w:rPr>
          <w:sz w:val="26"/>
          <w:szCs w:val="26"/>
        </w:rPr>
        <w:t xml:space="preserve"> Allows users to maintain personal profiles and view their booking history.</w:t>
      </w:r>
    </w:p>
    <w:p w14:paraId="77EDFFB9" w14:textId="1847BA70" w:rsidR="00E3275D" w:rsidRPr="00E3275D" w:rsidRDefault="00E3275D" w:rsidP="00374D64">
      <w:pPr>
        <w:ind w:left="340"/>
        <w:jc w:val="left"/>
        <w:rPr>
          <w:sz w:val="26"/>
          <w:szCs w:val="26"/>
        </w:rPr>
      </w:pPr>
      <w:r w:rsidRPr="00E3275D">
        <w:rPr>
          <w:b/>
          <w:bCs/>
          <w:sz w:val="26"/>
          <w:szCs w:val="26"/>
        </w:rPr>
        <w:t>Administrator Management:</w:t>
      </w:r>
    </w:p>
    <w:p w14:paraId="00784CC1" w14:textId="5839FF0F" w:rsidR="00E3275D" w:rsidRPr="00E3275D" w:rsidRDefault="00E3275D" w:rsidP="00E3275D">
      <w:pPr>
        <w:numPr>
          <w:ilvl w:val="0"/>
          <w:numId w:val="6"/>
        </w:numPr>
        <w:tabs>
          <w:tab w:val="left" w:pos="720"/>
        </w:tabs>
        <w:ind w:left="1281" w:hanging="357"/>
        <w:jc w:val="left"/>
        <w:rPr>
          <w:sz w:val="26"/>
          <w:szCs w:val="26"/>
        </w:rPr>
      </w:pPr>
      <w:r w:rsidRPr="00E3275D">
        <w:rPr>
          <w:b/>
          <w:bCs/>
          <w:sz w:val="26"/>
          <w:szCs w:val="26"/>
        </w:rPr>
        <w:t>Manage Movies:</w:t>
      </w:r>
      <w:r w:rsidRPr="00E3275D">
        <w:rPr>
          <w:sz w:val="26"/>
          <w:szCs w:val="26"/>
        </w:rPr>
        <w:t xml:space="preserve"> CRUD operations for the movie database (Add, Edit, </w:t>
      </w:r>
      <w:r w:rsidR="00C119F0" w:rsidRPr="00E84C9C">
        <w:rPr>
          <w:sz w:val="26"/>
          <w:szCs w:val="26"/>
        </w:rPr>
        <w:t>Delete,…</w:t>
      </w:r>
      <w:r w:rsidRPr="00E3275D">
        <w:rPr>
          <w:sz w:val="26"/>
          <w:szCs w:val="26"/>
        </w:rPr>
        <w:t>).</w:t>
      </w:r>
    </w:p>
    <w:p w14:paraId="222534FF" w14:textId="77777777" w:rsidR="00E3275D" w:rsidRPr="00E3275D" w:rsidRDefault="00E3275D" w:rsidP="00E3275D">
      <w:pPr>
        <w:numPr>
          <w:ilvl w:val="0"/>
          <w:numId w:val="6"/>
        </w:numPr>
        <w:tabs>
          <w:tab w:val="left" w:pos="720"/>
        </w:tabs>
        <w:ind w:left="1281" w:hanging="357"/>
        <w:jc w:val="left"/>
        <w:rPr>
          <w:sz w:val="26"/>
          <w:szCs w:val="26"/>
        </w:rPr>
      </w:pPr>
      <w:r w:rsidRPr="00E3275D">
        <w:rPr>
          <w:b/>
          <w:bCs/>
          <w:sz w:val="26"/>
          <w:szCs w:val="26"/>
        </w:rPr>
        <w:t>Manage Showtimes:</w:t>
      </w:r>
      <w:r w:rsidRPr="00E3275D">
        <w:rPr>
          <w:sz w:val="26"/>
          <w:szCs w:val="26"/>
        </w:rPr>
        <w:t xml:space="preserve"> Coordination of movie schedules across different cinema halls.</w:t>
      </w:r>
    </w:p>
    <w:p w14:paraId="136F965E" w14:textId="188B7F78" w:rsidR="00687D65" w:rsidRPr="00E84C9C" w:rsidRDefault="00E3275D" w:rsidP="00687D65">
      <w:pPr>
        <w:numPr>
          <w:ilvl w:val="0"/>
          <w:numId w:val="6"/>
        </w:numPr>
        <w:tabs>
          <w:tab w:val="left" w:pos="720"/>
        </w:tabs>
        <w:ind w:left="1281" w:hanging="357"/>
        <w:jc w:val="left"/>
        <w:rPr>
          <w:sz w:val="26"/>
          <w:szCs w:val="26"/>
        </w:rPr>
      </w:pPr>
      <w:r w:rsidRPr="00E3275D">
        <w:rPr>
          <w:b/>
          <w:bCs/>
          <w:sz w:val="26"/>
          <w:szCs w:val="26"/>
        </w:rPr>
        <w:t>Manage Bookings:</w:t>
      </w:r>
      <w:r w:rsidRPr="00E3275D">
        <w:rPr>
          <w:sz w:val="26"/>
          <w:szCs w:val="26"/>
        </w:rPr>
        <w:t xml:space="preserve"> Oversight of all ticket transactions and seat occupancy reports.</w:t>
      </w:r>
    </w:p>
    <w:p w14:paraId="1C78839E" w14:textId="5D8854A1" w:rsidR="00177FA9" w:rsidRPr="00E84C9C" w:rsidRDefault="00687D65" w:rsidP="00CE5647">
      <w:pPr>
        <w:numPr>
          <w:ilvl w:val="0"/>
          <w:numId w:val="6"/>
        </w:numPr>
        <w:tabs>
          <w:tab w:val="left" w:pos="720"/>
        </w:tabs>
        <w:ind w:left="1281" w:hanging="357"/>
        <w:jc w:val="left"/>
        <w:rPr>
          <w:sz w:val="26"/>
          <w:szCs w:val="26"/>
        </w:rPr>
      </w:pPr>
      <w:r w:rsidRPr="00E84C9C">
        <w:rPr>
          <w:sz w:val="26"/>
          <w:szCs w:val="26"/>
        </w:rPr>
        <w:t xml:space="preserve"> </w:t>
      </w:r>
      <w:r w:rsidRPr="00E84C9C">
        <w:rPr>
          <w:b/>
          <w:bCs/>
          <w:sz w:val="26"/>
          <w:szCs w:val="26"/>
        </w:rPr>
        <w:t>Payment Gateway interacts with</w:t>
      </w:r>
      <w:r w:rsidRPr="00E84C9C">
        <w:rPr>
          <w:sz w:val="26"/>
          <w:szCs w:val="26"/>
        </w:rPr>
        <w:t>: Secure Payment.</w:t>
      </w:r>
    </w:p>
    <w:p w14:paraId="69290425" w14:textId="5C1FE020" w:rsidR="00CA366F" w:rsidRPr="00E84C9C" w:rsidRDefault="00A767C2" w:rsidP="00656F1E">
      <w:pPr>
        <w:pStyle w:val="Heading3"/>
      </w:pPr>
      <w:bookmarkStart w:id="14" w:name="_Toc221352270"/>
      <w:r w:rsidRPr="00E84C9C">
        <w:t>Detailed Analysis of Critical Use Case: Book Ticket</w:t>
      </w:r>
      <w:bookmarkEnd w:id="14"/>
    </w:p>
    <w:p w14:paraId="232F9606" w14:textId="77777777" w:rsidR="00CE5647" w:rsidRPr="00CE5647" w:rsidRDefault="00CE5647" w:rsidP="00CE5647">
      <w:pPr>
        <w:ind w:left="720" w:firstLine="0"/>
        <w:rPr>
          <w:sz w:val="26"/>
          <w:szCs w:val="26"/>
        </w:rPr>
      </w:pPr>
      <w:r w:rsidRPr="00CE5647">
        <w:rPr>
          <w:sz w:val="26"/>
          <w:szCs w:val="26"/>
        </w:rPr>
        <w:lastRenderedPageBreak/>
        <w:t>The "Book Ticket" use case is the most complex and critical function of the system. Its architecture is defined by several relationships:</w:t>
      </w:r>
    </w:p>
    <w:p w14:paraId="739B2CC8" w14:textId="77777777" w:rsidR="00CE5647" w:rsidRPr="00E84C9C" w:rsidRDefault="00CE5647" w:rsidP="00CE5647">
      <w:pPr>
        <w:pStyle w:val="ListParagraph"/>
        <w:numPr>
          <w:ilvl w:val="0"/>
          <w:numId w:val="10"/>
        </w:numPr>
        <w:rPr>
          <w:sz w:val="26"/>
          <w:szCs w:val="26"/>
        </w:rPr>
      </w:pPr>
      <w:r w:rsidRPr="00E84C9C">
        <w:rPr>
          <w:b/>
          <w:bCs/>
          <w:sz w:val="26"/>
          <w:szCs w:val="26"/>
        </w:rPr>
        <w:t>Include Relationships:</w:t>
      </w:r>
      <w:r w:rsidRPr="00E84C9C">
        <w:rPr>
          <w:sz w:val="26"/>
          <w:szCs w:val="26"/>
        </w:rPr>
        <w:t xml:space="preserve"> To complete a booking, the system </w:t>
      </w:r>
      <w:r w:rsidRPr="00E84C9C">
        <w:rPr>
          <w:i/>
          <w:iCs/>
          <w:sz w:val="26"/>
          <w:szCs w:val="26"/>
        </w:rPr>
        <w:t>must</w:t>
      </w:r>
      <w:r w:rsidRPr="00E84C9C">
        <w:rPr>
          <w:sz w:val="26"/>
          <w:szCs w:val="26"/>
        </w:rPr>
        <w:t xml:space="preserve"> execute Select Seats (to ensure inventory consistency) and Secure Payment (to authorize the transaction). These are mandatory sub-processes.</w:t>
      </w:r>
    </w:p>
    <w:p w14:paraId="159AF37E" w14:textId="3EF828C6" w:rsidR="001F1E33" w:rsidRPr="00E84C9C" w:rsidRDefault="00CE5647" w:rsidP="00CE5647">
      <w:pPr>
        <w:pStyle w:val="ListParagraph"/>
        <w:numPr>
          <w:ilvl w:val="0"/>
          <w:numId w:val="10"/>
        </w:numPr>
        <w:rPr>
          <w:sz w:val="26"/>
          <w:szCs w:val="26"/>
        </w:rPr>
      </w:pPr>
      <w:r w:rsidRPr="00E84C9C">
        <w:rPr>
          <w:b/>
          <w:bCs/>
          <w:sz w:val="26"/>
          <w:szCs w:val="26"/>
        </w:rPr>
        <w:t>Extend Relationships:</w:t>
      </w:r>
      <w:r w:rsidRPr="00E84C9C">
        <w:rPr>
          <w:sz w:val="26"/>
          <w:szCs w:val="26"/>
        </w:rPr>
        <w:t xml:space="preserve"> The Add Food Combo use case is an optional enhancement. It provides the customer with supplementary choices without being a prerequisite for the basic ticket purchase.</w:t>
      </w:r>
    </w:p>
    <w:p w14:paraId="4694DD6E" w14:textId="7AB51077" w:rsidR="00CE5647" w:rsidRPr="00E84C9C" w:rsidRDefault="00B86FAB" w:rsidP="00656F1E">
      <w:pPr>
        <w:pStyle w:val="Heading3"/>
      </w:pPr>
      <w:bookmarkStart w:id="15" w:name="_Toc221352271"/>
      <w:r w:rsidRPr="00E84C9C">
        <w:t xml:space="preserve">UML </w:t>
      </w:r>
      <w:r w:rsidR="00326098" w:rsidRPr="00E84C9C">
        <w:t xml:space="preserve">Use Case </w:t>
      </w:r>
      <w:r w:rsidR="00F94EEF" w:rsidRPr="00E84C9C">
        <w:t xml:space="preserve">Diagram </w:t>
      </w:r>
      <w:r w:rsidR="0066166A" w:rsidRPr="00E84C9C">
        <w:t>Description</w:t>
      </w:r>
      <w:bookmarkEnd w:id="15"/>
      <w:r w:rsidR="0066166A" w:rsidRPr="00E84C9C">
        <w:t xml:space="preserve"> </w:t>
      </w:r>
    </w:p>
    <w:p w14:paraId="48E5D6B6" w14:textId="77777777" w:rsidR="00FD7B76" w:rsidRPr="00FD7B76" w:rsidRDefault="00FD7B76" w:rsidP="00FD7B76">
      <w:pPr>
        <w:pStyle w:val="ListParagraph"/>
        <w:ind w:firstLine="0"/>
        <w:rPr>
          <w:sz w:val="26"/>
          <w:szCs w:val="26"/>
        </w:rPr>
      </w:pPr>
      <w:r w:rsidRPr="00FD7B76">
        <w:rPr>
          <w:sz w:val="26"/>
          <w:szCs w:val="26"/>
        </w:rPr>
        <w:t>To visualize these interactions, the UML Use Case Diagram is structured as follows:</w:t>
      </w:r>
    </w:p>
    <w:p w14:paraId="346AD531" w14:textId="77777777" w:rsidR="00FD7B76" w:rsidRPr="00E84C9C" w:rsidRDefault="00FD7B76" w:rsidP="00FD7B76">
      <w:pPr>
        <w:pStyle w:val="ListParagraph"/>
        <w:numPr>
          <w:ilvl w:val="0"/>
          <w:numId w:val="12"/>
        </w:numPr>
        <w:rPr>
          <w:sz w:val="26"/>
          <w:szCs w:val="26"/>
        </w:rPr>
      </w:pPr>
      <w:r w:rsidRPr="00E84C9C">
        <w:rPr>
          <w:b/>
          <w:bCs/>
          <w:sz w:val="26"/>
          <w:szCs w:val="26"/>
        </w:rPr>
        <w:t>Layout:</w:t>
      </w:r>
      <w:r w:rsidRPr="00E84C9C">
        <w:rPr>
          <w:sz w:val="26"/>
          <w:szCs w:val="26"/>
        </w:rPr>
        <w:t xml:space="preserve"> The Customer is positioned on the left (initiator), while the Administrator and Payment Gateway are on the right/bottom as supporting or management actors.</w:t>
      </w:r>
    </w:p>
    <w:p w14:paraId="018180D0" w14:textId="77777777" w:rsidR="00FD7B76" w:rsidRPr="00E84C9C" w:rsidRDefault="00FD7B76" w:rsidP="00FD7B76">
      <w:pPr>
        <w:pStyle w:val="ListParagraph"/>
        <w:numPr>
          <w:ilvl w:val="0"/>
          <w:numId w:val="12"/>
        </w:numPr>
        <w:rPr>
          <w:sz w:val="26"/>
          <w:szCs w:val="26"/>
        </w:rPr>
      </w:pPr>
      <w:r w:rsidRPr="00E84C9C">
        <w:rPr>
          <w:b/>
          <w:bCs/>
          <w:sz w:val="26"/>
          <w:szCs w:val="26"/>
        </w:rPr>
        <w:t>Visual Structure:</w:t>
      </w:r>
      <w:r w:rsidRPr="00E84C9C">
        <w:rPr>
          <w:sz w:val="26"/>
          <w:szCs w:val="26"/>
        </w:rPr>
        <w:t xml:space="preserve"> All use cases are encapsulated within the "MovieTicket Online Booking System" boundary box.</w:t>
      </w:r>
    </w:p>
    <w:p w14:paraId="60374E07" w14:textId="77777777" w:rsidR="00FD7B76" w:rsidRPr="00E84C9C" w:rsidRDefault="00FD7B76" w:rsidP="00FD7B76">
      <w:pPr>
        <w:pStyle w:val="ListParagraph"/>
        <w:numPr>
          <w:ilvl w:val="0"/>
          <w:numId w:val="12"/>
        </w:numPr>
        <w:rPr>
          <w:sz w:val="26"/>
          <w:szCs w:val="26"/>
        </w:rPr>
      </w:pPr>
      <w:r w:rsidRPr="00E84C9C">
        <w:rPr>
          <w:b/>
          <w:bCs/>
          <w:sz w:val="26"/>
          <w:szCs w:val="26"/>
        </w:rPr>
        <w:t>Logic Flow:</w:t>
      </w:r>
      <w:r w:rsidRPr="00E84C9C">
        <w:rPr>
          <w:sz w:val="26"/>
          <w:szCs w:val="26"/>
        </w:rPr>
        <w:t xml:space="preserve"> Lines (associations) connect actors to their respective use cases, with clear dashed arrows representing the &lt;&lt;include&gt;&gt; and &lt;&lt;extend&gt;&gt; dependencies for the booking flow, illustrating a cohesive and robust functional architecture.</w:t>
      </w:r>
    </w:p>
    <w:p w14:paraId="38DCF672" w14:textId="77777777" w:rsidR="00E540BC" w:rsidRPr="00B86FAB" w:rsidRDefault="00E540BC" w:rsidP="00E540BC">
      <w:pPr>
        <w:pStyle w:val="ListParagraph"/>
        <w:ind w:firstLine="0"/>
        <w:rPr>
          <w:b/>
          <w:bCs/>
          <w:sz w:val="24"/>
          <w:szCs w:val="24"/>
        </w:rPr>
      </w:pPr>
    </w:p>
    <w:p w14:paraId="7C504D13" w14:textId="75EE464B" w:rsidR="00177FA9" w:rsidRPr="00AD2ED2" w:rsidRDefault="002326E2" w:rsidP="00AD2ED2">
      <w:pPr>
        <w:jc w:val="center"/>
        <w:rPr>
          <w:b/>
          <w:bCs/>
          <w:sz w:val="24"/>
          <w:szCs w:val="24"/>
        </w:rPr>
      </w:pPr>
      <w:r>
        <w:rPr>
          <w:noProof/>
          <w14:ligatures w14:val="standardContextual"/>
        </w:rPr>
        <w:lastRenderedPageBreak/>
        <w:drawing>
          <wp:inline distT="0" distB="0" distL="0" distR="0" wp14:anchorId="01708E43" wp14:editId="4CDC573E">
            <wp:extent cx="4640580" cy="3715138"/>
            <wp:effectExtent l="0" t="0" r="7620" b="0"/>
            <wp:docPr id="12735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9830" name="Picture 1"/>
                    <pic:cNvPicPr>
                      <a:picLocks noChangeAspect="1"/>
                    </pic:cNvPicPr>
                  </pic:nvPicPr>
                  <pic:blipFill>
                    <a:blip r:embed="rId8"/>
                    <a:stretch>
                      <a:fillRect/>
                    </a:stretch>
                  </pic:blipFill>
                  <pic:spPr>
                    <a:xfrm>
                      <a:off x="0" y="0"/>
                      <a:ext cx="4656954" cy="3728246"/>
                    </a:xfrm>
                    <a:prstGeom prst="rect">
                      <a:avLst/>
                    </a:prstGeom>
                  </pic:spPr>
                </pic:pic>
              </a:graphicData>
            </a:graphic>
          </wp:inline>
        </w:drawing>
      </w:r>
    </w:p>
    <w:p w14:paraId="4468E8C2" w14:textId="77777777" w:rsidR="00AD2ED2" w:rsidRPr="00AD2ED2" w:rsidRDefault="00AD2ED2" w:rsidP="00AD2ED2">
      <w:pPr>
        <w:ind w:firstLine="0"/>
        <w:jc w:val="center"/>
        <w:rPr>
          <w:i/>
          <w:iCs/>
          <w:sz w:val="20"/>
          <w:szCs w:val="20"/>
          <w:lang w:val="en-US"/>
        </w:rPr>
      </w:pPr>
      <w:bookmarkStart w:id="16" w:name="_Toc221304695"/>
      <w:r w:rsidRPr="00AD2ED2">
        <w:rPr>
          <w:i/>
          <w:iCs/>
          <w:sz w:val="20"/>
          <w:szCs w:val="20"/>
        </w:rPr>
        <w:t xml:space="preserve">Figure </w:t>
      </w:r>
      <w:r w:rsidRPr="00AD2ED2">
        <w:rPr>
          <w:i/>
          <w:iCs/>
          <w:sz w:val="20"/>
          <w:szCs w:val="20"/>
        </w:rPr>
        <w:fldChar w:fldCharType="begin"/>
      </w:r>
      <w:r w:rsidRPr="00AD2ED2">
        <w:rPr>
          <w:i/>
          <w:iCs/>
          <w:sz w:val="20"/>
          <w:szCs w:val="20"/>
        </w:rPr>
        <w:instrText xml:space="preserve"> SEQ Figure \* ARABIC </w:instrText>
      </w:r>
      <w:r w:rsidRPr="00AD2ED2">
        <w:rPr>
          <w:i/>
          <w:iCs/>
          <w:sz w:val="20"/>
          <w:szCs w:val="20"/>
        </w:rPr>
        <w:fldChar w:fldCharType="separate"/>
      </w:r>
      <w:r w:rsidRPr="00AD2ED2">
        <w:rPr>
          <w:i/>
          <w:iCs/>
          <w:sz w:val="20"/>
          <w:szCs w:val="20"/>
        </w:rPr>
        <w:t>1</w:t>
      </w:r>
      <w:r w:rsidRPr="00AD2ED2">
        <w:rPr>
          <w:i/>
          <w:iCs/>
          <w:sz w:val="20"/>
          <w:szCs w:val="20"/>
        </w:rPr>
        <w:fldChar w:fldCharType="end"/>
      </w:r>
      <w:r w:rsidRPr="00AD2ED2">
        <w:rPr>
          <w:i/>
          <w:iCs/>
          <w:sz w:val="20"/>
          <w:szCs w:val="20"/>
          <w:lang w:val="en-US"/>
        </w:rPr>
        <w:t>: Use Case Diagram</w:t>
      </w:r>
      <w:bookmarkEnd w:id="16"/>
    </w:p>
    <w:p w14:paraId="69BF5481" w14:textId="288ACE4B" w:rsidR="00C5198E" w:rsidRPr="00C5198E" w:rsidRDefault="005E6D1F" w:rsidP="005E6D1F">
      <w:pPr>
        <w:tabs>
          <w:tab w:val="clear" w:pos="720"/>
          <w:tab w:val="clear" w:pos="1440"/>
          <w:tab w:val="clear" w:pos="2160"/>
          <w:tab w:val="clear" w:pos="2880"/>
          <w:tab w:val="clear" w:pos="3600"/>
          <w:tab w:val="clear" w:pos="4320"/>
          <w:tab w:val="clear" w:pos="7543"/>
        </w:tabs>
        <w:spacing w:after="160" w:line="278" w:lineRule="auto"/>
        <w:ind w:firstLine="0"/>
        <w:jc w:val="left"/>
      </w:pPr>
      <w:r>
        <w:br w:type="page"/>
      </w:r>
    </w:p>
    <w:p w14:paraId="30414563" w14:textId="4355B0FD" w:rsidR="006D6EB9" w:rsidRDefault="005E6D1F" w:rsidP="00656F1E">
      <w:pPr>
        <w:pStyle w:val="Heading3"/>
        <w:numPr>
          <w:ilvl w:val="1"/>
          <w:numId w:val="2"/>
        </w:numPr>
      </w:pPr>
      <w:bookmarkStart w:id="17" w:name="_Toc221352272"/>
      <w:r>
        <w:lastRenderedPageBreak/>
        <w:t>API Design</w:t>
      </w:r>
      <w:bookmarkEnd w:id="17"/>
      <w:r>
        <w:t xml:space="preserve"> </w:t>
      </w:r>
    </w:p>
    <w:p w14:paraId="3A1CAD7C" w14:textId="77777777" w:rsidR="007A520E" w:rsidRPr="007A520E" w:rsidRDefault="007A520E" w:rsidP="007A520E">
      <w:pPr>
        <w:ind w:left="340" w:firstLine="0"/>
        <w:rPr>
          <w:sz w:val="26"/>
          <w:szCs w:val="26"/>
        </w:rPr>
      </w:pPr>
      <w:r w:rsidRPr="007A520E">
        <w:rPr>
          <w:sz w:val="26"/>
          <w:szCs w:val="26"/>
        </w:rPr>
        <w:t>The Cinema Management System utilizes a RESTful API architecture to ensure standardized communication between the frontend (Laravel Blade) and the backend services. The endpoints are designed following stateless principles, where each request contains all the information necessary for the server to fulfill it. Key characteristics of the API design include:</w:t>
      </w:r>
    </w:p>
    <w:p w14:paraId="79382F02" w14:textId="77777777" w:rsidR="007A520E" w:rsidRPr="00E84C9C" w:rsidRDefault="007A520E" w:rsidP="007A520E">
      <w:pPr>
        <w:pStyle w:val="ListParagraph"/>
        <w:numPr>
          <w:ilvl w:val="0"/>
          <w:numId w:val="15"/>
        </w:numPr>
        <w:jc w:val="left"/>
        <w:rPr>
          <w:sz w:val="26"/>
          <w:szCs w:val="26"/>
        </w:rPr>
      </w:pPr>
      <w:r w:rsidRPr="00E84C9C">
        <w:rPr>
          <w:b/>
          <w:bCs/>
          <w:sz w:val="26"/>
          <w:szCs w:val="26"/>
        </w:rPr>
        <w:t>Standardized Methods:</w:t>
      </w:r>
      <w:r w:rsidRPr="00E84C9C">
        <w:rPr>
          <w:sz w:val="26"/>
          <w:szCs w:val="26"/>
        </w:rPr>
        <w:t xml:space="preserve"> Use of GET for data retrieval and POST for data submission (e.g., creating bookings).</w:t>
      </w:r>
    </w:p>
    <w:p w14:paraId="7B704C12" w14:textId="77777777" w:rsidR="007A520E" w:rsidRPr="00E84C9C" w:rsidRDefault="007A520E" w:rsidP="007A520E">
      <w:pPr>
        <w:pStyle w:val="ListParagraph"/>
        <w:numPr>
          <w:ilvl w:val="0"/>
          <w:numId w:val="15"/>
        </w:numPr>
        <w:jc w:val="left"/>
        <w:rPr>
          <w:sz w:val="26"/>
          <w:szCs w:val="26"/>
        </w:rPr>
      </w:pPr>
      <w:r w:rsidRPr="00E84C9C">
        <w:rPr>
          <w:b/>
          <w:bCs/>
          <w:sz w:val="26"/>
          <w:szCs w:val="26"/>
        </w:rPr>
        <w:t>Resource-Oriented URLs:</w:t>
      </w:r>
      <w:r w:rsidRPr="00E84C9C">
        <w:rPr>
          <w:sz w:val="26"/>
          <w:szCs w:val="26"/>
        </w:rPr>
        <w:t xml:space="preserve"> Clear and intuitive path structures such as /movies or /bookings.</w:t>
      </w:r>
    </w:p>
    <w:p w14:paraId="1E23418E" w14:textId="77777777" w:rsidR="007A520E" w:rsidRPr="00E84C9C" w:rsidRDefault="007A520E" w:rsidP="007A520E">
      <w:pPr>
        <w:pStyle w:val="ListParagraph"/>
        <w:numPr>
          <w:ilvl w:val="0"/>
          <w:numId w:val="15"/>
        </w:numPr>
        <w:jc w:val="left"/>
        <w:rPr>
          <w:sz w:val="26"/>
          <w:szCs w:val="26"/>
        </w:rPr>
      </w:pPr>
      <w:r w:rsidRPr="00E84C9C">
        <w:rPr>
          <w:b/>
          <w:bCs/>
          <w:sz w:val="26"/>
          <w:szCs w:val="26"/>
        </w:rPr>
        <w:t>JSON Response Format:</w:t>
      </w:r>
      <w:r w:rsidRPr="00E84C9C">
        <w:rPr>
          <w:sz w:val="26"/>
          <w:szCs w:val="26"/>
        </w:rPr>
        <w:t xml:space="preserve"> Ensuring compatibility for future mobile application integration or third-party service connections.</w:t>
      </w:r>
    </w:p>
    <w:p w14:paraId="75AFAAD6" w14:textId="1848DC05" w:rsidR="005E6D1F" w:rsidRPr="00656F1E" w:rsidRDefault="007035B7" w:rsidP="00656F1E">
      <w:pPr>
        <w:pStyle w:val="Heading3"/>
        <w:ind w:left="845" w:hanging="505"/>
        <w:jc w:val="left"/>
        <w:rPr>
          <w:rStyle w:val="Heading3Char"/>
          <w:b/>
          <w:bCs/>
        </w:rPr>
      </w:pPr>
      <w:bookmarkStart w:id="18" w:name="_Toc221352273"/>
      <w:r w:rsidRPr="00656F1E">
        <w:rPr>
          <w:rStyle w:val="Heading3Char"/>
          <w:b/>
          <w:bCs/>
        </w:rPr>
        <w:t>User / Authentication</w:t>
      </w:r>
      <w:bookmarkEnd w:id="18"/>
    </w:p>
    <w:p w14:paraId="26CB2A28" w14:textId="37AAA1AE" w:rsidR="00563C66" w:rsidRPr="00E84C9C" w:rsidRDefault="002F2054" w:rsidP="00563C66">
      <w:pPr>
        <w:ind w:left="357" w:firstLine="0"/>
        <w:rPr>
          <w:sz w:val="26"/>
          <w:szCs w:val="26"/>
        </w:rPr>
      </w:pPr>
      <w:r w:rsidRPr="00E84C9C">
        <w:rPr>
          <w:sz w:val="26"/>
          <w:szCs w:val="26"/>
        </w:rPr>
        <w:t>These endpoints manage the security layer of the system, handling user onboarding and session control.</w:t>
      </w:r>
    </w:p>
    <w:tbl>
      <w:tblPr>
        <w:tblStyle w:val="TableGrid"/>
        <w:tblW w:w="0" w:type="auto"/>
        <w:tblInd w:w="357" w:type="dxa"/>
        <w:tblLook w:val="04A0" w:firstRow="1" w:lastRow="0" w:firstColumn="1" w:lastColumn="0" w:noHBand="0" w:noVBand="1"/>
      </w:tblPr>
      <w:tblGrid>
        <w:gridCol w:w="1481"/>
        <w:gridCol w:w="3260"/>
        <w:gridCol w:w="3918"/>
      </w:tblGrid>
      <w:tr w:rsidR="00C36FD1" w:rsidRPr="00E84C9C" w14:paraId="041378E9" w14:textId="77777777" w:rsidTr="005E3E3F">
        <w:tc>
          <w:tcPr>
            <w:tcW w:w="1481" w:type="dxa"/>
          </w:tcPr>
          <w:p w14:paraId="1F5EF984" w14:textId="67DBCB50" w:rsidR="00C36FD1" w:rsidRPr="00E84C9C" w:rsidRDefault="00577DDA" w:rsidP="00563C66">
            <w:pPr>
              <w:ind w:firstLine="0"/>
              <w:rPr>
                <w:b/>
                <w:bCs/>
                <w:sz w:val="26"/>
                <w:szCs w:val="26"/>
              </w:rPr>
            </w:pPr>
            <w:r w:rsidRPr="00E84C9C">
              <w:rPr>
                <w:b/>
                <w:bCs/>
                <w:sz w:val="26"/>
                <w:szCs w:val="26"/>
              </w:rPr>
              <w:t>Method</w:t>
            </w:r>
          </w:p>
        </w:tc>
        <w:tc>
          <w:tcPr>
            <w:tcW w:w="3260" w:type="dxa"/>
          </w:tcPr>
          <w:p w14:paraId="1996FE5E" w14:textId="7063D129" w:rsidR="00C36FD1" w:rsidRPr="00E84C9C" w:rsidRDefault="004301E4" w:rsidP="00563C66">
            <w:pPr>
              <w:ind w:firstLine="0"/>
              <w:rPr>
                <w:b/>
                <w:bCs/>
                <w:sz w:val="26"/>
                <w:szCs w:val="26"/>
              </w:rPr>
            </w:pPr>
            <w:r w:rsidRPr="00E84C9C">
              <w:rPr>
                <w:b/>
                <w:bCs/>
                <w:sz w:val="26"/>
                <w:szCs w:val="26"/>
              </w:rPr>
              <w:t>Endpoint</w:t>
            </w:r>
          </w:p>
        </w:tc>
        <w:tc>
          <w:tcPr>
            <w:tcW w:w="3918" w:type="dxa"/>
          </w:tcPr>
          <w:p w14:paraId="50A92594" w14:textId="135B6536" w:rsidR="00C36FD1" w:rsidRPr="00E84C9C" w:rsidRDefault="00D60138" w:rsidP="00563C66">
            <w:pPr>
              <w:ind w:firstLine="0"/>
              <w:rPr>
                <w:sz w:val="26"/>
                <w:szCs w:val="26"/>
              </w:rPr>
            </w:pPr>
            <w:r w:rsidRPr="00E84C9C">
              <w:rPr>
                <w:b/>
                <w:bCs/>
                <w:sz w:val="26"/>
                <w:szCs w:val="26"/>
                <w:lang w:val="vi-VN"/>
              </w:rPr>
              <w:t>Description</w:t>
            </w:r>
          </w:p>
        </w:tc>
      </w:tr>
      <w:tr w:rsidR="00C36FD1" w:rsidRPr="00E84C9C" w14:paraId="4D265F96" w14:textId="77777777" w:rsidTr="005E3E3F">
        <w:tc>
          <w:tcPr>
            <w:tcW w:w="1481" w:type="dxa"/>
          </w:tcPr>
          <w:p w14:paraId="7A122376" w14:textId="73962C56" w:rsidR="00C36FD1" w:rsidRPr="00E84C9C" w:rsidRDefault="006D5786" w:rsidP="00404A3C">
            <w:pPr>
              <w:ind w:firstLine="0"/>
              <w:jc w:val="left"/>
              <w:rPr>
                <w:sz w:val="26"/>
                <w:szCs w:val="26"/>
              </w:rPr>
            </w:pPr>
            <w:r w:rsidRPr="00E84C9C">
              <w:rPr>
                <w:sz w:val="26"/>
                <w:szCs w:val="26"/>
              </w:rPr>
              <w:t>POST</w:t>
            </w:r>
          </w:p>
        </w:tc>
        <w:tc>
          <w:tcPr>
            <w:tcW w:w="3260" w:type="dxa"/>
          </w:tcPr>
          <w:p w14:paraId="24E75523" w14:textId="7980068D" w:rsidR="00C36FD1" w:rsidRPr="00E84C9C" w:rsidRDefault="0083385E" w:rsidP="00404A3C">
            <w:pPr>
              <w:ind w:firstLine="0"/>
              <w:jc w:val="left"/>
              <w:rPr>
                <w:sz w:val="26"/>
                <w:szCs w:val="26"/>
              </w:rPr>
            </w:pPr>
            <w:r w:rsidRPr="00E84C9C">
              <w:rPr>
                <w:sz w:val="26"/>
                <w:szCs w:val="26"/>
                <w:lang w:val="vi-VN"/>
              </w:rPr>
              <w:t>/api/register</w:t>
            </w:r>
          </w:p>
        </w:tc>
        <w:tc>
          <w:tcPr>
            <w:tcW w:w="3918" w:type="dxa"/>
          </w:tcPr>
          <w:p w14:paraId="59B9EF83" w14:textId="34289693" w:rsidR="00C36FD1" w:rsidRPr="00E84C9C" w:rsidRDefault="00404A3C" w:rsidP="00404A3C">
            <w:pPr>
              <w:ind w:firstLine="0"/>
              <w:jc w:val="left"/>
              <w:rPr>
                <w:sz w:val="26"/>
                <w:szCs w:val="26"/>
              </w:rPr>
            </w:pPr>
            <w:r w:rsidRPr="00E84C9C">
              <w:rPr>
                <w:sz w:val="26"/>
                <w:szCs w:val="26"/>
                <w:lang w:val="vi-VN"/>
              </w:rPr>
              <w:t>Registers a new customer account in the system database.</w:t>
            </w:r>
          </w:p>
        </w:tc>
      </w:tr>
      <w:tr w:rsidR="00C36FD1" w:rsidRPr="00E84C9C" w14:paraId="48C94014" w14:textId="77777777" w:rsidTr="005E3E3F">
        <w:tc>
          <w:tcPr>
            <w:tcW w:w="1481" w:type="dxa"/>
          </w:tcPr>
          <w:p w14:paraId="542DE604" w14:textId="7A51CA35" w:rsidR="00C36FD1" w:rsidRPr="00E84C9C" w:rsidRDefault="006D5786" w:rsidP="00404A3C">
            <w:pPr>
              <w:ind w:firstLine="0"/>
              <w:jc w:val="left"/>
              <w:rPr>
                <w:sz w:val="26"/>
                <w:szCs w:val="26"/>
              </w:rPr>
            </w:pPr>
            <w:r w:rsidRPr="00E84C9C">
              <w:rPr>
                <w:sz w:val="26"/>
                <w:szCs w:val="26"/>
              </w:rPr>
              <w:t>POST</w:t>
            </w:r>
          </w:p>
        </w:tc>
        <w:tc>
          <w:tcPr>
            <w:tcW w:w="3260" w:type="dxa"/>
          </w:tcPr>
          <w:p w14:paraId="7FDE1033" w14:textId="46A17DE3" w:rsidR="00C36FD1" w:rsidRPr="00E84C9C" w:rsidRDefault="0083385E" w:rsidP="00404A3C">
            <w:pPr>
              <w:ind w:firstLine="0"/>
              <w:jc w:val="left"/>
              <w:rPr>
                <w:sz w:val="26"/>
                <w:szCs w:val="26"/>
              </w:rPr>
            </w:pPr>
            <w:r w:rsidRPr="00E84C9C">
              <w:rPr>
                <w:sz w:val="26"/>
                <w:szCs w:val="26"/>
                <w:lang w:val="vi-VN"/>
              </w:rPr>
              <w:t>/api/login</w:t>
            </w:r>
          </w:p>
        </w:tc>
        <w:tc>
          <w:tcPr>
            <w:tcW w:w="3918" w:type="dxa"/>
          </w:tcPr>
          <w:p w14:paraId="05207230" w14:textId="67C7D7D5" w:rsidR="00C36FD1" w:rsidRPr="00E84C9C" w:rsidRDefault="00404A3C" w:rsidP="00404A3C">
            <w:pPr>
              <w:ind w:firstLine="0"/>
              <w:jc w:val="left"/>
              <w:rPr>
                <w:sz w:val="26"/>
                <w:szCs w:val="26"/>
              </w:rPr>
            </w:pPr>
            <w:r w:rsidRPr="00E84C9C">
              <w:rPr>
                <w:sz w:val="26"/>
                <w:szCs w:val="26"/>
                <w:lang w:val="vi-VN"/>
              </w:rPr>
              <w:t>Authenticates user credentials and initializes a secure session/token.</w:t>
            </w:r>
          </w:p>
        </w:tc>
      </w:tr>
      <w:tr w:rsidR="00C36FD1" w:rsidRPr="00E84C9C" w14:paraId="2D4A2E8C" w14:textId="77777777" w:rsidTr="005E3E3F">
        <w:tc>
          <w:tcPr>
            <w:tcW w:w="1481" w:type="dxa"/>
          </w:tcPr>
          <w:p w14:paraId="6BAC1249" w14:textId="52219A26" w:rsidR="00C36FD1" w:rsidRPr="00E84C9C" w:rsidRDefault="006D5786" w:rsidP="00404A3C">
            <w:pPr>
              <w:ind w:firstLine="0"/>
              <w:jc w:val="left"/>
              <w:rPr>
                <w:sz w:val="26"/>
                <w:szCs w:val="26"/>
              </w:rPr>
            </w:pPr>
            <w:r w:rsidRPr="00E84C9C">
              <w:rPr>
                <w:sz w:val="26"/>
                <w:szCs w:val="26"/>
              </w:rPr>
              <w:t>POST</w:t>
            </w:r>
          </w:p>
        </w:tc>
        <w:tc>
          <w:tcPr>
            <w:tcW w:w="3260" w:type="dxa"/>
          </w:tcPr>
          <w:p w14:paraId="43465E40" w14:textId="7A75E436" w:rsidR="00C36FD1" w:rsidRPr="00E84C9C" w:rsidRDefault="0083385E" w:rsidP="00404A3C">
            <w:pPr>
              <w:ind w:firstLine="0"/>
              <w:jc w:val="left"/>
              <w:rPr>
                <w:sz w:val="26"/>
                <w:szCs w:val="26"/>
              </w:rPr>
            </w:pPr>
            <w:r w:rsidRPr="00E84C9C">
              <w:rPr>
                <w:sz w:val="26"/>
                <w:szCs w:val="26"/>
                <w:lang w:val="vi-VN"/>
              </w:rPr>
              <w:t>/api/logout</w:t>
            </w:r>
          </w:p>
        </w:tc>
        <w:tc>
          <w:tcPr>
            <w:tcW w:w="3918" w:type="dxa"/>
          </w:tcPr>
          <w:p w14:paraId="7D9A8E18" w14:textId="65DDD1FD" w:rsidR="00C36FD1" w:rsidRPr="00E84C9C" w:rsidRDefault="00404A3C" w:rsidP="00404A3C">
            <w:pPr>
              <w:ind w:firstLine="0"/>
              <w:jc w:val="left"/>
              <w:rPr>
                <w:sz w:val="26"/>
                <w:szCs w:val="26"/>
              </w:rPr>
            </w:pPr>
            <w:r w:rsidRPr="00E84C9C">
              <w:rPr>
                <w:sz w:val="26"/>
                <w:szCs w:val="26"/>
                <w:lang w:val="vi-VN"/>
              </w:rPr>
              <w:t>Terminates the current user session and clears authentication data.</w:t>
            </w:r>
          </w:p>
        </w:tc>
      </w:tr>
    </w:tbl>
    <w:p w14:paraId="3FB89205" w14:textId="3F139DCA" w:rsidR="005A4465" w:rsidRDefault="005A4465" w:rsidP="005A4465">
      <w:pPr>
        <w:ind w:left="357" w:firstLine="0"/>
        <w:jc w:val="center"/>
        <w:rPr>
          <w:i/>
          <w:iCs/>
          <w:sz w:val="20"/>
          <w:szCs w:val="20"/>
        </w:rPr>
      </w:pPr>
      <w:bookmarkStart w:id="19" w:name="_Toc221304682"/>
      <w:r w:rsidRPr="005A4465">
        <w:rPr>
          <w:i/>
          <w:iCs/>
          <w:sz w:val="20"/>
          <w:szCs w:val="20"/>
        </w:rPr>
        <w:t xml:space="preserve">Table </w:t>
      </w:r>
      <w:r w:rsidR="00596C54">
        <w:rPr>
          <w:i/>
          <w:iCs/>
          <w:sz w:val="20"/>
          <w:szCs w:val="20"/>
        </w:rPr>
        <w:t>1</w:t>
      </w:r>
      <w:r w:rsidRPr="005A4465">
        <w:rPr>
          <w:i/>
          <w:iCs/>
          <w:sz w:val="20"/>
          <w:szCs w:val="20"/>
          <w:lang w:val="en-US"/>
        </w:rPr>
        <w:t>: User API</w:t>
      </w:r>
      <w:bookmarkEnd w:id="19"/>
    </w:p>
    <w:p w14:paraId="62C6A783" w14:textId="568283F7" w:rsidR="005A4465" w:rsidRPr="00E84C9C" w:rsidRDefault="005A4465" w:rsidP="00656F1E">
      <w:pPr>
        <w:pStyle w:val="Heading3"/>
        <w:numPr>
          <w:ilvl w:val="0"/>
          <w:numId w:val="0"/>
        </w:numPr>
        <w:ind w:left="340"/>
      </w:pPr>
      <w:bookmarkStart w:id="20" w:name="_Toc221352274"/>
      <w:r w:rsidRPr="00E84C9C">
        <w:t xml:space="preserve">3.2.2 </w:t>
      </w:r>
      <w:r w:rsidR="00176B13">
        <w:t>Movies</w:t>
      </w:r>
      <w:bookmarkEnd w:id="20"/>
    </w:p>
    <w:p w14:paraId="5E4DE903" w14:textId="77777777" w:rsidR="00ED2394" w:rsidRPr="00ED2394" w:rsidRDefault="00ED2394" w:rsidP="00ED2394">
      <w:pPr>
        <w:ind w:left="357" w:firstLine="0"/>
        <w:jc w:val="left"/>
        <w:rPr>
          <w:sz w:val="26"/>
          <w:szCs w:val="26"/>
        </w:rPr>
      </w:pPr>
      <w:r w:rsidRPr="00ED2394">
        <w:rPr>
          <w:sz w:val="26"/>
          <w:szCs w:val="26"/>
        </w:rPr>
        <w:t>This module serves as the primary entry point for user engagement, providing a comprehensive database of cinematic content. The design of this interface focuses on categorized data retrieval to enhance the user's browsing experience.</w:t>
      </w:r>
    </w:p>
    <w:p w14:paraId="6DF10170" w14:textId="77777777" w:rsidR="00ED2394" w:rsidRPr="00ED2394" w:rsidRDefault="00ED2394" w:rsidP="00ED2394">
      <w:pPr>
        <w:numPr>
          <w:ilvl w:val="0"/>
          <w:numId w:val="17"/>
        </w:numPr>
        <w:tabs>
          <w:tab w:val="left" w:pos="720"/>
        </w:tabs>
        <w:jc w:val="left"/>
        <w:rPr>
          <w:sz w:val="26"/>
          <w:szCs w:val="26"/>
        </w:rPr>
      </w:pPr>
      <w:r w:rsidRPr="00ED2394">
        <w:rPr>
          <w:b/>
          <w:bCs/>
          <w:sz w:val="26"/>
          <w:szCs w:val="26"/>
        </w:rPr>
        <w:t>Categorized Filtering</w:t>
      </w:r>
      <w:r w:rsidRPr="00ED2394">
        <w:rPr>
          <w:sz w:val="26"/>
          <w:szCs w:val="26"/>
        </w:rPr>
        <w:t>: The system logic separates movies into coming-soon and showing categories. This distinction allows the front-end to dynamically adjust the user interface, prioritizing active screenings while building anticipation for future releases.</w:t>
      </w:r>
    </w:p>
    <w:p w14:paraId="51D10E5D" w14:textId="77777777" w:rsidR="00ED2394" w:rsidRPr="00ED2394" w:rsidRDefault="00ED2394" w:rsidP="00ED2394">
      <w:pPr>
        <w:numPr>
          <w:ilvl w:val="0"/>
          <w:numId w:val="17"/>
        </w:numPr>
        <w:tabs>
          <w:tab w:val="left" w:pos="720"/>
        </w:tabs>
        <w:jc w:val="left"/>
        <w:rPr>
          <w:sz w:val="26"/>
          <w:szCs w:val="26"/>
        </w:rPr>
      </w:pPr>
      <w:r w:rsidRPr="00ED2394">
        <w:rPr>
          <w:b/>
          <w:bCs/>
          <w:sz w:val="26"/>
          <w:szCs w:val="26"/>
        </w:rPr>
        <w:lastRenderedPageBreak/>
        <w:t>Rich Metadata Support</w:t>
      </w:r>
      <w:r w:rsidRPr="00ED2394">
        <w:rPr>
          <w:sz w:val="26"/>
          <w:szCs w:val="26"/>
        </w:rPr>
        <w:t>: Each movie record includes extensive metadata such as genre, duration, and detailed synopses. This data is delivered via RESTful endpoints, ensuring that the Presentation Layer remains decoupled from the data storage logic.</w:t>
      </w:r>
    </w:p>
    <w:tbl>
      <w:tblPr>
        <w:tblStyle w:val="TableGrid"/>
        <w:tblW w:w="0" w:type="auto"/>
        <w:tblInd w:w="357" w:type="dxa"/>
        <w:tblLook w:val="04A0" w:firstRow="1" w:lastRow="0" w:firstColumn="1" w:lastColumn="0" w:noHBand="0" w:noVBand="1"/>
      </w:tblPr>
      <w:tblGrid>
        <w:gridCol w:w="1481"/>
        <w:gridCol w:w="3260"/>
        <w:gridCol w:w="3918"/>
      </w:tblGrid>
      <w:tr w:rsidR="00A4003C" w:rsidRPr="00E84C9C" w14:paraId="40D41408" w14:textId="77777777" w:rsidTr="005E3E3F">
        <w:tc>
          <w:tcPr>
            <w:tcW w:w="1481" w:type="dxa"/>
          </w:tcPr>
          <w:p w14:paraId="4AA2F666" w14:textId="1CD5A088" w:rsidR="00A4003C" w:rsidRPr="00E84C9C" w:rsidRDefault="007E7F2D" w:rsidP="005A4465">
            <w:pPr>
              <w:ind w:firstLine="0"/>
              <w:jc w:val="left"/>
              <w:rPr>
                <w:b/>
                <w:bCs/>
                <w:sz w:val="26"/>
                <w:szCs w:val="26"/>
              </w:rPr>
            </w:pPr>
            <w:r w:rsidRPr="00E84C9C">
              <w:rPr>
                <w:b/>
                <w:bCs/>
                <w:sz w:val="26"/>
                <w:szCs w:val="26"/>
              </w:rPr>
              <w:t>Method</w:t>
            </w:r>
          </w:p>
        </w:tc>
        <w:tc>
          <w:tcPr>
            <w:tcW w:w="3260" w:type="dxa"/>
          </w:tcPr>
          <w:p w14:paraId="68D3786D" w14:textId="2DA00401" w:rsidR="00A4003C" w:rsidRPr="00E84C9C" w:rsidRDefault="000C7017" w:rsidP="005A4465">
            <w:pPr>
              <w:ind w:firstLine="0"/>
              <w:jc w:val="left"/>
              <w:rPr>
                <w:b/>
                <w:bCs/>
                <w:sz w:val="26"/>
                <w:szCs w:val="26"/>
              </w:rPr>
            </w:pPr>
            <w:r w:rsidRPr="00E84C9C">
              <w:rPr>
                <w:b/>
                <w:bCs/>
                <w:sz w:val="26"/>
                <w:szCs w:val="26"/>
                <w:lang w:val="vi-VN"/>
              </w:rPr>
              <w:t>Endpoint</w:t>
            </w:r>
          </w:p>
        </w:tc>
        <w:tc>
          <w:tcPr>
            <w:tcW w:w="3918" w:type="dxa"/>
          </w:tcPr>
          <w:p w14:paraId="13BFD17B" w14:textId="69B45068" w:rsidR="00A4003C" w:rsidRPr="00E84C9C" w:rsidRDefault="008E4BA7" w:rsidP="005A4465">
            <w:pPr>
              <w:ind w:firstLine="0"/>
              <w:jc w:val="left"/>
              <w:rPr>
                <w:b/>
                <w:bCs/>
                <w:sz w:val="26"/>
                <w:szCs w:val="26"/>
              </w:rPr>
            </w:pPr>
            <w:r w:rsidRPr="00E84C9C">
              <w:rPr>
                <w:b/>
                <w:bCs/>
                <w:sz w:val="26"/>
                <w:szCs w:val="26"/>
                <w:lang w:val="vi-VN"/>
              </w:rPr>
              <w:t>Description</w:t>
            </w:r>
          </w:p>
        </w:tc>
      </w:tr>
      <w:tr w:rsidR="00A4003C" w:rsidRPr="00E84C9C" w14:paraId="6004DD27" w14:textId="77777777" w:rsidTr="005E3E3F">
        <w:tc>
          <w:tcPr>
            <w:tcW w:w="1481" w:type="dxa"/>
          </w:tcPr>
          <w:p w14:paraId="2311412A" w14:textId="7143EF1C" w:rsidR="00A4003C" w:rsidRPr="00E84C9C" w:rsidRDefault="003B0E0E" w:rsidP="005A4465">
            <w:pPr>
              <w:ind w:firstLine="0"/>
              <w:jc w:val="left"/>
              <w:rPr>
                <w:sz w:val="26"/>
                <w:szCs w:val="26"/>
              </w:rPr>
            </w:pPr>
            <w:r w:rsidRPr="00E84C9C">
              <w:rPr>
                <w:sz w:val="26"/>
                <w:szCs w:val="26"/>
                <w:lang w:val="vi-VN"/>
              </w:rPr>
              <w:t>GET</w:t>
            </w:r>
          </w:p>
        </w:tc>
        <w:tc>
          <w:tcPr>
            <w:tcW w:w="3260" w:type="dxa"/>
          </w:tcPr>
          <w:p w14:paraId="67FD9BF5" w14:textId="6EC404F6" w:rsidR="00A4003C" w:rsidRPr="00E84C9C" w:rsidRDefault="009C07E6" w:rsidP="005A4465">
            <w:pPr>
              <w:ind w:firstLine="0"/>
              <w:jc w:val="left"/>
              <w:rPr>
                <w:sz w:val="26"/>
                <w:szCs w:val="26"/>
              </w:rPr>
            </w:pPr>
            <w:r w:rsidRPr="00E84C9C">
              <w:rPr>
                <w:sz w:val="26"/>
                <w:szCs w:val="26"/>
                <w:lang w:val="vi-VN"/>
              </w:rPr>
              <w:t>/api/movies</w:t>
            </w:r>
          </w:p>
        </w:tc>
        <w:tc>
          <w:tcPr>
            <w:tcW w:w="3918" w:type="dxa"/>
          </w:tcPr>
          <w:p w14:paraId="0754EC96" w14:textId="1E527750" w:rsidR="00A4003C" w:rsidRPr="00E84C9C" w:rsidRDefault="009C07E6" w:rsidP="005A4465">
            <w:pPr>
              <w:ind w:firstLine="0"/>
              <w:jc w:val="left"/>
              <w:rPr>
                <w:sz w:val="26"/>
                <w:szCs w:val="26"/>
              </w:rPr>
            </w:pPr>
            <w:r w:rsidRPr="00E84C9C">
              <w:rPr>
                <w:sz w:val="26"/>
                <w:szCs w:val="26"/>
                <w:lang w:val="vi-VN"/>
              </w:rPr>
              <w:t>Retrieves the full list of available movies in the catalog.</w:t>
            </w:r>
          </w:p>
        </w:tc>
      </w:tr>
      <w:tr w:rsidR="00A4003C" w:rsidRPr="00E84C9C" w14:paraId="0C0A3E12" w14:textId="77777777" w:rsidTr="005E3E3F">
        <w:tc>
          <w:tcPr>
            <w:tcW w:w="1481" w:type="dxa"/>
          </w:tcPr>
          <w:p w14:paraId="35A516E2" w14:textId="7125CA29" w:rsidR="00A4003C" w:rsidRPr="00E84C9C" w:rsidRDefault="003B0E0E" w:rsidP="005A4465">
            <w:pPr>
              <w:ind w:firstLine="0"/>
              <w:jc w:val="left"/>
              <w:rPr>
                <w:sz w:val="26"/>
                <w:szCs w:val="26"/>
              </w:rPr>
            </w:pPr>
            <w:r w:rsidRPr="00E84C9C">
              <w:rPr>
                <w:sz w:val="26"/>
                <w:szCs w:val="26"/>
                <w:lang w:val="vi-VN"/>
              </w:rPr>
              <w:t>GET</w:t>
            </w:r>
          </w:p>
        </w:tc>
        <w:tc>
          <w:tcPr>
            <w:tcW w:w="3260" w:type="dxa"/>
          </w:tcPr>
          <w:p w14:paraId="196B9D4B" w14:textId="6A7CB871" w:rsidR="00A4003C" w:rsidRPr="00E84C9C" w:rsidRDefault="009C07E6" w:rsidP="005A4465">
            <w:pPr>
              <w:ind w:firstLine="0"/>
              <w:jc w:val="left"/>
              <w:rPr>
                <w:sz w:val="26"/>
                <w:szCs w:val="26"/>
              </w:rPr>
            </w:pPr>
            <w:r w:rsidRPr="00E84C9C">
              <w:rPr>
                <w:sz w:val="26"/>
                <w:szCs w:val="26"/>
                <w:lang w:val="vi-VN"/>
              </w:rPr>
              <w:t>/api/movies/coming-soon</w:t>
            </w:r>
          </w:p>
        </w:tc>
        <w:tc>
          <w:tcPr>
            <w:tcW w:w="3918" w:type="dxa"/>
          </w:tcPr>
          <w:p w14:paraId="507DFAC5" w14:textId="18636058" w:rsidR="00A4003C" w:rsidRPr="00E84C9C" w:rsidRDefault="009C07E6" w:rsidP="005A4465">
            <w:pPr>
              <w:ind w:firstLine="0"/>
              <w:jc w:val="left"/>
              <w:rPr>
                <w:sz w:val="26"/>
                <w:szCs w:val="26"/>
              </w:rPr>
            </w:pPr>
            <w:r w:rsidRPr="00E84C9C">
              <w:rPr>
                <w:sz w:val="26"/>
                <w:szCs w:val="26"/>
                <w:lang w:val="vi-VN"/>
              </w:rPr>
              <w:t>Filters and displays movies scheduled for future release.</w:t>
            </w:r>
          </w:p>
        </w:tc>
      </w:tr>
      <w:tr w:rsidR="00A4003C" w:rsidRPr="00E84C9C" w14:paraId="0FBB69B6" w14:textId="77777777" w:rsidTr="005E3E3F">
        <w:tc>
          <w:tcPr>
            <w:tcW w:w="1481" w:type="dxa"/>
          </w:tcPr>
          <w:p w14:paraId="7FFBFE98" w14:textId="2DBB1CD3" w:rsidR="00A4003C" w:rsidRPr="00E84C9C" w:rsidRDefault="003B0E0E" w:rsidP="005A4465">
            <w:pPr>
              <w:ind w:firstLine="0"/>
              <w:jc w:val="left"/>
              <w:rPr>
                <w:sz w:val="26"/>
                <w:szCs w:val="26"/>
              </w:rPr>
            </w:pPr>
            <w:r w:rsidRPr="00E84C9C">
              <w:rPr>
                <w:sz w:val="26"/>
                <w:szCs w:val="26"/>
                <w:lang w:val="vi-VN"/>
              </w:rPr>
              <w:t>GET</w:t>
            </w:r>
          </w:p>
        </w:tc>
        <w:tc>
          <w:tcPr>
            <w:tcW w:w="3260" w:type="dxa"/>
          </w:tcPr>
          <w:p w14:paraId="0163070E" w14:textId="0670055E" w:rsidR="00A4003C" w:rsidRPr="00E84C9C" w:rsidRDefault="009C07E6" w:rsidP="005A4465">
            <w:pPr>
              <w:ind w:firstLine="0"/>
              <w:jc w:val="left"/>
              <w:rPr>
                <w:sz w:val="26"/>
                <w:szCs w:val="26"/>
              </w:rPr>
            </w:pPr>
            <w:r w:rsidRPr="00E84C9C">
              <w:rPr>
                <w:sz w:val="26"/>
                <w:szCs w:val="26"/>
                <w:lang w:val="vi-VN"/>
              </w:rPr>
              <w:t>/api/movies/showing</w:t>
            </w:r>
          </w:p>
        </w:tc>
        <w:tc>
          <w:tcPr>
            <w:tcW w:w="3918" w:type="dxa"/>
          </w:tcPr>
          <w:p w14:paraId="4F12650C" w14:textId="4C994B41" w:rsidR="00A4003C" w:rsidRPr="00E84C9C" w:rsidRDefault="00596C54" w:rsidP="005A4465">
            <w:pPr>
              <w:ind w:firstLine="0"/>
              <w:jc w:val="left"/>
              <w:rPr>
                <w:sz w:val="26"/>
                <w:szCs w:val="26"/>
              </w:rPr>
            </w:pPr>
            <w:r w:rsidRPr="00E84C9C">
              <w:rPr>
                <w:sz w:val="26"/>
                <w:szCs w:val="26"/>
                <w:lang w:val="vi-VN"/>
              </w:rPr>
              <w:t>Lists movies currently being screened in cinema halls.</w:t>
            </w:r>
          </w:p>
        </w:tc>
      </w:tr>
      <w:tr w:rsidR="003B0E0E" w:rsidRPr="00E84C9C" w14:paraId="2714B451" w14:textId="77777777" w:rsidTr="005E3E3F">
        <w:tc>
          <w:tcPr>
            <w:tcW w:w="1481" w:type="dxa"/>
          </w:tcPr>
          <w:p w14:paraId="0E58D3E7" w14:textId="53AD33FA" w:rsidR="003B0E0E" w:rsidRPr="00E84C9C" w:rsidRDefault="003B0E0E" w:rsidP="005A4465">
            <w:pPr>
              <w:ind w:firstLine="0"/>
              <w:jc w:val="left"/>
              <w:rPr>
                <w:sz w:val="26"/>
                <w:szCs w:val="26"/>
              </w:rPr>
            </w:pPr>
            <w:r w:rsidRPr="00E84C9C">
              <w:rPr>
                <w:sz w:val="26"/>
                <w:szCs w:val="26"/>
                <w:lang w:val="vi-VN"/>
              </w:rPr>
              <w:t>GET</w:t>
            </w:r>
          </w:p>
        </w:tc>
        <w:tc>
          <w:tcPr>
            <w:tcW w:w="3260" w:type="dxa"/>
          </w:tcPr>
          <w:p w14:paraId="00C5F4E0" w14:textId="02D328DF" w:rsidR="003B0E0E" w:rsidRPr="00E84C9C" w:rsidRDefault="009C07E6" w:rsidP="005A4465">
            <w:pPr>
              <w:ind w:firstLine="0"/>
              <w:jc w:val="left"/>
              <w:rPr>
                <w:sz w:val="26"/>
                <w:szCs w:val="26"/>
              </w:rPr>
            </w:pPr>
            <w:r w:rsidRPr="00E84C9C">
              <w:rPr>
                <w:sz w:val="26"/>
                <w:szCs w:val="26"/>
                <w:lang w:val="vi-VN"/>
              </w:rPr>
              <w:t>/api/movies/{id}</w:t>
            </w:r>
          </w:p>
        </w:tc>
        <w:tc>
          <w:tcPr>
            <w:tcW w:w="3918" w:type="dxa"/>
          </w:tcPr>
          <w:p w14:paraId="454FF271" w14:textId="18F7BDBA" w:rsidR="003B0E0E" w:rsidRPr="00E84C9C" w:rsidRDefault="00596C54" w:rsidP="005A4465">
            <w:pPr>
              <w:ind w:firstLine="0"/>
              <w:jc w:val="left"/>
              <w:rPr>
                <w:sz w:val="26"/>
                <w:szCs w:val="26"/>
              </w:rPr>
            </w:pPr>
            <w:r w:rsidRPr="00E84C9C">
              <w:rPr>
                <w:sz w:val="26"/>
                <w:szCs w:val="26"/>
                <w:lang w:val="vi-VN"/>
              </w:rPr>
              <w:t>Fetches in-depth metadata for a specific movie title.</w:t>
            </w:r>
          </w:p>
        </w:tc>
      </w:tr>
    </w:tbl>
    <w:p w14:paraId="08C172AA" w14:textId="298954D7" w:rsidR="00101164" w:rsidRPr="00101164" w:rsidRDefault="00101164" w:rsidP="00101164">
      <w:pPr>
        <w:ind w:left="357" w:firstLine="0"/>
        <w:jc w:val="center"/>
        <w:rPr>
          <w:i/>
          <w:iCs/>
          <w:sz w:val="20"/>
          <w:szCs w:val="20"/>
        </w:rPr>
      </w:pPr>
      <w:bookmarkStart w:id="21" w:name="_Toc221304683"/>
      <w:r w:rsidRPr="00101164">
        <w:rPr>
          <w:i/>
          <w:iCs/>
          <w:sz w:val="20"/>
          <w:szCs w:val="20"/>
        </w:rPr>
        <w:t xml:space="preserve">Table </w:t>
      </w:r>
      <w:r w:rsidR="00DA0BC3">
        <w:rPr>
          <w:i/>
          <w:iCs/>
          <w:sz w:val="20"/>
          <w:szCs w:val="20"/>
        </w:rPr>
        <w:t>2</w:t>
      </w:r>
      <w:r w:rsidRPr="00101164">
        <w:rPr>
          <w:i/>
          <w:iCs/>
          <w:sz w:val="20"/>
          <w:szCs w:val="20"/>
          <w:lang w:val="en-US"/>
        </w:rPr>
        <w:t>: Movie API</w:t>
      </w:r>
      <w:bookmarkEnd w:id="21"/>
    </w:p>
    <w:p w14:paraId="78265AFE" w14:textId="5B7E0C72" w:rsidR="00D22AB7" w:rsidRDefault="00E84C9C" w:rsidP="00656F1E">
      <w:pPr>
        <w:pStyle w:val="Heading3"/>
        <w:numPr>
          <w:ilvl w:val="0"/>
          <w:numId w:val="0"/>
        </w:numPr>
        <w:ind w:left="340"/>
      </w:pPr>
      <w:bookmarkStart w:id="22" w:name="_Toc221352275"/>
      <w:r w:rsidRPr="00E84C9C">
        <w:t>3.2.3</w:t>
      </w:r>
      <w:r>
        <w:t xml:space="preserve"> </w:t>
      </w:r>
      <w:r w:rsidR="00BF53B2">
        <w:t>Showtimes</w:t>
      </w:r>
      <w:bookmarkEnd w:id="22"/>
    </w:p>
    <w:p w14:paraId="55BC8B77" w14:textId="77777777" w:rsidR="00AC0440" w:rsidRPr="00AC0440" w:rsidRDefault="00AC0440" w:rsidP="00AC0440">
      <w:pPr>
        <w:ind w:left="357" w:firstLine="0"/>
        <w:jc w:val="left"/>
        <w:rPr>
          <w:sz w:val="26"/>
          <w:szCs w:val="26"/>
        </w:rPr>
      </w:pPr>
      <w:r w:rsidRPr="00AC0440">
        <w:rPr>
          <w:sz w:val="26"/>
          <w:szCs w:val="26"/>
        </w:rPr>
        <w:t>Showtime Management acts as the temporal link between the movie catalog and the physical cinema infrastructure. It is responsible for organizing when and where a movie can be viewed.</w:t>
      </w:r>
    </w:p>
    <w:p w14:paraId="3D3F2BE6" w14:textId="77777777" w:rsidR="00AC0440" w:rsidRPr="00AC0440" w:rsidRDefault="00AC0440" w:rsidP="00AC0440">
      <w:pPr>
        <w:numPr>
          <w:ilvl w:val="0"/>
          <w:numId w:val="16"/>
        </w:numPr>
        <w:tabs>
          <w:tab w:val="left" w:pos="720"/>
        </w:tabs>
        <w:jc w:val="left"/>
        <w:rPr>
          <w:sz w:val="26"/>
          <w:szCs w:val="26"/>
        </w:rPr>
      </w:pPr>
      <w:r w:rsidRPr="00AC0440">
        <w:rPr>
          <w:b/>
          <w:bCs/>
          <w:sz w:val="26"/>
          <w:szCs w:val="26"/>
        </w:rPr>
        <w:t xml:space="preserve">Scheduling Logic: </w:t>
      </w:r>
      <w:r w:rsidRPr="00AC0440">
        <w:rPr>
          <w:sz w:val="26"/>
          <w:szCs w:val="26"/>
        </w:rPr>
        <w:t>This component synchronizes movie IDs with specific cinema halls and time slots. It ensures that the system can handle complex scheduling across multiple screens without conflicts.</w:t>
      </w:r>
    </w:p>
    <w:p w14:paraId="5F9D9AB3" w14:textId="3F62BF88" w:rsidR="009357B1" w:rsidRPr="00AC0440" w:rsidRDefault="00AC0440" w:rsidP="00AC0440">
      <w:pPr>
        <w:numPr>
          <w:ilvl w:val="0"/>
          <w:numId w:val="16"/>
        </w:numPr>
        <w:tabs>
          <w:tab w:val="left" w:pos="720"/>
        </w:tabs>
        <w:jc w:val="left"/>
        <w:rPr>
          <w:sz w:val="26"/>
          <w:szCs w:val="26"/>
        </w:rPr>
      </w:pPr>
      <w:r w:rsidRPr="00AC0440">
        <w:rPr>
          <w:b/>
          <w:bCs/>
          <w:sz w:val="26"/>
          <w:szCs w:val="26"/>
        </w:rPr>
        <w:t>Availability Context:</w:t>
      </w:r>
      <w:r w:rsidRPr="00AC0440">
        <w:rPr>
          <w:sz w:val="26"/>
          <w:szCs w:val="26"/>
        </w:rPr>
        <w:t xml:space="preserve"> The showtime endpoints provide the necessary context (date and time) that a user needs before they can proceed to the seat selection phase, acting as a mandatory step in the booking workflow.</w:t>
      </w:r>
    </w:p>
    <w:tbl>
      <w:tblPr>
        <w:tblStyle w:val="TableGrid"/>
        <w:tblW w:w="0" w:type="auto"/>
        <w:tblInd w:w="357" w:type="dxa"/>
        <w:tblLayout w:type="fixed"/>
        <w:tblLook w:val="04A0" w:firstRow="1" w:lastRow="0" w:firstColumn="1" w:lastColumn="0" w:noHBand="0" w:noVBand="1"/>
      </w:tblPr>
      <w:tblGrid>
        <w:gridCol w:w="1481"/>
        <w:gridCol w:w="3260"/>
        <w:gridCol w:w="3918"/>
      </w:tblGrid>
      <w:tr w:rsidR="0025199F" w14:paraId="5F3A2D9F" w14:textId="77777777" w:rsidTr="005E3E3F">
        <w:tc>
          <w:tcPr>
            <w:tcW w:w="1481" w:type="dxa"/>
          </w:tcPr>
          <w:p w14:paraId="7B70BC9E" w14:textId="0E2342C0" w:rsidR="0025199F" w:rsidRDefault="0025199F" w:rsidP="005A4465">
            <w:pPr>
              <w:ind w:firstLine="0"/>
              <w:jc w:val="left"/>
              <w:rPr>
                <w:b/>
                <w:bCs/>
                <w:sz w:val="26"/>
                <w:szCs w:val="26"/>
              </w:rPr>
            </w:pPr>
            <w:r w:rsidRPr="0025199F">
              <w:rPr>
                <w:b/>
                <w:bCs/>
                <w:sz w:val="26"/>
                <w:szCs w:val="26"/>
                <w:lang w:val="vi-VN"/>
              </w:rPr>
              <w:t>Method</w:t>
            </w:r>
          </w:p>
        </w:tc>
        <w:tc>
          <w:tcPr>
            <w:tcW w:w="3260" w:type="dxa"/>
          </w:tcPr>
          <w:p w14:paraId="2F00F375" w14:textId="18CA27CD" w:rsidR="0025199F" w:rsidRDefault="0025199F" w:rsidP="005A4465">
            <w:pPr>
              <w:ind w:firstLine="0"/>
              <w:jc w:val="left"/>
              <w:rPr>
                <w:b/>
                <w:bCs/>
                <w:sz w:val="26"/>
                <w:szCs w:val="26"/>
              </w:rPr>
            </w:pPr>
            <w:r w:rsidRPr="0025199F">
              <w:rPr>
                <w:b/>
                <w:bCs/>
                <w:sz w:val="26"/>
                <w:szCs w:val="26"/>
                <w:lang w:val="vi-VN"/>
              </w:rPr>
              <w:t>Endpoint</w:t>
            </w:r>
          </w:p>
        </w:tc>
        <w:tc>
          <w:tcPr>
            <w:tcW w:w="3918" w:type="dxa"/>
          </w:tcPr>
          <w:p w14:paraId="5288A54C" w14:textId="1368C898" w:rsidR="0025199F" w:rsidRDefault="0025199F" w:rsidP="005A4465">
            <w:pPr>
              <w:ind w:firstLine="0"/>
              <w:jc w:val="left"/>
              <w:rPr>
                <w:b/>
                <w:bCs/>
                <w:sz w:val="26"/>
                <w:szCs w:val="26"/>
              </w:rPr>
            </w:pPr>
            <w:r w:rsidRPr="0025199F">
              <w:rPr>
                <w:b/>
                <w:bCs/>
                <w:sz w:val="26"/>
                <w:szCs w:val="26"/>
                <w:lang w:val="vi-VN"/>
              </w:rPr>
              <w:t>Description</w:t>
            </w:r>
          </w:p>
        </w:tc>
      </w:tr>
      <w:tr w:rsidR="0025199F" w14:paraId="4E7B3E86" w14:textId="77777777" w:rsidTr="005E3E3F">
        <w:tc>
          <w:tcPr>
            <w:tcW w:w="1481" w:type="dxa"/>
          </w:tcPr>
          <w:p w14:paraId="55F524DF" w14:textId="222BDE49" w:rsidR="0025199F" w:rsidRPr="004F6707" w:rsidRDefault="0095113D" w:rsidP="005A4465">
            <w:pPr>
              <w:ind w:firstLine="0"/>
              <w:jc w:val="left"/>
              <w:rPr>
                <w:sz w:val="26"/>
                <w:szCs w:val="26"/>
              </w:rPr>
            </w:pPr>
            <w:r w:rsidRPr="004F6707">
              <w:rPr>
                <w:sz w:val="26"/>
                <w:szCs w:val="26"/>
                <w:lang w:val="vi-VN"/>
              </w:rPr>
              <w:t>GET</w:t>
            </w:r>
          </w:p>
        </w:tc>
        <w:tc>
          <w:tcPr>
            <w:tcW w:w="3260" w:type="dxa"/>
          </w:tcPr>
          <w:p w14:paraId="38945F5F" w14:textId="6FC98072" w:rsidR="0025199F" w:rsidRPr="004F6707" w:rsidRDefault="0095113D" w:rsidP="005A4465">
            <w:pPr>
              <w:ind w:firstLine="0"/>
              <w:jc w:val="left"/>
              <w:rPr>
                <w:sz w:val="26"/>
                <w:szCs w:val="26"/>
              </w:rPr>
            </w:pPr>
            <w:r w:rsidRPr="004F6707">
              <w:rPr>
                <w:sz w:val="26"/>
                <w:szCs w:val="26"/>
                <w:lang w:val="vi-VN"/>
              </w:rPr>
              <w:t>/api/showtimes</w:t>
            </w:r>
          </w:p>
        </w:tc>
        <w:tc>
          <w:tcPr>
            <w:tcW w:w="3918" w:type="dxa"/>
          </w:tcPr>
          <w:p w14:paraId="2F1B899E" w14:textId="74FD2D0C" w:rsidR="0025199F" w:rsidRPr="004F6707" w:rsidRDefault="0095113D" w:rsidP="005A4465">
            <w:pPr>
              <w:ind w:firstLine="0"/>
              <w:jc w:val="left"/>
              <w:rPr>
                <w:sz w:val="26"/>
                <w:szCs w:val="26"/>
              </w:rPr>
            </w:pPr>
            <w:r w:rsidRPr="004F6707">
              <w:rPr>
                <w:sz w:val="26"/>
                <w:szCs w:val="26"/>
                <w:lang w:val="vi-VN"/>
              </w:rPr>
              <w:t>Provides a comprehensive schedule of all movie screenings.</w:t>
            </w:r>
          </w:p>
        </w:tc>
      </w:tr>
      <w:tr w:rsidR="0025199F" w14:paraId="6FD022F8" w14:textId="77777777" w:rsidTr="005E3E3F">
        <w:tc>
          <w:tcPr>
            <w:tcW w:w="1481" w:type="dxa"/>
          </w:tcPr>
          <w:p w14:paraId="691A897F" w14:textId="3772D16E" w:rsidR="0025199F" w:rsidRPr="004F6707" w:rsidRDefault="00637CBC" w:rsidP="005A4465">
            <w:pPr>
              <w:ind w:firstLine="0"/>
              <w:jc w:val="left"/>
              <w:rPr>
                <w:sz w:val="26"/>
                <w:szCs w:val="26"/>
              </w:rPr>
            </w:pPr>
            <w:r w:rsidRPr="004F6707">
              <w:rPr>
                <w:sz w:val="26"/>
                <w:szCs w:val="26"/>
              </w:rPr>
              <w:t>Get</w:t>
            </w:r>
          </w:p>
        </w:tc>
        <w:tc>
          <w:tcPr>
            <w:tcW w:w="3260" w:type="dxa"/>
          </w:tcPr>
          <w:p w14:paraId="3A19BFC7" w14:textId="0EE7B1A8" w:rsidR="0025199F" w:rsidRPr="004F6707" w:rsidRDefault="004F6707" w:rsidP="005A4465">
            <w:pPr>
              <w:ind w:firstLine="0"/>
              <w:jc w:val="left"/>
              <w:rPr>
                <w:sz w:val="26"/>
                <w:szCs w:val="26"/>
              </w:rPr>
            </w:pPr>
            <w:r w:rsidRPr="004F6707">
              <w:rPr>
                <w:sz w:val="26"/>
                <w:szCs w:val="26"/>
                <w:lang w:val="vi-VN"/>
              </w:rPr>
              <w:t>/api/showtimes/{id}</w:t>
            </w:r>
          </w:p>
        </w:tc>
        <w:tc>
          <w:tcPr>
            <w:tcW w:w="3918" w:type="dxa"/>
          </w:tcPr>
          <w:p w14:paraId="08DF0BB0" w14:textId="15FACAA9" w:rsidR="0025199F" w:rsidRPr="004F6707" w:rsidRDefault="004F6707" w:rsidP="005A4465">
            <w:pPr>
              <w:ind w:firstLine="0"/>
              <w:jc w:val="left"/>
              <w:rPr>
                <w:sz w:val="26"/>
                <w:szCs w:val="26"/>
              </w:rPr>
            </w:pPr>
            <w:r w:rsidRPr="004F6707">
              <w:rPr>
                <w:sz w:val="26"/>
                <w:szCs w:val="26"/>
                <w:lang w:val="vi-VN"/>
              </w:rPr>
              <w:t>Retrieves real-time occupancy status for all seats in a specific hall.</w:t>
            </w:r>
          </w:p>
        </w:tc>
      </w:tr>
    </w:tbl>
    <w:p w14:paraId="6D7CBE97" w14:textId="66183145" w:rsidR="004F6707" w:rsidRPr="00101164" w:rsidRDefault="004F6707" w:rsidP="004F6707">
      <w:pPr>
        <w:ind w:firstLine="0"/>
        <w:jc w:val="center"/>
        <w:rPr>
          <w:i/>
          <w:iCs/>
          <w:sz w:val="20"/>
          <w:szCs w:val="20"/>
        </w:rPr>
      </w:pPr>
      <w:r w:rsidRPr="00101164">
        <w:rPr>
          <w:i/>
          <w:iCs/>
          <w:sz w:val="20"/>
          <w:szCs w:val="20"/>
        </w:rPr>
        <w:t xml:space="preserve">Table </w:t>
      </w:r>
      <w:r w:rsidR="00DA0BC3">
        <w:rPr>
          <w:i/>
          <w:iCs/>
          <w:sz w:val="20"/>
          <w:szCs w:val="20"/>
        </w:rPr>
        <w:t>3</w:t>
      </w:r>
      <w:r w:rsidRPr="00101164">
        <w:rPr>
          <w:i/>
          <w:iCs/>
          <w:sz w:val="20"/>
          <w:szCs w:val="20"/>
          <w:lang w:val="en-US"/>
        </w:rPr>
        <w:t xml:space="preserve">: </w:t>
      </w:r>
      <w:r w:rsidR="005E3E3F" w:rsidRPr="005E3E3F">
        <w:rPr>
          <w:i/>
          <w:iCs/>
          <w:sz w:val="20"/>
          <w:szCs w:val="20"/>
          <w:lang w:val="en-US"/>
        </w:rPr>
        <w:t>Showtime API</w:t>
      </w:r>
    </w:p>
    <w:p w14:paraId="14127411" w14:textId="63FBED7A" w:rsidR="00A45C00" w:rsidRDefault="00A45C00" w:rsidP="00656F1E">
      <w:pPr>
        <w:pStyle w:val="Heading3"/>
        <w:numPr>
          <w:ilvl w:val="0"/>
          <w:numId w:val="0"/>
        </w:numPr>
        <w:ind w:left="340"/>
      </w:pPr>
      <w:bookmarkStart w:id="23" w:name="_Toc221352276"/>
      <w:r w:rsidRPr="00E84C9C">
        <w:t>3.2.</w:t>
      </w:r>
      <w:r>
        <w:t xml:space="preserve">4 </w:t>
      </w:r>
      <w:r w:rsidR="00805807">
        <w:t>Booking</w:t>
      </w:r>
      <w:bookmarkEnd w:id="23"/>
    </w:p>
    <w:p w14:paraId="175AAA71" w14:textId="77777777" w:rsidR="00354307" w:rsidRPr="00354307" w:rsidRDefault="00354307" w:rsidP="00354307">
      <w:pPr>
        <w:ind w:left="357" w:firstLine="0"/>
        <w:jc w:val="left"/>
        <w:rPr>
          <w:sz w:val="26"/>
          <w:szCs w:val="26"/>
        </w:rPr>
      </w:pPr>
      <w:r w:rsidRPr="00354307">
        <w:rPr>
          <w:sz w:val="26"/>
          <w:szCs w:val="26"/>
        </w:rPr>
        <w:lastRenderedPageBreak/>
        <w:t>This module represents the core business logic of the system, where user selections are transformed into valid financial and legal transactions.</w:t>
      </w:r>
    </w:p>
    <w:p w14:paraId="0C497610" w14:textId="77777777" w:rsidR="00354307" w:rsidRPr="00354307" w:rsidRDefault="00354307" w:rsidP="00354307">
      <w:pPr>
        <w:numPr>
          <w:ilvl w:val="0"/>
          <w:numId w:val="18"/>
        </w:numPr>
        <w:tabs>
          <w:tab w:val="left" w:pos="720"/>
        </w:tabs>
        <w:jc w:val="left"/>
        <w:rPr>
          <w:sz w:val="26"/>
          <w:szCs w:val="26"/>
        </w:rPr>
      </w:pPr>
      <w:r w:rsidRPr="00354307">
        <w:rPr>
          <w:b/>
          <w:bCs/>
          <w:sz w:val="26"/>
          <w:szCs w:val="26"/>
        </w:rPr>
        <w:t>Atomic Transaction Logic:</w:t>
      </w:r>
      <w:r w:rsidRPr="00354307">
        <w:rPr>
          <w:sz w:val="26"/>
          <w:szCs w:val="26"/>
        </w:rPr>
        <w:t xml:space="preserve"> The booking process follows the "Atomic" principle. When a request is submitted, the system simultaneously validates seat availability and creates a record in a single database transaction to eliminate the risk of double-booking.</w:t>
      </w:r>
    </w:p>
    <w:p w14:paraId="79430273" w14:textId="77777777" w:rsidR="00354307" w:rsidRPr="00354307" w:rsidRDefault="00354307" w:rsidP="00354307">
      <w:pPr>
        <w:numPr>
          <w:ilvl w:val="0"/>
          <w:numId w:val="18"/>
        </w:numPr>
        <w:tabs>
          <w:tab w:val="left" w:pos="720"/>
        </w:tabs>
        <w:jc w:val="left"/>
        <w:rPr>
          <w:sz w:val="26"/>
          <w:szCs w:val="26"/>
        </w:rPr>
      </w:pPr>
      <w:r w:rsidRPr="00354307">
        <w:rPr>
          <w:b/>
          <w:bCs/>
          <w:sz w:val="26"/>
          <w:szCs w:val="26"/>
        </w:rPr>
        <w:t>Supplementary Service Integration:</w:t>
      </w:r>
      <w:r w:rsidRPr="00354307">
        <w:rPr>
          <w:sz w:val="26"/>
          <w:szCs w:val="26"/>
        </w:rPr>
        <w:t xml:space="preserve"> The architecture allows for transaction expansion through the combo feature. Customers can integrate food and beverage purchases directly into the booking flow, optimizing revenue and enhancing user convenience.</w:t>
      </w:r>
    </w:p>
    <w:p w14:paraId="1AC1F04A" w14:textId="77777777" w:rsidR="00354307" w:rsidRDefault="00354307" w:rsidP="00354307">
      <w:pPr>
        <w:numPr>
          <w:ilvl w:val="0"/>
          <w:numId w:val="18"/>
        </w:numPr>
        <w:tabs>
          <w:tab w:val="left" w:pos="720"/>
        </w:tabs>
        <w:jc w:val="left"/>
        <w:rPr>
          <w:sz w:val="26"/>
          <w:szCs w:val="26"/>
        </w:rPr>
      </w:pPr>
      <w:r w:rsidRPr="00354307">
        <w:rPr>
          <w:b/>
          <w:bCs/>
          <w:sz w:val="26"/>
          <w:szCs w:val="26"/>
        </w:rPr>
        <w:t>Confirmation &amp; Archiving</w:t>
      </w:r>
      <w:r w:rsidRPr="00354307">
        <w:rPr>
          <w:sz w:val="26"/>
          <w:szCs w:val="26"/>
        </w:rPr>
        <w:t>: Upon completion, the system provides endpoints to retrieve detailed booking summaries, which are essential for ticket verification at the theater and long-term transaction history storage.</w:t>
      </w:r>
    </w:p>
    <w:tbl>
      <w:tblPr>
        <w:tblStyle w:val="TableGrid"/>
        <w:tblW w:w="0" w:type="auto"/>
        <w:tblInd w:w="360" w:type="dxa"/>
        <w:tblLook w:val="04A0" w:firstRow="1" w:lastRow="0" w:firstColumn="1" w:lastColumn="0" w:noHBand="0" w:noVBand="1"/>
      </w:tblPr>
      <w:tblGrid>
        <w:gridCol w:w="1478"/>
        <w:gridCol w:w="3402"/>
        <w:gridCol w:w="3776"/>
      </w:tblGrid>
      <w:tr w:rsidR="00354307" w14:paraId="43A77F4D" w14:textId="77777777" w:rsidTr="00B62B6D">
        <w:trPr>
          <w:trHeight w:val="540"/>
        </w:trPr>
        <w:tc>
          <w:tcPr>
            <w:tcW w:w="1478" w:type="dxa"/>
          </w:tcPr>
          <w:p w14:paraId="5E92D4D2" w14:textId="1D6C538F" w:rsidR="00354307" w:rsidRPr="00951504" w:rsidRDefault="00951504" w:rsidP="00354307">
            <w:pPr>
              <w:ind w:firstLine="0"/>
              <w:jc w:val="left"/>
              <w:rPr>
                <w:b/>
                <w:bCs/>
                <w:sz w:val="26"/>
                <w:szCs w:val="26"/>
              </w:rPr>
            </w:pPr>
            <w:r>
              <w:rPr>
                <w:b/>
                <w:bCs/>
                <w:sz w:val="26"/>
                <w:szCs w:val="26"/>
              </w:rPr>
              <w:t>Method</w:t>
            </w:r>
          </w:p>
        </w:tc>
        <w:tc>
          <w:tcPr>
            <w:tcW w:w="3402" w:type="dxa"/>
          </w:tcPr>
          <w:p w14:paraId="41FB5933" w14:textId="51B5DE7C" w:rsidR="00354307" w:rsidRDefault="0022083F" w:rsidP="00354307">
            <w:pPr>
              <w:ind w:firstLine="0"/>
              <w:jc w:val="left"/>
              <w:rPr>
                <w:sz w:val="26"/>
                <w:szCs w:val="26"/>
              </w:rPr>
            </w:pPr>
            <w:r w:rsidRPr="0022083F">
              <w:rPr>
                <w:b/>
                <w:bCs/>
                <w:sz w:val="26"/>
                <w:szCs w:val="26"/>
                <w:lang w:val="vi-VN"/>
              </w:rPr>
              <w:t>Endpoint</w:t>
            </w:r>
          </w:p>
        </w:tc>
        <w:tc>
          <w:tcPr>
            <w:tcW w:w="3776" w:type="dxa"/>
          </w:tcPr>
          <w:p w14:paraId="6299DC5B" w14:textId="64A38BE8" w:rsidR="00354307" w:rsidRPr="00951504" w:rsidRDefault="006A7FFD" w:rsidP="00354307">
            <w:pPr>
              <w:ind w:firstLine="0"/>
              <w:jc w:val="left"/>
              <w:rPr>
                <w:b/>
                <w:bCs/>
                <w:sz w:val="26"/>
                <w:szCs w:val="26"/>
              </w:rPr>
            </w:pPr>
            <w:r>
              <w:rPr>
                <w:b/>
                <w:bCs/>
                <w:sz w:val="26"/>
                <w:szCs w:val="26"/>
              </w:rPr>
              <w:t>Description</w:t>
            </w:r>
          </w:p>
        </w:tc>
      </w:tr>
      <w:tr w:rsidR="00354307" w14:paraId="14D107CE" w14:textId="77777777" w:rsidTr="00B62B6D">
        <w:tc>
          <w:tcPr>
            <w:tcW w:w="1478" w:type="dxa"/>
          </w:tcPr>
          <w:p w14:paraId="0BCB8A90" w14:textId="4EE491EC" w:rsidR="00354307" w:rsidRDefault="00BF0BBE" w:rsidP="00354307">
            <w:pPr>
              <w:ind w:firstLine="0"/>
              <w:jc w:val="left"/>
              <w:rPr>
                <w:sz w:val="26"/>
                <w:szCs w:val="26"/>
              </w:rPr>
            </w:pPr>
            <w:r w:rsidRPr="00BF0BBE">
              <w:rPr>
                <w:sz w:val="26"/>
                <w:szCs w:val="26"/>
                <w:lang w:val="vi-VN"/>
              </w:rPr>
              <w:t>POST</w:t>
            </w:r>
          </w:p>
        </w:tc>
        <w:tc>
          <w:tcPr>
            <w:tcW w:w="3402" w:type="dxa"/>
          </w:tcPr>
          <w:p w14:paraId="1A8F64C5" w14:textId="0049AF9F" w:rsidR="00354307" w:rsidRDefault="0050339E" w:rsidP="00354307">
            <w:pPr>
              <w:ind w:firstLine="0"/>
              <w:jc w:val="left"/>
              <w:rPr>
                <w:sz w:val="26"/>
                <w:szCs w:val="26"/>
              </w:rPr>
            </w:pPr>
            <w:r w:rsidRPr="0050339E">
              <w:rPr>
                <w:sz w:val="26"/>
                <w:szCs w:val="26"/>
                <w:lang w:val="vi-VN"/>
              </w:rPr>
              <w:t>/api/booking</w:t>
            </w:r>
            <w:r w:rsidRPr="0050339E">
              <w:rPr>
                <w:sz w:val="26"/>
                <w:szCs w:val="26"/>
                <w:lang w:val="en-US"/>
              </w:rPr>
              <w:t>s</w:t>
            </w:r>
          </w:p>
        </w:tc>
        <w:tc>
          <w:tcPr>
            <w:tcW w:w="3776" w:type="dxa"/>
          </w:tcPr>
          <w:p w14:paraId="0A19A4B9" w14:textId="61C99B1C" w:rsidR="00354307" w:rsidRDefault="00B513D2" w:rsidP="00354307">
            <w:pPr>
              <w:ind w:firstLine="0"/>
              <w:jc w:val="left"/>
              <w:rPr>
                <w:sz w:val="26"/>
                <w:szCs w:val="26"/>
              </w:rPr>
            </w:pPr>
            <w:r w:rsidRPr="00B513D2">
              <w:rPr>
                <w:sz w:val="26"/>
                <w:szCs w:val="26"/>
                <w:lang w:val="vi-VN"/>
              </w:rPr>
              <w:t>Initializes a new ticket reservation for the selected seats.</w:t>
            </w:r>
          </w:p>
        </w:tc>
      </w:tr>
      <w:tr w:rsidR="00354307" w14:paraId="014C32A1" w14:textId="77777777" w:rsidTr="00B62B6D">
        <w:tc>
          <w:tcPr>
            <w:tcW w:w="1478" w:type="dxa"/>
          </w:tcPr>
          <w:p w14:paraId="32251EF6" w14:textId="1B84566A" w:rsidR="00354307" w:rsidRDefault="00BF0BBE" w:rsidP="00354307">
            <w:pPr>
              <w:ind w:firstLine="0"/>
              <w:jc w:val="left"/>
              <w:rPr>
                <w:sz w:val="26"/>
                <w:szCs w:val="26"/>
              </w:rPr>
            </w:pPr>
            <w:r>
              <w:rPr>
                <w:sz w:val="26"/>
                <w:szCs w:val="26"/>
              </w:rPr>
              <w:t>GET</w:t>
            </w:r>
          </w:p>
        </w:tc>
        <w:tc>
          <w:tcPr>
            <w:tcW w:w="3402" w:type="dxa"/>
          </w:tcPr>
          <w:p w14:paraId="552194E3" w14:textId="5574A180" w:rsidR="00354307" w:rsidRDefault="00187CB3" w:rsidP="00354307">
            <w:pPr>
              <w:ind w:firstLine="0"/>
              <w:jc w:val="left"/>
              <w:rPr>
                <w:sz w:val="26"/>
                <w:szCs w:val="26"/>
              </w:rPr>
            </w:pPr>
            <w:r w:rsidRPr="00187CB3">
              <w:rPr>
                <w:sz w:val="26"/>
                <w:szCs w:val="26"/>
                <w:lang w:val="en-US"/>
              </w:rPr>
              <w:t>/</w:t>
            </w:r>
            <w:proofErr w:type="spellStart"/>
            <w:r w:rsidRPr="00187CB3">
              <w:rPr>
                <w:sz w:val="26"/>
                <w:szCs w:val="26"/>
                <w:lang w:val="en-US"/>
              </w:rPr>
              <w:t>api</w:t>
            </w:r>
            <w:proofErr w:type="spellEnd"/>
            <w:r w:rsidRPr="00187CB3">
              <w:rPr>
                <w:sz w:val="26"/>
                <w:szCs w:val="26"/>
                <w:lang w:val="en-US"/>
              </w:rPr>
              <w:t>/bookings/combo</w:t>
            </w:r>
          </w:p>
        </w:tc>
        <w:tc>
          <w:tcPr>
            <w:tcW w:w="3776" w:type="dxa"/>
          </w:tcPr>
          <w:p w14:paraId="0459BA49" w14:textId="43D08644" w:rsidR="00354307" w:rsidRDefault="00B63E2D" w:rsidP="00354307">
            <w:pPr>
              <w:ind w:firstLine="0"/>
              <w:jc w:val="left"/>
              <w:rPr>
                <w:sz w:val="26"/>
                <w:szCs w:val="26"/>
              </w:rPr>
            </w:pPr>
            <w:r w:rsidRPr="00B63E2D">
              <w:rPr>
                <w:sz w:val="26"/>
                <w:szCs w:val="26"/>
                <w:lang w:val="en-US"/>
              </w:rPr>
              <w:t>Create a new booking for selected seats along with combo items (e.g., popcorn, drinks).</w:t>
            </w:r>
          </w:p>
        </w:tc>
      </w:tr>
      <w:tr w:rsidR="00354307" w14:paraId="5817ED7D" w14:textId="77777777" w:rsidTr="00B62B6D">
        <w:tc>
          <w:tcPr>
            <w:tcW w:w="1478" w:type="dxa"/>
          </w:tcPr>
          <w:p w14:paraId="633EEF20" w14:textId="13E385BD" w:rsidR="00354307" w:rsidRDefault="00BF0BBE" w:rsidP="00354307">
            <w:pPr>
              <w:ind w:firstLine="0"/>
              <w:jc w:val="left"/>
              <w:rPr>
                <w:sz w:val="26"/>
                <w:szCs w:val="26"/>
              </w:rPr>
            </w:pPr>
            <w:r>
              <w:rPr>
                <w:sz w:val="26"/>
                <w:szCs w:val="26"/>
              </w:rPr>
              <w:t>GET</w:t>
            </w:r>
          </w:p>
        </w:tc>
        <w:tc>
          <w:tcPr>
            <w:tcW w:w="3402" w:type="dxa"/>
          </w:tcPr>
          <w:p w14:paraId="00689804" w14:textId="5F8AB132" w:rsidR="00354307" w:rsidRDefault="003B710F" w:rsidP="00354307">
            <w:pPr>
              <w:ind w:firstLine="0"/>
              <w:jc w:val="left"/>
              <w:rPr>
                <w:sz w:val="26"/>
                <w:szCs w:val="26"/>
              </w:rPr>
            </w:pPr>
            <w:r>
              <w:rPr>
                <w:rStyle w:val="HTMLCode"/>
                <w:rFonts w:eastAsiaTheme="majorEastAsia"/>
                <w:sz w:val="26"/>
                <w:szCs w:val="26"/>
              </w:rPr>
              <w:t>/api/booking/{id}</w:t>
            </w:r>
          </w:p>
        </w:tc>
        <w:tc>
          <w:tcPr>
            <w:tcW w:w="3776" w:type="dxa"/>
          </w:tcPr>
          <w:p w14:paraId="479C73EC" w14:textId="72EFE772" w:rsidR="00354307" w:rsidRDefault="00B62B6D" w:rsidP="00354307">
            <w:pPr>
              <w:ind w:firstLine="0"/>
              <w:jc w:val="left"/>
              <w:rPr>
                <w:sz w:val="26"/>
                <w:szCs w:val="26"/>
              </w:rPr>
            </w:pPr>
            <w:r w:rsidRPr="00B62B6D">
              <w:rPr>
                <w:sz w:val="26"/>
                <w:szCs w:val="26"/>
                <w:lang w:val="vi-VN"/>
              </w:rPr>
              <w:t>Get details of a booking</w:t>
            </w:r>
          </w:p>
        </w:tc>
      </w:tr>
    </w:tbl>
    <w:p w14:paraId="6221BB49" w14:textId="16B5ED6D" w:rsidR="00DA0BC3" w:rsidRDefault="00DA0BC3" w:rsidP="00DA0BC3">
      <w:pPr>
        <w:ind w:firstLine="0"/>
        <w:jc w:val="center"/>
        <w:rPr>
          <w:i/>
          <w:iCs/>
          <w:sz w:val="20"/>
          <w:szCs w:val="20"/>
        </w:rPr>
      </w:pPr>
      <w:r w:rsidRPr="00101164">
        <w:rPr>
          <w:i/>
          <w:iCs/>
          <w:sz w:val="20"/>
          <w:szCs w:val="20"/>
        </w:rPr>
        <w:t xml:space="preserve">Table </w:t>
      </w:r>
      <w:r>
        <w:rPr>
          <w:i/>
          <w:iCs/>
          <w:sz w:val="20"/>
          <w:szCs w:val="20"/>
        </w:rPr>
        <w:t>4</w:t>
      </w:r>
      <w:r w:rsidRPr="00101164">
        <w:rPr>
          <w:i/>
          <w:iCs/>
          <w:sz w:val="20"/>
          <w:szCs w:val="20"/>
          <w:lang w:val="en-US"/>
        </w:rPr>
        <w:t xml:space="preserve">: </w:t>
      </w:r>
      <w:r>
        <w:rPr>
          <w:i/>
          <w:iCs/>
          <w:sz w:val="20"/>
          <w:szCs w:val="20"/>
          <w:lang w:val="en-US"/>
        </w:rPr>
        <w:t>Booking</w:t>
      </w:r>
      <w:r w:rsidRPr="005E3E3F">
        <w:rPr>
          <w:i/>
          <w:iCs/>
          <w:sz w:val="20"/>
          <w:szCs w:val="20"/>
          <w:lang w:val="en-US"/>
        </w:rPr>
        <w:t xml:space="preserve"> API</w:t>
      </w:r>
    </w:p>
    <w:p w14:paraId="3CB274B1" w14:textId="600E59C9" w:rsidR="005C275E" w:rsidRPr="001B46E2" w:rsidRDefault="005C275E" w:rsidP="00656F1E">
      <w:pPr>
        <w:pStyle w:val="Heading3"/>
        <w:numPr>
          <w:ilvl w:val="0"/>
          <w:numId w:val="0"/>
        </w:numPr>
        <w:ind w:left="340"/>
      </w:pPr>
      <w:bookmarkStart w:id="24" w:name="_Toc221352277"/>
      <w:r w:rsidRPr="001B46E2">
        <w:t xml:space="preserve">3.2.5 </w:t>
      </w:r>
      <w:r w:rsidR="001B46E2" w:rsidRPr="001B46E2">
        <w:t>Seats</w:t>
      </w:r>
      <w:bookmarkEnd w:id="24"/>
    </w:p>
    <w:p w14:paraId="6DD828D2" w14:textId="77777777" w:rsidR="00380C37" w:rsidRPr="00380C37" w:rsidRDefault="00380C37" w:rsidP="00380C37">
      <w:pPr>
        <w:ind w:left="360" w:firstLine="0"/>
        <w:jc w:val="left"/>
        <w:rPr>
          <w:sz w:val="26"/>
          <w:szCs w:val="26"/>
        </w:rPr>
      </w:pPr>
      <w:r w:rsidRPr="00380C37">
        <w:rPr>
          <w:sz w:val="26"/>
          <w:szCs w:val="26"/>
        </w:rPr>
        <w:t>The Seat Inventory module is responsible for monitoring the physical status of cinema halls at any given time. This layer serves as the data foundation before any booking transaction can be initiated.</w:t>
      </w:r>
    </w:p>
    <w:p w14:paraId="18A2E359" w14:textId="77777777" w:rsidR="00380C37" w:rsidRPr="00380C37" w:rsidRDefault="00380C37" w:rsidP="00380C37">
      <w:pPr>
        <w:numPr>
          <w:ilvl w:val="0"/>
          <w:numId w:val="19"/>
        </w:numPr>
        <w:tabs>
          <w:tab w:val="left" w:pos="720"/>
        </w:tabs>
        <w:jc w:val="left"/>
        <w:rPr>
          <w:sz w:val="26"/>
          <w:szCs w:val="26"/>
        </w:rPr>
      </w:pPr>
      <w:r w:rsidRPr="00380C37">
        <w:rPr>
          <w:b/>
          <w:bCs/>
          <w:sz w:val="26"/>
          <w:szCs w:val="26"/>
        </w:rPr>
        <w:t>Real-time Availability Tracking</w:t>
      </w:r>
      <w:r w:rsidRPr="00380C37">
        <w:rPr>
          <w:sz w:val="26"/>
          <w:szCs w:val="26"/>
        </w:rPr>
        <w:t xml:space="preserve">: The system provides the ability to query the live status of each seat (e.g., available, selected, or sold). This ensures the </w:t>
      </w:r>
      <w:r w:rsidRPr="00380C37">
        <w:rPr>
          <w:b/>
          <w:bCs/>
          <w:sz w:val="26"/>
          <w:szCs w:val="26"/>
        </w:rPr>
        <w:t>Presentation Layer</w:t>
      </w:r>
      <w:r w:rsidRPr="00380C37">
        <w:rPr>
          <w:sz w:val="26"/>
          <w:szCs w:val="26"/>
        </w:rPr>
        <w:t xml:space="preserve"> can accurately disable occupied seats, preventing data conflicts at the earliest stage of the user journey.</w:t>
      </w:r>
    </w:p>
    <w:p w14:paraId="3BF885E7" w14:textId="77777777" w:rsidR="00380C37" w:rsidRPr="00380C37" w:rsidRDefault="00380C37" w:rsidP="00380C37">
      <w:pPr>
        <w:numPr>
          <w:ilvl w:val="0"/>
          <w:numId w:val="19"/>
        </w:numPr>
        <w:tabs>
          <w:tab w:val="left" w:pos="720"/>
        </w:tabs>
        <w:jc w:val="left"/>
        <w:rPr>
          <w:sz w:val="26"/>
          <w:szCs w:val="26"/>
        </w:rPr>
      </w:pPr>
      <w:r w:rsidRPr="00380C37">
        <w:rPr>
          <w:b/>
          <w:bCs/>
          <w:sz w:val="26"/>
          <w:szCs w:val="26"/>
        </w:rPr>
        <w:t>Showtime-Specific Mapping</w:t>
      </w:r>
      <w:r w:rsidRPr="00380C37">
        <w:rPr>
          <w:sz w:val="26"/>
          <w:szCs w:val="26"/>
        </w:rPr>
        <w:t xml:space="preserve">: Each seat map is strictly bound to a showtime_id. This ensures data integrity, allowing the same physical cinema </w:t>
      </w:r>
      <w:r w:rsidRPr="00380C37">
        <w:rPr>
          <w:sz w:val="26"/>
          <w:szCs w:val="26"/>
        </w:rPr>
        <w:lastRenderedPageBreak/>
        <w:t>hall to maintain different seat occupancy states across various screening schedules.</w:t>
      </w:r>
    </w:p>
    <w:tbl>
      <w:tblPr>
        <w:tblStyle w:val="TableGrid"/>
        <w:tblW w:w="0" w:type="auto"/>
        <w:tblInd w:w="360" w:type="dxa"/>
        <w:tblLook w:val="04A0" w:firstRow="1" w:lastRow="0" w:firstColumn="1" w:lastColumn="0" w:noHBand="0" w:noVBand="1"/>
      </w:tblPr>
      <w:tblGrid>
        <w:gridCol w:w="1903"/>
        <w:gridCol w:w="3544"/>
        <w:gridCol w:w="3209"/>
      </w:tblGrid>
      <w:tr w:rsidR="00380C37" w14:paraId="6FB01171" w14:textId="77777777" w:rsidTr="00755E2E">
        <w:tc>
          <w:tcPr>
            <w:tcW w:w="1903" w:type="dxa"/>
          </w:tcPr>
          <w:p w14:paraId="5BA25D24" w14:textId="6D41D210" w:rsidR="00380C37" w:rsidRPr="00F435FC" w:rsidRDefault="00380C37" w:rsidP="00354307">
            <w:pPr>
              <w:ind w:firstLine="0"/>
              <w:jc w:val="left"/>
              <w:rPr>
                <w:b/>
                <w:bCs/>
                <w:sz w:val="26"/>
                <w:szCs w:val="26"/>
              </w:rPr>
            </w:pPr>
            <w:r w:rsidRPr="00F435FC">
              <w:rPr>
                <w:b/>
                <w:bCs/>
                <w:sz w:val="26"/>
                <w:szCs w:val="26"/>
                <w:lang w:val="vi-VN"/>
              </w:rPr>
              <w:t>Method</w:t>
            </w:r>
          </w:p>
        </w:tc>
        <w:tc>
          <w:tcPr>
            <w:tcW w:w="3544" w:type="dxa"/>
          </w:tcPr>
          <w:p w14:paraId="7EDC0272" w14:textId="3563DE00" w:rsidR="00380C37" w:rsidRPr="00F435FC" w:rsidRDefault="00755E2E" w:rsidP="00354307">
            <w:pPr>
              <w:ind w:firstLine="0"/>
              <w:jc w:val="left"/>
              <w:rPr>
                <w:b/>
                <w:bCs/>
                <w:sz w:val="26"/>
                <w:szCs w:val="26"/>
              </w:rPr>
            </w:pPr>
            <w:r w:rsidRPr="00F435FC">
              <w:rPr>
                <w:b/>
                <w:bCs/>
                <w:sz w:val="26"/>
                <w:szCs w:val="26"/>
                <w:lang w:val="vi-VN"/>
              </w:rPr>
              <w:t>Endpoint</w:t>
            </w:r>
          </w:p>
        </w:tc>
        <w:tc>
          <w:tcPr>
            <w:tcW w:w="3209" w:type="dxa"/>
          </w:tcPr>
          <w:p w14:paraId="5956BD7C" w14:textId="0D105122" w:rsidR="00380C37" w:rsidRDefault="00755E2E" w:rsidP="00354307">
            <w:pPr>
              <w:ind w:firstLine="0"/>
              <w:jc w:val="left"/>
              <w:rPr>
                <w:sz w:val="26"/>
                <w:szCs w:val="26"/>
              </w:rPr>
            </w:pPr>
            <w:r w:rsidRPr="00755E2E">
              <w:rPr>
                <w:b/>
                <w:bCs/>
                <w:sz w:val="26"/>
                <w:szCs w:val="26"/>
                <w:lang w:val="vi-VN"/>
              </w:rPr>
              <w:t>Description</w:t>
            </w:r>
          </w:p>
        </w:tc>
      </w:tr>
      <w:tr w:rsidR="00380C37" w14:paraId="248BCA4A" w14:textId="77777777" w:rsidTr="00755E2E">
        <w:tc>
          <w:tcPr>
            <w:tcW w:w="1903" w:type="dxa"/>
          </w:tcPr>
          <w:p w14:paraId="5099FC42" w14:textId="69D8FA7C" w:rsidR="00380C37" w:rsidRDefault="009F0CD2" w:rsidP="00354307">
            <w:pPr>
              <w:ind w:firstLine="0"/>
              <w:jc w:val="left"/>
              <w:rPr>
                <w:sz w:val="26"/>
                <w:szCs w:val="26"/>
              </w:rPr>
            </w:pPr>
            <w:r w:rsidRPr="009F0CD2">
              <w:rPr>
                <w:sz w:val="26"/>
                <w:szCs w:val="26"/>
                <w:lang w:val="vi-VN"/>
              </w:rPr>
              <w:t>GET</w:t>
            </w:r>
          </w:p>
        </w:tc>
        <w:tc>
          <w:tcPr>
            <w:tcW w:w="3544" w:type="dxa"/>
          </w:tcPr>
          <w:p w14:paraId="3E6F5282" w14:textId="7437A52A" w:rsidR="00380C37" w:rsidRDefault="00837570" w:rsidP="00354307">
            <w:pPr>
              <w:ind w:firstLine="0"/>
              <w:jc w:val="left"/>
              <w:rPr>
                <w:sz w:val="26"/>
                <w:szCs w:val="26"/>
              </w:rPr>
            </w:pPr>
            <w:r w:rsidRPr="00837570">
              <w:rPr>
                <w:sz w:val="26"/>
                <w:szCs w:val="26"/>
                <w:lang w:val="vi-VN"/>
              </w:rPr>
              <w:t>/api/showtimes/{id}/seats</w:t>
            </w:r>
          </w:p>
        </w:tc>
        <w:tc>
          <w:tcPr>
            <w:tcW w:w="3209" w:type="dxa"/>
          </w:tcPr>
          <w:p w14:paraId="4FBD1998" w14:textId="3FE74230" w:rsidR="00380C37" w:rsidRDefault="00A931FB" w:rsidP="00354307">
            <w:pPr>
              <w:ind w:firstLine="0"/>
              <w:jc w:val="left"/>
              <w:rPr>
                <w:sz w:val="26"/>
                <w:szCs w:val="26"/>
              </w:rPr>
            </w:pPr>
            <w:r w:rsidRPr="00A931FB">
              <w:rPr>
                <w:sz w:val="26"/>
                <w:szCs w:val="26"/>
                <w:lang w:val="vi-VN"/>
              </w:rPr>
              <w:t>List all seats for a showtime with availability status</w:t>
            </w:r>
          </w:p>
        </w:tc>
      </w:tr>
    </w:tbl>
    <w:p w14:paraId="22BDA30A" w14:textId="77777777" w:rsidR="00F435FC" w:rsidRPr="00F435FC" w:rsidRDefault="00F435FC" w:rsidP="00F435FC">
      <w:pPr>
        <w:ind w:left="360" w:firstLine="0"/>
        <w:jc w:val="center"/>
        <w:rPr>
          <w:i/>
          <w:iCs/>
          <w:sz w:val="20"/>
          <w:szCs w:val="20"/>
        </w:rPr>
      </w:pPr>
      <w:bookmarkStart w:id="25" w:name="_Toc221304686"/>
      <w:r w:rsidRPr="00F435FC">
        <w:rPr>
          <w:i/>
          <w:iCs/>
          <w:sz w:val="20"/>
          <w:szCs w:val="20"/>
        </w:rPr>
        <w:t xml:space="preserve">Table </w:t>
      </w:r>
      <w:r w:rsidRPr="00F435FC">
        <w:rPr>
          <w:i/>
          <w:iCs/>
          <w:sz w:val="20"/>
          <w:szCs w:val="20"/>
        </w:rPr>
        <w:fldChar w:fldCharType="begin"/>
      </w:r>
      <w:r w:rsidRPr="00F435FC">
        <w:rPr>
          <w:i/>
          <w:iCs/>
          <w:sz w:val="20"/>
          <w:szCs w:val="20"/>
        </w:rPr>
        <w:instrText xml:space="preserve"> SEQ Table \* ARABIC </w:instrText>
      </w:r>
      <w:r w:rsidRPr="00F435FC">
        <w:rPr>
          <w:i/>
          <w:iCs/>
          <w:sz w:val="20"/>
          <w:szCs w:val="20"/>
        </w:rPr>
        <w:fldChar w:fldCharType="separate"/>
      </w:r>
      <w:r w:rsidRPr="00F435FC">
        <w:rPr>
          <w:i/>
          <w:iCs/>
          <w:sz w:val="20"/>
          <w:szCs w:val="20"/>
        </w:rPr>
        <w:t>6</w:t>
      </w:r>
      <w:r w:rsidRPr="00F435FC">
        <w:rPr>
          <w:i/>
          <w:iCs/>
          <w:sz w:val="20"/>
          <w:szCs w:val="20"/>
        </w:rPr>
        <w:fldChar w:fldCharType="end"/>
      </w:r>
      <w:r w:rsidRPr="00F435FC">
        <w:rPr>
          <w:i/>
          <w:iCs/>
          <w:sz w:val="20"/>
          <w:szCs w:val="20"/>
          <w:lang w:val="en-US"/>
        </w:rPr>
        <w:t>: Seat API</w:t>
      </w:r>
      <w:bookmarkEnd w:id="25"/>
    </w:p>
    <w:p w14:paraId="583E506F" w14:textId="744FB6D0" w:rsidR="00354307" w:rsidRDefault="00F435FC" w:rsidP="00656F1E">
      <w:pPr>
        <w:pStyle w:val="Heading3"/>
        <w:numPr>
          <w:ilvl w:val="0"/>
          <w:numId w:val="0"/>
        </w:numPr>
        <w:ind w:left="340"/>
      </w:pPr>
      <w:bookmarkStart w:id="26" w:name="_Toc221352278"/>
      <w:r w:rsidRPr="00E06D93">
        <w:t xml:space="preserve">3.2.6 </w:t>
      </w:r>
      <w:r w:rsidR="00E06D93" w:rsidRPr="00E06D93">
        <w:t>Admin</w:t>
      </w:r>
      <w:bookmarkEnd w:id="26"/>
    </w:p>
    <w:p w14:paraId="346EFC8B" w14:textId="77777777" w:rsidR="00CD3B42" w:rsidRPr="00CD3B42" w:rsidRDefault="00CD3B42" w:rsidP="00CD3B42">
      <w:pPr>
        <w:ind w:left="360" w:firstLine="0"/>
        <w:jc w:val="left"/>
        <w:rPr>
          <w:sz w:val="26"/>
          <w:szCs w:val="26"/>
        </w:rPr>
      </w:pPr>
      <w:r w:rsidRPr="00CD3B42">
        <w:rPr>
          <w:sz w:val="26"/>
          <w:szCs w:val="26"/>
        </w:rPr>
        <w:t>The Administrative module provides a secure back-office interface for authorized personnel to oversee and manage the system’s core data. These privileged endpoints ensure that the cinema's operations, from content updates to schedule coordination, remain accurate and synchronized with physical theater availability.</w:t>
      </w:r>
    </w:p>
    <w:p w14:paraId="20DB32FF" w14:textId="77777777" w:rsidR="00CD3B42" w:rsidRPr="00CD3B42" w:rsidRDefault="00CD3B42" w:rsidP="00CD3B42">
      <w:pPr>
        <w:numPr>
          <w:ilvl w:val="0"/>
          <w:numId w:val="20"/>
        </w:numPr>
        <w:tabs>
          <w:tab w:val="left" w:pos="720"/>
        </w:tabs>
        <w:jc w:val="left"/>
        <w:rPr>
          <w:sz w:val="26"/>
          <w:szCs w:val="26"/>
        </w:rPr>
      </w:pPr>
      <w:r w:rsidRPr="00CD3B42">
        <w:rPr>
          <w:b/>
          <w:bCs/>
          <w:sz w:val="26"/>
          <w:szCs w:val="26"/>
        </w:rPr>
        <w:t>System Governance:</w:t>
      </w:r>
      <w:r w:rsidRPr="00CD3B42">
        <w:rPr>
          <w:sz w:val="26"/>
          <w:szCs w:val="26"/>
        </w:rPr>
        <w:t xml:space="preserve"> Administrators have the authority to monitor all user activities and booking transactions. The /api/admin/bookings and /api/admin/users endpoints allow for real-time oversight of the platform's commercial performance and user management.</w:t>
      </w:r>
    </w:p>
    <w:p w14:paraId="14401397" w14:textId="77777777" w:rsidR="00CD3B42" w:rsidRPr="00CD3B42" w:rsidRDefault="00CD3B42" w:rsidP="00CD3B42">
      <w:pPr>
        <w:numPr>
          <w:ilvl w:val="0"/>
          <w:numId w:val="20"/>
        </w:numPr>
        <w:tabs>
          <w:tab w:val="left" w:pos="720"/>
        </w:tabs>
        <w:jc w:val="left"/>
        <w:rPr>
          <w:sz w:val="26"/>
          <w:szCs w:val="26"/>
        </w:rPr>
      </w:pPr>
      <w:r w:rsidRPr="00CD3B42">
        <w:rPr>
          <w:b/>
          <w:bCs/>
          <w:sz w:val="26"/>
          <w:szCs w:val="26"/>
        </w:rPr>
        <w:t>Dynamic Content Control:</w:t>
      </w:r>
      <w:r w:rsidRPr="00CD3B42">
        <w:rPr>
          <w:sz w:val="26"/>
          <w:szCs w:val="26"/>
        </w:rPr>
        <w:t xml:space="preserve"> The system enables full CRUD (Create, Read, Update, Delete) capabilities for the movie catalog. Through POST and PUT operations, administrators can introduce new film titles or modify existing metadata, ensuring the database reflects the current cinema offerings.</w:t>
      </w:r>
    </w:p>
    <w:p w14:paraId="793C4F1C" w14:textId="77777777" w:rsidR="00CD3B42" w:rsidRDefault="00CD3B42" w:rsidP="00CD3B42">
      <w:pPr>
        <w:numPr>
          <w:ilvl w:val="0"/>
          <w:numId w:val="20"/>
        </w:numPr>
        <w:tabs>
          <w:tab w:val="left" w:pos="720"/>
        </w:tabs>
        <w:jc w:val="left"/>
        <w:rPr>
          <w:sz w:val="26"/>
          <w:szCs w:val="26"/>
        </w:rPr>
      </w:pPr>
      <w:r w:rsidRPr="00CD3B42">
        <w:rPr>
          <w:b/>
          <w:bCs/>
          <w:sz w:val="26"/>
          <w:szCs w:val="26"/>
        </w:rPr>
        <w:t>Operational Scheduling:</w:t>
      </w:r>
      <w:r w:rsidRPr="00CD3B42">
        <w:rPr>
          <w:sz w:val="26"/>
          <w:szCs w:val="26"/>
        </w:rPr>
        <w:t xml:space="preserve"> Beyond content, the administrative layer manages the temporal aspects of the cinema via showtime configuration. This ensures that screening slots are efficiently allocated across different cinema halls, preventing scheduling conflicts.</w:t>
      </w:r>
    </w:p>
    <w:tbl>
      <w:tblPr>
        <w:tblStyle w:val="TableGrid"/>
        <w:tblW w:w="0" w:type="auto"/>
        <w:tblInd w:w="360" w:type="dxa"/>
        <w:tblLook w:val="04A0" w:firstRow="1" w:lastRow="0" w:firstColumn="1" w:lastColumn="0" w:noHBand="0" w:noVBand="1"/>
      </w:tblPr>
      <w:tblGrid>
        <w:gridCol w:w="1620"/>
        <w:gridCol w:w="3402"/>
        <w:gridCol w:w="3634"/>
      </w:tblGrid>
      <w:tr w:rsidR="00700A59" w14:paraId="21141FF2" w14:textId="77777777" w:rsidTr="00700A59">
        <w:tc>
          <w:tcPr>
            <w:tcW w:w="1620" w:type="dxa"/>
          </w:tcPr>
          <w:p w14:paraId="5162D5B8" w14:textId="78178313" w:rsidR="00700A59" w:rsidRPr="00700A59" w:rsidRDefault="00700A59" w:rsidP="00CD3B42">
            <w:pPr>
              <w:ind w:firstLine="0"/>
              <w:jc w:val="left"/>
              <w:rPr>
                <w:b/>
                <w:bCs/>
                <w:sz w:val="26"/>
                <w:szCs w:val="26"/>
              </w:rPr>
            </w:pPr>
            <w:r w:rsidRPr="00700A59">
              <w:rPr>
                <w:b/>
                <w:bCs/>
                <w:sz w:val="26"/>
                <w:szCs w:val="26"/>
              </w:rPr>
              <w:t>Method</w:t>
            </w:r>
          </w:p>
        </w:tc>
        <w:tc>
          <w:tcPr>
            <w:tcW w:w="3402" w:type="dxa"/>
          </w:tcPr>
          <w:p w14:paraId="57ADE536" w14:textId="12DB50C0" w:rsidR="00700A59" w:rsidRPr="00700A59" w:rsidRDefault="00700A59" w:rsidP="00CD3B42">
            <w:pPr>
              <w:ind w:firstLine="0"/>
              <w:jc w:val="left"/>
              <w:rPr>
                <w:b/>
                <w:bCs/>
                <w:sz w:val="26"/>
                <w:szCs w:val="26"/>
              </w:rPr>
            </w:pPr>
            <w:r w:rsidRPr="00700A59">
              <w:rPr>
                <w:b/>
                <w:bCs/>
                <w:sz w:val="26"/>
                <w:szCs w:val="26"/>
              </w:rPr>
              <w:t>EndPoint</w:t>
            </w:r>
          </w:p>
        </w:tc>
        <w:tc>
          <w:tcPr>
            <w:tcW w:w="3634" w:type="dxa"/>
          </w:tcPr>
          <w:p w14:paraId="453F1BA3" w14:textId="0C130894" w:rsidR="00700A59" w:rsidRDefault="00700A59" w:rsidP="00CD3B42">
            <w:pPr>
              <w:ind w:firstLine="0"/>
              <w:jc w:val="left"/>
              <w:rPr>
                <w:sz w:val="26"/>
                <w:szCs w:val="26"/>
              </w:rPr>
            </w:pPr>
            <w:r w:rsidRPr="00755E2E">
              <w:rPr>
                <w:b/>
                <w:bCs/>
                <w:sz w:val="26"/>
                <w:szCs w:val="26"/>
                <w:lang w:val="vi-VN"/>
              </w:rPr>
              <w:t>Description</w:t>
            </w:r>
          </w:p>
        </w:tc>
      </w:tr>
      <w:tr w:rsidR="00700A59" w14:paraId="3A48FED6" w14:textId="77777777" w:rsidTr="00700A59">
        <w:tc>
          <w:tcPr>
            <w:tcW w:w="1620" w:type="dxa"/>
          </w:tcPr>
          <w:p w14:paraId="1C1A57B0" w14:textId="49448C1B" w:rsidR="00700A59" w:rsidRDefault="002805C8" w:rsidP="00CD3B42">
            <w:pPr>
              <w:ind w:firstLine="0"/>
              <w:jc w:val="left"/>
              <w:rPr>
                <w:sz w:val="26"/>
                <w:szCs w:val="26"/>
              </w:rPr>
            </w:pPr>
            <w:r w:rsidRPr="002805C8">
              <w:rPr>
                <w:sz w:val="26"/>
                <w:szCs w:val="26"/>
                <w:lang w:val="vi-VN"/>
              </w:rPr>
              <w:t>GET</w:t>
            </w:r>
          </w:p>
        </w:tc>
        <w:tc>
          <w:tcPr>
            <w:tcW w:w="3402" w:type="dxa"/>
          </w:tcPr>
          <w:p w14:paraId="39A2CD6F" w14:textId="7E15063A" w:rsidR="00700A59" w:rsidRDefault="00641AC4" w:rsidP="00CD3B42">
            <w:pPr>
              <w:ind w:firstLine="0"/>
              <w:jc w:val="left"/>
              <w:rPr>
                <w:sz w:val="26"/>
                <w:szCs w:val="26"/>
              </w:rPr>
            </w:pPr>
            <w:r w:rsidRPr="00641AC4">
              <w:rPr>
                <w:sz w:val="26"/>
                <w:szCs w:val="26"/>
                <w:lang w:val="vi-VN"/>
              </w:rPr>
              <w:t>/api/admin/bookings</w:t>
            </w:r>
          </w:p>
        </w:tc>
        <w:tc>
          <w:tcPr>
            <w:tcW w:w="3634" w:type="dxa"/>
          </w:tcPr>
          <w:p w14:paraId="35AFF4A4" w14:textId="42F9046C" w:rsidR="00700A59" w:rsidRDefault="00C36D0D" w:rsidP="00CD3B42">
            <w:pPr>
              <w:ind w:firstLine="0"/>
              <w:jc w:val="left"/>
              <w:rPr>
                <w:sz w:val="26"/>
                <w:szCs w:val="26"/>
              </w:rPr>
            </w:pPr>
            <w:r w:rsidRPr="00C36D0D">
              <w:rPr>
                <w:sz w:val="26"/>
                <w:szCs w:val="26"/>
                <w:lang w:val="vi-VN"/>
              </w:rPr>
              <w:t>Allows administrators to monitor and review all system transactions.</w:t>
            </w:r>
          </w:p>
        </w:tc>
      </w:tr>
      <w:tr w:rsidR="00700A59" w14:paraId="1B0CF08C" w14:textId="77777777" w:rsidTr="00700A59">
        <w:tc>
          <w:tcPr>
            <w:tcW w:w="1620" w:type="dxa"/>
          </w:tcPr>
          <w:p w14:paraId="1D65279E" w14:textId="4FB91FC3" w:rsidR="00700A59" w:rsidRDefault="002805C8" w:rsidP="00CD3B42">
            <w:pPr>
              <w:ind w:firstLine="0"/>
              <w:jc w:val="left"/>
              <w:rPr>
                <w:sz w:val="26"/>
                <w:szCs w:val="26"/>
              </w:rPr>
            </w:pPr>
            <w:r w:rsidRPr="002805C8">
              <w:rPr>
                <w:sz w:val="26"/>
                <w:szCs w:val="26"/>
                <w:lang w:val="vi-VN"/>
              </w:rPr>
              <w:t>GET</w:t>
            </w:r>
          </w:p>
        </w:tc>
        <w:tc>
          <w:tcPr>
            <w:tcW w:w="3402" w:type="dxa"/>
          </w:tcPr>
          <w:p w14:paraId="4CADA400" w14:textId="260A3AD0" w:rsidR="00700A59" w:rsidRDefault="00584123" w:rsidP="00CD3B42">
            <w:pPr>
              <w:ind w:firstLine="0"/>
              <w:jc w:val="left"/>
              <w:rPr>
                <w:sz w:val="26"/>
                <w:szCs w:val="26"/>
              </w:rPr>
            </w:pPr>
            <w:r w:rsidRPr="00584123">
              <w:rPr>
                <w:sz w:val="26"/>
                <w:szCs w:val="26"/>
                <w:lang w:val="vi-VN"/>
              </w:rPr>
              <w:t>/api/admin/users</w:t>
            </w:r>
          </w:p>
        </w:tc>
        <w:tc>
          <w:tcPr>
            <w:tcW w:w="3634" w:type="dxa"/>
          </w:tcPr>
          <w:p w14:paraId="3C797868" w14:textId="431016C8" w:rsidR="00700A59" w:rsidRDefault="00E933D2" w:rsidP="00CD3B42">
            <w:pPr>
              <w:ind w:firstLine="0"/>
              <w:jc w:val="left"/>
              <w:rPr>
                <w:sz w:val="26"/>
                <w:szCs w:val="26"/>
              </w:rPr>
            </w:pPr>
            <w:r w:rsidRPr="00E933D2">
              <w:rPr>
                <w:sz w:val="26"/>
                <w:szCs w:val="26"/>
                <w:lang w:val="vi-VN"/>
              </w:rPr>
              <w:t>Lists all registered users for account and security management.</w:t>
            </w:r>
          </w:p>
        </w:tc>
      </w:tr>
      <w:tr w:rsidR="00700A59" w14:paraId="25E562DC" w14:textId="77777777" w:rsidTr="00700A59">
        <w:tc>
          <w:tcPr>
            <w:tcW w:w="1620" w:type="dxa"/>
          </w:tcPr>
          <w:p w14:paraId="5A74D844" w14:textId="6093AC2C" w:rsidR="00700A59" w:rsidRDefault="002805C8" w:rsidP="00CD3B42">
            <w:pPr>
              <w:ind w:firstLine="0"/>
              <w:jc w:val="left"/>
              <w:rPr>
                <w:sz w:val="26"/>
                <w:szCs w:val="26"/>
              </w:rPr>
            </w:pPr>
            <w:r w:rsidRPr="002805C8">
              <w:rPr>
                <w:sz w:val="26"/>
                <w:szCs w:val="26"/>
                <w:lang w:val="vi-VN"/>
              </w:rPr>
              <w:lastRenderedPageBreak/>
              <w:t>GET</w:t>
            </w:r>
          </w:p>
        </w:tc>
        <w:tc>
          <w:tcPr>
            <w:tcW w:w="3402" w:type="dxa"/>
          </w:tcPr>
          <w:p w14:paraId="4F998564" w14:textId="6F88DC27" w:rsidR="00700A59" w:rsidRDefault="00167BE6" w:rsidP="00CD3B42">
            <w:pPr>
              <w:ind w:firstLine="0"/>
              <w:jc w:val="left"/>
              <w:rPr>
                <w:sz w:val="26"/>
                <w:szCs w:val="26"/>
              </w:rPr>
            </w:pPr>
            <w:r w:rsidRPr="00167BE6">
              <w:rPr>
                <w:sz w:val="26"/>
                <w:szCs w:val="26"/>
                <w:lang w:val="vi-VN"/>
              </w:rPr>
              <w:t>/api/admin/movies</w:t>
            </w:r>
          </w:p>
        </w:tc>
        <w:tc>
          <w:tcPr>
            <w:tcW w:w="3634" w:type="dxa"/>
          </w:tcPr>
          <w:p w14:paraId="4F9F1B41" w14:textId="386C7C66" w:rsidR="00700A59" w:rsidRDefault="00E933D2" w:rsidP="00CD3B42">
            <w:pPr>
              <w:ind w:firstLine="0"/>
              <w:jc w:val="left"/>
              <w:rPr>
                <w:sz w:val="26"/>
                <w:szCs w:val="26"/>
              </w:rPr>
            </w:pPr>
            <w:r w:rsidRPr="00E933D2">
              <w:rPr>
                <w:sz w:val="26"/>
                <w:szCs w:val="26"/>
                <w:lang w:val="vi-VN"/>
              </w:rPr>
              <w:t>Retrieves all movies for backend management and auditing.</w:t>
            </w:r>
          </w:p>
        </w:tc>
      </w:tr>
      <w:tr w:rsidR="00700A59" w14:paraId="07301DA3" w14:textId="77777777" w:rsidTr="00700A59">
        <w:tc>
          <w:tcPr>
            <w:tcW w:w="1620" w:type="dxa"/>
          </w:tcPr>
          <w:p w14:paraId="6C0E4805" w14:textId="024938F0" w:rsidR="00700A59" w:rsidRDefault="00A348B5" w:rsidP="00CD3B42">
            <w:pPr>
              <w:ind w:firstLine="0"/>
              <w:jc w:val="left"/>
              <w:rPr>
                <w:sz w:val="26"/>
                <w:szCs w:val="26"/>
              </w:rPr>
            </w:pPr>
            <w:r w:rsidRPr="00A348B5">
              <w:rPr>
                <w:sz w:val="26"/>
                <w:szCs w:val="26"/>
                <w:lang w:val="vi-VN"/>
              </w:rPr>
              <w:t>POST</w:t>
            </w:r>
          </w:p>
        </w:tc>
        <w:tc>
          <w:tcPr>
            <w:tcW w:w="3402" w:type="dxa"/>
          </w:tcPr>
          <w:p w14:paraId="7AEDC732" w14:textId="165BA1AA" w:rsidR="00700A59" w:rsidRDefault="0011685A" w:rsidP="00CD3B42">
            <w:pPr>
              <w:ind w:firstLine="0"/>
              <w:jc w:val="left"/>
              <w:rPr>
                <w:sz w:val="26"/>
                <w:szCs w:val="26"/>
              </w:rPr>
            </w:pPr>
            <w:r w:rsidRPr="0011685A">
              <w:rPr>
                <w:sz w:val="26"/>
                <w:szCs w:val="26"/>
                <w:lang w:val="vi-VN"/>
              </w:rPr>
              <w:t>/api/admin/movies</w:t>
            </w:r>
          </w:p>
        </w:tc>
        <w:tc>
          <w:tcPr>
            <w:tcW w:w="3634" w:type="dxa"/>
          </w:tcPr>
          <w:p w14:paraId="0EFFD236" w14:textId="46C52E60" w:rsidR="00700A59" w:rsidRDefault="00E933D2" w:rsidP="00CD3B42">
            <w:pPr>
              <w:ind w:firstLine="0"/>
              <w:jc w:val="left"/>
              <w:rPr>
                <w:sz w:val="26"/>
                <w:szCs w:val="26"/>
              </w:rPr>
            </w:pPr>
            <w:r w:rsidRPr="00E933D2">
              <w:rPr>
                <w:sz w:val="26"/>
                <w:szCs w:val="26"/>
                <w:lang w:val="vi-VN"/>
              </w:rPr>
              <w:t>Enables the creation of new movie records within the database.</w:t>
            </w:r>
          </w:p>
        </w:tc>
      </w:tr>
      <w:tr w:rsidR="00700A59" w14:paraId="39B2175C" w14:textId="77777777" w:rsidTr="00700A59">
        <w:tc>
          <w:tcPr>
            <w:tcW w:w="1620" w:type="dxa"/>
          </w:tcPr>
          <w:p w14:paraId="5BEDBCA5" w14:textId="25CF3CC8" w:rsidR="00700A59" w:rsidRDefault="007C6DB3" w:rsidP="00CD3B42">
            <w:pPr>
              <w:ind w:firstLine="0"/>
              <w:jc w:val="left"/>
              <w:rPr>
                <w:sz w:val="26"/>
                <w:szCs w:val="26"/>
              </w:rPr>
            </w:pPr>
            <w:r w:rsidRPr="007C6DB3">
              <w:rPr>
                <w:sz w:val="26"/>
                <w:szCs w:val="26"/>
                <w:lang w:val="vi-VN"/>
              </w:rPr>
              <w:t>PUT</w:t>
            </w:r>
          </w:p>
        </w:tc>
        <w:tc>
          <w:tcPr>
            <w:tcW w:w="3402" w:type="dxa"/>
          </w:tcPr>
          <w:p w14:paraId="4A6AFC41" w14:textId="298DF2B1" w:rsidR="00700A59" w:rsidRDefault="00677D7E" w:rsidP="00CD3B42">
            <w:pPr>
              <w:ind w:firstLine="0"/>
              <w:jc w:val="left"/>
              <w:rPr>
                <w:sz w:val="26"/>
                <w:szCs w:val="26"/>
              </w:rPr>
            </w:pPr>
            <w:r w:rsidRPr="00677D7E">
              <w:rPr>
                <w:sz w:val="26"/>
                <w:szCs w:val="26"/>
                <w:lang w:val="vi-VN"/>
              </w:rPr>
              <w:t>/api/admin/movies/{id}</w:t>
            </w:r>
          </w:p>
        </w:tc>
        <w:tc>
          <w:tcPr>
            <w:tcW w:w="3634" w:type="dxa"/>
          </w:tcPr>
          <w:p w14:paraId="055C1C30" w14:textId="0B14B743" w:rsidR="00700A59" w:rsidRDefault="00E933D2" w:rsidP="00CD3B42">
            <w:pPr>
              <w:ind w:firstLine="0"/>
              <w:jc w:val="left"/>
              <w:rPr>
                <w:sz w:val="26"/>
                <w:szCs w:val="26"/>
              </w:rPr>
            </w:pPr>
            <w:r w:rsidRPr="00E933D2">
              <w:rPr>
                <w:sz w:val="26"/>
                <w:szCs w:val="26"/>
                <w:lang w:val="vi-VN"/>
              </w:rPr>
              <w:t>Updates existing movie details, including ratings and descriptions.</w:t>
            </w:r>
          </w:p>
        </w:tc>
      </w:tr>
      <w:tr w:rsidR="00700A59" w14:paraId="14EF297D" w14:textId="77777777" w:rsidTr="00700A59">
        <w:tc>
          <w:tcPr>
            <w:tcW w:w="1620" w:type="dxa"/>
          </w:tcPr>
          <w:p w14:paraId="1E35F0E6" w14:textId="2E8E8C08" w:rsidR="00700A59" w:rsidRDefault="007C6DB3" w:rsidP="00CD3B42">
            <w:pPr>
              <w:ind w:firstLine="0"/>
              <w:jc w:val="left"/>
              <w:rPr>
                <w:sz w:val="26"/>
                <w:szCs w:val="26"/>
              </w:rPr>
            </w:pPr>
            <w:r>
              <w:rPr>
                <w:sz w:val="26"/>
                <w:szCs w:val="26"/>
              </w:rPr>
              <w:t>GET</w:t>
            </w:r>
          </w:p>
        </w:tc>
        <w:tc>
          <w:tcPr>
            <w:tcW w:w="3402" w:type="dxa"/>
          </w:tcPr>
          <w:p w14:paraId="16675F9B" w14:textId="0C82CC69" w:rsidR="00700A59" w:rsidRPr="008A48C0" w:rsidRDefault="008303E3" w:rsidP="00CD3B42">
            <w:pPr>
              <w:ind w:firstLine="0"/>
              <w:jc w:val="left"/>
              <w:rPr>
                <w:rFonts w:ascii="Courier New" w:eastAsiaTheme="majorEastAsia" w:hAnsi="Courier New" w:cs="Courier New"/>
                <w:sz w:val="26"/>
                <w:szCs w:val="26"/>
              </w:rPr>
            </w:pPr>
            <w:r>
              <w:rPr>
                <w:rStyle w:val="HTMLCode"/>
                <w:rFonts w:eastAsiaTheme="majorEastAsia"/>
                <w:sz w:val="26"/>
                <w:szCs w:val="26"/>
              </w:rPr>
              <w:t>/api/admin/showtimes</w:t>
            </w:r>
          </w:p>
        </w:tc>
        <w:tc>
          <w:tcPr>
            <w:tcW w:w="3634" w:type="dxa"/>
          </w:tcPr>
          <w:p w14:paraId="16CB6BB1" w14:textId="505671A2" w:rsidR="00700A59" w:rsidRDefault="00E933D2" w:rsidP="00CD3B42">
            <w:pPr>
              <w:ind w:firstLine="0"/>
              <w:jc w:val="left"/>
              <w:rPr>
                <w:sz w:val="26"/>
                <w:szCs w:val="26"/>
              </w:rPr>
            </w:pPr>
            <w:r w:rsidRPr="00E933D2">
              <w:rPr>
                <w:sz w:val="26"/>
                <w:szCs w:val="26"/>
                <w:lang w:val="vi-VN"/>
              </w:rPr>
              <w:t>Provides a comprehensive list of all scheduled screenings.</w:t>
            </w:r>
          </w:p>
        </w:tc>
      </w:tr>
      <w:tr w:rsidR="007C6DB3" w14:paraId="216FECB9" w14:textId="77777777" w:rsidTr="00700A59">
        <w:tc>
          <w:tcPr>
            <w:tcW w:w="1620" w:type="dxa"/>
          </w:tcPr>
          <w:p w14:paraId="259D7739" w14:textId="064BF1EF" w:rsidR="007C6DB3" w:rsidRDefault="00B14816" w:rsidP="00CD3B42">
            <w:pPr>
              <w:ind w:firstLine="0"/>
              <w:jc w:val="left"/>
              <w:rPr>
                <w:sz w:val="26"/>
                <w:szCs w:val="26"/>
              </w:rPr>
            </w:pPr>
            <w:r w:rsidRPr="00B14816">
              <w:rPr>
                <w:sz w:val="26"/>
                <w:szCs w:val="26"/>
                <w:lang w:val="vi-VN"/>
              </w:rPr>
              <w:t>POST</w:t>
            </w:r>
          </w:p>
        </w:tc>
        <w:tc>
          <w:tcPr>
            <w:tcW w:w="3402" w:type="dxa"/>
          </w:tcPr>
          <w:p w14:paraId="30C1DE24" w14:textId="77777777" w:rsidR="007068B4" w:rsidRDefault="007068B4" w:rsidP="007068B4">
            <w:pPr>
              <w:ind w:firstLine="0"/>
              <w:jc w:val="left"/>
              <w:rPr>
                <w:rStyle w:val="HTMLCode"/>
                <w:rFonts w:eastAsiaTheme="majorEastAsia"/>
                <w:sz w:val="26"/>
                <w:szCs w:val="26"/>
              </w:rPr>
            </w:pPr>
            <w:r>
              <w:rPr>
                <w:rStyle w:val="HTMLCode"/>
                <w:rFonts w:eastAsiaTheme="majorEastAsia"/>
                <w:sz w:val="26"/>
                <w:szCs w:val="26"/>
              </w:rPr>
              <w:t>/api/admin/showtimes</w:t>
            </w:r>
          </w:p>
          <w:p w14:paraId="24F384E0" w14:textId="77777777" w:rsidR="007C6DB3" w:rsidRDefault="007C6DB3" w:rsidP="00CD3B42">
            <w:pPr>
              <w:ind w:firstLine="0"/>
              <w:jc w:val="left"/>
              <w:rPr>
                <w:sz w:val="26"/>
                <w:szCs w:val="26"/>
              </w:rPr>
            </w:pPr>
          </w:p>
        </w:tc>
        <w:tc>
          <w:tcPr>
            <w:tcW w:w="3634" w:type="dxa"/>
          </w:tcPr>
          <w:p w14:paraId="2D3D3D93" w14:textId="4956EA3B" w:rsidR="007C6DB3" w:rsidRDefault="0058625B" w:rsidP="00CD3B42">
            <w:pPr>
              <w:ind w:firstLine="0"/>
              <w:jc w:val="left"/>
              <w:rPr>
                <w:sz w:val="26"/>
                <w:szCs w:val="26"/>
              </w:rPr>
            </w:pPr>
            <w:r w:rsidRPr="0058625B">
              <w:rPr>
                <w:sz w:val="26"/>
                <w:szCs w:val="26"/>
                <w:lang w:val="vi-VN"/>
              </w:rPr>
              <w:t>Schedules new movie screenings within specific cinema halls.</w:t>
            </w:r>
          </w:p>
        </w:tc>
      </w:tr>
    </w:tbl>
    <w:p w14:paraId="46AE6D11" w14:textId="77777777" w:rsidR="00FC55E8" w:rsidRPr="00FC55E8" w:rsidRDefault="00FC55E8" w:rsidP="00FC55E8">
      <w:pPr>
        <w:ind w:left="360" w:firstLine="0"/>
        <w:jc w:val="center"/>
        <w:rPr>
          <w:i/>
          <w:iCs/>
          <w:sz w:val="20"/>
          <w:szCs w:val="20"/>
          <w:lang w:val="en-US"/>
        </w:rPr>
      </w:pPr>
      <w:bookmarkStart w:id="27" w:name="_Toc221304687"/>
      <w:r w:rsidRPr="00FC55E8">
        <w:rPr>
          <w:i/>
          <w:iCs/>
          <w:sz w:val="20"/>
          <w:szCs w:val="20"/>
        </w:rPr>
        <w:t xml:space="preserve">Table </w:t>
      </w:r>
      <w:r w:rsidRPr="00FC55E8">
        <w:rPr>
          <w:i/>
          <w:iCs/>
          <w:sz w:val="20"/>
          <w:szCs w:val="20"/>
        </w:rPr>
        <w:fldChar w:fldCharType="begin"/>
      </w:r>
      <w:r w:rsidRPr="00FC55E8">
        <w:rPr>
          <w:i/>
          <w:iCs/>
          <w:sz w:val="20"/>
          <w:szCs w:val="20"/>
        </w:rPr>
        <w:instrText xml:space="preserve"> SEQ Table \* ARABIC </w:instrText>
      </w:r>
      <w:r w:rsidRPr="00FC55E8">
        <w:rPr>
          <w:i/>
          <w:iCs/>
          <w:sz w:val="20"/>
          <w:szCs w:val="20"/>
        </w:rPr>
        <w:fldChar w:fldCharType="separate"/>
      </w:r>
      <w:r w:rsidRPr="00FC55E8">
        <w:rPr>
          <w:i/>
          <w:iCs/>
          <w:sz w:val="20"/>
          <w:szCs w:val="20"/>
        </w:rPr>
        <w:t>7</w:t>
      </w:r>
      <w:r w:rsidRPr="00FC55E8">
        <w:rPr>
          <w:sz w:val="20"/>
          <w:szCs w:val="20"/>
        </w:rPr>
        <w:fldChar w:fldCharType="end"/>
      </w:r>
      <w:r w:rsidRPr="00FC55E8">
        <w:rPr>
          <w:i/>
          <w:iCs/>
          <w:sz w:val="20"/>
          <w:szCs w:val="20"/>
          <w:lang w:val="en-US"/>
        </w:rPr>
        <w:t>: Admin API</w:t>
      </w:r>
      <w:bookmarkEnd w:id="27"/>
    </w:p>
    <w:p w14:paraId="471747BA" w14:textId="77777777" w:rsidR="00CD3B42" w:rsidRPr="00CD3B42" w:rsidRDefault="00CD3B42" w:rsidP="00CD3B42">
      <w:pPr>
        <w:ind w:left="360" w:firstLine="0"/>
        <w:jc w:val="left"/>
        <w:rPr>
          <w:sz w:val="26"/>
          <w:szCs w:val="26"/>
        </w:rPr>
      </w:pPr>
    </w:p>
    <w:p w14:paraId="4EC2F5BC" w14:textId="77777777" w:rsidR="00E06D93" w:rsidRPr="00354307" w:rsidRDefault="00E06D93" w:rsidP="00354307">
      <w:pPr>
        <w:ind w:left="360" w:firstLine="0"/>
        <w:jc w:val="left"/>
        <w:rPr>
          <w:b/>
          <w:bCs/>
          <w:sz w:val="26"/>
          <w:szCs w:val="26"/>
        </w:rPr>
      </w:pPr>
    </w:p>
    <w:p w14:paraId="4D4A005F" w14:textId="77777777" w:rsidR="003C6D8C" w:rsidRDefault="003C6D8C" w:rsidP="00A45C00">
      <w:pPr>
        <w:ind w:left="357" w:firstLine="0"/>
        <w:jc w:val="left"/>
        <w:rPr>
          <w:b/>
          <w:bCs/>
          <w:sz w:val="26"/>
          <w:szCs w:val="26"/>
        </w:rPr>
      </w:pPr>
    </w:p>
    <w:p w14:paraId="2C5A6323" w14:textId="77777777" w:rsidR="002F2054" w:rsidRPr="002F2054" w:rsidRDefault="002F2054" w:rsidP="00563C66">
      <w:pPr>
        <w:ind w:left="357" w:firstLine="0"/>
        <w:rPr>
          <w:sz w:val="24"/>
          <w:szCs w:val="24"/>
        </w:rPr>
      </w:pPr>
    </w:p>
    <w:p w14:paraId="34FFD95E" w14:textId="063887FD" w:rsidR="00D10EC3" w:rsidRPr="005D3761" w:rsidRDefault="00D10EC3" w:rsidP="00D10EC3">
      <w:pPr>
        <w:rPr>
          <w:b/>
          <w:bCs/>
          <w:sz w:val="24"/>
          <w:szCs w:val="24"/>
        </w:rPr>
      </w:pPr>
      <w:r>
        <w:rPr>
          <w:b/>
          <w:bCs/>
          <w:sz w:val="24"/>
          <w:szCs w:val="24"/>
        </w:rPr>
        <w:tab/>
      </w:r>
    </w:p>
    <w:p w14:paraId="7CB2B992" w14:textId="77777777" w:rsidR="00BE6EE4" w:rsidRPr="00FF2EBA" w:rsidRDefault="00BE6EE4" w:rsidP="00BE6EE4">
      <w:pPr>
        <w:ind w:right="29"/>
        <w:rPr>
          <w:bCs/>
          <w:sz w:val="26"/>
          <w:szCs w:val="26"/>
          <w:lang w:val="en-US"/>
        </w:rPr>
      </w:pPr>
    </w:p>
    <w:p w14:paraId="0F1E5382" w14:textId="77777777" w:rsidR="00355960" w:rsidRDefault="00355960"/>
    <w:sectPr w:rsidR="00355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D64"/>
    <w:multiLevelType w:val="multilevel"/>
    <w:tmpl w:val="6892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2152"/>
    <w:multiLevelType w:val="hybridMultilevel"/>
    <w:tmpl w:val="F0A21B2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92459DE"/>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CE42E1"/>
    <w:multiLevelType w:val="multilevel"/>
    <w:tmpl w:val="DBA8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0D5F"/>
    <w:multiLevelType w:val="hybridMultilevel"/>
    <w:tmpl w:val="3A80A6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F96799E"/>
    <w:multiLevelType w:val="multilevel"/>
    <w:tmpl w:val="DB7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C4481"/>
    <w:multiLevelType w:val="multilevel"/>
    <w:tmpl w:val="1AC8AA9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5855AF"/>
    <w:multiLevelType w:val="multilevel"/>
    <w:tmpl w:val="C8A4D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32A68"/>
    <w:multiLevelType w:val="hybridMultilevel"/>
    <w:tmpl w:val="3DB6FDAE"/>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9" w15:restartNumberingAfterBreak="0">
    <w:nsid w:val="3DB62ADB"/>
    <w:multiLevelType w:val="hybridMultilevel"/>
    <w:tmpl w:val="BFC0B67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41C151A3"/>
    <w:multiLevelType w:val="multilevel"/>
    <w:tmpl w:val="5A8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E2FE3"/>
    <w:multiLevelType w:val="hybridMultilevel"/>
    <w:tmpl w:val="A1109008"/>
    <w:lvl w:ilvl="0" w:tplc="1126549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8E0DF1"/>
    <w:multiLevelType w:val="multilevel"/>
    <w:tmpl w:val="FDB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A610B"/>
    <w:multiLevelType w:val="multilevel"/>
    <w:tmpl w:val="7F1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B68F6"/>
    <w:multiLevelType w:val="multilevel"/>
    <w:tmpl w:val="DFF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B0525"/>
    <w:multiLevelType w:val="multilevel"/>
    <w:tmpl w:val="F47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24AA6"/>
    <w:multiLevelType w:val="multilevel"/>
    <w:tmpl w:val="FF3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56A10"/>
    <w:multiLevelType w:val="multilevel"/>
    <w:tmpl w:val="49F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A6B13"/>
    <w:multiLevelType w:val="multilevel"/>
    <w:tmpl w:val="F5C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A5A1B"/>
    <w:multiLevelType w:val="hybridMultilevel"/>
    <w:tmpl w:val="EDDEDFE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99188192">
    <w:abstractNumId w:val="11"/>
  </w:num>
  <w:num w:numId="2" w16cid:durableId="1215434526">
    <w:abstractNumId w:val="6"/>
  </w:num>
  <w:num w:numId="3" w16cid:durableId="1341353895">
    <w:abstractNumId w:val="3"/>
  </w:num>
  <w:num w:numId="4" w16cid:durableId="300616571">
    <w:abstractNumId w:val="4"/>
  </w:num>
  <w:num w:numId="5" w16cid:durableId="1450659382">
    <w:abstractNumId w:val="13"/>
  </w:num>
  <w:num w:numId="6" w16cid:durableId="1047333994">
    <w:abstractNumId w:val="7"/>
  </w:num>
  <w:num w:numId="7" w16cid:durableId="716856701">
    <w:abstractNumId w:val="9"/>
  </w:num>
  <w:num w:numId="8" w16cid:durableId="204679659">
    <w:abstractNumId w:val="0"/>
  </w:num>
  <w:num w:numId="9" w16cid:durableId="1258976356">
    <w:abstractNumId w:val="16"/>
  </w:num>
  <w:num w:numId="10" w16cid:durableId="672488794">
    <w:abstractNumId w:val="1"/>
  </w:num>
  <w:num w:numId="11" w16cid:durableId="102848839">
    <w:abstractNumId w:val="15"/>
  </w:num>
  <w:num w:numId="12" w16cid:durableId="1421218616">
    <w:abstractNumId w:val="19"/>
  </w:num>
  <w:num w:numId="13" w16cid:durableId="1784838225">
    <w:abstractNumId w:val="2"/>
  </w:num>
  <w:num w:numId="14" w16cid:durableId="480851643">
    <w:abstractNumId w:val="12"/>
  </w:num>
  <w:num w:numId="15" w16cid:durableId="2115861930">
    <w:abstractNumId w:val="8"/>
  </w:num>
  <w:num w:numId="16" w16cid:durableId="1445147767">
    <w:abstractNumId w:val="14"/>
  </w:num>
  <w:num w:numId="17" w16cid:durableId="262880251">
    <w:abstractNumId w:val="10"/>
  </w:num>
  <w:num w:numId="18" w16cid:durableId="1131434066">
    <w:abstractNumId w:val="17"/>
  </w:num>
  <w:num w:numId="19" w16cid:durableId="1610160208">
    <w:abstractNumId w:val="5"/>
  </w:num>
  <w:num w:numId="20" w16cid:durableId="16500869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60"/>
    <w:rsid w:val="00061E09"/>
    <w:rsid w:val="00082629"/>
    <w:rsid w:val="000944C5"/>
    <w:rsid w:val="000C7017"/>
    <w:rsid w:val="00101164"/>
    <w:rsid w:val="0011685A"/>
    <w:rsid w:val="00167BE6"/>
    <w:rsid w:val="00176B13"/>
    <w:rsid w:val="00177FA9"/>
    <w:rsid w:val="00187CB3"/>
    <w:rsid w:val="001B46E2"/>
    <w:rsid w:val="001F1E33"/>
    <w:rsid w:val="0022083F"/>
    <w:rsid w:val="002326E2"/>
    <w:rsid w:val="0025199F"/>
    <w:rsid w:val="002805C8"/>
    <w:rsid w:val="00284F7E"/>
    <w:rsid w:val="002E4179"/>
    <w:rsid w:val="002F2054"/>
    <w:rsid w:val="002F22F9"/>
    <w:rsid w:val="00326098"/>
    <w:rsid w:val="003402E3"/>
    <w:rsid w:val="00354307"/>
    <w:rsid w:val="00355960"/>
    <w:rsid w:val="00374D64"/>
    <w:rsid w:val="00380C37"/>
    <w:rsid w:val="003B0E0E"/>
    <w:rsid w:val="003B710F"/>
    <w:rsid w:val="003C6D8C"/>
    <w:rsid w:val="003C7C59"/>
    <w:rsid w:val="00404A3C"/>
    <w:rsid w:val="00416D31"/>
    <w:rsid w:val="004301E4"/>
    <w:rsid w:val="004401AA"/>
    <w:rsid w:val="00472C15"/>
    <w:rsid w:val="004C00A5"/>
    <w:rsid w:val="004F6707"/>
    <w:rsid w:val="0050339E"/>
    <w:rsid w:val="005347D6"/>
    <w:rsid w:val="00563C66"/>
    <w:rsid w:val="00571A6E"/>
    <w:rsid w:val="00574604"/>
    <w:rsid w:val="00577DDA"/>
    <w:rsid w:val="00584123"/>
    <w:rsid w:val="0058625B"/>
    <w:rsid w:val="00596C54"/>
    <w:rsid w:val="005A4465"/>
    <w:rsid w:val="005C275E"/>
    <w:rsid w:val="005D3761"/>
    <w:rsid w:val="005E3E3F"/>
    <w:rsid w:val="005E6D1F"/>
    <w:rsid w:val="00631267"/>
    <w:rsid w:val="00637CBC"/>
    <w:rsid w:val="00641AC4"/>
    <w:rsid w:val="00656F1E"/>
    <w:rsid w:val="0066166A"/>
    <w:rsid w:val="00677D7E"/>
    <w:rsid w:val="00687D65"/>
    <w:rsid w:val="006A7FFD"/>
    <w:rsid w:val="006D5786"/>
    <w:rsid w:val="006D615D"/>
    <w:rsid w:val="006D6EB9"/>
    <w:rsid w:val="00700A59"/>
    <w:rsid w:val="007035B7"/>
    <w:rsid w:val="007068B4"/>
    <w:rsid w:val="00712AB3"/>
    <w:rsid w:val="00755E2E"/>
    <w:rsid w:val="007833A7"/>
    <w:rsid w:val="007847AC"/>
    <w:rsid w:val="00787705"/>
    <w:rsid w:val="007A520E"/>
    <w:rsid w:val="007B3030"/>
    <w:rsid w:val="007C6DB3"/>
    <w:rsid w:val="007E7F2D"/>
    <w:rsid w:val="00802379"/>
    <w:rsid w:val="00805807"/>
    <w:rsid w:val="008203D0"/>
    <w:rsid w:val="008303E3"/>
    <w:rsid w:val="0083385E"/>
    <w:rsid w:val="00837570"/>
    <w:rsid w:val="0085311F"/>
    <w:rsid w:val="008A19C0"/>
    <w:rsid w:val="008A48C0"/>
    <w:rsid w:val="008D7E1F"/>
    <w:rsid w:val="008E4BA7"/>
    <w:rsid w:val="009357B1"/>
    <w:rsid w:val="0095113D"/>
    <w:rsid w:val="00951504"/>
    <w:rsid w:val="009C07E6"/>
    <w:rsid w:val="009D2F2F"/>
    <w:rsid w:val="009F0CD2"/>
    <w:rsid w:val="00A30E7D"/>
    <w:rsid w:val="00A348B5"/>
    <w:rsid w:val="00A4003C"/>
    <w:rsid w:val="00A45C00"/>
    <w:rsid w:val="00A70428"/>
    <w:rsid w:val="00A767C2"/>
    <w:rsid w:val="00A81D51"/>
    <w:rsid w:val="00A931FB"/>
    <w:rsid w:val="00A96DA0"/>
    <w:rsid w:val="00AA496A"/>
    <w:rsid w:val="00AC0440"/>
    <w:rsid w:val="00AD2ED2"/>
    <w:rsid w:val="00AD5A64"/>
    <w:rsid w:val="00B14816"/>
    <w:rsid w:val="00B24EA0"/>
    <w:rsid w:val="00B513D2"/>
    <w:rsid w:val="00B62B6D"/>
    <w:rsid w:val="00B63E2D"/>
    <w:rsid w:val="00B86FAB"/>
    <w:rsid w:val="00B93342"/>
    <w:rsid w:val="00BE6EE4"/>
    <w:rsid w:val="00BF0BBE"/>
    <w:rsid w:val="00BF53B2"/>
    <w:rsid w:val="00C119F0"/>
    <w:rsid w:val="00C36D0D"/>
    <w:rsid w:val="00C36FD1"/>
    <w:rsid w:val="00C5198E"/>
    <w:rsid w:val="00CA366F"/>
    <w:rsid w:val="00CD3B42"/>
    <w:rsid w:val="00CD543D"/>
    <w:rsid w:val="00CE5647"/>
    <w:rsid w:val="00D10EC3"/>
    <w:rsid w:val="00D11516"/>
    <w:rsid w:val="00D22AB7"/>
    <w:rsid w:val="00D60138"/>
    <w:rsid w:val="00D92301"/>
    <w:rsid w:val="00D97E2C"/>
    <w:rsid w:val="00DA0BC3"/>
    <w:rsid w:val="00DE57FB"/>
    <w:rsid w:val="00E06D93"/>
    <w:rsid w:val="00E3275D"/>
    <w:rsid w:val="00E540BC"/>
    <w:rsid w:val="00E84C9C"/>
    <w:rsid w:val="00E933D2"/>
    <w:rsid w:val="00EC6589"/>
    <w:rsid w:val="00ED2394"/>
    <w:rsid w:val="00EF620B"/>
    <w:rsid w:val="00F435FC"/>
    <w:rsid w:val="00F94EEF"/>
    <w:rsid w:val="00FB417C"/>
    <w:rsid w:val="00FC55E8"/>
    <w:rsid w:val="00FD3FDF"/>
    <w:rsid w:val="00FD7B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4E9F"/>
  <w15:chartTrackingRefBased/>
  <w15:docId w15:val="{41FFD9EA-15FD-4F2A-B213-14F71FAF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EE4"/>
    <w:pPr>
      <w:tabs>
        <w:tab w:val="left" w:pos="720"/>
        <w:tab w:val="left" w:pos="1440"/>
        <w:tab w:val="left" w:pos="2160"/>
        <w:tab w:val="left" w:pos="2880"/>
        <w:tab w:val="left" w:pos="3600"/>
        <w:tab w:val="left" w:pos="4320"/>
        <w:tab w:val="left" w:pos="7543"/>
      </w:tabs>
      <w:spacing w:after="0" w:line="360" w:lineRule="auto"/>
      <w:ind w:firstLine="567"/>
      <w:jc w:val="both"/>
    </w:pPr>
    <w:rPr>
      <w:rFonts w:ascii="Times New Roman" w:eastAsia="Times New Roman" w:hAnsi="Times New Roman" w:cs="Times New Roman"/>
      <w:kern w:val="0"/>
      <w:sz w:val="28"/>
      <w:szCs w:val="28"/>
      <w:lang w:eastAsia="ja-JP"/>
      <w14:ligatures w14:val="none"/>
    </w:rPr>
  </w:style>
  <w:style w:type="paragraph" w:styleId="Heading1">
    <w:name w:val="heading 1"/>
    <w:basedOn w:val="Normal"/>
    <w:next w:val="Normal"/>
    <w:link w:val="Heading1Char"/>
    <w:uiPriority w:val="9"/>
    <w:qFormat/>
    <w:rsid w:val="00355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ListParagraph"/>
    <w:next w:val="Normal"/>
    <w:link w:val="Heading3Char"/>
    <w:uiPriority w:val="9"/>
    <w:unhideWhenUsed/>
    <w:qFormat/>
    <w:rsid w:val="00656F1E"/>
    <w:pPr>
      <w:numPr>
        <w:ilvl w:val="2"/>
        <w:numId w:val="2"/>
      </w:numPr>
      <w:outlineLvl w:val="2"/>
    </w:pPr>
    <w:rPr>
      <w:b/>
      <w:bCs/>
      <w:sz w:val="26"/>
      <w:szCs w:val="26"/>
    </w:rPr>
  </w:style>
  <w:style w:type="paragraph" w:styleId="Heading4">
    <w:name w:val="heading 4"/>
    <w:basedOn w:val="Normal"/>
    <w:next w:val="Normal"/>
    <w:link w:val="Heading4Char"/>
    <w:uiPriority w:val="9"/>
    <w:semiHidden/>
    <w:unhideWhenUsed/>
    <w:qFormat/>
    <w:rsid w:val="00355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6F1E"/>
    <w:rPr>
      <w:rFonts w:ascii="Times New Roman" w:eastAsia="Times New Roman" w:hAnsi="Times New Roman" w:cs="Times New Roman"/>
      <w:b/>
      <w:bCs/>
      <w:kern w:val="0"/>
      <w:sz w:val="26"/>
      <w:szCs w:val="26"/>
      <w:lang w:eastAsia="ja-JP"/>
      <w14:ligatures w14:val="none"/>
    </w:rPr>
  </w:style>
  <w:style w:type="character" w:customStyle="1" w:styleId="Heading4Char">
    <w:name w:val="Heading 4 Char"/>
    <w:basedOn w:val="DefaultParagraphFont"/>
    <w:link w:val="Heading4"/>
    <w:uiPriority w:val="9"/>
    <w:semiHidden/>
    <w:rsid w:val="00355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60"/>
    <w:rPr>
      <w:rFonts w:eastAsiaTheme="majorEastAsia" w:cstheme="majorBidi"/>
      <w:color w:val="272727" w:themeColor="text1" w:themeTint="D8"/>
    </w:rPr>
  </w:style>
  <w:style w:type="paragraph" w:styleId="Title">
    <w:name w:val="Title"/>
    <w:basedOn w:val="Normal"/>
    <w:next w:val="Normal"/>
    <w:link w:val="TitleChar"/>
    <w:uiPriority w:val="10"/>
    <w:qFormat/>
    <w:rsid w:val="00355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60"/>
    <w:pPr>
      <w:numPr>
        <w:ilvl w:val="1"/>
      </w:numPr>
      <w:ind w:firstLine="567"/>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355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60"/>
    <w:pPr>
      <w:spacing w:before="160"/>
      <w:jc w:val="center"/>
    </w:pPr>
    <w:rPr>
      <w:i/>
      <w:iCs/>
      <w:color w:val="404040" w:themeColor="text1" w:themeTint="BF"/>
    </w:rPr>
  </w:style>
  <w:style w:type="character" w:customStyle="1" w:styleId="QuoteChar">
    <w:name w:val="Quote Char"/>
    <w:basedOn w:val="DefaultParagraphFont"/>
    <w:link w:val="Quote"/>
    <w:uiPriority w:val="29"/>
    <w:rsid w:val="00355960"/>
    <w:rPr>
      <w:i/>
      <w:iCs/>
      <w:color w:val="404040" w:themeColor="text1" w:themeTint="BF"/>
    </w:rPr>
  </w:style>
  <w:style w:type="paragraph" w:styleId="ListParagraph">
    <w:name w:val="List Paragraph"/>
    <w:basedOn w:val="Normal"/>
    <w:uiPriority w:val="34"/>
    <w:qFormat/>
    <w:rsid w:val="00355960"/>
    <w:pPr>
      <w:ind w:left="720"/>
      <w:contextualSpacing/>
    </w:pPr>
  </w:style>
  <w:style w:type="character" w:styleId="IntenseEmphasis">
    <w:name w:val="Intense Emphasis"/>
    <w:basedOn w:val="DefaultParagraphFont"/>
    <w:uiPriority w:val="21"/>
    <w:qFormat/>
    <w:rsid w:val="00355960"/>
    <w:rPr>
      <w:i/>
      <w:iCs/>
      <w:color w:val="0F4761" w:themeColor="accent1" w:themeShade="BF"/>
    </w:rPr>
  </w:style>
  <w:style w:type="paragraph" w:styleId="IntenseQuote">
    <w:name w:val="Intense Quote"/>
    <w:basedOn w:val="Normal"/>
    <w:next w:val="Normal"/>
    <w:link w:val="IntenseQuoteChar"/>
    <w:uiPriority w:val="30"/>
    <w:qFormat/>
    <w:rsid w:val="00355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60"/>
    <w:rPr>
      <w:i/>
      <w:iCs/>
      <w:color w:val="0F4761" w:themeColor="accent1" w:themeShade="BF"/>
    </w:rPr>
  </w:style>
  <w:style w:type="character" w:styleId="IntenseReference">
    <w:name w:val="Intense Reference"/>
    <w:basedOn w:val="DefaultParagraphFont"/>
    <w:uiPriority w:val="32"/>
    <w:qFormat/>
    <w:rsid w:val="00355960"/>
    <w:rPr>
      <w:b/>
      <w:bCs/>
      <w:smallCaps/>
      <w:color w:val="0F4761" w:themeColor="accent1" w:themeShade="BF"/>
      <w:spacing w:val="5"/>
    </w:rPr>
  </w:style>
  <w:style w:type="table" w:styleId="TableGrid">
    <w:name w:val="Table Grid"/>
    <w:basedOn w:val="TableNormal"/>
    <w:uiPriority w:val="39"/>
    <w:rsid w:val="00BE6EE4"/>
    <w:pPr>
      <w:spacing w:after="0" w:line="240" w:lineRule="auto"/>
    </w:pPr>
    <w:rPr>
      <w:rFonts w:ascii="Arial" w:eastAsia="Arial" w:hAnsi="Arial" w:cs="Arial"/>
      <w:kern w:val="0"/>
      <w:sz w:val="22"/>
      <w:szCs w:val="22"/>
      <w:lang w:val="vi"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198E"/>
    <w:pPr>
      <w:tabs>
        <w:tab w:val="clear" w:pos="720"/>
        <w:tab w:val="clear" w:pos="1440"/>
        <w:tab w:val="clear" w:pos="2160"/>
        <w:tab w:val="clear" w:pos="2880"/>
        <w:tab w:val="clear" w:pos="3600"/>
        <w:tab w:val="clear" w:pos="4320"/>
        <w:tab w:val="clear" w:pos="7543"/>
      </w:tabs>
      <w:spacing w:before="100" w:beforeAutospacing="1" w:after="100" w:afterAutospacing="1" w:line="240" w:lineRule="auto"/>
      <w:ind w:firstLine="0"/>
      <w:jc w:val="left"/>
    </w:pPr>
    <w:rPr>
      <w:sz w:val="24"/>
      <w:szCs w:val="24"/>
      <w:lang w:eastAsia="vi-VN"/>
    </w:rPr>
  </w:style>
  <w:style w:type="paragraph" w:styleId="TOCHeading">
    <w:name w:val="TOC Heading"/>
    <w:basedOn w:val="Heading1"/>
    <w:next w:val="Normal"/>
    <w:uiPriority w:val="39"/>
    <w:unhideWhenUsed/>
    <w:qFormat/>
    <w:rsid w:val="00D97E2C"/>
    <w:pPr>
      <w:tabs>
        <w:tab w:val="clear" w:pos="720"/>
        <w:tab w:val="clear" w:pos="1440"/>
        <w:tab w:val="clear" w:pos="2160"/>
        <w:tab w:val="clear" w:pos="2880"/>
        <w:tab w:val="clear" w:pos="3600"/>
        <w:tab w:val="clear" w:pos="4320"/>
        <w:tab w:val="clear" w:pos="7543"/>
      </w:tabs>
      <w:spacing w:before="240" w:after="0" w:line="259" w:lineRule="auto"/>
      <w:ind w:firstLine="0"/>
      <w:jc w:val="left"/>
      <w:outlineLvl w:val="9"/>
    </w:pPr>
    <w:rPr>
      <w:sz w:val="32"/>
      <w:szCs w:val="32"/>
      <w:lang w:eastAsia="vi-VN"/>
    </w:rPr>
  </w:style>
  <w:style w:type="paragraph" w:styleId="TOC2">
    <w:name w:val="toc 2"/>
    <w:basedOn w:val="Normal"/>
    <w:next w:val="Normal"/>
    <w:autoRedefine/>
    <w:uiPriority w:val="39"/>
    <w:unhideWhenUsed/>
    <w:rsid w:val="00D97E2C"/>
    <w:pPr>
      <w:tabs>
        <w:tab w:val="clear" w:pos="720"/>
        <w:tab w:val="clear" w:pos="1440"/>
        <w:tab w:val="clear" w:pos="2160"/>
        <w:tab w:val="clear" w:pos="2880"/>
        <w:tab w:val="clear" w:pos="3600"/>
        <w:tab w:val="clear" w:pos="4320"/>
        <w:tab w:val="clear" w:pos="7543"/>
      </w:tabs>
      <w:spacing w:after="100"/>
      <w:ind w:left="280"/>
    </w:pPr>
  </w:style>
  <w:style w:type="paragraph" w:styleId="TOC3">
    <w:name w:val="toc 3"/>
    <w:basedOn w:val="Normal"/>
    <w:next w:val="Normal"/>
    <w:autoRedefine/>
    <w:uiPriority w:val="39"/>
    <w:unhideWhenUsed/>
    <w:rsid w:val="00D97E2C"/>
    <w:pPr>
      <w:tabs>
        <w:tab w:val="clear" w:pos="720"/>
        <w:tab w:val="clear" w:pos="1440"/>
        <w:tab w:val="clear" w:pos="2160"/>
        <w:tab w:val="clear" w:pos="2880"/>
        <w:tab w:val="clear" w:pos="3600"/>
        <w:tab w:val="clear" w:pos="4320"/>
        <w:tab w:val="clear" w:pos="7543"/>
      </w:tabs>
      <w:spacing w:after="100"/>
      <w:ind w:left="560"/>
    </w:pPr>
  </w:style>
  <w:style w:type="character" w:styleId="Hyperlink">
    <w:name w:val="Hyperlink"/>
    <w:basedOn w:val="DefaultParagraphFont"/>
    <w:uiPriority w:val="99"/>
    <w:unhideWhenUsed/>
    <w:rsid w:val="00D97E2C"/>
    <w:rPr>
      <w:color w:val="467886" w:themeColor="hyperlink"/>
      <w:u w:val="single"/>
    </w:rPr>
  </w:style>
  <w:style w:type="character" w:styleId="HTMLCode">
    <w:name w:val="HTML Code"/>
    <w:basedOn w:val="DefaultParagraphFont"/>
    <w:uiPriority w:val="99"/>
    <w:semiHidden/>
    <w:unhideWhenUsed/>
    <w:rsid w:val="003B710F"/>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6A4A6-BA83-4DF0-8990-23925D11A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3865</Words>
  <Characters>22037</Characters>
  <Application>Microsoft Office Word</Application>
  <DocSecurity>0</DocSecurity>
  <Lines>183</Lines>
  <Paragraphs>51</Paragraphs>
  <ScaleCrop>false</ScaleCrop>
  <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Kiệt Hoàng</dc:creator>
  <cp:keywords/>
  <dc:description/>
  <cp:lastModifiedBy>Nguyen Que Bac</cp:lastModifiedBy>
  <cp:revision>2</cp:revision>
  <dcterms:created xsi:type="dcterms:W3CDTF">2026-02-07T03:24:00Z</dcterms:created>
  <dcterms:modified xsi:type="dcterms:W3CDTF">2026-02-07T03:24:00Z</dcterms:modified>
</cp:coreProperties>
</file>