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E2C" w:rsidRPr="00527CBF" w:rsidRDefault="00C67D2A" w:rsidP="00636E2C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GoBack"/>
      <w:r w:rsidRPr="00527CBF">
        <w:rPr>
          <w:rFonts w:ascii="Times New Roman" w:hAnsi="Times New Roman" w:cs="Times New Roman"/>
          <w:color w:val="auto"/>
          <w:sz w:val="36"/>
          <w:szCs w:val="36"/>
        </w:rPr>
        <w:t xml:space="preserve">КОМП’ЮТЕРНИЙ ПРАКТИКУМ </w:t>
      </w:r>
      <w:bookmarkEnd w:id="0"/>
      <w:r w:rsidRPr="00527CBF">
        <w:rPr>
          <w:rFonts w:ascii="Times New Roman" w:hAnsi="Times New Roman" w:cs="Times New Roman"/>
          <w:color w:val="auto"/>
          <w:sz w:val="36"/>
          <w:szCs w:val="36"/>
        </w:rPr>
        <w:t>№1</w:t>
      </w:r>
    </w:p>
    <w:p w:rsidR="00636E2C" w:rsidRPr="00527CBF" w:rsidRDefault="00636E2C" w:rsidP="00636E2C">
      <w:pPr>
        <w:pStyle w:val="Default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636E2C" w:rsidRPr="00527CBF" w:rsidRDefault="00636E2C" w:rsidP="00636E2C">
      <w:pPr>
        <w:pStyle w:val="Default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636E2C" w:rsidRPr="00527CBF" w:rsidRDefault="00636E2C" w:rsidP="00636E2C">
      <w:pPr>
        <w:pStyle w:val="Default"/>
        <w:jc w:val="center"/>
        <w:rPr>
          <w:rFonts w:ascii="Times New Roman" w:hAnsi="Times New Roman" w:cs="Times New Roman"/>
          <w:color w:val="auto"/>
          <w:sz w:val="40"/>
          <w:szCs w:val="26"/>
        </w:rPr>
      </w:pPr>
      <w:r w:rsidRPr="00527CBF">
        <w:rPr>
          <w:rFonts w:ascii="Times New Roman" w:hAnsi="Times New Roman" w:cs="Times New Roman"/>
          <w:color w:val="auto"/>
          <w:sz w:val="40"/>
          <w:szCs w:val="26"/>
        </w:rPr>
        <w:t>Тема: Шифр Цезаря</w:t>
      </w:r>
    </w:p>
    <w:p w:rsidR="00636E2C" w:rsidRPr="00527CBF" w:rsidRDefault="00636E2C" w:rsidP="00636E2C">
      <w:pPr>
        <w:pStyle w:val="Default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636E2C" w:rsidRPr="00527CBF" w:rsidRDefault="00636E2C" w:rsidP="00C67D2A">
      <w:pPr>
        <w:pStyle w:val="Default"/>
        <w:ind w:right="1095"/>
        <w:jc w:val="center"/>
        <w:rPr>
          <w:rFonts w:ascii="Times New Roman" w:hAnsi="Times New Roman" w:cs="Times New Roman"/>
          <w:color w:val="auto"/>
          <w:sz w:val="36"/>
          <w:szCs w:val="26"/>
        </w:rPr>
      </w:pPr>
      <w:r w:rsidRPr="00527CBF">
        <w:rPr>
          <w:rFonts w:ascii="Times New Roman" w:hAnsi="Times New Roman" w:cs="Times New Roman"/>
          <w:b/>
          <w:color w:val="auto"/>
          <w:sz w:val="36"/>
          <w:szCs w:val="26"/>
        </w:rPr>
        <w:t>Мета:</w:t>
      </w:r>
      <w:r w:rsidRPr="00527CBF">
        <w:rPr>
          <w:rFonts w:ascii="Times New Roman" w:hAnsi="Times New Roman" w:cs="Times New Roman"/>
          <w:color w:val="auto"/>
          <w:sz w:val="36"/>
          <w:szCs w:val="26"/>
        </w:rPr>
        <w:t xml:space="preserve"> Розробити криптосистему на основі шифру Цезаря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527CB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Базові відомості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Шифр Цезаря - один з найдавніших шифрів, названий на честь римського імператора </w:t>
      </w:r>
      <w:proofErr w:type="spellStart"/>
      <w:r w:rsidRPr="00527CBF">
        <w:rPr>
          <w:rFonts w:ascii="Times New Roman" w:hAnsi="Times New Roman" w:cs="Times New Roman"/>
          <w:color w:val="auto"/>
          <w:sz w:val="28"/>
          <w:szCs w:val="28"/>
        </w:rPr>
        <w:t>Гая</w:t>
      </w:r>
      <w:proofErr w:type="spellEnd"/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 Юлія Цезаря, який використовував його для секретного листування. При шифруванні кожен символ замінюється іншим, віддаленим від нього в алфавіті на фіксоване число позицій.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Якщо зіставити кожному символу алфавіту його порядковий номер, то шифрування і розшифрування можна виразити формулами модульної арифметики: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>y=(</w:t>
      </w:r>
      <w:proofErr w:type="spellStart"/>
      <w:r w:rsidRPr="00527CBF">
        <w:rPr>
          <w:rFonts w:ascii="Times New Roman" w:hAnsi="Times New Roman" w:cs="Times New Roman"/>
          <w:color w:val="auto"/>
          <w:sz w:val="28"/>
          <w:szCs w:val="28"/>
        </w:rPr>
        <w:t>x+k</w:t>
      </w:r>
      <w:proofErr w:type="spellEnd"/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527CBF">
        <w:rPr>
          <w:rFonts w:ascii="Times New Roman" w:hAnsi="Times New Roman" w:cs="Times New Roman"/>
          <w:color w:val="auto"/>
          <w:sz w:val="28"/>
          <w:szCs w:val="28"/>
        </w:rPr>
        <w:t>mod</w:t>
      </w:r>
      <w:proofErr w:type="spellEnd"/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 n x=(</w:t>
      </w:r>
      <w:proofErr w:type="spellStart"/>
      <w:r w:rsidRPr="00527CBF">
        <w:rPr>
          <w:rFonts w:ascii="Times New Roman" w:hAnsi="Times New Roman" w:cs="Times New Roman"/>
          <w:color w:val="auto"/>
          <w:sz w:val="28"/>
          <w:szCs w:val="28"/>
        </w:rPr>
        <w:t>y+n</w:t>
      </w:r>
      <w:proofErr w:type="spellEnd"/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−(k </w:t>
      </w:r>
      <w:proofErr w:type="spellStart"/>
      <w:r w:rsidRPr="00527CBF">
        <w:rPr>
          <w:rFonts w:ascii="Times New Roman" w:hAnsi="Times New Roman" w:cs="Times New Roman"/>
          <w:color w:val="auto"/>
          <w:sz w:val="28"/>
          <w:szCs w:val="28"/>
        </w:rPr>
        <w:t>mod</w:t>
      </w:r>
      <w:proofErr w:type="spellEnd"/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 n)) </w:t>
      </w:r>
      <w:proofErr w:type="spellStart"/>
      <w:r w:rsidRPr="00527CBF">
        <w:rPr>
          <w:rFonts w:ascii="Times New Roman" w:hAnsi="Times New Roman" w:cs="Times New Roman"/>
          <w:color w:val="auto"/>
          <w:sz w:val="28"/>
          <w:szCs w:val="28"/>
        </w:rPr>
        <w:t>mod</w:t>
      </w:r>
      <w:proofErr w:type="spellEnd"/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 n, де x - символ відкритого тексту, y - символ шифрованого тексту, n - потужність алфавіту, а k - ключ. </w:t>
      </w:r>
    </w:p>
    <w:p w:rsidR="00C67D2A" w:rsidRPr="00527CBF" w:rsidRDefault="00C67D2A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З прикладами використання шифру Цезаря можна ознайомитись на чисельних сайтах відповідної тематики, наприклад: </w:t>
      </w:r>
    </w:p>
    <w:p w:rsidR="00C67D2A" w:rsidRPr="00527CBF" w:rsidRDefault="00C67D2A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http://hostciti.net/calc/it/cipher-ceaser.html </w:t>
      </w:r>
    </w:p>
    <w:p w:rsidR="00C67D2A" w:rsidRPr="00527CBF" w:rsidRDefault="00C67D2A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C67D2A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>Хід виконання роботи</w:t>
      </w:r>
      <w:r w:rsidR="00C67D2A" w:rsidRPr="00527CBF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1.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Розробіть інтерфейс криптографічної системи симетричного шифрування, передбачивши в ньому використання меню та/або панелі інструментів для виконання таких команд: </w:t>
      </w:r>
    </w:p>
    <w:p w:rsidR="00636E2C" w:rsidRPr="00527CBF" w:rsidRDefault="00636E2C" w:rsidP="00636E2C">
      <w:pPr>
        <w:pStyle w:val="Default"/>
        <w:spacing w:after="273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a.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створення, відкривання, збереження, друкування файлів, </w:t>
      </w:r>
    </w:p>
    <w:p w:rsidR="00636E2C" w:rsidRPr="00527CBF" w:rsidRDefault="00636E2C" w:rsidP="00636E2C">
      <w:pPr>
        <w:pStyle w:val="Default"/>
        <w:spacing w:after="273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b.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шифрування і розшифрування файлів українською та англійською мовами, </w:t>
      </w:r>
    </w:p>
    <w:p w:rsidR="00636E2C" w:rsidRPr="00527CBF" w:rsidRDefault="00636E2C" w:rsidP="00636E2C">
      <w:pPr>
        <w:pStyle w:val="Default"/>
        <w:spacing w:after="273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c.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виведення відомостей про розробника та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d.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виходу з системи.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</w:rPr>
      </w:pPr>
    </w:p>
    <w:p w:rsidR="00636E2C" w:rsidRPr="00527CBF" w:rsidRDefault="00636E2C" w:rsidP="00636E2C">
      <w:pPr>
        <w:pStyle w:val="Default"/>
        <w:pageBreakBefore/>
        <w:ind w:right="1095" w:firstLine="709"/>
        <w:jc w:val="both"/>
        <w:rPr>
          <w:rFonts w:ascii="Times New Roman" w:hAnsi="Times New Roman" w:cs="Times New Roman"/>
          <w:color w:val="auto"/>
        </w:rPr>
      </w:pPr>
    </w:p>
    <w:p w:rsidR="00636E2C" w:rsidRPr="00527CBF" w:rsidRDefault="00636E2C" w:rsidP="00636E2C">
      <w:pPr>
        <w:pStyle w:val="Default"/>
        <w:spacing w:after="271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2.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Розробіть систему класів для реалізації симетричного шифрування </w:t>
      </w:r>
      <w:r w:rsidR="00C67D2A" w:rsidRPr="00527CBF">
        <w:rPr>
          <w:rFonts w:ascii="Times New Roman" w:hAnsi="Times New Roman" w:cs="Times New Roman"/>
          <w:color w:val="auto"/>
          <w:sz w:val="28"/>
          <w:szCs w:val="28"/>
        </w:rPr>
        <w:t>шифром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 Цезаря, передбачивши в них методи </w:t>
      </w:r>
      <w:r w:rsidRPr="00527C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валідації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>ключа</w:t>
      </w:r>
      <w:r w:rsidRPr="00527CBF">
        <w:rPr>
          <w:rFonts w:ascii="Times New Roman" w:hAnsi="Times New Roman" w:cs="Times New Roman"/>
          <w:b/>
          <w:color w:val="auto"/>
          <w:sz w:val="28"/>
          <w:szCs w:val="28"/>
        </w:rPr>
        <w:t>, валідації,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 шифрування і розшифрування даних.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3.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Виконайте тестування роботи системи. </w:t>
      </w: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Додаткові завдання: </w:t>
      </w:r>
    </w:p>
    <w:p w:rsidR="00636E2C" w:rsidRPr="00527CBF" w:rsidRDefault="00636E2C" w:rsidP="00636E2C">
      <w:pPr>
        <w:pStyle w:val="Default"/>
        <w:spacing w:after="269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1.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>Доповніть розроблену систему модулем для атаки на шифр Цезаря методом «</w:t>
      </w:r>
      <w:r w:rsidRPr="00527CBF">
        <w:rPr>
          <w:rFonts w:ascii="Times New Roman" w:hAnsi="Times New Roman" w:cs="Times New Roman"/>
          <w:b/>
          <w:color w:val="auto"/>
          <w:sz w:val="28"/>
          <w:szCs w:val="28"/>
        </w:rPr>
        <w:t>грубої сили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» (перебору). </w:t>
      </w:r>
      <w:hyperlink r:id="rId4" w:history="1">
        <w:r w:rsidR="00A20FD7" w:rsidRPr="00527CBF">
          <w:rPr>
            <w:rStyle w:val="a4"/>
            <w:rFonts w:ascii="Times New Roman" w:hAnsi="Times New Roman" w:cs="Times New Roman"/>
            <w:color w:val="auto"/>
          </w:rPr>
          <w:t>https://ru.stackoverflow.com/questions/589116/Шифр-Цезаря-организовать-выдачу-полного-перебора</w:t>
        </w:r>
      </w:hyperlink>
    </w:p>
    <w:p w:rsidR="00636E2C" w:rsidRPr="00527CBF" w:rsidRDefault="00636E2C" w:rsidP="00636E2C">
      <w:pPr>
        <w:pStyle w:val="Default"/>
        <w:ind w:right="1095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7CBF">
        <w:rPr>
          <w:rFonts w:ascii="Times New Roman" w:hAnsi="Times New Roman" w:cs="Times New Roman"/>
          <w:color w:val="auto"/>
          <w:sz w:val="22"/>
          <w:szCs w:val="22"/>
        </w:rPr>
        <w:t xml:space="preserve">2. </w:t>
      </w:r>
      <w:r w:rsidRPr="00527CBF">
        <w:rPr>
          <w:rFonts w:ascii="Times New Roman" w:hAnsi="Times New Roman" w:cs="Times New Roman"/>
          <w:color w:val="auto"/>
          <w:sz w:val="28"/>
          <w:szCs w:val="28"/>
        </w:rPr>
        <w:t xml:space="preserve">Розширте можливості системи, забезпечивши можливість шифрування даних в будь-якому форматі, а не тільки текстових. </w:t>
      </w:r>
    </w:p>
    <w:p w:rsidR="00066D53" w:rsidRPr="00527CBF" w:rsidRDefault="00066D53" w:rsidP="00636E2C">
      <w:pPr>
        <w:ind w:right="1095"/>
        <w:jc w:val="both"/>
        <w:rPr>
          <w:rFonts w:ascii="Times New Roman" w:hAnsi="Times New Roman" w:cs="Times New Roman"/>
        </w:rPr>
      </w:pPr>
    </w:p>
    <w:p w:rsidR="005326D9" w:rsidRPr="00527CBF" w:rsidRDefault="005326D9" w:rsidP="00C67D2A">
      <w:pPr>
        <w:tabs>
          <w:tab w:val="left" w:pos="9639"/>
        </w:tabs>
        <w:ind w:right="1095"/>
        <w:jc w:val="both"/>
        <w:rPr>
          <w:rFonts w:ascii="Times New Roman" w:hAnsi="Times New Roman" w:cs="Times New Roman"/>
        </w:rPr>
      </w:pPr>
    </w:p>
    <w:sectPr w:rsidR="005326D9" w:rsidRPr="00527CBF" w:rsidSect="002B5F83">
      <w:pgSz w:w="11906" w:h="17338"/>
      <w:pgMar w:top="1363" w:right="38" w:bottom="696" w:left="1134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6E2C"/>
    <w:rsid w:val="00066D53"/>
    <w:rsid w:val="00527CBF"/>
    <w:rsid w:val="005326D9"/>
    <w:rsid w:val="00636E2C"/>
    <w:rsid w:val="006646E7"/>
    <w:rsid w:val="00A20FD7"/>
    <w:rsid w:val="00C67D2A"/>
    <w:rsid w:val="00D6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48AB"/>
  <w15:docId w15:val="{D872BE3A-C6D2-4050-B5EE-8D91A263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6E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67D2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7D2A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D639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stackoverflow.com/questions/589116/%D0%A8%D0%B8%D1%84%D1%80-%D0%A6%D0%B5%D0%B7%D0%B0%D1%80%D1%8F-%D0%BE%D1%80%D0%B3%D0%B0%D0%BD%D0%B8%D0%B7%D0%BE%D0%B2%D0%B0%D1%82%D1%8C-%D0%B2%D1%8B%D0%B4%D0%B0%D1%87%D1%83-%D0%BF%D0%BE%D0%BB%D0%BD%D0%BE%D0%B3%D0%BE-%D0%BF%D0%B5%D1%80%D0%B5%D0%B1%D0%BE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1331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Гейко Олег</cp:lastModifiedBy>
  <cp:revision>5</cp:revision>
  <dcterms:created xsi:type="dcterms:W3CDTF">2019-08-30T13:51:00Z</dcterms:created>
  <dcterms:modified xsi:type="dcterms:W3CDTF">2023-11-19T13:37:00Z</dcterms:modified>
</cp:coreProperties>
</file>