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Brainstorm 1: Concept &amp; Feature Brainstorm</w:t>
      </w:r>
    </w:p>
    <w:p>
      <w:pPr>
        <w:spacing w:after="120"/>
      </w:pPr>
      <w:r>
        <w:rPr>
          <w:i/>
          <w:iCs/>
        </w:rPr>
        <w:t xml:space="preserve">PixelKit — Project Brainstorming Document</w:t>
      </w:r>
    </w:p>
    <w:p>
      <w:pPr>
        <w:pStyle w:val="Heading1"/>
        <w:spacing w:after="120" w:before="300"/>
      </w:pPr>
      <w:r>
        <w:t xml:space="preserve">Core Problem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online image tools (compressors, background removers, converters) require an upload to a third-party server.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creates real friction: privacy concerns, slow round-trips, file-size limits, watermarks, and forced account creation.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Question: what if the whole toolkit ran entirely in the browser, with zero uploads?</w:t>
      </w:r>
    </w:p>
    <w:p>
      <w:pPr>
        <w:pStyle w:val="Heading1"/>
        <w:spacing w:after="120" w:before="300"/>
      </w:pPr>
      <w:r>
        <w:t xml:space="preserve">Mind-Map: Central Idea → Branches</w:t>
      </w:r>
    </w:p>
    <w:p>
      <w:pPr>
        <w:spacing w:after="120"/>
      </w:pPr>
      <w:r>
        <w:rPr>
          <w:i w:val="false"/>
          <w:iCs w:val="false"/>
        </w:rPr>
        <w:t xml:space="preserve">Central node: "Client-side image toolkit"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Branch — Trust: no uploads / no accounts / no watermarks / no limits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Branch — Tools: resize / crop / convert / compress / remove background / upscale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Branch — Tech: Canvas API / Web Workers / WASM / ONNX Runtime / TensorFlow.js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Branch — Audience: developers / designers / privacy-conscious users / students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Branch — Competitors: Squoosh / TinyPNG / remove.bg / iLoveIMG</w:t>
      </w:r>
    </w:p>
    <w:p>
      <w:pPr>
        <w:pStyle w:val="Heading1"/>
        <w:spacing w:after="120" w:before="300"/>
      </w:pPr>
      <w:r>
        <w:t xml:space="preserve">Feature Brainstorm (raw list, unfiltered)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Resize with pixel + percentage + aspect-lock modes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Crop with freeform + fixed-ratio presets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Format conversion (JPEG / PNG / WebP / AVIF) with transparency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Compression with a live quality slider and before/after preview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background removal with transparent PNG export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upscaling (2x / 4x) with model choice per image 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 processing across multiple files at once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Drag-and-drop upload with instant local preview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Dark mode toggle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Keyboard shortcuts for power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PWA / offline support</w:t>
      </w:r>
    </w:p>
    <w:p>
      <w:pPr>
        <w:pStyle w:val="Heading1"/>
        <w:spacing w:after="120" w:before="300"/>
      </w:pPr>
      <w:r>
        <w:t xml:space="preserve">Phasing Decisions</w:t>
      </w:r>
    </w:p>
    <w:p>
      <w:pPr>
        <w:spacing w:after="120"/>
      </w:pPr>
      <w:r>
        <w:rPr>
          <w:i w:val="false"/>
          <w:iCs w:val="false"/>
        </w:rPr>
        <w:t xml:space="preserve">Given a 2-person team and a 1–2 page scope, features were grouped into phases so the core pages could be finished and polished before adding AI-heavy tools: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 (must-have, shipped): Resize, Crop, Convert, Compress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 (stretch): Remove Background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3 (stretch): Upscale</w:t>
      </w:r>
    </w:p>
    <w:p>
      <w:pPr>
        <w:spacing w:after="120"/>
      </w:pPr>
      <w:r>
        <w:rPr>
          <w:i w:val="false"/>
          <w:iCs w:val="false"/>
        </w:rPr>
        <w:t xml:space="preserve">Batch processing, dark mode, and offline/PWA support were parked as future-work ideas — not required to demonstrate the core concept.</w:t>
      </w:r>
    </w:p>
    <w:p>
      <w:pPr>
        <w:pStyle w:val="Heading1"/>
        <w:spacing w:after="120" w:before="300"/>
      </w:pPr>
      <w:r>
        <w:t xml:space="preserve">Why This Direction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Plays directly to the course's QA/testing focus: a client-side app has unusual, testable failure modes (WebGL/WASM support, memory limits on large images, browser-specific Canvas quirks) that make for a rich QA checklist.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Small, well-defined feature set fits a 1–2 page site within the timeline.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"no uploads" privacy angle gives the design a clear, ownable message rather than being a generic image tool clone.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2026-08-10T00:00:10.747Z</dcterms:created>
  <dcterms:modified xsi:type="dcterms:W3CDTF">2026-08-10T00:00:10.748Z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