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6"/>
        <w:ind w:left="100" w:right="0" w:firstLine="0"/>
        <w:jc w:val="left"/>
        <w:rPr>
          <w:sz w:val="43"/>
        </w:rPr>
      </w:pPr>
      <w:bookmarkStart w:name="OPC/OPS Dataset Readme" w:id="1"/>
      <w:bookmarkEnd w:id="1"/>
      <w:r>
        <w:rPr/>
      </w:r>
      <w:r>
        <w:rPr>
          <w:color w:val="34485E"/>
          <w:w w:val="105"/>
          <w:sz w:val="43"/>
        </w:rPr>
        <w:t>OPC/OPS Dataset Readme</w:t>
      </w:r>
    </w:p>
    <w:p>
      <w:pPr>
        <w:pStyle w:val="BodyText"/>
        <w:rPr>
          <w:sz w:val="20"/>
        </w:rPr>
      </w:pPr>
    </w:p>
    <w:p>
      <w:pPr>
        <w:pStyle w:val="BodyText"/>
        <w:spacing w:before="10"/>
        <w:rPr>
          <w:sz w:val="20"/>
        </w:rPr>
      </w:pPr>
    </w:p>
    <w:p>
      <w:pPr>
        <w:pStyle w:val="Heading1"/>
        <w:numPr>
          <w:ilvl w:val="0"/>
          <w:numId w:val="1"/>
        </w:numPr>
        <w:tabs>
          <w:tab w:pos="438" w:val="left" w:leader="none"/>
        </w:tabs>
        <w:spacing w:line="240" w:lineRule="auto" w:before="113" w:after="0"/>
        <w:ind w:left="437" w:right="0" w:hanging="337"/>
        <w:jc w:val="left"/>
      </w:pPr>
      <w:bookmarkStart w:name="1. Dataset Title" w:id="2"/>
      <w:bookmarkEnd w:id="2"/>
      <w:r>
        <w:rPr/>
      </w:r>
      <w:bookmarkStart w:name="1. Dataset Title" w:id="3"/>
      <w:bookmarkEnd w:id="3"/>
      <w:r>
        <w:rPr>
          <w:color w:val="34485E"/>
          <w:spacing w:val="-3"/>
          <w:w w:val="110"/>
        </w:rPr>
        <w:t>D</w:t>
      </w:r>
      <w:r>
        <w:rPr>
          <w:color w:val="34485E"/>
          <w:spacing w:val="-3"/>
          <w:w w:val="110"/>
        </w:rPr>
        <w:t>ataset</w:t>
      </w:r>
      <w:r>
        <w:rPr>
          <w:color w:val="34485E"/>
          <w:spacing w:val="-17"/>
          <w:w w:val="110"/>
        </w:rPr>
        <w:t> </w:t>
      </w:r>
      <w:r>
        <w:rPr>
          <w:color w:val="34485E"/>
          <w:w w:val="110"/>
        </w:rPr>
        <w:t>Title</w:t>
      </w:r>
    </w:p>
    <w:p>
      <w:pPr>
        <w:pStyle w:val="BodyText"/>
        <w:spacing w:before="4"/>
        <w:rPr>
          <w:sz w:val="11"/>
        </w:rPr>
      </w:pPr>
      <w:r>
        <w:rPr/>
        <w:pict>
          <v:line style="position:absolute;mso-position-horizontal-relative:page;mso-position-vertical-relative:paragraph;z-index:0;mso-wrap-distance-left:0;mso-wrap-distance-right:0" from="48.020176pt,9.311625pt" to="546.979803pt,9.311625pt" stroked="true" strokeweight=".750315pt" strokecolor="#dddddd">
            <v:stroke dashstyle="solid"/>
            <w10:wrap type="topAndBottom"/>
          </v:line>
        </w:pict>
      </w:r>
    </w:p>
    <w:p>
      <w:pPr>
        <w:pStyle w:val="BodyText"/>
        <w:spacing w:before="3"/>
        <w:rPr>
          <w:sz w:val="9"/>
        </w:rPr>
      </w:pPr>
    </w:p>
    <w:p>
      <w:pPr>
        <w:pStyle w:val="BodyText"/>
        <w:tabs>
          <w:tab w:pos="7562" w:val="left" w:leader="none"/>
        </w:tabs>
        <w:spacing w:before="112"/>
        <w:ind w:left="100"/>
      </w:pPr>
      <w:r>
        <w:rPr/>
        <w:pict>
          <v:group style="position:absolute;margin-left:396.916718pt;margin-top:4.140985pt;width:20.3pt;height:14.3pt;mso-position-horizontal-relative:page;mso-position-vertical-relative:paragraph;z-index:-24976" coordorigin="7938,83" coordsize="406,286">
            <v:shape style="position:absolute;left:7938;top:82;width:406;height:286" coordorigin="7938,83" coordsize="406,286" path="m8322,368l7960,368,7953,365,7941,353,7938,346,7938,105,7941,97,7953,86,7960,83,8322,83,8329,86,8341,97,8344,105,8344,346,8341,353,8329,365,8322,368xe" filled="true" fillcolor="#f8f8f8" stroked="false">
              <v:path arrowok="t"/>
              <v:fill type="solid"/>
            </v:shape>
            <v:shapetype id="_x0000_t202" o:spt="202" coordsize="21600,21600" path="m,l,21600r21600,l21600,xe">
              <v:stroke joinstyle="miter"/>
              <v:path gradientshapeok="t" o:connecttype="rect"/>
            </v:shapetype>
            <v:shape style="position:absolute;left:7938;top:82;width:406;height:286" type="#_x0000_t202" filled="false" stroked="false">
              <v:textbox inset="0,0,0,0">
                <w:txbxContent>
                  <w:p>
                    <w:pPr>
                      <w:spacing w:before="38"/>
                      <w:ind w:left="62" w:right="0" w:firstLine="0"/>
                      <w:jc w:val="left"/>
                      <w:rPr>
                        <w:sz w:val="18"/>
                      </w:rPr>
                    </w:pPr>
                    <w:r>
                      <w:rPr>
                        <w:color w:val="E96900"/>
                        <w:w w:val="105"/>
                        <w:sz w:val="18"/>
                      </w:rPr>
                      <w:t>.csv</w:t>
                    </w:r>
                  </w:p>
                </w:txbxContent>
              </v:textbox>
              <w10:wrap type="none"/>
            </v:shape>
            <w10:wrap type="none"/>
          </v:group>
        </w:pict>
      </w:r>
      <w:r>
        <w:rPr>
          <w:color w:val="34485E"/>
          <w:w w:val="105"/>
        </w:rPr>
        <w:t>The RAW datasets being retrieved from the machine have been initially</w:t>
      </w:r>
      <w:r>
        <w:rPr>
          <w:color w:val="34485E"/>
          <w:spacing w:val="23"/>
          <w:w w:val="105"/>
        </w:rPr>
        <w:t> </w:t>
      </w:r>
      <w:r>
        <w:rPr>
          <w:color w:val="34485E"/>
          <w:w w:val="105"/>
        </w:rPr>
        <w:t>converted</w:t>
      </w:r>
      <w:r>
        <w:rPr>
          <w:color w:val="34485E"/>
          <w:spacing w:val="1"/>
          <w:w w:val="105"/>
        </w:rPr>
        <w:t> </w:t>
      </w:r>
      <w:r>
        <w:rPr>
          <w:color w:val="34485E"/>
          <w:w w:val="105"/>
        </w:rPr>
        <w:t>to</w:t>
        <w:tab/>
        <w:t>files.</w:t>
      </w:r>
    </w:p>
    <w:p>
      <w:pPr>
        <w:pStyle w:val="BodyText"/>
        <w:spacing w:before="9"/>
        <w:rPr>
          <w:sz w:val="8"/>
        </w:rPr>
      </w:pPr>
    </w:p>
    <w:p>
      <w:pPr>
        <w:pStyle w:val="BodyText"/>
        <w:tabs>
          <w:tab w:pos="5983" w:val="left" w:leader="none"/>
          <w:tab w:pos="9286" w:val="left" w:leader="none"/>
        </w:tabs>
        <w:spacing w:before="111"/>
        <w:ind w:left="100"/>
      </w:pPr>
      <w:r>
        <w:rPr/>
        <w:pict>
          <v:group style="position:absolute;margin-left:311.380829pt;margin-top:4.090982pt;width:29.3pt;height:14.3pt;mso-position-horizontal-relative:page;mso-position-vertical-relative:paragraph;z-index:-24928" coordorigin="6228,82" coordsize="586,286">
            <v:shape style="position:absolute;left:6227;top:81;width:586;height:286" coordorigin="6228,82" coordsize="586,286" path="m6791,367l6249,367,6242,364,6231,352,6228,345,6228,104,6231,96,6242,85,6249,82,6791,82,6798,85,6810,96,6813,104,6813,345,6810,352,6798,364,6791,367xe" filled="true" fillcolor="#f8f8f8" stroked="false">
              <v:path arrowok="t"/>
              <v:fill type="solid"/>
            </v:shape>
            <v:shape style="position:absolute;left:6227;top:81;width:586;height:286" type="#_x0000_t202" filled="false" stroked="false">
              <v:textbox inset="0,0,0,0">
                <w:txbxContent>
                  <w:p>
                    <w:pPr>
                      <w:spacing w:before="38"/>
                      <w:ind w:left="52" w:right="0" w:firstLine="0"/>
                      <w:jc w:val="left"/>
                      <w:rPr>
                        <w:sz w:val="18"/>
                      </w:rPr>
                    </w:pPr>
                    <w:r>
                      <w:rPr>
                        <w:color w:val="E96900"/>
                        <w:sz w:val="18"/>
                      </w:rPr>
                      <w:t>~/OPC</w:t>
                    </w:r>
                  </w:p>
                </w:txbxContent>
              </v:textbox>
              <w10:wrap type="none"/>
            </v:shape>
            <w10:wrap type="none"/>
          </v:group>
        </w:pict>
      </w:r>
      <w:r>
        <w:rPr/>
        <w:pict>
          <v:group style="position:absolute;margin-left:459.192871pt;margin-top:4.090982pt;width:46.55pt;height:14.3pt;mso-position-horizontal-relative:page;mso-position-vertical-relative:paragraph;z-index:-24880" coordorigin="9184,82" coordsize="931,286">
            <v:shape style="position:absolute;left:9183;top:81;width:931;height:286" coordorigin="9184,82" coordsize="931,286" path="m10093,367l9206,367,9199,364,9187,352,9184,345,9184,104,9187,96,9199,85,9206,82,10093,82,10100,85,10111,96,10114,104,10114,345,10111,352,10100,364,10093,367xe" filled="true" fillcolor="#f8f8f8" stroked="false">
              <v:path arrowok="t"/>
              <v:fill type="solid"/>
            </v:shape>
            <v:shape style="position:absolute;left:9183;top:81;width:931;height:286" type="#_x0000_t202" filled="false" stroked="false">
              <v:textbox inset="0,0,0,0">
                <w:txbxContent>
                  <w:p>
                    <w:pPr>
                      <w:spacing w:before="38"/>
                      <w:ind w:left="52" w:right="0" w:firstLine="0"/>
                      <w:jc w:val="left"/>
                      <w:rPr>
                        <w:sz w:val="18"/>
                      </w:rPr>
                    </w:pPr>
                    <w:r>
                      <w:rPr>
                        <w:color w:val="E96900"/>
                        <w:w w:val="95"/>
                        <w:sz w:val="18"/>
                      </w:rPr>
                      <w:t>MMDDYYYY</w:t>
                    </w:r>
                  </w:p>
                </w:txbxContent>
              </v:textbox>
              <w10:wrap type="none"/>
            </v:shape>
            <w10:wrap type="none"/>
          </v:group>
        </w:pict>
      </w:r>
      <w:r>
        <w:rPr>
          <w:color w:val="34485E"/>
          <w:w w:val="105"/>
        </w:rPr>
        <w:t>When it comes to the naming regime, the files are</w:t>
      </w:r>
      <w:r>
        <w:rPr>
          <w:color w:val="34485E"/>
          <w:spacing w:val="15"/>
          <w:w w:val="105"/>
        </w:rPr>
        <w:t> </w:t>
      </w:r>
      <w:r>
        <w:rPr>
          <w:color w:val="34485E"/>
          <w:w w:val="105"/>
        </w:rPr>
        <w:t>stored</w:t>
      </w:r>
      <w:r>
        <w:rPr>
          <w:color w:val="34485E"/>
          <w:spacing w:val="0"/>
          <w:w w:val="105"/>
        </w:rPr>
        <w:t> </w:t>
      </w:r>
      <w:r>
        <w:rPr>
          <w:color w:val="34485E"/>
          <w:w w:val="105"/>
        </w:rPr>
        <w:t>under</w:t>
        <w:tab/>
        <w:t>, categorized based</w:t>
      </w:r>
      <w:r>
        <w:rPr>
          <w:color w:val="34485E"/>
          <w:spacing w:val="10"/>
          <w:w w:val="105"/>
        </w:rPr>
        <w:t> </w:t>
      </w:r>
      <w:r>
        <w:rPr>
          <w:color w:val="34485E"/>
          <w:w w:val="105"/>
        </w:rPr>
        <w:t>on</w:t>
      </w:r>
      <w:r>
        <w:rPr>
          <w:color w:val="34485E"/>
          <w:spacing w:val="2"/>
          <w:w w:val="105"/>
        </w:rPr>
        <w:t> </w:t>
      </w:r>
      <w:r>
        <w:rPr>
          <w:color w:val="34485E"/>
          <w:w w:val="105"/>
        </w:rPr>
        <w:t>date</w:t>
        <w:tab/>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4" w:after="0"/>
        <w:ind w:left="437" w:right="0" w:hanging="337"/>
        <w:jc w:val="left"/>
      </w:pPr>
      <w:bookmarkStart w:name="2. Dataset Authors" w:id="4"/>
      <w:bookmarkEnd w:id="4"/>
      <w:r>
        <w:rPr/>
      </w:r>
      <w:bookmarkStart w:name="2. Dataset Authors" w:id="5"/>
      <w:bookmarkEnd w:id="5"/>
      <w:r>
        <w:rPr>
          <w:color w:val="34485E"/>
          <w:spacing w:val="-3"/>
          <w:w w:val="105"/>
        </w:rPr>
        <w:t>D</w:t>
      </w:r>
      <w:r>
        <w:rPr>
          <w:color w:val="34485E"/>
          <w:spacing w:val="-3"/>
          <w:w w:val="105"/>
        </w:rPr>
        <w:t>ataset</w:t>
      </w:r>
      <w:r>
        <w:rPr>
          <w:color w:val="34485E"/>
          <w:spacing w:val="0"/>
          <w:w w:val="105"/>
        </w:rPr>
        <w:t> </w:t>
      </w:r>
      <w:r>
        <w:rPr>
          <w:color w:val="34485E"/>
          <w:w w:val="105"/>
        </w:rPr>
        <w:t>Authors</w:t>
      </w:r>
    </w:p>
    <w:p>
      <w:pPr>
        <w:pStyle w:val="BodyText"/>
        <w:spacing w:before="4"/>
        <w:rPr>
          <w:sz w:val="11"/>
        </w:rPr>
      </w:pPr>
      <w:r>
        <w:rPr/>
        <w:pict>
          <v:line style="position:absolute;mso-position-horizontal-relative:page;mso-position-vertical-relative:paragraph;z-index:1048;mso-wrap-distance-left:0;mso-wrap-distance-right:0" from="48.020176pt,9.311206pt" to="546.979803pt,9.311206pt" stroked="true" strokeweight=".750315pt" strokecolor="#dddddd">
            <v:stroke dashstyle="solid"/>
            <w10:wrap type="topAndBottom"/>
          </v:line>
        </w:pict>
      </w:r>
    </w:p>
    <w:p>
      <w:pPr>
        <w:pStyle w:val="BodyText"/>
        <w:rPr>
          <w:sz w:val="16"/>
        </w:r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231"/>
        <w:gridCol w:w="2867"/>
        <w:gridCol w:w="2792"/>
        <w:gridCol w:w="3077"/>
      </w:tblGrid>
      <w:tr>
        <w:trPr>
          <w:trHeight w:val="475" w:hRule="atLeast"/>
        </w:trPr>
        <w:tc>
          <w:tcPr>
            <w:tcW w:w="1231" w:type="dxa"/>
            <w:shd w:val="clear" w:color="auto" w:fill="F1F1F1"/>
          </w:tcPr>
          <w:p>
            <w:pPr>
              <w:pStyle w:val="TableParagraph"/>
              <w:rPr>
                <w:sz w:val="19"/>
              </w:rPr>
            </w:pPr>
            <w:r>
              <w:rPr>
                <w:color w:val="34485E"/>
                <w:w w:val="105"/>
                <w:sz w:val="19"/>
              </w:rPr>
              <w:t>Name:</w:t>
            </w:r>
          </w:p>
        </w:tc>
        <w:tc>
          <w:tcPr>
            <w:tcW w:w="2867" w:type="dxa"/>
            <w:shd w:val="clear" w:color="auto" w:fill="F1F1F1"/>
          </w:tcPr>
          <w:p>
            <w:pPr>
              <w:pStyle w:val="TableParagraph"/>
              <w:ind w:left="199"/>
              <w:rPr>
                <w:sz w:val="19"/>
              </w:rPr>
            </w:pPr>
            <w:r>
              <w:rPr>
                <w:color w:val="34485E"/>
                <w:w w:val="110"/>
                <w:sz w:val="19"/>
              </w:rPr>
              <w:t>Dr. Junming Wang</w:t>
            </w:r>
          </w:p>
        </w:tc>
        <w:tc>
          <w:tcPr>
            <w:tcW w:w="2792" w:type="dxa"/>
            <w:shd w:val="clear" w:color="auto" w:fill="F1F1F1"/>
          </w:tcPr>
          <w:p>
            <w:pPr>
              <w:pStyle w:val="TableParagraph"/>
              <w:ind w:left="198"/>
              <w:rPr>
                <w:sz w:val="19"/>
              </w:rPr>
            </w:pPr>
            <w:r>
              <w:rPr>
                <w:color w:val="34485E"/>
                <w:w w:val="110"/>
                <w:sz w:val="19"/>
              </w:rPr>
              <w:t>Dr. David Kristovich</w:t>
            </w:r>
          </w:p>
        </w:tc>
        <w:tc>
          <w:tcPr>
            <w:tcW w:w="3077" w:type="dxa"/>
            <w:shd w:val="clear" w:color="auto" w:fill="F1F1F1"/>
          </w:tcPr>
          <w:p>
            <w:pPr>
              <w:pStyle w:val="TableParagraph"/>
              <w:ind w:left="197"/>
              <w:rPr>
                <w:sz w:val="19"/>
              </w:rPr>
            </w:pPr>
            <w:r>
              <w:rPr>
                <w:color w:val="34485E"/>
                <w:w w:val="110"/>
                <w:sz w:val="19"/>
              </w:rPr>
              <w:t>Dr. April Hiscox</w:t>
            </w:r>
          </w:p>
        </w:tc>
      </w:tr>
      <w:tr>
        <w:trPr>
          <w:trHeight w:val="475" w:hRule="atLeast"/>
        </w:trPr>
        <w:tc>
          <w:tcPr>
            <w:tcW w:w="1231" w:type="dxa"/>
          </w:tcPr>
          <w:p>
            <w:pPr>
              <w:pStyle w:val="TableParagraph"/>
              <w:rPr>
                <w:sz w:val="19"/>
              </w:rPr>
            </w:pPr>
            <w:r>
              <w:rPr>
                <w:color w:val="34485E"/>
                <w:w w:val="105"/>
                <w:sz w:val="19"/>
              </w:rPr>
              <w:t>Role:</w:t>
            </w:r>
          </w:p>
        </w:tc>
        <w:tc>
          <w:tcPr>
            <w:tcW w:w="2867" w:type="dxa"/>
          </w:tcPr>
          <w:p>
            <w:pPr>
              <w:pStyle w:val="TableParagraph"/>
              <w:ind w:left="199"/>
              <w:rPr>
                <w:sz w:val="19"/>
              </w:rPr>
            </w:pPr>
            <w:r>
              <w:rPr>
                <w:color w:val="34485E"/>
                <w:w w:val="105"/>
                <w:sz w:val="19"/>
              </w:rPr>
              <w:t>Lead Auther</w:t>
            </w:r>
          </w:p>
        </w:tc>
        <w:tc>
          <w:tcPr>
            <w:tcW w:w="2792" w:type="dxa"/>
          </w:tcPr>
          <w:p>
            <w:pPr>
              <w:pStyle w:val="TableParagraph"/>
              <w:ind w:left="198"/>
              <w:rPr>
                <w:sz w:val="19"/>
              </w:rPr>
            </w:pPr>
            <w:r>
              <w:rPr>
                <w:color w:val="34485E"/>
                <w:w w:val="105"/>
                <w:sz w:val="19"/>
              </w:rPr>
              <w:t>Corresponding Author</w:t>
            </w:r>
          </w:p>
        </w:tc>
        <w:tc>
          <w:tcPr>
            <w:tcW w:w="3077" w:type="dxa"/>
          </w:tcPr>
          <w:p>
            <w:pPr>
              <w:pStyle w:val="TableParagraph"/>
              <w:ind w:left="197"/>
              <w:rPr>
                <w:sz w:val="19"/>
              </w:rPr>
            </w:pPr>
            <w:r>
              <w:rPr>
                <w:color w:val="34485E"/>
                <w:w w:val="105"/>
                <w:sz w:val="19"/>
              </w:rPr>
              <w:t>Corresponding Author</w:t>
            </w:r>
          </w:p>
        </w:tc>
      </w:tr>
      <w:tr>
        <w:trPr>
          <w:trHeight w:val="475" w:hRule="atLeast"/>
        </w:trPr>
        <w:tc>
          <w:tcPr>
            <w:tcW w:w="1231" w:type="dxa"/>
            <w:shd w:val="clear" w:color="auto" w:fill="F9F9F9"/>
          </w:tcPr>
          <w:p>
            <w:pPr>
              <w:pStyle w:val="TableParagraph"/>
              <w:rPr>
                <w:sz w:val="19"/>
              </w:rPr>
            </w:pPr>
            <w:r>
              <w:rPr>
                <w:color w:val="34485E"/>
                <w:w w:val="105"/>
                <w:sz w:val="19"/>
              </w:rPr>
              <w:t>E-mail:</w:t>
            </w:r>
          </w:p>
        </w:tc>
        <w:tc>
          <w:tcPr>
            <w:tcW w:w="2867" w:type="dxa"/>
            <w:shd w:val="clear" w:color="auto" w:fill="F9F9F9"/>
          </w:tcPr>
          <w:p>
            <w:pPr>
              <w:pStyle w:val="TableParagraph"/>
              <w:ind w:left="229"/>
              <w:rPr>
                <w:sz w:val="19"/>
              </w:rPr>
            </w:pPr>
            <w:hyperlink r:id="rId5">
              <w:r>
                <w:rPr>
                  <w:color w:val="42B883"/>
                  <w:w w:val="110"/>
                  <w:sz w:val="19"/>
                </w:rPr>
                <w:t>wangjim@illinois.edu</w:t>
              </w:r>
            </w:hyperlink>
          </w:p>
        </w:tc>
        <w:tc>
          <w:tcPr>
            <w:tcW w:w="2792" w:type="dxa"/>
            <w:shd w:val="clear" w:color="auto" w:fill="F9F9F9"/>
          </w:tcPr>
          <w:p>
            <w:pPr>
              <w:pStyle w:val="TableParagraph"/>
              <w:ind w:left="228"/>
              <w:rPr>
                <w:sz w:val="19"/>
              </w:rPr>
            </w:pPr>
            <w:hyperlink r:id="rId6">
              <w:r>
                <w:rPr>
                  <w:color w:val="42B883"/>
                  <w:w w:val="110"/>
                  <w:sz w:val="19"/>
                </w:rPr>
                <w:t>dkristo@illinois.edu</w:t>
              </w:r>
            </w:hyperlink>
          </w:p>
        </w:tc>
        <w:tc>
          <w:tcPr>
            <w:tcW w:w="3077" w:type="dxa"/>
            <w:shd w:val="clear" w:color="auto" w:fill="F9F9F9"/>
          </w:tcPr>
          <w:p>
            <w:pPr>
              <w:pStyle w:val="TableParagraph"/>
              <w:ind w:left="227"/>
              <w:rPr>
                <w:sz w:val="19"/>
              </w:rPr>
            </w:pPr>
            <w:hyperlink r:id="rId7">
              <w:r>
                <w:rPr>
                  <w:color w:val="42B883"/>
                  <w:w w:val="110"/>
                  <w:sz w:val="19"/>
                </w:rPr>
                <w:t>hiscox@mailbox.sc.edu</w:t>
              </w:r>
            </w:hyperlink>
          </w:p>
        </w:tc>
      </w:tr>
      <w:tr>
        <w:trPr>
          <w:trHeight w:val="475" w:hRule="atLeast"/>
        </w:trPr>
        <w:tc>
          <w:tcPr>
            <w:tcW w:w="1231" w:type="dxa"/>
          </w:tcPr>
          <w:p>
            <w:pPr>
              <w:pStyle w:val="TableParagraph"/>
              <w:rPr>
                <w:sz w:val="19"/>
              </w:rPr>
            </w:pPr>
            <w:r>
              <w:rPr>
                <w:color w:val="34485E"/>
                <w:w w:val="105"/>
                <w:sz w:val="19"/>
              </w:rPr>
              <w:t>Phone:</w:t>
            </w:r>
          </w:p>
        </w:tc>
        <w:tc>
          <w:tcPr>
            <w:tcW w:w="2867" w:type="dxa"/>
          </w:tcPr>
          <w:p>
            <w:pPr>
              <w:pStyle w:val="TableParagraph"/>
              <w:ind w:left="199"/>
              <w:rPr>
                <w:sz w:val="19"/>
              </w:rPr>
            </w:pPr>
            <w:r>
              <w:rPr>
                <w:color w:val="34485E"/>
                <w:sz w:val="19"/>
              </w:rPr>
              <w:t>(217)-300-2529</w:t>
            </w:r>
          </w:p>
        </w:tc>
        <w:tc>
          <w:tcPr>
            <w:tcW w:w="2792" w:type="dxa"/>
          </w:tcPr>
          <w:p>
            <w:pPr>
              <w:pStyle w:val="TableParagraph"/>
              <w:ind w:left="198"/>
              <w:rPr>
                <w:sz w:val="19"/>
              </w:rPr>
            </w:pPr>
            <w:r>
              <w:rPr>
                <w:color w:val="34485E"/>
                <w:sz w:val="19"/>
              </w:rPr>
              <w:t>(217)-333-7399</w:t>
            </w:r>
          </w:p>
        </w:tc>
        <w:tc>
          <w:tcPr>
            <w:tcW w:w="3077" w:type="dxa"/>
          </w:tcPr>
          <w:p>
            <w:pPr>
              <w:pStyle w:val="TableParagraph"/>
              <w:ind w:left="197"/>
              <w:rPr>
                <w:sz w:val="19"/>
              </w:rPr>
            </w:pPr>
            <w:r>
              <w:rPr>
                <w:color w:val="34485E"/>
                <w:sz w:val="19"/>
              </w:rPr>
              <w:t>(803)-777-6604</w:t>
            </w:r>
          </w:p>
        </w:tc>
      </w:tr>
    </w:tbl>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1"/>
        </w:numPr>
        <w:tabs>
          <w:tab w:pos="438" w:val="left" w:leader="none"/>
        </w:tabs>
        <w:spacing w:line="240" w:lineRule="auto" w:before="113" w:after="0"/>
        <w:ind w:left="437" w:right="0" w:hanging="337"/>
        <w:jc w:val="left"/>
        <w:rPr>
          <w:sz w:val="34"/>
        </w:rPr>
      </w:pPr>
      <w:bookmarkStart w:name="3. Time of Interest" w:id="6"/>
      <w:bookmarkEnd w:id="6"/>
      <w:r>
        <w:rPr/>
      </w:r>
      <w:bookmarkStart w:name="3. Time of Interest" w:id="7"/>
      <w:bookmarkEnd w:id="7"/>
      <w:r>
        <w:rPr>
          <w:color w:val="34485E"/>
          <w:w w:val="105"/>
          <w:sz w:val="34"/>
        </w:rPr>
        <w:t>T</w:t>
      </w:r>
      <w:r>
        <w:rPr>
          <w:color w:val="34485E"/>
          <w:w w:val="105"/>
          <w:sz w:val="34"/>
        </w:rPr>
        <w:t>ime of</w:t>
      </w:r>
      <w:r>
        <w:rPr>
          <w:color w:val="34485E"/>
          <w:spacing w:val="13"/>
          <w:w w:val="105"/>
          <w:sz w:val="34"/>
        </w:rPr>
        <w:t> </w:t>
      </w:r>
      <w:r>
        <w:rPr>
          <w:color w:val="34485E"/>
          <w:spacing w:val="-3"/>
          <w:w w:val="105"/>
          <w:sz w:val="34"/>
        </w:rPr>
        <w:t>Interest</w:t>
      </w:r>
    </w:p>
    <w:p>
      <w:pPr>
        <w:pStyle w:val="BodyText"/>
        <w:spacing w:before="2"/>
        <w:rPr>
          <w:sz w:val="10"/>
        </w:rPr>
      </w:pPr>
      <w:r>
        <w:rPr/>
        <w:pict>
          <v:line style="position:absolute;mso-position-horizontal-relative:page;mso-position-vertical-relative:paragraph;z-index:1072;mso-wrap-distance-left:0;mso-wrap-distance-right:0" from="48.020176pt,8.560494pt" to="546.979803pt,8.560494pt" stroked="true" strokeweight=".750315pt" strokecolor="#dddddd">
            <v:stroke dashstyle="solid"/>
            <w10:wrap type="topAndBottom"/>
          </v:line>
        </w:pict>
      </w:r>
    </w:p>
    <w:p>
      <w:pPr>
        <w:pStyle w:val="BodyText"/>
        <w:spacing w:before="3"/>
        <w:rPr>
          <w:sz w:val="9"/>
        </w:rPr>
      </w:pPr>
    </w:p>
    <w:p>
      <w:pPr>
        <w:pStyle w:val="BodyText"/>
        <w:tabs>
          <w:tab w:pos="1344" w:val="left" w:leader="none"/>
          <w:tab w:pos="3471" w:val="left" w:leader="none"/>
        </w:tabs>
        <w:spacing w:before="112"/>
        <w:ind w:left="100"/>
      </w:pPr>
      <w:r>
        <w:rPr/>
        <w:pict>
          <v:group style="position:absolute;margin-left:75.78183pt;margin-top:3.39067pt;width:30.8pt;height:15.8pt;mso-position-horizontal-relative:page;mso-position-vertical-relative:paragraph;z-index:-24832" coordorigin="1516,68" coordsize="616,316">
            <v:shape style="position:absolute;left:1515;top:67;width:616;height:316" coordorigin="1516,68" coordsize="616,316" path="m2109,383l1537,383,1530,380,1519,368,1516,361,1516,90,1519,82,1530,71,1537,68,2109,68,2116,71,2128,82,2131,90,2131,361,2128,368,2116,380,2109,383xe" filled="true" fillcolor="#ebffeb" stroked="false">
              <v:path arrowok="t"/>
              <v:fill type="solid"/>
            </v:shape>
            <v:shape style="position:absolute;left:1515;top:67;width:616;height:316" type="#_x0000_t202" filled="false" stroked="false">
              <v:textbox inset="0,0,0,0">
                <w:txbxContent>
                  <w:p>
                    <w:pPr>
                      <w:spacing w:before="44"/>
                      <w:ind w:left="52" w:right="0" w:firstLine="0"/>
                      <w:jc w:val="left"/>
                      <w:rPr>
                        <w:sz w:val="19"/>
                      </w:rPr>
                    </w:pPr>
                    <w:r>
                      <w:rPr>
                        <w:color w:val="212121"/>
                        <w:w w:val="105"/>
                        <w:sz w:val="19"/>
                      </w:rPr>
                      <w:t>OPC 1</w:t>
                    </w:r>
                  </w:p>
                </w:txbxContent>
              </v:textbox>
              <w10:wrap type="none"/>
            </v:shape>
            <w10:wrap type="none"/>
          </v:group>
        </w:pict>
      </w:r>
      <w:r>
        <w:rPr/>
        <w:pict>
          <v:group style="position:absolute;margin-left:155.315231pt;margin-top:4.140985pt;width:60.05pt;height:14.3pt;mso-position-horizontal-relative:page;mso-position-vertical-relative:paragraph;z-index:-24784" coordorigin="3106,83" coordsize="1201,286">
            <v:shape style="position:absolute;left:3106;top:82;width:1201;height:286" coordorigin="3106,83" coordsize="1201,286" path="m4285,368l3128,368,3121,365,3109,353,3106,346,3106,105,3109,97,3121,86,3128,83,4285,83,4292,86,4304,97,4307,105,4307,346,4304,353,4292,365,4285,368xe" filled="true" fillcolor="#f8f8f8" stroked="false">
              <v:path arrowok="t"/>
              <v:fill type="solid"/>
            </v:shape>
            <v:shape style="position:absolute;left:3106;top:82;width:1201;height:286" type="#_x0000_t202" filled="false" stroked="false">
              <v:textbox inset="0,0,0,0">
                <w:txbxContent>
                  <w:p>
                    <w:pPr>
                      <w:spacing w:before="38"/>
                      <w:ind w:left="53" w:right="0" w:firstLine="0"/>
                      <w:jc w:val="left"/>
                      <w:rPr>
                        <w:sz w:val="18"/>
                      </w:rPr>
                    </w:pPr>
                    <w:r>
                      <w:rPr>
                        <w:color w:val="E96900"/>
                        <w:w w:val="105"/>
                        <w:sz w:val="18"/>
                      </w:rPr>
                      <w:t>Release Tower</w:t>
                    </w:r>
                  </w:p>
                </w:txbxContent>
              </v:textbox>
              <w10:wrap type="none"/>
            </v:shape>
            <w10:wrap type="none"/>
          </v:group>
        </w:pict>
      </w:r>
      <w:r>
        <w:rPr>
          <w:color w:val="34485E"/>
          <w:w w:val="105"/>
        </w:rPr>
        <w:t>As for</w:t>
        <w:tab/>
        <w:t>located</w:t>
      </w:r>
      <w:r>
        <w:rPr>
          <w:color w:val="34485E"/>
          <w:spacing w:val="2"/>
          <w:w w:val="105"/>
        </w:rPr>
        <w:t> </w:t>
      </w:r>
      <w:r>
        <w:rPr>
          <w:color w:val="34485E"/>
          <w:w w:val="105"/>
        </w:rPr>
        <w:t>at</w:t>
        <w:tab/>
        <w:t>:</w:t>
      </w:r>
    </w:p>
    <w:p>
      <w:pPr>
        <w:spacing w:after="0"/>
        <w:sectPr>
          <w:type w:val="continuous"/>
          <w:pgSz w:w="11900" w:h="16820"/>
          <w:pgMar w:top="156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411"/>
        <w:gridCol w:w="2912"/>
        <w:gridCol w:w="2852"/>
        <w:gridCol w:w="2792"/>
      </w:tblGrid>
      <w:tr>
        <w:trPr>
          <w:trHeight w:val="475" w:hRule="atLeast"/>
        </w:trPr>
        <w:tc>
          <w:tcPr>
            <w:tcW w:w="1411" w:type="dxa"/>
            <w:shd w:val="clear" w:color="auto" w:fill="F1F1F1"/>
          </w:tcPr>
          <w:p>
            <w:pPr>
              <w:pStyle w:val="TableParagraph"/>
              <w:rPr>
                <w:sz w:val="19"/>
              </w:rPr>
            </w:pPr>
            <w:r>
              <w:rPr>
                <w:color w:val="34485E"/>
                <w:w w:val="115"/>
                <w:sz w:val="19"/>
              </w:rPr>
              <w:t>SN</w:t>
            </w:r>
          </w:p>
        </w:tc>
        <w:tc>
          <w:tcPr>
            <w:tcW w:w="2912" w:type="dxa"/>
            <w:shd w:val="clear" w:color="auto" w:fill="F1F1F1"/>
          </w:tcPr>
          <w:p>
            <w:pPr>
              <w:pStyle w:val="TableParagraph"/>
              <w:ind w:left="199"/>
              <w:rPr>
                <w:sz w:val="19"/>
              </w:rPr>
            </w:pPr>
            <w:r>
              <w:rPr>
                <w:color w:val="34485E"/>
                <w:w w:val="105"/>
                <w:sz w:val="19"/>
              </w:rPr>
              <w:t>Date</w:t>
            </w:r>
          </w:p>
        </w:tc>
        <w:tc>
          <w:tcPr>
            <w:tcW w:w="2852" w:type="dxa"/>
            <w:shd w:val="clear" w:color="auto" w:fill="F1F1F1"/>
          </w:tcPr>
          <w:p>
            <w:pPr>
              <w:pStyle w:val="TableParagraph"/>
              <w:ind w:left="198"/>
              <w:rPr>
                <w:sz w:val="19"/>
              </w:rPr>
            </w:pPr>
            <w:r>
              <w:rPr>
                <w:color w:val="34485E"/>
                <w:w w:val="110"/>
                <w:sz w:val="19"/>
              </w:rPr>
              <w:t>Start Time</w:t>
            </w:r>
          </w:p>
        </w:tc>
        <w:tc>
          <w:tcPr>
            <w:tcW w:w="2792" w:type="dxa"/>
            <w:shd w:val="clear" w:color="auto" w:fill="F1F1F1"/>
          </w:tcPr>
          <w:p>
            <w:pPr>
              <w:pStyle w:val="TableParagraph"/>
              <w:ind w:left="198"/>
              <w:rPr>
                <w:sz w:val="19"/>
              </w:rPr>
            </w:pPr>
            <w:r>
              <w:rPr>
                <w:color w:val="34485E"/>
                <w:w w:val="110"/>
                <w:sz w:val="19"/>
              </w:rPr>
              <w:t>End Time</w:t>
            </w:r>
          </w:p>
        </w:tc>
      </w:tr>
      <w:tr>
        <w:trPr>
          <w:trHeight w:val="475" w:hRule="atLeast"/>
        </w:trPr>
        <w:tc>
          <w:tcPr>
            <w:tcW w:w="1411" w:type="dxa"/>
          </w:tcPr>
          <w:p>
            <w:pPr>
              <w:pStyle w:val="TableParagraph"/>
              <w:rPr>
                <w:sz w:val="19"/>
              </w:rPr>
            </w:pPr>
            <w:r>
              <w:rPr>
                <w:color w:val="34485E"/>
                <w:w w:val="100"/>
                <w:sz w:val="19"/>
              </w:rPr>
              <w:t>1</w:t>
            </w:r>
          </w:p>
        </w:tc>
        <w:tc>
          <w:tcPr>
            <w:tcW w:w="2912" w:type="dxa"/>
          </w:tcPr>
          <w:p>
            <w:pPr>
              <w:pStyle w:val="TableParagraph"/>
              <w:ind w:left="199"/>
              <w:rPr>
                <w:sz w:val="19"/>
              </w:rPr>
            </w:pPr>
            <w:r>
              <w:rPr>
                <w:color w:val="34485E"/>
                <w:sz w:val="19"/>
              </w:rPr>
              <w:t>09/23/2018</w:t>
            </w:r>
          </w:p>
        </w:tc>
        <w:tc>
          <w:tcPr>
            <w:tcW w:w="2852" w:type="dxa"/>
          </w:tcPr>
          <w:p>
            <w:pPr>
              <w:pStyle w:val="TableParagraph"/>
              <w:spacing w:before="0"/>
              <w:ind w:left="0"/>
              <w:rPr>
                <w:rFonts w:ascii="Times New Roman"/>
                <w:sz w:val="18"/>
              </w:rPr>
            </w:pPr>
          </w:p>
        </w:tc>
        <w:tc>
          <w:tcPr>
            <w:tcW w:w="2792" w:type="dxa"/>
          </w:tcPr>
          <w:p>
            <w:pPr>
              <w:pStyle w:val="TableParagraph"/>
              <w:spacing w:before="0"/>
              <w:ind w:left="0"/>
              <w:rPr>
                <w:rFonts w:ascii="Times New Roman"/>
                <w:sz w:val="18"/>
              </w:rPr>
            </w:pPr>
          </w:p>
        </w:tc>
      </w:tr>
      <w:tr>
        <w:trPr>
          <w:trHeight w:val="475" w:hRule="atLeast"/>
        </w:trPr>
        <w:tc>
          <w:tcPr>
            <w:tcW w:w="1411" w:type="dxa"/>
            <w:shd w:val="clear" w:color="auto" w:fill="F9F9F9"/>
          </w:tcPr>
          <w:p>
            <w:pPr>
              <w:pStyle w:val="TableParagraph"/>
              <w:rPr>
                <w:sz w:val="19"/>
              </w:rPr>
            </w:pPr>
            <w:r>
              <w:rPr>
                <w:color w:val="34485E"/>
                <w:w w:val="100"/>
                <w:sz w:val="19"/>
              </w:rPr>
              <w:t>2</w:t>
            </w:r>
          </w:p>
        </w:tc>
        <w:tc>
          <w:tcPr>
            <w:tcW w:w="2912" w:type="dxa"/>
            <w:shd w:val="clear" w:color="auto" w:fill="F9F9F9"/>
          </w:tcPr>
          <w:p>
            <w:pPr>
              <w:pStyle w:val="TableParagraph"/>
              <w:ind w:left="199"/>
              <w:rPr>
                <w:sz w:val="19"/>
              </w:rPr>
            </w:pPr>
            <w:r>
              <w:rPr>
                <w:color w:val="34485E"/>
                <w:sz w:val="19"/>
              </w:rPr>
              <w:t>10/11/2018</w:t>
            </w:r>
          </w:p>
        </w:tc>
        <w:tc>
          <w:tcPr>
            <w:tcW w:w="2852" w:type="dxa"/>
            <w:shd w:val="clear" w:color="auto" w:fill="F9F9F9"/>
          </w:tcPr>
          <w:p>
            <w:pPr>
              <w:pStyle w:val="TableParagraph"/>
              <w:ind w:left="198"/>
              <w:rPr>
                <w:sz w:val="19"/>
              </w:rPr>
            </w:pPr>
            <w:r>
              <w:rPr>
                <w:color w:val="34485E"/>
                <w:sz w:val="19"/>
              </w:rPr>
              <w:t>21:11:09</w:t>
            </w:r>
          </w:p>
        </w:tc>
        <w:tc>
          <w:tcPr>
            <w:tcW w:w="2792" w:type="dxa"/>
            <w:shd w:val="clear" w:color="auto" w:fill="F9F9F9"/>
          </w:tcPr>
          <w:p>
            <w:pPr>
              <w:pStyle w:val="TableParagraph"/>
              <w:ind w:left="198"/>
              <w:rPr>
                <w:sz w:val="19"/>
              </w:rPr>
            </w:pPr>
            <w:r>
              <w:rPr>
                <w:color w:val="34485E"/>
                <w:sz w:val="19"/>
              </w:rPr>
              <w:t>23:59:59</w:t>
            </w:r>
          </w:p>
        </w:tc>
      </w:tr>
      <w:tr>
        <w:trPr>
          <w:trHeight w:val="475" w:hRule="atLeast"/>
        </w:trPr>
        <w:tc>
          <w:tcPr>
            <w:tcW w:w="1411" w:type="dxa"/>
          </w:tcPr>
          <w:p>
            <w:pPr>
              <w:pStyle w:val="TableParagraph"/>
              <w:rPr>
                <w:sz w:val="19"/>
              </w:rPr>
            </w:pPr>
            <w:r>
              <w:rPr>
                <w:color w:val="34485E"/>
                <w:w w:val="100"/>
                <w:sz w:val="19"/>
              </w:rPr>
              <w:t>3</w:t>
            </w:r>
          </w:p>
        </w:tc>
        <w:tc>
          <w:tcPr>
            <w:tcW w:w="2912" w:type="dxa"/>
          </w:tcPr>
          <w:p>
            <w:pPr>
              <w:pStyle w:val="TableParagraph"/>
              <w:ind w:left="199"/>
              <w:rPr>
                <w:sz w:val="19"/>
              </w:rPr>
            </w:pPr>
            <w:r>
              <w:rPr>
                <w:color w:val="34485E"/>
                <w:sz w:val="19"/>
              </w:rPr>
              <w:t>10/12/2018</w:t>
            </w:r>
          </w:p>
        </w:tc>
        <w:tc>
          <w:tcPr>
            <w:tcW w:w="2852" w:type="dxa"/>
          </w:tcPr>
          <w:p>
            <w:pPr>
              <w:pStyle w:val="TableParagraph"/>
              <w:ind w:left="198"/>
              <w:rPr>
                <w:sz w:val="19"/>
              </w:rPr>
            </w:pPr>
            <w:r>
              <w:rPr>
                <w:color w:val="34485E"/>
                <w:sz w:val="19"/>
              </w:rPr>
              <w:t>00:00:00</w:t>
            </w:r>
          </w:p>
        </w:tc>
        <w:tc>
          <w:tcPr>
            <w:tcW w:w="2792" w:type="dxa"/>
          </w:tcPr>
          <w:p>
            <w:pPr>
              <w:pStyle w:val="TableParagraph"/>
              <w:ind w:left="198"/>
              <w:rPr>
                <w:sz w:val="19"/>
              </w:rPr>
            </w:pPr>
            <w:r>
              <w:rPr>
                <w:color w:val="34485E"/>
                <w:sz w:val="19"/>
              </w:rPr>
              <w:t>07:05:03</w:t>
            </w:r>
          </w:p>
        </w:tc>
      </w:tr>
      <w:tr>
        <w:trPr>
          <w:trHeight w:val="475" w:hRule="atLeast"/>
        </w:trPr>
        <w:tc>
          <w:tcPr>
            <w:tcW w:w="1411" w:type="dxa"/>
            <w:shd w:val="clear" w:color="auto" w:fill="F9F9F9"/>
          </w:tcPr>
          <w:p>
            <w:pPr>
              <w:pStyle w:val="TableParagraph"/>
              <w:rPr>
                <w:sz w:val="19"/>
              </w:rPr>
            </w:pPr>
            <w:r>
              <w:rPr>
                <w:color w:val="34485E"/>
                <w:w w:val="100"/>
                <w:sz w:val="19"/>
              </w:rPr>
              <w:t>4</w:t>
            </w:r>
          </w:p>
        </w:tc>
        <w:tc>
          <w:tcPr>
            <w:tcW w:w="2912" w:type="dxa"/>
            <w:shd w:val="clear" w:color="auto" w:fill="F9F9F9"/>
          </w:tcPr>
          <w:p>
            <w:pPr>
              <w:pStyle w:val="TableParagraph"/>
              <w:ind w:left="199"/>
              <w:rPr>
                <w:sz w:val="19"/>
              </w:rPr>
            </w:pPr>
            <w:r>
              <w:rPr>
                <w:color w:val="34485E"/>
                <w:sz w:val="19"/>
              </w:rPr>
              <w:t>10/16/2018</w:t>
            </w:r>
          </w:p>
        </w:tc>
        <w:tc>
          <w:tcPr>
            <w:tcW w:w="2852" w:type="dxa"/>
            <w:shd w:val="clear" w:color="auto" w:fill="F9F9F9"/>
          </w:tcPr>
          <w:p>
            <w:pPr>
              <w:pStyle w:val="TableParagraph"/>
              <w:ind w:left="198"/>
              <w:rPr>
                <w:sz w:val="19"/>
              </w:rPr>
            </w:pPr>
            <w:r>
              <w:rPr>
                <w:color w:val="34485E"/>
                <w:sz w:val="19"/>
              </w:rPr>
              <w:t>01:58:19</w:t>
            </w:r>
          </w:p>
        </w:tc>
        <w:tc>
          <w:tcPr>
            <w:tcW w:w="2792" w:type="dxa"/>
            <w:shd w:val="clear" w:color="auto" w:fill="F9F9F9"/>
          </w:tcPr>
          <w:p>
            <w:pPr>
              <w:pStyle w:val="TableParagraph"/>
              <w:ind w:left="198"/>
              <w:rPr>
                <w:sz w:val="19"/>
              </w:rPr>
            </w:pPr>
            <w:r>
              <w:rPr>
                <w:color w:val="34485E"/>
                <w:sz w:val="19"/>
              </w:rPr>
              <w:t>06:31:18</w:t>
            </w:r>
          </w:p>
        </w:tc>
      </w:tr>
      <w:tr>
        <w:trPr>
          <w:trHeight w:val="550" w:hRule="atLeast"/>
        </w:trPr>
        <w:tc>
          <w:tcPr>
            <w:tcW w:w="1411" w:type="dxa"/>
          </w:tcPr>
          <w:p>
            <w:pPr>
              <w:pStyle w:val="TableParagraph"/>
              <w:spacing w:before="146"/>
              <w:rPr>
                <w:sz w:val="19"/>
              </w:rPr>
            </w:pPr>
            <w:r>
              <w:rPr>
                <w:color w:val="34485E"/>
                <w:w w:val="100"/>
                <w:sz w:val="19"/>
              </w:rPr>
              <w:t>5</w:t>
            </w:r>
          </w:p>
        </w:tc>
        <w:tc>
          <w:tcPr>
            <w:tcW w:w="2912" w:type="dxa"/>
          </w:tcPr>
          <w:p>
            <w:pPr>
              <w:pStyle w:val="TableParagraph"/>
              <w:spacing w:before="146"/>
              <w:ind w:left="199"/>
              <w:rPr>
                <w:sz w:val="19"/>
              </w:rPr>
            </w:pPr>
            <w:r>
              <w:rPr>
                <w:color w:val="34485E"/>
                <w:sz w:val="19"/>
              </w:rPr>
              <w:t>10/23/2018</w:t>
            </w:r>
          </w:p>
        </w:tc>
        <w:tc>
          <w:tcPr>
            <w:tcW w:w="2852" w:type="dxa"/>
          </w:tcPr>
          <w:p>
            <w:pPr>
              <w:pStyle w:val="TableParagraph"/>
              <w:spacing w:before="146"/>
              <w:ind w:left="198"/>
              <w:rPr>
                <w:sz w:val="19"/>
              </w:rPr>
            </w:pPr>
            <w:r>
              <w:rPr>
                <w:color w:val="34485E"/>
                <w:sz w:val="19"/>
              </w:rPr>
              <w:t>22:33:05</w:t>
            </w:r>
          </w:p>
        </w:tc>
        <w:tc>
          <w:tcPr>
            <w:tcW w:w="2792" w:type="dxa"/>
          </w:tcPr>
          <w:p>
            <w:pPr>
              <w:pStyle w:val="TableParagraph"/>
              <w:spacing w:before="140"/>
              <w:ind w:left="198"/>
              <w:rPr>
                <w:sz w:val="16"/>
              </w:rPr>
            </w:pPr>
            <w:r>
              <w:rPr>
                <w:color w:val="34485E"/>
                <w:sz w:val="19"/>
              </w:rPr>
              <w:t>06:53:05</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6</w:t>
            </w:r>
          </w:p>
        </w:tc>
        <w:tc>
          <w:tcPr>
            <w:tcW w:w="2912" w:type="dxa"/>
            <w:shd w:val="clear" w:color="auto" w:fill="F9F9F9"/>
          </w:tcPr>
          <w:p>
            <w:pPr>
              <w:pStyle w:val="TableParagraph"/>
              <w:spacing w:before="146"/>
              <w:ind w:left="199"/>
              <w:rPr>
                <w:sz w:val="19"/>
              </w:rPr>
            </w:pPr>
            <w:r>
              <w:rPr>
                <w:color w:val="34485E"/>
                <w:sz w:val="19"/>
              </w:rPr>
              <w:t>10/27/2018</w:t>
            </w:r>
          </w:p>
        </w:tc>
        <w:tc>
          <w:tcPr>
            <w:tcW w:w="2852" w:type="dxa"/>
            <w:shd w:val="clear" w:color="auto" w:fill="F9F9F9"/>
          </w:tcPr>
          <w:p>
            <w:pPr>
              <w:pStyle w:val="TableParagraph"/>
              <w:spacing w:before="146"/>
              <w:ind w:left="198"/>
              <w:rPr>
                <w:sz w:val="19"/>
              </w:rPr>
            </w:pPr>
            <w:r>
              <w:rPr>
                <w:color w:val="34485E"/>
                <w:sz w:val="19"/>
              </w:rPr>
              <w:t>19:03:19</w:t>
            </w:r>
          </w:p>
        </w:tc>
        <w:tc>
          <w:tcPr>
            <w:tcW w:w="2792" w:type="dxa"/>
            <w:shd w:val="clear" w:color="auto" w:fill="F9F9F9"/>
          </w:tcPr>
          <w:p>
            <w:pPr>
              <w:pStyle w:val="TableParagraph"/>
              <w:spacing w:before="140"/>
              <w:ind w:left="198"/>
              <w:rPr>
                <w:sz w:val="16"/>
              </w:rPr>
            </w:pPr>
            <w:r>
              <w:rPr>
                <w:color w:val="34485E"/>
                <w:sz w:val="19"/>
              </w:rPr>
              <w:t>00:22:43</w:t>
            </w:r>
            <w:r>
              <w:rPr>
                <w:color w:val="34485E"/>
                <w:position w:val="8"/>
                <w:sz w:val="16"/>
              </w:rPr>
              <w:t>+1</w:t>
            </w:r>
          </w:p>
        </w:tc>
      </w:tr>
      <w:tr>
        <w:trPr>
          <w:trHeight w:val="550" w:hRule="atLeast"/>
        </w:trPr>
        <w:tc>
          <w:tcPr>
            <w:tcW w:w="1411" w:type="dxa"/>
          </w:tcPr>
          <w:p>
            <w:pPr>
              <w:pStyle w:val="TableParagraph"/>
              <w:spacing w:before="146"/>
              <w:rPr>
                <w:sz w:val="19"/>
              </w:rPr>
            </w:pPr>
            <w:r>
              <w:rPr>
                <w:color w:val="34485E"/>
                <w:w w:val="100"/>
                <w:sz w:val="19"/>
              </w:rPr>
              <w:t>7</w:t>
            </w:r>
          </w:p>
        </w:tc>
        <w:tc>
          <w:tcPr>
            <w:tcW w:w="2912" w:type="dxa"/>
          </w:tcPr>
          <w:p>
            <w:pPr>
              <w:pStyle w:val="TableParagraph"/>
              <w:spacing w:before="146"/>
              <w:ind w:left="199"/>
              <w:rPr>
                <w:sz w:val="19"/>
              </w:rPr>
            </w:pPr>
            <w:r>
              <w:rPr>
                <w:color w:val="34485E"/>
                <w:sz w:val="19"/>
              </w:rPr>
              <w:t>10/29/2018</w:t>
            </w:r>
          </w:p>
        </w:tc>
        <w:tc>
          <w:tcPr>
            <w:tcW w:w="2852" w:type="dxa"/>
          </w:tcPr>
          <w:p>
            <w:pPr>
              <w:pStyle w:val="TableParagraph"/>
              <w:spacing w:before="146"/>
              <w:ind w:left="198"/>
              <w:rPr>
                <w:sz w:val="19"/>
              </w:rPr>
            </w:pPr>
            <w:r>
              <w:rPr>
                <w:color w:val="34485E"/>
                <w:sz w:val="19"/>
              </w:rPr>
              <w:t>18:05:38</w:t>
            </w:r>
          </w:p>
        </w:tc>
        <w:tc>
          <w:tcPr>
            <w:tcW w:w="2792" w:type="dxa"/>
          </w:tcPr>
          <w:p>
            <w:pPr>
              <w:pStyle w:val="TableParagraph"/>
              <w:spacing w:before="140"/>
              <w:ind w:left="198"/>
              <w:rPr>
                <w:sz w:val="16"/>
              </w:rPr>
            </w:pPr>
            <w:r>
              <w:rPr>
                <w:color w:val="34485E"/>
                <w:sz w:val="19"/>
              </w:rPr>
              <w:t>01:11:41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8</w:t>
            </w:r>
          </w:p>
        </w:tc>
        <w:tc>
          <w:tcPr>
            <w:tcW w:w="2912" w:type="dxa"/>
            <w:shd w:val="clear" w:color="auto" w:fill="F9F9F9"/>
          </w:tcPr>
          <w:p>
            <w:pPr>
              <w:pStyle w:val="TableParagraph"/>
              <w:spacing w:before="146"/>
              <w:ind w:left="199"/>
              <w:rPr>
                <w:sz w:val="19"/>
              </w:rPr>
            </w:pPr>
            <w:r>
              <w:rPr>
                <w:color w:val="34485E"/>
                <w:sz w:val="19"/>
              </w:rPr>
              <w:t>11/02/2018</w:t>
            </w:r>
          </w:p>
        </w:tc>
        <w:tc>
          <w:tcPr>
            <w:tcW w:w="2852" w:type="dxa"/>
            <w:shd w:val="clear" w:color="auto" w:fill="F9F9F9"/>
          </w:tcPr>
          <w:p>
            <w:pPr>
              <w:pStyle w:val="TableParagraph"/>
              <w:spacing w:before="146"/>
              <w:ind w:left="198"/>
              <w:rPr>
                <w:sz w:val="19"/>
              </w:rPr>
            </w:pPr>
            <w:r>
              <w:rPr>
                <w:color w:val="34485E"/>
                <w:sz w:val="19"/>
              </w:rPr>
              <w:t>17:11:15</w:t>
            </w:r>
          </w:p>
        </w:tc>
        <w:tc>
          <w:tcPr>
            <w:tcW w:w="2792" w:type="dxa"/>
            <w:shd w:val="clear" w:color="auto" w:fill="F9F9F9"/>
          </w:tcPr>
          <w:p>
            <w:pPr>
              <w:pStyle w:val="TableParagraph"/>
              <w:spacing w:before="140"/>
              <w:ind w:left="198"/>
              <w:rPr>
                <w:sz w:val="16"/>
              </w:rPr>
            </w:pPr>
            <w:r>
              <w:rPr>
                <w:color w:val="34485E"/>
                <w:sz w:val="19"/>
              </w:rPr>
              <w:t>07:18:23</w:t>
            </w:r>
            <w:r>
              <w:rPr>
                <w:color w:val="34485E"/>
                <w:position w:val="8"/>
                <w:sz w:val="16"/>
              </w:rPr>
              <w:t>+1</w:t>
            </w:r>
          </w:p>
        </w:tc>
      </w:tr>
      <w:tr>
        <w:trPr>
          <w:trHeight w:val="475" w:hRule="atLeast"/>
        </w:trPr>
        <w:tc>
          <w:tcPr>
            <w:tcW w:w="1411" w:type="dxa"/>
          </w:tcPr>
          <w:p>
            <w:pPr>
              <w:pStyle w:val="TableParagraph"/>
              <w:rPr>
                <w:sz w:val="19"/>
              </w:rPr>
            </w:pPr>
            <w:r>
              <w:rPr>
                <w:color w:val="34485E"/>
                <w:w w:val="100"/>
                <w:sz w:val="19"/>
              </w:rPr>
              <w:t>9</w:t>
            </w:r>
          </w:p>
        </w:tc>
        <w:tc>
          <w:tcPr>
            <w:tcW w:w="2912" w:type="dxa"/>
          </w:tcPr>
          <w:p>
            <w:pPr>
              <w:pStyle w:val="TableParagraph"/>
              <w:ind w:left="199"/>
              <w:rPr>
                <w:sz w:val="19"/>
              </w:rPr>
            </w:pPr>
            <w:r>
              <w:rPr>
                <w:color w:val="34485E"/>
                <w:sz w:val="19"/>
              </w:rPr>
              <w:t>11/07/2018</w:t>
            </w:r>
          </w:p>
        </w:tc>
        <w:tc>
          <w:tcPr>
            <w:tcW w:w="2852" w:type="dxa"/>
          </w:tcPr>
          <w:p>
            <w:pPr>
              <w:pStyle w:val="TableParagraph"/>
              <w:ind w:left="198"/>
              <w:rPr>
                <w:sz w:val="19"/>
              </w:rPr>
            </w:pPr>
            <w:r>
              <w:rPr>
                <w:color w:val="34485E"/>
                <w:sz w:val="19"/>
              </w:rPr>
              <w:t>21:11:09</w:t>
            </w:r>
          </w:p>
        </w:tc>
        <w:tc>
          <w:tcPr>
            <w:tcW w:w="2792" w:type="dxa"/>
          </w:tcPr>
          <w:p>
            <w:pPr>
              <w:pStyle w:val="TableParagraph"/>
              <w:ind w:left="198"/>
              <w:rPr>
                <w:sz w:val="19"/>
              </w:rPr>
            </w:pPr>
            <w:r>
              <w:rPr>
                <w:color w:val="34485E"/>
                <w:sz w:val="19"/>
              </w:rPr>
              <w:t>23:01:27</w:t>
            </w:r>
          </w:p>
        </w:tc>
      </w:tr>
      <w:tr>
        <w:trPr>
          <w:trHeight w:val="475" w:hRule="atLeast"/>
        </w:trPr>
        <w:tc>
          <w:tcPr>
            <w:tcW w:w="1411" w:type="dxa"/>
            <w:shd w:val="clear" w:color="auto" w:fill="F9F9F9"/>
          </w:tcPr>
          <w:p>
            <w:pPr>
              <w:pStyle w:val="TableParagraph"/>
              <w:rPr>
                <w:sz w:val="19"/>
              </w:rPr>
            </w:pPr>
            <w:r>
              <w:rPr>
                <w:color w:val="34485E"/>
                <w:sz w:val="19"/>
              </w:rPr>
              <w:t>10</w:t>
            </w:r>
          </w:p>
        </w:tc>
        <w:tc>
          <w:tcPr>
            <w:tcW w:w="2912" w:type="dxa"/>
            <w:shd w:val="clear" w:color="auto" w:fill="F9F9F9"/>
          </w:tcPr>
          <w:p>
            <w:pPr>
              <w:pStyle w:val="TableParagraph"/>
              <w:ind w:left="199"/>
              <w:rPr>
                <w:sz w:val="19"/>
              </w:rPr>
            </w:pPr>
            <w:r>
              <w:rPr>
                <w:color w:val="34485E"/>
                <w:sz w:val="19"/>
              </w:rPr>
              <w:t>11/10/2018</w:t>
            </w:r>
          </w:p>
        </w:tc>
        <w:tc>
          <w:tcPr>
            <w:tcW w:w="2852" w:type="dxa"/>
            <w:shd w:val="clear" w:color="auto" w:fill="F9F9F9"/>
          </w:tcPr>
          <w:p>
            <w:pPr>
              <w:pStyle w:val="TableParagraph"/>
              <w:ind w:left="198"/>
              <w:rPr>
                <w:sz w:val="19"/>
              </w:rPr>
            </w:pPr>
            <w:r>
              <w:rPr>
                <w:color w:val="34485E"/>
                <w:sz w:val="19"/>
              </w:rPr>
              <w:t>18:04:14</w:t>
            </w:r>
          </w:p>
        </w:tc>
        <w:tc>
          <w:tcPr>
            <w:tcW w:w="2792" w:type="dxa"/>
            <w:shd w:val="clear" w:color="auto" w:fill="F9F9F9"/>
          </w:tcPr>
          <w:p>
            <w:pPr>
              <w:pStyle w:val="TableParagraph"/>
              <w:ind w:left="198"/>
              <w:rPr>
                <w:sz w:val="19"/>
              </w:rPr>
            </w:pPr>
            <w:r>
              <w:rPr>
                <w:color w:val="34485E"/>
                <w:sz w:val="19"/>
              </w:rPr>
              <w:t>20:34:12</w:t>
            </w:r>
          </w:p>
        </w:tc>
      </w:tr>
      <w:tr>
        <w:trPr>
          <w:trHeight w:val="550" w:hRule="atLeast"/>
        </w:trPr>
        <w:tc>
          <w:tcPr>
            <w:tcW w:w="1411" w:type="dxa"/>
          </w:tcPr>
          <w:p>
            <w:pPr>
              <w:pStyle w:val="TableParagraph"/>
              <w:spacing w:before="146"/>
              <w:rPr>
                <w:sz w:val="19"/>
              </w:rPr>
            </w:pPr>
            <w:r>
              <w:rPr>
                <w:color w:val="34485E"/>
                <w:sz w:val="19"/>
              </w:rPr>
              <w:t>11</w:t>
            </w:r>
          </w:p>
        </w:tc>
        <w:tc>
          <w:tcPr>
            <w:tcW w:w="2912" w:type="dxa"/>
          </w:tcPr>
          <w:p>
            <w:pPr>
              <w:pStyle w:val="TableParagraph"/>
              <w:spacing w:before="146"/>
              <w:ind w:left="199"/>
              <w:rPr>
                <w:sz w:val="19"/>
              </w:rPr>
            </w:pPr>
            <w:r>
              <w:rPr>
                <w:color w:val="34485E"/>
                <w:sz w:val="19"/>
              </w:rPr>
              <w:t>11/11/2018</w:t>
            </w:r>
          </w:p>
        </w:tc>
        <w:tc>
          <w:tcPr>
            <w:tcW w:w="2852" w:type="dxa"/>
          </w:tcPr>
          <w:p>
            <w:pPr>
              <w:pStyle w:val="TableParagraph"/>
              <w:spacing w:before="146"/>
              <w:ind w:left="198"/>
              <w:rPr>
                <w:sz w:val="19"/>
              </w:rPr>
            </w:pPr>
            <w:r>
              <w:rPr>
                <w:color w:val="34485E"/>
                <w:sz w:val="19"/>
              </w:rPr>
              <w:t>19:23:59</w:t>
            </w:r>
          </w:p>
        </w:tc>
        <w:tc>
          <w:tcPr>
            <w:tcW w:w="2792" w:type="dxa"/>
          </w:tcPr>
          <w:p>
            <w:pPr>
              <w:pStyle w:val="TableParagraph"/>
              <w:spacing w:before="140"/>
              <w:ind w:left="198"/>
              <w:rPr>
                <w:sz w:val="16"/>
              </w:rPr>
            </w:pPr>
            <w:r>
              <w:rPr>
                <w:color w:val="34485E"/>
                <w:sz w:val="19"/>
              </w:rPr>
              <w:t>01:15:01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sz w:val="19"/>
              </w:rPr>
              <w:t>12</w:t>
            </w:r>
          </w:p>
        </w:tc>
        <w:tc>
          <w:tcPr>
            <w:tcW w:w="2912" w:type="dxa"/>
            <w:shd w:val="clear" w:color="auto" w:fill="F9F9F9"/>
          </w:tcPr>
          <w:p>
            <w:pPr>
              <w:pStyle w:val="TableParagraph"/>
              <w:spacing w:before="146"/>
              <w:ind w:left="199"/>
              <w:rPr>
                <w:sz w:val="19"/>
              </w:rPr>
            </w:pPr>
            <w:r>
              <w:rPr>
                <w:color w:val="34485E"/>
                <w:sz w:val="19"/>
              </w:rPr>
              <w:t>11/13/2018</w:t>
            </w:r>
          </w:p>
        </w:tc>
        <w:tc>
          <w:tcPr>
            <w:tcW w:w="2852" w:type="dxa"/>
            <w:shd w:val="clear" w:color="auto" w:fill="F9F9F9"/>
          </w:tcPr>
          <w:p>
            <w:pPr>
              <w:pStyle w:val="TableParagraph"/>
              <w:spacing w:before="146"/>
              <w:ind w:left="198"/>
              <w:rPr>
                <w:sz w:val="19"/>
              </w:rPr>
            </w:pPr>
            <w:r>
              <w:rPr>
                <w:color w:val="34485E"/>
                <w:sz w:val="19"/>
              </w:rPr>
              <w:t>23:30:44</w:t>
            </w:r>
          </w:p>
        </w:tc>
        <w:tc>
          <w:tcPr>
            <w:tcW w:w="2792" w:type="dxa"/>
            <w:shd w:val="clear" w:color="auto" w:fill="F9F9F9"/>
          </w:tcPr>
          <w:p>
            <w:pPr>
              <w:pStyle w:val="TableParagraph"/>
              <w:spacing w:before="140"/>
              <w:ind w:left="198"/>
              <w:rPr>
                <w:sz w:val="16"/>
              </w:rPr>
            </w:pPr>
            <w:r>
              <w:rPr>
                <w:color w:val="34485E"/>
                <w:sz w:val="19"/>
              </w:rPr>
              <w:t>07:50:44</w:t>
            </w:r>
            <w:r>
              <w:rPr>
                <w:color w:val="34485E"/>
                <w:position w:val="8"/>
                <w:sz w:val="16"/>
              </w:rPr>
              <w:t>+1</w:t>
            </w:r>
          </w:p>
        </w:tc>
      </w:tr>
    </w:tbl>
    <w:p>
      <w:pPr>
        <w:pStyle w:val="BodyText"/>
        <w:spacing w:before="11"/>
        <w:rPr>
          <w:sz w:val="12"/>
        </w:rPr>
      </w:pPr>
    </w:p>
    <w:p>
      <w:pPr>
        <w:pStyle w:val="BodyText"/>
        <w:tabs>
          <w:tab w:pos="1344" w:val="left" w:leader="none"/>
          <w:tab w:pos="4374" w:val="left" w:leader="none"/>
        </w:tabs>
        <w:spacing w:before="111"/>
        <w:ind w:left="100"/>
      </w:pPr>
      <w:r>
        <w:rPr/>
        <w:pict>
          <v:group style="position:absolute;margin-left:75.78183pt;margin-top:3.34066pt;width:30.8pt;height:15.8pt;mso-position-horizontal-relative:page;mso-position-vertical-relative:paragraph;z-index:-24736" coordorigin="1516,67" coordsize="616,316">
            <v:shape style="position:absolute;left:1515;top:66;width:616;height:316" coordorigin="1516,67" coordsize="616,316" path="m2109,382l1537,382,1530,379,1519,367,1516,360,1516,89,1519,81,1530,70,1537,67,2109,67,2116,70,2128,81,2131,89,2131,360,2128,367,2116,379,2109,382xe" filled="true" fillcolor="#ebffeb" stroked="false">
              <v:path arrowok="t"/>
              <v:fill type="solid"/>
            </v:shape>
            <v:shape style="position:absolute;left:1515;top:66;width:616;height:316" type="#_x0000_t202" filled="false" stroked="false">
              <v:textbox inset="0,0,0,0">
                <w:txbxContent>
                  <w:p>
                    <w:pPr>
                      <w:spacing w:before="44"/>
                      <w:ind w:left="52" w:right="0" w:firstLine="0"/>
                      <w:jc w:val="left"/>
                      <w:rPr>
                        <w:sz w:val="19"/>
                      </w:rPr>
                    </w:pPr>
                    <w:r>
                      <w:rPr>
                        <w:color w:val="212121"/>
                        <w:w w:val="105"/>
                        <w:sz w:val="19"/>
                      </w:rPr>
                      <w:t>OPC 2</w:t>
                    </w:r>
                  </w:p>
                </w:txbxContent>
              </v:textbox>
              <w10:wrap type="none"/>
            </v:shape>
            <w10:wrap type="none"/>
          </v:group>
        </w:pict>
      </w:r>
      <w:r>
        <w:rPr/>
        <w:pict>
          <v:group style="position:absolute;margin-left:155.315231pt;margin-top:4.090975pt;width:105.05pt;height:14.3pt;mso-position-horizontal-relative:page;mso-position-vertical-relative:paragraph;z-index:-24688" coordorigin="3106,82" coordsize="2101,286">
            <v:shape style="position:absolute;left:3106;top:81;width:2101;height:286" coordorigin="3106,82" coordsize="2101,286" path="m5185,367l3128,367,3121,364,3109,352,3106,345,3106,104,3109,96,3121,85,3128,82,5185,82,5193,85,5204,96,5207,104,5207,345,5204,352,5193,364,5185,367xe" filled="true" fillcolor="#f8f8f8" stroked="false">
              <v:path arrowok="t"/>
              <v:fill type="solid"/>
            </v:shape>
            <v:shape style="position:absolute;left:3106;top:81;width:2101;height:286" type="#_x0000_t202" filled="false" stroked="false">
              <v:textbox inset="0,0,0,0">
                <w:txbxContent>
                  <w:p>
                    <w:pPr>
                      <w:spacing w:before="38"/>
                      <w:ind w:left="53" w:right="0" w:firstLine="0"/>
                      <w:jc w:val="left"/>
                      <w:rPr>
                        <w:sz w:val="18"/>
                      </w:rPr>
                    </w:pPr>
                    <w:r>
                      <w:rPr>
                        <w:color w:val="E96900"/>
                        <w:w w:val="105"/>
                        <w:sz w:val="18"/>
                      </w:rPr>
                      <w:t>Lower Convergence Tower</w:t>
                    </w:r>
                  </w:p>
                </w:txbxContent>
              </v:textbox>
              <w10:wrap type="none"/>
            </v:shape>
            <w10:wrap type="none"/>
          </v:group>
        </w:pict>
      </w:r>
      <w:r>
        <w:rPr>
          <w:color w:val="34485E"/>
          <w:w w:val="105"/>
        </w:rPr>
        <w:t>As for</w:t>
        <w:tab/>
        <w:t>located</w:t>
      </w:r>
      <w:r>
        <w:rPr>
          <w:color w:val="34485E"/>
          <w:spacing w:val="2"/>
          <w:w w:val="105"/>
        </w:rPr>
        <w:t> </w:t>
      </w:r>
      <w:r>
        <w:rPr>
          <w:color w:val="34485E"/>
          <w:w w:val="105"/>
        </w:rPr>
        <w:t>at</w:t>
        <w:tab/>
        <w:t>:</w:t>
      </w:r>
    </w:p>
    <w:p>
      <w:pPr>
        <w:spacing w:after="0"/>
        <w:sectPr>
          <w:pgSz w:w="11900" w:h="16820"/>
          <w:pgMar w:top="112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1411"/>
        <w:gridCol w:w="2912"/>
        <w:gridCol w:w="2852"/>
        <w:gridCol w:w="2792"/>
      </w:tblGrid>
      <w:tr>
        <w:trPr>
          <w:trHeight w:val="475" w:hRule="atLeast"/>
        </w:trPr>
        <w:tc>
          <w:tcPr>
            <w:tcW w:w="1411" w:type="dxa"/>
            <w:shd w:val="clear" w:color="auto" w:fill="F1F1F1"/>
          </w:tcPr>
          <w:p>
            <w:pPr>
              <w:pStyle w:val="TableParagraph"/>
              <w:rPr>
                <w:sz w:val="19"/>
              </w:rPr>
            </w:pPr>
            <w:r>
              <w:rPr>
                <w:color w:val="34485E"/>
                <w:w w:val="115"/>
                <w:sz w:val="19"/>
              </w:rPr>
              <w:t>SN</w:t>
            </w:r>
          </w:p>
        </w:tc>
        <w:tc>
          <w:tcPr>
            <w:tcW w:w="2912" w:type="dxa"/>
            <w:shd w:val="clear" w:color="auto" w:fill="F1F1F1"/>
          </w:tcPr>
          <w:p>
            <w:pPr>
              <w:pStyle w:val="TableParagraph"/>
              <w:ind w:left="199"/>
              <w:rPr>
                <w:sz w:val="19"/>
              </w:rPr>
            </w:pPr>
            <w:r>
              <w:rPr>
                <w:color w:val="34485E"/>
                <w:w w:val="105"/>
                <w:sz w:val="19"/>
              </w:rPr>
              <w:t>Date</w:t>
            </w:r>
          </w:p>
        </w:tc>
        <w:tc>
          <w:tcPr>
            <w:tcW w:w="2852" w:type="dxa"/>
            <w:shd w:val="clear" w:color="auto" w:fill="F1F1F1"/>
          </w:tcPr>
          <w:p>
            <w:pPr>
              <w:pStyle w:val="TableParagraph"/>
              <w:ind w:left="198"/>
              <w:rPr>
                <w:sz w:val="19"/>
              </w:rPr>
            </w:pPr>
            <w:r>
              <w:rPr>
                <w:color w:val="34485E"/>
                <w:w w:val="110"/>
                <w:sz w:val="19"/>
              </w:rPr>
              <w:t>Start Time</w:t>
            </w:r>
          </w:p>
        </w:tc>
        <w:tc>
          <w:tcPr>
            <w:tcW w:w="2792" w:type="dxa"/>
            <w:shd w:val="clear" w:color="auto" w:fill="F1F1F1"/>
          </w:tcPr>
          <w:p>
            <w:pPr>
              <w:pStyle w:val="TableParagraph"/>
              <w:ind w:left="198"/>
              <w:rPr>
                <w:sz w:val="19"/>
              </w:rPr>
            </w:pPr>
            <w:r>
              <w:rPr>
                <w:color w:val="34485E"/>
                <w:w w:val="110"/>
                <w:sz w:val="19"/>
              </w:rPr>
              <w:t>End Time</w:t>
            </w:r>
          </w:p>
        </w:tc>
      </w:tr>
      <w:tr>
        <w:trPr>
          <w:trHeight w:val="550" w:hRule="atLeast"/>
        </w:trPr>
        <w:tc>
          <w:tcPr>
            <w:tcW w:w="1411" w:type="dxa"/>
          </w:tcPr>
          <w:p>
            <w:pPr>
              <w:pStyle w:val="TableParagraph"/>
              <w:spacing w:before="146"/>
              <w:rPr>
                <w:sz w:val="19"/>
              </w:rPr>
            </w:pPr>
            <w:r>
              <w:rPr>
                <w:color w:val="34485E"/>
                <w:w w:val="100"/>
                <w:sz w:val="19"/>
              </w:rPr>
              <w:t>1</w:t>
            </w:r>
          </w:p>
        </w:tc>
        <w:tc>
          <w:tcPr>
            <w:tcW w:w="2912" w:type="dxa"/>
          </w:tcPr>
          <w:p>
            <w:pPr>
              <w:pStyle w:val="TableParagraph"/>
              <w:spacing w:before="146"/>
              <w:ind w:left="199"/>
              <w:rPr>
                <w:sz w:val="19"/>
              </w:rPr>
            </w:pPr>
            <w:r>
              <w:rPr>
                <w:color w:val="34485E"/>
                <w:sz w:val="19"/>
              </w:rPr>
              <w:t>09/23/2018</w:t>
            </w:r>
          </w:p>
        </w:tc>
        <w:tc>
          <w:tcPr>
            <w:tcW w:w="2852" w:type="dxa"/>
          </w:tcPr>
          <w:p>
            <w:pPr>
              <w:pStyle w:val="TableParagraph"/>
              <w:spacing w:before="146"/>
              <w:ind w:left="198"/>
              <w:rPr>
                <w:sz w:val="19"/>
              </w:rPr>
            </w:pPr>
            <w:r>
              <w:rPr>
                <w:color w:val="34485E"/>
                <w:sz w:val="19"/>
              </w:rPr>
              <w:t>22:59:11</w:t>
            </w:r>
          </w:p>
        </w:tc>
        <w:tc>
          <w:tcPr>
            <w:tcW w:w="2792" w:type="dxa"/>
          </w:tcPr>
          <w:p>
            <w:pPr>
              <w:pStyle w:val="TableParagraph"/>
              <w:spacing w:before="140"/>
              <w:ind w:left="198"/>
              <w:rPr>
                <w:sz w:val="16"/>
              </w:rPr>
            </w:pPr>
            <w:r>
              <w:rPr>
                <w:color w:val="34485E"/>
                <w:sz w:val="19"/>
              </w:rPr>
              <w:t>00:00:42</w:t>
            </w:r>
            <w:r>
              <w:rPr>
                <w:color w:val="34485E"/>
                <w:position w:val="8"/>
                <w:sz w:val="16"/>
              </w:rPr>
              <w:t>+1</w:t>
            </w:r>
          </w:p>
        </w:tc>
      </w:tr>
      <w:tr>
        <w:trPr>
          <w:trHeight w:val="475" w:hRule="atLeast"/>
        </w:trPr>
        <w:tc>
          <w:tcPr>
            <w:tcW w:w="1411" w:type="dxa"/>
            <w:shd w:val="clear" w:color="auto" w:fill="F9F9F9"/>
          </w:tcPr>
          <w:p>
            <w:pPr>
              <w:pStyle w:val="TableParagraph"/>
              <w:rPr>
                <w:sz w:val="19"/>
              </w:rPr>
            </w:pPr>
            <w:r>
              <w:rPr>
                <w:color w:val="34485E"/>
                <w:w w:val="100"/>
                <w:sz w:val="19"/>
              </w:rPr>
              <w:t>2</w:t>
            </w:r>
          </w:p>
        </w:tc>
        <w:tc>
          <w:tcPr>
            <w:tcW w:w="2912" w:type="dxa"/>
            <w:shd w:val="clear" w:color="auto" w:fill="F9F9F9"/>
          </w:tcPr>
          <w:p>
            <w:pPr>
              <w:pStyle w:val="TableParagraph"/>
              <w:ind w:left="199"/>
              <w:rPr>
                <w:sz w:val="19"/>
              </w:rPr>
            </w:pPr>
            <w:r>
              <w:rPr>
                <w:color w:val="34485E"/>
                <w:sz w:val="19"/>
              </w:rPr>
              <w:t>10/11/2018</w:t>
            </w:r>
          </w:p>
        </w:tc>
        <w:tc>
          <w:tcPr>
            <w:tcW w:w="2852" w:type="dxa"/>
            <w:shd w:val="clear" w:color="auto" w:fill="F9F9F9"/>
          </w:tcPr>
          <w:p>
            <w:pPr>
              <w:pStyle w:val="TableParagraph"/>
              <w:ind w:left="198"/>
              <w:rPr>
                <w:sz w:val="19"/>
              </w:rPr>
            </w:pPr>
            <w:r>
              <w:rPr>
                <w:color w:val="34485E"/>
                <w:sz w:val="19"/>
              </w:rPr>
              <w:t>23:44:58</w:t>
            </w:r>
          </w:p>
        </w:tc>
        <w:tc>
          <w:tcPr>
            <w:tcW w:w="2792" w:type="dxa"/>
            <w:shd w:val="clear" w:color="auto" w:fill="F9F9F9"/>
          </w:tcPr>
          <w:p>
            <w:pPr>
              <w:pStyle w:val="TableParagraph"/>
              <w:ind w:left="198"/>
              <w:rPr>
                <w:sz w:val="19"/>
              </w:rPr>
            </w:pPr>
            <w:r>
              <w:rPr>
                <w:color w:val="34485E"/>
                <w:sz w:val="19"/>
              </w:rPr>
              <w:t>23:59:59</w:t>
            </w:r>
          </w:p>
        </w:tc>
      </w:tr>
      <w:tr>
        <w:trPr>
          <w:trHeight w:val="475" w:hRule="atLeast"/>
        </w:trPr>
        <w:tc>
          <w:tcPr>
            <w:tcW w:w="1411" w:type="dxa"/>
          </w:tcPr>
          <w:p>
            <w:pPr>
              <w:pStyle w:val="TableParagraph"/>
              <w:rPr>
                <w:sz w:val="19"/>
              </w:rPr>
            </w:pPr>
            <w:r>
              <w:rPr>
                <w:color w:val="34485E"/>
                <w:w w:val="100"/>
                <w:sz w:val="19"/>
              </w:rPr>
              <w:t>3</w:t>
            </w:r>
          </w:p>
        </w:tc>
        <w:tc>
          <w:tcPr>
            <w:tcW w:w="2912" w:type="dxa"/>
          </w:tcPr>
          <w:p>
            <w:pPr>
              <w:pStyle w:val="TableParagraph"/>
              <w:ind w:left="199"/>
              <w:rPr>
                <w:sz w:val="19"/>
              </w:rPr>
            </w:pPr>
            <w:r>
              <w:rPr>
                <w:color w:val="34485E"/>
                <w:sz w:val="19"/>
              </w:rPr>
              <w:t>10/12/2018</w:t>
            </w:r>
          </w:p>
        </w:tc>
        <w:tc>
          <w:tcPr>
            <w:tcW w:w="2852" w:type="dxa"/>
          </w:tcPr>
          <w:p>
            <w:pPr>
              <w:pStyle w:val="TableParagraph"/>
              <w:ind w:left="198"/>
              <w:rPr>
                <w:sz w:val="19"/>
              </w:rPr>
            </w:pPr>
            <w:r>
              <w:rPr>
                <w:color w:val="34485E"/>
                <w:sz w:val="19"/>
              </w:rPr>
              <w:t>00:00:00</w:t>
            </w:r>
          </w:p>
        </w:tc>
        <w:tc>
          <w:tcPr>
            <w:tcW w:w="2792" w:type="dxa"/>
          </w:tcPr>
          <w:p>
            <w:pPr>
              <w:pStyle w:val="TableParagraph"/>
              <w:ind w:left="198"/>
              <w:rPr>
                <w:sz w:val="19"/>
              </w:rPr>
            </w:pPr>
            <w:r>
              <w:rPr>
                <w:color w:val="34485E"/>
                <w:sz w:val="19"/>
              </w:rPr>
              <w:t>07:05:03</w:t>
            </w:r>
          </w:p>
        </w:tc>
      </w:tr>
      <w:tr>
        <w:trPr>
          <w:trHeight w:val="475" w:hRule="atLeast"/>
        </w:trPr>
        <w:tc>
          <w:tcPr>
            <w:tcW w:w="1411" w:type="dxa"/>
            <w:shd w:val="clear" w:color="auto" w:fill="F9F9F9"/>
          </w:tcPr>
          <w:p>
            <w:pPr>
              <w:pStyle w:val="TableParagraph"/>
              <w:rPr>
                <w:sz w:val="19"/>
              </w:rPr>
            </w:pPr>
            <w:r>
              <w:rPr>
                <w:color w:val="34485E"/>
                <w:w w:val="100"/>
                <w:sz w:val="19"/>
              </w:rPr>
              <w:t>4</w:t>
            </w:r>
          </w:p>
        </w:tc>
        <w:tc>
          <w:tcPr>
            <w:tcW w:w="2912" w:type="dxa"/>
            <w:shd w:val="clear" w:color="auto" w:fill="F9F9F9"/>
          </w:tcPr>
          <w:p>
            <w:pPr>
              <w:pStyle w:val="TableParagraph"/>
              <w:ind w:left="199"/>
              <w:rPr>
                <w:sz w:val="19"/>
              </w:rPr>
            </w:pPr>
            <w:r>
              <w:rPr>
                <w:color w:val="34485E"/>
                <w:sz w:val="19"/>
              </w:rPr>
              <w:t>10/16/2018</w:t>
            </w:r>
          </w:p>
        </w:tc>
        <w:tc>
          <w:tcPr>
            <w:tcW w:w="2852" w:type="dxa"/>
            <w:shd w:val="clear" w:color="auto" w:fill="F9F9F9"/>
          </w:tcPr>
          <w:p>
            <w:pPr>
              <w:pStyle w:val="TableParagraph"/>
              <w:ind w:left="198"/>
              <w:rPr>
                <w:sz w:val="19"/>
              </w:rPr>
            </w:pPr>
            <w:r>
              <w:rPr>
                <w:color w:val="34485E"/>
                <w:sz w:val="19"/>
              </w:rPr>
              <w:t>01:58:19</w:t>
            </w:r>
          </w:p>
        </w:tc>
        <w:tc>
          <w:tcPr>
            <w:tcW w:w="2792" w:type="dxa"/>
            <w:shd w:val="clear" w:color="auto" w:fill="F9F9F9"/>
          </w:tcPr>
          <w:p>
            <w:pPr>
              <w:pStyle w:val="TableParagraph"/>
              <w:ind w:left="198"/>
              <w:rPr>
                <w:sz w:val="19"/>
              </w:rPr>
            </w:pPr>
            <w:r>
              <w:rPr>
                <w:color w:val="34485E"/>
                <w:sz w:val="19"/>
              </w:rPr>
              <w:t>06:31:18</w:t>
            </w:r>
          </w:p>
        </w:tc>
      </w:tr>
      <w:tr>
        <w:trPr>
          <w:trHeight w:val="550" w:hRule="atLeast"/>
        </w:trPr>
        <w:tc>
          <w:tcPr>
            <w:tcW w:w="1411" w:type="dxa"/>
          </w:tcPr>
          <w:p>
            <w:pPr>
              <w:pStyle w:val="TableParagraph"/>
              <w:spacing w:before="146"/>
              <w:rPr>
                <w:sz w:val="19"/>
              </w:rPr>
            </w:pPr>
            <w:r>
              <w:rPr>
                <w:color w:val="34485E"/>
                <w:w w:val="100"/>
                <w:sz w:val="19"/>
              </w:rPr>
              <w:t>5</w:t>
            </w:r>
          </w:p>
        </w:tc>
        <w:tc>
          <w:tcPr>
            <w:tcW w:w="2912" w:type="dxa"/>
          </w:tcPr>
          <w:p>
            <w:pPr>
              <w:pStyle w:val="TableParagraph"/>
              <w:spacing w:before="146"/>
              <w:ind w:left="199"/>
              <w:rPr>
                <w:sz w:val="19"/>
              </w:rPr>
            </w:pPr>
            <w:r>
              <w:rPr>
                <w:color w:val="34485E"/>
                <w:sz w:val="19"/>
              </w:rPr>
              <w:t>10/23/2018</w:t>
            </w:r>
          </w:p>
        </w:tc>
        <w:tc>
          <w:tcPr>
            <w:tcW w:w="2852" w:type="dxa"/>
          </w:tcPr>
          <w:p>
            <w:pPr>
              <w:pStyle w:val="TableParagraph"/>
              <w:spacing w:before="146"/>
              <w:ind w:left="198"/>
              <w:rPr>
                <w:sz w:val="19"/>
              </w:rPr>
            </w:pPr>
            <w:r>
              <w:rPr>
                <w:color w:val="34485E"/>
                <w:sz w:val="19"/>
              </w:rPr>
              <w:t>22:23:48</w:t>
            </w:r>
          </w:p>
        </w:tc>
        <w:tc>
          <w:tcPr>
            <w:tcW w:w="2792" w:type="dxa"/>
          </w:tcPr>
          <w:p>
            <w:pPr>
              <w:pStyle w:val="TableParagraph"/>
              <w:spacing w:before="140"/>
              <w:ind w:left="198"/>
              <w:rPr>
                <w:sz w:val="16"/>
              </w:rPr>
            </w:pPr>
            <w:r>
              <w:rPr>
                <w:color w:val="34485E"/>
                <w:sz w:val="19"/>
              </w:rPr>
              <w:t>06:43:48</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6</w:t>
            </w:r>
          </w:p>
        </w:tc>
        <w:tc>
          <w:tcPr>
            <w:tcW w:w="2912" w:type="dxa"/>
            <w:shd w:val="clear" w:color="auto" w:fill="F9F9F9"/>
          </w:tcPr>
          <w:p>
            <w:pPr>
              <w:pStyle w:val="TableParagraph"/>
              <w:spacing w:before="146"/>
              <w:ind w:left="199"/>
              <w:rPr>
                <w:sz w:val="19"/>
              </w:rPr>
            </w:pPr>
            <w:r>
              <w:rPr>
                <w:color w:val="34485E"/>
                <w:sz w:val="19"/>
              </w:rPr>
              <w:t>10/27/2018</w:t>
            </w:r>
          </w:p>
        </w:tc>
        <w:tc>
          <w:tcPr>
            <w:tcW w:w="2852" w:type="dxa"/>
            <w:shd w:val="clear" w:color="auto" w:fill="F9F9F9"/>
          </w:tcPr>
          <w:p>
            <w:pPr>
              <w:pStyle w:val="TableParagraph"/>
              <w:spacing w:before="146"/>
              <w:ind w:left="198"/>
              <w:rPr>
                <w:sz w:val="19"/>
              </w:rPr>
            </w:pPr>
            <w:r>
              <w:rPr>
                <w:color w:val="34485E"/>
                <w:sz w:val="19"/>
              </w:rPr>
              <w:t>19:14:27</w:t>
            </w:r>
          </w:p>
        </w:tc>
        <w:tc>
          <w:tcPr>
            <w:tcW w:w="2792" w:type="dxa"/>
            <w:shd w:val="clear" w:color="auto" w:fill="F9F9F9"/>
          </w:tcPr>
          <w:p>
            <w:pPr>
              <w:pStyle w:val="TableParagraph"/>
              <w:spacing w:before="140"/>
              <w:ind w:left="198"/>
              <w:rPr>
                <w:sz w:val="16"/>
              </w:rPr>
            </w:pPr>
            <w:r>
              <w:rPr>
                <w:color w:val="34485E"/>
                <w:sz w:val="19"/>
              </w:rPr>
              <w:t>00:02:05</w:t>
            </w:r>
            <w:r>
              <w:rPr>
                <w:color w:val="34485E"/>
                <w:position w:val="8"/>
                <w:sz w:val="16"/>
              </w:rPr>
              <w:t>+1</w:t>
            </w:r>
          </w:p>
        </w:tc>
      </w:tr>
      <w:tr>
        <w:trPr>
          <w:trHeight w:val="550" w:hRule="atLeast"/>
        </w:trPr>
        <w:tc>
          <w:tcPr>
            <w:tcW w:w="1411" w:type="dxa"/>
          </w:tcPr>
          <w:p>
            <w:pPr>
              <w:pStyle w:val="TableParagraph"/>
              <w:spacing w:before="146"/>
              <w:rPr>
                <w:sz w:val="19"/>
              </w:rPr>
            </w:pPr>
            <w:r>
              <w:rPr>
                <w:color w:val="34485E"/>
                <w:w w:val="100"/>
                <w:sz w:val="19"/>
              </w:rPr>
              <w:t>7</w:t>
            </w:r>
          </w:p>
        </w:tc>
        <w:tc>
          <w:tcPr>
            <w:tcW w:w="2912" w:type="dxa"/>
          </w:tcPr>
          <w:p>
            <w:pPr>
              <w:pStyle w:val="TableParagraph"/>
              <w:spacing w:before="146"/>
              <w:ind w:left="199"/>
              <w:rPr>
                <w:sz w:val="19"/>
              </w:rPr>
            </w:pPr>
            <w:r>
              <w:rPr>
                <w:color w:val="34485E"/>
                <w:sz w:val="19"/>
              </w:rPr>
              <w:t>10/29/2018</w:t>
            </w:r>
          </w:p>
        </w:tc>
        <w:tc>
          <w:tcPr>
            <w:tcW w:w="2852" w:type="dxa"/>
          </w:tcPr>
          <w:p>
            <w:pPr>
              <w:pStyle w:val="TableParagraph"/>
              <w:spacing w:before="146"/>
              <w:ind w:left="198"/>
              <w:rPr>
                <w:sz w:val="19"/>
              </w:rPr>
            </w:pPr>
            <w:r>
              <w:rPr>
                <w:color w:val="34485E"/>
                <w:sz w:val="19"/>
              </w:rPr>
              <w:t>17:59:04</w:t>
            </w:r>
          </w:p>
        </w:tc>
        <w:tc>
          <w:tcPr>
            <w:tcW w:w="2792" w:type="dxa"/>
          </w:tcPr>
          <w:p>
            <w:pPr>
              <w:pStyle w:val="TableParagraph"/>
              <w:spacing w:before="140"/>
              <w:ind w:left="198"/>
              <w:rPr>
                <w:sz w:val="16"/>
              </w:rPr>
            </w:pPr>
            <w:r>
              <w:rPr>
                <w:color w:val="34485E"/>
                <w:sz w:val="19"/>
              </w:rPr>
              <w:t>01:05:41</w:t>
            </w:r>
            <w:r>
              <w:rPr>
                <w:color w:val="34485E"/>
                <w:position w:val="8"/>
                <w:sz w:val="16"/>
              </w:rPr>
              <w:t>+1</w:t>
            </w:r>
          </w:p>
        </w:tc>
      </w:tr>
      <w:tr>
        <w:trPr>
          <w:trHeight w:val="550" w:hRule="atLeast"/>
        </w:trPr>
        <w:tc>
          <w:tcPr>
            <w:tcW w:w="1411" w:type="dxa"/>
            <w:shd w:val="clear" w:color="auto" w:fill="F9F9F9"/>
          </w:tcPr>
          <w:p>
            <w:pPr>
              <w:pStyle w:val="TableParagraph"/>
              <w:spacing w:before="146"/>
              <w:rPr>
                <w:sz w:val="19"/>
              </w:rPr>
            </w:pPr>
            <w:r>
              <w:rPr>
                <w:color w:val="34485E"/>
                <w:w w:val="100"/>
                <w:sz w:val="19"/>
              </w:rPr>
              <w:t>8</w:t>
            </w:r>
          </w:p>
        </w:tc>
        <w:tc>
          <w:tcPr>
            <w:tcW w:w="2912" w:type="dxa"/>
            <w:shd w:val="clear" w:color="auto" w:fill="F9F9F9"/>
          </w:tcPr>
          <w:p>
            <w:pPr>
              <w:pStyle w:val="TableParagraph"/>
              <w:spacing w:before="146"/>
              <w:ind w:left="199"/>
              <w:rPr>
                <w:sz w:val="19"/>
              </w:rPr>
            </w:pPr>
            <w:r>
              <w:rPr>
                <w:color w:val="34485E"/>
                <w:sz w:val="19"/>
              </w:rPr>
              <w:t>11/02/2018</w:t>
            </w:r>
          </w:p>
        </w:tc>
        <w:tc>
          <w:tcPr>
            <w:tcW w:w="2852" w:type="dxa"/>
            <w:shd w:val="clear" w:color="auto" w:fill="F9F9F9"/>
          </w:tcPr>
          <w:p>
            <w:pPr>
              <w:pStyle w:val="TableParagraph"/>
              <w:spacing w:before="146"/>
              <w:ind w:left="198"/>
              <w:rPr>
                <w:sz w:val="19"/>
              </w:rPr>
            </w:pPr>
            <w:r>
              <w:rPr>
                <w:color w:val="34485E"/>
                <w:sz w:val="19"/>
              </w:rPr>
              <w:t>18:04:02</w:t>
            </w:r>
          </w:p>
        </w:tc>
        <w:tc>
          <w:tcPr>
            <w:tcW w:w="2792" w:type="dxa"/>
            <w:shd w:val="clear" w:color="auto" w:fill="F9F9F9"/>
          </w:tcPr>
          <w:p>
            <w:pPr>
              <w:pStyle w:val="TableParagraph"/>
              <w:spacing w:before="140"/>
              <w:ind w:left="198"/>
              <w:rPr>
                <w:sz w:val="16"/>
              </w:rPr>
            </w:pPr>
            <w:r>
              <w:rPr>
                <w:color w:val="34485E"/>
                <w:sz w:val="19"/>
              </w:rPr>
              <w:t>07:46:18</w:t>
            </w:r>
            <w:r>
              <w:rPr>
                <w:color w:val="34485E"/>
                <w:position w:val="8"/>
                <w:sz w:val="16"/>
              </w:rPr>
              <w:t>+1</w:t>
            </w:r>
          </w:p>
        </w:tc>
      </w:tr>
      <w:tr>
        <w:trPr>
          <w:trHeight w:val="475" w:hRule="atLeast"/>
        </w:trPr>
        <w:tc>
          <w:tcPr>
            <w:tcW w:w="1411" w:type="dxa"/>
          </w:tcPr>
          <w:p>
            <w:pPr>
              <w:pStyle w:val="TableParagraph"/>
              <w:rPr>
                <w:sz w:val="19"/>
              </w:rPr>
            </w:pPr>
            <w:r>
              <w:rPr>
                <w:color w:val="34485E"/>
                <w:w w:val="100"/>
                <w:sz w:val="19"/>
              </w:rPr>
              <w:t>9</w:t>
            </w:r>
          </w:p>
        </w:tc>
        <w:tc>
          <w:tcPr>
            <w:tcW w:w="2912" w:type="dxa"/>
          </w:tcPr>
          <w:p>
            <w:pPr>
              <w:pStyle w:val="TableParagraph"/>
              <w:ind w:left="199"/>
              <w:rPr>
                <w:sz w:val="19"/>
              </w:rPr>
            </w:pPr>
            <w:r>
              <w:rPr>
                <w:color w:val="34485E"/>
                <w:sz w:val="19"/>
              </w:rPr>
              <w:t>11/07/2018</w:t>
            </w:r>
          </w:p>
        </w:tc>
        <w:tc>
          <w:tcPr>
            <w:tcW w:w="2852" w:type="dxa"/>
          </w:tcPr>
          <w:p>
            <w:pPr>
              <w:pStyle w:val="TableParagraph"/>
              <w:ind w:left="198"/>
              <w:rPr>
                <w:sz w:val="19"/>
              </w:rPr>
            </w:pPr>
            <w:r>
              <w:rPr>
                <w:color w:val="34485E"/>
                <w:sz w:val="19"/>
              </w:rPr>
              <w:t>20:54:00</w:t>
            </w:r>
          </w:p>
        </w:tc>
        <w:tc>
          <w:tcPr>
            <w:tcW w:w="2792" w:type="dxa"/>
          </w:tcPr>
          <w:p>
            <w:pPr>
              <w:pStyle w:val="TableParagraph"/>
              <w:ind w:left="198"/>
              <w:rPr>
                <w:sz w:val="19"/>
              </w:rPr>
            </w:pPr>
            <w:r>
              <w:rPr>
                <w:color w:val="34485E"/>
                <w:sz w:val="19"/>
              </w:rPr>
              <w:t>23:08:33</w:t>
            </w:r>
          </w:p>
        </w:tc>
      </w:tr>
      <w:tr>
        <w:trPr>
          <w:trHeight w:val="475" w:hRule="atLeast"/>
        </w:trPr>
        <w:tc>
          <w:tcPr>
            <w:tcW w:w="1411" w:type="dxa"/>
            <w:shd w:val="clear" w:color="auto" w:fill="F9F9F9"/>
          </w:tcPr>
          <w:p>
            <w:pPr>
              <w:pStyle w:val="TableParagraph"/>
              <w:rPr>
                <w:sz w:val="19"/>
              </w:rPr>
            </w:pPr>
            <w:r>
              <w:rPr>
                <w:color w:val="34485E"/>
                <w:sz w:val="19"/>
              </w:rPr>
              <w:t>10</w:t>
            </w:r>
          </w:p>
        </w:tc>
        <w:tc>
          <w:tcPr>
            <w:tcW w:w="2912" w:type="dxa"/>
            <w:shd w:val="clear" w:color="auto" w:fill="F9F9F9"/>
          </w:tcPr>
          <w:p>
            <w:pPr>
              <w:pStyle w:val="TableParagraph"/>
              <w:ind w:left="199"/>
              <w:rPr>
                <w:sz w:val="19"/>
              </w:rPr>
            </w:pPr>
            <w:r>
              <w:rPr>
                <w:color w:val="34485E"/>
                <w:sz w:val="19"/>
              </w:rPr>
              <w:t>11/10/2018</w:t>
            </w:r>
          </w:p>
        </w:tc>
        <w:tc>
          <w:tcPr>
            <w:tcW w:w="2852" w:type="dxa"/>
            <w:shd w:val="clear" w:color="auto" w:fill="F9F9F9"/>
          </w:tcPr>
          <w:p>
            <w:pPr>
              <w:pStyle w:val="TableParagraph"/>
              <w:ind w:left="198"/>
              <w:rPr>
                <w:sz w:val="19"/>
              </w:rPr>
            </w:pPr>
            <w:r>
              <w:rPr>
                <w:color w:val="34485E"/>
                <w:sz w:val="19"/>
              </w:rPr>
              <w:t>17:32:37</w:t>
            </w:r>
          </w:p>
        </w:tc>
        <w:tc>
          <w:tcPr>
            <w:tcW w:w="2792" w:type="dxa"/>
            <w:shd w:val="clear" w:color="auto" w:fill="F9F9F9"/>
          </w:tcPr>
          <w:p>
            <w:pPr>
              <w:pStyle w:val="TableParagraph"/>
              <w:ind w:left="198"/>
              <w:rPr>
                <w:sz w:val="19"/>
              </w:rPr>
            </w:pPr>
            <w:r>
              <w:rPr>
                <w:color w:val="34485E"/>
                <w:sz w:val="19"/>
              </w:rPr>
              <w:t>20:12:01</w:t>
            </w:r>
          </w:p>
        </w:tc>
      </w:tr>
      <w:tr>
        <w:trPr>
          <w:trHeight w:val="550" w:hRule="atLeast"/>
        </w:trPr>
        <w:tc>
          <w:tcPr>
            <w:tcW w:w="1411" w:type="dxa"/>
          </w:tcPr>
          <w:p>
            <w:pPr>
              <w:pStyle w:val="TableParagraph"/>
              <w:spacing w:before="146"/>
              <w:rPr>
                <w:sz w:val="19"/>
              </w:rPr>
            </w:pPr>
            <w:r>
              <w:rPr>
                <w:color w:val="34485E"/>
                <w:sz w:val="19"/>
              </w:rPr>
              <w:t>11</w:t>
            </w:r>
          </w:p>
        </w:tc>
        <w:tc>
          <w:tcPr>
            <w:tcW w:w="2912" w:type="dxa"/>
          </w:tcPr>
          <w:p>
            <w:pPr>
              <w:pStyle w:val="TableParagraph"/>
              <w:spacing w:before="146"/>
              <w:ind w:left="199"/>
              <w:rPr>
                <w:sz w:val="19"/>
              </w:rPr>
            </w:pPr>
            <w:r>
              <w:rPr>
                <w:color w:val="34485E"/>
                <w:sz w:val="19"/>
              </w:rPr>
              <w:t>11/11/2018</w:t>
            </w:r>
          </w:p>
        </w:tc>
        <w:tc>
          <w:tcPr>
            <w:tcW w:w="2852" w:type="dxa"/>
          </w:tcPr>
          <w:p>
            <w:pPr>
              <w:pStyle w:val="TableParagraph"/>
              <w:spacing w:before="146"/>
              <w:ind w:left="198"/>
              <w:rPr>
                <w:sz w:val="19"/>
              </w:rPr>
            </w:pPr>
            <w:r>
              <w:rPr>
                <w:color w:val="34485E"/>
                <w:sz w:val="19"/>
              </w:rPr>
              <w:t>19:29:38</w:t>
            </w:r>
          </w:p>
        </w:tc>
        <w:tc>
          <w:tcPr>
            <w:tcW w:w="2792" w:type="dxa"/>
          </w:tcPr>
          <w:p>
            <w:pPr>
              <w:pStyle w:val="TableParagraph"/>
              <w:spacing w:before="140"/>
              <w:ind w:left="198"/>
              <w:rPr>
                <w:sz w:val="16"/>
              </w:rPr>
            </w:pPr>
            <w:r>
              <w:rPr>
                <w:color w:val="34485E"/>
                <w:sz w:val="19"/>
              </w:rPr>
              <w:t>01:15:08</w:t>
            </w:r>
            <w:r>
              <w:rPr>
                <w:color w:val="34485E"/>
                <w:position w:val="8"/>
                <w:sz w:val="16"/>
              </w:rPr>
              <w:t>+1</w:t>
            </w:r>
          </w:p>
        </w:tc>
      </w:tr>
      <w:tr>
        <w:trPr>
          <w:trHeight w:val="475" w:hRule="atLeast"/>
        </w:trPr>
        <w:tc>
          <w:tcPr>
            <w:tcW w:w="1411" w:type="dxa"/>
            <w:shd w:val="clear" w:color="auto" w:fill="F9F9F9"/>
          </w:tcPr>
          <w:p>
            <w:pPr>
              <w:pStyle w:val="TableParagraph"/>
              <w:rPr>
                <w:sz w:val="19"/>
              </w:rPr>
            </w:pPr>
            <w:r>
              <w:rPr>
                <w:color w:val="34485E"/>
                <w:sz w:val="19"/>
              </w:rPr>
              <w:t>12</w:t>
            </w:r>
          </w:p>
        </w:tc>
        <w:tc>
          <w:tcPr>
            <w:tcW w:w="2912" w:type="dxa"/>
            <w:shd w:val="clear" w:color="auto" w:fill="F9F9F9"/>
          </w:tcPr>
          <w:p>
            <w:pPr>
              <w:pStyle w:val="TableParagraph"/>
              <w:ind w:left="199"/>
              <w:rPr>
                <w:sz w:val="19"/>
              </w:rPr>
            </w:pPr>
            <w:r>
              <w:rPr>
                <w:color w:val="34485E"/>
                <w:sz w:val="19"/>
              </w:rPr>
              <w:t>11/13/2018</w:t>
            </w:r>
          </w:p>
        </w:tc>
        <w:tc>
          <w:tcPr>
            <w:tcW w:w="2852" w:type="dxa"/>
            <w:shd w:val="clear" w:color="auto" w:fill="F9F9F9"/>
          </w:tcPr>
          <w:p>
            <w:pPr>
              <w:pStyle w:val="TableParagraph"/>
              <w:ind w:left="198"/>
              <w:rPr>
                <w:sz w:val="19"/>
              </w:rPr>
            </w:pPr>
            <w:r>
              <w:rPr>
                <w:color w:val="34485E"/>
                <w:sz w:val="19"/>
              </w:rPr>
              <w:t>00:18:21</w:t>
            </w:r>
          </w:p>
        </w:tc>
        <w:tc>
          <w:tcPr>
            <w:tcW w:w="2792" w:type="dxa"/>
            <w:shd w:val="clear" w:color="auto" w:fill="F9F9F9"/>
          </w:tcPr>
          <w:p>
            <w:pPr>
              <w:pStyle w:val="TableParagraph"/>
              <w:ind w:left="198"/>
              <w:rPr>
                <w:sz w:val="19"/>
              </w:rPr>
            </w:pPr>
            <w:r>
              <w:rPr>
                <w:color w:val="34485E"/>
                <w:sz w:val="19"/>
              </w:rPr>
              <w:t>08:01:27</w:t>
            </w:r>
          </w:p>
        </w:tc>
      </w:tr>
    </w:tbl>
    <w:p>
      <w:pPr>
        <w:pStyle w:val="BodyText"/>
        <w:spacing w:before="11"/>
        <w:rPr>
          <w:sz w:val="12"/>
        </w:rPr>
      </w:pPr>
    </w:p>
    <w:p>
      <w:pPr>
        <w:pStyle w:val="BodyText"/>
        <w:tabs>
          <w:tab w:pos="1462" w:val="left" w:leader="none"/>
          <w:tab w:pos="7141" w:val="left" w:leader="none"/>
        </w:tabs>
        <w:spacing w:before="111"/>
        <w:ind w:left="100"/>
      </w:pPr>
      <w:r>
        <w:rPr/>
        <w:pict>
          <v:group style="position:absolute;margin-left:97.540977pt;margin-top:4.090941pt;width:15.05pt;height:14.3pt;mso-position-horizontal-relative:page;mso-position-vertical-relative:paragraph;z-index:-24616" coordorigin="1951,82" coordsize="301,286">
            <v:shape style="position:absolute;left:1950;top:81;width:301;height:286" type="#_x0000_t75" stroked="false">
              <v:imagedata r:id="rId8" o:title=""/>
            </v:shape>
            <v:shape style="position:absolute;left:1950;top:81;width:301;height:286" type="#_x0000_t202" filled="false" stroked="false">
              <v:textbox inset="0,0,0,0">
                <w:txbxContent>
                  <w:p>
                    <w:pPr>
                      <w:spacing w:before="38"/>
                      <w:ind w:left="54" w:right="0" w:firstLine="0"/>
                      <w:jc w:val="left"/>
                      <w:rPr>
                        <w:sz w:val="18"/>
                      </w:rPr>
                    </w:pPr>
                    <w:r>
                      <w:rPr>
                        <w:color w:val="E96900"/>
                        <w:sz w:val="18"/>
                      </w:rPr>
                      <w:t>+1</w:t>
                    </w:r>
                  </w:p>
                </w:txbxContent>
              </v:textbox>
              <w10:wrap type="none"/>
            </v:shape>
            <w10:wrap type="none"/>
          </v:group>
        </w:pict>
      </w:r>
      <w:r>
        <w:rPr/>
        <w:pict>
          <v:group style="position:absolute;margin-left:375.157593pt;margin-top:4.090941pt;width:23.3pt;height:14.3pt;mso-position-horizontal-relative:page;mso-position-vertical-relative:paragraph;z-index:-24568" coordorigin="7503,82" coordsize="466,286">
            <v:shape style="position:absolute;left:7503;top:81;width:466;height:286" coordorigin="7503,82" coordsize="466,286" path="m7947,367l7525,367,7518,364,7506,352,7503,345,7503,104,7506,96,7518,85,7525,82,7947,82,7954,85,7965,96,7968,104,7968,345,7965,352,7954,364,7947,367xe" filled="true" fillcolor="#f8f8f8" stroked="false">
              <v:path arrowok="t"/>
              <v:fill type="solid"/>
            </v:shape>
            <v:shape style="position:absolute;left:7503;top:81;width:466;height:286" type="#_x0000_t202" filled="false" stroked="false">
              <v:textbox inset="0,0,0,0">
                <w:txbxContent>
                  <w:p>
                    <w:pPr>
                      <w:spacing w:before="38"/>
                      <w:ind w:left="63" w:right="0" w:firstLine="0"/>
                      <w:jc w:val="left"/>
                      <w:rPr>
                        <w:sz w:val="18"/>
                      </w:rPr>
                    </w:pPr>
                    <w:r>
                      <w:rPr>
                        <w:color w:val="E96900"/>
                        <w:sz w:val="18"/>
                      </w:rPr>
                      <w:t>Date</w:t>
                    </w:r>
                  </w:p>
                </w:txbxContent>
              </v:textbox>
              <w10:wrap type="none"/>
            </v:shape>
            <w10:wrap type="none"/>
          </v:group>
        </w:pict>
      </w:r>
      <w:r>
        <w:rPr>
          <w:color w:val="34485E"/>
          <w:w w:val="105"/>
        </w:rPr>
        <w:t>Notice that</w:t>
        <w:tab/>
        <w:t>refers to the fact the time is on the next day of</w:t>
      </w:r>
      <w:r>
        <w:rPr>
          <w:color w:val="34485E"/>
          <w:spacing w:val="13"/>
          <w:w w:val="105"/>
        </w:rPr>
        <w:t> </w:t>
      </w:r>
      <w:r>
        <w:rPr>
          <w:color w:val="34485E"/>
          <w:w w:val="105"/>
        </w:rPr>
        <w:t>the</w:t>
      </w:r>
      <w:r>
        <w:rPr>
          <w:color w:val="34485E"/>
          <w:spacing w:val="0"/>
          <w:w w:val="105"/>
        </w:rPr>
        <w:t> </w:t>
      </w:r>
      <w:r>
        <w:rPr>
          <w:color w:val="34485E"/>
          <w:w w:val="105"/>
        </w:rPr>
        <w:t>experiment</w:t>
        <w:tab/>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4" w:after="0"/>
        <w:ind w:left="437" w:right="0" w:hanging="337"/>
        <w:jc w:val="left"/>
      </w:pPr>
      <w:bookmarkStart w:name="4. Area of Interest" w:id="8"/>
      <w:bookmarkEnd w:id="8"/>
      <w:r>
        <w:rPr/>
      </w:r>
      <w:bookmarkStart w:name="4. Area of Interest" w:id="9"/>
      <w:bookmarkEnd w:id="9"/>
      <w:r>
        <w:rPr>
          <w:color w:val="34485E"/>
          <w:spacing w:val="-3"/>
          <w:w w:val="105"/>
        </w:rPr>
        <w:t>A</w:t>
      </w:r>
      <w:r>
        <w:rPr>
          <w:color w:val="34485E"/>
          <w:spacing w:val="-3"/>
          <w:w w:val="105"/>
        </w:rPr>
        <w:t>rea </w:t>
      </w:r>
      <w:r>
        <w:rPr>
          <w:color w:val="34485E"/>
          <w:w w:val="105"/>
        </w:rPr>
        <w:t>of</w:t>
      </w:r>
      <w:r>
        <w:rPr>
          <w:color w:val="34485E"/>
          <w:spacing w:val="-23"/>
          <w:w w:val="105"/>
        </w:rPr>
        <w:t> </w:t>
      </w:r>
      <w:r>
        <w:rPr>
          <w:color w:val="34485E"/>
          <w:spacing w:val="-3"/>
          <w:w w:val="105"/>
        </w:rPr>
        <w:t>Interest</w:t>
      </w:r>
    </w:p>
    <w:p>
      <w:pPr>
        <w:pStyle w:val="BodyText"/>
        <w:spacing w:before="2"/>
        <w:rPr>
          <w:sz w:val="10"/>
        </w:rPr>
      </w:pPr>
      <w:r>
        <w:rPr/>
        <w:pict>
          <v:line style="position:absolute;mso-position-horizontal-relative:page;mso-position-vertical-relative:paragraph;z-index:1432;mso-wrap-distance-left:0;mso-wrap-distance-right:0" from="48.020176pt,8.575023pt" to="546.979803pt,8.575023pt" stroked="true" strokeweight=".750315pt" strokecolor="#dddddd">
            <v:stroke dashstyle="solid"/>
            <w10:wrap type="topAndBottom"/>
          </v:line>
        </w:pict>
      </w:r>
    </w:p>
    <w:p>
      <w:pPr>
        <w:pStyle w:val="BodyText"/>
        <w:spacing w:before="3"/>
        <w:rPr>
          <w:sz w:val="9"/>
        </w:rPr>
      </w:pPr>
    </w:p>
    <w:p>
      <w:pPr>
        <w:pStyle w:val="BodyText"/>
        <w:tabs>
          <w:tab w:pos="8312" w:val="left" w:leader="none"/>
        </w:tabs>
        <w:spacing w:before="112"/>
        <w:ind w:left="100"/>
      </w:pPr>
      <w:r>
        <w:rPr/>
        <w:pict>
          <v:group style="position:absolute;margin-left:296.374481pt;margin-top:4.140935pt;width:160.6pt;height:14.3pt;mso-position-horizontal-relative:page;mso-position-vertical-relative:paragraph;z-index:-24520" coordorigin="5927,83" coordsize="3212,286">
            <v:shape style="position:absolute;left:5927;top:82;width:3212;height:286" coordorigin="5927,83" coordsize="3212,286" path="m9117,368l5949,368,5942,365,5930,353,5927,346,5927,105,5930,97,5942,86,5949,83,9117,83,9124,86,9136,97,9139,105,9139,346,9136,353,9124,365,9117,368xe" filled="true" fillcolor="#f8f8f8" stroked="false">
              <v:path arrowok="t"/>
              <v:fill type="solid"/>
            </v:shape>
            <v:shape style="position:absolute;left:5927;top:82;width:3212;height:286" type="#_x0000_t202" filled="false" stroked="false">
              <v:textbox inset="0,0,0,0">
                <w:txbxContent>
                  <w:p>
                    <w:pPr>
                      <w:spacing w:before="38"/>
                      <w:ind w:left="59" w:right="0" w:firstLine="0"/>
                      <w:jc w:val="left"/>
                      <w:rPr>
                        <w:sz w:val="18"/>
                      </w:rPr>
                    </w:pPr>
                    <w:r>
                      <w:rPr>
                        <w:color w:val="E96900"/>
                        <w:w w:val="105"/>
                        <w:sz w:val="18"/>
                      </w:rPr>
                      <w:t>Crowley</w:t>
                    </w:r>
                    <w:r>
                      <w:rPr>
                        <w:color w:val="E96900"/>
                        <w:spacing w:val="-16"/>
                        <w:w w:val="105"/>
                        <w:sz w:val="18"/>
                      </w:rPr>
                      <w:t> </w:t>
                    </w:r>
                    <w:r>
                      <w:rPr>
                        <w:color w:val="E96900"/>
                        <w:w w:val="105"/>
                        <w:sz w:val="18"/>
                      </w:rPr>
                      <w:t>Rd</w:t>
                    </w:r>
                    <w:r>
                      <w:rPr>
                        <w:color w:val="E96900"/>
                        <w:spacing w:val="-16"/>
                        <w:w w:val="105"/>
                        <w:sz w:val="18"/>
                      </w:rPr>
                      <w:t> </w:t>
                    </w:r>
                    <w:r>
                      <w:rPr>
                        <w:color w:val="E96900"/>
                        <w:w w:val="105"/>
                        <w:sz w:val="18"/>
                      </w:rPr>
                      <w:t>Mahomet</w:t>
                    </w:r>
                    <w:r>
                      <w:rPr>
                        <w:color w:val="E96900"/>
                        <w:spacing w:val="-16"/>
                        <w:w w:val="105"/>
                        <w:sz w:val="18"/>
                      </w:rPr>
                      <w:t> </w:t>
                    </w:r>
                    <w:r>
                      <w:rPr>
                        <w:color w:val="E96900"/>
                        <w:w w:val="105"/>
                        <w:sz w:val="18"/>
                      </w:rPr>
                      <w:t>Township,</w:t>
                    </w:r>
                    <w:r>
                      <w:rPr>
                        <w:color w:val="E96900"/>
                        <w:spacing w:val="-16"/>
                        <w:w w:val="105"/>
                        <w:sz w:val="18"/>
                      </w:rPr>
                      <w:t> </w:t>
                    </w:r>
                    <w:r>
                      <w:rPr>
                        <w:color w:val="E96900"/>
                        <w:w w:val="105"/>
                        <w:sz w:val="18"/>
                      </w:rPr>
                      <w:t>IL</w:t>
                    </w:r>
                    <w:r>
                      <w:rPr>
                        <w:color w:val="E96900"/>
                        <w:spacing w:val="-16"/>
                        <w:w w:val="105"/>
                        <w:sz w:val="18"/>
                      </w:rPr>
                      <w:t> </w:t>
                    </w:r>
                    <w:r>
                      <w:rPr>
                        <w:color w:val="E96900"/>
                        <w:w w:val="105"/>
                        <w:sz w:val="18"/>
                      </w:rPr>
                      <w:t>61853</w:t>
                    </w:r>
                  </w:p>
                </w:txbxContent>
              </v:textbox>
              <w10:wrap type="none"/>
            </v:shape>
            <w10:wrap type="none"/>
          </v:group>
        </w:pict>
      </w:r>
      <w:r>
        <w:rPr>
          <w:color w:val="34485E"/>
          <w:w w:val="105"/>
        </w:rPr>
        <w:t>The experiments were conducted at the test field</w:t>
      </w:r>
      <w:r>
        <w:rPr>
          <w:color w:val="34485E"/>
          <w:spacing w:val="18"/>
          <w:w w:val="105"/>
        </w:rPr>
        <w:t> </w:t>
      </w:r>
      <w:r>
        <w:rPr>
          <w:color w:val="34485E"/>
          <w:w w:val="105"/>
        </w:rPr>
        <w:t>located</w:t>
      </w:r>
      <w:r>
        <w:rPr>
          <w:color w:val="34485E"/>
          <w:spacing w:val="1"/>
          <w:w w:val="105"/>
        </w:rPr>
        <w:t> </w:t>
      </w:r>
      <w:r>
        <w:rPr>
          <w:color w:val="34485E"/>
          <w:w w:val="105"/>
        </w:rPr>
        <w:t>at</w:t>
        <w:tab/>
        <w:t>.</w:t>
      </w:r>
    </w:p>
    <w:p>
      <w:pPr>
        <w:spacing w:after="0"/>
        <w:sectPr>
          <w:pgSz w:w="11900" w:h="16820"/>
          <w:pgMar w:top="1120" w:bottom="280" w:left="860" w:right="840"/>
        </w:sectPr>
      </w:pPr>
    </w:p>
    <w:p>
      <w:pPr>
        <w:pStyle w:val="BodyText"/>
        <w:ind w:left="100"/>
        <w:rPr>
          <w:sz w:val="20"/>
        </w:rPr>
      </w:pPr>
      <w:r>
        <w:rPr>
          <w:sz w:val="20"/>
        </w:rPr>
        <w:drawing>
          <wp:inline distT="0" distB="0" distL="0" distR="0">
            <wp:extent cx="6334852" cy="331508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9" cstate="print"/>
                    <a:stretch>
                      <a:fillRect/>
                    </a:stretch>
                  </pic:blipFill>
                  <pic:spPr>
                    <a:xfrm>
                      <a:off x="0" y="0"/>
                      <a:ext cx="6334852" cy="3315080"/>
                    </a:xfrm>
                    <a:prstGeom prst="rect">
                      <a:avLst/>
                    </a:prstGeom>
                  </pic:spPr>
                </pic:pic>
              </a:graphicData>
            </a:graphic>
          </wp:inline>
        </w:drawing>
      </w:r>
      <w:r>
        <w:rPr>
          <w:sz w:val="20"/>
        </w:rPr>
      </w:r>
    </w:p>
    <w:p>
      <w:pPr>
        <w:pStyle w:val="BodyText"/>
        <w:spacing w:before="180"/>
        <w:ind w:left="100"/>
      </w:pPr>
      <w:r>
        <w:rPr/>
        <w:pict>
          <v:shape style="position:absolute;margin-left:351.897003pt;margin-top:7.540985pt;width:105.05pt;height:29.3pt;mso-position-horizontal-relative:page;mso-position-vertical-relative:paragraph;z-index:-23992" coordorigin="7038,151" coordsize="2101,586" path="m8974,173l8971,165,8959,154,8952,151,8335,151,8328,154,8316,165,8313,173,8313,414,8316,421,8328,433,8335,436,8952,436,8959,433,8971,421,8974,414,8974,173m9139,473l9136,466,9124,454,9117,451,7060,451,7053,454,7041,466,7038,473,7038,714,7041,721,7053,733,7060,736,9117,736,9124,733,9136,721,9139,714,9139,473e" filled="true" fillcolor="#f8f8f8" stroked="false">
            <v:path arrowok="t"/>
            <v:fill type="solid"/>
            <w10:wrap type="none"/>
          </v:shape>
        </w:pict>
      </w:r>
      <w:r>
        <w:rPr/>
        <w:pict>
          <v:group style="position:absolute;margin-left:181.576263pt;margin-top:22.547226pt;width:39.050pt;height:14.3pt;mso-position-horizontal-relative:page;mso-position-vertical-relative:paragraph;z-index:2200" coordorigin="3632,451" coordsize="781,286">
            <v:shape style="position:absolute;left:3631;top:450;width:781;height:286" coordorigin="3632,451" coordsize="781,286" path="m4390,736l3653,736,3646,733,3634,721,3632,714,3632,473,3634,466,3646,454,3653,451,4390,451,4397,454,4409,466,4412,473,4412,714,4409,721,4397,733,4390,736xe" filled="true" fillcolor="#f8f8f8" stroked="false">
              <v:path arrowok="t"/>
              <v:fill type="solid"/>
            </v:shape>
            <v:shape style="position:absolute;left:3631;top:450;width:781;height:286" type="#_x0000_t202" filled="false" stroked="false">
              <v:textbox inset="0,0,0,0">
                <w:txbxContent>
                  <w:p>
                    <w:pPr>
                      <w:spacing w:before="38"/>
                      <w:ind w:left="67" w:right="0" w:firstLine="0"/>
                      <w:jc w:val="left"/>
                      <w:rPr>
                        <w:sz w:val="18"/>
                      </w:rPr>
                    </w:pPr>
                    <w:r>
                      <w:rPr>
                        <w:color w:val="E96900"/>
                        <w:sz w:val="18"/>
                      </w:rPr>
                      <w:t>3 meters</w:t>
                    </w:r>
                  </w:p>
                </w:txbxContent>
              </v:textbox>
              <w10:wrap type="none"/>
            </v:shape>
            <w10:wrap type="none"/>
          </v:group>
        </w:pict>
      </w:r>
      <w:r>
        <w:rPr/>
        <w:pict>
          <v:group style="position:absolute;margin-left:246.853683pt;margin-top:22.547226pt;width:33.050pt;height:14.3pt;mso-position-horizontal-relative:page;mso-position-vertical-relative:paragraph;z-index:2248" coordorigin="4937,451" coordsize="661,286">
            <v:shape style="position:absolute;left:4937;top:450;width:661;height:286" coordorigin="4937,451" coordsize="661,286" path="m5576,736l4959,736,4952,733,4940,721,4937,714,4937,473,4940,466,4952,454,4959,451,5576,451,5583,454,5594,466,5597,473,5597,714,5594,721,5583,733,5576,736xe" filled="true" fillcolor="#f8f8f8" stroked="false">
              <v:path arrowok="t"/>
              <v:fill type="solid"/>
            </v:shape>
            <v:shape style="position:absolute;left:4937;top:450;width:661;height:286" type="#_x0000_t202" filled="false" stroked="false">
              <v:textbox inset="0,0,0,0">
                <w:txbxContent>
                  <w:p>
                    <w:pPr>
                      <w:spacing w:before="38"/>
                      <w:ind w:left="55" w:right="0" w:firstLine="0"/>
                      <w:jc w:val="left"/>
                      <w:rPr>
                        <w:sz w:val="18"/>
                      </w:rPr>
                    </w:pPr>
                    <w:r>
                      <w:rPr>
                        <w:color w:val="E96900"/>
                        <w:sz w:val="18"/>
                      </w:rPr>
                      <w:t>OPC #2</w:t>
                    </w:r>
                  </w:p>
                </w:txbxContent>
              </v:textbox>
              <w10:wrap type="none"/>
            </v:shape>
            <w10:wrap type="none"/>
          </v:group>
        </w:pict>
      </w:r>
      <w:r>
        <w:rPr/>
        <w:drawing>
          <wp:anchor distT="0" distB="0" distL="0" distR="0" allowOverlap="1" layoutInCell="1" locked="0" behindDoc="1" simplePos="0" relativeHeight="268411631">
            <wp:simplePos x="0" y="0"/>
            <wp:positionH relativeFrom="page">
              <wp:posOffset>6717947</wp:posOffset>
            </wp:positionH>
            <wp:positionV relativeFrom="paragraph">
              <wp:posOffset>286352</wp:posOffset>
            </wp:positionV>
            <wp:extent cx="95290" cy="181047"/>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95290" cy="181047"/>
                    </a:xfrm>
                    <a:prstGeom prst="rect">
                      <a:avLst/>
                    </a:prstGeom>
                  </pic:spPr>
                </pic:pic>
              </a:graphicData>
            </a:graphic>
          </wp:anchor>
        </w:drawing>
      </w:r>
      <w:r>
        <w:rPr>
          <w:color w:val="34485E"/>
          <w:w w:val="105"/>
        </w:rPr>
        <w:t>As shown in the picture above, there are 4 towers being constructed in the test field. The </w:t>
      </w:r>
      <w:r>
        <w:rPr>
          <w:color w:val="E96900"/>
          <w:w w:val="105"/>
          <w:sz w:val="18"/>
        </w:rPr>
        <w:t>OPC #1 </w:t>
      </w:r>
      <w:r>
        <w:rPr>
          <w:color w:val="34485E"/>
          <w:w w:val="105"/>
        </w:rPr>
        <w:t>was installed at</w:t>
      </w:r>
    </w:p>
    <w:p>
      <w:pPr>
        <w:spacing w:after="0"/>
        <w:sectPr>
          <w:pgSz w:w="11900" w:h="16820"/>
          <w:pgMar w:top="1120" w:bottom="280" w:left="860" w:right="840"/>
        </w:sectPr>
      </w:pPr>
    </w:p>
    <w:p>
      <w:pPr>
        <w:pStyle w:val="BodyText"/>
        <w:spacing w:before="68"/>
        <w:ind w:left="1411"/>
      </w:pPr>
      <w:r>
        <w:rPr/>
        <w:pict>
          <v:group style="position:absolute;margin-left:48.020176pt;margin-top:1.940939pt;width:61.55pt;height:29.3pt;mso-position-horizontal-relative:page;mso-position-vertical-relative:paragraph;z-index:2152" coordorigin="960,39" coordsize="1231,586">
            <v:shape style="position:absolute;left:960;top:38;width:1231;height:586" coordorigin="960,39" coordsize="1231,586" path="m1546,361l1543,354,1531,342,1524,339,960,339,960,624,1516,624,1524,624,1531,621,1543,609,1546,602,1546,361m2191,61l2188,53,2176,42,2169,39,1012,39,1005,42,993,53,990,61,990,302,993,309,1005,321,1012,324,2169,324,2176,321,2188,309,2191,302,2191,61e" filled="true" fillcolor="#f8f8f8" stroked="false">
              <v:path arrowok="t"/>
              <v:fill type="solid"/>
            </v:shape>
            <v:shape style="position:absolute;left:960;top:38;width:1231;height:586" type="#_x0000_t202" filled="false" stroked="false">
              <v:textbox inset="0,0,0,0">
                <w:txbxContent>
                  <w:p>
                    <w:pPr>
                      <w:spacing w:before="38"/>
                      <w:ind w:left="90" w:right="0" w:firstLine="0"/>
                      <w:jc w:val="left"/>
                      <w:rPr>
                        <w:sz w:val="18"/>
                      </w:rPr>
                    </w:pPr>
                    <w:r>
                      <w:rPr>
                        <w:color w:val="E96900"/>
                        <w:w w:val="105"/>
                        <w:sz w:val="18"/>
                      </w:rPr>
                      <w:t>Release Tower</w:t>
                    </w:r>
                  </w:p>
                  <w:p>
                    <w:pPr>
                      <w:spacing w:before="71"/>
                      <w:ind w:left="-1" w:right="0" w:firstLine="0"/>
                      <w:jc w:val="left"/>
                      <w:rPr>
                        <w:sz w:val="19"/>
                      </w:rPr>
                    </w:pPr>
                    <w:r>
                      <w:rPr>
                        <w:color w:val="E96900"/>
                        <w:sz w:val="18"/>
                      </w:rPr>
                      <w:t>meters </w:t>
                    </w:r>
                    <w:r>
                      <w:rPr>
                        <w:color w:val="34485E"/>
                        <w:sz w:val="19"/>
                      </w:rPr>
                      <w:t>.</w:t>
                    </w:r>
                  </w:p>
                </w:txbxContent>
              </v:textbox>
              <w10:wrap type="none"/>
            </v:shape>
            <w10:wrap type="none"/>
          </v:group>
        </w:pict>
      </w:r>
      <w:r>
        <w:rPr>
          <w:color w:val="34485E"/>
          <w:w w:val="105"/>
        </w:rPr>
        <w:t>with a height of</w:t>
      </w:r>
    </w:p>
    <w:p>
      <w:pPr>
        <w:pStyle w:val="BodyText"/>
        <w:spacing w:before="68"/>
        <w:jc w:val="right"/>
      </w:pPr>
      <w:r>
        <w:rPr/>
        <w:br w:type="column"/>
      </w:r>
      <w:r>
        <w:rPr>
          <w:color w:val="34485E"/>
          <w:w w:val="105"/>
        </w:rPr>
        <w:t>, and</w:t>
      </w:r>
    </w:p>
    <w:p>
      <w:pPr>
        <w:spacing w:before="68"/>
        <w:ind w:left="784" w:right="0" w:firstLine="0"/>
        <w:jc w:val="left"/>
        <w:rPr>
          <w:sz w:val="18"/>
        </w:rPr>
      </w:pPr>
      <w:r>
        <w:rPr/>
        <w:br w:type="column"/>
      </w:r>
      <w:r>
        <w:rPr>
          <w:color w:val="34485E"/>
          <w:w w:val="105"/>
          <w:sz w:val="19"/>
        </w:rPr>
        <w:t>was installed at </w:t>
      </w:r>
      <w:r>
        <w:rPr>
          <w:color w:val="E96900"/>
          <w:w w:val="105"/>
          <w:sz w:val="18"/>
        </w:rPr>
        <w:t>Lower Convergence Tower </w:t>
      </w:r>
      <w:r>
        <w:rPr>
          <w:color w:val="34485E"/>
          <w:w w:val="105"/>
          <w:sz w:val="19"/>
        </w:rPr>
        <w:t>with a height of </w:t>
      </w:r>
      <w:r>
        <w:rPr>
          <w:color w:val="E96900"/>
          <w:w w:val="105"/>
          <w:sz w:val="18"/>
        </w:rPr>
        <w:t>3</w:t>
      </w:r>
    </w:p>
    <w:p>
      <w:pPr>
        <w:spacing w:after="0"/>
        <w:jc w:val="left"/>
        <w:rPr>
          <w:sz w:val="18"/>
        </w:rPr>
        <w:sectPr>
          <w:type w:val="continuous"/>
          <w:pgSz w:w="11900" w:h="16820"/>
          <w:pgMar w:top="1560" w:bottom="280" w:left="860" w:right="840"/>
          <w:cols w:num="3" w:equalWidth="0">
            <w:col w:w="2700" w:space="40"/>
            <w:col w:w="1255" w:space="39"/>
            <w:col w:w="6166"/>
          </w:cols>
        </w:sectPr>
      </w:pPr>
    </w:p>
    <w:p>
      <w:pPr>
        <w:pStyle w:val="BodyText"/>
        <w:rPr>
          <w:sz w:val="20"/>
        </w:rPr>
      </w:pPr>
    </w:p>
    <w:p>
      <w:pPr>
        <w:pStyle w:val="BodyText"/>
        <w:spacing w:before="5"/>
        <w:rPr>
          <w:sz w:val="16"/>
        </w:rPr>
      </w:pPr>
    </w:p>
    <w:p>
      <w:pPr>
        <w:pStyle w:val="Heading2"/>
        <w:numPr>
          <w:ilvl w:val="1"/>
          <w:numId w:val="1"/>
        </w:numPr>
        <w:tabs>
          <w:tab w:pos="452" w:val="left" w:leader="none"/>
        </w:tabs>
        <w:spacing w:line="240" w:lineRule="auto" w:before="111" w:after="0"/>
        <w:ind w:left="451" w:right="0" w:hanging="351"/>
        <w:jc w:val="left"/>
      </w:pPr>
      <w:bookmarkStart w:name="4.1 Device Setup Profile" w:id="10"/>
      <w:bookmarkEnd w:id="10"/>
      <w:r>
        <w:rPr/>
      </w:r>
      <w:bookmarkStart w:name="4.1 Device Setup Profile" w:id="11"/>
      <w:bookmarkEnd w:id="11"/>
      <w:r>
        <w:rPr>
          <w:color w:val="34485E"/>
          <w:w w:val="110"/>
        </w:rPr>
        <w:t>De</w:t>
      </w:r>
      <w:r>
        <w:rPr>
          <w:color w:val="34485E"/>
          <w:w w:val="110"/>
        </w:rPr>
        <w:t>vice Setup</w:t>
      </w:r>
      <w:r>
        <w:rPr>
          <w:color w:val="34485E"/>
          <w:spacing w:val="-23"/>
          <w:w w:val="110"/>
        </w:rPr>
        <w:t> </w:t>
      </w:r>
      <w:r>
        <w:rPr>
          <w:color w:val="34485E"/>
          <w:w w:val="110"/>
        </w:rPr>
        <w:t>Profile</w:t>
      </w:r>
    </w:p>
    <w:p>
      <w:pPr>
        <w:pStyle w:val="BodyText"/>
        <w:spacing w:before="11"/>
        <w:rPr>
          <w:sz w:val="16"/>
        </w:rPr>
      </w:pPr>
      <w:r>
        <w:rPr/>
        <w:pict>
          <v:group style="position:absolute;margin-left:48.020176pt;margin-top:12.693485pt;width:499pt;height:124.6pt;mso-position-horizontal-relative:page;mso-position-vertical-relative:paragraph;z-index:2032;mso-wrap-distance-left:0;mso-wrap-distance-right:0" coordorigin="960,254" coordsize="9980,2492">
            <v:rect style="position:absolute;left:960;top:253;width:2927;height:496" filled="true" fillcolor="#f1f1f1" stroked="false">
              <v:fill type="solid"/>
            </v:rect>
            <v:rect style="position:absolute;left:3886;top:253;width:2266;height:496" filled="true" fillcolor="#f1f1f1" stroked="false">
              <v:fill type="solid"/>
            </v:rect>
            <v:rect style="position:absolute;left:6152;top:253;width:2326;height:496" filled="true" fillcolor="#f1f1f1" stroked="false">
              <v:fill type="solid"/>
            </v:rect>
            <v:rect style="position:absolute;left:8478;top:253;width:2447;height:496" filled="true" fillcolor="#f1f1f1" stroked="false">
              <v:fill type="solid"/>
            </v:rect>
            <v:rect style="position:absolute;left:960;top:1244;width:2927;height:496" filled="true" fillcolor="#f9f9f9" stroked="false">
              <v:fill type="solid"/>
            </v:rect>
            <v:rect style="position:absolute;left:3886;top:1244;width:2266;height:496" filled="true" fillcolor="#f9f9f9" stroked="false">
              <v:fill type="solid"/>
            </v:rect>
            <v:rect style="position:absolute;left:6152;top:1244;width:2326;height:496" filled="true" fillcolor="#f9f9f9" stroked="false">
              <v:fill type="solid"/>
            </v:rect>
            <v:rect style="position:absolute;left:8478;top:1244;width:2447;height:496" filled="true" fillcolor="#f9f9f9" stroked="false">
              <v:fill type="solid"/>
            </v:rect>
            <v:rect style="position:absolute;left:960;top:2234;width:2927;height:496" filled="true" fillcolor="#f9f9f9" stroked="false">
              <v:fill type="solid"/>
            </v:rect>
            <v:rect style="position:absolute;left:3886;top:2234;width:2266;height:496" filled="true" fillcolor="#f9f9f9" stroked="false">
              <v:fill type="solid"/>
            </v:rect>
            <v:rect style="position:absolute;left:6152;top:2234;width:2326;height:496" filled="true" fillcolor="#f9f9f9" stroked="false">
              <v:fill type="solid"/>
            </v:rect>
            <v:rect style="position:absolute;left:8478;top:2234;width:2447;height:496" filled="true" fillcolor="#f9f9f9" stroked="false">
              <v:fill type="solid"/>
            </v:rect>
            <v:line style="position:absolute" from="8479,2737" to="10940,2737" stroked="true" strokeweight=".750315pt" strokecolor="#dfe1e4">
              <v:stroke dashstyle="solid"/>
            </v:line>
            <v:line style="position:absolute" from="10932,2235" to="10932,2745" stroked="true" strokeweight=".750315pt" strokecolor="#dfe1e4">
              <v:stroke dashstyle="solid"/>
            </v:line>
            <v:line style="position:absolute" from="6153,2737" to="8494,2737" stroked="true" strokeweight=".750315pt" strokecolor="#dfe1e4">
              <v:stroke dashstyle="solid"/>
            </v:line>
            <v:line style="position:absolute" from="8486,2235" to="8486,2745" stroked="true" strokeweight=".750315pt" strokecolor="#dfe1e4">
              <v:stroke dashstyle="solid"/>
            </v:line>
            <v:line style="position:absolute" from="3887,2737" to="6168,2737" stroked="true" strokeweight=".750315pt" strokecolor="#dfe1e4">
              <v:stroke dashstyle="solid"/>
            </v:line>
            <v:line style="position:absolute" from="6160,2235" to="6160,2745" stroked="true" strokeweight=".750315pt" strokecolor="#dfe1e4">
              <v:stroke dashstyle="solid"/>
            </v:line>
            <v:line style="position:absolute" from="960,2737" to="3902,2737" stroked="true" strokeweight=".750315pt" strokecolor="#dfe1e4">
              <v:stroke dashstyle="solid"/>
            </v:line>
            <v:line style="position:absolute" from="968,2235" to="968,2745" stroked="true" strokeweight=".750315pt" strokecolor="#dfe1e4">
              <v:stroke dashstyle="solid"/>
            </v:line>
            <v:line style="position:absolute" from="3894,2235" to="3894,2745" stroked="true" strokeweight=".750315pt" strokecolor="#dfe1e4">
              <v:stroke dashstyle="solid"/>
            </v:line>
            <v:line style="position:absolute" from="8479,2242" to="10940,2242" stroked="true" strokeweight=".750315pt" strokecolor="#dfe1e4">
              <v:stroke dashstyle="solid"/>
            </v:line>
            <v:line style="position:absolute" from="10932,1739" to="10932,2250" stroked="true" strokeweight=".750315pt" strokecolor="#dfe1e4">
              <v:stroke dashstyle="solid"/>
            </v:line>
            <v:line style="position:absolute" from="6153,2242" to="8494,2242" stroked="true" strokeweight=".750315pt" strokecolor="#dfe1e4">
              <v:stroke dashstyle="solid"/>
            </v:line>
            <v:line style="position:absolute" from="8486,1739" to="8486,2250" stroked="true" strokeweight=".750315pt" strokecolor="#dfe1e4">
              <v:stroke dashstyle="solid"/>
            </v:line>
            <v:line style="position:absolute" from="3887,2242" to="6168,2242" stroked="true" strokeweight=".750315pt" strokecolor="#dfe1e4">
              <v:stroke dashstyle="solid"/>
            </v:line>
            <v:line style="position:absolute" from="6160,1739" to="6160,2250" stroked="true" strokeweight=".750315pt" strokecolor="#dfe1e4">
              <v:stroke dashstyle="solid"/>
            </v:line>
            <v:line style="position:absolute" from="960,2242" to="3902,2242" stroked="true" strokeweight=".750315pt" strokecolor="#dfe1e4">
              <v:stroke dashstyle="solid"/>
            </v:line>
            <v:line style="position:absolute" from="968,1739" to="968,2250" stroked="true" strokeweight=".750315pt" strokecolor="#dfe1e4">
              <v:stroke dashstyle="solid"/>
            </v:line>
            <v:line style="position:absolute" from="3894,1739" to="3894,2250" stroked="true" strokeweight=".750315pt" strokecolor="#dfe1e4">
              <v:stroke dashstyle="solid"/>
            </v:line>
            <v:line style="position:absolute" from="8479,1747" to="10940,1747" stroked="true" strokeweight=".750315pt" strokecolor="#dfe1e4">
              <v:stroke dashstyle="solid"/>
            </v:line>
            <v:line style="position:absolute" from="10932,1244" to="10932,1755" stroked="true" strokeweight=".750315pt" strokecolor="#dfe1e4">
              <v:stroke dashstyle="solid"/>
            </v:line>
            <v:line style="position:absolute" from="6153,1747" to="8494,1747" stroked="true" strokeweight=".750315pt" strokecolor="#dfe1e4">
              <v:stroke dashstyle="solid"/>
            </v:line>
            <v:line style="position:absolute" from="8486,1244" to="8486,1755" stroked="true" strokeweight=".750315pt" strokecolor="#dfe1e4">
              <v:stroke dashstyle="solid"/>
            </v:line>
            <v:line style="position:absolute" from="3887,1747" to="6168,1747" stroked="true" strokeweight=".750315pt" strokecolor="#dfe1e4">
              <v:stroke dashstyle="solid"/>
            </v:line>
            <v:line style="position:absolute" from="6160,1244" to="6160,1755" stroked="true" strokeweight=".750315pt" strokecolor="#dfe1e4">
              <v:stroke dashstyle="solid"/>
            </v:line>
            <v:line style="position:absolute" from="960,1747" to="3902,1747" stroked="true" strokeweight=".750315pt" strokecolor="#dfe1e4">
              <v:stroke dashstyle="solid"/>
            </v:line>
            <v:line style="position:absolute" from="968,1244" to="968,1755" stroked="true" strokeweight=".750315pt" strokecolor="#dfe1e4">
              <v:stroke dashstyle="solid"/>
            </v:line>
            <v:line style="position:absolute" from="3894,1244" to="3894,1755" stroked="true" strokeweight=".750315pt" strokecolor="#dfe1e4">
              <v:stroke dashstyle="solid"/>
            </v:line>
            <v:line style="position:absolute" from="8479,1252" to="10940,1252" stroked="true" strokeweight=".750315pt" strokecolor="#dfe1e4">
              <v:stroke dashstyle="solid"/>
            </v:line>
            <v:line style="position:absolute" from="10932,749" to="10932,1259" stroked="true" strokeweight=".750315pt" strokecolor="#dfe1e4">
              <v:stroke dashstyle="solid"/>
            </v:line>
            <v:line style="position:absolute" from="6153,1252" to="8494,1252" stroked="true" strokeweight=".750315pt" strokecolor="#dfe1e4">
              <v:stroke dashstyle="solid"/>
            </v:line>
            <v:line style="position:absolute" from="8486,749" to="8486,1259" stroked="true" strokeweight=".750315pt" strokecolor="#dfe1e4">
              <v:stroke dashstyle="solid"/>
            </v:line>
            <v:line style="position:absolute" from="3887,1252" to="6168,1252" stroked="true" strokeweight=".750315pt" strokecolor="#dfe1e4">
              <v:stroke dashstyle="solid"/>
            </v:line>
            <v:line style="position:absolute" from="6160,749" to="6160,1259" stroked="true" strokeweight=".750315pt" strokecolor="#dfe1e4">
              <v:stroke dashstyle="solid"/>
            </v:line>
            <v:line style="position:absolute" from="960,1252" to="3902,1252" stroked="true" strokeweight=".750315pt" strokecolor="#dfe1e4">
              <v:stroke dashstyle="solid"/>
            </v:line>
            <v:line style="position:absolute" from="968,749" to="968,1259" stroked="true" strokeweight=".750315pt" strokecolor="#dfe1e4">
              <v:stroke dashstyle="solid"/>
            </v:line>
            <v:line style="position:absolute" from="3894,749" to="3894,1259" stroked="true" strokeweight=".750315pt" strokecolor="#dfe1e4">
              <v:stroke dashstyle="solid"/>
            </v:line>
            <v:line style="position:absolute" from="8479,261" to="10940,261" stroked="true" strokeweight=".750315pt" strokecolor="#dfe1e4">
              <v:stroke dashstyle="solid"/>
            </v:line>
            <v:line style="position:absolute" from="8479,757" to="10940,757" stroked="true" strokeweight=".750315pt" strokecolor="#dfe1e4">
              <v:stroke dashstyle="solid"/>
            </v:line>
            <v:line style="position:absolute" from="10932,254" to="10932,764" stroked="true" strokeweight=".750315pt" strokecolor="#dfe1e4">
              <v:stroke dashstyle="solid"/>
            </v:line>
            <v:line style="position:absolute" from="6153,261" to="8494,261" stroked="true" strokeweight=".750315pt" strokecolor="#dfe1e4">
              <v:stroke dashstyle="solid"/>
            </v:line>
            <v:line style="position:absolute" from="6153,757" to="8494,757" stroked="true" strokeweight=".750315pt" strokecolor="#dfe1e4">
              <v:stroke dashstyle="solid"/>
            </v:line>
            <v:line style="position:absolute" from="8486,254" to="8486,764" stroked="true" strokeweight=".750315pt" strokecolor="#dfe1e4">
              <v:stroke dashstyle="solid"/>
            </v:line>
            <v:line style="position:absolute" from="3887,261" to="6168,261" stroked="true" strokeweight=".750315pt" strokecolor="#dfe1e4">
              <v:stroke dashstyle="solid"/>
            </v:line>
            <v:line style="position:absolute" from="3887,757" to="6168,757" stroked="true" strokeweight=".750315pt" strokecolor="#dfe1e4">
              <v:stroke dashstyle="solid"/>
            </v:line>
            <v:line style="position:absolute" from="6160,254" to="6160,764" stroked="true" strokeweight=".750315pt" strokecolor="#dfe1e4">
              <v:stroke dashstyle="solid"/>
            </v:line>
            <v:line style="position:absolute" from="960,261" to="3902,261" stroked="true" strokeweight=".750315pt" strokecolor="#dfe1e4">
              <v:stroke dashstyle="solid"/>
            </v:line>
            <v:line style="position:absolute" from="960,757" to="3902,757" stroked="true" strokeweight=".750315pt" strokecolor="#dfe1e4">
              <v:stroke dashstyle="solid"/>
            </v:line>
            <v:line style="position:absolute" from="968,254" to="968,764" stroked="true" strokeweight=".750315pt" strokecolor="#dfe1e4">
              <v:stroke dashstyle="solid"/>
            </v:line>
            <v:line style="position:absolute" from="3894,254" to="3894,764" stroked="true" strokeweight=".750315pt" strokecolor="#dfe1e4">
              <v:stroke dashstyle="solid"/>
            </v:line>
            <v:shape style="position:absolute;left:8718;top:1334;width:1186;height:316" coordorigin="8719,1334" coordsize="1186,316" path="m9882,1649l8740,1649,8733,1647,8722,1635,8719,1628,8719,1356,8722,1349,8733,1337,8740,1334,9882,1334,9890,1337,9901,1349,9904,1356,9904,1628,9901,1635,9890,1647,9882,1649xe" filled="true" fillcolor="#ebffeb" stroked="false">
              <v:path arrowok="t"/>
              <v:fill type="solid"/>
            </v:shape>
            <v:shape style="position:absolute;left:8718;top:2324;width:1186;height:316" coordorigin="8719,2325" coordsize="1186,316" path="m9882,2640l8740,2640,8733,2637,8722,2625,8719,2618,8719,2346,8722,2339,8733,2328,8740,2325,9882,2325,9890,2328,9901,2339,9904,2346,9904,2618,9901,2625,9890,2637,9882,2640xe" filled="true" fillcolor="#ebffeb" stroked="false">
              <v:path arrowok="t"/>
              <v:fill type="solid"/>
            </v:shape>
            <v:shape style="position:absolute;left:1170;top:377;width:536;height:246" type="#_x0000_t202" filled="false" stroked="false">
              <v:textbox inset="0,0,0,0">
                <w:txbxContent>
                  <w:p>
                    <w:pPr>
                      <w:spacing w:before="11"/>
                      <w:ind w:left="0" w:right="0" w:firstLine="0"/>
                      <w:jc w:val="left"/>
                      <w:rPr>
                        <w:sz w:val="19"/>
                      </w:rPr>
                    </w:pPr>
                    <w:r>
                      <w:rPr>
                        <w:color w:val="34485E"/>
                        <w:spacing w:val="-4"/>
                        <w:w w:val="110"/>
                        <w:sz w:val="19"/>
                      </w:rPr>
                      <w:t>Tower</w:t>
                    </w:r>
                  </w:p>
                </w:txbxContent>
              </v:textbox>
              <w10:wrap type="none"/>
            </v:shape>
            <v:shape style="position:absolute;left:4096;top:377;width:943;height:246" type="#_x0000_t202" filled="false" stroked="false">
              <v:textbox inset="0,0,0,0">
                <w:txbxContent>
                  <w:p>
                    <w:pPr>
                      <w:spacing w:before="11"/>
                      <w:ind w:left="0" w:right="0" w:firstLine="0"/>
                      <w:jc w:val="left"/>
                      <w:rPr>
                        <w:sz w:val="19"/>
                      </w:rPr>
                    </w:pPr>
                    <w:r>
                      <w:rPr>
                        <w:color w:val="34485E"/>
                        <w:w w:val="110"/>
                        <w:sz w:val="19"/>
                      </w:rPr>
                      <w:t>Longtitude</w:t>
                    </w:r>
                  </w:p>
                </w:txbxContent>
              </v:textbox>
              <w10:wrap type="none"/>
            </v:shape>
            <v:shape style="position:absolute;left:6362;top:377;width:725;height:246" type="#_x0000_t202" filled="false" stroked="false">
              <v:textbox inset="0,0,0,0">
                <w:txbxContent>
                  <w:p>
                    <w:pPr>
                      <w:spacing w:before="11"/>
                      <w:ind w:left="0" w:right="0" w:firstLine="0"/>
                      <w:jc w:val="left"/>
                      <w:rPr>
                        <w:sz w:val="19"/>
                      </w:rPr>
                    </w:pPr>
                    <w:r>
                      <w:rPr>
                        <w:color w:val="34485E"/>
                        <w:w w:val="110"/>
                        <w:sz w:val="19"/>
                      </w:rPr>
                      <w:t>Latitude</w:t>
                    </w:r>
                  </w:p>
                </w:txbxContent>
              </v:textbox>
              <w10:wrap type="none"/>
            </v:shape>
            <v:shape style="position:absolute;left:8688;top:377;width:573;height:246" type="#_x0000_t202" filled="false" stroked="false">
              <v:textbox inset="0,0,0,0">
                <w:txbxContent>
                  <w:p>
                    <w:pPr>
                      <w:spacing w:before="11"/>
                      <w:ind w:left="0" w:right="0" w:firstLine="0"/>
                      <w:jc w:val="left"/>
                      <w:rPr>
                        <w:sz w:val="19"/>
                      </w:rPr>
                    </w:pPr>
                    <w:r>
                      <w:rPr>
                        <w:color w:val="34485E"/>
                        <w:w w:val="105"/>
                        <w:sz w:val="19"/>
                      </w:rPr>
                      <w:t>Device</w:t>
                    </w:r>
                  </w:p>
                </w:txbxContent>
              </v:textbox>
              <w10:wrap type="none"/>
            </v:shape>
            <v:shape style="position:absolute;left:1170;top:872;width:762;height:246" type="#_x0000_t202" filled="false" stroked="false">
              <v:textbox inset="0,0,0,0">
                <w:txbxContent>
                  <w:p>
                    <w:pPr>
                      <w:spacing w:before="11"/>
                      <w:ind w:left="0" w:right="0" w:firstLine="0"/>
                      <w:jc w:val="left"/>
                      <w:rPr>
                        <w:sz w:val="19"/>
                      </w:rPr>
                    </w:pPr>
                    <w:r>
                      <w:rPr>
                        <w:color w:val="34485E"/>
                        <w:w w:val="105"/>
                        <w:sz w:val="19"/>
                      </w:rPr>
                      <w:t>Initiation</w:t>
                    </w:r>
                  </w:p>
                </w:txbxContent>
              </v:textbox>
              <w10:wrap type="none"/>
            </v:shape>
            <v:shape style="position:absolute;left:4096;top:872;width:1167;height:246" type="#_x0000_t202" filled="false" stroked="false">
              <v:textbox inset="0,0,0,0">
                <w:txbxContent>
                  <w:p>
                    <w:pPr>
                      <w:spacing w:before="11"/>
                      <w:ind w:left="0" w:right="0" w:firstLine="0"/>
                      <w:jc w:val="left"/>
                      <w:rPr>
                        <w:sz w:val="19"/>
                      </w:rPr>
                    </w:pPr>
                    <w:r>
                      <w:rPr>
                        <w:color w:val="34485E"/>
                        <w:sz w:val="19"/>
                      </w:rPr>
                      <w:t>40°12'41.46"N</w:t>
                    </w:r>
                  </w:p>
                </w:txbxContent>
              </v:textbox>
              <w10:wrap type="none"/>
            </v:shape>
            <v:shape style="position:absolute;left:6362;top:872;width:1194;height:246" type="#_x0000_t202" filled="false" stroked="false">
              <v:textbox inset="0,0,0,0">
                <w:txbxContent>
                  <w:p>
                    <w:pPr>
                      <w:spacing w:before="11"/>
                      <w:ind w:left="0" w:right="0" w:firstLine="0"/>
                      <w:jc w:val="left"/>
                      <w:rPr>
                        <w:sz w:val="19"/>
                      </w:rPr>
                    </w:pPr>
                    <w:r>
                      <w:rPr>
                        <w:color w:val="34485E"/>
                        <w:sz w:val="19"/>
                      </w:rPr>
                      <w:t>88°24'37.99"W</w:t>
                    </w:r>
                  </w:p>
                </w:txbxContent>
              </v:textbox>
              <w10:wrap type="none"/>
            </v:shape>
            <v:shape style="position:absolute;left:1170;top:1367;width:647;height:246" type="#_x0000_t202" filled="false" stroked="false">
              <v:textbox inset="0,0,0,0">
                <w:txbxContent>
                  <w:p>
                    <w:pPr>
                      <w:spacing w:before="11"/>
                      <w:ind w:left="0" w:right="0" w:firstLine="0"/>
                      <w:jc w:val="left"/>
                      <w:rPr>
                        <w:sz w:val="19"/>
                      </w:rPr>
                    </w:pPr>
                    <w:r>
                      <w:rPr>
                        <w:color w:val="34485E"/>
                        <w:w w:val="105"/>
                        <w:sz w:val="19"/>
                      </w:rPr>
                      <w:t>Release</w:t>
                    </w:r>
                  </w:p>
                </w:txbxContent>
              </v:textbox>
              <w10:wrap type="none"/>
            </v:shape>
            <v:shape style="position:absolute;left:4096;top:1367;width:1167;height:246" type="#_x0000_t202" filled="false" stroked="false">
              <v:textbox inset="0,0,0,0">
                <w:txbxContent>
                  <w:p>
                    <w:pPr>
                      <w:spacing w:before="11"/>
                      <w:ind w:left="0" w:right="0" w:firstLine="0"/>
                      <w:jc w:val="left"/>
                      <w:rPr>
                        <w:sz w:val="19"/>
                      </w:rPr>
                    </w:pPr>
                    <w:r>
                      <w:rPr>
                        <w:color w:val="34485E"/>
                        <w:sz w:val="19"/>
                      </w:rPr>
                      <w:t>40°12'42.04"N</w:t>
                    </w:r>
                  </w:p>
                </w:txbxContent>
              </v:textbox>
              <w10:wrap type="none"/>
            </v:shape>
            <v:shape style="position:absolute;left:6362;top:1367;width:1194;height:246" type="#_x0000_t202" filled="false" stroked="false">
              <v:textbox inset="0,0,0,0">
                <w:txbxContent>
                  <w:p>
                    <w:pPr>
                      <w:spacing w:before="11"/>
                      <w:ind w:left="0" w:right="0" w:firstLine="0"/>
                      <w:jc w:val="left"/>
                      <w:rPr>
                        <w:sz w:val="19"/>
                      </w:rPr>
                    </w:pPr>
                    <w:r>
                      <w:rPr>
                        <w:color w:val="34485E"/>
                        <w:sz w:val="19"/>
                      </w:rPr>
                      <w:t>88°24'25.52"W</w:t>
                    </w:r>
                  </w:p>
                </w:txbxContent>
              </v:textbox>
              <w10:wrap type="none"/>
            </v:shape>
            <v:shape style="position:absolute;left:8778;top:1367;width:1087;height:246" type="#_x0000_t202" filled="false" stroked="false">
              <v:textbox inset="0,0,0,0">
                <w:txbxContent>
                  <w:p>
                    <w:pPr>
                      <w:spacing w:before="11"/>
                      <w:ind w:left="0" w:right="0" w:firstLine="0"/>
                      <w:jc w:val="left"/>
                      <w:rPr>
                        <w:sz w:val="19"/>
                      </w:rPr>
                    </w:pPr>
                    <w:r>
                      <w:rPr>
                        <w:color w:val="212121"/>
                        <w:sz w:val="19"/>
                      </w:rPr>
                      <w:t>OPC #1 @ 3M</w:t>
                    </w:r>
                  </w:p>
                </w:txbxContent>
              </v:textbox>
              <w10:wrap type="none"/>
            </v:shape>
            <v:shape style="position:absolute;left:1170;top:1862;width:1624;height:246" type="#_x0000_t202" filled="false" stroked="false">
              <v:textbox inset="0,0,0,0">
                <w:txbxContent>
                  <w:p>
                    <w:pPr>
                      <w:spacing w:before="11"/>
                      <w:ind w:left="0" w:right="0" w:firstLine="0"/>
                      <w:jc w:val="left"/>
                      <w:rPr>
                        <w:sz w:val="19"/>
                      </w:rPr>
                    </w:pPr>
                    <w:r>
                      <w:rPr>
                        <w:color w:val="34485E"/>
                        <w:w w:val="105"/>
                        <w:sz w:val="19"/>
                      </w:rPr>
                      <w:t>Upper Convergence</w:t>
                    </w:r>
                  </w:p>
                </w:txbxContent>
              </v:textbox>
              <w10:wrap type="none"/>
            </v:shape>
            <v:shape style="position:absolute;left:4096;top:1862;width:1167;height:246" type="#_x0000_t202" filled="false" stroked="false">
              <v:textbox inset="0,0,0,0">
                <w:txbxContent>
                  <w:p>
                    <w:pPr>
                      <w:spacing w:before="11"/>
                      <w:ind w:left="0" w:right="0" w:firstLine="0"/>
                      <w:jc w:val="left"/>
                      <w:rPr>
                        <w:sz w:val="19"/>
                      </w:rPr>
                    </w:pPr>
                    <w:r>
                      <w:rPr>
                        <w:color w:val="34485E"/>
                        <w:sz w:val="19"/>
                      </w:rPr>
                      <w:t>40°12'39.78"N</w:t>
                    </w:r>
                  </w:p>
                </w:txbxContent>
              </v:textbox>
              <w10:wrap type="none"/>
            </v:shape>
            <v:shape style="position:absolute;left:6362;top:1862;width:1194;height:246" type="#_x0000_t202" filled="false" stroked="false">
              <v:textbox inset="0,0,0,0">
                <w:txbxContent>
                  <w:p>
                    <w:pPr>
                      <w:spacing w:before="11"/>
                      <w:ind w:left="0" w:right="0" w:firstLine="0"/>
                      <w:jc w:val="left"/>
                      <w:rPr>
                        <w:sz w:val="19"/>
                      </w:rPr>
                    </w:pPr>
                    <w:r>
                      <w:rPr>
                        <w:color w:val="34485E"/>
                        <w:sz w:val="19"/>
                      </w:rPr>
                      <w:t>88°24'19.61"W</w:t>
                    </w:r>
                  </w:p>
                </w:txbxContent>
              </v:textbox>
              <w10:wrap type="none"/>
            </v:shape>
            <v:shape style="position:absolute;left:1170;top:2357;width:1618;height:246" type="#_x0000_t202" filled="false" stroked="false">
              <v:textbox inset="0,0,0,0">
                <w:txbxContent>
                  <w:p>
                    <w:pPr>
                      <w:spacing w:before="11"/>
                      <w:ind w:left="0" w:right="0" w:firstLine="0"/>
                      <w:jc w:val="left"/>
                      <w:rPr>
                        <w:sz w:val="19"/>
                      </w:rPr>
                    </w:pPr>
                    <w:r>
                      <w:rPr>
                        <w:color w:val="34485E"/>
                        <w:w w:val="105"/>
                        <w:sz w:val="19"/>
                      </w:rPr>
                      <w:t>Lower Convergence</w:t>
                    </w:r>
                  </w:p>
                </w:txbxContent>
              </v:textbox>
              <w10:wrap type="none"/>
            </v:shape>
            <v:shape style="position:absolute;left:4096;top:2357;width:1167;height:246" type="#_x0000_t202" filled="false" stroked="false">
              <v:textbox inset="0,0,0,0">
                <w:txbxContent>
                  <w:p>
                    <w:pPr>
                      <w:spacing w:before="11"/>
                      <w:ind w:left="0" w:right="0" w:firstLine="0"/>
                      <w:jc w:val="left"/>
                      <w:rPr>
                        <w:sz w:val="19"/>
                      </w:rPr>
                    </w:pPr>
                    <w:r>
                      <w:rPr>
                        <w:color w:val="34485E"/>
                        <w:sz w:val="19"/>
                      </w:rPr>
                      <w:t>40°12'36.91"N</w:t>
                    </w:r>
                  </w:p>
                </w:txbxContent>
              </v:textbox>
              <w10:wrap type="none"/>
            </v:shape>
            <v:shape style="position:absolute;left:6362;top:2357;width:1194;height:246" type="#_x0000_t202" filled="false" stroked="false">
              <v:textbox inset="0,0,0,0">
                <w:txbxContent>
                  <w:p>
                    <w:pPr>
                      <w:spacing w:before="11"/>
                      <w:ind w:left="0" w:right="0" w:firstLine="0"/>
                      <w:jc w:val="left"/>
                      <w:rPr>
                        <w:sz w:val="19"/>
                      </w:rPr>
                    </w:pPr>
                    <w:r>
                      <w:rPr>
                        <w:color w:val="34485E"/>
                        <w:sz w:val="19"/>
                      </w:rPr>
                      <w:t>88°24'13.26"W</w:t>
                    </w:r>
                  </w:p>
                </w:txbxContent>
              </v:textbox>
              <w10:wrap type="none"/>
            </v:shape>
            <v:shape style="position:absolute;left:8778;top:2357;width:1087;height:246" type="#_x0000_t202" filled="false" stroked="false">
              <v:textbox inset="0,0,0,0">
                <w:txbxContent>
                  <w:p>
                    <w:pPr>
                      <w:spacing w:before="11"/>
                      <w:ind w:left="0" w:right="0" w:firstLine="0"/>
                      <w:jc w:val="left"/>
                      <w:rPr>
                        <w:sz w:val="19"/>
                      </w:rPr>
                    </w:pPr>
                    <w:r>
                      <w:rPr>
                        <w:color w:val="212121"/>
                        <w:sz w:val="19"/>
                      </w:rPr>
                      <w:t>OPC #2 @ 3M</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ListParagraph"/>
        <w:numPr>
          <w:ilvl w:val="0"/>
          <w:numId w:val="1"/>
        </w:numPr>
        <w:tabs>
          <w:tab w:pos="438" w:val="left" w:leader="none"/>
        </w:tabs>
        <w:spacing w:line="240" w:lineRule="auto" w:before="272" w:after="0"/>
        <w:ind w:left="437" w:right="0" w:hanging="337"/>
        <w:jc w:val="left"/>
        <w:rPr>
          <w:sz w:val="34"/>
        </w:rPr>
      </w:pPr>
      <w:bookmarkStart w:name="5. Data frequency" w:id="12"/>
      <w:bookmarkEnd w:id="12"/>
      <w:r>
        <w:rPr/>
      </w:r>
      <w:bookmarkStart w:name="5. Data frequency" w:id="13"/>
      <w:bookmarkEnd w:id="13"/>
      <w:r>
        <w:rPr>
          <w:color w:val="34485E"/>
          <w:spacing w:val="-4"/>
          <w:w w:val="105"/>
          <w:sz w:val="34"/>
        </w:rPr>
        <w:t>D</w:t>
      </w:r>
      <w:r>
        <w:rPr>
          <w:color w:val="34485E"/>
          <w:spacing w:val="-4"/>
          <w:w w:val="105"/>
          <w:sz w:val="34"/>
        </w:rPr>
        <w:t>ata</w:t>
      </w:r>
      <w:r>
        <w:rPr>
          <w:color w:val="34485E"/>
          <w:spacing w:val="-13"/>
          <w:w w:val="105"/>
          <w:sz w:val="34"/>
        </w:rPr>
        <w:t> </w:t>
      </w:r>
      <w:r>
        <w:rPr>
          <w:color w:val="34485E"/>
          <w:w w:val="105"/>
          <w:sz w:val="34"/>
        </w:rPr>
        <w:t>frequency</w:t>
      </w:r>
    </w:p>
    <w:p>
      <w:pPr>
        <w:pStyle w:val="BodyText"/>
        <w:spacing w:before="5"/>
        <w:rPr>
          <w:sz w:val="11"/>
        </w:rPr>
      </w:pPr>
      <w:r>
        <w:rPr/>
        <w:pict>
          <v:line style="position:absolute;mso-position-horizontal-relative:page;mso-position-vertical-relative:paragraph;z-index:2056;mso-wrap-distance-left:0;mso-wrap-distance-right:0" from="48.020176pt,9.336471pt" to="546.979803pt,9.336471pt" stroked="true" strokeweight=".750315pt" strokecolor="#dddddd">
            <v:stroke dashstyle="solid"/>
            <w10:wrap type="topAndBottom"/>
          </v:line>
        </w:pict>
      </w:r>
    </w:p>
    <w:p>
      <w:pPr>
        <w:pStyle w:val="BodyText"/>
        <w:rPr>
          <w:sz w:val="16"/>
        </w:r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2851"/>
        <w:gridCol w:w="4112"/>
        <w:gridCol w:w="3002"/>
      </w:tblGrid>
      <w:tr>
        <w:trPr>
          <w:trHeight w:val="475" w:hRule="atLeast"/>
        </w:trPr>
        <w:tc>
          <w:tcPr>
            <w:tcW w:w="2851" w:type="dxa"/>
            <w:shd w:val="clear" w:color="auto" w:fill="F1F1F1"/>
          </w:tcPr>
          <w:p>
            <w:pPr>
              <w:pStyle w:val="TableParagraph"/>
              <w:rPr>
                <w:sz w:val="19"/>
              </w:rPr>
            </w:pPr>
            <w:r>
              <w:rPr>
                <w:color w:val="34485E"/>
                <w:w w:val="110"/>
                <w:sz w:val="19"/>
              </w:rPr>
              <w:t>Time Zone</w:t>
            </w:r>
          </w:p>
        </w:tc>
        <w:tc>
          <w:tcPr>
            <w:tcW w:w="4112" w:type="dxa"/>
            <w:shd w:val="clear" w:color="auto" w:fill="F1F1F1"/>
          </w:tcPr>
          <w:p>
            <w:pPr>
              <w:pStyle w:val="TableParagraph"/>
              <w:rPr>
                <w:sz w:val="19"/>
              </w:rPr>
            </w:pPr>
            <w:r>
              <w:rPr>
                <w:color w:val="34485E"/>
                <w:w w:val="115"/>
                <w:sz w:val="19"/>
              </w:rPr>
              <w:t>Log Interval</w:t>
            </w:r>
          </w:p>
        </w:tc>
        <w:tc>
          <w:tcPr>
            <w:tcW w:w="3002" w:type="dxa"/>
            <w:shd w:val="clear" w:color="auto" w:fill="F1F1F1"/>
          </w:tcPr>
          <w:p>
            <w:pPr>
              <w:pStyle w:val="TableParagraph"/>
              <w:rPr>
                <w:sz w:val="19"/>
              </w:rPr>
            </w:pPr>
            <w:r>
              <w:rPr>
                <w:color w:val="34485E"/>
                <w:w w:val="110"/>
                <w:sz w:val="19"/>
              </w:rPr>
              <w:t>Type</w:t>
            </w:r>
          </w:p>
        </w:tc>
      </w:tr>
      <w:tr>
        <w:trPr>
          <w:trHeight w:val="475" w:hRule="atLeast"/>
        </w:trPr>
        <w:tc>
          <w:tcPr>
            <w:tcW w:w="2851" w:type="dxa"/>
          </w:tcPr>
          <w:p>
            <w:pPr>
              <w:pStyle w:val="TableParagraph"/>
              <w:rPr>
                <w:sz w:val="19"/>
              </w:rPr>
            </w:pPr>
            <w:r>
              <w:rPr>
                <w:color w:val="34485E"/>
                <w:w w:val="110"/>
                <w:sz w:val="19"/>
              </w:rPr>
              <w:t>UTC</w:t>
            </w:r>
          </w:p>
        </w:tc>
        <w:tc>
          <w:tcPr>
            <w:tcW w:w="4112" w:type="dxa"/>
          </w:tcPr>
          <w:p>
            <w:pPr>
              <w:pStyle w:val="TableParagraph"/>
              <w:rPr>
                <w:sz w:val="19"/>
              </w:rPr>
            </w:pPr>
            <w:r>
              <w:rPr>
                <w:color w:val="34485E"/>
                <w:sz w:val="19"/>
              </w:rPr>
              <w:t>0:00:01 [H:MM:SS]</w:t>
            </w:r>
          </w:p>
        </w:tc>
        <w:tc>
          <w:tcPr>
            <w:tcW w:w="3002" w:type="dxa"/>
          </w:tcPr>
          <w:p>
            <w:pPr>
              <w:pStyle w:val="TableParagraph"/>
              <w:rPr>
                <w:sz w:val="19"/>
              </w:rPr>
            </w:pPr>
            <w:r>
              <w:rPr>
                <w:color w:val="34485E"/>
                <w:w w:val="105"/>
                <w:sz w:val="19"/>
              </w:rPr>
              <w:t>Continuous</w:t>
            </w:r>
          </w:p>
        </w:tc>
      </w:tr>
    </w:tbl>
    <w:p>
      <w:pPr>
        <w:pStyle w:val="BodyText"/>
        <w:rPr>
          <w:sz w:val="20"/>
        </w:rPr>
      </w:pPr>
    </w:p>
    <w:p>
      <w:pPr>
        <w:pStyle w:val="BodyText"/>
        <w:rPr>
          <w:sz w:val="20"/>
        </w:rPr>
      </w:pPr>
    </w:p>
    <w:p>
      <w:pPr>
        <w:pStyle w:val="BodyText"/>
        <w:rPr>
          <w:sz w:val="20"/>
        </w:rPr>
      </w:pPr>
    </w:p>
    <w:p>
      <w:pPr>
        <w:pStyle w:val="BodyText"/>
        <w:spacing w:before="4"/>
        <w:rPr>
          <w:sz w:val="17"/>
        </w:rPr>
      </w:pPr>
    </w:p>
    <w:p>
      <w:pPr>
        <w:pStyle w:val="ListParagraph"/>
        <w:numPr>
          <w:ilvl w:val="0"/>
          <w:numId w:val="1"/>
        </w:numPr>
        <w:tabs>
          <w:tab w:pos="438" w:val="left" w:leader="none"/>
        </w:tabs>
        <w:spacing w:line="240" w:lineRule="auto" w:before="113" w:after="0"/>
        <w:ind w:left="437" w:right="0" w:hanging="337"/>
        <w:jc w:val="left"/>
        <w:rPr>
          <w:sz w:val="34"/>
        </w:rPr>
      </w:pPr>
      <w:bookmarkStart w:name="6. Data Spatial Type" w:id="14"/>
      <w:bookmarkEnd w:id="14"/>
      <w:r>
        <w:rPr/>
      </w:r>
      <w:bookmarkStart w:name="6. Data Spatial Type" w:id="15"/>
      <w:bookmarkEnd w:id="15"/>
      <w:r>
        <w:rPr>
          <w:color w:val="34485E"/>
          <w:spacing w:val="-4"/>
          <w:w w:val="110"/>
          <w:sz w:val="34"/>
        </w:rPr>
        <w:t>D</w:t>
      </w:r>
      <w:r>
        <w:rPr>
          <w:color w:val="34485E"/>
          <w:spacing w:val="-4"/>
          <w:w w:val="110"/>
          <w:sz w:val="34"/>
        </w:rPr>
        <w:t>ata </w:t>
      </w:r>
      <w:r>
        <w:rPr>
          <w:color w:val="34485E"/>
          <w:w w:val="110"/>
          <w:sz w:val="34"/>
        </w:rPr>
        <w:t>Spatial</w:t>
      </w:r>
      <w:r>
        <w:rPr>
          <w:color w:val="34485E"/>
          <w:spacing w:val="-30"/>
          <w:w w:val="110"/>
          <w:sz w:val="34"/>
        </w:rPr>
        <w:t> </w:t>
      </w:r>
      <w:r>
        <w:rPr>
          <w:color w:val="34485E"/>
          <w:spacing w:val="-3"/>
          <w:w w:val="110"/>
          <w:sz w:val="34"/>
        </w:rPr>
        <w:t>Type</w:t>
      </w:r>
    </w:p>
    <w:p>
      <w:pPr>
        <w:pStyle w:val="BodyText"/>
        <w:spacing w:before="2"/>
        <w:rPr>
          <w:sz w:val="10"/>
        </w:rPr>
      </w:pPr>
      <w:r>
        <w:rPr/>
        <w:pict>
          <v:line style="position:absolute;mso-position-horizontal-relative:page;mso-position-vertical-relative:paragraph;z-index:2080;mso-wrap-distance-left:0;mso-wrap-distance-right:0" from="48.020176pt,8.560494pt" to="546.979803pt,8.560494pt" stroked="true" strokeweight=".750315pt" strokecolor="#dddddd">
            <v:stroke dashstyle="solid"/>
            <w10:wrap type="topAndBottom"/>
          </v:line>
        </w:pict>
      </w:r>
    </w:p>
    <w:p>
      <w:pPr>
        <w:spacing w:after="0"/>
        <w:rPr>
          <w:sz w:val="10"/>
        </w:rPr>
        <w:sectPr>
          <w:type w:val="continuous"/>
          <w:pgSz w:w="11900" w:h="16820"/>
          <w:pgMar w:top="1560" w:bottom="280" w:left="860" w:right="840"/>
        </w:sectPr>
      </w:pPr>
    </w:p>
    <w:p>
      <w:pPr>
        <w:pStyle w:val="BodyText"/>
        <w:spacing w:before="89"/>
        <w:ind w:left="100"/>
      </w:pPr>
      <w:r>
        <w:rPr/>
        <w:pict>
          <v:group style="position:absolute;margin-left:203.335403pt;margin-top:2.990901pt;width:20.3pt;height:14.3pt;mso-position-horizontal-relative:page;mso-position-vertical-relative:paragraph;z-index:2344" coordorigin="4067,60" coordsize="406,286">
            <v:shape style="position:absolute;left:4066;top:59;width:406;height:286" coordorigin="4067,60" coordsize="406,286" path="m4450,345l4088,345,4081,342,4070,330,4067,323,4067,82,4070,74,4081,63,4088,60,4450,60,4457,63,4469,74,4472,82,4472,323,4469,330,4457,342,4450,345xe" filled="true" fillcolor="#f8f8f8" stroked="false">
              <v:path arrowok="t"/>
              <v:fill type="solid"/>
            </v:shape>
            <v:shape style="position:absolute;left:4066;top:59;width:406;height:286" type="#_x0000_t202" filled="false" stroked="false">
              <v:textbox inset="0,0,0,0">
                <w:txbxContent>
                  <w:p>
                    <w:pPr>
                      <w:spacing w:before="38"/>
                      <w:ind w:left="58" w:right="0" w:firstLine="0"/>
                      <w:jc w:val="left"/>
                      <w:rPr>
                        <w:sz w:val="18"/>
                      </w:rPr>
                    </w:pPr>
                    <w:r>
                      <w:rPr>
                        <w:color w:val="E96900"/>
                        <w:w w:val="105"/>
                        <w:sz w:val="18"/>
                      </w:rPr>
                      <w:t>.csv</w:t>
                    </w:r>
                  </w:p>
                </w:txbxContent>
              </v:textbox>
              <w10:wrap type="none"/>
            </v:shape>
            <w10:wrap type="none"/>
          </v:group>
        </w:pict>
      </w:r>
      <w:r>
        <w:rPr>
          <w:color w:val="34485E"/>
          <w:w w:val="105"/>
        </w:rPr>
        <w:t>The datasets have been converted to</w:t>
      </w:r>
    </w:p>
    <w:p>
      <w:pPr>
        <w:pStyle w:val="BodyText"/>
        <w:spacing w:before="11"/>
        <w:rPr>
          <w:sz w:val="20"/>
        </w:rPr>
      </w:pPr>
    </w:p>
    <w:p>
      <w:pPr>
        <w:pStyle w:val="Heading2"/>
        <w:numPr>
          <w:ilvl w:val="1"/>
          <w:numId w:val="1"/>
        </w:numPr>
        <w:tabs>
          <w:tab w:pos="452" w:val="left" w:leader="none"/>
        </w:tabs>
        <w:spacing w:line="240" w:lineRule="auto" w:before="0" w:after="0"/>
        <w:ind w:left="451" w:right="0" w:hanging="351"/>
        <w:jc w:val="left"/>
      </w:pPr>
      <w:bookmarkStart w:name="6.1 BIN File" w:id="16"/>
      <w:bookmarkEnd w:id="16"/>
      <w:r>
        <w:rPr/>
      </w:r>
      <w:bookmarkStart w:name="6.1 BIN File" w:id="17"/>
      <w:bookmarkEnd w:id="17"/>
      <w:r>
        <w:rPr>
          <w:color w:val="34485E"/>
          <w:w w:val="110"/>
        </w:rPr>
        <w:t>B</w:t>
      </w:r>
      <w:r>
        <w:rPr>
          <w:color w:val="34485E"/>
          <w:w w:val="110"/>
        </w:rPr>
        <w:t>IN</w:t>
      </w:r>
      <w:r>
        <w:rPr>
          <w:color w:val="34485E"/>
          <w:spacing w:val="-12"/>
          <w:w w:val="110"/>
        </w:rPr>
        <w:t> </w:t>
      </w:r>
      <w:r>
        <w:rPr>
          <w:color w:val="34485E"/>
          <w:w w:val="110"/>
        </w:rPr>
        <w:t>File</w:t>
      </w:r>
    </w:p>
    <w:p>
      <w:pPr>
        <w:spacing w:before="89"/>
        <w:ind w:left="100" w:right="0" w:firstLine="0"/>
        <w:jc w:val="left"/>
        <w:rPr>
          <w:sz w:val="19"/>
        </w:rPr>
      </w:pPr>
      <w:r>
        <w:rPr/>
        <w:br w:type="column"/>
      </w:r>
      <w:r>
        <w:rPr>
          <w:color w:val="34485E"/>
          <w:w w:val="110"/>
          <w:sz w:val="19"/>
        </w:rPr>
        <w:t>and</w:t>
      </w:r>
    </w:p>
    <w:p>
      <w:pPr>
        <w:pStyle w:val="BodyText"/>
        <w:spacing w:before="89"/>
        <w:ind w:left="100"/>
      </w:pPr>
      <w:r>
        <w:rPr/>
        <w:br w:type="column"/>
      </w:r>
      <w:r>
        <w:rPr>
          <w:color w:val="34485E"/>
          <w:w w:val="105"/>
        </w:rPr>
        <w:t>file.</w:t>
      </w:r>
    </w:p>
    <w:p>
      <w:pPr>
        <w:spacing w:after="0"/>
        <w:sectPr>
          <w:pgSz w:w="11900" w:h="16820"/>
          <w:pgMar w:top="1060" w:bottom="280" w:left="860" w:right="840"/>
          <w:cols w:num="3" w:equalWidth="0">
            <w:col w:w="3167" w:space="420"/>
            <w:col w:w="454" w:space="423"/>
            <w:col w:w="5736"/>
          </w:cols>
        </w:sectPr>
      </w:pPr>
    </w:p>
    <w:p>
      <w:pPr>
        <w:pStyle w:val="BodyText"/>
        <w:spacing w:before="4"/>
        <w:rPr>
          <w:sz w:val="10"/>
        </w:rPr>
      </w:pPr>
    </w:p>
    <w:p>
      <w:pPr>
        <w:pStyle w:val="BodyText"/>
        <w:spacing w:line="309" w:lineRule="auto" w:before="111"/>
        <w:ind w:left="100" w:firstLine="514"/>
      </w:pPr>
      <w:r>
        <w:rPr/>
        <w:pict>
          <v:group style="position:absolute;margin-left:246.853683pt;margin-top:-46.180218pt;width:20.3pt;height:14.3pt;mso-position-horizontal-relative:page;mso-position-vertical-relative:paragraph;z-index:2392" coordorigin="4937,-924" coordsize="406,286">
            <v:shape style="position:absolute;left:4937;top:-924;width:406;height:286" coordorigin="4937,-924" coordsize="406,286" path="m5321,-638l4959,-638,4952,-641,4940,-653,4937,-660,4937,-902,4940,-909,4952,-921,4959,-924,5321,-924,5328,-921,5339,-909,5342,-902,5342,-660,5339,-653,5328,-641,5321,-638xe" filled="true" fillcolor="#f8f8f8" stroked="false">
              <v:path arrowok="t"/>
              <v:fill type="solid"/>
            </v:shape>
            <v:shape style="position:absolute;left:4937;top:-924;width:406;height:286" type="#_x0000_t202" filled="false" stroked="false">
              <v:textbox inset="0,0,0,0">
                <w:txbxContent>
                  <w:p>
                    <w:pPr>
                      <w:spacing w:before="38"/>
                      <w:ind w:left="62" w:right="0" w:firstLine="0"/>
                      <w:jc w:val="left"/>
                      <w:rPr>
                        <w:sz w:val="18"/>
                      </w:rPr>
                    </w:pPr>
                    <w:r>
                      <w:rPr>
                        <w:color w:val="E96900"/>
                        <w:w w:val="105"/>
                        <w:sz w:val="18"/>
                      </w:rPr>
                      <w:t>.bin</w:t>
                    </w:r>
                  </w:p>
                </w:txbxContent>
              </v:textbox>
              <w10:wrap type="none"/>
            </v:shape>
            <w10:wrap type="none"/>
          </v:group>
        </w:pict>
      </w:r>
      <w:r>
        <w:rPr/>
        <w:pict>
          <v:group style="position:absolute;margin-left:49.520805pt;margin-top:4.090903pt;width:20.3pt;height:14.3pt;mso-position-horizontal-relative:page;mso-position-vertical-relative:paragraph;z-index:-23656" coordorigin="990,82" coordsize="406,286">
            <v:shape style="position:absolute;left:990;top:81;width:406;height:286" coordorigin="990,82" coordsize="406,286" path="m1374,367l1012,367,1005,364,993,352,990,345,990,104,993,96,1005,85,1012,82,1374,82,1381,85,1393,96,1396,104,1396,345,1393,352,1381,364,1374,367xe" filled="true" fillcolor="#f8f8f8" stroked="false">
              <v:path arrowok="t"/>
              <v:fill type="solid"/>
            </v:shape>
            <v:shape style="position:absolute;left:990;top:81;width:406;height:286" type="#_x0000_t202" filled="false" stroked="false">
              <v:textbox inset="0,0,0,0">
                <w:txbxContent>
                  <w:p>
                    <w:pPr>
                      <w:spacing w:before="38"/>
                      <w:ind w:left="60" w:right="0" w:firstLine="0"/>
                      <w:jc w:val="left"/>
                      <w:rPr>
                        <w:sz w:val="18"/>
                      </w:rPr>
                    </w:pPr>
                    <w:r>
                      <w:rPr>
                        <w:color w:val="E96900"/>
                        <w:w w:val="105"/>
                        <w:sz w:val="18"/>
                      </w:rPr>
                      <w:t>.bin</w:t>
                    </w:r>
                  </w:p>
                </w:txbxContent>
              </v:textbox>
              <w10:wrap type="none"/>
            </v:shape>
            <w10:wrap type="none"/>
          </v:group>
        </w:pict>
      </w:r>
      <w:r>
        <w:rPr>
          <w:color w:val="34485E"/>
          <w:w w:val="105"/>
        </w:rPr>
        <w:t>files include the device and firmware status, information, and maintenance record. File stored in ASCII encoding method.</w:t>
      </w:r>
    </w:p>
    <w:p>
      <w:pPr>
        <w:pStyle w:val="Heading2"/>
        <w:numPr>
          <w:ilvl w:val="1"/>
          <w:numId w:val="1"/>
        </w:numPr>
        <w:tabs>
          <w:tab w:pos="452" w:val="left" w:leader="none"/>
        </w:tabs>
        <w:spacing w:line="240" w:lineRule="auto" w:before="189" w:after="0"/>
        <w:ind w:left="451" w:right="0" w:hanging="351"/>
        <w:jc w:val="left"/>
      </w:pPr>
      <w:bookmarkStart w:name="6.2 CSV File" w:id="18"/>
      <w:bookmarkEnd w:id="18"/>
      <w:r>
        <w:rPr/>
      </w:r>
      <w:bookmarkStart w:name="6.2 CSV File" w:id="19"/>
      <w:bookmarkEnd w:id="19"/>
      <w:r>
        <w:rPr>
          <w:color w:val="34485E"/>
          <w:spacing w:val="-3"/>
          <w:w w:val="110"/>
        </w:rPr>
        <w:t>C</w:t>
      </w:r>
      <w:r>
        <w:rPr>
          <w:color w:val="34485E"/>
          <w:spacing w:val="-3"/>
          <w:w w:val="110"/>
        </w:rPr>
        <w:t>SV</w:t>
      </w:r>
      <w:r>
        <w:rPr>
          <w:color w:val="34485E"/>
          <w:spacing w:val="-12"/>
          <w:w w:val="110"/>
        </w:rPr>
        <w:t> </w:t>
      </w:r>
      <w:r>
        <w:rPr>
          <w:color w:val="34485E"/>
          <w:w w:val="110"/>
        </w:rPr>
        <w:t>File</w:t>
      </w:r>
    </w:p>
    <w:p>
      <w:pPr>
        <w:pStyle w:val="BodyText"/>
        <w:spacing w:line="309" w:lineRule="auto" w:before="238"/>
        <w:ind w:left="642" w:right="1275" w:hanging="30"/>
      </w:pPr>
      <w:r>
        <w:rPr/>
        <w:pict>
          <v:group style="position:absolute;margin-left:48.020176pt;margin-top:10.440924pt;width:23.3pt;height:29.3pt;mso-position-horizontal-relative:page;mso-position-vertical-relative:paragraph;z-index:2488" coordorigin="960,209" coordsize="466,586">
            <v:shape style="position:absolute;left:960;top:208;width:466;height:586" coordorigin="960,209" coordsize="466,586" path="m1396,231l1393,223,1381,212,1374,209,1012,209,1005,212,993,223,990,231,990,472,993,479,1005,491,1012,494,1374,494,1381,491,1393,479,1396,472,1396,231m1426,531l1423,524,1411,512,1404,509,960,509,960,794,1399,794,1404,794,1411,791,1423,779,1426,772,1426,531e" filled="true" fillcolor="#f8f8f8" stroked="false">
              <v:path arrowok="t"/>
              <v:fill type="solid"/>
            </v:shape>
            <v:shape style="position:absolute;left:960;top:208;width:466;height:586" type="#_x0000_t202" filled="false" stroked="false">
              <v:textbox inset="0,0,0,0">
                <w:txbxContent>
                  <w:p>
                    <w:pPr>
                      <w:spacing w:before="38"/>
                      <w:ind w:left="90" w:right="0" w:firstLine="0"/>
                      <w:jc w:val="left"/>
                      <w:rPr>
                        <w:sz w:val="18"/>
                      </w:rPr>
                    </w:pPr>
                    <w:r>
                      <w:rPr>
                        <w:color w:val="E96900"/>
                        <w:w w:val="105"/>
                        <w:sz w:val="18"/>
                      </w:rPr>
                      <w:t>.csv</w:t>
                    </w:r>
                  </w:p>
                  <w:p>
                    <w:pPr>
                      <w:spacing w:before="81"/>
                      <w:ind w:left="-1" w:right="0" w:firstLine="0"/>
                      <w:jc w:val="left"/>
                      <w:rPr>
                        <w:sz w:val="18"/>
                      </w:rPr>
                    </w:pPr>
                    <w:r>
                      <w:rPr>
                        <w:color w:val="E96900"/>
                        <w:w w:val="105"/>
                        <w:sz w:val="18"/>
                      </w:rPr>
                      <w:t>value</w:t>
                    </w:r>
                  </w:p>
                </w:txbxContent>
              </v:textbox>
              <w10:wrap type="none"/>
            </v:shape>
            <w10:wrap type="none"/>
          </v:group>
        </w:pict>
      </w:r>
      <w:r>
        <w:rPr/>
        <w:pict>
          <v:group style="position:absolute;margin-left:470.447662pt;margin-top:10.440947pt;width:70.55pt;height:14.3pt;mso-position-horizontal-relative:page;mso-position-vertical-relative:paragraph;z-index:2536" coordorigin="9409,209" coordsize="1411,286">
            <v:shape style="position:absolute;left:9408;top:208;width:1411;height:286" coordorigin="9409,209" coordsize="1411,286" path="m10820,494l9431,494,9424,491,9412,479,9409,472,9409,231,9412,223,9424,212,9431,209,10820,209,10820,494xe" filled="true" fillcolor="#f8f8f8" stroked="false">
              <v:path arrowok="t"/>
              <v:fill type="solid"/>
            </v:shape>
            <v:shape style="position:absolute;left:9408;top:208;width:1411;height:286" type="#_x0000_t202" filled="false" stroked="false">
              <v:textbox inset="0,0,0,0">
                <w:txbxContent>
                  <w:p>
                    <w:pPr>
                      <w:spacing w:before="38"/>
                      <w:ind w:left="53" w:right="-15" w:firstLine="0"/>
                      <w:jc w:val="left"/>
                      <w:rPr>
                        <w:sz w:val="18"/>
                      </w:rPr>
                    </w:pPr>
                    <w:r>
                      <w:rPr>
                        <w:color w:val="E96900"/>
                        <w:spacing w:val="-1"/>
                        <w:sz w:val="18"/>
                      </w:rPr>
                      <w:t>comma-separated</w:t>
                    </w:r>
                  </w:p>
                </w:txbxContent>
              </v:textbox>
              <w10:wrap type="none"/>
            </v:shape>
            <w10:wrap type="none"/>
          </v:group>
        </w:pict>
      </w:r>
      <w:r>
        <w:rPr>
          <w:color w:val="34485E"/>
          <w:w w:val="105"/>
        </w:rPr>
        <w:t>files include the experimental data, measuring methods, and plotting information. File stored in tabular form.</w:t>
      </w:r>
    </w:p>
    <w:p>
      <w:pPr>
        <w:pStyle w:val="Heading2"/>
        <w:numPr>
          <w:ilvl w:val="1"/>
          <w:numId w:val="1"/>
        </w:numPr>
        <w:tabs>
          <w:tab w:pos="452" w:val="left" w:leader="none"/>
        </w:tabs>
        <w:spacing w:line="240" w:lineRule="auto" w:before="189" w:after="0"/>
        <w:ind w:left="451" w:right="0" w:hanging="351"/>
        <w:jc w:val="left"/>
      </w:pPr>
      <w:bookmarkStart w:name="6.3 .O30 File" w:id="20"/>
      <w:bookmarkEnd w:id="20"/>
      <w:r>
        <w:rPr/>
      </w:r>
      <w:bookmarkStart w:name="6.3 .O30 File" w:id="21"/>
      <w:bookmarkEnd w:id="21"/>
      <w:r>
        <w:rPr>
          <w:color w:val="34485E"/>
          <w:w w:val="110"/>
        </w:rPr>
        <w:t>.</w:t>
      </w:r>
      <w:r>
        <w:rPr>
          <w:color w:val="34485E"/>
          <w:w w:val="110"/>
        </w:rPr>
        <w:t>O30</w:t>
      </w:r>
      <w:r>
        <w:rPr>
          <w:color w:val="34485E"/>
          <w:spacing w:val="-12"/>
          <w:w w:val="110"/>
        </w:rPr>
        <w:t> </w:t>
      </w:r>
      <w:r>
        <w:rPr>
          <w:color w:val="34485E"/>
          <w:w w:val="110"/>
        </w:rPr>
        <w:t>File</w:t>
      </w:r>
    </w:p>
    <w:p>
      <w:pPr>
        <w:pStyle w:val="BodyText"/>
        <w:spacing w:before="4"/>
        <w:rPr>
          <w:sz w:val="10"/>
        </w:rPr>
      </w:pPr>
    </w:p>
    <w:p>
      <w:pPr>
        <w:pStyle w:val="BodyText"/>
        <w:tabs>
          <w:tab w:pos="2647" w:val="left" w:leader="none"/>
        </w:tabs>
        <w:spacing w:before="111"/>
        <w:ind w:left="671"/>
      </w:pPr>
      <w:r>
        <w:rPr/>
        <w:pict>
          <v:group style="position:absolute;margin-left:49.520805pt;margin-top:4.090882pt;width:23.3pt;height:14.3pt;mso-position-horizontal-relative:page;mso-position-vertical-relative:paragraph;z-index:2584" coordorigin="990,82" coordsize="466,286">
            <v:shape style="position:absolute;left:990;top:81;width:466;height:286" coordorigin="990,82" coordsize="466,286" path="m1434,367l1012,367,1005,364,993,352,990,345,990,104,993,96,1005,85,1012,82,1434,82,1441,85,1453,96,1456,104,1456,345,1453,352,1441,364,1434,367xe" filled="true" fillcolor="#f8f8f8" stroked="false">
              <v:path arrowok="t"/>
              <v:fill type="solid"/>
            </v:shape>
            <v:shape style="position:absolute;left:990;top:81;width:466;height:286" type="#_x0000_t202" filled="false" stroked="false">
              <v:textbox inset="0,0,0,0">
                <w:txbxContent>
                  <w:p>
                    <w:pPr>
                      <w:spacing w:before="38"/>
                      <w:ind w:left="60" w:right="0" w:firstLine="0"/>
                      <w:jc w:val="left"/>
                      <w:rPr>
                        <w:sz w:val="18"/>
                      </w:rPr>
                    </w:pPr>
                    <w:r>
                      <w:rPr>
                        <w:color w:val="E96900"/>
                        <w:sz w:val="18"/>
                      </w:rPr>
                      <w:t>.O30</w:t>
                    </w:r>
                  </w:p>
                </w:txbxContent>
              </v:textbox>
              <w10:wrap type="none"/>
            </v:shape>
            <w10:wrap type="none"/>
          </v:group>
        </w:pict>
      </w:r>
      <w:r>
        <w:rPr/>
        <w:pict>
          <v:group style="position:absolute;margin-left:129.80452pt;margin-top:4.090882pt;width:42.05pt;height:14.3pt;mso-position-horizontal-relative:page;mso-position-vertical-relative:paragraph;z-index:-23464" coordorigin="2596,82" coordsize="841,286">
            <v:shape style="position:absolute;left:2596;top:81;width:841;height:286" coordorigin="2596,82" coordsize="841,286" path="m3415,367l2618,367,2611,364,2599,352,2596,345,2596,104,2599,96,2611,85,2618,82,3415,82,3422,85,3434,96,3436,104,3436,345,3434,352,3422,364,3415,367xe" filled="true" fillcolor="#f8f8f8" stroked="false">
              <v:path arrowok="t"/>
              <v:fill type="solid"/>
            </v:shape>
            <v:shape style="position:absolute;left:2596;top:81;width:841;height:286" type="#_x0000_t202" filled="false" stroked="false">
              <v:textbox inset="0,0,0,0">
                <w:txbxContent>
                  <w:p>
                    <w:pPr>
                      <w:spacing w:before="38"/>
                      <w:ind w:left="55" w:right="0" w:firstLine="0"/>
                      <w:jc w:val="left"/>
                      <w:rPr>
                        <w:sz w:val="18"/>
                      </w:rPr>
                    </w:pPr>
                    <w:r>
                      <w:rPr>
                        <w:color w:val="E96900"/>
                        <w:w w:val="105"/>
                        <w:sz w:val="18"/>
                      </w:rPr>
                      <w:t>OPS 3330</w:t>
                    </w:r>
                  </w:p>
                </w:txbxContent>
              </v:textbox>
              <w10:wrap type="none"/>
            </v:shape>
            <w10:wrap type="none"/>
          </v:group>
        </w:pict>
      </w:r>
      <w:r>
        <w:rPr/>
        <w:pict>
          <v:shape style="position:absolute;margin-left:259.609009pt;margin-top:4.090937pt;width:165.85pt;height:29.3pt;mso-position-horizontal-relative:page;mso-position-vertical-relative:paragraph;z-index:-23440" coordorigin="5192,82" coordsize="3317,586" path="m6078,104l6075,96,6063,85,6056,82,5694,82,5687,85,5675,96,5672,104,5672,345,5675,352,5687,364,5694,367,6056,367,6063,364,6075,352,6078,345,6078,104m8509,404l8506,397,8494,385,8487,382,5214,382,5207,385,5195,397,5192,404,5192,645,5195,652,5207,664,5214,667,8487,667,8494,664,8506,652,8509,645,8509,404e" filled="true" fillcolor="#f8f8f8" stroked="false">
            <v:path arrowok="t"/>
            <v:fill type="solid"/>
            <w10:wrap type="none"/>
          </v:shape>
        </w:pict>
      </w:r>
      <w:r>
        <w:rPr>
          <w:color w:val="34485E"/>
          <w:w w:val="105"/>
        </w:rPr>
        <w:t>file</w:t>
      </w:r>
      <w:r>
        <w:rPr>
          <w:color w:val="34485E"/>
          <w:spacing w:val="3"/>
          <w:w w:val="105"/>
        </w:rPr>
        <w:t> </w:t>
      </w:r>
      <w:r>
        <w:rPr>
          <w:color w:val="34485E"/>
          <w:w w:val="105"/>
        </w:rPr>
        <w:t>is</w:t>
      </w:r>
      <w:r>
        <w:rPr>
          <w:color w:val="34485E"/>
          <w:spacing w:val="3"/>
          <w:w w:val="105"/>
        </w:rPr>
        <w:t> </w:t>
      </w:r>
      <w:r>
        <w:rPr>
          <w:color w:val="34485E"/>
          <w:w w:val="105"/>
        </w:rPr>
        <w:t>native</w:t>
        <w:tab/>
      </w:r>
      <w:r>
        <w:rPr>
          <w:color w:val="34485E"/>
          <w:spacing w:val="-3"/>
          <w:w w:val="105"/>
        </w:rPr>
        <w:t>Storage</w:t>
      </w:r>
      <w:r>
        <w:rPr>
          <w:color w:val="34485E"/>
          <w:spacing w:val="2"/>
          <w:w w:val="105"/>
        </w:rPr>
        <w:t> </w:t>
      </w:r>
      <w:r>
        <w:rPr>
          <w:color w:val="34485E"/>
          <w:w w:val="105"/>
        </w:rPr>
        <w:t>file.</w:t>
      </w:r>
      <w:r>
        <w:rPr>
          <w:color w:val="34485E"/>
          <w:spacing w:val="2"/>
          <w:w w:val="105"/>
        </w:rPr>
        <w:t> </w:t>
      </w:r>
      <w:r>
        <w:rPr>
          <w:color w:val="34485E"/>
          <w:w w:val="105"/>
        </w:rPr>
        <w:t>Please</w:t>
      </w:r>
      <w:r>
        <w:rPr>
          <w:color w:val="34485E"/>
          <w:spacing w:val="2"/>
          <w:w w:val="105"/>
        </w:rPr>
        <w:t> </w:t>
      </w:r>
      <w:r>
        <w:rPr>
          <w:color w:val="34485E"/>
          <w:w w:val="105"/>
        </w:rPr>
        <w:t>install</w:t>
      </w:r>
      <w:r>
        <w:rPr>
          <w:color w:val="34485E"/>
          <w:spacing w:val="5"/>
          <w:w w:val="105"/>
        </w:rPr>
        <w:t> </w:t>
      </w:r>
      <w:r>
        <w:rPr>
          <w:color w:val="E96900"/>
          <w:w w:val="105"/>
          <w:sz w:val="18"/>
        </w:rPr>
        <w:t>AIM</w:t>
      </w:r>
      <w:r>
        <w:rPr>
          <w:color w:val="E96900"/>
          <w:spacing w:val="11"/>
          <w:w w:val="105"/>
          <w:sz w:val="18"/>
        </w:rPr>
        <w:t> </w:t>
      </w:r>
      <w:r>
        <w:rPr>
          <w:color w:val="34485E"/>
          <w:w w:val="105"/>
        </w:rPr>
        <w:t>Software</w:t>
      </w:r>
      <w:r>
        <w:rPr>
          <w:color w:val="34485E"/>
          <w:spacing w:val="2"/>
          <w:w w:val="105"/>
        </w:rPr>
        <w:t> </w:t>
      </w:r>
      <w:r>
        <w:rPr>
          <w:color w:val="34485E"/>
          <w:w w:val="105"/>
        </w:rPr>
        <w:t>for</w:t>
      </w:r>
      <w:r>
        <w:rPr>
          <w:color w:val="34485E"/>
          <w:spacing w:val="2"/>
          <w:w w:val="105"/>
        </w:rPr>
        <w:t> </w:t>
      </w:r>
      <w:r>
        <w:rPr>
          <w:color w:val="34485E"/>
          <w:w w:val="105"/>
        </w:rPr>
        <w:t>processing</w:t>
      </w:r>
      <w:r>
        <w:rPr>
          <w:color w:val="34485E"/>
          <w:spacing w:val="2"/>
          <w:w w:val="105"/>
        </w:rPr>
        <w:t> </w:t>
      </w:r>
      <w:r>
        <w:rPr>
          <w:color w:val="34485E"/>
          <w:w w:val="105"/>
        </w:rPr>
        <w:t>the</w:t>
      </w:r>
      <w:r>
        <w:rPr>
          <w:color w:val="34485E"/>
          <w:spacing w:val="2"/>
          <w:w w:val="105"/>
        </w:rPr>
        <w:t> </w:t>
      </w:r>
      <w:r>
        <w:rPr>
          <w:color w:val="34485E"/>
          <w:w w:val="105"/>
        </w:rPr>
        <w:t>files.</w:t>
      </w:r>
      <w:r>
        <w:rPr>
          <w:color w:val="34485E"/>
          <w:spacing w:val="2"/>
          <w:w w:val="105"/>
        </w:rPr>
        <w:t> </w:t>
      </w:r>
      <w:r>
        <w:rPr>
          <w:color w:val="34485E"/>
          <w:w w:val="105"/>
        </w:rPr>
        <w:t>Files</w:t>
      </w:r>
      <w:r>
        <w:rPr>
          <w:color w:val="34485E"/>
          <w:spacing w:val="2"/>
          <w:w w:val="105"/>
        </w:rPr>
        <w:t> </w:t>
      </w:r>
      <w:r>
        <w:rPr>
          <w:color w:val="34485E"/>
          <w:w w:val="105"/>
        </w:rPr>
        <w:t>are</w:t>
      </w:r>
      <w:r>
        <w:rPr>
          <w:color w:val="34485E"/>
          <w:spacing w:val="2"/>
          <w:w w:val="105"/>
        </w:rPr>
        <w:t> </w:t>
      </w:r>
      <w:r>
        <w:rPr>
          <w:color w:val="34485E"/>
          <w:w w:val="105"/>
        </w:rPr>
        <w:t>saved</w:t>
      </w:r>
      <w:r>
        <w:rPr>
          <w:color w:val="34485E"/>
          <w:spacing w:val="2"/>
          <w:w w:val="105"/>
        </w:rPr>
        <w:t> </w:t>
      </w:r>
      <w:r>
        <w:rPr>
          <w:color w:val="34485E"/>
          <w:w w:val="105"/>
        </w:rPr>
        <w:t>in</w:t>
      </w:r>
      <w:r>
        <w:rPr>
          <w:color w:val="34485E"/>
          <w:spacing w:val="2"/>
          <w:w w:val="105"/>
        </w:rPr>
        <w:t> </w:t>
      </w:r>
      <w:r>
        <w:rPr>
          <w:color w:val="34485E"/>
          <w:w w:val="105"/>
        </w:rPr>
        <w:t>ASCII</w:t>
      </w:r>
    </w:p>
    <w:p>
      <w:pPr>
        <w:spacing w:line="309" w:lineRule="auto" w:before="68"/>
        <w:ind w:left="100" w:right="233" w:firstLine="0"/>
        <w:jc w:val="left"/>
        <w:rPr>
          <w:sz w:val="19"/>
        </w:rPr>
      </w:pPr>
      <w:r>
        <w:rPr>
          <w:color w:val="34485E"/>
          <w:w w:val="105"/>
          <w:sz w:val="19"/>
        </w:rPr>
        <w:t>encoding method. You can find the software under </w:t>
      </w:r>
      <w:r>
        <w:rPr>
          <w:color w:val="E96900"/>
          <w:w w:val="105"/>
          <w:sz w:val="18"/>
        </w:rPr>
        <w:t>Dustrack83330-8530ManualsIAIM-Software </w:t>
      </w:r>
      <w:r>
        <w:rPr>
          <w:color w:val="34485E"/>
          <w:w w:val="105"/>
          <w:sz w:val="19"/>
        </w:rPr>
        <w:t>folder. Or contact TSI for more information.</w:t>
      </w:r>
    </w:p>
    <w:p>
      <w:pPr>
        <w:pStyle w:val="BodyText"/>
        <w:rPr>
          <w:sz w:val="20"/>
        </w:rPr>
      </w:pPr>
    </w:p>
    <w:p>
      <w:pPr>
        <w:pStyle w:val="BodyText"/>
        <w:rPr>
          <w:sz w:val="20"/>
        </w:rPr>
      </w:pPr>
    </w:p>
    <w:p>
      <w:pPr>
        <w:pStyle w:val="BodyText"/>
        <w:spacing w:before="10"/>
        <w:rPr>
          <w:sz w:val="27"/>
        </w:rPr>
      </w:pPr>
    </w:p>
    <w:p>
      <w:pPr>
        <w:pStyle w:val="Heading1"/>
        <w:numPr>
          <w:ilvl w:val="0"/>
          <w:numId w:val="1"/>
        </w:numPr>
        <w:tabs>
          <w:tab w:pos="438" w:val="left" w:leader="none"/>
        </w:tabs>
        <w:spacing w:line="240" w:lineRule="auto" w:before="112" w:after="0"/>
        <w:ind w:left="437" w:right="0" w:hanging="337"/>
        <w:jc w:val="left"/>
      </w:pPr>
      <w:bookmarkStart w:name="7. General Dataset Description" w:id="22"/>
      <w:bookmarkEnd w:id="22"/>
      <w:r>
        <w:rPr/>
      </w:r>
      <w:bookmarkStart w:name="7. General Dataset Description" w:id="23"/>
      <w:bookmarkEnd w:id="23"/>
      <w:r>
        <w:rPr>
          <w:color w:val="34485E"/>
          <w:w w:val="105"/>
        </w:rPr>
        <w:t>G</w:t>
      </w:r>
      <w:r>
        <w:rPr>
          <w:color w:val="34485E"/>
          <w:w w:val="105"/>
        </w:rPr>
        <w:t>eneral </w:t>
      </w:r>
      <w:r>
        <w:rPr>
          <w:color w:val="34485E"/>
          <w:spacing w:val="-3"/>
          <w:w w:val="105"/>
        </w:rPr>
        <w:t>Dataset</w:t>
      </w:r>
      <w:r>
        <w:rPr>
          <w:color w:val="34485E"/>
          <w:spacing w:val="-25"/>
          <w:w w:val="105"/>
        </w:rPr>
        <w:t> </w:t>
      </w:r>
      <w:r>
        <w:rPr>
          <w:color w:val="34485E"/>
          <w:w w:val="105"/>
        </w:rPr>
        <w:t>Description</w:t>
      </w:r>
    </w:p>
    <w:p>
      <w:pPr>
        <w:pStyle w:val="BodyText"/>
        <w:spacing w:before="5"/>
        <w:rPr>
          <w:sz w:val="11"/>
        </w:rPr>
      </w:pPr>
      <w:r>
        <w:rPr/>
        <w:pict>
          <v:line style="position:absolute;mso-position-horizontal-relative:page;mso-position-vertical-relative:paragraph;z-index:2296;mso-wrap-distance-left:0;mso-wrap-distance-right:0" from="48.020176pt,9.327283pt" to="546.979803pt,9.327283pt" stroked="true" strokeweight=".750315pt" strokecolor="#dddddd">
            <v:stroke dashstyle="solid"/>
            <w10:wrap type="topAndBottom"/>
          </v:line>
        </w:pict>
      </w:r>
    </w:p>
    <w:p>
      <w:pPr>
        <w:pStyle w:val="BodyText"/>
        <w:spacing w:line="465" w:lineRule="auto" w:before="224"/>
        <w:ind w:left="130" w:right="1992" w:hanging="31"/>
      </w:pPr>
      <w:r>
        <w:rPr>
          <w:color w:val="34485E"/>
          <w:w w:val="105"/>
        </w:rPr>
        <w:t>The device we are using is Optical Particle Sizer 3330 from TSI. Device information can be found at: </w:t>
      </w:r>
      <w:hyperlink r:id="rId11">
        <w:r>
          <w:rPr>
            <w:color w:val="42B883"/>
            <w:w w:val="105"/>
          </w:rPr>
          <w:t>https://www.tsi.com/optical-particle-sizer-3330/</w:t>
        </w:r>
      </w:hyperlink>
    </w:p>
    <w:p>
      <w:pPr>
        <w:pStyle w:val="BodyText"/>
        <w:spacing w:line="309" w:lineRule="auto" w:before="16"/>
        <w:ind w:left="100" w:right="233"/>
      </w:pPr>
      <w:r>
        <w:rPr>
          <w:color w:val="34485E"/>
          <w:w w:val="105"/>
        </w:rPr>
        <w:t>For the measurement, the device separates the molecule counts based on the size of the particle. At the beginning of each data file, you can find out that the machine categorizes particles into 17 bin groups.</w:t>
      </w:r>
    </w:p>
    <w:p>
      <w:pPr>
        <w:spacing w:after="0" w:line="309" w:lineRule="auto"/>
        <w:sectPr>
          <w:type w:val="continuous"/>
          <w:pgSz w:w="11900" w:h="16820"/>
          <w:pgMar w:top="1560" w:bottom="280" w:left="860" w:right="840"/>
        </w:sectPr>
      </w:pPr>
    </w:p>
    <w:tbl>
      <w:tblPr>
        <w:tblW w:w="0" w:type="auto"/>
        <w:jc w:val="left"/>
        <w:tblInd w:w="110" w:type="dxa"/>
        <w:tblBorders>
          <w:top w:val="single" w:sz="8" w:space="0" w:color="DFE1E4"/>
          <w:left w:val="single" w:sz="8" w:space="0" w:color="DFE1E4"/>
          <w:bottom w:val="single" w:sz="8" w:space="0" w:color="DFE1E4"/>
          <w:right w:val="single" w:sz="8" w:space="0" w:color="DFE1E4"/>
          <w:insideH w:val="single" w:sz="8" w:space="0" w:color="DFE1E4"/>
          <w:insideV w:val="single" w:sz="8" w:space="0" w:color="DFE1E4"/>
        </w:tblBorders>
        <w:tblLayout w:type="fixed"/>
        <w:tblCellMar>
          <w:top w:w="0" w:type="dxa"/>
          <w:left w:w="0" w:type="dxa"/>
          <w:bottom w:w="0" w:type="dxa"/>
          <w:right w:w="0" w:type="dxa"/>
        </w:tblCellMar>
        <w:tblLook w:val="01E0"/>
      </w:tblPr>
      <w:tblGrid>
        <w:gridCol w:w="7098"/>
        <w:gridCol w:w="2866"/>
      </w:tblGrid>
      <w:tr>
        <w:trPr>
          <w:trHeight w:val="475" w:hRule="atLeast"/>
        </w:trPr>
        <w:tc>
          <w:tcPr>
            <w:tcW w:w="7098" w:type="dxa"/>
            <w:shd w:val="clear" w:color="auto" w:fill="F1F1F1"/>
          </w:tcPr>
          <w:p>
            <w:pPr>
              <w:pStyle w:val="TableParagraph"/>
              <w:rPr>
                <w:sz w:val="19"/>
              </w:rPr>
            </w:pPr>
            <w:r>
              <w:rPr>
                <w:color w:val="34485E"/>
                <w:w w:val="115"/>
                <w:sz w:val="19"/>
              </w:rPr>
              <w:t>Bin</w:t>
            </w:r>
          </w:p>
        </w:tc>
        <w:tc>
          <w:tcPr>
            <w:tcW w:w="2866" w:type="dxa"/>
            <w:shd w:val="clear" w:color="auto" w:fill="F1F1F1"/>
          </w:tcPr>
          <w:p>
            <w:pPr>
              <w:pStyle w:val="TableParagraph"/>
              <w:rPr>
                <w:sz w:val="19"/>
              </w:rPr>
            </w:pPr>
            <w:r>
              <w:rPr>
                <w:color w:val="34485E"/>
                <w:w w:val="115"/>
                <w:sz w:val="19"/>
              </w:rPr>
              <w:t>Size</w:t>
            </w:r>
          </w:p>
        </w:tc>
      </w:tr>
      <w:tr>
        <w:trPr>
          <w:trHeight w:val="475" w:hRule="atLeast"/>
        </w:trPr>
        <w:tc>
          <w:tcPr>
            <w:tcW w:w="7098" w:type="dxa"/>
          </w:tcPr>
          <w:p>
            <w:pPr>
              <w:pStyle w:val="TableParagraph"/>
              <w:rPr>
                <w:sz w:val="19"/>
              </w:rPr>
            </w:pPr>
            <w:r>
              <w:rPr>
                <w:color w:val="34485E"/>
                <w:w w:val="105"/>
                <w:sz w:val="19"/>
              </w:rPr>
              <w:t>Bin 1 Cut Point (um)</w:t>
            </w:r>
          </w:p>
        </w:tc>
        <w:tc>
          <w:tcPr>
            <w:tcW w:w="2866" w:type="dxa"/>
          </w:tcPr>
          <w:p>
            <w:pPr>
              <w:pStyle w:val="TableParagraph"/>
              <w:rPr>
                <w:sz w:val="19"/>
              </w:rPr>
            </w:pPr>
            <w:r>
              <w:rPr>
                <w:color w:val="34485E"/>
                <w:sz w:val="19"/>
              </w:rPr>
              <w:t>0.3</w:t>
            </w:r>
          </w:p>
        </w:tc>
      </w:tr>
      <w:tr>
        <w:trPr>
          <w:trHeight w:val="475" w:hRule="atLeast"/>
        </w:trPr>
        <w:tc>
          <w:tcPr>
            <w:tcW w:w="7098" w:type="dxa"/>
            <w:shd w:val="clear" w:color="auto" w:fill="F9F9F9"/>
          </w:tcPr>
          <w:p>
            <w:pPr>
              <w:pStyle w:val="TableParagraph"/>
              <w:rPr>
                <w:sz w:val="19"/>
              </w:rPr>
            </w:pPr>
            <w:r>
              <w:rPr>
                <w:color w:val="34485E"/>
                <w:w w:val="105"/>
                <w:sz w:val="19"/>
              </w:rPr>
              <w:t>Bin 2 Cut Point (um)</w:t>
            </w:r>
          </w:p>
        </w:tc>
        <w:tc>
          <w:tcPr>
            <w:tcW w:w="2866" w:type="dxa"/>
            <w:shd w:val="clear" w:color="auto" w:fill="F9F9F9"/>
          </w:tcPr>
          <w:p>
            <w:pPr>
              <w:pStyle w:val="TableParagraph"/>
              <w:rPr>
                <w:sz w:val="19"/>
              </w:rPr>
            </w:pPr>
            <w:r>
              <w:rPr>
                <w:color w:val="34485E"/>
                <w:sz w:val="19"/>
              </w:rPr>
              <w:t>0.374</w:t>
            </w:r>
          </w:p>
        </w:tc>
      </w:tr>
      <w:tr>
        <w:trPr>
          <w:trHeight w:val="475" w:hRule="atLeast"/>
        </w:trPr>
        <w:tc>
          <w:tcPr>
            <w:tcW w:w="7098" w:type="dxa"/>
          </w:tcPr>
          <w:p>
            <w:pPr>
              <w:pStyle w:val="TableParagraph"/>
              <w:rPr>
                <w:sz w:val="19"/>
              </w:rPr>
            </w:pPr>
            <w:r>
              <w:rPr>
                <w:color w:val="34485E"/>
                <w:w w:val="105"/>
                <w:sz w:val="19"/>
              </w:rPr>
              <w:t>Bin 3 Cut Point (um)</w:t>
            </w:r>
          </w:p>
        </w:tc>
        <w:tc>
          <w:tcPr>
            <w:tcW w:w="2866" w:type="dxa"/>
          </w:tcPr>
          <w:p>
            <w:pPr>
              <w:pStyle w:val="TableParagraph"/>
              <w:rPr>
                <w:sz w:val="19"/>
              </w:rPr>
            </w:pPr>
            <w:r>
              <w:rPr>
                <w:color w:val="34485E"/>
                <w:sz w:val="19"/>
              </w:rPr>
              <w:t>0.465</w:t>
            </w:r>
          </w:p>
        </w:tc>
      </w:tr>
      <w:tr>
        <w:trPr>
          <w:trHeight w:val="475" w:hRule="atLeast"/>
        </w:trPr>
        <w:tc>
          <w:tcPr>
            <w:tcW w:w="7098" w:type="dxa"/>
            <w:shd w:val="clear" w:color="auto" w:fill="F9F9F9"/>
          </w:tcPr>
          <w:p>
            <w:pPr>
              <w:pStyle w:val="TableParagraph"/>
              <w:rPr>
                <w:sz w:val="19"/>
              </w:rPr>
            </w:pPr>
            <w:r>
              <w:rPr>
                <w:color w:val="34485E"/>
                <w:w w:val="105"/>
                <w:sz w:val="19"/>
              </w:rPr>
              <w:t>Bin 4 Cut Point (um)</w:t>
            </w:r>
          </w:p>
        </w:tc>
        <w:tc>
          <w:tcPr>
            <w:tcW w:w="2866" w:type="dxa"/>
            <w:shd w:val="clear" w:color="auto" w:fill="F9F9F9"/>
          </w:tcPr>
          <w:p>
            <w:pPr>
              <w:pStyle w:val="TableParagraph"/>
              <w:rPr>
                <w:sz w:val="19"/>
              </w:rPr>
            </w:pPr>
            <w:r>
              <w:rPr>
                <w:color w:val="34485E"/>
                <w:sz w:val="19"/>
              </w:rPr>
              <w:t>0.579</w:t>
            </w:r>
          </w:p>
        </w:tc>
      </w:tr>
      <w:tr>
        <w:trPr>
          <w:trHeight w:val="475" w:hRule="atLeast"/>
        </w:trPr>
        <w:tc>
          <w:tcPr>
            <w:tcW w:w="7098" w:type="dxa"/>
          </w:tcPr>
          <w:p>
            <w:pPr>
              <w:pStyle w:val="TableParagraph"/>
              <w:rPr>
                <w:sz w:val="19"/>
              </w:rPr>
            </w:pPr>
            <w:r>
              <w:rPr>
                <w:color w:val="34485E"/>
                <w:w w:val="105"/>
                <w:sz w:val="19"/>
              </w:rPr>
              <w:t>Bin 5 Cut Point (um)</w:t>
            </w:r>
          </w:p>
        </w:tc>
        <w:tc>
          <w:tcPr>
            <w:tcW w:w="2866" w:type="dxa"/>
          </w:tcPr>
          <w:p>
            <w:pPr>
              <w:pStyle w:val="TableParagraph"/>
              <w:rPr>
                <w:sz w:val="19"/>
              </w:rPr>
            </w:pPr>
            <w:r>
              <w:rPr>
                <w:color w:val="34485E"/>
                <w:sz w:val="19"/>
              </w:rPr>
              <w:t>0.721</w:t>
            </w:r>
          </w:p>
        </w:tc>
      </w:tr>
      <w:tr>
        <w:trPr>
          <w:trHeight w:val="475" w:hRule="atLeast"/>
        </w:trPr>
        <w:tc>
          <w:tcPr>
            <w:tcW w:w="7098" w:type="dxa"/>
            <w:shd w:val="clear" w:color="auto" w:fill="F9F9F9"/>
          </w:tcPr>
          <w:p>
            <w:pPr>
              <w:pStyle w:val="TableParagraph"/>
              <w:rPr>
                <w:sz w:val="19"/>
              </w:rPr>
            </w:pPr>
            <w:r>
              <w:rPr>
                <w:color w:val="34485E"/>
                <w:w w:val="105"/>
                <w:sz w:val="19"/>
              </w:rPr>
              <w:t>Bin 6 Cut Point (um)</w:t>
            </w:r>
          </w:p>
        </w:tc>
        <w:tc>
          <w:tcPr>
            <w:tcW w:w="2866" w:type="dxa"/>
            <w:shd w:val="clear" w:color="auto" w:fill="F9F9F9"/>
          </w:tcPr>
          <w:p>
            <w:pPr>
              <w:pStyle w:val="TableParagraph"/>
              <w:rPr>
                <w:sz w:val="19"/>
              </w:rPr>
            </w:pPr>
            <w:r>
              <w:rPr>
                <w:color w:val="34485E"/>
                <w:sz w:val="19"/>
              </w:rPr>
              <w:t>0.897</w:t>
            </w:r>
          </w:p>
        </w:tc>
      </w:tr>
      <w:tr>
        <w:trPr>
          <w:trHeight w:val="475" w:hRule="atLeast"/>
        </w:trPr>
        <w:tc>
          <w:tcPr>
            <w:tcW w:w="7098" w:type="dxa"/>
          </w:tcPr>
          <w:p>
            <w:pPr>
              <w:pStyle w:val="TableParagraph"/>
              <w:rPr>
                <w:sz w:val="19"/>
              </w:rPr>
            </w:pPr>
            <w:r>
              <w:rPr>
                <w:color w:val="34485E"/>
                <w:w w:val="105"/>
                <w:sz w:val="19"/>
              </w:rPr>
              <w:t>Bin 7 Cut Point (um)</w:t>
            </w:r>
          </w:p>
        </w:tc>
        <w:tc>
          <w:tcPr>
            <w:tcW w:w="2866" w:type="dxa"/>
          </w:tcPr>
          <w:p>
            <w:pPr>
              <w:pStyle w:val="TableParagraph"/>
              <w:rPr>
                <w:sz w:val="19"/>
              </w:rPr>
            </w:pPr>
            <w:r>
              <w:rPr>
                <w:color w:val="34485E"/>
                <w:sz w:val="19"/>
              </w:rPr>
              <w:t>1.117</w:t>
            </w:r>
          </w:p>
        </w:tc>
      </w:tr>
      <w:tr>
        <w:trPr>
          <w:trHeight w:val="475" w:hRule="atLeast"/>
        </w:trPr>
        <w:tc>
          <w:tcPr>
            <w:tcW w:w="7098" w:type="dxa"/>
            <w:shd w:val="clear" w:color="auto" w:fill="F9F9F9"/>
          </w:tcPr>
          <w:p>
            <w:pPr>
              <w:pStyle w:val="TableParagraph"/>
              <w:rPr>
                <w:sz w:val="19"/>
              </w:rPr>
            </w:pPr>
            <w:r>
              <w:rPr>
                <w:color w:val="34485E"/>
                <w:w w:val="105"/>
                <w:sz w:val="19"/>
              </w:rPr>
              <w:t>Bin 8 Cut Point (um)</w:t>
            </w:r>
          </w:p>
        </w:tc>
        <w:tc>
          <w:tcPr>
            <w:tcW w:w="2866" w:type="dxa"/>
            <w:shd w:val="clear" w:color="auto" w:fill="F9F9F9"/>
          </w:tcPr>
          <w:p>
            <w:pPr>
              <w:pStyle w:val="TableParagraph"/>
              <w:rPr>
                <w:sz w:val="19"/>
              </w:rPr>
            </w:pPr>
            <w:r>
              <w:rPr>
                <w:color w:val="34485E"/>
                <w:sz w:val="19"/>
              </w:rPr>
              <w:t>1.391</w:t>
            </w:r>
          </w:p>
        </w:tc>
      </w:tr>
      <w:tr>
        <w:trPr>
          <w:trHeight w:val="475" w:hRule="atLeast"/>
        </w:trPr>
        <w:tc>
          <w:tcPr>
            <w:tcW w:w="7098" w:type="dxa"/>
          </w:tcPr>
          <w:p>
            <w:pPr>
              <w:pStyle w:val="TableParagraph"/>
              <w:rPr>
                <w:sz w:val="19"/>
              </w:rPr>
            </w:pPr>
            <w:r>
              <w:rPr>
                <w:color w:val="34485E"/>
                <w:w w:val="105"/>
                <w:sz w:val="19"/>
              </w:rPr>
              <w:t>Bin 9 Cut Point (um)</w:t>
            </w:r>
          </w:p>
        </w:tc>
        <w:tc>
          <w:tcPr>
            <w:tcW w:w="2866" w:type="dxa"/>
          </w:tcPr>
          <w:p>
            <w:pPr>
              <w:pStyle w:val="TableParagraph"/>
              <w:rPr>
                <w:sz w:val="19"/>
              </w:rPr>
            </w:pPr>
            <w:r>
              <w:rPr>
                <w:color w:val="34485E"/>
                <w:sz w:val="19"/>
              </w:rPr>
              <w:t>1.732</w:t>
            </w:r>
          </w:p>
        </w:tc>
      </w:tr>
      <w:tr>
        <w:trPr>
          <w:trHeight w:val="475" w:hRule="atLeast"/>
        </w:trPr>
        <w:tc>
          <w:tcPr>
            <w:tcW w:w="7098" w:type="dxa"/>
            <w:shd w:val="clear" w:color="auto" w:fill="F9F9F9"/>
          </w:tcPr>
          <w:p>
            <w:pPr>
              <w:pStyle w:val="TableParagraph"/>
              <w:rPr>
                <w:sz w:val="19"/>
              </w:rPr>
            </w:pPr>
            <w:r>
              <w:rPr>
                <w:color w:val="34485E"/>
                <w:w w:val="105"/>
                <w:sz w:val="19"/>
              </w:rPr>
              <w:t>Bin 10 Cut Point (um)</w:t>
            </w:r>
          </w:p>
        </w:tc>
        <w:tc>
          <w:tcPr>
            <w:tcW w:w="2866" w:type="dxa"/>
            <w:shd w:val="clear" w:color="auto" w:fill="F9F9F9"/>
          </w:tcPr>
          <w:p>
            <w:pPr>
              <w:pStyle w:val="TableParagraph"/>
              <w:rPr>
                <w:sz w:val="19"/>
              </w:rPr>
            </w:pPr>
            <w:r>
              <w:rPr>
                <w:color w:val="34485E"/>
                <w:sz w:val="19"/>
              </w:rPr>
              <w:t>2.156</w:t>
            </w:r>
          </w:p>
        </w:tc>
      </w:tr>
      <w:tr>
        <w:trPr>
          <w:trHeight w:val="475" w:hRule="atLeast"/>
        </w:trPr>
        <w:tc>
          <w:tcPr>
            <w:tcW w:w="7098" w:type="dxa"/>
          </w:tcPr>
          <w:p>
            <w:pPr>
              <w:pStyle w:val="TableParagraph"/>
              <w:rPr>
                <w:sz w:val="19"/>
              </w:rPr>
            </w:pPr>
            <w:r>
              <w:rPr>
                <w:color w:val="34485E"/>
                <w:w w:val="105"/>
                <w:sz w:val="19"/>
              </w:rPr>
              <w:t>Bin 11 Cut Point (um)</w:t>
            </w:r>
          </w:p>
        </w:tc>
        <w:tc>
          <w:tcPr>
            <w:tcW w:w="2866" w:type="dxa"/>
          </w:tcPr>
          <w:p>
            <w:pPr>
              <w:pStyle w:val="TableParagraph"/>
              <w:rPr>
                <w:sz w:val="19"/>
              </w:rPr>
            </w:pPr>
            <w:r>
              <w:rPr>
                <w:color w:val="34485E"/>
                <w:sz w:val="19"/>
              </w:rPr>
              <w:t>2.685</w:t>
            </w:r>
          </w:p>
        </w:tc>
      </w:tr>
      <w:tr>
        <w:trPr>
          <w:trHeight w:val="475" w:hRule="atLeast"/>
        </w:trPr>
        <w:tc>
          <w:tcPr>
            <w:tcW w:w="7098" w:type="dxa"/>
            <w:shd w:val="clear" w:color="auto" w:fill="F9F9F9"/>
          </w:tcPr>
          <w:p>
            <w:pPr>
              <w:pStyle w:val="TableParagraph"/>
              <w:rPr>
                <w:sz w:val="19"/>
              </w:rPr>
            </w:pPr>
            <w:r>
              <w:rPr>
                <w:color w:val="34485E"/>
                <w:w w:val="105"/>
                <w:sz w:val="19"/>
              </w:rPr>
              <w:t>Bin 12 Cut Point (um)</w:t>
            </w:r>
          </w:p>
        </w:tc>
        <w:tc>
          <w:tcPr>
            <w:tcW w:w="2866" w:type="dxa"/>
            <w:shd w:val="clear" w:color="auto" w:fill="F9F9F9"/>
          </w:tcPr>
          <w:p>
            <w:pPr>
              <w:pStyle w:val="TableParagraph"/>
              <w:rPr>
                <w:sz w:val="19"/>
              </w:rPr>
            </w:pPr>
            <w:r>
              <w:rPr>
                <w:color w:val="34485E"/>
                <w:sz w:val="19"/>
              </w:rPr>
              <w:t>3.343</w:t>
            </w:r>
          </w:p>
        </w:tc>
      </w:tr>
      <w:tr>
        <w:trPr>
          <w:trHeight w:val="475" w:hRule="atLeast"/>
        </w:trPr>
        <w:tc>
          <w:tcPr>
            <w:tcW w:w="7098" w:type="dxa"/>
          </w:tcPr>
          <w:p>
            <w:pPr>
              <w:pStyle w:val="TableParagraph"/>
              <w:rPr>
                <w:sz w:val="19"/>
              </w:rPr>
            </w:pPr>
            <w:r>
              <w:rPr>
                <w:color w:val="34485E"/>
                <w:w w:val="105"/>
                <w:sz w:val="19"/>
              </w:rPr>
              <w:t>Bin 13 Cut Point (um)</w:t>
            </w:r>
          </w:p>
        </w:tc>
        <w:tc>
          <w:tcPr>
            <w:tcW w:w="2866" w:type="dxa"/>
          </w:tcPr>
          <w:p>
            <w:pPr>
              <w:pStyle w:val="TableParagraph"/>
              <w:rPr>
                <w:sz w:val="19"/>
              </w:rPr>
            </w:pPr>
            <w:r>
              <w:rPr>
                <w:color w:val="34485E"/>
                <w:sz w:val="19"/>
              </w:rPr>
              <w:t>4.162</w:t>
            </w:r>
          </w:p>
        </w:tc>
      </w:tr>
      <w:tr>
        <w:trPr>
          <w:trHeight w:val="475" w:hRule="atLeast"/>
        </w:trPr>
        <w:tc>
          <w:tcPr>
            <w:tcW w:w="7098" w:type="dxa"/>
            <w:shd w:val="clear" w:color="auto" w:fill="F9F9F9"/>
          </w:tcPr>
          <w:p>
            <w:pPr>
              <w:pStyle w:val="TableParagraph"/>
              <w:rPr>
                <w:sz w:val="19"/>
              </w:rPr>
            </w:pPr>
            <w:r>
              <w:rPr>
                <w:color w:val="34485E"/>
                <w:w w:val="105"/>
                <w:sz w:val="19"/>
              </w:rPr>
              <w:t>Bin 14 Cut Point (um)</w:t>
            </w:r>
          </w:p>
        </w:tc>
        <w:tc>
          <w:tcPr>
            <w:tcW w:w="2866" w:type="dxa"/>
            <w:shd w:val="clear" w:color="auto" w:fill="F9F9F9"/>
          </w:tcPr>
          <w:p>
            <w:pPr>
              <w:pStyle w:val="TableParagraph"/>
              <w:rPr>
                <w:sz w:val="19"/>
              </w:rPr>
            </w:pPr>
            <w:r>
              <w:rPr>
                <w:color w:val="34485E"/>
                <w:sz w:val="19"/>
              </w:rPr>
              <w:t>5.182</w:t>
            </w:r>
          </w:p>
        </w:tc>
      </w:tr>
      <w:tr>
        <w:trPr>
          <w:trHeight w:val="475" w:hRule="atLeast"/>
        </w:trPr>
        <w:tc>
          <w:tcPr>
            <w:tcW w:w="7098" w:type="dxa"/>
          </w:tcPr>
          <w:p>
            <w:pPr>
              <w:pStyle w:val="TableParagraph"/>
              <w:rPr>
                <w:sz w:val="19"/>
              </w:rPr>
            </w:pPr>
            <w:r>
              <w:rPr>
                <w:color w:val="34485E"/>
                <w:w w:val="105"/>
                <w:sz w:val="19"/>
              </w:rPr>
              <w:t>Bin 15 Cut Point (um)</w:t>
            </w:r>
          </w:p>
        </w:tc>
        <w:tc>
          <w:tcPr>
            <w:tcW w:w="2866" w:type="dxa"/>
          </w:tcPr>
          <w:p>
            <w:pPr>
              <w:pStyle w:val="TableParagraph"/>
              <w:rPr>
                <w:sz w:val="19"/>
              </w:rPr>
            </w:pPr>
            <w:r>
              <w:rPr>
                <w:color w:val="34485E"/>
                <w:sz w:val="19"/>
              </w:rPr>
              <w:t>6.451</w:t>
            </w:r>
          </w:p>
        </w:tc>
      </w:tr>
      <w:tr>
        <w:trPr>
          <w:trHeight w:val="475" w:hRule="atLeast"/>
        </w:trPr>
        <w:tc>
          <w:tcPr>
            <w:tcW w:w="7098" w:type="dxa"/>
            <w:shd w:val="clear" w:color="auto" w:fill="F9F9F9"/>
          </w:tcPr>
          <w:p>
            <w:pPr>
              <w:pStyle w:val="TableParagraph"/>
              <w:rPr>
                <w:sz w:val="19"/>
              </w:rPr>
            </w:pPr>
            <w:r>
              <w:rPr>
                <w:color w:val="34485E"/>
                <w:w w:val="105"/>
                <w:sz w:val="19"/>
              </w:rPr>
              <w:t>Bin 16 Cut Point (um)</w:t>
            </w:r>
          </w:p>
        </w:tc>
        <w:tc>
          <w:tcPr>
            <w:tcW w:w="2866" w:type="dxa"/>
            <w:shd w:val="clear" w:color="auto" w:fill="F9F9F9"/>
          </w:tcPr>
          <w:p>
            <w:pPr>
              <w:pStyle w:val="TableParagraph"/>
              <w:rPr>
                <w:sz w:val="19"/>
              </w:rPr>
            </w:pPr>
            <w:r>
              <w:rPr>
                <w:color w:val="34485E"/>
                <w:sz w:val="19"/>
              </w:rPr>
              <w:t>8.031</w:t>
            </w:r>
          </w:p>
        </w:tc>
      </w:tr>
      <w:tr>
        <w:trPr>
          <w:trHeight w:val="475" w:hRule="atLeast"/>
        </w:trPr>
        <w:tc>
          <w:tcPr>
            <w:tcW w:w="7098" w:type="dxa"/>
          </w:tcPr>
          <w:p>
            <w:pPr>
              <w:pStyle w:val="TableParagraph"/>
              <w:rPr>
                <w:sz w:val="19"/>
              </w:rPr>
            </w:pPr>
            <w:r>
              <w:rPr>
                <w:color w:val="34485E"/>
                <w:w w:val="105"/>
                <w:sz w:val="19"/>
              </w:rPr>
              <w:t>Bin 17 Cut Point (um)</w:t>
            </w:r>
          </w:p>
        </w:tc>
        <w:tc>
          <w:tcPr>
            <w:tcW w:w="2866" w:type="dxa"/>
          </w:tcPr>
          <w:p>
            <w:pPr>
              <w:pStyle w:val="TableParagraph"/>
              <w:rPr>
                <w:sz w:val="19"/>
              </w:rPr>
            </w:pPr>
            <w:r>
              <w:rPr>
                <w:color w:val="34485E"/>
                <w:sz w:val="19"/>
              </w:rPr>
              <w:t>10</w:t>
            </w:r>
          </w:p>
        </w:tc>
      </w:tr>
    </w:tbl>
    <w:p>
      <w:pPr>
        <w:pStyle w:val="BodyText"/>
        <w:spacing w:before="11"/>
        <w:rPr>
          <w:sz w:val="12"/>
        </w:rPr>
      </w:pPr>
    </w:p>
    <w:p>
      <w:pPr>
        <w:tabs>
          <w:tab w:pos="4787" w:val="left" w:leader="none"/>
        </w:tabs>
        <w:spacing w:before="111"/>
        <w:ind w:left="100" w:right="0" w:firstLine="0"/>
        <w:jc w:val="left"/>
        <w:rPr>
          <w:sz w:val="18"/>
        </w:rPr>
      </w:pPr>
      <w:r>
        <w:rPr/>
        <w:pict>
          <v:group style="position:absolute;margin-left:238.600235pt;margin-top:4.090865pt;width:39.8pt;height:14.3pt;mso-position-horizontal-relative:page;mso-position-vertical-relative:paragraph;z-index:-23320" coordorigin="4772,82" coordsize="796,286">
            <v:shape style="position:absolute;left:4772;top:81;width:796;height:286" coordorigin="4772,82" coordsize="796,286" path="m5546,367l4794,367,4787,364,4775,352,4772,345,4772,104,4775,96,4787,85,4794,82,5546,82,5553,85,5564,96,5567,104,5567,345,5564,352,5553,364,5546,367xe" filled="true" fillcolor="#f8f8f8" stroked="false">
              <v:path arrowok="t"/>
              <v:fill type="solid"/>
            </v:shape>
            <v:shape style="position:absolute;left:4772;top:81;width:796;height:286" type="#_x0000_t202" filled="false" stroked="false">
              <v:textbox inset="0,0,0,0">
                <w:txbxContent>
                  <w:p>
                    <w:pPr>
                      <w:spacing w:before="38"/>
                      <w:ind w:left="64" w:right="0" w:firstLine="0"/>
                      <w:jc w:val="left"/>
                      <w:rPr>
                        <w:sz w:val="18"/>
                      </w:rPr>
                    </w:pPr>
                    <w:r>
                      <w:rPr>
                        <w:color w:val="E96900"/>
                        <w:sz w:val="18"/>
                      </w:rPr>
                      <w:t>1 second</w:t>
                    </w:r>
                  </w:p>
                </w:txbxContent>
              </v:textbox>
              <w10:wrap type="none"/>
            </v:shape>
            <w10:wrap type="none"/>
          </v:group>
        </w:pict>
      </w:r>
      <w:r>
        <w:rPr/>
        <w:pict>
          <v:shape style="position:absolute;margin-left:408.171021pt;margin-top:4.091312pt;width:124.6pt;height:29.3pt;mso-position-horizontal-relative:page;mso-position-vertical-relative:paragraph;z-index:-23296" coordorigin="8163,82" coordsize="2492,586" path="m9409,104l9406,96,9394,85,9387,82,8185,82,8178,85,8166,96,8163,104,8163,345,8166,352,8178,364,8185,367,9387,367,9394,364,9406,352,9409,345,9409,104m10564,404l10562,397,10550,385,10543,382,9326,382,9319,385,9307,397,9304,404,9304,645,9307,652,9319,664,9326,667,10543,667,10550,664,10562,652,10564,645,10564,404m10654,82l9911,82,9904,85,9892,96,9889,104,9889,345,9892,352,9904,364,9911,367,10654,367,10654,82e" filled="true" fillcolor="#f8f8f8" stroked="false">
            <v:path arrowok="t"/>
            <v:fill type="solid"/>
            <w10:wrap type="none"/>
          </v:shape>
        </w:pict>
      </w:r>
      <w:r>
        <w:rPr>
          <w:color w:val="34485E"/>
          <w:w w:val="105"/>
          <w:sz w:val="19"/>
        </w:rPr>
        <w:t>The data was collected with a time</w:t>
      </w:r>
      <w:r>
        <w:rPr>
          <w:color w:val="34485E"/>
          <w:spacing w:val="30"/>
          <w:w w:val="105"/>
          <w:sz w:val="19"/>
        </w:rPr>
        <w:t> </w:t>
      </w:r>
      <w:r>
        <w:rPr>
          <w:color w:val="34485E"/>
          <w:w w:val="105"/>
          <w:sz w:val="19"/>
        </w:rPr>
        <w:t>interval</w:t>
      </w:r>
      <w:r>
        <w:rPr>
          <w:color w:val="34485E"/>
          <w:spacing w:val="3"/>
          <w:w w:val="105"/>
          <w:sz w:val="19"/>
        </w:rPr>
        <w:t> </w:t>
      </w:r>
      <w:r>
        <w:rPr>
          <w:color w:val="34485E"/>
          <w:w w:val="105"/>
          <w:sz w:val="19"/>
        </w:rPr>
        <w:t>of</w:t>
        <w:tab/>
        <w:t>as mentioned previously. And   </w:t>
      </w:r>
      <w:r>
        <w:rPr>
          <w:color w:val="E96900"/>
          <w:spacing w:val="-4"/>
          <w:w w:val="105"/>
          <w:sz w:val="18"/>
        </w:rPr>
        <w:t>Test </w:t>
      </w:r>
      <w:r>
        <w:rPr>
          <w:color w:val="E96900"/>
          <w:w w:val="105"/>
          <w:sz w:val="18"/>
        </w:rPr>
        <w:t>Start Time   </w:t>
      </w:r>
      <w:r>
        <w:rPr>
          <w:color w:val="34485E"/>
          <w:w w:val="105"/>
          <w:sz w:val="19"/>
        </w:rPr>
        <w:t>and   </w:t>
      </w:r>
      <w:r>
        <w:rPr>
          <w:color w:val="E96900"/>
          <w:spacing w:val="-4"/>
          <w:w w:val="105"/>
          <w:sz w:val="18"/>
        </w:rPr>
        <w:t>Test</w:t>
      </w:r>
      <w:r>
        <w:rPr>
          <w:color w:val="E96900"/>
          <w:spacing w:val="26"/>
          <w:w w:val="105"/>
          <w:sz w:val="18"/>
        </w:rPr>
        <w:t> </w:t>
      </w:r>
      <w:r>
        <w:rPr>
          <w:color w:val="E96900"/>
          <w:w w:val="105"/>
          <w:sz w:val="18"/>
        </w:rPr>
        <w:t>Start</w:t>
      </w:r>
    </w:p>
    <w:p>
      <w:pPr>
        <w:pStyle w:val="BodyText"/>
        <w:spacing w:before="69"/>
        <w:ind w:left="584"/>
      </w:pPr>
      <w:r>
        <w:rPr/>
        <w:pict>
          <v:group style="position:absolute;margin-left:48.020176pt;margin-top:1.990883pt;width:20.3pt;height:14.3pt;mso-position-horizontal-relative:page;mso-position-vertical-relative:paragraph;z-index:2848" coordorigin="960,40" coordsize="406,286">
            <v:shape style="position:absolute;left:960;top:39;width:406;height:286" coordorigin="960,40" coordsize="406,286" path="m1344,325l960,325,960,40,1344,40,1351,43,1363,54,1366,62,1366,303,1363,310,1351,322,1344,325xe" filled="true" fillcolor="#f8f8f8" stroked="false">
              <v:path arrowok="t"/>
              <v:fill type="solid"/>
            </v:shape>
            <v:shape style="position:absolute;left:960;top:39;width:406;height:286" type="#_x0000_t202" filled="false" stroked="false">
              <v:textbox inset="0,0,0,0">
                <w:txbxContent>
                  <w:p>
                    <w:pPr>
                      <w:spacing w:before="38"/>
                      <w:ind w:left="-1" w:right="0" w:firstLine="0"/>
                      <w:jc w:val="left"/>
                      <w:rPr>
                        <w:sz w:val="18"/>
                      </w:rPr>
                    </w:pPr>
                    <w:r>
                      <w:rPr>
                        <w:color w:val="E96900"/>
                        <w:sz w:val="18"/>
                      </w:rPr>
                      <w:t>Date</w:t>
                    </w:r>
                  </w:p>
                </w:txbxContent>
              </v:textbox>
              <w10:wrap type="none"/>
            </v:shape>
            <w10:wrap type="none"/>
          </v:group>
        </w:pict>
      </w:r>
      <w:r>
        <w:rPr>
          <w:color w:val="34485E"/>
          <w:w w:val="105"/>
        </w:rPr>
        <w:t>are also included in the dataset. The data points were indexed based on second apart from the   </w:t>
      </w:r>
      <w:r>
        <w:rPr>
          <w:color w:val="E96900"/>
          <w:w w:val="105"/>
          <w:sz w:val="18"/>
        </w:rPr>
        <w:t>Test Start Time  </w:t>
      </w:r>
      <w:r>
        <w:rPr>
          <w:color w:val="34485E"/>
          <w:w w:val="105"/>
        </w:rPr>
        <w:t>.</w:t>
      </w:r>
    </w:p>
    <w:p>
      <w:pPr>
        <w:pStyle w:val="BodyText"/>
        <w:rPr>
          <w:sz w:val="20"/>
        </w:rPr>
      </w:pPr>
    </w:p>
    <w:p>
      <w:pPr>
        <w:pStyle w:val="BodyText"/>
        <w:rPr>
          <w:sz w:val="20"/>
        </w:rPr>
      </w:pPr>
    </w:p>
    <w:p>
      <w:pPr>
        <w:pStyle w:val="BodyText"/>
        <w:rPr>
          <w:sz w:val="20"/>
        </w:rPr>
      </w:pPr>
    </w:p>
    <w:p>
      <w:pPr>
        <w:pStyle w:val="Heading1"/>
        <w:numPr>
          <w:ilvl w:val="0"/>
          <w:numId w:val="1"/>
        </w:numPr>
        <w:tabs>
          <w:tab w:pos="438" w:val="left" w:leader="none"/>
        </w:tabs>
        <w:spacing w:line="240" w:lineRule="auto" w:before="273" w:after="0"/>
        <w:ind w:left="437" w:right="0" w:hanging="337"/>
        <w:jc w:val="left"/>
      </w:pPr>
      <w:r>
        <w:rPr/>
        <w:pict>
          <v:group style="position:absolute;margin-left:346.645599pt;margin-top:106.368561pt;width:37.550pt;height:14.3pt;mso-position-horizontal-relative:page;mso-position-vertical-relative:paragraph;z-index:2944" coordorigin="6933,2127" coordsize="751,286">
            <v:shape style="position:absolute;left:6932;top:2127;width:751;height:286" coordorigin="6933,2127" coordsize="751,286" path="m7662,2412l6955,2412,6948,2410,6936,2398,6933,2391,6933,2149,6936,2142,6948,2130,6955,2127,7662,2127,7669,2130,7680,2142,7683,2149,7683,2391,7680,2398,7669,2410,7662,2412xe" filled="true" fillcolor="#f8f8f8" stroked="false">
              <v:path arrowok="t"/>
              <v:fill type="solid"/>
            </v:shape>
            <v:shape style="position:absolute;left:6932;top:2127;width:751;height:286" type="#_x0000_t202" filled="false" stroked="false">
              <v:textbox inset="0,0,0,0">
                <w:txbxContent>
                  <w:p>
                    <w:pPr>
                      <w:spacing w:before="38"/>
                      <w:ind w:left="59" w:right="0" w:firstLine="0"/>
                      <w:jc w:val="left"/>
                      <w:rPr>
                        <w:sz w:val="18"/>
                      </w:rPr>
                    </w:pPr>
                    <w:r>
                      <w:rPr>
                        <w:color w:val="E96900"/>
                        <w:sz w:val="18"/>
                      </w:rPr>
                      <w:t>22:33:05</w:t>
                    </w:r>
                  </w:p>
                </w:txbxContent>
              </v:textbox>
              <w10:wrap type="none"/>
            </v:shape>
            <w10:wrap type="none"/>
          </v:group>
        </w:pict>
      </w:r>
      <w:r>
        <w:rPr/>
        <w:pict>
          <v:group style="position:absolute;margin-left:489.205566pt;margin-top:106.368561pt;width:50.3pt;height:14.3pt;mso-position-horizontal-relative:page;mso-position-vertical-relative:paragraph;z-index:2992" coordorigin="9784,2127" coordsize="1006,286">
            <v:shape style="position:absolute;left:9784;top:2127;width:1006;height:286" coordorigin="9784,2127" coordsize="1006,286" path="m10790,2412l9806,2412,9799,2410,9787,2398,9784,2391,9784,2149,9787,2142,9799,2130,9806,2127,10790,2127,10790,2412xe" filled="true" fillcolor="#f8f8f8" stroked="false">
              <v:path arrowok="t"/>
              <v:fill type="solid"/>
            </v:shape>
            <v:shape style="position:absolute;left:9784;top:2127;width:1006;height:286" type="#_x0000_t202" filled="false" stroked="false">
              <v:textbox inset="0,0,0,0">
                <w:txbxContent>
                  <w:p>
                    <w:pPr>
                      <w:spacing w:before="38"/>
                      <w:ind w:left="57" w:right="-15" w:firstLine="0"/>
                      <w:jc w:val="left"/>
                      <w:rPr>
                        <w:sz w:val="18"/>
                      </w:rPr>
                    </w:pPr>
                    <w:r>
                      <w:rPr>
                        <w:color w:val="E96900"/>
                        <w:w w:val="95"/>
                        <w:sz w:val="18"/>
                      </w:rPr>
                      <w:t>2018_10_23-</w:t>
                    </w:r>
                  </w:p>
                </w:txbxContent>
              </v:textbox>
              <w10:wrap type="none"/>
            </v:shape>
            <w10:wrap type="none"/>
          </v:group>
        </w:pict>
      </w:r>
      <w:bookmarkStart w:name="8. File Names" w:id="24"/>
      <w:bookmarkEnd w:id="24"/>
      <w:r>
        <w:rPr/>
      </w:r>
      <w:bookmarkStart w:name="8. File Names" w:id="25"/>
      <w:bookmarkEnd w:id="25"/>
      <w:r>
        <w:rPr>
          <w:color w:val="34485E"/>
          <w:w w:val="110"/>
        </w:rPr>
        <w:t>F</w:t>
      </w:r>
      <w:r>
        <w:rPr>
          <w:color w:val="34485E"/>
          <w:w w:val="110"/>
        </w:rPr>
        <w:t>ile</w:t>
      </w:r>
      <w:r>
        <w:rPr>
          <w:color w:val="34485E"/>
          <w:spacing w:val="-18"/>
          <w:w w:val="110"/>
        </w:rPr>
        <w:t> </w:t>
      </w:r>
      <w:r>
        <w:rPr>
          <w:color w:val="34485E"/>
          <w:w w:val="110"/>
        </w:rPr>
        <w:t>Names</w:t>
      </w:r>
    </w:p>
    <w:p>
      <w:pPr>
        <w:pStyle w:val="BodyText"/>
        <w:spacing w:before="2"/>
        <w:rPr>
          <w:sz w:val="10"/>
        </w:rPr>
      </w:pPr>
      <w:r>
        <w:rPr/>
        <w:pict>
          <v:line style="position:absolute;mso-position-horizontal-relative:page;mso-position-vertical-relative:paragraph;z-index:2680;mso-wrap-distance-left:0;mso-wrap-distance-right:0" from="48.020176pt,8.584587pt" to="546.979803pt,8.584587pt" stroked="true" strokeweight=".750315pt" strokecolor="#dddddd">
            <v:stroke dashstyle="solid"/>
            <w10:wrap type="topAndBottom"/>
          </v:line>
        </w:pict>
      </w:r>
    </w:p>
    <w:p>
      <w:pPr>
        <w:pStyle w:val="BodyText"/>
        <w:spacing w:before="224"/>
        <w:ind w:left="100"/>
      </w:pPr>
      <w:r>
        <w:rPr>
          <w:color w:val="34485E"/>
          <w:w w:val="105"/>
        </w:rPr>
        <w:t>The data files are named under the regime of:</w:t>
      </w:r>
    </w:p>
    <w:p>
      <w:pPr>
        <w:pStyle w:val="BodyText"/>
        <w:spacing w:before="6"/>
        <w:rPr>
          <w:sz w:val="13"/>
        </w:rPr>
      </w:pPr>
      <w:r>
        <w:rPr/>
        <w:pict>
          <v:group style="position:absolute;margin-left:48.020168pt;margin-top:10.243095pt;width:499pt;height:21.05pt;mso-position-horizontal-relative:page;mso-position-vertical-relative:paragraph;z-index:2728;mso-wrap-distance-left:0;mso-wrap-distance-right:0" coordorigin="960,205" coordsize="9980,421">
            <v:shape style="position:absolute;left:967;top:212;width:9965;height:406" coordorigin="968,212" coordsize="9965,406" path="m10916,618l984,618,979,615,970,607,968,601,968,229,970,223,979,215,984,212,10916,212,10921,215,10930,223,10932,229,10932,601,10930,607,10921,615,10916,618xe" filled="true" fillcolor="#f8f8f8" stroked="false">
              <v:path arrowok="t"/>
              <v:fill type="solid"/>
            </v:shape>
            <v:shape style="position:absolute;left:967;top:212;width:9965;height:406" coordorigin="968,212" coordsize="9965,406" path="m968,595l968,235,968,229,970,223,974,219,979,215,984,212,990,212,10910,212,10916,212,10921,215,10925,219,10930,223,10932,229,10932,235,10932,595,10932,601,10930,607,10925,611,10921,615,10916,618,10910,618,990,618,984,618,979,615,974,611,970,607,968,601,968,595xe" filled="false" stroked="true" strokeweight=".750315pt" strokecolor="#f4f4f4">
              <v:path arrowok="t"/>
              <v:stroke dashstyle="solid"/>
            </v:shape>
            <v:rect style="position:absolute;left:975;top:279;width:9950;height:271" filled="true" fillcolor="#f8f8f8" stroked="false">
              <v:fill type="solid"/>
            </v:rect>
            <v:shape style="position:absolute;left:960;top:204;width:9980;height:421" type="#_x0000_t202" filled="false" stroked="false">
              <v:textbox inset="0,0,0,0">
                <w:txbxContent>
                  <w:p>
                    <w:pPr>
                      <w:spacing w:before="137"/>
                      <w:ind w:left="195" w:right="0" w:firstLine="0"/>
                      <w:jc w:val="left"/>
                      <w:rPr>
                        <w:rFonts w:ascii="Courier New"/>
                        <w:sz w:val="16"/>
                      </w:rPr>
                    </w:pPr>
                    <w:r>
                      <w:rPr>
                        <w:rFonts w:ascii="Courier New"/>
                        <w:color w:val="34485E"/>
                        <w:w w:val="105"/>
                        <w:sz w:val="16"/>
                      </w:rPr>
                      <w:t>YYYY_MM_DD-HH_MM_SS-TEST_00&lt;OPCID&gt;.csv</w:t>
                    </w:r>
                  </w:p>
                </w:txbxContent>
              </v:textbox>
              <w10:wrap type="none"/>
            </v:shape>
            <w10:wrap type="topAndBottom"/>
          </v:group>
        </w:pict>
      </w:r>
    </w:p>
    <w:p>
      <w:pPr>
        <w:pStyle w:val="BodyText"/>
        <w:spacing w:before="8"/>
        <w:rPr>
          <w:sz w:val="5"/>
        </w:rPr>
      </w:pPr>
    </w:p>
    <w:p>
      <w:pPr>
        <w:spacing w:after="0"/>
        <w:rPr>
          <w:sz w:val="5"/>
        </w:rPr>
        <w:sectPr>
          <w:pgSz w:w="11900" w:h="16820"/>
          <w:pgMar w:top="1120" w:bottom="280" w:left="860" w:right="840"/>
        </w:sectPr>
      </w:pPr>
    </w:p>
    <w:p>
      <w:pPr>
        <w:pStyle w:val="BodyText"/>
        <w:spacing w:before="80"/>
        <w:ind w:left="100"/>
      </w:pPr>
      <w:r>
        <w:rPr/>
        <w:pict>
          <v:group style="position:absolute;margin-left:202.585083pt;margin-top:2.540869pt;width:31.55pt;height:14.3pt;mso-position-horizontal-relative:page;mso-position-vertical-relative:paragraph;z-index:2896" coordorigin="4052,51" coordsize="631,286">
            <v:shape style="position:absolute;left:4051;top:50;width:631;height:286" coordorigin="4052,51" coordsize="631,286" path="m4660,336l4073,336,4066,333,4055,321,4052,314,4052,73,4055,65,4066,54,4073,51,4660,51,4667,54,4679,65,4682,73,4682,314,4679,321,4667,333,4660,336xe" filled="true" fillcolor="#f8f8f8" stroked="false">
              <v:path arrowok="t"/>
              <v:fill type="solid"/>
            </v:shape>
            <v:shape style="position:absolute;left:4051;top:50;width:631;height:286" type="#_x0000_t202" filled="false" stroked="false">
              <v:textbox inset="0,0,0,0">
                <w:txbxContent>
                  <w:p>
                    <w:pPr>
                      <w:spacing w:before="38"/>
                      <w:ind w:left="67" w:right="0" w:firstLine="0"/>
                      <w:jc w:val="left"/>
                      <w:rPr>
                        <w:sz w:val="18"/>
                      </w:rPr>
                    </w:pPr>
                    <w:r>
                      <w:rPr>
                        <w:color w:val="E96900"/>
                        <w:w w:val="105"/>
                        <w:sz w:val="18"/>
                      </w:rPr>
                      <w:t>OPC#1</w:t>
                    </w:r>
                  </w:p>
                </w:txbxContent>
              </v:textbox>
              <w10:wrap type="none"/>
            </v:shape>
            <w10:wrap type="none"/>
          </v:group>
        </w:pict>
      </w:r>
      <w:r>
        <w:rPr>
          <w:color w:val="34485E"/>
          <w:w w:val="105"/>
        </w:rPr>
        <w:t>For example, the data collected from</w:t>
      </w:r>
    </w:p>
    <w:p>
      <w:pPr>
        <w:pStyle w:val="BodyText"/>
        <w:spacing w:before="69"/>
        <w:ind w:left="849"/>
        <w:jc w:val="center"/>
      </w:pPr>
      <w:r>
        <w:rPr/>
        <w:pict>
          <v:group style="position:absolute;margin-left:48.020176pt;margin-top:1.990871pt;width:92.3pt;height:14.3pt;mso-position-horizontal-relative:page;mso-position-vertical-relative:paragraph;z-index:3040" coordorigin="960,40" coordsize="1846,286">
            <v:shape style="position:absolute;left:960;top:39;width:1846;height:286" coordorigin="960,40" coordsize="1846,286" path="m2784,325l960,325,960,40,2784,40,2792,43,2803,54,2806,62,2806,303,2803,310,2792,322,2784,325xe" filled="true" fillcolor="#f8f8f8" stroked="false">
              <v:path arrowok="t"/>
              <v:fill type="solid"/>
            </v:shape>
            <v:shape style="position:absolute;left:960;top:39;width:1846;height:286" type="#_x0000_t202" filled="false" stroked="false">
              <v:textbox inset="0,0,0,0">
                <w:txbxContent>
                  <w:p>
                    <w:pPr>
                      <w:spacing w:before="38"/>
                      <w:ind w:left="-1" w:right="0" w:firstLine="0"/>
                      <w:jc w:val="left"/>
                      <w:rPr>
                        <w:sz w:val="18"/>
                      </w:rPr>
                    </w:pPr>
                    <w:r>
                      <w:rPr>
                        <w:color w:val="E96900"/>
                        <w:sz w:val="18"/>
                      </w:rPr>
                      <w:t>22_33_05-TEST_001.csv</w:t>
                    </w:r>
                  </w:p>
                </w:txbxContent>
              </v:textbox>
              <w10:wrap type="none"/>
            </v:shape>
            <w10:wrap type="none"/>
          </v:group>
        </w:pict>
      </w:r>
      <w:r>
        <w:rPr>
          <w:color w:val="34485E"/>
          <w:w w:val="101"/>
        </w:rPr>
        <w:t>.</w:t>
      </w:r>
    </w:p>
    <w:p>
      <w:pPr>
        <w:pStyle w:val="BodyText"/>
        <w:spacing w:before="80"/>
        <w:ind w:left="100"/>
      </w:pPr>
      <w:r>
        <w:rPr/>
        <w:br w:type="column"/>
      </w:r>
      <w:r>
        <w:rPr>
          <w:color w:val="34485E"/>
          <w:w w:val="105"/>
        </w:rPr>
        <w:t>on October 23, starting at</w:t>
      </w:r>
    </w:p>
    <w:p>
      <w:pPr>
        <w:pStyle w:val="BodyText"/>
        <w:spacing w:before="80"/>
        <w:ind w:left="100"/>
      </w:pPr>
      <w:r>
        <w:rPr/>
        <w:br w:type="column"/>
      </w:r>
      <w:r>
        <w:rPr>
          <w:color w:val="34485E"/>
          <w:w w:val="105"/>
        </w:rPr>
        <w:t>, will have a file name of</w:t>
      </w:r>
    </w:p>
    <w:p>
      <w:pPr>
        <w:spacing w:after="0"/>
        <w:sectPr>
          <w:type w:val="continuous"/>
          <w:pgSz w:w="11900" w:h="16820"/>
          <w:pgMar w:top="1560" w:bottom="280" w:left="860" w:right="840"/>
          <w:cols w:num="3" w:equalWidth="0">
            <w:col w:w="3161" w:space="638"/>
            <w:col w:w="2235" w:space="712"/>
            <w:col w:w="3454"/>
          </w:cols>
        </w:sectPr>
      </w:pPr>
    </w:p>
    <w:p>
      <w:pPr>
        <w:pStyle w:val="Heading1"/>
        <w:numPr>
          <w:ilvl w:val="0"/>
          <w:numId w:val="1"/>
        </w:numPr>
        <w:tabs>
          <w:tab w:pos="438" w:val="left" w:leader="none"/>
        </w:tabs>
        <w:spacing w:line="240" w:lineRule="auto" w:before="91" w:after="0"/>
        <w:ind w:left="437" w:right="0" w:hanging="337"/>
        <w:jc w:val="left"/>
      </w:pPr>
      <w:bookmarkStart w:name="9. Data Restrictions" w:id="26"/>
      <w:bookmarkEnd w:id="26"/>
      <w:r>
        <w:rPr/>
      </w:r>
      <w:bookmarkStart w:name="9. Data Restrictions" w:id="27"/>
      <w:bookmarkEnd w:id="27"/>
      <w:r>
        <w:rPr>
          <w:color w:val="34485E"/>
          <w:spacing w:val="-4"/>
          <w:w w:val="110"/>
        </w:rPr>
        <w:t>D</w:t>
      </w:r>
      <w:r>
        <w:rPr>
          <w:color w:val="34485E"/>
          <w:spacing w:val="-4"/>
          <w:w w:val="110"/>
        </w:rPr>
        <w:t>ata</w:t>
      </w:r>
      <w:r>
        <w:rPr>
          <w:color w:val="34485E"/>
          <w:spacing w:val="-18"/>
          <w:w w:val="110"/>
        </w:rPr>
        <w:t> </w:t>
      </w:r>
      <w:r>
        <w:rPr>
          <w:color w:val="34485E"/>
          <w:w w:val="110"/>
        </w:rPr>
        <w:t>Restrictions</w:t>
      </w:r>
    </w:p>
    <w:p>
      <w:pPr>
        <w:pStyle w:val="BodyText"/>
        <w:spacing w:before="2"/>
        <w:rPr>
          <w:sz w:val="10"/>
        </w:rPr>
      </w:pPr>
      <w:r>
        <w:rPr/>
        <w:pict>
          <v:line style="position:absolute;mso-position-horizontal-relative:page;mso-position-vertical-relative:paragraph;z-index:3064;mso-wrap-distance-left:0;mso-wrap-distance-right:0" from="48.020176pt,8.585303pt" to="546.979803pt,8.585303pt" stroked="true" strokeweight=".750315pt" strokecolor="#dddddd">
            <v:stroke dashstyle="solid"/>
            <w10:wrap type="topAndBottom"/>
          </v:line>
        </w:pict>
      </w:r>
    </w:p>
    <w:p>
      <w:pPr>
        <w:pStyle w:val="BodyText"/>
        <w:spacing w:before="3"/>
        <w:rPr>
          <w:sz w:val="9"/>
        </w:rPr>
      </w:pPr>
    </w:p>
    <w:p>
      <w:pPr>
        <w:pStyle w:val="BodyText"/>
        <w:tabs>
          <w:tab w:pos="7484" w:val="left" w:leader="none"/>
        </w:tabs>
        <w:spacing w:before="112"/>
        <w:ind w:left="100"/>
      </w:pPr>
      <w:r>
        <w:rPr/>
        <w:pict>
          <v:group style="position:absolute;margin-left:377.408539pt;margin-top:4.140885pt;width:36.050pt;height:14.3pt;mso-position-horizontal-relative:page;mso-position-vertical-relative:paragraph;z-index:-22888" coordorigin="7548,83" coordsize="721,286">
            <v:shape style="position:absolute;left:7548;top:82;width:721;height:286" coordorigin="7548,83" coordsize="721,286" path="m8247,368l7570,368,7563,365,7551,353,7548,346,7548,105,7551,97,7563,86,7570,83,8247,83,8254,86,8266,97,8268,105,8268,346,8266,353,8254,365,8247,368xe" filled="true" fillcolor="#f8f8f8" stroked="false">
              <v:path arrowok="t"/>
              <v:fill type="solid"/>
            </v:shape>
            <v:shape style="position:absolute;left:7548;top:82;width:721;height:286" type="#_x0000_t202" filled="false" stroked="false">
              <v:textbox inset="0,0,0,0">
                <w:txbxContent>
                  <w:p>
                    <w:pPr>
                      <w:spacing w:before="38"/>
                      <w:ind w:left="67" w:right="0" w:firstLine="0"/>
                      <w:jc w:val="left"/>
                      <w:rPr>
                        <w:sz w:val="18"/>
                      </w:rPr>
                    </w:pPr>
                    <w:r>
                      <w:rPr>
                        <w:color w:val="E96900"/>
                        <w:sz w:val="18"/>
                      </w:rPr>
                      <w:t>SAVANT</w:t>
                    </w:r>
                  </w:p>
                </w:txbxContent>
              </v:textbox>
              <w10:wrap type="none"/>
            </v:shape>
            <w10:wrap type="none"/>
          </v:group>
        </w:pict>
      </w:r>
      <w:r>
        <w:rPr>
          <w:color w:val="34485E"/>
          <w:w w:val="105"/>
        </w:rPr>
        <w:t>Datasets collected from OPC devices are subject to restrictions which </w:t>
      </w:r>
      <w:r>
        <w:rPr>
          <w:color w:val="34485E"/>
          <w:spacing w:val="7"/>
          <w:w w:val="105"/>
        </w:rPr>
        <w:t> </w:t>
      </w:r>
      <w:r>
        <w:rPr>
          <w:color w:val="34485E"/>
          <w:w w:val="105"/>
        </w:rPr>
        <w:t>applies</w:t>
      </w:r>
      <w:r>
        <w:rPr>
          <w:color w:val="34485E"/>
          <w:spacing w:val="5"/>
          <w:w w:val="105"/>
        </w:rPr>
        <w:t> </w:t>
      </w:r>
      <w:r>
        <w:rPr>
          <w:color w:val="34485E"/>
          <w:w w:val="105"/>
        </w:rPr>
        <w:t>to</w:t>
        <w:tab/>
        <w:t>Project.</w:t>
      </w:r>
    </w:p>
    <w:p>
      <w:pPr>
        <w:pStyle w:val="BodyText"/>
        <w:rPr>
          <w:sz w:val="20"/>
        </w:rPr>
      </w:pPr>
    </w:p>
    <w:p>
      <w:pPr>
        <w:pStyle w:val="BodyText"/>
        <w:rPr>
          <w:sz w:val="20"/>
        </w:rPr>
      </w:pPr>
    </w:p>
    <w:p>
      <w:pPr>
        <w:pStyle w:val="BodyText"/>
        <w:rPr>
          <w:sz w:val="20"/>
        </w:rPr>
      </w:pPr>
    </w:p>
    <w:p>
      <w:pPr>
        <w:pStyle w:val="Heading1"/>
        <w:numPr>
          <w:ilvl w:val="0"/>
          <w:numId w:val="1"/>
        </w:numPr>
        <w:tabs>
          <w:tab w:pos="613" w:val="left" w:leader="none"/>
        </w:tabs>
        <w:spacing w:line="240" w:lineRule="auto" w:before="288" w:after="0"/>
        <w:ind w:left="612" w:right="0" w:hanging="512"/>
        <w:jc w:val="left"/>
      </w:pPr>
      <w:bookmarkStart w:name="10. Digital Object Identifier (DOI)" w:id="28"/>
      <w:bookmarkEnd w:id="28"/>
      <w:r>
        <w:rPr/>
      </w:r>
      <w:bookmarkStart w:name="10. Digital Object Identifier (DOI)" w:id="29"/>
      <w:bookmarkEnd w:id="29"/>
      <w:r>
        <w:rPr>
          <w:color w:val="34485E"/>
          <w:w w:val="110"/>
        </w:rPr>
        <w:t>Di</w:t>
      </w:r>
      <w:r>
        <w:rPr>
          <w:color w:val="34485E"/>
          <w:w w:val="110"/>
        </w:rPr>
        <w:t>gital Object Identifier</w:t>
      </w:r>
      <w:r>
        <w:rPr>
          <w:color w:val="34485E"/>
          <w:spacing w:val="-55"/>
          <w:w w:val="110"/>
        </w:rPr>
        <w:t> </w:t>
      </w:r>
      <w:r>
        <w:rPr>
          <w:color w:val="34485E"/>
          <w:w w:val="110"/>
        </w:rPr>
        <w:t>(DOI)</w:t>
      </w:r>
    </w:p>
    <w:p>
      <w:pPr>
        <w:pStyle w:val="BodyText"/>
        <w:spacing w:before="2"/>
        <w:rPr>
          <w:sz w:val="10"/>
        </w:rPr>
      </w:pPr>
      <w:r>
        <w:rPr/>
        <w:pict>
          <v:line style="position:absolute;mso-position-horizontal-relative:page;mso-position-vertical-relative:paragraph;z-index:3088;mso-wrap-distance-left:0;mso-wrap-distance-right:0" from="48.020176pt,8.581242pt" to="546.979803pt,8.581242pt" stroked="true" strokeweight=".750315pt" strokecolor="#dddddd">
            <v:stroke dashstyle="solid"/>
            <w10:wrap type="topAndBottom"/>
          </v:line>
        </w:pict>
      </w:r>
    </w:p>
    <w:p>
      <w:pPr>
        <w:pStyle w:val="BodyText"/>
        <w:spacing w:before="224"/>
        <w:ind w:left="100"/>
      </w:pPr>
      <w:r>
        <w:rPr>
          <w:color w:val="34485E"/>
          <w:w w:val="105"/>
        </w:rPr>
        <w:t>NCAR/EOL are in charge of DOI management of the datasets.</w:t>
      </w:r>
    </w:p>
    <w:p>
      <w:pPr>
        <w:pStyle w:val="BodyText"/>
        <w:rPr>
          <w:sz w:val="20"/>
        </w:rPr>
      </w:pPr>
    </w:p>
    <w:p>
      <w:pPr>
        <w:pStyle w:val="BodyText"/>
        <w:rPr>
          <w:sz w:val="20"/>
        </w:rPr>
      </w:pPr>
    </w:p>
    <w:p>
      <w:pPr>
        <w:pStyle w:val="BodyText"/>
        <w:rPr>
          <w:sz w:val="20"/>
        </w:rPr>
      </w:pPr>
    </w:p>
    <w:p>
      <w:pPr>
        <w:pStyle w:val="Heading1"/>
        <w:numPr>
          <w:ilvl w:val="0"/>
          <w:numId w:val="1"/>
        </w:numPr>
        <w:tabs>
          <w:tab w:pos="613" w:val="left" w:leader="none"/>
        </w:tabs>
        <w:spacing w:line="240" w:lineRule="auto" w:before="289" w:after="0"/>
        <w:ind w:left="612" w:right="0" w:hanging="512"/>
        <w:jc w:val="left"/>
      </w:pPr>
      <w:bookmarkStart w:name="11. GCMD Keywords" w:id="30"/>
      <w:bookmarkEnd w:id="30"/>
      <w:r>
        <w:rPr/>
      </w:r>
      <w:bookmarkStart w:name="11. GCMD Keywords" w:id="31"/>
      <w:bookmarkEnd w:id="31"/>
      <w:r>
        <w:rPr>
          <w:color w:val="34485E"/>
          <w:w w:val="105"/>
        </w:rPr>
        <w:t>G</w:t>
      </w:r>
      <w:r>
        <w:rPr>
          <w:color w:val="34485E"/>
          <w:w w:val="105"/>
        </w:rPr>
        <w:t>CMD</w:t>
      </w:r>
      <w:r>
        <w:rPr>
          <w:color w:val="34485E"/>
          <w:spacing w:val="-14"/>
          <w:w w:val="105"/>
        </w:rPr>
        <w:t> </w:t>
      </w:r>
      <w:r>
        <w:rPr>
          <w:color w:val="34485E"/>
          <w:w w:val="105"/>
        </w:rPr>
        <w:t>Keywords</w:t>
      </w:r>
    </w:p>
    <w:p>
      <w:pPr>
        <w:pStyle w:val="BodyText"/>
        <w:spacing w:before="2"/>
        <w:rPr>
          <w:sz w:val="10"/>
        </w:rPr>
      </w:pPr>
      <w:r>
        <w:rPr/>
        <w:pict>
          <v:line style="position:absolute;mso-position-horizontal-relative:page;mso-position-vertical-relative:paragraph;z-index:3112;mso-wrap-distance-left:0;mso-wrap-distance-right:0" from="48.020176pt,8.574406pt" to="546.979803pt,8.574406pt" stroked="true" strokeweight=".750315pt" strokecolor="#dddddd">
            <v:stroke dashstyle="solid"/>
            <w10:wrap type="topAndBottom"/>
          </v:line>
        </w:pict>
      </w:r>
      <w:r>
        <w:rPr/>
        <w:pict>
          <v:group style="position:absolute;margin-left:48.020168pt;margin-top:20.204418pt;width:499pt;height:129.1pt;mso-position-horizontal-relative:page;mso-position-vertical-relative:paragraph;z-index:3160;mso-wrap-distance-left:0;mso-wrap-distance-right:0" coordorigin="960,404" coordsize="9980,2582">
            <v:shape style="position:absolute;left:967;top:411;width:9965;height:2567" coordorigin="968,412" coordsize="9965,2567" path="m10916,2978l984,2978,979,2975,970,2967,968,2961,968,428,970,423,979,414,984,412,10916,412,10921,414,10930,423,10932,428,10932,2961,10930,2967,10921,2975,10916,2978xe" filled="true" fillcolor="#f8f8f8" stroked="false">
              <v:path arrowok="t"/>
              <v:fill type="solid"/>
            </v:shape>
            <v:shape style="position:absolute;left:967;top:411;width:9965;height:2567" coordorigin="968,412" coordsize="9965,2567" path="m968,2955l968,434,968,428,970,423,974,418,979,414,984,412,990,412,10910,412,10916,412,10921,414,10925,418,10930,423,10932,428,10932,434,10932,2955,10932,2961,10930,2967,10925,2971,10921,2975,10916,2978,10910,2978,990,2978,984,2978,979,2975,974,2971,970,2967,968,2961,968,2955xe" filled="false" stroked="true" strokeweight=".750315pt" strokecolor="#f4f4f4">
              <v:path arrowok="t"/>
              <v:stroke dashstyle="solid"/>
            </v:shape>
            <v:rect style="position:absolute;left:975;top:479;width:9950;height:2432" filled="true" fillcolor="#f8f8f8" stroked="false">
              <v:fill type="solid"/>
            </v:rect>
            <v:shape style="position:absolute;left:960;top:404;width:9980;height:2582" type="#_x0000_t202" filled="false" stroked="false">
              <v:textbox inset="0,0,0,0">
                <w:txbxContent>
                  <w:p>
                    <w:pPr>
                      <w:spacing w:line="715" w:lineRule="auto" w:before="137"/>
                      <w:ind w:left="195" w:right="6175" w:firstLine="0"/>
                      <w:jc w:val="left"/>
                      <w:rPr>
                        <w:rFonts w:ascii="Courier New"/>
                        <w:sz w:val="16"/>
                      </w:rPr>
                    </w:pPr>
                    <w:r>
                      <w:rPr>
                        <w:rFonts w:ascii="Courier New"/>
                        <w:w w:val="105"/>
                        <w:sz w:val="16"/>
                      </w:rPr>
                      <w:t>Category</w:t>
                    </w:r>
                    <w:r>
                      <w:rPr>
                        <w:rFonts w:ascii="Courier New"/>
                        <w:color w:val="34485E"/>
                        <w:w w:val="105"/>
                        <w:sz w:val="16"/>
                      </w:rPr>
                      <w:t>: </w:t>
                    </w:r>
                    <w:r>
                      <w:rPr>
                        <w:rFonts w:ascii="Courier New"/>
                        <w:w w:val="105"/>
                        <w:sz w:val="16"/>
                      </w:rPr>
                      <w:t>EARTH SCIENCE SERVICES Topic</w:t>
                    </w:r>
                    <w:r>
                      <w:rPr>
                        <w:rFonts w:ascii="Courier New"/>
                        <w:color w:val="34485E"/>
                        <w:w w:val="105"/>
                        <w:sz w:val="16"/>
                      </w:rPr>
                      <w:t>: </w:t>
                    </w:r>
                    <w:r>
                      <w:rPr>
                        <w:rFonts w:ascii="Courier New"/>
                        <w:w w:val="105"/>
                        <w:sz w:val="16"/>
                      </w:rPr>
                      <w:t>ENVIRONMENTAL ADVISORIES Term</w:t>
                    </w:r>
                    <w:r>
                      <w:rPr>
                        <w:rFonts w:ascii="Courier New"/>
                        <w:color w:val="34485E"/>
                        <w:w w:val="105"/>
                        <w:sz w:val="16"/>
                      </w:rPr>
                      <w:t>: </w:t>
                    </w:r>
                    <w:r>
                      <w:rPr>
                        <w:rFonts w:ascii="Courier New"/>
                        <w:w w:val="105"/>
                        <w:sz w:val="16"/>
                      </w:rPr>
                      <w:t>WEATHER</w:t>
                    </w:r>
                    <w:r>
                      <w:rPr>
                        <w:rFonts w:ascii="Courier New"/>
                        <w:color w:val="971A1A"/>
                        <w:w w:val="105"/>
                        <w:sz w:val="16"/>
                      </w:rPr>
                      <w:t>/</w:t>
                    </w:r>
                    <w:r>
                      <w:rPr>
                        <w:rFonts w:ascii="Courier New"/>
                        <w:w w:val="105"/>
                        <w:sz w:val="16"/>
                      </w:rPr>
                      <w:t>CLIMATE ADVISORIES</w:t>
                    </w:r>
                  </w:p>
                  <w:p>
                    <w:pPr>
                      <w:spacing w:before="0"/>
                      <w:ind w:left="195" w:right="0" w:firstLine="0"/>
                      <w:jc w:val="left"/>
                      <w:rPr>
                        <w:rFonts w:ascii="Courier New"/>
                        <w:sz w:val="16"/>
                      </w:rPr>
                    </w:pPr>
                    <w:r>
                      <w:rPr>
                        <w:rFonts w:ascii="Courier New"/>
                        <w:w w:val="105"/>
                        <w:sz w:val="16"/>
                      </w:rPr>
                      <w:t>Variable_Level_1</w:t>
                    </w:r>
                    <w:r>
                      <w:rPr>
                        <w:rFonts w:ascii="Courier New"/>
                        <w:color w:val="34485E"/>
                        <w:w w:val="105"/>
                        <w:sz w:val="16"/>
                      </w:rPr>
                      <w:t>: </w:t>
                    </w:r>
                    <w:r>
                      <w:rPr>
                        <w:rFonts w:ascii="Courier New"/>
                        <w:w w:val="105"/>
                        <w:sz w:val="16"/>
                      </w:rPr>
                      <w:t>DUST</w:t>
                    </w:r>
                    <w:r>
                      <w:rPr>
                        <w:rFonts w:ascii="Courier New"/>
                        <w:color w:val="971A1A"/>
                        <w:w w:val="105"/>
                        <w:sz w:val="16"/>
                      </w:rPr>
                      <w:t>/</w:t>
                    </w:r>
                    <w:r>
                      <w:rPr>
                        <w:rFonts w:ascii="Courier New"/>
                        <w:w w:val="105"/>
                        <w:sz w:val="16"/>
                      </w:rPr>
                      <w:t>ASH ADVISORIES</w:t>
                    </w:r>
                  </w:p>
                  <w:p>
                    <w:pPr>
                      <w:spacing w:line="240" w:lineRule="auto" w:before="5"/>
                      <w:rPr>
                        <w:sz w:val="29"/>
                      </w:rPr>
                    </w:pPr>
                  </w:p>
                  <w:p>
                    <w:pPr>
                      <w:spacing w:before="0"/>
                      <w:ind w:left="195" w:right="0" w:firstLine="0"/>
                      <w:jc w:val="left"/>
                      <w:rPr>
                        <w:rFonts w:ascii="Courier New"/>
                        <w:sz w:val="16"/>
                      </w:rPr>
                    </w:pPr>
                    <w:r>
                      <w:rPr>
                        <w:rFonts w:ascii="Courier New"/>
                        <w:w w:val="105"/>
                        <w:sz w:val="16"/>
                      </w:rPr>
                      <w:t>UUID</w:t>
                    </w:r>
                    <w:r>
                      <w:rPr>
                        <w:rFonts w:ascii="Courier New"/>
                        <w:color w:val="34485E"/>
                        <w:w w:val="105"/>
                        <w:sz w:val="16"/>
                      </w:rPr>
                      <w:t>: </w:t>
                    </w:r>
                    <w:r>
                      <w:rPr>
                        <w:rFonts w:ascii="Courier New"/>
                        <w:color w:val="116644"/>
                        <w:w w:val="105"/>
                        <w:sz w:val="16"/>
                      </w:rPr>
                      <w:t>8f7</w:t>
                    </w:r>
                    <w:r>
                      <w:rPr>
                        <w:rFonts w:ascii="Courier New"/>
                        <w:w w:val="105"/>
                        <w:sz w:val="16"/>
                      </w:rPr>
                      <w:t>c2388</w:t>
                    </w:r>
                    <w:r>
                      <w:rPr>
                        <w:rFonts w:ascii="Courier New"/>
                        <w:color w:val="971A1A"/>
                        <w:w w:val="105"/>
                        <w:sz w:val="16"/>
                      </w:rPr>
                      <w:t>-</w:t>
                    </w:r>
                    <w:r>
                      <w:rPr>
                        <w:rFonts w:ascii="Courier New"/>
                        <w:color w:val="116644"/>
                        <w:w w:val="105"/>
                        <w:sz w:val="16"/>
                      </w:rPr>
                      <w:t>24e4</w:t>
                    </w:r>
                    <w:r>
                      <w:rPr>
                        <w:rFonts w:ascii="Courier New"/>
                        <w:color w:val="971A1A"/>
                        <w:w w:val="105"/>
                        <w:sz w:val="16"/>
                      </w:rPr>
                      <w:t>-</w:t>
                    </w:r>
                    <w:r>
                      <w:rPr>
                        <w:rFonts w:ascii="Courier New"/>
                        <w:color w:val="116644"/>
                        <w:w w:val="105"/>
                        <w:sz w:val="16"/>
                      </w:rPr>
                      <w:t>4f90</w:t>
                    </w:r>
                    <w:r>
                      <w:rPr>
                        <w:rFonts w:ascii="Courier New"/>
                        <w:color w:val="971A1A"/>
                        <w:w w:val="105"/>
                        <w:sz w:val="16"/>
                      </w:rPr>
                      <w:t>-</w:t>
                    </w:r>
                    <w:r>
                      <w:rPr>
                        <w:rFonts w:ascii="Courier New"/>
                        <w:w w:val="105"/>
                        <w:sz w:val="16"/>
                      </w:rPr>
                      <w:t>a833</w:t>
                    </w:r>
                    <w:r>
                      <w:rPr>
                        <w:rFonts w:ascii="Courier New"/>
                        <w:color w:val="971A1A"/>
                        <w:w w:val="105"/>
                        <w:sz w:val="16"/>
                      </w:rPr>
                      <w:t>-</w:t>
                    </w:r>
                    <w:r>
                      <w:rPr>
                        <w:rFonts w:ascii="Courier New"/>
                        <w:color w:val="116644"/>
                        <w:w w:val="105"/>
                        <w:sz w:val="16"/>
                      </w:rPr>
                      <w:t>6</w:t>
                    </w:r>
                    <w:r>
                      <w:rPr>
                        <w:rFonts w:ascii="Courier New"/>
                        <w:w w:val="105"/>
                        <w:sz w:val="16"/>
                      </w:rPr>
                      <w:t>dc166693879</w:t>
                    </w:r>
                  </w:p>
                </w:txbxContent>
              </v:textbox>
              <w10:wrap type="none"/>
            </v:shape>
            <w10:wrap type="topAndBottom"/>
          </v:group>
        </w:pict>
      </w:r>
    </w:p>
    <w:p>
      <w:pPr>
        <w:pStyle w:val="BodyText"/>
        <w:spacing w:before="9"/>
        <w:rPr>
          <w:sz w:val="12"/>
        </w:rPr>
      </w:pPr>
    </w:p>
    <w:sectPr>
      <w:pgSz w:w="11900" w:h="16820"/>
      <w:pgMar w:top="102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7" w:hanging="338"/>
        <w:jc w:val="left"/>
      </w:pPr>
      <w:rPr>
        <w:rFonts w:hint="default" w:ascii="Calibri" w:hAnsi="Calibri" w:eastAsia="Calibri" w:cs="Calibri"/>
        <w:color w:val="34485E"/>
        <w:w w:val="101"/>
        <w:sz w:val="34"/>
        <w:szCs w:val="34"/>
      </w:rPr>
    </w:lvl>
    <w:lvl w:ilvl="1">
      <w:start w:val="1"/>
      <w:numFmt w:val="decimal"/>
      <w:lvlText w:val="%1.%2"/>
      <w:lvlJc w:val="left"/>
      <w:pPr>
        <w:ind w:left="451" w:hanging="352"/>
        <w:jc w:val="left"/>
      </w:pPr>
      <w:rPr>
        <w:rFonts w:hint="default" w:ascii="Calibri" w:hAnsi="Calibri" w:eastAsia="Calibri" w:cs="Calibri"/>
        <w:color w:val="34485E"/>
        <w:w w:val="103"/>
        <w:sz w:val="23"/>
        <w:szCs w:val="23"/>
      </w:rPr>
    </w:lvl>
    <w:lvl w:ilvl="2">
      <w:start w:val="0"/>
      <w:numFmt w:val="bullet"/>
      <w:lvlText w:val="•"/>
      <w:lvlJc w:val="left"/>
      <w:pPr>
        <w:ind w:left="760" w:hanging="352"/>
      </w:pPr>
      <w:rPr>
        <w:rFonts w:hint="default"/>
      </w:rPr>
    </w:lvl>
    <w:lvl w:ilvl="3">
      <w:start w:val="0"/>
      <w:numFmt w:val="bullet"/>
      <w:lvlText w:val="•"/>
      <w:lvlJc w:val="left"/>
      <w:pPr>
        <w:ind w:left="1061" w:hanging="352"/>
      </w:pPr>
      <w:rPr>
        <w:rFonts w:hint="default"/>
      </w:rPr>
    </w:lvl>
    <w:lvl w:ilvl="4">
      <w:start w:val="0"/>
      <w:numFmt w:val="bullet"/>
      <w:lvlText w:val="•"/>
      <w:lvlJc w:val="left"/>
      <w:pPr>
        <w:ind w:left="1362" w:hanging="352"/>
      </w:pPr>
      <w:rPr>
        <w:rFonts w:hint="default"/>
      </w:rPr>
    </w:lvl>
    <w:lvl w:ilvl="5">
      <w:start w:val="0"/>
      <w:numFmt w:val="bullet"/>
      <w:lvlText w:val="•"/>
      <w:lvlJc w:val="left"/>
      <w:pPr>
        <w:ind w:left="1663" w:hanging="352"/>
      </w:pPr>
      <w:rPr>
        <w:rFonts w:hint="default"/>
      </w:rPr>
    </w:lvl>
    <w:lvl w:ilvl="6">
      <w:start w:val="0"/>
      <w:numFmt w:val="bullet"/>
      <w:lvlText w:val="•"/>
      <w:lvlJc w:val="left"/>
      <w:pPr>
        <w:ind w:left="1963" w:hanging="352"/>
      </w:pPr>
      <w:rPr>
        <w:rFonts w:hint="default"/>
      </w:rPr>
    </w:lvl>
    <w:lvl w:ilvl="7">
      <w:start w:val="0"/>
      <w:numFmt w:val="bullet"/>
      <w:lvlText w:val="•"/>
      <w:lvlJc w:val="left"/>
      <w:pPr>
        <w:ind w:left="2264" w:hanging="352"/>
      </w:pPr>
      <w:rPr>
        <w:rFonts w:hint="default"/>
      </w:rPr>
    </w:lvl>
    <w:lvl w:ilvl="8">
      <w:start w:val="0"/>
      <w:numFmt w:val="bullet"/>
      <w:lvlText w:val="•"/>
      <w:lvlJc w:val="left"/>
      <w:pPr>
        <w:ind w:left="2565" w:hanging="35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19"/>
      <w:szCs w:val="19"/>
    </w:rPr>
  </w:style>
  <w:style w:styleId="Heading1" w:type="paragraph">
    <w:name w:val="Heading 1"/>
    <w:basedOn w:val="Normal"/>
    <w:uiPriority w:val="1"/>
    <w:qFormat/>
    <w:pPr>
      <w:spacing w:before="113"/>
      <w:ind w:left="437" w:hanging="337"/>
      <w:outlineLvl w:val="1"/>
    </w:pPr>
    <w:rPr>
      <w:rFonts w:ascii="Calibri" w:hAnsi="Calibri" w:eastAsia="Calibri" w:cs="Calibri"/>
      <w:sz w:val="34"/>
      <w:szCs w:val="34"/>
    </w:rPr>
  </w:style>
  <w:style w:styleId="Heading2" w:type="paragraph">
    <w:name w:val="Heading 2"/>
    <w:basedOn w:val="Normal"/>
    <w:uiPriority w:val="1"/>
    <w:qFormat/>
    <w:pPr>
      <w:ind w:left="451" w:hanging="351"/>
      <w:outlineLvl w:val="2"/>
    </w:pPr>
    <w:rPr>
      <w:rFonts w:ascii="Calibri" w:hAnsi="Calibri" w:eastAsia="Calibri" w:cs="Calibri"/>
      <w:sz w:val="23"/>
      <w:szCs w:val="23"/>
    </w:rPr>
  </w:style>
  <w:style w:styleId="ListParagraph" w:type="paragraph">
    <w:name w:val="List Paragraph"/>
    <w:basedOn w:val="Normal"/>
    <w:uiPriority w:val="1"/>
    <w:qFormat/>
    <w:pPr>
      <w:spacing w:before="113"/>
      <w:ind w:left="437" w:hanging="337"/>
    </w:pPr>
    <w:rPr>
      <w:rFonts w:ascii="Calibri" w:hAnsi="Calibri" w:eastAsia="Calibri" w:cs="Calibri"/>
    </w:rPr>
  </w:style>
  <w:style w:styleId="TableParagraph" w:type="paragraph">
    <w:name w:val="Table Paragraph"/>
    <w:basedOn w:val="Normal"/>
    <w:uiPriority w:val="1"/>
    <w:qFormat/>
    <w:pPr>
      <w:spacing w:before="116"/>
      <w:ind w:left="20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wangjim@illinois.edu" TargetMode="External"/><Relationship Id="rId6" Type="http://schemas.openxmlformats.org/officeDocument/2006/relationships/hyperlink" Target="mailto:dkristo@illinois.edu" TargetMode="External"/><Relationship Id="rId7" Type="http://schemas.openxmlformats.org/officeDocument/2006/relationships/hyperlink" Target="mailto:hiscox@mailbox.sc.edu"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s://www.tsi.com/optical-particle-sizer-3330/"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2019-05-23T15:24:17Z</dcterms:created>
  <dcterms:modified xsi:type="dcterms:W3CDTF">2019-05-23T15:24:17Z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Typora</vt:lpwstr>
  </property>
  <property fmtid="{D5CDD505-2E9C-101B-9397-08002B2CF9AE}" pid="4" name="LastSaved">
    <vt:filetime>2019-05-23T00:00:00Z</vt:filetime>
  </property>
</Properties>
</file>