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CC3" w:rsidRPr="001A4851" w:rsidRDefault="001A4851" w:rsidP="001A4851">
      <w:pPr>
        <w:jc w:val="center"/>
        <w:rPr>
          <w:rFonts w:ascii="Times New Roman" w:hAnsi="Times New Roman" w:cs="Times New Roman"/>
          <w:b/>
          <w:sz w:val="28"/>
          <w:szCs w:val="28"/>
        </w:rPr>
      </w:pPr>
      <w:commentRangeStart w:id="0"/>
      <w:r w:rsidRPr="001A4851">
        <w:rPr>
          <w:rFonts w:ascii="Times New Roman" w:hAnsi="Times New Roman" w:cs="Times New Roman"/>
          <w:b/>
          <w:sz w:val="28"/>
          <w:szCs w:val="28"/>
        </w:rPr>
        <w:t>N</w:t>
      </w:r>
      <w:commentRangeEnd w:id="0"/>
      <w:r w:rsidR="00CE618C">
        <w:rPr>
          <w:rStyle w:val="CommentReference"/>
        </w:rPr>
        <w:commentReference w:id="0"/>
      </w:r>
      <w:r w:rsidRPr="001A4851">
        <w:rPr>
          <w:rFonts w:ascii="Times New Roman" w:hAnsi="Times New Roman" w:cs="Times New Roman"/>
          <w:b/>
          <w:sz w:val="28"/>
          <w:szCs w:val="28"/>
        </w:rPr>
        <w:t xml:space="preserve"> Track Modeling </w:t>
      </w:r>
      <w:r w:rsidR="00D42407">
        <w:rPr>
          <w:rFonts w:ascii="Times New Roman" w:hAnsi="Times New Roman" w:cs="Times New Roman"/>
          <w:b/>
          <w:sz w:val="28"/>
          <w:szCs w:val="28"/>
        </w:rPr>
        <w:t xml:space="preserve">Overall </w:t>
      </w:r>
      <w:r w:rsidRPr="001A4851">
        <w:rPr>
          <w:rFonts w:ascii="Times New Roman" w:hAnsi="Times New Roman" w:cs="Times New Roman"/>
          <w:b/>
          <w:sz w:val="28"/>
          <w:szCs w:val="28"/>
        </w:rPr>
        <w:t>Help</w:t>
      </w:r>
    </w:p>
    <w:p w:rsidR="00F20989" w:rsidRDefault="00DC62F4" w:rsidP="00F20989">
      <w:pPr>
        <w:rPr>
          <w:rFonts w:ascii="Times New Roman" w:hAnsi="Times New Roman" w:cs="Times New Roman"/>
          <w:sz w:val="24"/>
          <w:szCs w:val="24"/>
        </w:rPr>
      </w:pPr>
      <w:r>
        <w:rPr>
          <w:rFonts w:ascii="Times New Roman" w:hAnsi="Times New Roman" w:cs="Times New Roman"/>
          <w:sz w:val="24"/>
          <w:szCs w:val="24"/>
        </w:rPr>
        <w:t>Almost all</w:t>
      </w:r>
      <w:r w:rsidR="001A4851">
        <w:rPr>
          <w:rFonts w:ascii="Times New Roman" w:hAnsi="Times New Roman" w:cs="Times New Roman"/>
          <w:sz w:val="24"/>
          <w:szCs w:val="24"/>
        </w:rPr>
        <w:t xml:space="preserve"> documents for the project can be f</w:t>
      </w:r>
      <w:r w:rsidR="00F20989">
        <w:rPr>
          <w:rFonts w:ascii="Times New Roman" w:hAnsi="Times New Roman" w:cs="Times New Roman"/>
          <w:sz w:val="24"/>
          <w:szCs w:val="24"/>
        </w:rPr>
        <w:t>oun</w:t>
      </w:r>
      <w:r w:rsidR="001A4851">
        <w:rPr>
          <w:rFonts w:ascii="Times New Roman" w:hAnsi="Times New Roman" w:cs="Times New Roman"/>
          <w:sz w:val="24"/>
          <w:szCs w:val="24"/>
        </w:rPr>
        <w:t xml:space="preserve">d at </w:t>
      </w:r>
      <w:hyperlink r:id="rId6" w:history="1">
        <w:r w:rsidR="00F20989">
          <w:rPr>
            <w:rStyle w:val="Hyperlink"/>
            <w:rFonts w:ascii="Calibri" w:hAnsi="Calibri"/>
          </w:rPr>
          <w:t>http://rsetserver.sws.uiuc.edu/docs/documentation.htm</w:t>
        </w:r>
      </w:hyperlink>
      <w:r w:rsidR="00F20989">
        <w:rPr>
          <w:rFonts w:ascii="Calibri" w:hAnsi="Calibri"/>
          <w:color w:val="1F497D"/>
        </w:rPr>
        <w:t xml:space="preserve"> </w:t>
      </w:r>
      <w:r w:rsidR="00F20989" w:rsidRPr="00F20989">
        <w:rPr>
          <w:rFonts w:ascii="Times New Roman" w:hAnsi="Times New Roman" w:cs="Times New Roman"/>
          <w:sz w:val="24"/>
          <w:szCs w:val="24"/>
        </w:rPr>
        <w:t>under Soil N Tracking</w:t>
      </w:r>
      <w:r w:rsidR="00F20989">
        <w:rPr>
          <w:rFonts w:ascii="Times New Roman" w:hAnsi="Times New Roman" w:cs="Times New Roman"/>
          <w:sz w:val="24"/>
          <w:szCs w:val="24"/>
        </w:rPr>
        <w:t>.</w:t>
      </w:r>
    </w:p>
    <w:p w:rsidR="00DC62F4" w:rsidRPr="00DC62F4" w:rsidRDefault="00DC62F4" w:rsidP="00F20989">
      <w:pPr>
        <w:rPr>
          <w:rFonts w:ascii="Times New Roman" w:hAnsi="Times New Roman" w:cs="Times New Roman"/>
          <w:b/>
          <w:sz w:val="24"/>
          <w:szCs w:val="24"/>
        </w:rPr>
      </w:pPr>
      <w:r w:rsidRPr="00DC62F4">
        <w:rPr>
          <w:rFonts w:ascii="Times New Roman" w:hAnsi="Times New Roman" w:cs="Times New Roman"/>
          <w:b/>
          <w:sz w:val="24"/>
          <w:szCs w:val="24"/>
        </w:rPr>
        <w:t>Weather Data:</w:t>
      </w:r>
    </w:p>
    <w:p w:rsidR="00F20989" w:rsidRDefault="00F20989" w:rsidP="00F20989">
      <w:pPr>
        <w:rPr>
          <w:rFonts w:ascii="Times New Roman" w:hAnsi="Times New Roman" w:cs="Times New Roman"/>
          <w:sz w:val="24"/>
          <w:szCs w:val="24"/>
        </w:rPr>
      </w:pPr>
      <w:r>
        <w:rPr>
          <w:rFonts w:ascii="Times New Roman" w:hAnsi="Times New Roman" w:cs="Times New Roman"/>
          <w:sz w:val="24"/>
          <w:szCs w:val="24"/>
        </w:rPr>
        <w:t>Weather data information from NWS for the automatic use in the final simulation can be found in “</w:t>
      </w:r>
      <w:r w:rsidRPr="00F20989">
        <w:rPr>
          <w:rFonts w:ascii="Times New Roman" w:hAnsi="Times New Roman" w:cs="Times New Roman"/>
          <w:sz w:val="24"/>
          <w:szCs w:val="24"/>
        </w:rPr>
        <w:t xml:space="preserve">NWS Data Downloading and Processing </w:t>
      </w:r>
      <w:proofErr w:type="gramStart"/>
      <w:r w:rsidRPr="00F20989">
        <w:rPr>
          <w:rFonts w:ascii="Times New Roman" w:hAnsi="Times New Roman" w:cs="Times New Roman"/>
          <w:sz w:val="24"/>
          <w:szCs w:val="24"/>
        </w:rPr>
        <w:t>Documentation(</w:t>
      </w:r>
      <w:proofErr w:type="gramEnd"/>
      <w:r w:rsidRPr="00F20989">
        <w:rPr>
          <w:rFonts w:ascii="Times New Roman" w:hAnsi="Times New Roman" w:cs="Times New Roman"/>
          <w:sz w:val="24"/>
          <w:szCs w:val="24"/>
        </w:rPr>
        <w:t xml:space="preserve">Revised by </w:t>
      </w:r>
      <w:proofErr w:type="spellStart"/>
      <w:r w:rsidRPr="00F20989">
        <w:rPr>
          <w:rFonts w:ascii="Times New Roman" w:hAnsi="Times New Roman" w:cs="Times New Roman"/>
          <w:sz w:val="24"/>
          <w:szCs w:val="24"/>
        </w:rPr>
        <w:t>Xiufen</w:t>
      </w:r>
      <w:proofErr w:type="spellEnd"/>
      <w:r w:rsidRPr="00F20989">
        <w:rPr>
          <w:rFonts w:ascii="Times New Roman" w:hAnsi="Times New Roman" w:cs="Times New Roman"/>
          <w:sz w:val="24"/>
          <w:szCs w:val="24"/>
        </w:rPr>
        <w:t xml:space="preserve"> Cui on 2015/07/14)</w:t>
      </w:r>
      <w:r w:rsidR="00DC62F4">
        <w:rPr>
          <w:rFonts w:ascii="Times New Roman" w:hAnsi="Times New Roman" w:cs="Times New Roman"/>
          <w:sz w:val="24"/>
          <w:szCs w:val="24"/>
        </w:rPr>
        <w:t>”,  “</w:t>
      </w:r>
      <w:r w:rsidRPr="00F20989">
        <w:rPr>
          <w:rFonts w:ascii="Times New Roman" w:hAnsi="Times New Roman" w:cs="Times New Roman"/>
          <w:sz w:val="24"/>
          <w:szCs w:val="24"/>
        </w:rPr>
        <w:t xml:space="preserve">NWS code(Revised by </w:t>
      </w:r>
      <w:proofErr w:type="spellStart"/>
      <w:r w:rsidRPr="00F20989">
        <w:rPr>
          <w:rFonts w:ascii="Times New Roman" w:hAnsi="Times New Roman" w:cs="Times New Roman"/>
          <w:sz w:val="24"/>
          <w:szCs w:val="24"/>
        </w:rPr>
        <w:t>Xiufen</w:t>
      </w:r>
      <w:proofErr w:type="spellEnd"/>
      <w:r w:rsidRPr="00F20989">
        <w:rPr>
          <w:rFonts w:ascii="Times New Roman" w:hAnsi="Times New Roman" w:cs="Times New Roman"/>
          <w:sz w:val="24"/>
          <w:szCs w:val="24"/>
        </w:rPr>
        <w:t xml:space="preserve"> Cui on 2015/07/14)</w:t>
      </w:r>
      <w:r w:rsidR="00DC62F4">
        <w:rPr>
          <w:rFonts w:ascii="Times New Roman" w:hAnsi="Times New Roman" w:cs="Times New Roman"/>
          <w:sz w:val="24"/>
          <w:szCs w:val="24"/>
        </w:rPr>
        <w:t>”, and “</w:t>
      </w:r>
      <w:r w:rsidRPr="00F20989">
        <w:rPr>
          <w:rFonts w:ascii="Times New Roman" w:hAnsi="Times New Roman" w:cs="Times New Roman"/>
          <w:sz w:val="24"/>
          <w:szCs w:val="24"/>
        </w:rPr>
        <w:t xml:space="preserve">How to Process NWS Data(Created by </w:t>
      </w:r>
      <w:proofErr w:type="spellStart"/>
      <w:r w:rsidRPr="00F20989">
        <w:rPr>
          <w:rFonts w:ascii="Times New Roman" w:hAnsi="Times New Roman" w:cs="Times New Roman"/>
          <w:sz w:val="24"/>
          <w:szCs w:val="24"/>
        </w:rPr>
        <w:t>Xiufen</w:t>
      </w:r>
      <w:proofErr w:type="spellEnd"/>
      <w:r w:rsidRPr="00F20989">
        <w:rPr>
          <w:rFonts w:ascii="Times New Roman" w:hAnsi="Times New Roman" w:cs="Times New Roman"/>
          <w:sz w:val="24"/>
          <w:szCs w:val="24"/>
        </w:rPr>
        <w:t xml:space="preserve"> Cui on 2015/07/26)</w:t>
      </w:r>
      <w:r w:rsidR="00DC62F4">
        <w:rPr>
          <w:rFonts w:ascii="Times New Roman" w:hAnsi="Times New Roman" w:cs="Times New Roman"/>
          <w:sz w:val="24"/>
          <w:szCs w:val="24"/>
        </w:rPr>
        <w:t xml:space="preserve">”. </w:t>
      </w:r>
    </w:p>
    <w:p w:rsidR="00DC62F4" w:rsidRDefault="00DC62F4" w:rsidP="00F20989">
      <w:pPr>
        <w:rPr>
          <w:rFonts w:ascii="Times New Roman" w:hAnsi="Times New Roman" w:cs="Times New Roman"/>
          <w:sz w:val="24"/>
          <w:szCs w:val="24"/>
        </w:rPr>
      </w:pPr>
      <w:r>
        <w:rPr>
          <w:rFonts w:ascii="Times New Roman" w:hAnsi="Times New Roman" w:cs="Times New Roman"/>
          <w:sz w:val="24"/>
          <w:szCs w:val="24"/>
        </w:rPr>
        <w:t xml:space="preserve">For model calibration, some weather and soil data measured in some Illinois Weather stations can be found in </w:t>
      </w:r>
      <w:hyperlink r:id="rId7" w:history="1">
        <w:r w:rsidRPr="00A64834">
          <w:rPr>
            <w:rStyle w:val="Hyperlink"/>
            <w:rFonts w:ascii="Times New Roman" w:hAnsi="Times New Roman" w:cs="Times New Roman"/>
            <w:sz w:val="24"/>
            <w:szCs w:val="24"/>
          </w:rPr>
          <w:t>http://www.isws.illinois.edu/warm/datalist.asp?site=CMI</w:t>
        </w:r>
      </w:hyperlink>
      <w:r>
        <w:rPr>
          <w:rFonts w:ascii="Times New Roman" w:hAnsi="Times New Roman" w:cs="Times New Roman"/>
          <w:sz w:val="24"/>
          <w:szCs w:val="24"/>
        </w:rPr>
        <w:t>.</w:t>
      </w:r>
    </w:p>
    <w:p w:rsidR="00DC62F4" w:rsidRDefault="00DC62F4" w:rsidP="00F20989">
      <w:pPr>
        <w:rPr>
          <w:rFonts w:ascii="Times New Roman" w:hAnsi="Times New Roman" w:cs="Times New Roman"/>
          <w:sz w:val="24"/>
          <w:szCs w:val="24"/>
        </w:rPr>
      </w:pPr>
      <w:r>
        <w:rPr>
          <w:rFonts w:ascii="Times New Roman" w:hAnsi="Times New Roman" w:cs="Times New Roman"/>
          <w:sz w:val="24"/>
          <w:szCs w:val="24"/>
        </w:rPr>
        <w:t>The weather data file format required by the DSSAT simulation is described in “</w:t>
      </w:r>
      <w:r w:rsidRPr="00DC62F4">
        <w:rPr>
          <w:rFonts w:ascii="Times New Roman" w:hAnsi="Times New Roman" w:cs="Times New Roman"/>
          <w:sz w:val="24"/>
          <w:szCs w:val="24"/>
        </w:rPr>
        <w:t>DSSAT Input Weather Data Format</w:t>
      </w:r>
      <w:r>
        <w:rPr>
          <w:rFonts w:ascii="Times New Roman" w:hAnsi="Times New Roman" w:cs="Times New Roman"/>
          <w:sz w:val="24"/>
          <w:szCs w:val="24"/>
        </w:rPr>
        <w:t>”.</w:t>
      </w:r>
    </w:p>
    <w:p w:rsidR="00DC62F4" w:rsidRPr="00DC62F4" w:rsidRDefault="00DC62F4" w:rsidP="00F20989">
      <w:pPr>
        <w:rPr>
          <w:rFonts w:ascii="Times New Roman" w:hAnsi="Times New Roman" w:cs="Times New Roman"/>
          <w:b/>
          <w:sz w:val="24"/>
          <w:szCs w:val="24"/>
        </w:rPr>
      </w:pPr>
      <w:r w:rsidRPr="00DC62F4">
        <w:rPr>
          <w:rFonts w:ascii="Times New Roman" w:hAnsi="Times New Roman" w:cs="Times New Roman"/>
          <w:b/>
          <w:sz w:val="24"/>
          <w:szCs w:val="24"/>
        </w:rPr>
        <w:t>Soil Data:</w:t>
      </w:r>
    </w:p>
    <w:p w:rsidR="00DC62F4" w:rsidRDefault="00DC62F4" w:rsidP="00DC62F4">
      <w:pPr>
        <w:rPr>
          <w:rFonts w:ascii="Times New Roman" w:hAnsi="Times New Roman" w:cs="Times New Roman"/>
          <w:sz w:val="24"/>
          <w:szCs w:val="24"/>
        </w:rPr>
      </w:pPr>
      <w:r>
        <w:rPr>
          <w:rFonts w:ascii="Times New Roman" w:hAnsi="Times New Roman" w:cs="Times New Roman"/>
          <w:sz w:val="24"/>
          <w:szCs w:val="24"/>
        </w:rPr>
        <w:t xml:space="preserve"> “</w:t>
      </w:r>
      <w:r w:rsidRPr="00DC62F4">
        <w:rPr>
          <w:rFonts w:ascii="Times New Roman" w:hAnsi="Times New Roman" w:cs="Times New Roman"/>
          <w:sz w:val="24"/>
          <w:szCs w:val="24"/>
        </w:rPr>
        <w:t>USDA Soil Data Extraction</w:t>
      </w:r>
      <w:r>
        <w:rPr>
          <w:rFonts w:ascii="Times New Roman" w:hAnsi="Times New Roman" w:cs="Times New Roman"/>
          <w:sz w:val="24"/>
          <w:szCs w:val="24"/>
        </w:rPr>
        <w:t>” and “</w:t>
      </w:r>
      <w:r w:rsidRPr="00DC62F4">
        <w:rPr>
          <w:rFonts w:ascii="Times New Roman" w:hAnsi="Times New Roman" w:cs="Times New Roman"/>
          <w:sz w:val="24"/>
          <w:szCs w:val="24"/>
        </w:rPr>
        <w:t>IL_Soil_Data_Base_Das.txt</w:t>
      </w:r>
      <w:r>
        <w:rPr>
          <w:rFonts w:ascii="Times New Roman" w:hAnsi="Times New Roman" w:cs="Times New Roman"/>
          <w:sz w:val="24"/>
          <w:szCs w:val="24"/>
        </w:rPr>
        <w:t>” contain the information about how to obtain the data, data file description and Illinois soil data.</w:t>
      </w:r>
    </w:p>
    <w:p w:rsidR="00DC62F4" w:rsidRDefault="00DC62F4" w:rsidP="00DC62F4">
      <w:pPr>
        <w:rPr>
          <w:rFonts w:ascii="Times New Roman" w:hAnsi="Times New Roman" w:cs="Times New Roman"/>
          <w:sz w:val="24"/>
          <w:szCs w:val="24"/>
        </w:rPr>
      </w:pPr>
      <w:r>
        <w:rPr>
          <w:rFonts w:ascii="Times New Roman" w:hAnsi="Times New Roman" w:cs="Times New Roman"/>
          <w:sz w:val="24"/>
          <w:szCs w:val="24"/>
        </w:rPr>
        <w:t>The soil data file format required by the DSSAT simulation is described in “</w:t>
      </w:r>
      <w:r w:rsidR="00671159" w:rsidRPr="00671159">
        <w:rPr>
          <w:rFonts w:ascii="Times New Roman" w:hAnsi="Times New Roman" w:cs="Times New Roman"/>
          <w:sz w:val="24"/>
          <w:szCs w:val="24"/>
        </w:rPr>
        <w:t>DSSAT Input Soil Data Format</w:t>
      </w:r>
      <w:r>
        <w:rPr>
          <w:rFonts w:ascii="Times New Roman" w:hAnsi="Times New Roman" w:cs="Times New Roman"/>
          <w:sz w:val="24"/>
          <w:szCs w:val="24"/>
        </w:rPr>
        <w:t>”.</w:t>
      </w:r>
      <w:r w:rsidR="00671159">
        <w:rPr>
          <w:rFonts w:ascii="Times New Roman" w:hAnsi="Times New Roman" w:cs="Times New Roman"/>
          <w:sz w:val="24"/>
          <w:szCs w:val="24"/>
        </w:rPr>
        <w:t xml:space="preserve"> </w:t>
      </w:r>
    </w:p>
    <w:p w:rsidR="00671159" w:rsidRPr="00671159" w:rsidRDefault="00671159" w:rsidP="00DC62F4">
      <w:pPr>
        <w:rPr>
          <w:rFonts w:ascii="Times New Roman" w:hAnsi="Times New Roman" w:cs="Times New Roman"/>
          <w:b/>
          <w:sz w:val="24"/>
          <w:szCs w:val="24"/>
        </w:rPr>
      </w:pPr>
      <w:r w:rsidRPr="00671159">
        <w:rPr>
          <w:rFonts w:ascii="Times New Roman" w:hAnsi="Times New Roman" w:cs="Times New Roman"/>
          <w:b/>
          <w:sz w:val="24"/>
          <w:szCs w:val="24"/>
        </w:rPr>
        <w:t>Experimental Data</w:t>
      </w:r>
      <w:r>
        <w:rPr>
          <w:rFonts w:ascii="Times New Roman" w:hAnsi="Times New Roman" w:cs="Times New Roman"/>
          <w:b/>
          <w:sz w:val="24"/>
          <w:szCs w:val="24"/>
        </w:rPr>
        <w:t xml:space="preserve"> and Model Running</w:t>
      </w:r>
      <w:r w:rsidRPr="00671159">
        <w:rPr>
          <w:rFonts w:ascii="Times New Roman" w:hAnsi="Times New Roman" w:cs="Times New Roman"/>
          <w:b/>
          <w:sz w:val="24"/>
          <w:szCs w:val="24"/>
        </w:rPr>
        <w:t>:</w:t>
      </w:r>
    </w:p>
    <w:p w:rsidR="00671159" w:rsidRDefault="00671159" w:rsidP="00DC62F4">
      <w:pPr>
        <w:rPr>
          <w:rFonts w:ascii="Times New Roman" w:hAnsi="Times New Roman" w:cs="Times New Roman"/>
          <w:sz w:val="24"/>
          <w:szCs w:val="24"/>
        </w:rPr>
      </w:pPr>
      <w:r>
        <w:rPr>
          <w:rFonts w:ascii="Times New Roman" w:hAnsi="Times New Roman" w:cs="Times New Roman"/>
          <w:sz w:val="24"/>
          <w:szCs w:val="24"/>
        </w:rPr>
        <w:t>“</w:t>
      </w:r>
      <w:r w:rsidRPr="00671159">
        <w:rPr>
          <w:rFonts w:ascii="Times New Roman" w:hAnsi="Times New Roman" w:cs="Times New Roman"/>
          <w:sz w:val="24"/>
          <w:szCs w:val="24"/>
        </w:rPr>
        <w:t xml:space="preserve">DSSAT </w:t>
      </w:r>
      <w:proofErr w:type="spellStart"/>
      <w:r w:rsidRPr="00671159">
        <w:rPr>
          <w:rFonts w:ascii="Times New Roman" w:hAnsi="Times New Roman" w:cs="Times New Roman"/>
          <w:sz w:val="24"/>
          <w:szCs w:val="24"/>
        </w:rPr>
        <w:t>FileX</w:t>
      </w:r>
      <w:proofErr w:type="spellEnd"/>
      <w:r w:rsidRPr="00671159">
        <w:rPr>
          <w:rFonts w:ascii="Times New Roman" w:hAnsi="Times New Roman" w:cs="Times New Roman"/>
          <w:sz w:val="24"/>
          <w:szCs w:val="24"/>
        </w:rPr>
        <w:t xml:space="preserve"> Format</w:t>
      </w:r>
      <w:r>
        <w:rPr>
          <w:rFonts w:ascii="Times New Roman" w:hAnsi="Times New Roman" w:cs="Times New Roman"/>
          <w:sz w:val="24"/>
          <w:szCs w:val="24"/>
        </w:rPr>
        <w:t>” describes the experimental file format required by the DSSAT simulation.</w:t>
      </w:r>
    </w:p>
    <w:p w:rsidR="00671159" w:rsidRDefault="00671159" w:rsidP="00DC62F4">
      <w:pPr>
        <w:rPr>
          <w:rFonts w:ascii="Times New Roman" w:hAnsi="Times New Roman" w:cs="Times New Roman"/>
          <w:sz w:val="24"/>
          <w:szCs w:val="24"/>
        </w:rPr>
      </w:pPr>
      <w:r>
        <w:rPr>
          <w:rFonts w:ascii="Times New Roman" w:hAnsi="Times New Roman" w:cs="Times New Roman"/>
          <w:sz w:val="24"/>
          <w:szCs w:val="24"/>
        </w:rPr>
        <w:t>“</w:t>
      </w:r>
      <w:r w:rsidRPr="00671159">
        <w:rPr>
          <w:rFonts w:ascii="Times New Roman" w:hAnsi="Times New Roman" w:cs="Times New Roman"/>
          <w:sz w:val="24"/>
          <w:szCs w:val="24"/>
        </w:rPr>
        <w:t>Running DSSAT Maize</w:t>
      </w:r>
      <w:r>
        <w:rPr>
          <w:rFonts w:ascii="Times New Roman" w:hAnsi="Times New Roman" w:cs="Times New Roman"/>
          <w:sz w:val="24"/>
          <w:szCs w:val="24"/>
        </w:rPr>
        <w:t>” contains the process and steps for running the DSSAT simulation.  You should read this file first before you any other file.</w:t>
      </w:r>
    </w:p>
    <w:p w:rsidR="00671159" w:rsidRPr="00671159" w:rsidRDefault="00671159" w:rsidP="00671159">
      <w:pPr>
        <w:rPr>
          <w:rFonts w:ascii="Times New Roman" w:hAnsi="Times New Roman" w:cs="Times New Roman"/>
          <w:b/>
          <w:sz w:val="24"/>
          <w:szCs w:val="24"/>
        </w:rPr>
      </w:pPr>
      <w:r>
        <w:rPr>
          <w:rFonts w:ascii="Times New Roman" w:hAnsi="Times New Roman" w:cs="Times New Roman"/>
          <w:b/>
          <w:sz w:val="24"/>
          <w:szCs w:val="24"/>
        </w:rPr>
        <w:t>DSSAT Simulation Output and Result Comparison with Measured Data</w:t>
      </w:r>
      <w:r w:rsidRPr="00671159">
        <w:rPr>
          <w:rFonts w:ascii="Times New Roman" w:hAnsi="Times New Roman" w:cs="Times New Roman"/>
          <w:b/>
          <w:sz w:val="24"/>
          <w:szCs w:val="24"/>
        </w:rPr>
        <w:t>:</w:t>
      </w:r>
    </w:p>
    <w:p w:rsidR="00671159" w:rsidRDefault="00671159" w:rsidP="00DC62F4">
      <w:pPr>
        <w:rPr>
          <w:rFonts w:ascii="Times New Roman" w:hAnsi="Times New Roman" w:cs="Times New Roman"/>
          <w:sz w:val="24"/>
          <w:szCs w:val="24"/>
        </w:rPr>
      </w:pPr>
      <w:r>
        <w:rPr>
          <w:rFonts w:ascii="Times New Roman" w:hAnsi="Times New Roman" w:cs="Times New Roman"/>
          <w:sz w:val="24"/>
          <w:szCs w:val="24"/>
        </w:rPr>
        <w:t>The output file of a DSSAT simulation is explained in “</w:t>
      </w:r>
      <w:r w:rsidRPr="00671159">
        <w:rPr>
          <w:rFonts w:ascii="Times New Roman" w:hAnsi="Times New Roman" w:cs="Times New Roman"/>
          <w:sz w:val="24"/>
          <w:szCs w:val="24"/>
        </w:rPr>
        <w:t>Variables in Soil Inorganic Nitrogen Daily Output File</w:t>
      </w:r>
      <w:r>
        <w:rPr>
          <w:rFonts w:ascii="Times New Roman" w:hAnsi="Times New Roman" w:cs="Times New Roman"/>
          <w:sz w:val="24"/>
          <w:szCs w:val="24"/>
        </w:rPr>
        <w:t>”. The output file name and location information can be found in “</w:t>
      </w:r>
      <w:r w:rsidRPr="00671159">
        <w:rPr>
          <w:rFonts w:ascii="Times New Roman" w:hAnsi="Times New Roman" w:cs="Times New Roman"/>
          <w:sz w:val="24"/>
          <w:szCs w:val="24"/>
        </w:rPr>
        <w:t>Running DSSAT Maize</w:t>
      </w:r>
      <w:r>
        <w:rPr>
          <w:rFonts w:ascii="Times New Roman" w:hAnsi="Times New Roman" w:cs="Times New Roman"/>
          <w:sz w:val="24"/>
          <w:szCs w:val="24"/>
        </w:rPr>
        <w:t>”.</w:t>
      </w:r>
    </w:p>
    <w:p w:rsidR="00D42407" w:rsidRDefault="00D42407" w:rsidP="00DC62F4">
      <w:pPr>
        <w:rPr>
          <w:rFonts w:ascii="Times New Roman" w:hAnsi="Times New Roman" w:cs="Times New Roman"/>
          <w:sz w:val="24"/>
          <w:szCs w:val="24"/>
        </w:rPr>
      </w:pPr>
      <w:r>
        <w:rPr>
          <w:rFonts w:ascii="Times New Roman" w:hAnsi="Times New Roman" w:cs="Times New Roman"/>
          <w:sz w:val="24"/>
          <w:szCs w:val="24"/>
        </w:rPr>
        <w:t>“</w:t>
      </w:r>
      <w:r w:rsidR="00671159" w:rsidRPr="00671159">
        <w:rPr>
          <w:rFonts w:ascii="Times New Roman" w:hAnsi="Times New Roman" w:cs="Times New Roman"/>
          <w:sz w:val="24"/>
          <w:szCs w:val="24"/>
        </w:rPr>
        <w:t>Comparisons of measured and simulated N</w:t>
      </w:r>
      <w:r>
        <w:rPr>
          <w:rFonts w:ascii="Times New Roman" w:hAnsi="Times New Roman" w:cs="Times New Roman"/>
          <w:sz w:val="24"/>
          <w:szCs w:val="24"/>
        </w:rPr>
        <w:t>” contains the examples for processing the measured and simulated data and making comparisons between them.</w:t>
      </w:r>
    </w:p>
    <w:p w:rsidR="001A4851" w:rsidRPr="001A4851" w:rsidRDefault="00D42407" w:rsidP="00D42407">
      <w:pPr>
        <w:rPr>
          <w:rFonts w:ascii="Times New Roman" w:hAnsi="Times New Roman" w:cs="Times New Roman"/>
          <w:sz w:val="24"/>
          <w:szCs w:val="24"/>
        </w:rPr>
      </w:pPr>
      <w:r w:rsidRPr="00D42407">
        <w:rPr>
          <w:rFonts w:ascii="Times New Roman" w:hAnsi="Times New Roman" w:cs="Times New Roman"/>
          <w:b/>
          <w:sz w:val="24"/>
          <w:szCs w:val="24"/>
        </w:rPr>
        <w:t>Some other Excel files</w:t>
      </w:r>
      <w:r>
        <w:rPr>
          <w:rFonts w:ascii="Times New Roman" w:hAnsi="Times New Roman" w:cs="Times New Roman"/>
          <w:sz w:val="24"/>
          <w:szCs w:val="24"/>
        </w:rPr>
        <w:t xml:space="preserve"> are saved in </w:t>
      </w:r>
      <w:r w:rsidRPr="00D42407">
        <w:rPr>
          <w:rFonts w:ascii="Times New Roman" w:hAnsi="Times New Roman" w:cs="Times New Roman"/>
          <w:sz w:val="24"/>
          <w:szCs w:val="24"/>
        </w:rPr>
        <w:t>U:\N Tracking Project</w:t>
      </w:r>
      <w:r>
        <w:rPr>
          <w:rFonts w:ascii="Times New Roman" w:hAnsi="Times New Roman" w:cs="Times New Roman"/>
          <w:sz w:val="24"/>
          <w:szCs w:val="24"/>
        </w:rPr>
        <w:t>. These files show some examples for processing the simulated and measured data.</w:t>
      </w:r>
    </w:p>
    <w:sectPr w:rsidR="001A4851" w:rsidRPr="001A48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5-11-26T09:42:00Z" w:initials="WU">
    <w:p w:rsidR="00CE618C" w:rsidRDefault="00CE618C" w:rsidP="00CE618C">
      <w:pPr>
        <w:rPr>
          <w:color w:val="1F497D"/>
        </w:rPr>
      </w:pPr>
      <w:r>
        <w:rPr>
          <w:rStyle w:val="CommentReference"/>
        </w:rPr>
        <w:annotationRef/>
      </w:r>
      <w:r>
        <w:rPr>
          <w:color w:val="1F497D"/>
        </w:rPr>
        <w:t>Dear all,</w:t>
      </w:r>
    </w:p>
    <w:p w:rsidR="00CE618C" w:rsidRDefault="00CE618C" w:rsidP="00CE618C">
      <w:pPr>
        <w:rPr>
          <w:color w:val="1F497D"/>
        </w:rPr>
      </w:pPr>
    </w:p>
    <w:p w:rsidR="00CE618C" w:rsidRDefault="00CE618C" w:rsidP="00CE618C">
      <w:pPr>
        <w:rPr>
          <w:color w:val="1F497D"/>
        </w:rPr>
      </w:pPr>
      <w:r>
        <w:rPr>
          <w:color w:val="1F497D"/>
        </w:rPr>
        <w:t>I attached an overall help file and some papers to this email. Besides these, there are also a lot files and papers in H:\SunY on the computer I used. But the most helpful fines are contained in the “N Track Modeling Overall Help” file attached to this email, and the link given in this file. Please let me know if you have any question.</w:t>
      </w:r>
    </w:p>
    <w:p w:rsidR="00CE618C" w:rsidRDefault="00CE618C" w:rsidP="00CE618C">
      <w:pPr>
        <w:rPr>
          <w:color w:val="1F497D"/>
        </w:rPr>
      </w:pPr>
    </w:p>
    <w:p w:rsidR="00CE618C" w:rsidRDefault="00CE618C" w:rsidP="00CE618C">
      <w:pPr>
        <w:rPr>
          <w:color w:val="1F497D"/>
        </w:rPr>
      </w:pPr>
      <w:r>
        <w:rPr>
          <w:color w:val="1F497D"/>
        </w:rPr>
        <w:t>Have a great Thanksgiving Holiday!</w:t>
      </w:r>
    </w:p>
    <w:p w:rsidR="00CE618C" w:rsidRDefault="00CE618C" w:rsidP="00CE618C">
      <w:pPr>
        <w:rPr>
          <w:color w:val="1F497D"/>
        </w:rPr>
      </w:pPr>
    </w:p>
    <w:p w:rsidR="00CE618C" w:rsidRDefault="00CE618C" w:rsidP="00CE618C">
      <w:pPr>
        <w:rPr>
          <w:color w:val="1F497D"/>
        </w:rPr>
      </w:pPr>
      <w:proofErr w:type="spellStart"/>
      <w:r>
        <w:rPr>
          <w:color w:val="1F497D"/>
        </w:rPr>
        <w:t>Yigang</w:t>
      </w:r>
      <w:proofErr w:type="spellEnd"/>
      <w:r>
        <w:rPr>
          <w:color w:val="1F497D"/>
        </w:rPr>
        <w:t xml:space="preserve"> </w:t>
      </w:r>
    </w:p>
    <w:p w:rsidR="00CE618C" w:rsidRDefault="00CE618C">
      <w:pPr>
        <w:pStyle w:val="CommentText"/>
      </w:pP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51"/>
    <w:rsid w:val="001A4851"/>
    <w:rsid w:val="001B3CC3"/>
    <w:rsid w:val="00671159"/>
    <w:rsid w:val="00CE618C"/>
    <w:rsid w:val="00D42407"/>
    <w:rsid w:val="00DC62F4"/>
    <w:rsid w:val="00F2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89"/>
    <w:rPr>
      <w:color w:val="0000FF"/>
      <w:u w:val="single"/>
    </w:rPr>
  </w:style>
  <w:style w:type="character" w:styleId="CommentReference">
    <w:name w:val="annotation reference"/>
    <w:basedOn w:val="DefaultParagraphFont"/>
    <w:uiPriority w:val="99"/>
    <w:semiHidden/>
    <w:unhideWhenUsed/>
    <w:rsid w:val="00CE618C"/>
    <w:rPr>
      <w:sz w:val="16"/>
      <w:szCs w:val="16"/>
    </w:rPr>
  </w:style>
  <w:style w:type="paragraph" w:styleId="CommentText">
    <w:name w:val="annotation text"/>
    <w:basedOn w:val="Normal"/>
    <w:link w:val="CommentTextChar"/>
    <w:uiPriority w:val="99"/>
    <w:semiHidden/>
    <w:unhideWhenUsed/>
    <w:rsid w:val="00CE618C"/>
    <w:pPr>
      <w:spacing w:line="240" w:lineRule="auto"/>
    </w:pPr>
    <w:rPr>
      <w:sz w:val="20"/>
      <w:szCs w:val="20"/>
    </w:rPr>
  </w:style>
  <w:style w:type="character" w:customStyle="1" w:styleId="CommentTextChar">
    <w:name w:val="Comment Text Char"/>
    <w:basedOn w:val="DefaultParagraphFont"/>
    <w:link w:val="CommentText"/>
    <w:uiPriority w:val="99"/>
    <w:semiHidden/>
    <w:rsid w:val="00CE618C"/>
    <w:rPr>
      <w:sz w:val="20"/>
      <w:szCs w:val="20"/>
    </w:rPr>
  </w:style>
  <w:style w:type="paragraph" w:styleId="CommentSubject">
    <w:name w:val="annotation subject"/>
    <w:basedOn w:val="CommentText"/>
    <w:next w:val="CommentText"/>
    <w:link w:val="CommentSubjectChar"/>
    <w:uiPriority w:val="99"/>
    <w:semiHidden/>
    <w:unhideWhenUsed/>
    <w:rsid w:val="00CE618C"/>
    <w:rPr>
      <w:b/>
      <w:bCs/>
    </w:rPr>
  </w:style>
  <w:style w:type="character" w:customStyle="1" w:styleId="CommentSubjectChar">
    <w:name w:val="Comment Subject Char"/>
    <w:basedOn w:val="CommentTextChar"/>
    <w:link w:val="CommentSubject"/>
    <w:uiPriority w:val="99"/>
    <w:semiHidden/>
    <w:rsid w:val="00CE618C"/>
    <w:rPr>
      <w:b/>
      <w:bCs/>
      <w:sz w:val="20"/>
      <w:szCs w:val="20"/>
    </w:rPr>
  </w:style>
  <w:style w:type="paragraph" w:styleId="BalloonText">
    <w:name w:val="Balloon Text"/>
    <w:basedOn w:val="Normal"/>
    <w:link w:val="BalloonTextChar"/>
    <w:uiPriority w:val="99"/>
    <w:semiHidden/>
    <w:unhideWhenUsed/>
    <w:rsid w:val="00CE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89"/>
    <w:rPr>
      <w:color w:val="0000FF"/>
      <w:u w:val="single"/>
    </w:rPr>
  </w:style>
  <w:style w:type="character" w:styleId="CommentReference">
    <w:name w:val="annotation reference"/>
    <w:basedOn w:val="DefaultParagraphFont"/>
    <w:uiPriority w:val="99"/>
    <w:semiHidden/>
    <w:unhideWhenUsed/>
    <w:rsid w:val="00CE618C"/>
    <w:rPr>
      <w:sz w:val="16"/>
      <w:szCs w:val="16"/>
    </w:rPr>
  </w:style>
  <w:style w:type="paragraph" w:styleId="CommentText">
    <w:name w:val="annotation text"/>
    <w:basedOn w:val="Normal"/>
    <w:link w:val="CommentTextChar"/>
    <w:uiPriority w:val="99"/>
    <w:semiHidden/>
    <w:unhideWhenUsed/>
    <w:rsid w:val="00CE618C"/>
    <w:pPr>
      <w:spacing w:line="240" w:lineRule="auto"/>
    </w:pPr>
    <w:rPr>
      <w:sz w:val="20"/>
      <w:szCs w:val="20"/>
    </w:rPr>
  </w:style>
  <w:style w:type="character" w:customStyle="1" w:styleId="CommentTextChar">
    <w:name w:val="Comment Text Char"/>
    <w:basedOn w:val="DefaultParagraphFont"/>
    <w:link w:val="CommentText"/>
    <w:uiPriority w:val="99"/>
    <w:semiHidden/>
    <w:rsid w:val="00CE618C"/>
    <w:rPr>
      <w:sz w:val="20"/>
      <w:szCs w:val="20"/>
    </w:rPr>
  </w:style>
  <w:style w:type="paragraph" w:styleId="CommentSubject">
    <w:name w:val="annotation subject"/>
    <w:basedOn w:val="CommentText"/>
    <w:next w:val="CommentText"/>
    <w:link w:val="CommentSubjectChar"/>
    <w:uiPriority w:val="99"/>
    <w:semiHidden/>
    <w:unhideWhenUsed/>
    <w:rsid w:val="00CE618C"/>
    <w:rPr>
      <w:b/>
      <w:bCs/>
    </w:rPr>
  </w:style>
  <w:style w:type="character" w:customStyle="1" w:styleId="CommentSubjectChar">
    <w:name w:val="Comment Subject Char"/>
    <w:basedOn w:val="CommentTextChar"/>
    <w:link w:val="CommentSubject"/>
    <w:uiPriority w:val="99"/>
    <w:semiHidden/>
    <w:rsid w:val="00CE618C"/>
    <w:rPr>
      <w:b/>
      <w:bCs/>
      <w:sz w:val="20"/>
      <w:szCs w:val="20"/>
    </w:rPr>
  </w:style>
  <w:style w:type="paragraph" w:styleId="BalloonText">
    <w:name w:val="Balloon Text"/>
    <w:basedOn w:val="Normal"/>
    <w:link w:val="BalloonTextChar"/>
    <w:uiPriority w:val="99"/>
    <w:semiHidden/>
    <w:unhideWhenUsed/>
    <w:rsid w:val="00CE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2238">
      <w:bodyDiv w:val="1"/>
      <w:marLeft w:val="0"/>
      <w:marRight w:val="0"/>
      <w:marTop w:val="0"/>
      <w:marBottom w:val="0"/>
      <w:divBdr>
        <w:top w:val="none" w:sz="0" w:space="0" w:color="auto"/>
        <w:left w:val="none" w:sz="0" w:space="0" w:color="auto"/>
        <w:bottom w:val="none" w:sz="0" w:space="0" w:color="auto"/>
        <w:right w:val="none" w:sz="0" w:space="0" w:color="auto"/>
      </w:divBdr>
    </w:div>
    <w:div w:id="1433821816">
      <w:bodyDiv w:val="1"/>
      <w:marLeft w:val="0"/>
      <w:marRight w:val="0"/>
      <w:marTop w:val="0"/>
      <w:marBottom w:val="0"/>
      <w:divBdr>
        <w:top w:val="none" w:sz="0" w:space="0" w:color="auto"/>
        <w:left w:val="none" w:sz="0" w:space="0" w:color="auto"/>
        <w:bottom w:val="none" w:sz="0" w:space="0" w:color="auto"/>
        <w:right w:val="none" w:sz="0" w:space="0" w:color="auto"/>
      </w:divBdr>
    </w:div>
    <w:div w:id="145340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ws.illinois.edu/warm/datalist.asp?site=CM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setserver.sws.uiuc.edu/docs/documentation.htm"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Illinois State Water Survey</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2015-11-25T17:53:00Z</dcterms:created>
  <dcterms:modified xsi:type="dcterms:W3CDTF">2015-11-26T15:42:00Z</dcterms:modified>
</cp:coreProperties>
</file>