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CAAD69" w14:textId="6FA92D63" w:rsidR="00B012B7" w:rsidRPr="008E2C04" w:rsidRDefault="00617D7F" w:rsidP="008E2C04">
      <w:pPr>
        <w:spacing w:line="276" w:lineRule="auto"/>
        <w:rPr>
          <w:rFonts w:ascii="Times New Roman" w:hAnsi="Times New Roman" w:cs="Times New Roman"/>
          <w:b/>
          <w:bCs/>
        </w:rPr>
      </w:pPr>
      <w:r w:rsidRPr="008E2C04">
        <w:rPr>
          <w:rFonts w:ascii="Times New Roman" w:hAnsi="Times New Roman" w:cs="Times New Roman"/>
          <w:b/>
          <w:bCs/>
        </w:rPr>
        <w:t xml:space="preserve">Capstone Project </w:t>
      </w:r>
      <w:r w:rsidR="00CA1853">
        <w:rPr>
          <w:rFonts w:ascii="Times New Roman" w:hAnsi="Times New Roman" w:cs="Times New Roman"/>
          <w:b/>
          <w:bCs/>
        </w:rPr>
        <w:t>proposal</w:t>
      </w:r>
    </w:p>
    <w:p w14:paraId="230C4232" w14:textId="77777777" w:rsidR="006F768E" w:rsidRDefault="006F768E" w:rsidP="006F768E">
      <w:pPr>
        <w:spacing w:line="276" w:lineRule="auto"/>
        <w:rPr>
          <w:rFonts w:ascii="Times New Roman" w:hAnsi="Times New Roman" w:cs="Times New Roman"/>
        </w:rPr>
      </w:pPr>
    </w:p>
    <w:p w14:paraId="3A3AA761" w14:textId="55661495" w:rsidR="00B477E8" w:rsidRPr="006F768E" w:rsidRDefault="006F768E" w:rsidP="006F768E">
      <w:pPr>
        <w:spacing w:line="276" w:lineRule="auto"/>
        <w:rPr>
          <w:rFonts w:ascii="Times New Roman" w:hAnsi="Times New Roman" w:cs="Times New Roman"/>
          <w:b/>
          <w:bCs/>
        </w:rPr>
      </w:pPr>
      <w:r>
        <w:rPr>
          <w:rFonts w:ascii="Times New Roman" w:hAnsi="Times New Roman" w:cs="Times New Roman"/>
          <w:b/>
          <w:bCs/>
        </w:rPr>
        <w:t>1. P</w:t>
      </w:r>
      <w:r w:rsidR="00B477E8" w:rsidRPr="006F768E">
        <w:rPr>
          <w:rFonts w:ascii="Times New Roman" w:hAnsi="Times New Roman" w:cs="Times New Roman" w:hint="eastAsia"/>
          <w:b/>
          <w:bCs/>
        </w:rPr>
        <w:t>roblem</w:t>
      </w:r>
    </w:p>
    <w:p w14:paraId="650D6D3D" w14:textId="54FDC30B" w:rsidR="001534BB" w:rsidRDefault="00156670" w:rsidP="008E2C04">
      <w:pPr>
        <w:spacing w:line="276" w:lineRule="auto"/>
        <w:rPr>
          <w:rFonts w:ascii="Times New Roman" w:hAnsi="Times New Roman" w:cs="Times New Roman"/>
        </w:rPr>
      </w:pPr>
      <w:r>
        <w:rPr>
          <w:rFonts w:ascii="Times New Roman" w:hAnsi="Times New Roman" w:cs="Times New Roman"/>
        </w:rPr>
        <w:t>Algorithmic trading has revolutionized the stock market and its surrounding industry. Over 70% of all trades happening in the US right now are being handled by bots. How to accurately predict a</w:t>
      </w:r>
      <w:r w:rsidR="00D358EC">
        <w:rPr>
          <w:rFonts w:ascii="Times New Roman" w:hAnsi="Times New Roman" w:cs="Times New Roman" w:hint="eastAsia"/>
        </w:rPr>
        <w:t>n</w:t>
      </w:r>
      <w:r>
        <w:rPr>
          <w:rFonts w:ascii="Times New Roman" w:hAnsi="Times New Roman" w:cs="Times New Roman"/>
        </w:rPr>
        <w:t xml:space="preserve"> equity’s future price</w:t>
      </w:r>
      <w:r w:rsidR="00D358EC">
        <w:rPr>
          <w:rFonts w:ascii="Times New Roman" w:hAnsi="Times New Roman" w:cs="Times New Roman"/>
        </w:rPr>
        <w:t xml:space="preserve"> is a vitally important factor which determines a</w:t>
      </w:r>
      <w:r w:rsidR="001C089E">
        <w:rPr>
          <w:rFonts w:ascii="Times New Roman" w:hAnsi="Times New Roman" w:cs="Times New Roman"/>
        </w:rPr>
        <w:t>n</w:t>
      </w:r>
      <w:r w:rsidR="00D358EC">
        <w:rPr>
          <w:rFonts w:ascii="Times New Roman" w:hAnsi="Times New Roman" w:cs="Times New Roman"/>
        </w:rPr>
        <w:t xml:space="preserve"> investor’s profits.</w:t>
      </w:r>
    </w:p>
    <w:p w14:paraId="5C067FC3" w14:textId="00604678" w:rsidR="00D358EC" w:rsidRDefault="00D358EC" w:rsidP="008E2C04">
      <w:pPr>
        <w:spacing w:line="276" w:lineRule="auto"/>
        <w:rPr>
          <w:rFonts w:ascii="Times New Roman" w:hAnsi="Times New Roman" w:cs="Times New Roman"/>
        </w:rPr>
      </w:pPr>
    </w:p>
    <w:p w14:paraId="087C08EB" w14:textId="5B7DDFDB" w:rsidR="00D358EC" w:rsidRDefault="002E62D9" w:rsidP="008E2C04">
      <w:pPr>
        <w:spacing w:line="276" w:lineRule="auto"/>
        <w:rPr>
          <w:rFonts w:ascii="Times New Roman" w:hAnsi="Times New Roman" w:cs="Times New Roman"/>
        </w:rPr>
      </w:pPr>
      <w:r>
        <w:rPr>
          <w:rFonts w:ascii="Times New Roman" w:hAnsi="Times New Roman" w:cs="Times New Roman"/>
        </w:rPr>
        <w:t xml:space="preserve">Generally, </w:t>
      </w:r>
      <w:r w:rsidR="004A6650">
        <w:rPr>
          <w:rFonts w:ascii="Times New Roman" w:hAnsi="Times New Roman" w:cs="Times New Roman" w:hint="eastAsia"/>
        </w:rPr>
        <w:t>investor</w:t>
      </w:r>
      <w:r w:rsidR="004A6650">
        <w:rPr>
          <w:rFonts w:ascii="Times New Roman" w:hAnsi="Times New Roman" w:cs="Times New Roman"/>
        </w:rPr>
        <w:t xml:space="preserve"> use two methods to analyze stock market: Fundamental analysis and Technical analysis. </w:t>
      </w:r>
      <w:r w:rsidR="004A6650">
        <w:rPr>
          <w:rFonts w:ascii="Times New Roman" w:hAnsi="Times New Roman" w:cs="Times New Roman" w:hint="eastAsia"/>
        </w:rPr>
        <w:t>Fundam</w:t>
      </w:r>
      <w:r w:rsidR="004A6650">
        <w:rPr>
          <w:rFonts w:ascii="Times New Roman" w:hAnsi="Times New Roman" w:cs="Times New Roman"/>
        </w:rPr>
        <w:t xml:space="preserve">ental analysis involves analyzing the company’s future profitability on the basis of its current business environment and financial performance, while </w:t>
      </w:r>
      <w:r w:rsidR="004A6650">
        <w:rPr>
          <w:rFonts w:ascii="Times New Roman" w:hAnsi="Times New Roman" w:cs="Times New Roman" w:hint="eastAsia"/>
        </w:rPr>
        <w:t>technical</w:t>
      </w:r>
      <w:r w:rsidR="004A6650">
        <w:rPr>
          <w:rFonts w:ascii="Times New Roman" w:hAnsi="Times New Roman" w:cs="Times New Roman"/>
        </w:rPr>
        <w:t xml:space="preserve"> </w:t>
      </w:r>
      <w:r w:rsidR="004A6650">
        <w:rPr>
          <w:rFonts w:ascii="Times New Roman" w:hAnsi="Times New Roman" w:cs="Times New Roman" w:hint="eastAsia"/>
        </w:rPr>
        <w:t>analysis</w:t>
      </w:r>
      <w:r w:rsidR="004A6650">
        <w:rPr>
          <w:rFonts w:ascii="Times New Roman" w:hAnsi="Times New Roman" w:cs="Times New Roman"/>
        </w:rPr>
        <w:t xml:space="preserve"> </w:t>
      </w:r>
      <w:r w:rsidR="006120B9">
        <w:rPr>
          <w:rFonts w:ascii="Times New Roman" w:hAnsi="Times New Roman" w:cs="Times New Roman"/>
        </w:rPr>
        <w:t xml:space="preserve">includes reading the charts and using statistical figures to identify the trends in the market. What’s more, people’s </w:t>
      </w:r>
      <w:bookmarkStart w:id="0" w:name="OLE_LINK1"/>
      <w:bookmarkStart w:id="1" w:name="OLE_LINK2"/>
      <w:r w:rsidR="006120B9">
        <w:rPr>
          <w:rFonts w:ascii="Times New Roman" w:hAnsi="Times New Roman" w:cs="Times New Roman"/>
        </w:rPr>
        <w:t xml:space="preserve">emotional </w:t>
      </w:r>
      <w:bookmarkEnd w:id="0"/>
      <w:bookmarkEnd w:id="1"/>
      <w:r w:rsidR="00B870E3">
        <w:rPr>
          <w:rFonts w:ascii="Times New Roman" w:hAnsi="Times New Roman" w:cs="Times New Roman" w:hint="eastAsia"/>
        </w:rPr>
        <w:t>opinion</w:t>
      </w:r>
      <w:r w:rsidR="00B870E3">
        <w:rPr>
          <w:rFonts w:ascii="Times New Roman" w:hAnsi="Times New Roman" w:cs="Times New Roman"/>
        </w:rPr>
        <w:t xml:space="preserve"> </w:t>
      </w:r>
      <w:r w:rsidR="00B870E3">
        <w:rPr>
          <w:rFonts w:ascii="Times New Roman" w:hAnsi="Times New Roman" w:cs="Times New Roman" w:hint="eastAsia"/>
        </w:rPr>
        <w:t>also</w:t>
      </w:r>
      <w:r w:rsidR="00B870E3">
        <w:rPr>
          <w:rFonts w:ascii="Times New Roman" w:hAnsi="Times New Roman" w:cs="Times New Roman"/>
        </w:rPr>
        <w:t xml:space="preserve"> plays a significant role on equity’s price variation.</w:t>
      </w:r>
    </w:p>
    <w:p w14:paraId="0701A88F" w14:textId="65AC1AD0" w:rsidR="00B870E3" w:rsidRDefault="00B870E3" w:rsidP="008E2C04">
      <w:pPr>
        <w:spacing w:line="276" w:lineRule="auto"/>
        <w:rPr>
          <w:rFonts w:ascii="Times New Roman" w:hAnsi="Times New Roman" w:cs="Times New Roman"/>
        </w:rPr>
      </w:pPr>
    </w:p>
    <w:p w14:paraId="69195FF4" w14:textId="0D82F44D" w:rsidR="004C09D1" w:rsidRDefault="00281B5B" w:rsidP="008E2C04">
      <w:pPr>
        <w:spacing w:line="276" w:lineRule="auto"/>
        <w:rPr>
          <w:rFonts w:ascii="Times New Roman" w:hAnsi="Times New Roman" w:cs="Times New Roman"/>
        </w:rPr>
      </w:pPr>
      <w:r>
        <w:rPr>
          <w:rFonts w:ascii="Times New Roman" w:hAnsi="Times New Roman" w:cs="Times New Roman" w:hint="eastAsia"/>
        </w:rPr>
        <w:t>For</w:t>
      </w:r>
      <w:r>
        <w:rPr>
          <w:rFonts w:ascii="Times New Roman" w:hAnsi="Times New Roman" w:cs="Times New Roman"/>
        </w:rPr>
        <w:t xml:space="preserve"> technical analysis, research use </w:t>
      </w:r>
      <w:r w:rsidR="00BB719F">
        <w:rPr>
          <w:rFonts w:ascii="Times New Roman" w:hAnsi="Times New Roman" w:cs="Times New Roman"/>
        </w:rPr>
        <w:t>common indicator or variables, such as the historical price series, namely time series data, to build a model and try to predict the price fluctuation. On the other hand, someone prefers to harness online information, take for example social media or news outlets’ stories, to observe the stock’s volati</w:t>
      </w:r>
      <w:r w:rsidR="004C09D1">
        <w:rPr>
          <w:rFonts w:ascii="Times New Roman" w:hAnsi="Times New Roman" w:cs="Times New Roman" w:hint="eastAsia"/>
        </w:rPr>
        <w:t>lity</w:t>
      </w:r>
      <w:r w:rsidR="004C09D1">
        <w:rPr>
          <w:rFonts w:ascii="Times New Roman" w:hAnsi="Times New Roman" w:cs="Times New Roman"/>
        </w:rPr>
        <w:t>. They leverage NLP methods to process stories information and acquire sentimental evaluation of those stories.</w:t>
      </w:r>
    </w:p>
    <w:p w14:paraId="719D7F54" w14:textId="422AB453" w:rsidR="004C09D1" w:rsidRDefault="004C09D1" w:rsidP="008E2C04">
      <w:pPr>
        <w:spacing w:line="276" w:lineRule="auto"/>
        <w:rPr>
          <w:rFonts w:ascii="Times New Roman" w:hAnsi="Times New Roman" w:cs="Times New Roman"/>
        </w:rPr>
      </w:pPr>
    </w:p>
    <w:p w14:paraId="0D8D1BCD" w14:textId="77777777" w:rsidR="00D65B5E" w:rsidRDefault="004C09D1" w:rsidP="008E2C04">
      <w:pPr>
        <w:spacing w:line="276" w:lineRule="auto"/>
        <w:rPr>
          <w:rFonts w:ascii="Times New Roman" w:hAnsi="Times New Roman" w:cs="Times New Roman"/>
        </w:rPr>
      </w:pPr>
      <w:r>
        <w:rPr>
          <w:rFonts w:ascii="Times New Roman" w:hAnsi="Times New Roman" w:cs="Times New Roman"/>
        </w:rPr>
        <w:t xml:space="preserve">In this project, I want to involve these two methods, combing Time Series model and sentimental analysis, into one solitary predicting model. </w:t>
      </w:r>
      <w:r w:rsidR="00D65B5E">
        <w:rPr>
          <w:rFonts w:ascii="Times New Roman" w:hAnsi="Times New Roman" w:cs="Times New Roman"/>
        </w:rPr>
        <w:t>According to the analysis of price history and mainstream news sentiment, I hope to generate a result to show whether the equity’s price will increase or decrease.</w:t>
      </w:r>
    </w:p>
    <w:p w14:paraId="619AED8F" w14:textId="77777777" w:rsidR="00D65B5E" w:rsidRDefault="00D65B5E" w:rsidP="008E2C04">
      <w:pPr>
        <w:spacing w:line="276" w:lineRule="auto"/>
        <w:rPr>
          <w:rFonts w:ascii="Times New Roman" w:hAnsi="Times New Roman" w:cs="Times New Roman"/>
        </w:rPr>
      </w:pPr>
    </w:p>
    <w:p w14:paraId="506A5E36" w14:textId="74A1BD6F" w:rsidR="00281B5B" w:rsidRPr="006F768E" w:rsidRDefault="00D65B5E" w:rsidP="006F768E">
      <w:pPr>
        <w:pStyle w:val="ListParagraph"/>
        <w:numPr>
          <w:ilvl w:val="0"/>
          <w:numId w:val="15"/>
        </w:numPr>
        <w:spacing w:line="276" w:lineRule="auto"/>
        <w:rPr>
          <w:rFonts w:ascii="Times New Roman" w:hAnsi="Times New Roman" w:cs="Times New Roman"/>
          <w:b/>
          <w:bCs/>
        </w:rPr>
      </w:pPr>
      <w:r w:rsidRPr="006F768E">
        <w:rPr>
          <w:rFonts w:ascii="Times New Roman" w:hAnsi="Times New Roman" w:cs="Times New Roman"/>
          <w:b/>
          <w:bCs/>
        </w:rPr>
        <w:t xml:space="preserve">Data </w:t>
      </w:r>
    </w:p>
    <w:p w14:paraId="5D15D665" w14:textId="51872CB4" w:rsidR="00281B5B" w:rsidRPr="008327F4" w:rsidRDefault="008327F4" w:rsidP="008327F4">
      <w:pPr>
        <w:spacing w:line="276" w:lineRule="auto"/>
        <w:rPr>
          <w:rFonts w:ascii="Times New Roman" w:hAnsi="Times New Roman" w:cs="Times New Roman" w:hint="eastAsia"/>
        </w:rPr>
      </w:pPr>
      <w:r w:rsidRPr="008327F4">
        <w:rPr>
          <w:rFonts w:ascii="Times New Roman" w:hAnsi="Times New Roman" w:cs="Times New Roman"/>
        </w:rPr>
        <w:t>1.</w:t>
      </w:r>
      <w:r>
        <w:rPr>
          <w:rFonts w:ascii="Times New Roman" w:hAnsi="Times New Roman" w:cs="Times New Roman"/>
        </w:rPr>
        <w:t xml:space="preserve"> </w:t>
      </w:r>
      <w:r w:rsidR="00D65B5E" w:rsidRPr="008327F4">
        <w:rPr>
          <w:rFonts w:ascii="Times New Roman" w:hAnsi="Times New Roman" w:cs="Times New Roman"/>
        </w:rPr>
        <w:t xml:space="preserve">In order to </w:t>
      </w:r>
      <w:r w:rsidRPr="008327F4">
        <w:rPr>
          <w:rFonts w:ascii="Times New Roman" w:hAnsi="Times New Roman" w:cs="Times New Roman"/>
        </w:rPr>
        <w:t xml:space="preserve">setup time series model, I will use a dataset from </w:t>
      </w:r>
      <w:proofErr w:type="spellStart"/>
      <w:r w:rsidRPr="008327F4">
        <w:rPr>
          <w:rFonts w:ascii="Times New Roman" w:hAnsi="Times New Roman" w:cs="Times New Roman"/>
        </w:rPr>
        <w:t>Quandl</w:t>
      </w:r>
      <w:proofErr w:type="spellEnd"/>
      <w:r w:rsidRPr="008327F4">
        <w:rPr>
          <w:rFonts w:ascii="Times New Roman" w:hAnsi="Times New Roman" w:cs="Times New Roman"/>
        </w:rPr>
        <w:t>.</w:t>
      </w:r>
      <w:r w:rsidR="006C6930">
        <w:rPr>
          <w:rFonts w:ascii="Times New Roman" w:hAnsi="Times New Roman" w:cs="Times New Roman"/>
        </w:rPr>
        <w:t xml:space="preserve"> Additionally, I will use Yahoo Financials to acquire real time price quotation.</w:t>
      </w:r>
    </w:p>
    <w:p w14:paraId="00BFABE0" w14:textId="60304D3D" w:rsidR="008327F4" w:rsidRPr="005A041E" w:rsidRDefault="008327F4" w:rsidP="008327F4">
      <w:pPr>
        <w:spacing w:line="276" w:lineRule="auto"/>
        <w:rPr>
          <w:rFonts w:ascii="Times New Roman" w:eastAsia="Times New Roman" w:hAnsi="Times New Roman" w:cs="Times New Roman"/>
        </w:rPr>
      </w:pPr>
      <w:r>
        <w:t xml:space="preserve">   </w:t>
      </w:r>
      <w:hyperlink r:id="rId5" w:history="1">
        <w:r w:rsidRPr="005424FD">
          <w:rPr>
            <w:rStyle w:val="Hyperlink"/>
            <w:rFonts w:ascii="Times New Roman" w:eastAsia="Times New Roman" w:hAnsi="Times New Roman" w:cs="Times New Roman"/>
          </w:rPr>
          <w:t>https://www.quandl.com/data/EOD-End-of-Day-US-Stock-Prices/usage/quickstart/api</w:t>
        </w:r>
      </w:hyperlink>
    </w:p>
    <w:p w14:paraId="3D40F9E5" w14:textId="78652DF0" w:rsidR="008327F4" w:rsidRDefault="008327F4" w:rsidP="008E2C04">
      <w:pPr>
        <w:spacing w:line="276" w:lineRule="auto"/>
        <w:rPr>
          <w:rFonts w:ascii="Times New Roman" w:hAnsi="Times New Roman" w:cs="Times New Roman"/>
        </w:rPr>
      </w:pPr>
    </w:p>
    <w:p w14:paraId="5CA03C28" w14:textId="3A267EE8" w:rsidR="008327F4" w:rsidRDefault="008327F4" w:rsidP="008E2C04">
      <w:pPr>
        <w:spacing w:line="276" w:lineRule="auto"/>
        <w:rPr>
          <w:rFonts w:ascii="Times New Roman" w:hAnsi="Times New Roman" w:cs="Times New Roman"/>
        </w:rPr>
      </w:pPr>
      <w:r>
        <w:rPr>
          <w:rFonts w:ascii="Times New Roman" w:hAnsi="Times New Roman" w:cs="Times New Roman"/>
        </w:rPr>
        <w:t>2. The task of mining subjective feelings expressed in the text need a huge amount of news stories to train the sentimental model. I have a lot of choices, either using Twitter information or using mainstream news articles.</w:t>
      </w:r>
    </w:p>
    <w:p w14:paraId="71DF5A87" w14:textId="5D7AC61C" w:rsidR="008327F4" w:rsidRPr="008327F4" w:rsidRDefault="008327F4" w:rsidP="008327F4">
      <w:pPr>
        <w:pStyle w:val="ListParagraph"/>
        <w:numPr>
          <w:ilvl w:val="0"/>
          <w:numId w:val="3"/>
        </w:numPr>
        <w:spacing w:line="276" w:lineRule="auto"/>
        <w:rPr>
          <w:rFonts w:ascii="Times New Roman" w:hAnsi="Times New Roman" w:cs="Times New Roman"/>
        </w:rPr>
      </w:pPr>
      <w:r w:rsidRPr="008327F4">
        <w:rPr>
          <w:rFonts w:ascii="Times New Roman" w:hAnsi="Times New Roman" w:cs="Times New Roman"/>
        </w:rPr>
        <w:t>News stories:</w:t>
      </w:r>
    </w:p>
    <w:p w14:paraId="563B5AEB" w14:textId="77777777" w:rsidR="008327F4" w:rsidRPr="008327F4" w:rsidRDefault="008327F4" w:rsidP="008327F4">
      <w:pPr>
        <w:pStyle w:val="ListParagraph"/>
        <w:numPr>
          <w:ilvl w:val="0"/>
          <w:numId w:val="9"/>
        </w:numPr>
        <w:spacing w:line="276" w:lineRule="auto"/>
        <w:rPr>
          <w:rFonts w:ascii="Times New Roman" w:hAnsi="Times New Roman" w:cs="Times New Roman"/>
        </w:rPr>
      </w:pPr>
      <w:r w:rsidRPr="008327F4">
        <w:rPr>
          <w:rFonts w:ascii="Times New Roman" w:hAnsi="Times New Roman" w:cs="Times New Roman"/>
        </w:rPr>
        <w:t>AG news(</w:t>
      </w:r>
      <w:hyperlink r:id="rId6" w:history="1">
        <w:r w:rsidRPr="008327F4">
          <w:rPr>
            <w:rFonts w:ascii="Times New Roman" w:eastAsia="Times New Roman" w:hAnsi="Times New Roman" w:cs="Times New Roman"/>
            <w:color w:val="0000FF"/>
            <w:u w:val="single"/>
          </w:rPr>
          <w:t>https://registry.opendata.aws/fast-ai-nlp/</w:t>
        </w:r>
      </w:hyperlink>
      <w:r w:rsidRPr="008327F4">
        <w:rPr>
          <w:rFonts w:ascii="Times New Roman" w:hAnsi="Times New Roman" w:cs="Times New Roman"/>
        </w:rPr>
        <w:t>)</w:t>
      </w:r>
    </w:p>
    <w:p w14:paraId="3E1BBEF1" w14:textId="08E97AAB" w:rsidR="008327F4" w:rsidRPr="008327F4" w:rsidRDefault="008327F4" w:rsidP="008327F4">
      <w:pPr>
        <w:pStyle w:val="ListParagraph"/>
        <w:numPr>
          <w:ilvl w:val="0"/>
          <w:numId w:val="9"/>
        </w:numPr>
        <w:spacing w:line="276" w:lineRule="auto"/>
        <w:rPr>
          <w:rFonts w:ascii="Times New Roman" w:eastAsia="Times New Roman" w:hAnsi="Times New Roman" w:cs="Times New Roman"/>
        </w:rPr>
      </w:pPr>
      <w:r>
        <w:rPr>
          <w:rFonts w:ascii="Times New Roman" w:eastAsia="Times New Roman" w:hAnsi="Times New Roman" w:cs="Times New Roman"/>
          <w:color w:val="0000FF"/>
          <w:u w:val="single"/>
        </w:rPr>
        <w:fldChar w:fldCharType="begin"/>
      </w:r>
      <w:r>
        <w:rPr>
          <w:rFonts w:ascii="Times New Roman" w:eastAsia="Times New Roman" w:hAnsi="Times New Roman" w:cs="Times New Roman"/>
          <w:color w:val="0000FF"/>
          <w:u w:val="single"/>
        </w:rPr>
        <w:instrText xml:space="preserve"> HYPERLINK "</w:instrText>
      </w:r>
      <w:r w:rsidRPr="008327F4">
        <w:rPr>
          <w:rFonts w:ascii="Times New Roman" w:eastAsia="Times New Roman" w:hAnsi="Times New Roman" w:cs="Times New Roman"/>
          <w:color w:val="0000FF"/>
          <w:u w:val="single"/>
        </w:rPr>
        <w:instrText>https://nlp.stanford.edu/sentiment/</w:instrText>
      </w:r>
      <w:r>
        <w:rPr>
          <w:rFonts w:ascii="Times New Roman" w:eastAsia="Times New Roman" w:hAnsi="Times New Roman" w:cs="Times New Roman"/>
          <w:color w:val="0000FF"/>
          <w:u w:val="single"/>
        </w:rPr>
        <w:instrText xml:space="preserve">" </w:instrText>
      </w:r>
      <w:r>
        <w:rPr>
          <w:rFonts w:ascii="Times New Roman" w:eastAsia="Times New Roman" w:hAnsi="Times New Roman" w:cs="Times New Roman"/>
          <w:color w:val="0000FF"/>
          <w:u w:val="single"/>
        </w:rPr>
        <w:fldChar w:fldCharType="separate"/>
      </w:r>
      <w:r w:rsidRPr="005424FD">
        <w:rPr>
          <w:rStyle w:val="Hyperlink"/>
          <w:rFonts w:ascii="Times New Roman" w:eastAsia="Times New Roman" w:hAnsi="Times New Roman" w:cs="Times New Roman"/>
        </w:rPr>
        <w:t>https://nlp.stanford.edu/sentiment/</w:t>
      </w:r>
      <w:r>
        <w:rPr>
          <w:rFonts w:ascii="Times New Roman" w:eastAsia="Times New Roman" w:hAnsi="Times New Roman" w:cs="Times New Roman"/>
          <w:color w:val="0000FF"/>
          <w:u w:val="single"/>
        </w:rPr>
        <w:fldChar w:fldCharType="end"/>
      </w:r>
    </w:p>
    <w:p w14:paraId="79A2CAF3" w14:textId="77777777" w:rsidR="008327F4" w:rsidRDefault="008327F4" w:rsidP="008327F4">
      <w:pPr>
        <w:pStyle w:val="ListParagraph"/>
        <w:numPr>
          <w:ilvl w:val="0"/>
          <w:numId w:val="9"/>
        </w:numPr>
      </w:pPr>
      <w:hyperlink r:id="rId7" w:history="1">
        <w:r w:rsidRPr="006C7CCD">
          <w:rPr>
            <w:rStyle w:val="Hyperlink"/>
          </w:rPr>
          <w:t>https://datasetsearch.research.google.com/search?query=News%20feed%20sentimental&amp;docid=6srYA%2Bi3qZssY3ztAAAAAA%3D%3D</w:t>
        </w:r>
      </w:hyperlink>
    </w:p>
    <w:p w14:paraId="355A381B" w14:textId="77777777" w:rsidR="008327F4" w:rsidRPr="004856C7" w:rsidRDefault="008327F4" w:rsidP="004856C7">
      <w:pPr>
        <w:ind w:left="720"/>
        <w:rPr>
          <w:rFonts w:ascii="Times New Roman" w:eastAsia="Times New Roman" w:hAnsi="Times New Roman" w:cs="Times New Roman"/>
          <w:sz w:val="22"/>
          <w:szCs w:val="22"/>
        </w:rPr>
      </w:pPr>
      <w:r w:rsidRPr="004856C7">
        <w:rPr>
          <w:rFonts w:ascii="Times New Roman" w:eastAsia="Times New Roman" w:hAnsi="Times New Roman" w:cs="Times New Roman"/>
          <w:sz w:val="22"/>
          <w:szCs w:val="22"/>
        </w:rPr>
        <w:t xml:space="preserve">This is the sentiment140 dataset. It contains 1,600,000 tweets extracted using the twitter </w:t>
      </w:r>
      <w:proofErr w:type="spellStart"/>
      <w:proofErr w:type="gramStart"/>
      <w:r w:rsidRPr="004856C7">
        <w:rPr>
          <w:rFonts w:ascii="Times New Roman" w:eastAsia="Times New Roman" w:hAnsi="Times New Roman" w:cs="Times New Roman"/>
          <w:sz w:val="22"/>
          <w:szCs w:val="22"/>
        </w:rPr>
        <w:t>api</w:t>
      </w:r>
      <w:proofErr w:type="spellEnd"/>
      <w:r w:rsidRPr="004856C7">
        <w:rPr>
          <w:rFonts w:ascii="Times New Roman" w:eastAsia="Times New Roman" w:hAnsi="Times New Roman" w:cs="Times New Roman"/>
          <w:sz w:val="22"/>
          <w:szCs w:val="22"/>
        </w:rPr>
        <w:t xml:space="preserve"> .</w:t>
      </w:r>
      <w:proofErr w:type="gramEnd"/>
      <w:r w:rsidRPr="004856C7">
        <w:rPr>
          <w:rFonts w:ascii="Times New Roman" w:eastAsia="Times New Roman" w:hAnsi="Times New Roman" w:cs="Times New Roman"/>
          <w:sz w:val="22"/>
          <w:szCs w:val="22"/>
        </w:rPr>
        <w:t xml:space="preserve"> The tweets have been annotated (0 = negative, 4 = positive) and they can be used to detect </w:t>
      </w:r>
      <w:proofErr w:type="gramStart"/>
      <w:r w:rsidRPr="004856C7">
        <w:rPr>
          <w:rFonts w:ascii="Times New Roman" w:eastAsia="Times New Roman" w:hAnsi="Times New Roman" w:cs="Times New Roman"/>
          <w:sz w:val="22"/>
          <w:szCs w:val="22"/>
        </w:rPr>
        <w:t>sentiment .</w:t>
      </w:r>
      <w:proofErr w:type="gramEnd"/>
    </w:p>
    <w:p w14:paraId="3A60905F" w14:textId="390B580F" w:rsidR="008327F4" w:rsidRPr="004856C7" w:rsidRDefault="008327F4" w:rsidP="004856C7">
      <w:pPr>
        <w:ind w:left="720"/>
        <w:rPr>
          <w:rFonts w:ascii="Times New Roman" w:eastAsia="Times New Roman" w:hAnsi="Times New Roman" w:cs="Times New Roman"/>
          <w:sz w:val="22"/>
          <w:szCs w:val="22"/>
        </w:rPr>
      </w:pPr>
      <w:r w:rsidRPr="004856C7">
        <w:rPr>
          <w:rFonts w:ascii="Times New Roman" w:eastAsia="Times New Roman" w:hAnsi="Times New Roman" w:cs="Times New Roman"/>
          <w:sz w:val="22"/>
          <w:szCs w:val="22"/>
        </w:rPr>
        <w:t>Content</w:t>
      </w:r>
      <w:r w:rsidR="002B7C6D" w:rsidRPr="004856C7">
        <w:rPr>
          <w:rFonts w:ascii="Times New Roman" w:eastAsia="Times New Roman" w:hAnsi="Times New Roman" w:cs="Times New Roman"/>
          <w:sz w:val="22"/>
          <w:szCs w:val="22"/>
        </w:rPr>
        <w:t>, i</w:t>
      </w:r>
      <w:r w:rsidRPr="004856C7">
        <w:rPr>
          <w:rFonts w:ascii="Times New Roman" w:eastAsia="Times New Roman" w:hAnsi="Times New Roman" w:cs="Times New Roman"/>
          <w:sz w:val="22"/>
          <w:szCs w:val="22"/>
        </w:rPr>
        <w:t>t contains the following 6 fields:</w:t>
      </w:r>
    </w:p>
    <w:p w14:paraId="258F6D3F" w14:textId="77777777" w:rsidR="008327F4" w:rsidRPr="004856C7" w:rsidRDefault="008327F4" w:rsidP="004856C7">
      <w:pPr>
        <w:ind w:left="720"/>
        <w:rPr>
          <w:rFonts w:ascii="Times New Roman" w:eastAsia="Times New Roman" w:hAnsi="Times New Roman" w:cs="Times New Roman"/>
          <w:sz w:val="22"/>
          <w:szCs w:val="22"/>
        </w:rPr>
      </w:pPr>
      <w:r w:rsidRPr="004856C7">
        <w:rPr>
          <w:rFonts w:eastAsia="Times New Roman"/>
        </w:rPr>
        <w:lastRenderedPageBreak/>
        <w:t>target</w:t>
      </w:r>
      <w:r w:rsidRPr="004856C7">
        <w:rPr>
          <w:rFonts w:ascii="Times New Roman" w:eastAsia="Times New Roman" w:hAnsi="Times New Roman" w:cs="Times New Roman"/>
          <w:sz w:val="22"/>
          <w:szCs w:val="22"/>
        </w:rPr>
        <w:t>: the polarity of the tweet (</w:t>
      </w:r>
      <w:r w:rsidRPr="004856C7">
        <w:rPr>
          <w:rFonts w:eastAsia="Times New Roman"/>
          <w:i/>
          <w:iCs/>
        </w:rPr>
        <w:t>0</w:t>
      </w:r>
      <w:r w:rsidRPr="004856C7">
        <w:rPr>
          <w:rFonts w:ascii="Times New Roman" w:eastAsia="Times New Roman" w:hAnsi="Times New Roman" w:cs="Times New Roman"/>
          <w:sz w:val="22"/>
          <w:szCs w:val="22"/>
        </w:rPr>
        <w:t> = negative, </w:t>
      </w:r>
      <w:r w:rsidRPr="004856C7">
        <w:rPr>
          <w:rFonts w:eastAsia="Times New Roman"/>
          <w:i/>
          <w:iCs/>
        </w:rPr>
        <w:t>2</w:t>
      </w:r>
      <w:r w:rsidRPr="004856C7">
        <w:rPr>
          <w:rFonts w:ascii="Times New Roman" w:eastAsia="Times New Roman" w:hAnsi="Times New Roman" w:cs="Times New Roman"/>
          <w:sz w:val="22"/>
          <w:szCs w:val="22"/>
        </w:rPr>
        <w:t> = neutral, </w:t>
      </w:r>
      <w:r w:rsidRPr="004856C7">
        <w:rPr>
          <w:rFonts w:eastAsia="Times New Roman"/>
          <w:i/>
          <w:iCs/>
        </w:rPr>
        <w:t>4</w:t>
      </w:r>
      <w:r w:rsidRPr="004856C7">
        <w:rPr>
          <w:rFonts w:ascii="Times New Roman" w:eastAsia="Times New Roman" w:hAnsi="Times New Roman" w:cs="Times New Roman"/>
          <w:sz w:val="22"/>
          <w:szCs w:val="22"/>
        </w:rPr>
        <w:t> = positive)</w:t>
      </w:r>
    </w:p>
    <w:p w14:paraId="0A5ED079" w14:textId="77777777" w:rsidR="008327F4" w:rsidRPr="004856C7" w:rsidRDefault="008327F4" w:rsidP="004856C7">
      <w:pPr>
        <w:ind w:left="720"/>
        <w:rPr>
          <w:rFonts w:ascii="Times New Roman" w:eastAsia="Times New Roman" w:hAnsi="Times New Roman" w:cs="Times New Roman"/>
          <w:sz w:val="22"/>
          <w:szCs w:val="22"/>
        </w:rPr>
      </w:pPr>
      <w:r w:rsidRPr="004856C7">
        <w:rPr>
          <w:rFonts w:eastAsia="Times New Roman"/>
        </w:rPr>
        <w:t>ids</w:t>
      </w:r>
      <w:r w:rsidRPr="004856C7">
        <w:rPr>
          <w:rFonts w:ascii="Times New Roman" w:eastAsia="Times New Roman" w:hAnsi="Times New Roman" w:cs="Times New Roman"/>
          <w:sz w:val="22"/>
          <w:szCs w:val="22"/>
        </w:rPr>
        <w:t xml:space="preserve">: The id of the tweet </w:t>
      </w:r>
      <w:proofErr w:type="gramStart"/>
      <w:r w:rsidRPr="004856C7">
        <w:rPr>
          <w:rFonts w:ascii="Times New Roman" w:eastAsia="Times New Roman" w:hAnsi="Times New Roman" w:cs="Times New Roman"/>
          <w:sz w:val="22"/>
          <w:szCs w:val="22"/>
        </w:rPr>
        <w:t>( </w:t>
      </w:r>
      <w:r w:rsidRPr="004856C7">
        <w:rPr>
          <w:rFonts w:eastAsia="Times New Roman"/>
          <w:i/>
          <w:iCs/>
        </w:rPr>
        <w:t>2087</w:t>
      </w:r>
      <w:proofErr w:type="gramEnd"/>
      <w:r w:rsidRPr="004856C7">
        <w:rPr>
          <w:rFonts w:ascii="Times New Roman" w:eastAsia="Times New Roman" w:hAnsi="Times New Roman" w:cs="Times New Roman"/>
          <w:sz w:val="22"/>
          <w:szCs w:val="22"/>
        </w:rPr>
        <w:t>)</w:t>
      </w:r>
    </w:p>
    <w:p w14:paraId="7270697A" w14:textId="77777777" w:rsidR="008327F4" w:rsidRPr="004856C7" w:rsidRDefault="008327F4" w:rsidP="004856C7">
      <w:pPr>
        <w:ind w:left="720"/>
        <w:rPr>
          <w:rFonts w:ascii="Times New Roman" w:eastAsia="Times New Roman" w:hAnsi="Times New Roman" w:cs="Times New Roman"/>
          <w:sz w:val="22"/>
          <w:szCs w:val="22"/>
        </w:rPr>
      </w:pPr>
      <w:r w:rsidRPr="004856C7">
        <w:rPr>
          <w:rFonts w:eastAsia="Times New Roman"/>
        </w:rPr>
        <w:t>date</w:t>
      </w:r>
      <w:r w:rsidRPr="004856C7">
        <w:rPr>
          <w:rFonts w:ascii="Times New Roman" w:eastAsia="Times New Roman" w:hAnsi="Times New Roman" w:cs="Times New Roman"/>
          <w:sz w:val="22"/>
          <w:szCs w:val="22"/>
        </w:rPr>
        <w:t>: the date of the tweet (</w:t>
      </w:r>
      <w:r w:rsidRPr="004856C7">
        <w:rPr>
          <w:rFonts w:eastAsia="Times New Roman"/>
          <w:i/>
          <w:iCs/>
        </w:rPr>
        <w:t>Sat May 16 23:58:44 UTC 2009</w:t>
      </w:r>
      <w:r w:rsidRPr="004856C7">
        <w:rPr>
          <w:rFonts w:ascii="Times New Roman" w:eastAsia="Times New Roman" w:hAnsi="Times New Roman" w:cs="Times New Roman"/>
          <w:sz w:val="22"/>
          <w:szCs w:val="22"/>
        </w:rPr>
        <w:t>)</w:t>
      </w:r>
    </w:p>
    <w:p w14:paraId="5D8B5E03" w14:textId="77777777" w:rsidR="008327F4" w:rsidRPr="004856C7" w:rsidRDefault="008327F4" w:rsidP="004856C7">
      <w:pPr>
        <w:ind w:left="720"/>
        <w:rPr>
          <w:rFonts w:ascii="Times New Roman" w:eastAsia="Times New Roman" w:hAnsi="Times New Roman" w:cs="Times New Roman"/>
          <w:sz w:val="22"/>
          <w:szCs w:val="22"/>
        </w:rPr>
      </w:pPr>
      <w:r w:rsidRPr="004856C7">
        <w:rPr>
          <w:rFonts w:eastAsia="Times New Roman"/>
        </w:rPr>
        <w:t>flag</w:t>
      </w:r>
      <w:r w:rsidRPr="004856C7">
        <w:rPr>
          <w:rFonts w:ascii="Times New Roman" w:eastAsia="Times New Roman" w:hAnsi="Times New Roman" w:cs="Times New Roman"/>
          <w:sz w:val="22"/>
          <w:szCs w:val="22"/>
        </w:rPr>
        <w:t>: The query (</w:t>
      </w:r>
      <w:proofErr w:type="spellStart"/>
      <w:r w:rsidRPr="004856C7">
        <w:rPr>
          <w:rFonts w:eastAsia="Times New Roman"/>
          <w:i/>
          <w:iCs/>
        </w:rPr>
        <w:t>lyx</w:t>
      </w:r>
      <w:proofErr w:type="spellEnd"/>
      <w:r w:rsidRPr="004856C7">
        <w:rPr>
          <w:rFonts w:ascii="Times New Roman" w:eastAsia="Times New Roman" w:hAnsi="Times New Roman" w:cs="Times New Roman"/>
          <w:sz w:val="22"/>
          <w:szCs w:val="22"/>
        </w:rPr>
        <w:t>). If there is no query, then this value is NO_QUERY.</w:t>
      </w:r>
    </w:p>
    <w:p w14:paraId="46A27A1F" w14:textId="77777777" w:rsidR="008327F4" w:rsidRPr="004856C7" w:rsidRDefault="008327F4" w:rsidP="004856C7">
      <w:pPr>
        <w:ind w:left="720"/>
        <w:rPr>
          <w:rFonts w:ascii="Times New Roman" w:eastAsia="Times New Roman" w:hAnsi="Times New Roman" w:cs="Times New Roman"/>
          <w:sz w:val="22"/>
          <w:szCs w:val="22"/>
        </w:rPr>
      </w:pPr>
      <w:r w:rsidRPr="004856C7">
        <w:rPr>
          <w:rFonts w:eastAsia="Times New Roman"/>
        </w:rPr>
        <w:t>user</w:t>
      </w:r>
      <w:r w:rsidRPr="004856C7">
        <w:rPr>
          <w:rFonts w:ascii="Times New Roman" w:eastAsia="Times New Roman" w:hAnsi="Times New Roman" w:cs="Times New Roman"/>
          <w:sz w:val="22"/>
          <w:szCs w:val="22"/>
        </w:rPr>
        <w:t>: the user that tweeted (</w:t>
      </w:r>
      <w:proofErr w:type="spellStart"/>
      <w:r w:rsidRPr="004856C7">
        <w:rPr>
          <w:rFonts w:eastAsia="Times New Roman"/>
          <w:i/>
          <w:iCs/>
        </w:rPr>
        <w:t>robotickilldozr</w:t>
      </w:r>
      <w:proofErr w:type="spellEnd"/>
      <w:r w:rsidRPr="004856C7">
        <w:rPr>
          <w:rFonts w:ascii="Times New Roman" w:eastAsia="Times New Roman" w:hAnsi="Times New Roman" w:cs="Times New Roman"/>
          <w:sz w:val="22"/>
          <w:szCs w:val="22"/>
        </w:rPr>
        <w:t>)</w:t>
      </w:r>
    </w:p>
    <w:p w14:paraId="60B7DDAE" w14:textId="6233D9B7" w:rsidR="008327F4" w:rsidRPr="002B7C6D" w:rsidRDefault="008327F4" w:rsidP="004856C7">
      <w:pPr>
        <w:ind w:left="720"/>
        <w:rPr>
          <w:rFonts w:ascii="Times New Roman" w:eastAsia="Times New Roman" w:hAnsi="Times New Roman" w:cs="Times New Roman"/>
          <w:sz w:val="22"/>
          <w:szCs w:val="22"/>
        </w:rPr>
      </w:pPr>
      <w:r w:rsidRPr="004856C7">
        <w:rPr>
          <w:rFonts w:eastAsia="Times New Roman"/>
        </w:rPr>
        <w:t>text</w:t>
      </w:r>
      <w:r w:rsidRPr="004856C7">
        <w:rPr>
          <w:rFonts w:ascii="Times New Roman" w:eastAsia="Times New Roman" w:hAnsi="Times New Roman" w:cs="Times New Roman"/>
          <w:sz w:val="22"/>
          <w:szCs w:val="22"/>
        </w:rPr>
        <w:t>: the text of the tweet (</w:t>
      </w:r>
      <w:proofErr w:type="spellStart"/>
      <w:r w:rsidRPr="004856C7">
        <w:rPr>
          <w:rFonts w:eastAsia="Times New Roman"/>
          <w:i/>
          <w:iCs/>
        </w:rPr>
        <w:t>Lyx</w:t>
      </w:r>
      <w:proofErr w:type="spellEnd"/>
      <w:r w:rsidRPr="004856C7">
        <w:rPr>
          <w:rFonts w:eastAsia="Times New Roman"/>
          <w:i/>
          <w:iCs/>
        </w:rPr>
        <w:t xml:space="preserve"> is cool</w:t>
      </w:r>
      <w:r w:rsidRPr="004856C7">
        <w:rPr>
          <w:rFonts w:ascii="Times New Roman" w:eastAsia="Times New Roman" w:hAnsi="Times New Roman" w:cs="Times New Roman"/>
          <w:sz w:val="22"/>
          <w:szCs w:val="22"/>
        </w:rPr>
        <w:t>)</w:t>
      </w:r>
    </w:p>
    <w:p w14:paraId="5BB4EBB7" w14:textId="3804AF1C" w:rsidR="008327F4" w:rsidRDefault="008327F4" w:rsidP="008E2C04">
      <w:pPr>
        <w:spacing w:line="276" w:lineRule="auto"/>
        <w:rPr>
          <w:rFonts w:ascii="Times New Roman" w:hAnsi="Times New Roman" w:cs="Times New Roman"/>
        </w:rPr>
      </w:pPr>
    </w:p>
    <w:p w14:paraId="5C3C286F" w14:textId="77777777" w:rsidR="002B7C6D" w:rsidRPr="002B7C6D" w:rsidRDefault="002B7C6D" w:rsidP="002B7C6D">
      <w:pPr>
        <w:pStyle w:val="ListParagraph"/>
        <w:numPr>
          <w:ilvl w:val="0"/>
          <w:numId w:val="9"/>
        </w:numPr>
        <w:rPr>
          <w:rStyle w:val="Hyperlink"/>
        </w:rPr>
      </w:pPr>
      <w:hyperlink r:id="rId8" w:history="1">
        <w:r>
          <w:rPr>
            <w:rStyle w:val="Hyperlink"/>
          </w:rPr>
          <w:t>http://archive.ics.uci.edu/ml/datasets/Reuters-21578+Text+Categorization+Collection</w:t>
        </w:r>
      </w:hyperlink>
    </w:p>
    <w:p w14:paraId="0AE809A3" w14:textId="77777777" w:rsidR="002B7C6D" w:rsidRPr="00817BA7" w:rsidRDefault="002B7C6D" w:rsidP="00817BA7">
      <w:pPr>
        <w:ind w:left="720"/>
        <w:rPr>
          <w:rFonts w:ascii="Times New Roman" w:eastAsia="Times New Roman" w:hAnsi="Times New Roman" w:cs="Times New Roman"/>
          <w:b/>
          <w:bCs/>
          <w:sz w:val="22"/>
          <w:szCs w:val="22"/>
        </w:rPr>
      </w:pPr>
      <w:r w:rsidRPr="00817BA7">
        <w:rPr>
          <w:rFonts w:ascii="Times New Roman" w:eastAsia="Times New Roman" w:hAnsi="Times New Roman" w:cs="Times New Roman"/>
          <w:b/>
          <w:bCs/>
          <w:sz w:val="22"/>
          <w:szCs w:val="22"/>
        </w:rPr>
        <w:t>Data Set Information:</w:t>
      </w:r>
    </w:p>
    <w:p w14:paraId="02C6677E" w14:textId="33A60910" w:rsidR="002B7C6D" w:rsidRDefault="002B7C6D" w:rsidP="00817BA7">
      <w:pPr>
        <w:ind w:left="720"/>
        <w:rPr>
          <w:rFonts w:ascii="Times New Roman" w:eastAsia="Times New Roman" w:hAnsi="Times New Roman" w:cs="Times New Roman"/>
          <w:sz w:val="22"/>
          <w:szCs w:val="22"/>
        </w:rPr>
      </w:pPr>
      <w:r w:rsidRPr="00817BA7">
        <w:rPr>
          <w:rFonts w:ascii="Times New Roman" w:eastAsia="Times New Roman" w:hAnsi="Times New Roman" w:cs="Times New Roman"/>
          <w:sz w:val="22"/>
          <w:szCs w:val="22"/>
        </w:rPr>
        <w:t>From the original readme file (please consult it for more information):</w:t>
      </w:r>
      <w:r w:rsidRPr="00817BA7">
        <w:rPr>
          <w:rFonts w:ascii="Times New Roman" w:eastAsia="Times New Roman" w:hAnsi="Times New Roman" w:cs="Times New Roman"/>
          <w:sz w:val="22"/>
          <w:szCs w:val="22"/>
        </w:rPr>
        <w:br/>
      </w:r>
      <w:r w:rsidRPr="00817BA7">
        <w:rPr>
          <w:rFonts w:ascii="Times New Roman" w:eastAsia="Times New Roman" w:hAnsi="Times New Roman" w:cs="Times New Roman"/>
          <w:sz w:val="22"/>
          <w:szCs w:val="22"/>
        </w:rPr>
        <w:br/>
        <w:t xml:space="preserve">The documents in the Reuters-21578 collection appeared on the Reuters newswire in 1987. The documents were assembled and indexed with categories by personnel from Reuters Ltd. (Sam Dobbins, Mike </w:t>
      </w:r>
      <w:proofErr w:type="spellStart"/>
      <w:r w:rsidRPr="00817BA7">
        <w:rPr>
          <w:rFonts w:ascii="Times New Roman" w:eastAsia="Times New Roman" w:hAnsi="Times New Roman" w:cs="Times New Roman"/>
          <w:sz w:val="22"/>
          <w:szCs w:val="22"/>
        </w:rPr>
        <w:t>Topliss</w:t>
      </w:r>
      <w:proofErr w:type="spellEnd"/>
      <w:r w:rsidRPr="00817BA7">
        <w:rPr>
          <w:rFonts w:ascii="Times New Roman" w:eastAsia="Times New Roman" w:hAnsi="Times New Roman" w:cs="Times New Roman"/>
          <w:sz w:val="22"/>
          <w:szCs w:val="22"/>
        </w:rPr>
        <w:t xml:space="preserve">, Steve Weinstein) and Carnegie Group, Inc. (Peggy Andersen, Monica </w:t>
      </w:r>
      <w:proofErr w:type="spellStart"/>
      <w:r w:rsidRPr="00817BA7">
        <w:rPr>
          <w:rFonts w:ascii="Times New Roman" w:eastAsia="Times New Roman" w:hAnsi="Times New Roman" w:cs="Times New Roman"/>
          <w:sz w:val="22"/>
          <w:szCs w:val="22"/>
        </w:rPr>
        <w:t>Cellio</w:t>
      </w:r>
      <w:proofErr w:type="spellEnd"/>
      <w:r w:rsidRPr="00817BA7">
        <w:rPr>
          <w:rFonts w:ascii="Times New Roman" w:eastAsia="Times New Roman" w:hAnsi="Times New Roman" w:cs="Times New Roman"/>
          <w:sz w:val="22"/>
          <w:szCs w:val="22"/>
        </w:rPr>
        <w:t xml:space="preserve">, Phil Hayes, Laura Knecht, Irene </w:t>
      </w:r>
      <w:proofErr w:type="spellStart"/>
      <w:r w:rsidRPr="00817BA7">
        <w:rPr>
          <w:rFonts w:ascii="Times New Roman" w:eastAsia="Times New Roman" w:hAnsi="Times New Roman" w:cs="Times New Roman"/>
          <w:sz w:val="22"/>
          <w:szCs w:val="22"/>
        </w:rPr>
        <w:t>Nirenburg</w:t>
      </w:r>
      <w:proofErr w:type="spellEnd"/>
      <w:r w:rsidRPr="00817BA7">
        <w:rPr>
          <w:rFonts w:ascii="Times New Roman" w:eastAsia="Times New Roman" w:hAnsi="Times New Roman" w:cs="Times New Roman"/>
          <w:sz w:val="22"/>
          <w:szCs w:val="22"/>
        </w:rPr>
        <w:t>) in 1987.</w:t>
      </w:r>
      <w:r w:rsidRPr="00817BA7">
        <w:rPr>
          <w:rFonts w:ascii="Times New Roman" w:eastAsia="Times New Roman" w:hAnsi="Times New Roman" w:cs="Times New Roman"/>
          <w:sz w:val="22"/>
          <w:szCs w:val="22"/>
        </w:rPr>
        <w:br/>
      </w:r>
      <w:r w:rsidRPr="00817BA7">
        <w:rPr>
          <w:rFonts w:ascii="Times New Roman" w:eastAsia="Times New Roman" w:hAnsi="Times New Roman" w:cs="Times New Roman"/>
          <w:sz w:val="22"/>
          <w:szCs w:val="22"/>
        </w:rPr>
        <w:br/>
        <w:t>In 1990, the documents were made available by Reuters and CGI for research purposes to the Information Retrieval Laboratory (W. Bruce Croft, Director) of the Computer and Information Science Department at the University of Massachusetts at Amherst. Formatting of the documents and production of associated data files was done in 1990 by David D. Lewis and Stephen Harding at the Information Retrieval Laboratory.</w:t>
      </w:r>
      <w:r w:rsidRPr="00817BA7">
        <w:rPr>
          <w:rFonts w:ascii="Times New Roman" w:eastAsia="Times New Roman" w:hAnsi="Times New Roman" w:cs="Times New Roman"/>
          <w:sz w:val="22"/>
          <w:szCs w:val="22"/>
        </w:rPr>
        <w:br/>
      </w:r>
      <w:r w:rsidRPr="00817BA7">
        <w:rPr>
          <w:rFonts w:ascii="Times New Roman" w:eastAsia="Times New Roman" w:hAnsi="Times New Roman" w:cs="Times New Roman"/>
          <w:sz w:val="22"/>
          <w:szCs w:val="22"/>
        </w:rPr>
        <w:br/>
        <w:t>Further formatting and data file production was done in 1991 and 1992 by David D. Lewis and Peter Shoemaker at the Center for Information and Language Studies, University of Chicago. This version of the data was made available for anonymous FTP as "Reuters-22173, Distribution 1.0" in January 1993. From 1993 through 1996, Distribution 1.0 was hosted at a succession of FTP sites maintained by the Center for Intelligent Information Retrieval (W. Bruce Croft, Director) of the Computer Science Department at the University of Massachusetts at Amherst.</w:t>
      </w:r>
      <w:r w:rsidRPr="00817BA7">
        <w:rPr>
          <w:rFonts w:ascii="Times New Roman" w:eastAsia="Times New Roman" w:hAnsi="Times New Roman" w:cs="Times New Roman"/>
          <w:sz w:val="22"/>
          <w:szCs w:val="22"/>
        </w:rPr>
        <w:br/>
      </w:r>
      <w:r w:rsidRPr="00817BA7">
        <w:rPr>
          <w:rFonts w:ascii="Times New Roman" w:eastAsia="Times New Roman" w:hAnsi="Times New Roman" w:cs="Times New Roman"/>
          <w:sz w:val="22"/>
          <w:szCs w:val="22"/>
        </w:rPr>
        <w:br/>
        <w:t>At the ACM SIGIR '96 conference in August, 1996 a group of text categorization researchers discussed how published results on Reuters-22173 could be made more comparable across studies. It was decided that a new version of collection should be produced with less ambiguous formatting, and including documentation carefully spelling out standard methods of using the collection. The opportunity would also be used to correct a variety of typographical and other errors in the categorization and formatting of the collection.</w:t>
      </w:r>
    </w:p>
    <w:p w14:paraId="03B6725F" w14:textId="77777777" w:rsidR="00817BA7" w:rsidRPr="00817BA7" w:rsidRDefault="00817BA7" w:rsidP="00817BA7">
      <w:pPr>
        <w:ind w:left="720"/>
        <w:rPr>
          <w:rFonts w:ascii="Times New Roman" w:eastAsia="Times New Roman" w:hAnsi="Times New Roman" w:cs="Times New Roman"/>
          <w:sz w:val="22"/>
          <w:szCs w:val="22"/>
        </w:rPr>
      </w:pPr>
    </w:p>
    <w:p w14:paraId="4341CD05" w14:textId="77777777" w:rsidR="00A50D07" w:rsidRPr="00A50D07" w:rsidRDefault="00A50D07" w:rsidP="00A50D07">
      <w:pPr>
        <w:pStyle w:val="ListParagraph"/>
        <w:numPr>
          <w:ilvl w:val="0"/>
          <w:numId w:val="9"/>
        </w:numPr>
        <w:rPr>
          <w:rStyle w:val="Hyperlink"/>
        </w:rPr>
      </w:pPr>
      <w:hyperlink r:id="rId9" w:history="1">
        <w:r>
          <w:rPr>
            <w:rStyle w:val="Hyperlink"/>
          </w:rPr>
          <w:t>https://www.kaggle.com/therohk/global-news-week</w:t>
        </w:r>
      </w:hyperlink>
    </w:p>
    <w:p w14:paraId="4E631E58" w14:textId="77777777" w:rsidR="00A50D07" w:rsidRPr="00634EC4" w:rsidRDefault="00A50D07" w:rsidP="00634EC4">
      <w:pPr>
        <w:ind w:left="720"/>
        <w:rPr>
          <w:rFonts w:ascii="Times New Roman" w:eastAsia="Times New Roman" w:hAnsi="Times New Roman" w:cs="Times New Roman"/>
          <w:b/>
          <w:bCs/>
          <w:sz w:val="22"/>
          <w:szCs w:val="22"/>
        </w:rPr>
      </w:pPr>
      <w:r w:rsidRPr="00634EC4">
        <w:rPr>
          <w:rFonts w:ascii="Times New Roman" w:eastAsia="Times New Roman" w:hAnsi="Times New Roman" w:cs="Times New Roman"/>
          <w:b/>
          <w:bCs/>
          <w:sz w:val="22"/>
          <w:szCs w:val="22"/>
        </w:rPr>
        <w:t>Context</w:t>
      </w:r>
    </w:p>
    <w:p w14:paraId="4B8FF487" w14:textId="77777777" w:rsidR="00A50D07" w:rsidRPr="00634EC4" w:rsidRDefault="00A50D07" w:rsidP="00634EC4">
      <w:pPr>
        <w:ind w:left="720"/>
        <w:rPr>
          <w:rFonts w:ascii="Times New Roman" w:eastAsia="Times New Roman" w:hAnsi="Times New Roman" w:cs="Times New Roman"/>
          <w:sz w:val="22"/>
          <w:szCs w:val="22"/>
        </w:rPr>
      </w:pPr>
      <w:r w:rsidRPr="00634EC4">
        <w:rPr>
          <w:rFonts w:ascii="Times New Roman" w:eastAsia="Times New Roman" w:hAnsi="Times New Roman" w:cs="Times New Roman"/>
          <w:sz w:val="22"/>
          <w:szCs w:val="22"/>
        </w:rPr>
        <w:t>This dataset is a snapshot of most of the new news content published online over one week. It covers the 7 Day-period of August 24 through August 30 for the years 2017 and 2018.</w:t>
      </w:r>
    </w:p>
    <w:p w14:paraId="6CA4C1B9" w14:textId="77777777" w:rsidR="00A50D07" w:rsidRPr="00634EC4" w:rsidRDefault="00A50D07" w:rsidP="00634EC4">
      <w:pPr>
        <w:ind w:left="720"/>
        <w:rPr>
          <w:rFonts w:ascii="Times New Roman" w:eastAsia="Times New Roman" w:hAnsi="Times New Roman" w:cs="Times New Roman"/>
          <w:sz w:val="22"/>
          <w:szCs w:val="22"/>
        </w:rPr>
      </w:pPr>
      <w:r w:rsidRPr="00634EC4">
        <w:rPr>
          <w:rFonts w:ascii="Times New Roman" w:eastAsia="Times New Roman" w:hAnsi="Times New Roman" w:cs="Times New Roman"/>
          <w:sz w:val="22"/>
          <w:szCs w:val="22"/>
        </w:rPr>
        <w:t>Year 2017: </w:t>
      </w:r>
      <w:proofErr w:type="gramStart"/>
      <w:r w:rsidRPr="00634EC4">
        <w:rPr>
          <w:rFonts w:eastAsia="Times New Roman"/>
        </w:rPr>
        <w:t>1,398,431</w:t>
      </w:r>
      <w:r w:rsidRPr="00634EC4">
        <w:rPr>
          <w:rFonts w:ascii="Times New Roman" w:eastAsia="Times New Roman" w:hAnsi="Times New Roman" w:cs="Times New Roman"/>
          <w:sz w:val="22"/>
          <w:szCs w:val="22"/>
        </w:rPr>
        <w:t> ;</w:t>
      </w:r>
      <w:proofErr w:type="gramEnd"/>
      <w:r w:rsidRPr="00634EC4">
        <w:rPr>
          <w:rFonts w:ascii="Times New Roman" w:eastAsia="Times New Roman" w:hAnsi="Times New Roman" w:cs="Times New Roman"/>
          <w:sz w:val="22"/>
          <w:szCs w:val="22"/>
        </w:rPr>
        <w:t xml:space="preserve"> Year 2018: </w:t>
      </w:r>
      <w:r w:rsidRPr="00634EC4">
        <w:rPr>
          <w:rFonts w:eastAsia="Times New Roman"/>
        </w:rPr>
        <w:t>1,912,872</w:t>
      </w:r>
    </w:p>
    <w:p w14:paraId="07A8B884" w14:textId="77777777" w:rsidR="00A50D07" w:rsidRPr="00634EC4" w:rsidRDefault="00A50D07" w:rsidP="00634EC4">
      <w:pPr>
        <w:ind w:left="720"/>
        <w:rPr>
          <w:rFonts w:ascii="Times New Roman" w:eastAsia="Times New Roman" w:hAnsi="Times New Roman" w:cs="Times New Roman"/>
          <w:sz w:val="22"/>
          <w:szCs w:val="22"/>
        </w:rPr>
      </w:pPr>
      <w:r w:rsidRPr="00634EC4">
        <w:rPr>
          <w:rFonts w:ascii="Times New Roman" w:eastAsia="Times New Roman" w:hAnsi="Times New Roman" w:cs="Times New Roman"/>
          <w:sz w:val="22"/>
          <w:szCs w:val="22"/>
        </w:rPr>
        <w:t>It includes approximately </w:t>
      </w:r>
      <w:r w:rsidRPr="00634EC4">
        <w:rPr>
          <w:rFonts w:eastAsia="Times New Roman"/>
        </w:rPr>
        <w:t>3.3 million</w:t>
      </w:r>
      <w:r w:rsidRPr="00634EC4">
        <w:rPr>
          <w:rFonts w:ascii="Times New Roman" w:eastAsia="Times New Roman" w:hAnsi="Times New Roman" w:cs="Times New Roman"/>
          <w:sz w:val="22"/>
          <w:szCs w:val="22"/>
        </w:rPr>
        <w:t> articles, with </w:t>
      </w:r>
      <w:r w:rsidRPr="00634EC4">
        <w:rPr>
          <w:rFonts w:eastAsia="Times New Roman"/>
        </w:rPr>
        <w:t>20,000 news sources</w:t>
      </w:r>
      <w:r w:rsidRPr="00634EC4">
        <w:rPr>
          <w:rFonts w:ascii="Times New Roman" w:eastAsia="Times New Roman" w:hAnsi="Times New Roman" w:cs="Times New Roman"/>
          <w:sz w:val="22"/>
          <w:szCs w:val="22"/>
        </w:rPr>
        <w:t> and </w:t>
      </w:r>
      <w:r w:rsidRPr="00634EC4">
        <w:rPr>
          <w:rFonts w:eastAsia="Times New Roman"/>
        </w:rPr>
        <w:t>20+ languages</w:t>
      </w:r>
      <w:r w:rsidRPr="00634EC4">
        <w:rPr>
          <w:rFonts w:ascii="Times New Roman" w:eastAsia="Times New Roman" w:hAnsi="Times New Roman" w:cs="Times New Roman"/>
          <w:sz w:val="22"/>
          <w:szCs w:val="22"/>
        </w:rPr>
        <w:t>.</w:t>
      </w:r>
    </w:p>
    <w:p w14:paraId="6EBB5F6A" w14:textId="77777777" w:rsidR="00A50D07" w:rsidRPr="00634EC4" w:rsidRDefault="00A50D07" w:rsidP="00634EC4">
      <w:pPr>
        <w:ind w:left="720"/>
        <w:rPr>
          <w:rFonts w:ascii="Times New Roman" w:eastAsia="Times New Roman" w:hAnsi="Times New Roman" w:cs="Times New Roman"/>
          <w:sz w:val="22"/>
          <w:szCs w:val="22"/>
        </w:rPr>
      </w:pPr>
      <w:r w:rsidRPr="00634EC4">
        <w:rPr>
          <w:rFonts w:ascii="Times New Roman" w:eastAsia="Times New Roman" w:hAnsi="Times New Roman" w:cs="Times New Roman"/>
          <w:sz w:val="22"/>
          <w:szCs w:val="22"/>
        </w:rPr>
        <w:t>This dataset has just four fields (as per the </w:t>
      </w:r>
      <w:hyperlink r:id="rId10" w:tgtFrame="_blank" w:history="1">
        <w:r w:rsidRPr="00634EC4">
          <w:rPr>
            <w:rFonts w:eastAsia="Times New Roman"/>
          </w:rPr>
          <w:t>column metadata</w:t>
        </w:r>
      </w:hyperlink>
      <w:r w:rsidRPr="00634EC4">
        <w:rPr>
          <w:rFonts w:ascii="Times New Roman" w:eastAsia="Times New Roman" w:hAnsi="Times New Roman" w:cs="Times New Roman"/>
          <w:sz w:val="22"/>
          <w:szCs w:val="22"/>
        </w:rPr>
        <w:t>):</w:t>
      </w:r>
    </w:p>
    <w:p w14:paraId="25485FF1" w14:textId="77777777" w:rsidR="00A50D07" w:rsidRPr="00634EC4" w:rsidRDefault="00A50D07" w:rsidP="00634EC4">
      <w:pPr>
        <w:ind w:left="720"/>
        <w:rPr>
          <w:rFonts w:ascii="Times New Roman" w:eastAsia="Times New Roman" w:hAnsi="Times New Roman" w:cs="Times New Roman"/>
          <w:sz w:val="22"/>
          <w:szCs w:val="22"/>
        </w:rPr>
      </w:pPr>
      <w:proofErr w:type="spellStart"/>
      <w:r w:rsidRPr="00634EC4">
        <w:rPr>
          <w:rFonts w:eastAsia="Times New Roman"/>
        </w:rPr>
        <w:t>publish_time</w:t>
      </w:r>
      <w:proofErr w:type="spellEnd"/>
      <w:r w:rsidRPr="00634EC4">
        <w:rPr>
          <w:rFonts w:ascii="Times New Roman" w:eastAsia="Times New Roman" w:hAnsi="Times New Roman" w:cs="Times New Roman"/>
          <w:sz w:val="22"/>
          <w:szCs w:val="22"/>
        </w:rPr>
        <w:t xml:space="preserve"> - earliest known time of the </w:t>
      </w:r>
      <w:proofErr w:type="spellStart"/>
      <w:r w:rsidRPr="00634EC4">
        <w:rPr>
          <w:rFonts w:ascii="Times New Roman" w:eastAsia="Times New Roman" w:hAnsi="Times New Roman" w:cs="Times New Roman"/>
          <w:sz w:val="22"/>
          <w:szCs w:val="22"/>
        </w:rPr>
        <w:t>url</w:t>
      </w:r>
      <w:proofErr w:type="spellEnd"/>
      <w:r w:rsidRPr="00634EC4">
        <w:rPr>
          <w:rFonts w:ascii="Times New Roman" w:eastAsia="Times New Roman" w:hAnsi="Times New Roman" w:cs="Times New Roman"/>
          <w:sz w:val="22"/>
          <w:szCs w:val="22"/>
        </w:rPr>
        <w:t xml:space="preserve"> appearing online in </w:t>
      </w:r>
      <w:proofErr w:type="spellStart"/>
      <w:r w:rsidRPr="00634EC4">
        <w:rPr>
          <w:rFonts w:ascii="Times New Roman" w:eastAsia="Times New Roman" w:hAnsi="Times New Roman" w:cs="Times New Roman"/>
          <w:sz w:val="22"/>
          <w:szCs w:val="22"/>
        </w:rPr>
        <w:t>yyyyMMddHHmm</w:t>
      </w:r>
      <w:proofErr w:type="spellEnd"/>
      <w:r w:rsidRPr="00634EC4">
        <w:rPr>
          <w:rFonts w:ascii="Times New Roman" w:eastAsia="Times New Roman" w:hAnsi="Times New Roman" w:cs="Times New Roman"/>
          <w:sz w:val="22"/>
          <w:szCs w:val="22"/>
        </w:rPr>
        <w:t xml:space="preserve"> format, IST </w:t>
      </w:r>
      <w:proofErr w:type="spellStart"/>
      <w:r w:rsidRPr="00634EC4">
        <w:rPr>
          <w:rFonts w:ascii="Times New Roman" w:eastAsia="Times New Roman" w:hAnsi="Times New Roman" w:cs="Times New Roman"/>
          <w:sz w:val="22"/>
          <w:szCs w:val="22"/>
        </w:rPr>
        <w:t>timezone</w:t>
      </w:r>
      <w:proofErr w:type="spellEnd"/>
    </w:p>
    <w:p w14:paraId="649572E5" w14:textId="77777777" w:rsidR="00A50D07" w:rsidRPr="00634EC4" w:rsidRDefault="00A50D07" w:rsidP="00634EC4">
      <w:pPr>
        <w:ind w:left="720"/>
        <w:rPr>
          <w:rFonts w:ascii="Times New Roman" w:eastAsia="Times New Roman" w:hAnsi="Times New Roman" w:cs="Times New Roman"/>
          <w:sz w:val="22"/>
          <w:szCs w:val="22"/>
        </w:rPr>
      </w:pPr>
      <w:proofErr w:type="spellStart"/>
      <w:r w:rsidRPr="00634EC4">
        <w:rPr>
          <w:rFonts w:eastAsia="Times New Roman"/>
        </w:rPr>
        <w:t>feed_code</w:t>
      </w:r>
      <w:proofErr w:type="spellEnd"/>
      <w:r w:rsidRPr="00634EC4">
        <w:rPr>
          <w:rFonts w:ascii="Times New Roman" w:eastAsia="Times New Roman" w:hAnsi="Times New Roman" w:cs="Times New Roman"/>
          <w:sz w:val="22"/>
          <w:szCs w:val="22"/>
        </w:rPr>
        <w:t> - unique identifier for the publisher or domain</w:t>
      </w:r>
    </w:p>
    <w:p w14:paraId="5465ACEE" w14:textId="77777777" w:rsidR="00A50D07" w:rsidRPr="00634EC4" w:rsidRDefault="00A50D07" w:rsidP="00634EC4">
      <w:pPr>
        <w:ind w:left="720"/>
        <w:rPr>
          <w:rFonts w:ascii="Times New Roman" w:eastAsia="Times New Roman" w:hAnsi="Times New Roman" w:cs="Times New Roman"/>
          <w:sz w:val="22"/>
          <w:szCs w:val="22"/>
        </w:rPr>
      </w:pPr>
      <w:proofErr w:type="spellStart"/>
      <w:r w:rsidRPr="00634EC4">
        <w:rPr>
          <w:rFonts w:eastAsia="Times New Roman"/>
        </w:rPr>
        <w:t>source_url</w:t>
      </w:r>
      <w:proofErr w:type="spellEnd"/>
      <w:r w:rsidRPr="00634EC4">
        <w:rPr>
          <w:rFonts w:ascii="Times New Roman" w:eastAsia="Times New Roman" w:hAnsi="Times New Roman" w:cs="Times New Roman"/>
          <w:sz w:val="22"/>
          <w:szCs w:val="22"/>
        </w:rPr>
        <w:t xml:space="preserve"> - </w:t>
      </w:r>
      <w:proofErr w:type="spellStart"/>
      <w:r w:rsidRPr="00634EC4">
        <w:rPr>
          <w:rFonts w:ascii="Times New Roman" w:eastAsia="Times New Roman" w:hAnsi="Times New Roman" w:cs="Times New Roman"/>
          <w:sz w:val="22"/>
          <w:szCs w:val="22"/>
        </w:rPr>
        <w:t>url</w:t>
      </w:r>
      <w:proofErr w:type="spellEnd"/>
      <w:r w:rsidRPr="00634EC4">
        <w:rPr>
          <w:rFonts w:ascii="Times New Roman" w:eastAsia="Times New Roman" w:hAnsi="Times New Roman" w:cs="Times New Roman"/>
          <w:sz w:val="22"/>
          <w:szCs w:val="22"/>
        </w:rPr>
        <w:t xml:space="preserve"> of the article</w:t>
      </w:r>
    </w:p>
    <w:p w14:paraId="5BA81C52" w14:textId="77777777" w:rsidR="00A50D07" w:rsidRPr="00634EC4" w:rsidRDefault="00A50D07" w:rsidP="00634EC4">
      <w:pPr>
        <w:ind w:left="720"/>
        <w:rPr>
          <w:rFonts w:ascii="Times New Roman" w:eastAsia="Times New Roman" w:hAnsi="Times New Roman" w:cs="Times New Roman"/>
          <w:sz w:val="22"/>
          <w:szCs w:val="22"/>
        </w:rPr>
      </w:pPr>
      <w:proofErr w:type="spellStart"/>
      <w:r w:rsidRPr="00634EC4">
        <w:rPr>
          <w:rFonts w:eastAsia="Times New Roman"/>
        </w:rPr>
        <w:t>headline_text</w:t>
      </w:r>
      <w:proofErr w:type="spellEnd"/>
      <w:r w:rsidRPr="00634EC4">
        <w:rPr>
          <w:rFonts w:ascii="Times New Roman" w:eastAsia="Times New Roman" w:hAnsi="Times New Roman" w:cs="Times New Roman"/>
          <w:sz w:val="22"/>
          <w:szCs w:val="22"/>
        </w:rPr>
        <w:t> - Headline of the article (UTF8, Any possible languages)</w:t>
      </w:r>
    </w:p>
    <w:p w14:paraId="5B536B46" w14:textId="77777777" w:rsidR="00A50D07" w:rsidRPr="00634EC4" w:rsidRDefault="00A50D07" w:rsidP="00634EC4">
      <w:pPr>
        <w:ind w:left="720"/>
        <w:rPr>
          <w:rFonts w:ascii="Times New Roman" w:eastAsia="Times New Roman" w:hAnsi="Times New Roman" w:cs="Times New Roman"/>
          <w:sz w:val="22"/>
          <w:szCs w:val="22"/>
        </w:rPr>
      </w:pPr>
      <w:r w:rsidRPr="00634EC4">
        <w:rPr>
          <w:rFonts w:ascii="Times New Roman" w:eastAsia="Times New Roman" w:hAnsi="Times New Roman" w:cs="Times New Roman"/>
          <w:sz w:val="22"/>
          <w:szCs w:val="22"/>
        </w:rPr>
        <w:lastRenderedPageBreak/>
        <w:t>See the </w:t>
      </w:r>
      <w:hyperlink r:id="rId11" w:tgtFrame="_blank" w:history="1">
        <w:r w:rsidRPr="00634EC4">
          <w:rPr>
            <w:rFonts w:eastAsia="Times New Roman"/>
          </w:rPr>
          <w:t>"Basic Feed-Code Exploration"</w:t>
        </w:r>
      </w:hyperlink>
      <w:r w:rsidRPr="00634EC4">
        <w:rPr>
          <w:rFonts w:ascii="Times New Roman" w:eastAsia="Times New Roman" w:hAnsi="Times New Roman" w:cs="Times New Roman"/>
          <w:sz w:val="22"/>
          <w:szCs w:val="22"/>
        </w:rPr>
        <w:t> notebook for a quick look at the dataset contents.</w:t>
      </w:r>
    </w:p>
    <w:p w14:paraId="26BE84DD" w14:textId="75FBD4E5" w:rsidR="002B7C6D" w:rsidRDefault="002B7C6D" w:rsidP="008E2C04">
      <w:pPr>
        <w:spacing w:line="276" w:lineRule="auto"/>
        <w:rPr>
          <w:rFonts w:ascii="Times New Roman" w:hAnsi="Times New Roman" w:cs="Times New Roman"/>
        </w:rPr>
      </w:pPr>
    </w:p>
    <w:p w14:paraId="6CEC7EE8" w14:textId="77777777" w:rsidR="00A50D07" w:rsidRPr="00A50D07" w:rsidRDefault="00A50D07" w:rsidP="00A50D07">
      <w:pPr>
        <w:pStyle w:val="ListParagraph"/>
        <w:numPr>
          <w:ilvl w:val="0"/>
          <w:numId w:val="9"/>
        </w:numPr>
        <w:rPr>
          <w:rStyle w:val="Hyperlink"/>
        </w:rPr>
      </w:pPr>
      <w:hyperlink r:id="rId12" w:history="1">
        <w:r>
          <w:rPr>
            <w:rStyle w:val="Hyperlink"/>
          </w:rPr>
          <w:t>https://www.kaggle.com/aashita/nyt-comments</w:t>
        </w:r>
      </w:hyperlink>
    </w:p>
    <w:p w14:paraId="47CD6A6A" w14:textId="77777777" w:rsidR="00A50D07" w:rsidRPr="008A4267" w:rsidRDefault="00A50D07" w:rsidP="008A4267">
      <w:pPr>
        <w:ind w:left="720"/>
        <w:rPr>
          <w:rFonts w:ascii="Times New Roman" w:eastAsia="Times New Roman" w:hAnsi="Times New Roman" w:cs="Times New Roman"/>
          <w:b/>
          <w:bCs/>
          <w:sz w:val="22"/>
          <w:szCs w:val="22"/>
        </w:rPr>
      </w:pPr>
      <w:r w:rsidRPr="008A4267">
        <w:rPr>
          <w:rFonts w:ascii="Times New Roman" w:eastAsia="Times New Roman" w:hAnsi="Times New Roman" w:cs="Times New Roman"/>
          <w:b/>
          <w:bCs/>
          <w:sz w:val="22"/>
          <w:szCs w:val="22"/>
        </w:rPr>
        <w:t>Context</w:t>
      </w:r>
    </w:p>
    <w:p w14:paraId="2E784026" w14:textId="77777777" w:rsidR="00A50D07" w:rsidRPr="008A4267" w:rsidRDefault="00A50D07" w:rsidP="008A4267">
      <w:pPr>
        <w:ind w:left="720"/>
        <w:rPr>
          <w:rFonts w:ascii="Times New Roman" w:eastAsia="Times New Roman" w:hAnsi="Times New Roman" w:cs="Times New Roman"/>
          <w:sz w:val="22"/>
          <w:szCs w:val="22"/>
        </w:rPr>
      </w:pPr>
      <w:r w:rsidRPr="008A4267">
        <w:rPr>
          <w:rFonts w:ascii="Times New Roman" w:eastAsia="Times New Roman" w:hAnsi="Times New Roman" w:cs="Times New Roman"/>
          <w:sz w:val="22"/>
          <w:szCs w:val="22"/>
        </w:rPr>
        <w:t>New York Times has a wide audience and plays a prominent role in shaping people's opinion and outlook on current affairs and also in setting the tone of the public discourse, especially in the USA. The comment section in the articles is very active and it gives a glimpse of readers' take on the matters concerning the articles.</w:t>
      </w:r>
    </w:p>
    <w:p w14:paraId="5641AAE6" w14:textId="77777777" w:rsidR="00A50D07" w:rsidRPr="008A4267" w:rsidRDefault="00A50D07" w:rsidP="008A4267">
      <w:pPr>
        <w:ind w:left="720"/>
        <w:rPr>
          <w:rFonts w:ascii="Times New Roman" w:eastAsia="Times New Roman" w:hAnsi="Times New Roman" w:cs="Times New Roman"/>
          <w:b/>
          <w:bCs/>
          <w:sz w:val="22"/>
          <w:szCs w:val="22"/>
        </w:rPr>
      </w:pPr>
      <w:r w:rsidRPr="008A4267">
        <w:rPr>
          <w:rFonts w:ascii="Times New Roman" w:eastAsia="Times New Roman" w:hAnsi="Times New Roman" w:cs="Times New Roman"/>
          <w:b/>
          <w:bCs/>
          <w:sz w:val="22"/>
          <w:szCs w:val="22"/>
        </w:rPr>
        <w:t>Content</w:t>
      </w:r>
    </w:p>
    <w:p w14:paraId="30462321" w14:textId="77777777" w:rsidR="00A50D07" w:rsidRPr="008A4267" w:rsidRDefault="00A50D07" w:rsidP="008A4267">
      <w:pPr>
        <w:ind w:left="720"/>
        <w:rPr>
          <w:rFonts w:ascii="Times New Roman" w:eastAsia="Times New Roman" w:hAnsi="Times New Roman" w:cs="Times New Roman"/>
          <w:sz w:val="22"/>
          <w:szCs w:val="22"/>
        </w:rPr>
      </w:pPr>
      <w:r w:rsidRPr="008A4267">
        <w:rPr>
          <w:rFonts w:ascii="Times New Roman" w:eastAsia="Times New Roman" w:hAnsi="Times New Roman" w:cs="Times New Roman"/>
          <w:sz w:val="22"/>
          <w:szCs w:val="22"/>
        </w:rPr>
        <w:t>The data contains information about the comments made on the articles published in New York Times in Jan-May 2017 and Jan-April 2018. The month-wise data is given in two </w:t>
      </w:r>
      <w:r w:rsidRPr="008A4267">
        <w:rPr>
          <w:rFonts w:eastAsia="Times New Roman"/>
        </w:rPr>
        <w:t>csv</w:t>
      </w:r>
      <w:r w:rsidRPr="008A4267">
        <w:rPr>
          <w:rFonts w:ascii="Times New Roman" w:eastAsia="Times New Roman" w:hAnsi="Times New Roman" w:cs="Times New Roman"/>
          <w:sz w:val="22"/>
          <w:szCs w:val="22"/>
        </w:rPr>
        <w:t> files - one each for the articles on which comments were made and for the comments themselves. The </w:t>
      </w:r>
      <w:r w:rsidRPr="008A4267">
        <w:rPr>
          <w:rFonts w:eastAsia="Times New Roman"/>
        </w:rPr>
        <w:t>csv</w:t>
      </w:r>
      <w:r w:rsidRPr="008A4267">
        <w:rPr>
          <w:rFonts w:ascii="Times New Roman" w:eastAsia="Times New Roman" w:hAnsi="Times New Roman" w:cs="Times New Roman"/>
          <w:sz w:val="22"/>
          <w:szCs w:val="22"/>
        </w:rPr>
        <w:t> files for comments contain over </w:t>
      </w:r>
      <w:r w:rsidRPr="008A4267">
        <w:rPr>
          <w:rFonts w:eastAsia="Times New Roman"/>
          <w:i/>
          <w:iCs/>
        </w:rPr>
        <w:t>2 million comments</w:t>
      </w:r>
      <w:r w:rsidRPr="008A4267">
        <w:rPr>
          <w:rFonts w:ascii="Times New Roman" w:eastAsia="Times New Roman" w:hAnsi="Times New Roman" w:cs="Times New Roman"/>
          <w:sz w:val="22"/>
          <w:szCs w:val="22"/>
        </w:rPr>
        <w:t> in total with </w:t>
      </w:r>
      <w:r w:rsidRPr="008A4267">
        <w:rPr>
          <w:rFonts w:eastAsia="Times New Roman"/>
          <w:i/>
          <w:iCs/>
        </w:rPr>
        <w:t>34 features</w:t>
      </w:r>
      <w:r w:rsidRPr="008A4267">
        <w:rPr>
          <w:rFonts w:ascii="Times New Roman" w:eastAsia="Times New Roman" w:hAnsi="Times New Roman" w:cs="Times New Roman"/>
          <w:sz w:val="22"/>
          <w:szCs w:val="22"/>
        </w:rPr>
        <w:t> and those for articles contain </w:t>
      </w:r>
      <w:r w:rsidRPr="008A4267">
        <w:rPr>
          <w:rFonts w:eastAsia="Times New Roman"/>
          <w:i/>
          <w:iCs/>
        </w:rPr>
        <w:t>16 features</w:t>
      </w:r>
      <w:r w:rsidRPr="008A4267">
        <w:rPr>
          <w:rFonts w:ascii="Times New Roman" w:eastAsia="Times New Roman" w:hAnsi="Times New Roman" w:cs="Times New Roman"/>
          <w:sz w:val="22"/>
          <w:szCs w:val="22"/>
        </w:rPr>
        <w:t> about more than </w:t>
      </w:r>
      <w:r w:rsidRPr="008A4267">
        <w:rPr>
          <w:rFonts w:eastAsia="Times New Roman"/>
          <w:i/>
          <w:iCs/>
        </w:rPr>
        <w:t>9,000 articles</w:t>
      </w:r>
      <w:r w:rsidRPr="008A4267">
        <w:rPr>
          <w:rFonts w:ascii="Times New Roman" w:eastAsia="Times New Roman" w:hAnsi="Times New Roman" w:cs="Times New Roman"/>
          <w:sz w:val="22"/>
          <w:szCs w:val="22"/>
        </w:rPr>
        <w:t>.</w:t>
      </w:r>
    </w:p>
    <w:p w14:paraId="59234163" w14:textId="389057E5" w:rsidR="002B7C6D" w:rsidRDefault="002B7C6D" w:rsidP="008E2C04">
      <w:pPr>
        <w:spacing w:line="276" w:lineRule="auto"/>
        <w:rPr>
          <w:rFonts w:ascii="Times New Roman" w:hAnsi="Times New Roman" w:cs="Times New Roman"/>
        </w:rPr>
      </w:pPr>
    </w:p>
    <w:p w14:paraId="1488B95F" w14:textId="77777777" w:rsidR="002B7C6D" w:rsidRDefault="002B7C6D" w:rsidP="008E2C04">
      <w:pPr>
        <w:spacing w:line="276" w:lineRule="auto"/>
        <w:rPr>
          <w:rFonts w:ascii="Times New Roman" w:hAnsi="Times New Roman" w:cs="Times New Roman"/>
        </w:rPr>
      </w:pPr>
    </w:p>
    <w:p w14:paraId="434E3D8F" w14:textId="1BF66349" w:rsidR="008327F4" w:rsidRDefault="002B7C6D" w:rsidP="002B7C6D">
      <w:pPr>
        <w:pStyle w:val="ListParagraph"/>
        <w:numPr>
          <w:ilvl w:val="0"/>
          <w:numId w:val="3"/>
        </w:numPr>
        <w:spacing w:line="276" w:lineRule="auto"/>
        <w:rPr>
          <w:rFonts w:ascii="Times New Roman" w:hAnsi="Times New Roman" w:cs="Times New Roman"/>
        </w:rPr>
      </w:pPr>
      <w:r>
        <w:rPr>
          <w:rFonts w:ascii="Times New Roman" w:hAnsi="Times New Roman" w:cs="Times New Roman"/>
        </w:rPr>
        <w:t>information from social media</w:t>
      </w:r>
    </w:p>
    <w:p w14:paraId="564B9F44" w14:textId="77777777" w:rsidR="002B7C6D" w:rsidRDefault="002B7C6D" w:rsidP="002B7C6D">
      <w:pPr>
        <w:pStyle w:val="ListParagraph"/>
        <w:spacing w:line="276" w:lineRule="auto"/>
        <w:rPr>
          <w:rFonts w:ascii="Times New Roman" w:hAnsi="Times New Roman" w:cs="Times New Roman"/>
        </w:rPr>
      </w:pPr>
    </w:p>
    <w:p w14:paraId="21F3C2AD" w14:textId="77777777" w:rsidR="008327F4" w:rsidRDefault="008327F4" w:rsidP="002B7C6D">
      <w:pPr>
        <w:pStyle w:val="ListParagraph"/>
        <w:numPr>
          <w:ilvl w:val="0"/>
          <w:numId w:val="10"/>
        </w:numPr>
      </w:pPr>
      <w:hyperlink r:id="rId13" w:history="1">
        <w:r>
          <w:rPr>
            <w:rStyle w:val="Hyperlink"/>
          </w:rPr>
          <w:t>http://archive.ics.uci.edu/ml/datasets/News+Popularity+in+Multiple+Social+Media+Platforms</w:t>
        </w:r>
      </w:hyperlink>
    </w:p>
    <w:p w14:paraId="1F8023D7" w14:textId="77777777" w:rsidR="008327F4" w:rsidRPr="008A4267" w:rsidRDefault="008327F4" w:rsidP="008A4267">
      <w:pPr>
        <w:ind w:left="720"/>
        <w:rPr>
          <w:rFonts w:ascii="Times New Roman" w:eastAsia="Times New Roman" w:hAnsi="Times New Roman" w:cs="Times New Roman"/>
          <w:b/>
          <w:bCs/>
          <w:sz w:val="22"/>
          <w:szCs w:val="22"/>
        </w:rPr>
      </w:pPr>
      <w:r w:rsidRPr="008A4267">
        <w:rPr>
          <w:rFonts w:ascii="Times New Roman" w:eastAsia="Times New Roman" w:hAnsi="Times New Roman" w:cs="Times New Roman"/>
          <w:b/>
          <w:bCs/>
          <w:sz w:val="22"/>
          <w:szCs w:val="22"/>
        </w:rPr>
        <w:t>Data Set Information:</w:t>
      </w:r>
    </w:p>
    <w:p w14:paraId="4266CD15" w14:textId="77777777" w:rsidR="008A4267" w:rsidRDefault="008327F4" w:rsidP="008A4267">
      <w:pPr>
        <w:ind w:left="720"/>
        <w:rPr>
          <w:rFonts w:ascii="Times New Roman" w:eastAsia="Times New Roman" w:hAnsi="Times New Roman" w:cs="Times New Roman"/>
          <w:sz w:val="22"/>
          <w:szCs w:val="22"/>
        </w:rPr>
      </w:pPr>
      <w:r w:rsidRPr="008A4267">
        <w:rPr>
          <w:rFonts w:ascii="Times New Roman" w:eastAsia="Times New Roman" w:hAnsi="Times New Roman" w:cs="Times New Roman"/>
          <w:sz w:val="22"/>
          <w:szCs w:val="22"/>
        </w:rPr>
        <w:t>This is a large data set of news items and their respective social feedback on multiple platforms: Facebook, Google+ and LinkedIn.</w:t>
      </w:r>
    </w:p>
    <w:p w14:paraId="4882802A" w14:textId="77777777" w:rsidR="008A4267" w:rsidRDefault="008327F4" w:rsidP="008A4267">
      <w:pPr>
        <w:ind w:left="720"/>
        <w:rPr>
          <w:rFonts w:ascii="Times New Roman" w:eastAsia="Times New Roman" w:hAnsi="Times New Roman" w:cs="Times New Roman"/>
          <w:sz w:val="22"/>
          <w:szCs w:val="22"/>
        </w:rPr>
      </w:pPr>
      <w:r w:rsidRPr="008A4267">
        <w:rPr>
          <w:rFonts w:ascii="Times New Roman" w:eastAsia="Times New Roman" w:hAnsi="Times New Roman" w:cs="Times New Roman"/>
          <w:sz w:val="22"/>
          <w:szCs w:val="22"/>
        </w:rPr>
        <w:br/>
        <w:t xml:space="preserve">The collected data relates to a period of 8 months, between November 2015 and July 2016, accounting for about 100,000 news items on four different topics: economy, </w:t>
      </w:r>
      <w:proofErr w:type="spellStart"/>
      <w:r w:rsidRPr="008A4267">
        <w:rPr>
          <w:rFonts w:ascii="Times New Roman" w:eastAsia="Times New Roman" w:hAnsi="Times New Roman" w:cs="Times New Roman"/>
          <w:sz w:val="22"/>
          <w:szCs w:val="22"/>
        </w:rPr>
        <w:t>microsoft</w:t>
      </w:r>
      <w:proofErr w:type="spellEnd"/>
      <w:r w:rsidRPr="008A4267">
        <w:rPr>
          <w:rFonts w:ascii="Times New Roman" w:eastAsia="Times New Roman" w:hAnsi="Times New Roman" w:cs="Times New Roman"/>
          <w:sz w:val="22"/>
          <w:szCs w:val="22"/>
        </w:rPr>
        <w:t xml:space="preserve">, </w:t>
      </w:r>
      <w:proofErr w:type="spellStart"/>
      <w:r w:rsidRPr="008A4267">
        <w:rPr>
          <w:rFonts w:ascii="Times New Roman" w:eastAsia="Times New Roman" w:hAnsi="Times New Roman" w:cs="Times New Roman"/>
          <w:sz w:val="22"/>
          <w:szCs w:val="22"/>
        </w:rPr>
        <w:t>obama</w:t>
      </w:r>
      <w:proofErr w:type="spellEnd"/>
      <w:r w:rsidRPr="008A4267">
        <w:rPr>
          <w:rFonts w:ascii="Times New Roman" w:eastAsia="Times New Roman" w:hAnsi="Times New Roman" w:cs="Times New Roman"/>
          <w:sz w:val="22"/>
          <w:szCs w:val="22"/>
        </w:rPr>
        <w:t xml:space="preserve"> and </w:t>
      </w:r>
      <w:proofErr w:type="spellStart"/>
      <w:r w:rsidRPr="008A4267">
        <w:rPr>
          <w:rFonts w:ascii="Times New Roman" w:eastAsia="Times New Roman" w:hAnsi="Times New Roman" w:cs="Times New Roman"/>
          <w:sz w:val="22"/>
          <w:szCs w:val="22"/>
        </w:rPr>
        <w:t>palestine</w:t>
      </w:r>
      <w:proofErr w:type="spellEnd"/>
      <w:r w:rsidRPr="008A4267">
        <w:rPr>
          <w:rFonts w:ascii="Times New Roman" w:eastAsia="Times New Roman" w:hAnsi="Times New Roman" w:cs="Times New Roman"/>
          <w:sz w:val="22"/>
          <w:szCs w:val="22"/>
        </w:rPr>
        <w:t>.</w:t>
      </w:r>
    </w:p>
    <w:p w14:paraId="1167EB83" w14:textId="77777777" w:rsidR="008A4267" w:rsidRDefault="008327F4" w:rsidP="008A4267">
      <w:pPr>
        <w:ind w:left="720"/>
        <w:rPr>
          <w:rFonts w:ascii="Times New Roman" w:eastAsia="Times New Roman" w:hAnsi="Times New Roman" w:cs="Times New Roman"/>
          <w:sz w:val="22"/>
          <w:szCs w:val="22"/>
        </w:rPr>
      </w:pPr>
      <w:r w:rsidRPr="008A4267">
        <w:rPr>
          <w:rFonts w:ascii="Times New Roman" w:eastAsia="Times New Roman" w:hAnsi="Times New Roman" w:cs="Times New Roman"/>
          <w:sz w:val="22"/>
          <w:szCs w:val="22"/>
        </w:rPr>
        <w:br/>
        <w:t>This data set is tailored for evaluative comparisons in predictive analytics tasks, although allowing for tasks in other research areas such as topic detection and tracking, sentiment analysis in short text, first story detection or news recommendation.</w:t>
      </w:r>
    </w:p>
    <w:p w14:paraId="11EBC367" w14:textId="517BB1FC" w:rsidR="008327F4" w:rsidRPr="008A4267" w:rsidRDefault="008327F4" w:rsidP="008A4267">
      <w:pPr>
        <w:ind w:left="720"/>
        <w:rPr>
          <w:rFonts w:ascii="Times New Roman" w:eastAsia="Times New Roman" w:hAnsi="Times New Roman" w:cs="Times New Roman"/>
          <w:sz w:val="22"/>
          <w:szCs w:val="22"/>
        </w:rPr>
      </w:pPr>
      <w:r w:rsidRPr="008A4267">
        <w:rPr>
          <w:rFonts w:ascii="Times New Roman" w:eastAsia="Times New Roman" w:hAnsi="Times New Roman" w:cs="Times New Roman"/>
          <w:sz w:val="22"/>
          <w:szCs w:val="22"/>
        </w:rPr>
        <w:br/>
        <w:t>Further details on the process of building the data set are provided in the article mentioned in the 'Relevant Papers' section.</w:t>
      </w:r>
      <w:r w:rsidRPr="008A4267">
        <w:rPr>
          <w:rFonts w:ascii="Times New Roman" w:eastAsia="Times New Roman" w:hAnsi="Times New Roman" w:cs="Times New Roman"/>
          <w:sz w:val="22"/>
          <w:szCs w:val="22"/>
        </w:rPr>
        <w:br/>
      </w:r>
      <w:proofErr w:type="gramStart"/>
      <w:r w:rsidRPr="008A4267">
        <w:rPr>
          <w:rFonts w:ascii="Times New Roman" w:eastAsia="Times New Roman" w:hAnsi="Times New Roman" w:cs="Times New Roman"/>
          <w:sz w:val="22"/>
          <w:szCs w:val="22"/>
        </w:rPr>
        <w:t>An .R</w:t>
      </w:r>
      <w:proofErr w:type="gramEnd"/>
      <w:r w:rsidRPr="008A4267">
        <w:rPr>
          <w:rFonts w:ascii="Times New Roman" w:eastAsia="Times New Roman" w:hAnsi="Times New Roman" w:cs="Times New Roman"/>
          <w:sz w:val="22"/>
          <w:szCs w:val="22"/>
        </w:rPr>
        <w:t xml:space="preserve"> file is provided to provide a simple introduction to handling the data set.</w:t>
      </w:r>
    </w:p>
    <w:p w14:paraId="4D5EE373" w14:textId="2DCBC749" w:rsidR="00676244" w:rsidRDefault="00676244" w:rsidP="00676244">
      <w:pPr>
        <w:rPr>
          <w:rFonts w:ascii="Times New Roman" w:eastAsia="Times New Roman" w:hAnsi="Times New Roman" w:cs="Times New Roman"/>
          <w:sz w:val="22"/>
          <w:szCs w:val="22"/>
        </w:rPr>
      </w:pPr>
    </w:p>
    <w:p w14:paraId="7DA8FF67" w14:textId="77777777" w:rsidR="00676244" w:rsidRDefault="00676244" w:rsidP="00676244">
      <w:pPr>
        <w:rPr>
          <w:rFonts w:ascii="Times New Roman" w:eastAsia="Times New Roman" w:hAnsi="Times New Roman" w:cs="Times New Roman"/>
          <w:sz w:val="22"/>
          <w:szCs w:val="22"/>
        </w:rPr>
      </w:pPr>
    </w:p>
    <w:p w14:paraId="17724DA0" w14:textId="57384F7B" w:rsidR="00676244" w:rsidRPr="006F768E" w:rsidRDefault="00676244" w:rsidP="006F768E">
      <w:pPr>
        <w:pStyle w:val="ListParagraph"/>
        <w:numPr>
          <w:ilvl w:val="0"/>
          <w:numId w:val="15"/>
        </w:numPr>
        <w:spacing w:line="276" w:lineRule="auto"/>
        <w:rPr>
          <w:rFonts w:ascii="Times New Roman" w:hAnsi="Times New Roman" w:cs="Times New Roman"/>
          <w:b/>
          <w:bCs/>
        </w:rPr>
      </w:pPr>
      <w:r w:rsidRPr="006F768E">
        <w:rPr>
          <w:rFonts w:ascii="Times New Roman" w:hAnsi="Times New Roman" w:cs="Times New Roman"/>
          <w:b/>
          <w:bCs/>
        </w:rPr>
        <w:t>Approach</w:t>
      </w:r>
    </w:p>
    <w:p w14:paraId="0067782B" w14:textId="7AD9C7FA" w:rsidR="00676244" w:rsidRDefault="00676244" w:rsidP="00676244">
      <w:pPr>
        <w:spacing w:line="276" w:lineRule="auto"/>
        <w:rPr>
          <w:rFonts w:ascii="Times New Roman" w:hAnsi="Times New Roman" w:cs="Times New Roman"/>
        </w:rPr>
      </w:pPr>
      <w:r w:rsidRPr="00676244">
        <w:rPr>
          <w:rFonts w:ascii="Times New Roman" w:hAnsi="Times New Roman" w:cs="Times New Roman"/>
        </w:rPr>
        <w:t xml:space="preserve">I </w:t>
      </w:r>
      <w:r>
        <w:rPr>
          <w:rFonts w:ascii="Times New Roman" w:hAnsi="Times New Roman" w:cs="Times New Roman"/>
        </w:rPr>
        <w:t>view this project as a kind of classification problem. Basically, I will use supervised learning method, which including NLP and time series skills.</w:t>
      </w:r>
    </w:p>
    <w:p w14:paraId="0FD9A9C0" w14:textId="2C51DBD4" w:rsidR="00676244" w:rsidRDefault="00676244" w:rsidP="00676244">
      <w:pPr>
        <w:spacing w:line="276" w:lineRule="auto"/>
        <w:rPr>
          <w:rFonts w:ascii="Times New Roman" w:hAnsi="Times New Roman" w:cs="Times New Roman"/>
        </w:rPr>
      </w:pPr>
    </w:p>
    <w:p w14:paraId="5B6B2CE1" w14:textId="52F47EC4" w:rsidR="00676244" w:rsidRDefault="00B83CFC" w:rsidP="00676244">
      <w:pPr>
        <w:spacing w:line="276" w:lineRule="auto"/>
        <w:rPr>
          <w:rFonts w:ascii="Times New Roman" w:hAnsi="Times New Roman" w:cs="Times New Roman"/>
        </w:rPr>
      </w:pPr>
      <w:r>
        <w:rPr>
          <w:rFonts w:ascii="Times New Roman" w:hAnsi="Times New Roman" w:cs="Times New Roman"/>
        </w:rPr>
        <w:t xml:space="preserve">I will try </w:t>
      </w:r>
      <w:r w:rsidR="00D46F91">
        <w:rPr>
          <w:rFonts w:ascii="Times New Roman" w:hAnsi="Times New Roman" w:cs="Times New Roman"/>
        </w:rPr>
        <w:t xml:space="preserve">both </w:t>
      </w:r>
      <w:r w:rsidR="00D46F91">
        <w:rPr>
          <w:rFonts w:ascii="Times New Roman" w:hAnsi="Times New Roman" w:cs="Times New Roman" w:hint="eastAsia"/>
        </w:rPr>
        <w:t>traditional</w:t>
      </w:r>
      <w:r w:rsidR="00D46F91">
        <w:rPr>
          <w:rFonts w:ascii="Times New Roman" w:hAnsi="Times New Roman" w:cs="Times New Roman"/>
        </w:rPr>
        <w:t xml:space="preserve"> ML algorithms and deep learning methods, and find the best approach. </w:t>
      </w:r>
      <w:r w:rsidR="00EE01C6">
        <w:rPr>
          <w:rFonts w:ascii="Times New Roman" w:hAnsi="Times New Roman" w:cs="Times New Roman"/>
        </w:rPr>
        <w:t xml:space="preserve">My target is whether an equity will go up or drop down in the future. By doing so, I will handle historical price to build a price feature, and deal with news articles or twitters to </w:t>
      </w:r>
      <w:r w:rsidR="00892D71">
        <w:rPr>
          <w:rFonts w:ascii="Times New Roman" w:hAnsi="Times New Roman" w:cs="Times New Roman"/>
        </w:rPr>
        <w:t>build a</w:t>
      </w:r>
      <w:r w:rsidR="00EE01C6">
        <w:rPr>
          <w:rFonts w:ascii="Times New Roman" w:hAnsi="Times New Roman" w:cs="Times New Roman"/>
        </w:rPr>
        <w:t xml:space="preserve"> real</w:t>
      </w:r>
      <w:r w:rsidR="00892D71">
        <w:rPr>
          <w:rFonts w:ascii="Times New Roman" w:hAnsi="Times New Roman" w:cs="Times New Roman"/>
        </w:rPr>
        <w:t xml:space="preserve"> </w:t>
      </w:r>
      <w:proofErr w:type="gramStart"/>
      <w:r w:rsidR="00892D71">
        <w:rPr>
          <w:rFonts w:ascii="Times New Roman" w:hAnsi="Times New Roman" w:cs="Times New Roman"/>
        </w:rPr>
        <w:t xml:space="preserve">time </w:t>
      </w:r>
      <w:r w:rsidR="00EE01C6">
        <w:rPr>
          <w:rFonts w:ascii="Times New Roman" w:hAnsi="Times New Roman" w:cs="Times New Roman"/>
        </w:rPr>
        <w:t xml:space="preserve"> emotional</w:t>
      </w:r>
      <w:proofErr w:type="gramEnd"/>
      <w:r w:rsidR="00892D71">
        <w:rPr>
          <w:rFonts w:ascii="Times New Roman" w:hAnsi="Times New Roman" w:cs="Times New Roman"/>
        </w:rPr>
        <w:t xml:space="preserve"> analysis engine</w:t>
      </w:r>
      <w:r w:rsidR="006F768E">
        <w:rPr>
          <w:rFonts w:ascii="Times New Roman" w:hAnsi="Times New Roman" w:cs="Times New Roman"/>
        </w:rPr>
        <w:t xml:space="preserve">. By tuning the sentimental analyzer, I can use the NLP model to </w:t>
      </w:r>
      <w:r w:rsidR="006F768E">
        <w:rPr>
          <w:rFonts w:ascii="Times New Roman" w:hAnsi="Times New Roman" w:cs="Times New Roman"/>
        </w:rPr>
        <w:lastRenderedPageBreak/>
        <w:t>predict a news or twits’ affection toward equity’s price. And finally, combing those features together to predict the up/down of a stock.</w:t>
      </w:r>
    </w:p>
    <w:p w14:paraId="08B0015F" w14:textId="2CACE96F" w:rsidR="006F768E" w:rsidRDefault="006F768E" w:rsidP="00676244">
      <w:pPr>
        <w:spacing w:line="276" w:lineRule="auto"/>
        <w:rPr>
          <w:rFonts w:ascii="Times New Roman" w:hAnsi="Times New Roman" w:cs="Times New Roman"/>
        </w:rPr>
      </w:pPr>
    </w:p>
    <w:p w14:paraId="67B68E02" w14:textId="77777777" w:rsidR="000E2E1C" w:rsidRDefault="000E2E1C" w:rsidP="000E2E1C">
      <w:pPr>
        <w:pStyle w:val="ListParagraph"/>
        <w:numPr>
          <w:ilvl w:val="0"/>
          <w:numId w:val="15"/>
        </w:numPr>
        <w:spacing w:line="276" w:lineRule="auto"/>
        <w:rPr>
          <w:rFonts w:ascii="Times New Roman" w:hAnsi="Times New Roman" w:cs="Times New Roman"/>
          <w:b/>
          <w:bCs/>
        </w:rPr>
      </w:pPr>
      <w:r w:rsidRPr="000E2E1C">
        <w:rPr>
          <w:rFonts w:ascii="Times New Roman" w:hAnsi="Times New Roman" w:cs="Times New Roman"/>
          <w:b/>
          <w:bCs/>
        </w:rPr>
        <w:t>Final Delivery</w:t>
      </w:r>
    </w:p>
    <w:p w14:paraId="008420B8" w14:textId="3CADED7F" w:rsidR="000E2E1C" w:rsidRPr="000E2E1C" w:rsidRDefault="000E2E1C" w:rsidP="000E2E1C">
      <w:pPr>
        <w:spacing w:line="276" w:lineRule="auto"/>
        <w:rPr>
          <w:rFonts w:ascii="Times New Roman" w:hAnsi="Times New Roman" w:cs="Times New Roman"/>
        </w:rPr>
      </w:pPr>
      <w:r w:rsidRPr="000E2E1C">
        <w:rPr>
          <w:rFonts w:ascii="Times New Roman" w:hAnsi="Times New Roman" w:cs="Times New Roman"/>
        </w:rPr>
        <w:t xml:space="preserve">Typically, </w:t>
      </w:r>
      <w:r>
        <w:rPr>
          <w:rFonts w:ascii="Times New Roman" w:hAnsi="Times New Roman" w:cs="Times New Roman"/>
        </w:rPr>
        <w:t>I will deploy a web application to deal with real time data and give a result of dedicated stock target.</w:t>
      </w:r>
    </w:p>
    <w:p w14:paraId="4CCF3316" w14:textId="40FFC46F" w:rsidR="000E2E1C" w:rsidRDefault="000E2E1C" w:rsidP="000E2E1C">
      <w:pPr>
        <w:spacing w:line="276" w:lineRule="auto"/>
        <w:rPr>
          <w:rFonts w:ascii="Times New Roman" w:hAnsi="Times New Roman" w:cs="Times New Roman"/>
          <w:b/>
          <w:bCs/>
        </w:rPr>
      </w:pPr>
    </w:p>
    <w:p w14:paraId="2F1FA048" w14:textId="77777777" w:rsidR="000E2E1C" w:rsidRPr="000E2E1C" w:rsidRDefault="000E2E1C" w:rsidP="000E2E1C">
      <w:pPr>
        <w:spacing w:line="276" w:lineRule="auto"/>
        <w:rPr>
          <w:rFonts w:ascii="Times New Roman" w:hAnsi="Times New Roman" w:cs="Times New Roman"/>
          <w:b/>
          <w:bCs/>
        </w:rPr>
      </w:pPr>
    </w:p>
    <w:p w14:paraId="07D7CBF7" w14:textId="30869477" w:rsidR="000E2E1C" w:rsidRDefault="000E2E1C" w:rsidP="000E2E1C">
      <w:pPr>
        <w:pStyle w:val="ListParagraph"/>
        <w:numPr>
          <w:ilvl w:val="0"/>
          <w:numId w:val="15"/>
        </w:numPr>
        <w:spacing w:line="276" w:lineRule="auto"/>
        <w:rPr>
          <w:rFonts w:ascii="Times New Roman" w:hAnsi="Times New Roman" w:cs="Times New Roman"/>
          <w:b/>
          <w:bCs/>
        </w:rPr>
      </w:pPr>
      <w:r>
        <w:rPr>
          <w:rFonts w:ascii="Times New Roman" w:hAnsi="Times New Roman" w:cs="Times New Roman"/>
          <w:b/>
          <w:bCs/>
        </w:rPr>
        <w:t>Computational Requirement</w:t>
      </w:r>
    </w:p>
    <w:p w14:paraId="35FA72EC" w14:textId="4BA080C1" w:rsidR="000E2E1C" w:rsidRDefault="000E2E1C" w:rsidP="000E2E1C">
      <w:pPr>
        <w:spacing w:line="276" w:lineRule="auto"/>
        <w:rPr>
          <w:rFonts w:ascii="Times New Roman" w:hAnsi="Times New Roman" w:cs="Times New Roman"/>
          <w:b/>
          <w:bCs/>
        </w:rPr>
      </w:pPr>
      <w:r>
        <w:rPr>
          <w:rFonts w:ascii="Times New Roman" w:hAnsi="Times New Roman" w:cs="Times New Roman"/>
          <w:b/>
          <w:bCs/>
        </w:rPr>
        <w:t>To be discussed.</w:t>
      </w:r>
    </w:p>
    <w:p w14:paraId="6778394A" w14:textId="2F69BCB5" w:rsidR="000E2E1C" w:rsidRDefault="000E2E1C" w:rsidP="000E2E1C">
      <w:pPr>
        <w:spacing w:line="276" w:lineRule="auto"/>
        <w:rPr>
          <w:rFonts w:ascii="Times New Roman" w:hAnsi="Times New Roman" w:cs="Times New Roman"/>
          <w:b/>
          <w:bCs/>
        </w:rPr>
      </w:pPr>
      <w:r>
        <w:rPr>
          <w:rFonts w:ascii="Times New Roman" w:hAnsi="Times New Roman" w:cs="Times New Roman"/>
          <w:b/>
          <w:bCs/>
        </w:rPr>
        <w:t>CPU:</w:t>
      </w:r>
    </w:p>
    <w:p w14:paraId="067942F9" w14:textId="55CA4CCF" w:rsidR="000E2E1C" w:rsidRDefault="000E2E1C" w:rsidP="000E2E1C">
      <w:pPr>
        <w:spacing w:line="276" w:lineRule="auto"/>
        <w:rPr>
          <w:rFonts w:ascii="Times New Roman" w:hAnsi="Times New Roman" w:cs="Times New Roman"/>
          <w:b/>
          <w:bCs/>
        </w:rPr>
      </w:pPr>
      <w:r>
        <w:rPr>
          <w:rFonts w:ascii="Times New Roman" w:hAnsi="Times New Roman" w:cs="Times New Roman"/>
          <w:b/>
          <w:bCs/>
        </w:rPr>
        <w:t>Memory:</w:t>
      </w:r>
    </w:p>
    <w:p w14:paraId="4CF197CF" w14:textId="6180B580" w:rsidR="000E2E1C" w:rsidRPr="000E2E1C" w:rsidRDefault="000E2E1C" w:rsidP="000E2E1C">
      <w:pPr>
        <w:spacing w:line="276" w:lineRule="auto"/>
        <w:rPr>
          <w:rFonts w:ascii="Times New Roman" w:hAnsi="Times New Roman" w:cs="Times New Roman"/>
          <w:b/>
          <w:bCs/>
        </w:rPr>
      </w:pPr>
      <w:r>
        <w:rPr>
          <w:rFonts w:ascii="Times New Roman" w:hAnsi="Times New Roman" w:cs="Times New Roman"/>
          <w:b/>
          <w:bCs/>
        </w:rPr>
        <w:t>GPU:</w:t>
      </w:r>
    </w:p>
    <w:p w14:paraId="58B5CF23" w14:textId="77777777" w:rsidR="000E2E1C" w:rsidRPr="000E2E1C" w:rsidRDefault="000E2E1C" w:rsidP="000E2E1C"/>
    <w:sectPr w:rsidR="000E2E1C" w:rsidRPr="000E2E1C" w:rsidSect="002A22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97C63"/>
    <w:multiLevelType w:val="hybridMultilevel"/>
    <w:tmpl w:val="5C3E1380"/>
    <w:lvl w:ilvl="0" w:tplc="D9CE44C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CC5EEB"/>
    <w:multiLevelType w:val="hybridMultilevel"/>
    <w:tmpl w:val="55E6E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B47B89"/>
    <w:multiLevelType w:val="multilevel"/>
    <w:tmpl w:val="F1A00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637253"/>
    <w:multiLevelType w:val="hybridMultilevel"/>
    <w:tmpl w:val="DC900D92"/>
    <w:lvl w:ilvl="0" w:tplc="A5AE9A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9818A7"/>
    <w:multiLevelType w:val="multilevel"/>
    <w:tmpl w:val="D766E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A10A25"/>
    <w:multiLevelType w:val="hybridMultilevel"/>
    <w:tmpl w:val="F4667FD4"/>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6069EA"/>
    <w:multiLevelType w:val="hybridMultilevel"/>
    <w:tmpl w:val="E53CBD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CC21735"/>
    <w:multiLevelType w:val="hybridMultilevel"/>
    <w:tmpl w:val="EA3A496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3DBB790E"/>
    <w:multiLevelType w:val="hybridMultilevel"/>
    <w:tmpl w:val="0C5446DA"/>
    <w:lvl w:ilvl="0" w:tplc="F09083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9E6D29"/>
    <w:multiLevelType w:val="hybridMultilevel"/>
    <w:tmpl w:val="F0D4B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E35C2A"/>
    <w:multiLevelType w:val="multilevel"/>
    <w:tmpl w:val="E6DAC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424043"/>
    <w:multiLevelType w:val="hybridMultilevel"/>
    <w:tmpl w:val="0026165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669778F3"/>
    <w:multiLevelType w:val="hybridMultilevel"/>
    <w:tmpl w:val="6F429506"/>
    <w:lvl w:ilvl="0" w:tplc="2A00A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C61DAB"/>
    <w:multiLevelType w:val="hybridMultilevel"/>
    <w:tmpl w:val="C8445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EC57EC"/>
    <w:multiLevelType w:val="hybridMultilevel"/>
    <w:tmpl w:val="3BA468C2"/>
    <w:lvl w:ilvl="0" w:tplc="173A942E">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6"/>
  </w:num>
  <w:num w:numId="3">
    <w:abstractNumId w:val="5"/>
  </w:num>
  <w:num w:numId="4">
    <w:abstractNumId w:val="1"/>
  </w:num>
  <w:num w:numId="5">
    <w:abstractNumId w:val="4"/>
  </w:num>
  <w:num w:numId="6">
    <w:abstractNumId w:val="2"/>
  </w:num>
  <w:num w:numId="7">
    <w:abstractNumId w:val="10"/>
  </w:num>
  <w:num w:numId="8">
    <w:abstractNumId w:val="13"/>
  </w:num>
  <w:num w:numId="9">
    <w:abstractNumId w:val="11"/>
  </w:num>
  <w:num w:numId="10">
    <w:abstractNumId w:val="7"/>
  </w:num>
  <w:num w:numId="11">
    <w:abstractNumId w:val="8"/>
  </w:num>
  <w:num w:numId="12">
    <w:abstractNumId w:val="12"/>
  </w:num>
  <w:num w:numId="13">
    <w:abstractNumId w:val="3"/>
  </w:num>
  <w:num w:numId="14">
    <w:abstractNumId w:val="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D7F"/>
    <w:rsid w:val="00004E92"/>
    <w:rsid w:val="000E2E1C"/>
    <w:rsid w:val="001534BB"/>
    <w:rsid w:val="00156670"/>
    <w:rsid w:val="001C089E"/>
    <w:rsid w:val="001D0F59"/>
    <w:rsid w:val="002574C1"/>
    <w:rsid w:val="00281B5B"/>
    <w:rsid w:val="002A22A3"/>
    <w:rsid w:val="002B7C6D"/>
    <w:rsid w:val="002E62D9"/>
    <w:rsid w:val="003B00A6"/>
    <w:rsid w:val="004856C7"/>
    <w:rsid w:val="004A6650"/>
    <w:rsid w:val="004B7C18"/>
    <w:rsid w:val="004C09D1"/>
    <w:rsid w:val="005A041E"/>
    <w:rsid w:val="006120B9"/>
    <w:rsid w:val="00617D7F"/>
    <w:rsid w:val="00634EC4"/>
    <w:rsid w:val="00676244"/>
    <w:rsid w:val="006A2C22"/>
    <w:rsid w:val="006C6930"/>
    <w:rsid w:val="006F768E"/>
    <w:rsid w:val="00817BA7"/>
    <w:rsid w:val="008327F4"/>
    <w:rsid w:val="00892D71"/>
    <w:rsid w:val="008A4267"/>
    <w:rsid w:val="008E2C04"/>
    <w:rsid w:val="00A505DE"/>
    <w:rsid w:val="00A50D07"/>
    <w:rsid w:val="00B012B7"/>
    <w:rsid w:val="00B477E8"/>
    <w:rsid w:val="00B8347F"/>
    <w:rsid w:val="00B83CFC"/>
    <w:rsid w:val="00B870E3"/>
    <w:rsid w:val="00BB719F"/>
    <w:rsid w:val="00BC7A90"/>
    <w:rsid w:val="00C55180"/>
    <w:rsid w:val="00C62656"/>
    <w:rsid w:val="00CA1853"/>
    <w:rsid w:val="00D03DC3"/>
    <w:rsid w:val="00D06A86"/>
    <w:rsid w:val="00D34AE3"/>
    <w:rsid w:val="00D358EC"/>
    <w:rsid w:val="00D46F91"/>
    <w:rsid w:val="00D47BE2"/>
    <w:rsid w:val="00D65B5E"/>
    <w:rsid w:val="00DC4F65"/>
    <w:rsid w:val="00DD035E"/>
    <w:rsid w:val="00DF3C19"/>
    <w:rsid w:val="00E3253D"/>
    <w:rsid w:val="00EE01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CB982D4"/>
  <w15:chartTrackingRefBased/>
  <w15:docId w15:val="{BC4C891F-DA11-AA46-AC88-8C1A4BF7B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B00A6"/>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6A2C2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7D7F"/>
    <w:pPr>
      <w:ind w:left="720"/>
      <w:contextualSpacing/>
    </w:pPr>
  </w:style>
  <w:style w:type="character" w:styleId="Hyperlink">
    <w:name w:val="Hyperlink"/>
    <w:basedOn w:val="DefaultParagraphFont"/>
    <w:uiPriority w:val="99"/>
    <w:unhideWhenUsed/>
    <w:rsid w:val="00D47BE2"/>
    <w:rPr>
      <w:color w:val="0000FF"/>
      <w:u w:val="single"/>
    </w:rPr>
  </w:style>
  <w:style w:type="character" w:customStyle="1" w:styleId="Heading1Char">
    <w:name w:val="Heading 1 Char"/>
    <w:basedOn w:val="DefaultParagraphFont"/>
    <w:link w:val="Heading1"/>
    <w:uiPriority w:val="9"/>
    <w:rsid w:val="003B00A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B00A6"/>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3B00A6"/>
    <w:rPr>
      <w:b/>
      <w:bCs/>
    </w:rPr>
  </w:style>
  <w:style w:type="paragraph" w:customStyle="1" w:styleId="small-heading">
    <w:name w:val="small-heading"/>
    <w:basedOn w:val="Normal"/>
    <w:rsid w:val="003B00A6"/>
    <w:pPr>
      <w:spacing w:before="100" w:beforeAutospacing="1" w:after="100" w:afterAutospacing="1"/>
    </w:pPr>
    <w:rPr>
      <w:rFonts w:ascii="Times New Roman" w:eastAsia="Times New Roman" w:hAnsi="Times New Roman" w:cs="Times New Roman"/>
    </w:rPr>
  </w:style>
  <w:style w:type="paragraph" w:customStyle="1" w:styleId="Normal1">
    <w:name w:val="Normal1"/>
    <w:basedOn w:val="Normal"/>
    <w:rsid w:val="003B00A6"/>
    <w:pPr>
      <w:spacing w:before="100" w:beforeAutospacing="1" w:after="100" w:afterAutospacing="1"/>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6A2C22"/>
    <w:rPr>
      <w:color w:val="954F72" w:themeColor="followedHyperlink"/>
      <w:u w:val="single"/>
    </w:rPr>
  </w:style>
  <w:style w:type="character" w:customStyle="1" w:styleId="Heading3Char">
    <w:name w:val="Heading 3 Char"/>
    <w:basedOn w:val="DefaultParagraphFont"/>
    <w:link w:val="Heading3"/>
    <w:uiPriority w:val="9"/>
    <w:rsid w:val="006A2C22"/>
    <w:rPr>
      <w:rFonts w:asciiTheme="majorHAnsi" w:eastAsiaTheme="majorEastAsia" w:hAnsiTheme="majorHAnsi" w:cstheme="majorBidi"/>
      <w:color w:val="1F3763" w:themeColor="accent1" w:themeShade="7F"/>
    </w:rPr>
  </w:style>
  <w:style w:type="character" w:styleId="Emphasis">
    <w:name w:val="Emphasis"/>
    <w:basedOn w:val="DefaultParagraphFont"/>
    <w:uiPriority w:val="20"/>
    <w:qFormat/>
    <w:rsid w:val="006A2C22"/>
    <w:rPr>
      <w:i/>
      <w:iCs/>
    </w:rPr>
  </w:style>
  <w:style w:type="character" w:styleId="UnresolvedMention">
    <w:name w:val="Unresolved Mention"/>
    <w:basedOn w:val="DefaultParagraphFont"/>
    <w:uiPriority w:val="99"/>
    <w:semiHidden/>
    <w:unhideWhenUsed/>
    <w:rsid w:val="006A2C22"/>
    <w:rPr>
      <w:color w:val="605E5C"/>
      <w:shd w:val="clear" w:color="auto" w:fill="E1DFDD"/>
    </w:rPr>
  </w:style>
  <w:style w:type="character" w:styleId="HTMLCode">
    <w:name w:val="HTML Code"/>
    <w:basedOn w:val="DefaultParagraphFont"/>
    <w:uiPriority w:val="99"/>
    <w:semiHidden/>
    <w:unhideWhenUsed/>
    <w:rsid w:val="00004E9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122906">
      <w:bodyDiv w:val="1"/>
      <w:marLeft w:val="0"/>
      <w:marRight w:val="0"/>
      <w:marTop w:val="0"/>
      <w:marBottom w:val="0"/>
      <w:divBdr>
        <w:top w:val="none" w:sz="0" w:space="0" w:color="auto"/>
        <w:left w:val="none" w:sz="0" w:space="0" w:color="auto"/>
        <w:bottom w:val="none" w:sz="0" w:space="0" w:color="auto"/>
        <w:right w:val="none" w:sz="0" w:space="0" w:color="auto"/>
      </w:divBdr>
    </w:div>
    <w:div w:id="173149275">
      <w:bodyDiv w:val="1"/>
      <w:marLeft w:val="0"/>
      <w:marRight w:val="0"/>
      <w:marTop w:val="0"/>
      <w:marBottom w:val="0"/>
      <w:divBdr>
        <w:top w:val="none" w:sz="0" w:space="0" w:color="auto"/>
        <w:left w:val="none" w:sz="0" w:space="0" w:color="auto"/>
        <w:bottom w:val="none" w:sz="0" w:space="0" w:color="auto"/>
        <w:right w:val="none" w:sz="0" w:space="0" w:color="auto"/>
      </w:divBdr>
    </w:div>
    <w:div w:id="405154345">
      <w:bodyDiv w:val="1"/>
      <w:marLeft w:val="0"/>
      <w:marRight w:val="0"/>
      <w:marTop w:val="0"/>
      <w:marBottom w:val="0"/>
      <w:divBdr>
        <w:top w:val="none" w:sz="0" w:space="0" w:color="auto"/>
        <w:left w:val="none" w:sz="0" w:space="0" w:color="auto"/>
        <w:bottom w:val="none" w:sz="0" w:space="0" w:color="auto"/>
        <w:right w:val="none" w:sz="0" w:space="0" w:color="auto"/>
      </w:divBdr>
    </w:div>
    <w:div w:id="487863872">
      <w:bodyDiv w:val="1"/>
      <w:marLeft w:val="0"/>
      <w:marRight w:val="0"/>
      <w:marTop w:val="0"/>
      <w:marBottom w:val="0"/>
      <w:divBdr>
        <w:top w:val="none" w:sz="0" w:space="0" w:color="auto"/>
        <w:left w:val="none" w:sz="0" w:space="0" w:color="auto"/>
        <w:bottom w:val="none" w:sz="0" w:space="0" w:color="auto"/>
        <w:right w:val="none" w:sz="0" w:space="0" w:color="auto"/>
      </w:divBdr>
    </w:div>
    <w:div w:id="602349760">
      <w:bodyDiv w:val="1"/>
      <w:marLeft w:val="0"/>
      <w:marRight w:val="0"/>
      <w:marTop w:val="0"/>
      <w:marBottom w:val="0"/>
      <w:divBdr>
        <w:top w:val="none" w:sz="0" w:space="0" w:color="auto"/>
        <w:left w:val="none" w:sz="0" w:space="0" w:color="auto"/>
        <w:bottom w:val="none" w:sz="0" w:space="0" w:color="auto"/>
        <w:right w:val="none" w:sz="0" w:space="0" w:color="auto"/>
      </w:divBdr>
    </w:div>
    <w:div w:id="723215792">
      <w:bodyDiv w:val="1"/>
      <w:marLeft w:val="0"/>
      <w:marRight w:val="0"/>
      <w:marTop w:val="0"/>
      <w:marBottom w:val="0"/>
      <w:divBdr>
        <w:top w:val="none" w:sz="0" w:space="0" w:color="auto"/>
        <w:left w:val="none" w:sz="0" w:space="0" w:color="auto"/>
        <w:bottom w:val="none" w:sz="0" w:space="0" w:color="auto"/>
        <w:right w:val="none" w:sz="0" w:space="0" w:color="auto"/>
      </w:divBdr>
    </w:div>
    <w:div w:id="1550530045">
      <w:bodyDiv w:val="1"/>
      <w:marLeft w:val="0"/>
      <w:marRight w:val="0"/>
      <w:marTop w:val="0"/>
      <w:marBottom w:val="0"/>
      <w:divBdr>
        <w:top w:val="none" w:sz="0" w:space="0" w:color="auto"/>
        <w:left w:val="none" w:sz="0" w:space="0" w:color="auto"/>
        <w:bottom w:val="none" w:sz="0" w:space="0" w:color="auto"/>
        <w:right w:val="none" w:sz="0" w:space="0" w:color="auto"/>
      </w:divBdr>
    </w:div>
    <w:div w:id="1608461248">
      <w:bodyDiv w:val="1"/>
      <w:marLeft w:val="0"/>
      <w:marRight w:val="0"/>
      <w:marTop w:val="0"/>
      <w:marBottom w:val="0"/>
      <w:divBdr>
        <w:top w:val="none" w:sz="0" w:space="0" w:color="auto"/>
        <w:left w:val="none" w:sz="0" w:space="0" w:color="auto"/>
        <w:bottom w:val="none" w:sz="0" w:space="0" w:color="auto"/>
        <w:right w:val="none" w:sz="0" w:space="0" w:color="auto"/>
      </w:divBdr>
    </w:div>
    <w:div w:id="1741170694">
      <w:bodyDiv w:val="1"/>
      <w:marLeft w:val="0"/>
      <w:marRight w:val="0"/>
      <w:marTop w:val="0"/>
      <w:marBottom w:val="0"/>
      <w:divBdr>
        <w:top w:val="none" w:sz="0" w:space="0" w:color="auto"/>
        <w:left w:val="none" w:sz="0" w:space="0" w:color="auto"/>
        <w:bottom w:val="none" w:sz="0" w:space="0" w:color="auto"/>
        <w:right w:val="none" w:sz="0" w:space="0" w:color="auto"/>
      </w:divBdr>
    </w:div>
    <w:div w:id="1780443283">
      <w:bodyDiv w:val="1"/>
      <w:marLeft w:val="0"/>
      <w:marRight w:val="0"/>
      <w:marTop w:val="0"/>
      <w:marBottom w:val="0"/>
      <w:divBdr>
        <w:top w:val="none" w:sz="0" w:space="0" w:color="auto"/>
        <w:left w:val="none" w:sz="0" w:space="0" w:color="auto"/>
        <w:bottom w:val="none" w:sz="0" w:space="0" w:color="auto"/>
        <w:right w:val="none" w:sz="0" w:space="0" w:color="auto"/>
      </w:divBdr>
    </w:div>
    <w:div w:id="1795713853">
      <w:bodyDiv w:val="1"/>
      <w:marLeft w:val="0"/>
      <w:marRight w:val="0"/>
      <w:marTop w:val="0"/>
      <w:marBottom w:val="0"/>
      <w:divBdr>
        <w:top w:val="none" w:sz="0" w:space="0" w:color="auto"/>
        <w:left w:val="none" w:sz="0" w:space="0" w:color="auto"/>
        <w:bottom w:val="none" w:sz="0" w:space="0" w:color="auto"/>
        <w:right w:val="none" w:sz="0" w:space="0" w:color="auto"/>
      </w:divBdr>
    </w:div>
    <w:div w:id="1875339000">
      <w:bodyDiv w:val="1"/>
      <w:marLeft w:val="0"/>
      <w:marRight w:val="0"/>
      <w:marTop w:val="0"/>
      <w:marBottom w:val="0"/>
      <w:divBdr>
        <w:top w:val="none" w:sz="0" w:space="0" w:color="auto"/>
        <w:left w:val="none" w:sz="0" w:space="0" w:color="auto"/>
        <w:bottom w:val="none" w:sz="0" w:space="0" w:color="auto"/>
        <w:right w:val="none" w:sz="0" w:space="0" w:color="auto"/>
      </w:divBdr>
    </w:div>
    <w:div w:id="1894391013">
      <w:bodyDiv w:val="1"/>
      <w:marLeft w:val="0"/>
      <w:marRight w:val="0"/>
      <w:marTop w:val="0"/>
      <w:marBottom w:val="0"/>
      <w:divBdr>
        <w:top w:val="none" w:sz="0" w:space="0" w:color="auto"/>
        <w:left w:val="none" w:sz="0" w:space="0" w:color="auto"/>
        <w:bottom w:val="none" w:sz="0" w:space="0" w:color="auto"/>
        <w:right w:val="none" w:sz="0" w:space="0" w:color="auto"/>
      </w:divBdr>
    </w:div>
    <w:div w:id="1926649878">
      <w:bodyDiv w:val="1"/>
      <w:marLeft w:val="0"/>
      <w:marRight w:val="0"/>
      <w:marTop w:val="0"/>
      <w:marBottom w:val="0"/>
      <w:divBdr>
        <w:top w:val="none" w:sz="0" w:space="0" w:color="auto"/>
        <w:left w:val="none" w:sz="0" w:space="0" w:color="auto"/>
        <w:bottom w:val="none" w:sz="0" w:space="0" w:color="auto"/>
        <w:right w:val="none" w:sz="0" w:space="0" w:color="auto"/>
      </w:divBdr>
    </w:div>
    <w:div w:id="1981108127">
      <w:bodyDiv w:val="1"/>
      <w:marLeft w:val="0"/>
      <w:marRight w:val="0"/>
      <w:marTop w:val="0"/>
      <w:marBottom w:val="0"/>
      <w:divBdr>
        <w:top w:val="none" w:sz="0" w:space="0" w:color="auto"/>
        <w:left w:val="none" w:sz="0" w:space="0" w:color="auto"/>
        <w:bottom w:val="none" w:sz="0" w:space="0" w:color="auto"/>
        <w:right w:val="none" w:sz="0" w:space="0" w:color="auto"/>
      </w:divBdr>
    </w:div>
    <w:div w:id="1993369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rchive.ics.uci.edu/ml/datasets/Reuters-21578+Text+Categorization+Collection" TargetMode="External"/><Relationship Id="rId13" Type="http://schemas.openxmlformats.org/officeDocument/2006/relationships/hyperlink" Target="http://archive.ics.uci.edu/ml/datasets/News+Popularity+in+Multiple+Social+Media+Platforms" TargetMode="External"/><Relationship Id="rId3" Type="http://schemas.openxmlformats.org/officeDocument/2006/relationships/settings" Target="settings.xml"/><Relationship Id="rId7" Type="http://schemas.openxmlformats.org/officeDocument/2006/relationships/hyperlink" Target="https://datasetsearch.research.google.com/search?query=News%20feed%20sentimental&amp;docid=6srYA%2Bi3qZssY3ztAAAAAA%3D%3D" TargetMode="External"/><Relationship Id="rId12" Type="http://schemas.openxmlformats.org/officeDocument/2006/relationships/hyperlink" Target="https://www.kaggle.com/aashita/nyt-commen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gistry.opendata.aws/fast-ai-nlp/" TargetMode="External"/><Relationship Id="rId11" Type="http://schemas.openxmlformats.org/officeDocument/2006/relationships/hyperlink" Target="https://www.kaggle.com/therohk/basic-feed-code-exploration" TargetMode="External"/><Relationship Id="rId5" Type="http://schemas.openxmlformats.org/officeDocument/2006/relationships/hyperlink" Target="https://www.quandl.com/data/EOD-End-of-Day-US-Stock-Prices/usage/quickstart/api" TargetMode="External"/><Relationship Id="rId15" Type="http://schemas.openxmlformats.org/officeDocument/2006/relationships/theme" Target="theme/theme1.xml"/><Relationship Id="rId10" Type="http://schemas.openxmlformats.org/officeDocument/2006/relationships/hyperlink" Target="https://www.kaggle.com/therohk/global-news-week/data" TargetMode="External"/><Relationship Id="rId4" Type="http://schemas.openxmlformats.org/officeDocument/2006/relationships/webSettings" Target="webSettings.xml"/><Relationship Id="rId9" Type="http://schemas.openxmlformats.org/officeDocument/2006/relationships/hyperlink" Target="https://www.kaggle.com/therohk/global-news-wee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4</Pages>
  <Words>1358</Words>
  <Characters>7743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28</cp:revision>
  <dcterms:created xsi:type="dcterms:W3CDTF">2020-03-04T12:15:00Z</dcterms:created>
  <dcterms:modified xsi:type="dcterms:W3CDTF">2020-03-26T05:08:00Z</dcterms:modified>
</cp:coreProperties>
</file>