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8714" w14:textId="03BFB4EF" w:rsidR="00252D22" w:rsidRDefault="00FD5DE0" w:rsidP="00FD5DE0">
      <w:pPr>
        <w:pStyle w:val="Titolo"/>
      </w:pPr>
      <w:r>
        <w:t>Gestione campo tiro con l’arco</w:t>
      </w:r>
    </w:p>
    <w:p w14:paraId="708AE13A" w14:textId="1396664D" w:rsidR="00090AB2" w:rsidRDefault="00090AB2" w:rsidP="00FC1A41">
      <w:pPr>
        <w:jc w:val="both"/>
      </w:pPr>
    </w:p>
    <w:p w14:paraId="2323B4D1" w14:textId="42173A52" w:rsidR="00CF5CAA" w:rsidRDefault="00CF5CAA" w:rsidP="00CF5CAA">
      <w:pPr>
        <w:pStyle w:val="Titolo2"/>
        <w:jc w:val="both"/>
      </w:pPr>
      <w:r>
        <w:t>Traccia del progetto</w:t>
      </w:r>
    </w:p>
    <w:p w14:paraId="583EEE2E" w14:textId="394B91C3" w:rsidR="00FC1A41" w:rsidRDefault="00FD5DE0" w:rsidP="00CF5CAA">
      <w:pPr>
        <w:jc w:val="both"/>
      </w:pPr>
      <w:r>
        <w:t>Il progetto nasce dall’esigenza, specialmente dopo l’esperienza con la pandemia, di aiutare la gestione di un campo di tiro con l’arco in diversi aspetti. La traccia concordata prevede funzionalità in base al tipo di utente che visita il sito</w:t>
      </w:r>
      <w:r w:rsidR="00FC1A41">
        <w:t>, prima di tutto è necessario quindi elencare i tipi di utente previsti.</w:t>
      </w:r>
    </w:p>
    <w:p w14:paraId="04763958" w14:textId="0387C0D9" w:rsidR="00FC1A41" w:rsidRDefault="00FC1A41" w:rsidP="00CF5CAA">
      <w:pPr>
        <w:pStyle w:val="Titolo4"/>
        <w:jc w:val="both"/>
      </w:pPr>
      <w:r>
        <w:t>Allievi</w:t>
      </w:r>
    </w:p>
    <w:p w14:paraId="09FE068C" w14:textId="60043336" w:rsidR="00FC1A41" w:rsidRPr="00FC1A41" w:rsidRDefault="00FC1A41" w:rsidP="00CF5CAA">
      <w:pPr>
        <w:jc w:val="both"/>
      </w:pPr>
      <w:r>
        <w:t xml:space="preserve">Utenti registrati, limitati nella fase di prenotazione dove potranno occupare il campo solo se nella stessa ora è presente almeno un altro utente di tipo </w:t>
      </w:r>
      <w:r w:rsidRPr="00FC1A41">
        <w:rPr>
          <w:i/>
          <w:iCs/>
        </w:rPr>
        <w:t>Maestro</w:t>
      </w:r>
      <w:r>
        <w:t>.</w:t>
      </w:r>
    </w:p>
    <w:p w14:paraId="0A93A658" w14:textId="2F7985B0" w:rsidR="00FC1A41" w:rsidRDefault="00FC1A41" w:rsidP="00CF5CAA">
      <w:pPr>
        <w:pStyle w:val="Titolo4"/>
        <w:jc w:val="both"/>
      </w:pPr>
      <w:r>
        <w:t>Standard</w:t>
      </w:r>
    </w:p>
    <w:p w14:paraId="640A6DA1" w14:textId="6910311B" w:rsidR="00FC1A41" w:rsidRDefault="00FC1A41" w:rsidP="00CF5CAA">
      <w:pPr>
        <w:jc w:val="both"/>
      </w:pPr>
      <w:r>
        <w:t>Utenti registrati, pieno accesso a</w:t>
      </w:r>
      <w:r w:rsidR="006B3784">
        <w:t xml:space="preserve"> tutte le fasce orarie possibili.</w:t>
      </w:r>
    </w:p>
    <w:p w14:paraId="2D38BDBD" w14:textId="6523F64B" w:rsidR="006B3784" w:rsidRDefault="006B3784" w:rsidP="00CF5CAA">
      <w:pPr>
        <w:pStyle w:val="Titolo4"/>
        <w:jc w:val="both"/>
      </w:pPr>
      <w:r>
        <w:t>Maestri</w:t>
      </w:r>
    </w:p>
    <w:p w14:paraId="3D5AF32C" w14:textId="5E001550" w:rsidR="006B3784" w:rsidRDefault="006B3784" w:rsidP="00CF5CAA">
      <w:pPr>
        <w:jc w:val="both"/>
      </w:pPr>
      <w:r>
        <w:t xml:space="preserve">Utenti registrati, senza limitazioni, una volta effettuata una prenotazione per una certa ora, permettono ai tipo </w:t>
      </w:r>
      <w:r w:rsidRPr="006B3784">
        <w:rPr>
          <w:i/>
          <w:iCs/>
        </w:rPr>
        <w:t>Allievi</w:t>
      </w:r>
      <w:r>
        <w:t xml:space="preserve"> di prenotare per la stessa ora.</w:t>
      </w:r>
    </w:p>
    <w:p w14:paraId="443E7B33" w14:textId="7F55EB13" w:rsidR="006B3784" w:rsidRDefault="006B3784" w:rsidP="00CF5CAA">
      <w:pPr>
        <w:pStyle w:val="Titolo4"/>
        <w:jc w:val="both"/>
      </w:pPr>
      <w:r>
        <w:t>Anonimi</w:t>
      </w:r>
    </w:p>
    <w:p w14:paraId="47361C3F" w14:textId="0CE6E60E" w:rsidR="006B3784" w:rsidRDefault="006B3784" w:rsidP="00CF5CAA">
      <w:pPr>
        <w:jc w:val="both"/>
      </w:pPr>
      <w:r>
        <w:t>Utenti non registrati, possono solamente visualizzare il sito in modalità “solo lettura” e chiedere informazioni al gestore tramite una chat real-time.</w:t>
      </w:r>
    </w:p>
    <w:p w14:paraId="71C4F601" w14:textId="4AB1FC07" w:rsidR="00BB04D5" w:rsidRDefault="006B3784" w:rsidP="00CF5CAA">
      <w:pPr>
        <w:jc w:val="both"/>
      </w:pPr>
      <w:r>
        <w:t xml:space="preserve">Risulta evidente che la funzionalità principale è la prenotazione e la personalizzazione della schermata in base alle possibilità di cui l’utente dispone. </w:t>
      </w:r>
      <w:r w:rsidR="00BB04D5">
        <w:t>A queste prenotazioni si aggiunge una lista di attesa e nel caso di cancellazione, l’utente in coda verrà notificato.</w:t>
      </w:r>
      <w:r w:rsidR="00CF342E">
        <w:t xml:space="preserve"> Sarà presente anche </w:t>
      </w:r>
      <w:r>
        <w:t>un</w:t>
      </w:r>
      <w:r w:rsidR="00BB04D5">
        <w:t xml:space="preserve">a bacheca, dove ogni utente registrato </w:t>
      </w:r>
      <w:r w:rsidR="00CF342E">
        <w:t>potrà postare</w:t>
      </w:r>
      <w:r w:rsidR="00BB04D5">
        <w:t xml:space="preserve"> messaggi ed immagini legate al campo come, comunicazioni di tornei, frecce perse e strumenti ritrovati. </w:t>
      </w:r>
    </w:p>
    <w:p w14:paraId="291E657F" w14:textId="4A5DE953" w:rsidR="00CF342E" w:rsidRDefault="00CF342E" w:rsidP="00CF5CAA">
      <w:pPr>
        <w:jc w:val="both"/>
      </w:pPr>
      <w:r>
        <w:t xml:space="preserve">Dalla piattaforma dell’amministratore si potrà elevare o abbassare il grado di un utente seguendo questo ordine, </w:t>
      </w:r>
      <w:r w:rsidRPr="00CF342E">
        <w:rPr>
          <w:i/>
          <w:iCs/>
        </w:rPr>
        <w:t>Allievi</w:t>
      </w:r>
      <w:r>
        <w:t>&lt;-&gt;</w:t>
      </w:r>
      <w:r w:rsidRPr="00CF342E">
        <w:rPr>
          <w:i/>
          <w:iCs/>
        </w:rPr>
        <w:t>Standard</w:t>
      </w:r>
      <w:r>
        <w:t>&lt;-&gt;</w:t>
      </w:r>
      <w:r w:rsidRPr="00CF342E">
        <w:rPr>
          <w:i/>
          <w:iCs/>
        </w:rPr>
        <w:t>Maestri</w:t>
      </w:r>
      <w:r>
        <w:t xml:space="preserve">, perciò un </w:t>
      </w:r>
      <w:r w:rsidRPr="00CF342E">
        <w:rPr>
          <w:i/>
          <w:iCs/>
        </w:rPr>
        <w:t>Allievo</w:t>
      </w:r>
      <w:r>
        <w:t xml:space="preserve"> prima di essere </w:t>
      </w:r>
      <w:r w:rsidRPr="00CF342E">
        <w:rPr>
          <w:i/>
          <w:iCs/>
        </w:rPr>
        <w:t>Maestro</w:t>
      </w:r>
      <w:r>
        <w:t xml:space="preserve"> dovrà passare al tipo </w:t>
      </w:r>
      <w:r w:rsidRPr="00CF342E">
        <w:rPr>
          <w:i/>
          <w:iCs/>
        </w:rPr>
        <w:t>Standard</w:t>
      </w:r>
      <w:r>
        <w:t xml:space="preserve"> e viceversa. </w:t>
      </w:r>
    </w:p>
    <w:p w14:paraId="02393B73" w14:textId="2660E17C" w:rsidR="00090AB2" w:rsidRDefault="00090AB2" w:rsidP="00CF5CAA">
      <w:pPr>
        <w:pStyle w:val="Titolo2"/>
        <w:jc w:val="both"/>
      </w:pPr>
      <w:r>
        <w:t>Descrizione del progetto</w:t>
      </w:r>
    </w:p>
    <w:p w14:paraId="7A64CAEA" w14:textId="2CA30655" w:rsidR="005D2326" w:rsidRPr="00090AB2" w:rsidRDefault="00090AB2" w:rsidP="00CF5CAA">
      <w:pPr>
        <w:jc w:val="both"/>
      </w:pPr>
      <w:r>
        <w:t xml:space="preserve">Il campo sarà composto da </w:t>
      </w:r>
      <w:r w:rsidR="00CF5CAA">
        <w:t>dieci</w:t>
      </w:r>
      <w:r>
        <w:t xml:space="preserve"> </w:t>
      </w:r>
      <w:r w:rsidR="00CF5CAA">
        <w:t>paglioni,</w:t>
      </w:r>
      <w:r>
        <w:t xml:space="preserve"> </w:t>
      </w:r>
      <w:r w:rsidR="00CF5CAA">
        <w:t xml:space="preserve">ognuno di essi potrà essere attivo o no tramite </w:t>
      </w:r>
      <w:r>
        <w:t>un</w:t>
      </w:r>
      <w:r w:rsidR="005D2326">
        <w:t xml:space="preserve"> flag modificabile solo dall’amministratore</w:t>
      </w:r>
      <w:r w:rsidR="00CF5CAA">
        <w:t xml:space="preserve">. </w:t>
      </w:r>
      <w:r w:rsidR="005D2326">
        <w:t>La prenotazione</w:t>
      </w:r>
      <w:r w:rsidR="00340786">
        <w:t>,</w:t>
      </w:r>
      <w:r w:rsidR="005D2326">
        <w:t xml:space="preserve"> con chiave primaria</w:t>
      </w:r>
      <w:r w:rsidR="006504C4">
        <w:t xml:space="preserve"> composta </w:t>
      </w:r>
      <w:r w:rsidR="00340786">
        <w:t>da utente ed ora_prenotata, imporrà ad ogni utente di avere al massimo una prenotazione per ogni fascia oraria. Ogni post avrà il suo autore, un Utente, un messaggio ed un’immagine opzionale. Per gestire le notifiche di cancellazione la tabella Cancellazione avrà il messaggio, l’utente al quale è diretta e l’ora in cui è stata creata. Ultima tabella è “Stanza”, non collegata a nessun’altra perché si occupa di gestire la lista di chat anonime attualmente in corso.</w:t>
      </w:r>
    </w:p>
    <w:p w14:paraId="2D470D27" w14:textId="19D0617E" w:rsidR="00F66F17" w:rsidRDefault="00F66F17" w:rsidP="00CF5CAA">
      <w:pPr>
        <w:jc w:val="both"/>
      </w:pPr>
    </w:p>
    <w:p w14:paraId="6A38EDD2" w14:textId="25088355" w:rsidR="00F66F17" w:rsidRDefault="00F66F17" w:rsidP="00CF5CAA">
      <w:pPr>
        <w:jc w:val="both"/>
      </w:pPr>
    </w:p>
    <w:p w14:paraId="52A318E3" w14:textId="55FEA178" w:rsidR="00F66F17" w:rsidRDefault="00F66F17" w:rsidP="00CF342E"/>
    <w:p w14:paraId="24854CBD" w14:textId="28DDC7D4" w:rsidR="00F66F17" w:rsidRDefault="00F66F17" w:rsidP="00CF342E"/>
    <w:p w14:paraId="5F47C956" w14:textId="6003C05B" w:rsidR="00F66F17" w:rsidRDefault="00F66F17" w:rsidP="00CF342E"/>
    <w:p w14:paraId="416F5058" w14:textId="269D4941" w:rsidR="00340786" w:rsidRDefault="00D45E97" w:rsidP="00340786">
      <w:r w:rsidRPr="00340786">
        <w:rPr>
          <w:noProof/>
        </w:rPr>
        <w:lastRenderedPageBreak/>
        <w:drawing>
          <wp:anchor distT="0" distB="0" distL="114300" distR="114300" simplePos="0" relativeHeight="251660288" behindDoc="0" locked="0" layoutInCell="1" allowOverlap="1" wp14:anchorId="7FE9251D" wp14:editId="753C3B81">
            <wp:simplePos x="0" y="0"/>
            <wp:positionH relativeFrom="margin">
              <wp:align>left</wp:align>
            </wp:positionH>
            <wp:positionV relativeFrom="paragraph">
              <wp:posOffset>125605</wp:posOffset>
            </wp:positionV>
            <wp:extent cx="1877216" cy="1226034"/>
            <wp:effectExtent l="0" t="0" r="8890" b="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7216" cy="1226034"/>
                    </a:xfrm>
                    <a:prstGeom prst="rect">
                      <a:avLst/>
                    </a:prstGeom>
                    <a:noFill/>
                    <a:ln>
                      <a:noFill/>
                    </a:ln>
                  </pic:spPr>
                </pic:pic>
              </a:graphicData>
            </a:graphic>
          </wp:anchor>
        </w:drawing>
      </w:r>
      <w:r w:rsidR="00340786" w:rsidRPr="00340786">
        <w:drawing>
          <wp:inline distT="0" distB="0" distL="0" distR="0" wp14:anchorId="6983FB6C" wp14:editId="722378A6">
            <wp:extent cx="5659585" cy="6096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663" cy="6134860"/>
                    </a:xfrm>
                    <a:prstGeom prst="rect">
                      <a:avLst/>
                    </a:prstGeom>
                  </pic:spPr>
                </pic:pic>
              </a:graphicData>
            </a:graphic>
          </wp:inline>
        </w:drawing>
      </w:r>
    </w:p>
    <w:p w14:paraId="690FDCFA" w14:textId="77777777" w:rsidR="00340786" w:rsidRDefault="00340786" w:rsidP="00340786">
      <w:pPr>
        <w:rPr>
          <w:noProof/>
        </w:rPr>
      </w:pPr>
    </w:p>
    <w:p w14:paraId="731DF41D" w14:textId="5726E29C" w:rsidR="00D45E97" w:rsidRDefault="00D45E97" w:rsidP="00CF342E"/>
    <w:p w14:paraId="09D0514B" w14:textId="17CB5CD3" w:rsidR="00D45E97" w:rsidRDefault="00D45E97" w:rsidP="00CF342E"/>
    <w:p w14:paraId="6FB4D56E" w14:textId="076CC172" w:rsidR="00D45E97" w:rsidRDefault="00D45E97" w:rsidP="00CF342E"/>
    <w:p w14:paraId="7245D5DA" w14:textId="7C2A092C" w:rsidR="00D45E97" w:rsidRDefault="00D45E97" w:rsidP="00CF342E"/>
    <w:p w14:paraId="73AEDC49" w14:textId="1645CDBD" w:rsidR="00D45E97" w:rsidRDefault="00D45E97" w:rsidP="00CF342E"/>
    <w:p w14:paraId="0EF290D3" w14:textId="0AAA94DF" w:rsidR="00D45E97" w:rsidRDefault="00D45E97" w:rsidP="00CF342E"/>
    <w:p w14:paraId="4D1DD48D" w14:textId="0C6FFF24" w:rsidR="00D45E97" w:rsidRDefault="00D45E97" w:rsidP="00CF342E"/>
    <w:p w14:paraId="3F9BBA5B" w14:textId="54490A53" w:rsidR="00D45E97" w:rsidRDefault="00D45E97" w:rsidP="00CF342E"/>
    <w:p w14:paraId="111E071E" w14:textId="4803D221" w:rsidR="00D45E97" w:rsidRDefault="00D45E97" w:rsidP="00CF342E"/>
    <w:p w14:paraId="55A119B9" w14:textId="2064B0F7" w:rsidR="00D45E97" w:rsidRDefault="00D45E97" w:rsidP="00CF342E"/>
    <w:p w14:paraId="51E5B6A4" w14:textId="749C9348" w:rsidR="00D45E97" w:rsidRDefault="00D45E97" w:rsidP="00CF342E"/>
    <w:p w14:paraId="35CB2BF7" w14:textId="4E62717B" w:rsidR="00D45E97" w:rsidRDefault="00D45E97" w:rsidP="00CF342E"/>
    <w:p w14:paraId="31A851DA" w14:textId="2158EDB1" w:rsidR="00D45E97" w:rsidRDefault="00D45E97" w:rsidP="00CF342E"/>
    <w:p w14:paraId="6BA35C71" w14:textId="751E3D47" w:rsidR="00D45E97" w:rsidRDefault="00D45E97" w:rsidP="00CF342E"/>
    <w:p w14:paraId="2421D218" w14:textId="40859B97" w:rsidR="00D45E97" w:rsidRDefault="00D45E97" w:rsidP="00CF342E"/>
    <w:p w14:paraId="60AEC486" w14:textId="2BB62C43" w:rsidR="00D45E97" w:rsidRDefault="00D45E97" w:rsidP="00CF342E"/>
    <w:p w14:paraId="06CCC92E" w14:textId="794E9E15" w:rsidR="00D45E97" w:rsidRDefault="00D45E97" w:rsidP="00CF342E"/>
    <w:p w14:paraId="58138A8E" w14:textId="00B75E67" w:rsidR="00D45E97" w:rsidRDefault="00D45E97" w:rsidP="00CF342E"/>
    <w:p w14:paraId="15AD4FB7" w14:textId="34D7DF19" w:rsidR="00D45E97" w:rsidRDefault="00D45E97" w:rsidP="00CF342E"/>
    <w:p w14:paraId="516B2770" w14:textId="77777777" w:rsidR="00D45E97" w:rsidRDefault="00D45E97" w:rsidP="00CF342E"/>
    <w:p w14:paraId="7FB05887" w14:textId="6E48CF4E" w:rsidR="00090AB2" w:rsidRDefault="00D45E97" w:rsidP="00CF342E">
      <w:r>
        <w:rPr>
          <w:noProof/>
        </w:rPr>
        <w:drawing>
          <wp:anchor distT="0" distB="0" distL="114300" distR="114300" simplePos="0" relativeHeight="251659264" behindDoc="0" locked="0" layoutInCell="1" allowOverlap="1" wp14:anchorId="6AAE2CF3" wp14:editId="6E3A639F">
            <wp:simplePos x="0" y="0"/>
            <wp:positionH relativeFrom="margin">
              <wp:align>center</wp:align>
            </wp:positionH>
            <wp:positionV relativeFrom="bottomMargin">
              <wp:posOffset>-9202001</wp:posOffset>
            </wp:positionV>
            <wp:extent cx="7085862" cy="5939758"/>
            <wp:effectExtent l="0" t="0" r="1270" b="444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85862" cy="593975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1E488" w14:textId="77777777" w:rsidR="00090AB2" w:rsidRDefault="00090AB2" w:rsidP="00CF342E"/>
    <w:p w14:paraId="0FAEB3B3" w14:textId="77777777" w:rsidR="00090AB2" w:rsidRDefault="00090AB2" w:rsidP="00CF342E"/>
    <w:p w14:paraId="2E43F8F1" w14:textId="77777777" w:rsidR="00090AB2" w:rsidRDefault="00090AB2" w:rsidP="00CF342E"/>
    <w:p w14:paraId="4733C176" w14:textId="51137F9F" w:rsidR="00090AB2" w:rsidRDefault="00090AB2" w:rsidP="00CF342E"/>
    <w:p w14:paraId="19471120" w14:textId="77777777" w:rsidR="00090AB2" w:rsidRDefault="00090AB2" w:rsidP="00CF342E"/>
    <w:p w14:paraId="0B4B5457" w14:textId="62FD8255" w:rsidR="00090AB2" w:rsidRDefault="00090AB2" w:rsidP="00CF342E"/>
    <w:p w14:paraId="6F0D785D" w14:textId="3887FD4D" w:rsidR="00090AB2" w:rsidRDefault="00090AB2" w:rsidP="00CF342E"/>
    <w:p w14:paraId="1D6494E3" w14:textId="77777777" w:rsidR="00090AB2" w:rsidRDefault="00090AB2" w:rsidP="00CF342E"/>
    <w:p w14:paraId="2B7E5F00" w14:textId="77777777" w:rsidR="00090AB2" w:rsidRDefault="00090AB2" w:rsidP="00CF342E"/>
    <w:p w14:paraId="284D0E18" w14:textId="77777777" w:rsidR="00090AB2" w:rsidRDefault="00090AB2" w:rsidP="00CF342E"/>
    <w:p w14:paraId="562C1DAE" w14:textId="77777777" w:rsidR="00090AB2" w:rsidRDefault="00090AB2" w:rsidP="00CF342E"/>
    <w:p w14:paraId="1BCBA9A4" w14:textId="11058B95" w:rsidR="00090AB2" w:rsidRDefault="00090AB2" w:rsidP="00CF342E"/>
    <w:p w14:paraId="45DBE63E" w14:textId="39DA5376" w:rsidR="00090AB2" w:rsidRDefault="00090AB2" w:rsidP="00CF342E"/>
    <w:p w14:paraId="056F886E" w14:textId="77777777" w:rsidR="00090AB2" w:rsidRDefault="00090AB2" w:rsidP="00CF342E"/>
    <w:p w14:paraId="5DF631FF" w14:textId="29515AB0" w:rsidR="00090AB2" w:rsidRDefault="00090AB2" w:rsidP="00CF342E"/>
    <w:p w14:paraId="29A4D610" w14:textId="77777777" w:rsidR="00090AB2" w:rsidRDefault="00090AB2" w:rsidP="00CF342E"/>
    <w:p w14:paraId="3D1E3343" w14:textId="4D577176" w:rsidR="00090AB2" w:rsidRDefault="00090AB2" w:rsidP="00CF342E"/>
    <w:p w14:paraId="2A74B998" w14:textId="704199E8" w:rsidR="00090AB2" w:rsidRDefault="00090AB2" w:rsidP="00CF342E"/>
    <w:p w14:paraId="4A828AB9" w14:textId="617FFF8F" w:rsidR="00090AB2" w:rsidRDefault="00C9507D" w:rsidP="00CF342E">
      <w:r>
        <w:rPr>
          <w:noProof/>
        </w:rPr>
        <w:lastRenderedPageBreak/>
        <w:drawing>
          <wp:inline distT="0" distB="0" distL="0" distR="0" wp14:anchorId="067BF030" wp14:editId="776F7F7F">
            <wp:extent cx="5731510" cy="625538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255385"/>
                    </a:xfrm>
                    <a:prstGeom prst="rect">
                      <a:avLst/>
                    </a:prstGeom>
                  </pic:spPr>
                </pic:pic>
              </a:graphicData>
            </a:graphic>
          </wp:inline>
        </w:drawing>
      </w:r>
    </w:p>
    <w:p w14:paraId="56ECC8C9" w14:textId="1378F090" w:rsidR="00090AB2" w:rsidRDefault="00090AB2" w:rsidP="00CF342E"/>
    <w:p w14:paraId="251C07B6" w14:textId="77777777" w:rsidR="00090AB2" w:rsidRDefault="00090AB2" w:rsidP="00CF342E"/>
    <w:p w14:paraId="484429F5" w14:textId="15B25AD0" w:rsidR="00090AB2" w:rsidRDefault="00090AB2" w:rsidP="00CF342E"/>
    <w:p w14:paraId="7F5D455E" w14:textId="77777777" w:rsidR="00090AB2" w:rsidRDefault="00090AB2" w:rsidP="00CF342E"/>
    <w:p w14:paraId="0AC03B7D" w14:textId="743C52E1" w:rsidR="00090AB2" w:rsidRDefault="00090AB2" w:rsidP="00CF342E"/>
    <w:p w14:paraId="0B68EA74" w14:textId="558F1C98" w:rsidR="00F66F17" w:rsidRPr="006B3784" w:rsidRDefault="00F66F17" w:rsidP="00CF342E"/>
    <w:sectPr w:rsidR="00F66F17" w:rsidRPr="006B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754"/>
    <w:multiLevelType w:val="hybridMultilevel"/>
    <w:tmpl w:val="BB3EE8B8"/>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11387D"/>
    <w:multiLevelType w:val="hybridMultilevel"/>
    <w:tmpl w:val="C3DC7A24"/>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B00E8F"/>
    <w:multiLevelType w:val="hybridMultilevel"/>
    <w:tmpl w:val="545C9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76574"/>
    <w:multiLevelType w:val="hybridMultilevel"/>
    <w:tmpl w:val="C86A34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3FD3095"/>
    <w:multiLevelType w:val="hybridMultilevel"/>
    <w:tmpl w:val="06C4E7D2"/>
    <w:lvl w:ilvl="0" w:tplc="001805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1615941">
    <w:abstractNumId w:val="0"/>
  </w:num>
  <w:num w:numId="2" w16cid:durableId="1514608606">
    <w:abstractNumId w:val="3"/>
  </w:num>
  <w:num w:numId="3" w16cid:durableId="449981320">
    <w:abstractNumId w:val="2"/>
  </w:num>
  <w:num w:numId="4" w16cid:durableId="1525096131">
    <w:abstractNumId w:val="4"/>
  </w:num>
  <w:num w:numId="5" w16cid:durableId="55666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98"/>
    <w:rsid w:val="00090AB2"/>
    <w:rsid w:val="00252D22"/>
    <w:rsid w:val="00340786"/>
    <w:rsid w:val="005D2326"/>
    <w:rsid w:val="006504C4"/>
    <w:rsid w:val="006B3784"/>
    <w:rsid w:val="00A121B5"/>
    <w:rsid w:val="00BB04D5"/>
    <w:rsid w:val="00C9507D"/>
    <w:rsid w:val="00CF342E"/>
    <w:rsid w:val="00CF5CAA"/>
    <w:rsid w:val="00D45E97"/>
    <w:rsid w:val="00D71298"/>
    <w:rsid w:val="00F66F17"/>
    <w:rsid w:val="00FC1A41"/>
    <w:rsid w:val="00FD5DE0"/>
    <w:rsid w:val="00FF3C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3A7B"/>
  <w15:chartTrackingRefBased/>
  <w15:docId w15:val="{652353E9-052C-4F45-9D95-006DD72A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5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1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C1A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C1A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D5DE0"/>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FD5D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D5DE0"/>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FC1A41"/>
    <w:pPr>
      <w:ind w:left="720"/>
      <w:contextualSpacing/>
    </w:pPr>
  </w:style>
  <w:style w:type="character" w:customStyle="1" w:styleId="Titolo2Carattere">
    <w:name w:val="Titolo 2 Carattere"/>
    <w:basedOn w:val="Carpredefinitoparagrafo"/>
    <w:link w:val="Titolo2"/>
    <w:uiPriority w:val="9"/>
    <w:rsid w:val="00FC1A4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C1A4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FC1A4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544043">
      <w:bodyDiv w:val="1"/>
      <w:marLeft w:val="0"/>
      <w:marRight w:val="0"/>
      <w:marTop w:val="0"/>
      <w:marBottom w:val="0"/>
      <w:divBdr>
        <w:top w:val="none" w:sz="0" w:space="0" w:color="auto"/>
        <w:left w:val="none" w:sz="0" w:space="0" w:color="auto"/>
        <w:bottom w:val="none" w:sz="0" w:space="0" w:color="auto"/>
        <w:right w:val="none" w:sz="0" w:space="0" w:color="auto"/>
      </w:divBdr>
      <w:divsChild>
        <w:div w:id="2082098704">
          <w:marLeft w:val="0"/>
          <w:marRight w:val="0"/>
          <w:marTop w:val="0"/>
          <w:marBottom w:val="0"/>
          <w:divBdr>
            <w:top w:val="none" w:sz="0" w:space="0" w:color="auto"/>
            <w:left w:val="none" w:sz="0" w:space="0" w:color="auto"/>
            <w:bottom w:val="none" w:sz="0" w:space="0" w:color="auto"/>
            <w:right w:val="none" w:sz="0" w:space="0" w:color="auto"/>
          </w:divBdr>
          <w:divsChild>
            <w:div w:id="1722172704">
              <w:marLeft w:val="0"/>
              <w:marRight w:val="0"/>
              <w:marTop w:val="0"/>
              <w:marBottom w:val="0"/>
              <w:divBdr>
                <w:top w:val="none" w:sz="0" w:space="0" w:color="auto"/>
                <w:left w:val="none" w:sz="0" w:space="0" w:color="auto"/>
                <w:bottom w:val="none" w:sz="0" w:space="0" w:color="auto"/>
                <w:right w:val="none" w:sz="0" w:space="0" w:color="auto"/>
              </w:divBdr>
              <w:divsChild>
                <w:div w:id="74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351</Words>
  <Characters>2003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nocetti</dc:creator>
  <cp:keywords/>
  <dc:description/>
  <cp:lastModifiedBy>gabriele nocetti</cp:lastModifiedBy>
  <cp:revision>2</cp:revision>
  <dcterms:created xsi:type="dcterms:W3CDTF">2023-02-01T08:36:00Z</dcterms:created>
  <dcterms:modified xsi:type="dcterms:W3CDTF">2023-02-01T11:35:00Z</dcterms:modified>
</cp:coreProperties>
</file>