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153" w:rsidRPr="001C64F0" w:rsidRDefault="001C64F0"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R</w:t>
      </w:r>
      <w:r w:rsidR="00F02FA9" w:rsidRPr="001C64F0">
        <w:rPr>
          <w:rFonts w:ascii="Times New Roman" w:hAnsi="Times New Roman" w:cs="Times New Roman"/>
          <w:b/>
          <w:sz w:val="24"/>
          <w:szCs w:val="24"/>
          <w:lang w:val="en-US"/>
        </w:rPr>
        <w:t xml:space="preserve">ole of </w:t>
      </w:r>
      <w:r w:rsidRPr="001C64F0">
        <w:rPr>
          <w:rFonts w:ascii="Times New Roman" w:hAnsi="Times New Roman" w:cs="Times New Roman"/>
          <w:b/>
          <w:sz w:val="24"/>
          <w:szCs w:val="24"/>
          <w:lang w:val="en-US"/>
        </w:rPr>
        <w:t>H</w:t>
      </w:r>
      <w:r w:rsidR="00EC32BD" w:rsidRPr="001C64F0">
        <w:rPr>
          <w:rFonts w:ascii="Times New Roman" w:hAnsi="Times New Roman" w:cs="Times New Roman"/>
          <w:b/>
          <w:sz w:val="24"/>
          <w:szCs w:val="24"/>
          <w:lang w:val="en-US"/>
        </w:rPr>
        <w:t xml:space="preserve">ole </w:t>
      </w:r>
      <w:r w:rsidRPr="001C64F0">
        <w:rPr>
          <w:rFonts w:ascii="Times New Roman" w:hAnsi="Times New Roman" w:cs="Times New Roman"/>
          <w:b/>
          <w:sz w:val="24"/>
          <w:szCs w:val="24"/>
          <w:lang w:val="en-US"/>
        </w:rPr>
        <w:t>T</w:t>
      </w:r>
      <w:r w:rsidR="00EC32BD" w:rsidRPr="001C64F0">
        <w:rPr>
          <w:rFonts w:ascii="Times New Roman" w:hAnsi="Times New Roman" w:cs="Times New Roman"/>
          <w:b/>
          <w:sz w:val="24"/>
          <w:szCs w:val="24"/>
          <w:lang w:val="en-US"/>
        </w:rPr>
        <w:t xml:space="preserve">rapping by </w:t>
      </w:r>
      <w:r w:rsidRPr="001C64F0">
        <w:rPr>
          <w:rFonts w:ascii="Times New Roman" w:hAnsi="Times New Roman" w:cs="Times New Roman"/>
          <w:b/>
          <w:sz w:val="24"/>
          <w:szCs w:val="24"/>
          <w:lang w:val="en-US"/>
        </w:rPr>
        <w:t>D</w:t>
      </w:r>
      <w:r w:rsidR="00F02FA9" w:rsidRPr="001C64F0">
        <w:rPr>
          <w:rFonts w:ascii="Times New Roman" w:hAnsi="Times New Roman" w:cs="Times New Roman"/>
          <w:b/>
          <w:sz w:val="24"/>
          <w:szCs w:val="24"/>
          <w:lang w:val="en-US"/>
        </w:rPr>
        <w:t xml:space="preserve">eep </w:t>
      </w:r>
      <w:r w:rsidRPr="001C64F0">
        <w:rPr>
          <w:rFonts w:ascii="Times New Roman" w:hAnsi="Times New Roman" w:cs="Times New Roman"/>
          <w:b/>
          <w:sz w:val="24"/>
          <w:szCs w:val="24"/>
          <w:lang w:val="en-US"/>
        </w:rPr>
        <w:t>A</w:t>
      </w:r>
      <w:r w:rsidR="00EC32BD" w:rsidRPr="001C64F0">
        <w:rPr>
          <w:rFonts w:ascii="Times New Roman" w:hAnsi="Times New Roman" w:cs="Times New Roman"/>
          <w:b/>
          <w:sz w:val="24"/>
          <w:szCs w:val="24"/>
          <w:lang w:val="en-US"/>
        </w:rPr>
        <w:t xml:space="preserve">cceptors in </w:t>
      </w:r>
      <w:r w:rsidRPr="001C64F0">
        <w:rPr>
          <w:rFonts w:ascii="Times New Roman" w:hAnsi="Times New Roman" w:cs="Times New Roman"/>
          <w:b/>
          <w:sz w:val="24"/>
          <w:szCs w:val="24"/>
          <w:lang w:val="en-US"/>
        </w:rPr>
        <w:t>E</w:t>
      </w:r>
      <w:r w:rsidR="00EC32BD" w:rsidRPr="001C64F0">
        <w:rPr>
          <w:rFonts w:ascii="Times New Roman" w:hAnsi="Times New Roman" w:cs="Times New Roman"/>
          <w:b/>
          <w:sz w:val="24"/>
          <w:szCs w:val="24"/>
          <w:lang w:val="en-US"/>
        </w:rPr>
        <w:t xml:space="preserve">lectron </w:t>
      </w:r>
      <w:r w:rsidRPr="001C64F0">
        <w:rPr>
          <w:rFonts w:ascii="Times New Roman" w:hAnsi="Times New Roman" w:cs="Times New Roman"/>
          <w:b/>
          <w:sz w:val="24"/>
          <w:szCs w:val="24"/>
          <w:lang w:val="en-US"/>
        </w:rPr>
        <w:t>B</w:t>
      </w:r>
      <w:r w:rsidR="00EC32BD" w:rsidRPr="001C64F0">
        <w:rPr>
          <w:rFonts w:ascii="Times New Roman" w:hAnsi="Times New Roman" w:cs="Times New Roman"/>
          <w:b/>
          <w:sz w:val="24"/>
          <w:szCs w:val="24"/>
          <w:lang w:val="en-US"/>
        </w:rPr>
        <w:t xml:space="preserve">eam </w:t>
      </w:r>
      <w:r w:rsidRPr="001C64F0">
        <w:rPr>
          <w:rFonts w:ascii="Times New Roman" w:hAnsi="Times New Roman" w:cs="Times New Roman"/>
          <w:b/>
          <w:sz w:val="24"/>
          <w:szCs w:val="24"/>
          <w:lang w:val="en-US"/>
        </w:rPr>
        <w:t>I</w:t>
      </w:r>
      <w:r w:rsidR="00EC32BD" w:rsidRPr="001C64F0">
        <w:rPr>
          <w:rFonts w:ascii="Times New Roman" w:hAnsi="Times New Roman" w:cs="Times New Roman"/>
          <w:b/>
          <w:sz w:val="24"/>
          <w:szCs w:val="24"/>
          <w:lang w:val="en-US"/>
        </w:rPr>
        <w:t xml:space="preserve">nduced </w:t>
      </w:r>
      <w:r w:rsidRPr="001C64F0">
        <w:rPr>
          <w:rFonts w:ascii="Times New Roman" w:hAnsi="Times New Roman" w:cs="Times New Roman"/>
          <w:b/>
          <w:sz w:val="24"/>
          <w:szCs w:val="24"/>
          <w:lang w:val="en-US"/>
        </w:rPr>
        <w:t>C</w:t>
      </w:r>
      <w:r w:rsidR="00EC32BD" w:rsidRPr="001C64F0">
        <w:rPr>
          <w:rFonts w:ascii="Times New Roman" w:hAnsi="Times New Roman" w:cs="Times New Roman"/>
          <w:b/>
          <w:sz w:val="24"/>
          <w:szCs w:val="24"/>
          <w:lang w:val="en-US"/>
        </w:rPr>
        <w:t xml:space="preserve">urrent </w:t>
      </w:r>
      <w:r w:rsidRPr="001C64F0">
        <w:rPr>
          <w:rFonts w:ascii="Times New Roman" w:hAnsi="Times New Roman" w:cs="Times New Roman"/>
          <w:b/>
          <w:sz w:val="24"/>
          <w:szCs w:val="24"/>
          <w:lang w:val="en-US"/>
        </w:rPr>
        <w:t>Measurements</w:t>
      </w:r>
      <w:r w:rsidR="00F02FA9" w:rsidRPr="001C64F0">
        <w:rPr>
          <w:rFonts w:ascii="Times New Roman" w:hAnsi="Times New Roman" w:cs="Times New Roman"/>
          <w:b/>
          <w:sz w:val="24"/>
          <w:szCs w:val="24"/>
          <w:lang w:val="en-US"/>
        </w:rPr>
        <w:t xml:space="preserve"> </w:t>
      </w:r>
      <w:r w:rsidR="00EC32BD" w:rsidRPr="001C64F0">
        <w:rPr>
          <w:rFonts w:ascii="Times New Roman" w:hAnsi="Times New Roman" w:cs="Times New Roman"/>
          <w:b/>
          <w:sz w:val="24"/>
          <w:szCs w:val="24"/>
          <w:lang w:val="en-US"/>
        </w:rPr>
        <w:t xml:space="preserve">in </w:t>
      </w:r>
      <w:r>
        <w:rPr>
          <w:rFonts w:ascii="Times New Roman" w:hAnsi="Times New Roman" w:cs="Times New Roman"/>
          <w:b/>
          <w:sz w:val="24"/>
          <w:szCs w:val="24"/>
          <w:lang w:val="en-US"/>
        </w:rPr>
        <w:t>β</w:t>
      </w:r>
      <w:r w:rsidR="00F02FA9" w:rsidRPr="001C64F0">
        <w:rPr>
          <w:rFonts w:ascii="Times New Roman" w:hAnsi="Times New Roman" w:cs="Times New Roman"/>
          <w:b/>
          <w:sz w:val="24"/>
          <w:szCs w:val="24"/>
          <w:lang w:val="en-US"/>
        </w:rPr>
        <w:t>-Ga</w:t>
      </w:r>
      <w:r w:rsidR="00F02FA9" w:rsidRPr="001C64F0">
        <w:rPr>
          <w:rFonts w:ascii="Times New Roman" w:hAnsi="Times New Roman" w:cs="Times New Roman"/>
          <w:b/>
          <w:sz w:val="24"/>
          <w:szCs w:val="24"/>
          <w:vertAlign w:val="subscript"/>
          <w:lang w:val="en-US"/>
        </w:rPr>
        <w:t>2</w:t>
      </w:r>
      <w:r w:rsidR="00F02FA9" w:rsidRPr="001C64F0">
        <w:rPr>
          <w:rFonts w:ascii="Times New Roman" w:hAnsi="Times New Roman" w:cs="Times New Roman"/>
          <w:b/>
          <w:sz w:val="24"/>
          <w:szCs w:val="24"/>
          <w:lang w:val="en-US"/>
        </w:rPr>
        <w:t>O</w:t>
      </w:r>
      <w:r w:rsidR="00F02FA9" w:rsidRPr="001C64F0">
        <w:rPr>
          <w:rFonts w:ascii="Times New Roman" w:hAnsi="Times New Roman" w:cs="Times New Roman"/>
          <w:b/>
          <w:sz w:val="24"/>
          <w:szCs w:val="24"/>
          <w:vertAlign w:val="subscript"/>
          <w:lang w:val="en-US"/>
        </w:rPr>
        <w:t>3</w:t>
      </w:r>
      <w:r w:rsidR="00F02FA9" w:rsidRPr="001C64F0">
        <w:rPr>
          <w:rFonts w:ascii="Times New Roman" w:hAnsi="Times New Roman" w:cs="Times New Roman"/>
          <w:b/>
          <w:sz w:val="24"/>
          <w:szCs w:val="24"/>
          <w:lang w:val="en-US"/>
        </w:rPr>
        <w:t xml:space="preserve"> </w:t>
      </w:r>
      <w:r w:rsidRPr="001C64F0">
        <w:rPr>
          <w:rFonts w:ascii="Times New Roman" w:hAnsi="Times New Roman" w:cs="Times New Roman"/>
          <w:b/>
          <w:sz w:val="24"/>
          <w:szCs w:val="24"/>
          <w:lang w:val="en-US"/>
        </w:rPr>
        <w:t>Vertical Rectifiers</w:t>
      </w:r>
    </w:p>
    <w:p w:rsidR="00F02FA9" w:rsidRPr="001C64F0" w:rsidRDefault="00F02FA9"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E.B. Yakimov</w:t>
      </w:r>
      <w:r w:rsidRPr="001C64F0">
        <w:rPr>
          <w:rFonts w:ascii="Times New Roman" w:hAnsi="Times New Roman" w:cs="Times New Roman"/>
          <w:sz w:val="24"/>
          <w:szCs w:val="24"/>
          <w:vertAlign w:val="superscript"/>
          <w:lang w:val="en-US"/>
        </w:rPr>
        <w:t>1, 2</w:t>
      </w:r>
      <w:r w:rsidRPr="001C64F0">
        <w:rPr>
          <w:rFonts w:ascii="Times New Roman" w:hAnsi="Times New Roman" w:cs="Times New Roman"/>
          <w:sz w:val="24"/>
          <w:szCs w:val="24"/>
          <w:lang w:val="en-US"/>
        </w:rPr>
        <w:t>, A.Y. Polyakov</w:t>
      </w:r>
      <w:r w:rsidRPr="001C64F0">
        <w:rPr>
          <w:rFonts w:ascii="Times New Roman" w:hAnsi="Times New Roman" w:cs="Times New Roman"/>
          <w:sz w:val="24"/>
          <w:szCs w:val="24"/>
          <w:vertAlign w:val="superscript"/>
          <w:lang w:val="en-US"/>
        </w:rPr>
        <w:t>1</w:t>
      </w:r>
      <w:r w:rsidRPr="001C64F0">
        <w:rPr>
          <w:rFonts w:ascii="Times New Roman" w:hAnsi="Times New Roman" w:cs="Times New Roman"/>
          <w:sz w:val="24"/>
          <w:szCs w:val="24"/>
          <w:lang w:val="en-US"/>
        </w:rPr>
        <w:t>,</w:t>
      </w:r>
      <w:r w:rsidR="001C7135" w:rsidRPr="001C64F0">
        <w:rPr>
          <w:rFonts w:ascii="Times New Roman" w:hAnsi="Times New Roman" w:cs="Times New Roman"/>
          <w:sz w:val="24"/>
          <w:szCs w:val="24"/>
          <w:lang w:val="en-US"/>
        </w:rPr>
        <w:t xml:space="preserve"> </w:t>
      </w:r>
      <w:r w:rsidR="007C34D0" w:rsidRPr="001C64F0">
        <w:rPr>
          <w:rFonts w:ascii="Times New Roman" w:hAnsi="Times New Roman" w:cs="Times New Roman"/>
          <w:sz w:val="24"/>
          <w:szCs w:val="24"/>
          <w:lang w:val="en-US"/>
        </w:rPr>
        <w:t>N.</w:t>
      </w:r>
      <w:r w:rsidR="001C7135" w:rsidRPr="001C64F0">
        <w:rPr>
          <w:rFonts w:ascii="Times New Roman" w:hAnsi="Times New Roman" w:cs="Times New Roman"/>
          <w:sz w:val="24"/>
          <w:szCs w:val="24"/>
          <w:lang w:val="en-US"/>
        </w:rPr>
        <w:t xml:space="preserve"> </w:t>
      </w:r>
      <w:r w:rsidR="007C34D0" w:rsidRPr="001C64F0">
        <w:rPr>
          <w:rFonts w:ascii="Times New Roman" w:hAnsi="Times New Roman" w:cs="Times New Roman"/>
          <w:sz w:val="24"/>
          <w:szCs w:val="24"/>
          <w:lang w:val="en-US"/>
        </w:rPr>
        <w:t>B. Smirnov</w:t>
      </w:r>
      <w:r w:rsidR="00D83AAB" w:rsidRPr="001C64F0">
        <w:rPr>
          <w:rFonts w:ascii="Times New Roman" w:hAnsi="Times New Roman" w:cs="Times New Roman"/>
          <w:sz w:val="24"/>
          <w:szCs w:val="24"/>
          <w:lang w:val="en-US"/>
        </w:rPr>
        <w:t xml:space="preserve"> </w:t>
      </w:r>
      <w:r w:rsidR="00D83AAB" w:rsidRPr="001C64F0">
        <w:rPr>
          <w:rFonts w:ascii="Times New Roman" w:hAnsi="Times New Roman" w:cs="Times New Roman"/>
          <w:sz w:val="24"/>
          <w:szCs w:val="24"/>
          <w:vertAlign w:val="superscript"/>
          <w:lang w:val="en-US"/>
        </w:rPr>
        <w:t>1</w:t>
      </w:r>
      <w:r w:rsidR="007C34D0" w:rsidRPr="001C64F0">
        <w:rPr>
          <w:rFonts w:ascii="Times New Roman" w:hAnsi="Times New Roman" w:cs="Times New Roman"/>
          <w:sz w:val="24"/>
          <w:szCs w:val="24"/>
          <w:lang w:val="en-US"/>
        </w:rPr>
        <w:t xml:space="preserve">, </w:t>
      </w:r>
      <w:r w:rsidRPr="001C64F0">
        <w:rPr>
          <w:rFonts w:ascii="Times New Roman" w:hAnsi="Times New Roman" w:cs="Times New Roman"/>
          <w:sz w:val="24"/>
          <w:szCs w:val="24"/>
          <w:lang w:val="en-US"/>
        </w:rPr>
        <w:t>I.V. Shchemerov</w:t>
      </w:r>
      <w:r w:rsidRPr="001C64F0">
        <w:rPr>
          <w:rFonts w:ascii="Times New Roman" w:hAnsi="Times New Roman" w:cs="Times New Roman"/>
          <w:sz w:val="24"/>
          <w:szCs w:val="24"/>
          <w:vertAlign w:val="superscript"/>
          <w:lang w:val="en-US"/>
        </w:rPr>
        <w:t>1</w:t>
      </w:r>
      <w:r w:rsidRPr="001C64F0">
        <w:rPr>
          <w:rFonts w:ascii="Times New Roman" w:hAnsi="Times New Roman" w:cs="Times New Roman"/>
          <w:sz w:val="24"/>
          <w:szCs w:val="24"/>
          <w:lang w:val="en-US"/>
        </w:rPr>
        <w:t xml:space="preserve">, </w:t>
      </w:r>
      <w:r w:rsidR="00176AC7" w:rsidRPr="001C64F0">
        <w:rPr>
          <w:rFonts w:ascii="Times New Roman" w:hAnsi="Times New Roman" w:cs="Times New Roman"/>
          <w:sz w:val="24"/>
          <w:szCs w:val="24"/>
          <w:lang w:val="en-US"/>
        </w:rPr>
        <w:t>P.S. Vergeles</w:t>
      </w:r>
      <w:r w:rsidR="00176AC7" w:rsidRPr="001C64F0">
        <w:rPr>
          <w:rFonts w:ascii="Times New Roman" w:hAnsi="Times New Roman" w:cs="Times New Roman"/>
          <w:sz w:val="24"/>
          <w:szCs w:val="24"/>
          <w:vertAlign w:val="superscript"/>
          <w:lang w:val="en-US"/>
        </w:rPr>
        <w:t>1</w:t>
      </w:r>
      <w:r w:rsidR="00176AC7" w:rsidRPr="001C64F0">
        <w:rPr>
          <w:rFonts w:ascii="Times New Roman" w:hAnsi="Times New Roman" w:cs="Times New Roman"/>
          <w:sz w:val="24"/>
          <w:szCs w:val="24"/>
          <w:lang w:val="en-US"/>
        </w:rPr>
        <w:t>, E.E. Yakimov</w:t>
      </w:r>
      <w:r w:rsidR="00176AC7" w:rsidRPr="001C64F0">
        <w:rPr>
          <w:rFonts w:ascii="Times New Roman" w:hAnsi="Times New Roman" w:cs="Times New Roman"/>
          <w:sz w:val="24"/>
          <w:szCs w:val="24"/>
          <w:vertAlign w:val="superscript"/>
          <w:lang w:val="en-US"/>
        </w:rPr>
        <w:t>1</w:t>
      </w:r>
      <w:r w:rsidR="00176AC7" w:rsidRPr="001C64F0">
        <w:rPr>
          <w:rFonts w:ascii="Times New Roman" w:hAnsi="Times New Roman" w:cs="Times New Roman"/>
          <w:sz w:val="24"/>
          <w:szCs w:val="24"/>
          <w:lang w:val="en-US"/>
        </w:rPr>
        <w:t xml:space="preserve">, </w:t>
      </w:r>
      <w:r w:rsidRPr="001C64F0">
        <w:rPr>
          <w:rFonts w:ascii="Times New Roman" w:hAnsi="Times New Roman" w:cs="Times New Roman"/>
          <w:sz w:val="24"/>
          <w:szCs w:val="24"/>
          <w:lang w:val="en-US"/>
        </w:rPr>
        <w:t>A.V. Chernykh</w:t>
      </w:r>
      <w:r w:rsidRPr="001C64F0">
        <w:rPr>
          <w:rFonts w:ascii="Times New Roman" w:hAnsi="Times New Roman" w:cs="Times New Roman"/>
          <w:sz w:val="24"/>
          <w:szCs w:val="24"/>
          <w:vertAlign w:val="superscript"/>
          <w:lang w:val="en-US"/>
        </w:rPr>
        <w:t>1</w:t>
      </w:r>
      <w:r w:rsidR="00D83AAB" w:rsidRPr="001C64F0">
        <w:rPr>
          <w:rFonts w:ascii="Times New Roman" w:hAnsi="Times New Roman" w:cs="Times New Roman"/>
          <w:sz w:val="24"/>
          <w:szCs w:val="24"/>
          <w:lang w:val="en-US"/>
        </w:rPr>
        <w:t xml:space="preserve">, </w:t>
      </w:r>
      <w:proofErr w:type="spellStart"/>
      <w:r w:rsidR="001C64F0">
        <w:rPr>
          <w:rFonts w:ascii="Times New Roman" w:hAnsi="Times New Roman" w:cs="Times New Roman"/>
          <w:sz w:val="24"/>
          <w:szCs w:val="24"/>
          <w:lang w:val="en-US"/>
        </w:rPr>
        <w:t>Ming</w:t>
      </w:r>
      <w:r w:rsidR="000949A9">
        <w:rPr>
          <w:rFonts w:ascii="Times New Roman" w:hAnsi="Times New Roman" w:cs="Times New Roman"/>
          <w:sz w:val="24"/>
          <w:szCs w:val="24"/>
          <w:lang w:val="en-US"/>
        </w:rPr>
        <w:t>han</w:t>
      </w:r>
      <w:proofErr w:type="spellEnd"/>
      <w:r w:rsidR="000949A9">
        <w:rPr>
          <w:rFonts w:ascii="Times New Roman" w:hAnsi="Times New Roman" w:cs="Times New Roman"/>
          <w:sz w:val="24"/>
          <w:szCs w:val="24"/>
          <w:lang w:val="en-US"/>
        </w:rPr>
        <w:t xml:space="preserve"> Xian</w:t>
      </w:r>
      <w:r w:rsidR="000949A9">
        <w:rPr>
          <w:rFonts w:ascii="Times New Roman" w:hAnsi="Times New Roman" w:cs="Times New Roman"/>
          <w:sz w:val="24"/>
          <w:szCs w:val="24"/>
          <w:vertAlign w:val="superscript"/>
          <w:lang w:val="en-US"/>
        </w:rPr>
        <w:t>3</w:t>
      </w:r>
      <w:r w:rsidR="000949A9">
        <w:rPr>
          <w:rFonts w:ascii="Times New Roman" w:hAnsi="Times New Roman" w:cs="Times New Roman"/>
          <w:sz w:val="24"/>
          <w:szCs w:val="24"/>
          <w:lang w:val="en-US"/>
        </w:rPr>
        <w:t>, F. Ren</w:t>
      </w:r>
      <w:r w:rsidR="000949A9">
        <w:rPr>
          <w:rFonts w:ascii="Times New Roman" w:hAnsi="Times New Roman" w:cs="Times New Roman"/>
          <w:sz w:val="24"/>
          <w:szCs w:val="24"/>
          <w:vertAlign w:val="superscript"/>
          <w:lang w:val="en-US"/>
        </w:rPr>
        <w:t>3</w:t>
      </w:r>
      <w:r w:rsidR="000949A9">
        <w:rPr>
          <w:rFonts w:ascii="Times New Roman" w:hAnsi="Times New Roman" w:cs="Times New Roman"/>
          <w:sz w:val="24"/>
          <w:szCs w:val="24"/>
          <w:lang w:val="en-US"/>
        </w:rPr>
        <w:t xml:space="preserve"> and </w:t>
      </w:r>
      <w:r w:rsidR="00D83AAB" w:rsidRPr="001C64F0">
        <w:rPr>
          <w:rFonts w:ascii="Times New Roman" w:hAnsi="Times New Roman" w:cs="Times New Roman"/>
          <w:sz w:val="24"/>
          <w:szCs w:val="24"/>
          <w:lang w:val="en-US"/>
        </w:rPr>
        <w:t>S.J. Pearton</w:t>
      </w:r>
      <w:r w:rsidR="000949A9">
        <w:rPr>
          <w:rFonts w:ascii="Times New Roman" w:hAnsi="Times New Roman" w:cs="Times New Roman"/>
          <w:sz w:val="24"/>
          <w:szCs w:val="24"/>
          <w:vertAlign w:val="superscript"/>
          <w:lang w:val="en-US"/>
        </w:rPr>
        <w:t>4</w:t>
      </w:r>
      <w:r w:rsidR="00A27835" w:rsidRPr="001C64F0">
        <w:rPr>
          <w:rFonts w:ascii="Times New Roman" w:hAnsi="Times New Roman" w:cs="Times New Roman"/>
          <w:sz w:val="24"/>
          <w:szCs w:val="24"/>
          <w:vertAlign w:val="superscript"/>
          <w:lang w:val="en-US"/>
        </w:rPr>
        <w:t>*</w:t>
      </w:r>
    </w:p>
    <w:p w:rsidR="00A27835" w:rsidRPr="001C64F0" w:rsidRDefault="00A27835" w:rsidP="001C64F0">
      <w:pPr>
        <w:spacing w:after="0" w:line="480" w:lineRule="auto"/>
        <w:contextualSpacing/>
        <w:rPr>
          <w:rFonts w:ascii="Times New Roman" w:hAnsi="Times New Roman" w:cs="Times New Roman"/>
          <w:sz w:val="24"/>
          <w:szCs w:val="24"/>
          <w:lang w:val="en-US"/>
        </w:rPr>
      </w:pPr>
      <w:r w:rsidRPr="001C64F0">
        <w:rPr>
          <w:rFonts w:ascii="Times New Roman" w:hAnsi="Times New Roman" w:cs="Times New Roman"/>
          <w:sz w:val="24"/>
          <w:szCs w:val="24"/>
          <w:vertAlign w:val="superscript"/>
          <w:lang w:val="en-US"/>
        </w:rPr>
        <w:t>1</w:t>
      </w:r>
      <w:r w:rsidRPr="001C64F0">
        <w:rPr>
          <w:rFonts w:ascii="Times New Roman" w:hAnsi="Times New Roman" w:cs="Times New Roman"/>
          <w:sz w:val="24"/>
          <w:szCs w:val="24"/>
          <w:lang w:val="en-US"/>
        </w:rPr>
        <w:t>Institute of Microelectronics Technology and High Purity Materials, Russian Academy of Sciences, Moscow Region 142432, Russia</w:t>
      </w:r>
    </w:p>
    <w:p w:rsidR="00A27835" w:rsidRDefault="00A27835"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vertAlign w:val="superscript"/>
          <w:lang w:val="en-US"/>
        </w:rPr>
        <w:t>2</w:t>
      </w:r>
      <w:r w:rsidRPr="001C64F0">
        <w:rPr>
          <w:rFonts w:ascii="Times New Roman" w:hAnsi="Times New Roman" w:cs="Times New Roman"/>
          <w:sz w:val="24"/>
          <w:szCs w:val="24"/>
          <w:lang w:val="en-US"/>
        </w:rPr>
        <w:t xml:space="preserve">National University of Science and Technology </w:t>
      </w:r>
      <w:proofErr w:type="spellStart"/>
      <w:r w:rsidRPr="001C64F0">
        <w:rPr>
          <w:rFonts w:ascii="Times New Roman" w:hAnsi="Times New Roman" w:cs="Times New Roman"/>
          <w:sz w:val="24"/>
          <w:szCs w:val="24"/>
          <w:lang w:val="en-US"/>
        </w:rPr>
        <w:t>MISiS</w:t>
      </w:r>
      <w:proofErr w:type="spellEnd"/>
      <w:r w:rsidRPr="001C64F0">
        <w:rPr>
          <w:rFonts w:ascii="Times New Roman" w:hAnsi="Times New Roman" w:cs="Times New Roman"/>
          <w:sz w:val="24"/>
          <w:szCs w:val="24"/>
          <w:lang w:val="en-US"/>
        </w:rPr>
        <w:t>, Moscow 119049, Russia</w:t>
      </w:r>
    </w:p>
    <w:p w:rsidR="000949A9" w:rsidRPr="000949A9" w:rsidRDefault="000949A9"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Department</w:t>
      </w:r>
      <w:proofErr w:type="gramEnd"/>
      <w:r>
        <w:rPr>
          <w:rFonts w:ascii="Times New Roman" w:hAnsi="Times New Roman" w:cs="Times New Roman"/>
          <w:sz w:val="24"/>
          <w:szCs w:val="24"/>
          <w:lang w:val="en-US"/>
        </w:rPr>
        <w:t xml:space="preserve"> of Chemical Engineering, </w:t>
      </w:r>
      <w:r w:rsidR="003234FC">
        <w:rPr>
          <w:rFonts w:ascii="Times New Roman" w:hAnsi="Times New Roman" w:cs="Times New Roman"/>
          <w:sz w:val="24"/>
          <w:szCs w:val="24"/>
          <w:lang w:val="en-US"/>
        </w:rPr>
        <w:t>University of Florida, Gainesville, FL 32611 USA</w:t>
      </w:r>
    </w:p>
    <w:p w:rsidR="00A27835" w:rsidRPr="001C64F0" w:rsidRDefault="000949A9"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4</w:t>
      </w:r>
      <w:r w:rsidR="00A27835" w:rsidRPr="001C64F0">
        <w:rPr>
          <w:rFonts w:ascii="Times New Roman" w:hAnsi="Times New Roman" w:cs="Times New Roman"/>
          <w:sz w:val="24"/>
          <w:szCs w:val="24"/>
          <w:lang w:val="en-US"/>
        </w:rPr>
        <w:t>Department of Materials Science and Engineering, University of Florida, Gainesville, FL 32611</w:t>
      </w:r>
      <w:r w:rsidR="003234FC">
        <w:rPr>
          <w:rFonts w:ascii="Times New Roman" w:hAnsi="Times New Roman" w:cs="Times New Roman"/>
          <w:sz w:val="24"/>
          <w:szCs w:val="24"/>
          <w:lang w:val="en-US"/>
        </w:rPr>
        <w:t xml:space="preserve"> USA</w:t>
      </w:r>
    </w:p>
    <w:p w:rsidR="00A27835" w:rsidRPr="001C64F0" w:rsidRDefault="00A27835" w:rsidP="001C64F0">
      <w:pPr>
        <w:spacing w:after="0" w:line="480" w:lineRule="auto"/>
        <w:contextualSpacing/>
        <w:rPr>
          <w:rFonts w:ascii="Times New Roman" w:hAnsi="Times New Roman" w:cs="Times New Roman"/>
          <w:sz w:val="24"/>
          <w:szCs w:val="24"/>
          <w:lang w:val="en-US"/>
        </w:rPr>
      </w:pPr>
      <w:r w:rsidRPr="001C64F0">
        <w:rPr>
          <w:rFonts w:ascii="Times New Roman" w:hAnsi="Times New Roman" w:cs="Times New Roman"/>
          <w:sz w:val="24"/>
          <w:szCs w:val="24"/>
          <w:lang w:val="en-US"/>
        </w:rPr>
        <w:t>*Corresponding author, E-mail: spear@mse.ufl.edu</w:t>
      </w:r>
    </w:p>
    <w:p w:rsidR="00D83AAB" w:rsidRPr="001C64F0" w:rsidRDefault="00D83AAB"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ABSTRACT</w:t>
      </w:r>
    </w:p>
    <w:p w:rsidR="00D83AAB" w:rsidRPr="001C64F0" w:rsidRDefault="001264CA"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Current increases </w:t>
      </w:r>
      <w:r w:rsidR="00A163E4">
        <w:rPr>
          <w:rFonts w:ascii="Times New Roman" w:hAnsi="Times New Roman" w:cs="Times New Roman"/>
          <w:sz w:val="24"/>
          <w:szCs w:val="24"/>
          <w:lang w:val="en-US"/>
        </w:rPr>
        <w:t>in ver</w:t>
      </w:r>
      <w:r w:rsidR="005F40CF">
        <w:rPr>
          <w:rFonts w:ascii="Times New Roman" w:hAnsi="Times New Roman" w:cs="Times New Roman"/>
          <w:sz w:val="24"/>
          <w:szCs w:val="24"/>
          <w:lang w:val="en-US"/>
        </w:rPr>
        <w:t>t</w:t>
      </w:r>
      <w:r w:rsidR="00A163E4">
        <w:rPr>
          <w:rFonts w:ascii="Times New Roman" w:hAnsi="Times New Roman" w:cs="Times New Roman"/>
          <w:sz w:val="24"/>
          <w:szCs w:val="24"/>
          <w:lang w:val="en-US"/>
        </w:rPr>
        <w:t>ical geometry Ga</w:t>
      </w:r>
      <w:r w:rsidR="005F40CF">
        <w:rPr>
          <w:rFonts w:ascii="Times New Roman" w:hAnsi="Times New Roman" w:cs="Times New Roman"/>
          <w:sz w:val="24"/>
          <w:szCs w:val="24"/>
          <w:vertAlign w:val="subscript"/>
          <w:lang w:val="en-US"/>
        </w:rPr>
        <w:t>2</w:t>
      </w:r>
      <w:r w:rsidR="005F40CF">
        <w:rPr>
          <w:rFonts w:ascii="Times New Roman" w:hAnsi="Times New Roman" w:cs="Times New Roman"/>
          <w:sz w:val="24"/>
          <w:szCs w:val="24"/>
          <w:lang w:val="en-US"/>
        </w:rPr>
        <w:t>O</w:t>
      </w:r>
      <w:r w:rsidR="005F40CF">
        <w:rPr>
          <w:rFonts w:ascii="Times New Roman" w:hAnsi="Times New Roman" w:cs="Times New Roman"/>
          <w:sz w:val="24"/>
          <w:szCs w:val="24"/>
          <w:vertAlign w:val="subscript"/>
          <w:lang w:val="en-US"/>
        </w:rPr>
        <w:t>3</w:t>
      </w:r>
      <w:r w:rsidR="005F40CF">
        <w:rPr>
          <w:rFonts w:ascii="Times New Roman" w:hAnsi="Times New Roman" w:cs="Times New Roman"/>
          <w:sz w:val="24"/>
          <w:szCs w:val="24"/>
          <w:lang w:val="en-US"/>
        </w:rPr>
        <w:t xml:space="preserve"> rectifiers</w:t>
      </w:r>
      <w:r w:rsidR="00A163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w:t>
      </w:r>
      <w:r w:rsidR="00A163E4">
        <w:rPr>
          <w:rFonts w:ascii="Times New Roman" w:hAnsi="Times New Roman" w:cs="Times New Roman"/>
          <w:sz w:val="24"/>
          <w:szCs w:val="24"/>
          <w:lang w:val="en-US"/>
        </w:rPr>
        <w:t>e</w:t>
      </w:r>
      <w:r w:rsidR="00EC32BD" w:rsidRPr="001C64F0">
        <w:rPr>
          <w:rFonts w:ascii="Times New Roman" w:hAnsi="Times New Roman" w:cs="Times New Roman"/>
          <w:sz w:val="24"/>
          <w:szCs w:val="24"/>
          <w:lang w:val="en-US"/>
        </w:rPr>
        <w:t xml:space="preserve">lectron beam induced current measurements </w:t>
      </w:r>
      <w:r w:rsidR="00C41213">
        <w:rPr>
          <w:rFonts w:ascii="Times New Roman" w:hAnsi="Times New Roman" w:cs="Times New Roman"/>
          <w:sz w:val="24"/>
          <w:szCs w:val="24"/>
          <w:lang w:val="en-US"/>
        </w:rPr>
        <w:t xml:space="preserve">are dominated by </w:t>
      </w:r>
      <w:r w:rsidR="00AF356A">
        <w:rPr>
          <w:rFonts w:ascii="Times New Roman" w:hAnsi="Times New Roman" w:cs="Times New Roman"/>
          <w:sz w:val="24"/>
          <w:szCs w:val="24"/>
          <w:lang w:val="en-US"/>
        </w:rPr>
        <w:t xml:space="preserve">impact ionization of deep acceptors in the </w:t>
      </w:r>
      <w:r w:rsidR="003F5AAF">
        <w:rPr>
          <w:rFonts w:ascii="Times New Roman" w:hAnsi="Times New Roman" w:cs="Times New Roman"/>
          <w:sz w:val="24"/>
          <w:szCs w:val="24"/>
          <w:lang w:val="en-US"/>
        </w:rPr>
        <w:t>depletion regio</w:t>
      </w:r>
      <w:r w:rsidR="009C6A1C">
        <w:rPr>
          <w:rFonts w:ascii="Times New Roman" w:hAnsi="Times New Roman" w:cs="Times New Roman"/>
          <w:sz w:val="24"/>
          <w:szCs w:val="24"/>
          <w:lang w:val="en-US"/>
        </w:rPr>
        <w:t>n. A</w:t>
      </w:r>
      <w:r w:rsidR="00152A10" w:rsidRPr="001C64F0">
        <w:rPr>
          <w:rFonts w:ascii="Times New Roman" w:hAnsi="Times New Roman" w:cs="Times New Roman"/>
          <w:sz w:val="24"/>
          <w:szCs w:val="24"/>
          <w:lang w:val="en-US"/>
        </w:rPr>
        <w:t>t room temperature</w:t>
      </w:r>
      <w:r w:rsidR="009C6A1C">
        <w:rPr>
          <w:rFonts w:ascii="Times New Roman" w:hAnsi="Times New Roman" w:cs="Times New Roman"/>
          <w:sz w:val="24"/>
          <w:szCs w:val="24"/>
          <w:lang w:val="en-US"/>
        </w:rPr>
        <w:t>,</w:t>
      </w:r>
      <w:r w:rsidR="00152A10" w:rsidRPr="001C64F0">
        <w:rPr>
          <w:rFonts w:ascii="Times New Roman" w:hAnsi="Times New Roman" w:cs="Times New Roman"/>
          <w:sz w:val="24"/>
          <w:szCs w:val="24"/>
          <w:lang w:val="en-US"/>
        </w:rPr>
        <w:t xml:space="preserve"> mobile </w:t>
      </w:r>
      <w:proofErr w:type="gramStart"/>
      <w:r w:rsidR="00152A10" w:rsidRPr="001C64F0">
        <w:rPr>
          <w:rFonts w:ascii="Times New Roman" w:hAnsi="Times New Roman" w:cs="Times New Roman"/>
          <w:sz w:val="24"/>
          <w:szCs w:val="24"/>
          <w:lang w:val="en-US"/>
        </w:rPr>
        <w:t>hole</w:t>
      </w:r>
      <w:proofErr w:type="gramEnd"/>
      <w:r w:rsidR="00152A10" w:rsidRPr="001C64F0">
        <w:rPr>
          <w:rFonts w:ascii="Times New Roman" w:hAnsi="Times New Roman" w:cs="Times New Roman"/>
          <w:sz w:val="24"/>
          <w:szCs w:val="24"/>
          <w:lang w:val="en-US"/>
        </w:rPr>
        <w:t xml:space="preserve"> diffusion in the quasi-neutral region of </w:t>
      </w:r>
      <w:proofErr w:type="spellStart"/>
      <w:r w:rsidR="00152A10" w:rsidRPr="001C64F0">
        <w:rPr>
          <w:rFonts w:ascii="Times New Roman" w:hAnsi="Times New Roman" w:cs="Times New Roman"/>
          <w:sz w:val="24"/>
          <w:szCs w:val="24"/>
          <w:lang w:val="en-US"/>
        </w:rPr>
        <w:t>Schottky</w:t>
      </w:r>
      <w:proofErr w:type="spellEnd"/>
      <w:r w:rsidR="00152A10" w:rsidRPr="001C64F0">
        <w:rPr>
          <w:rFonts w:ascii="Times New Roman" w:hAnsi="Times New Roman" w:cs="Times New Roman"/>
          <w:sz w:val="24"/>
          <w:szCs w:val="24"/>
          <w:lang w:val="en-US"/>
        </w:rPr>
        <w:t xml:space="preserve"> diodes contribute</w:t>
      </w:r>
      <w:r w:rsidR="00A06099" w:rsidRPr="001C64F0">
        <w:rPr>
          <w:rFonts w:ascii="Times New Roman" w:hAnsi="Times New Roman" w:cs="Times New Roman"/>
          <w:sz w:val="24"/>
          <w:szCs w:val="24"/>
          <w:lang w:val="en-US"/>
        </w:rPr>
        <w:t>s</w:t>
      </w:r>
      <w:r w:rsidR="00152A10" w:rsidRPr="001C64F0">
        <w:rPr>
          <w:rFonts w:ascii="Times New Roman" w:hAnsi="Times New Roman" w:cs="Times New Roman"/>
          <w:sz w:val="24"/>
          <w:szCs w:val="24"/>
          <w:lang w:val="en-US"/>
        </w:rPr>
        <w:t xml:space="preserve"> significantly to the charge collection efficiency. </w:t>
      </w:r>
      <w:r w:rsidR="009C6A1C">
        <w:rPr>
          <w:rFonts w:ascii="Times New Roman" w:hAnsi="Times New Roman" w:cs="Times New Roman"/>
          <w:sz w:val="24"/>
          <w:szCs w:val="24"/>
          <w:lang w:val="en-US"/>
        </w:rPr>
        <w:t>E</w:t>
      </w:r>
      <w:r w:rsidR="00152A10" w:rsidRPr="001C64F0">
        <w:rPr>
          <w:rFonts w:ascii="Times New Roman" w:hAnsi="Times New Roman" w:cs="Times New Roman"/>
          <w:sz w:val="24"/>
          <w:szCs w:val="24"/>
          <w:lang w:val="en-US"/>
        </w:rPr>
        <w:t>ven when electron-hole pairs are created well inside the space charge region</w:t>
      </w:r>
      <w:r w:rsidR="0013203C">
        <w:rPr>
          <w:rFonts w:ascii="Times New Roman" w:hAnsi="Times New Roman" w:cs="Times New Roman"/>
          <w:sz w:val="24"/>
          <w:szCs w:val="24"/>
          <w:lang w:val="en-US"/>
        </w:rPr>
        <w:t>,</w:t>
      </w:r>
      <w:r w:rsidR="00152A10" w:rsidRPr="001C64F0">
        <w:rPr>
          <w:rFonts w:ascii="Times New Roman" w:hAnsi="Times New Roman" w:cs="Times New Roman"/>
          <w:sz w:val="24"/>
          <w:szCs w:val="24"/>
          <w:lang w:val="en-US"/>
        </w:rPr>
        <w:t xml:space="preserve"> there are significant losses of charge collection efficiency due to trapping of holes by deep acceptors</w:t>
      </w:r>
      <w:r w:rsidR="003663A9" w:rsidRPr="001C64F0">
        <w:rPr>
          <w:rFonts w:ascii="Times New Roman" w:hAnsi="Times New Roman" w:cs="Times New Roman"/>
          <w:sz w:val="24"/>
          <w:szCs w:val="24"/>
          <w:lang w:val="en-US"/>
        </w:rPr>
        <w:t xml:space="preserve"> in the lower half of the </w:t>
      </w:r>
      <w:proofErr w:type="spellStart"/>
      <w:r w:rsidR="003663A9" w:rsidRPr="001C64F0">
        <w:rPr>
          <w:rFonts w:ascii="Times New Roman" w:hAnsi="Times New Roman" w:cs="Times New Roman"/>
          <w:sz w:val="24"/>
          <w:szCs w:val="24"/>
          <w:lang w:val="en-US"/>
        </w:rPr>
        <w:t>bandgap</w:t>
      </w:r>
      <w:proofErr w:type="spellEnd"/>
      <w:r w:rsidR="003663A9" w:rsidRPr="001C64F0">
        <w:rPr>
          <w:rFonts w:ascii="Times New Roman" w:hAnsi="Times New Roman" w:cs="Times New Roman"/>
          <w:sz w:val="24"/>
          <w:szCs w:val="24"/>
          <w:lang w:val="en-US"/>
        </w:rPr>
        <w:t xml:space="preserve">. </w:t>
      </w:r>
      <w:proofErr w:type="gramStart"/>
      <w:r w:rsidR="003663A9" w:rsidRPr="001C64F0">
        <w:rPr>
          <w:rFonts w:ascii="Times New Roman" w:hAnsi="Times New Roman" w:cs="Times New Roman"/>
          <w:sz w:val="24"/>
          <w:szCs w:val="24"/>
          <w:lang w:val="en-US"/>
        </w:rPr>
        <w:t xml:space="preserve">Capacitance-voltage profiling under illumination point to deep acceptors with optical ionization close to 2.3 </w:t>
      </w:r>
      <w:proofErr w:type="spellStart"/>
      <w:r w:rsidR="003663A9" w:rsidRPr="001C64F0">
        <w:rPr>
          <w:rFonts w:ascii="Times New Roman" w:hAnsi="Times New Roman" w:cs="Times New Roman"/>
          <w:sz w:val="24"/>
          <w:szCs w:val="24"/>
          <w:lang w:val="en-US"/>
        </w:rPr>
        <w:t>eV</w:t>
      </w:r>
      <w:proofErr w:type="spellEnd"/>
      <w:r w:rsidR="003663A9" w:rsidRPr="001C64F0">
        <w:rPr>
          <w:rFonts w:ascii="Times New Roman" w:hAnsi="Times New Roman" w:cs="Times New Roman"/>
          <w:sz w:val="24"/>
          <w:szCs w:val="24"/>
          <w:lang w:val="en-US"/>
        </w:rPr>
        <w:t xml:space="preserve"> as the m</w:t>
      </w:r>
      <w:r w:rsidR="00A06099" w:rsidRPr="001C64F0">
        <w:rPr>
          <w:rFonts w:ascii="Times New Roman" w:hAnsi="Times New Roman" w:cs="Times New Roman"/>
          <w:sz w:val="24"/>
          <w:szCs w:val="24"/>
          <w:lang w:val="en-US"/>
        </w:rPr>
        <w:t>ost important</w:t>
      </w:r>
      <w:r w:rsidR="003663A9" w:rsidRPr="001C64F0">
        <w:rPr>
          <w:rFonts w:ascii="Times New Roman" w:hAnsi="Times New Roman" w:cs="Times New Roman"/>
          <w:sz w:val="24"/>
          <w:szCs w:val="24"/>
          <w:lang w:val="en-US"/>
        </w:rPr>
        <w:t xml:space="preserve"> agents of capture.</w:t>
      </w:r>
      <w:proofErr w:type="gramEnd"/>
      <w:r w:rsidR="003663A9" w:rsidRPr="001C64F0">
        <w:rPr>
          <w:rFonts w:ascii="Times New Roman" w:hAnsi="Times New Roman" w:cs="Times New Roman"/>
          <w:sz w:val="24"/>
          <w:szCs w:val="24"/>
          <w:lang w:val="en-US"/>
        </w:rPr>
        <w:t xml:space="preserve"> The collection efficiency can be improved by increasing electric field in the space charge region. The jump in collection efficiency at electric fields close to (5-6</w:t>
      </w:r>
      <w:proofErr w:type="gramStart"/>
      <w:r w:rsidR="003663A9" w:rsidRPr="001C64F0">
        <w:rPr>
          <w:rFonts w:ascii="Times New Roman" w:hAnsi="Times New Roman" w:cs="Times New Roman"/>
          <w:sz w:val="24"/>
          <w:szCs w:val="24"/>
          <w:lang w:val="en-US"/>
        </w:rPr>
        <w:t>)</w:t>
      </w:r>
      <w:r w:rsidR="00A06099" w:rsidRPr="001C64F0">
        <w:rPr>
          <w:rFonts w:ascii="Times New Roman" w:hAnsi="Times New Roman" w:cs="Times New Roman"/>
          <w:sz w:val="24"/>
          <w:szCs w:val="24"/>
          <w:lang w:val="en-US"/>
        </w:rPr>
        <w:t>×</w:t>
      </w:r>
      <w:proofErr w:type="gramEnd"/>
      <w:r w:rsidR="003663A9" w:rsidRPr="001C64F0">
        <w:rPr>
          <w:rFonts w:ascii="Times New Roman" w:hAnsi="Times New Roman" w:cs="Times New Roman"/>
          <w:sz w:val="24"/>
          <w:szCs w:val="24"/>
          <w:lang w:val="en-US"/>
        </w:rPr>
        <w:t>10</w:t>
      </w:r>
      <w:r w:rsidR="003663A9" w:rsidRPr="001C64F0">
        <w:rPr>
          <w:rFonts w:ascii="Times New Roman" w:hAnsi="Times New Roman" w:cs="Times New Roman"/>
          <w:sz w:val="24"/>
          <w:szCs w:val="24"/>
          <w:vertAlign w:val="superscript"/>
          <w:lang w:val="en-US"/>
        </w:rPr>
        <w:t>5</w:t>
      </w:r>
      <w:r w:rsidR="003663A9" w:rsidRPr="001C64F0">
        <w:rPr>
          <w:rFonts w:ascii="Times New Roman" w:hAnsi="Times New Roman" w:cs="Times New Roman"/>
          <w:sz w:val="24"/>
          <w:szCs w:val="24"/>
          <w:lang w:val="en-US"/>
        </w:rPr>
        <w:t xml:space="preserve"> V/cm is attributed to impact ionization of these deep acceptors. These processes </w:t>
      </w:r>
      <w:r w:rsidR="00A06099" w:rsidRPr="001C64F0">
        <w:rPr>
          <w:rFonts w:ascii="Times New Roman" w:hAnsi="Times New Roman" w:cs="Times New Roman"/>
          <w:sz w:val="24"/>
          <w:szCs w:val="24"/>
          <w:lang w:val="en-US"/>
        </w:rPr>
        <w:t>can manifest themselves in</w:t>
      </w:r>
      <w:r w:rsidR="003663A9" w:rsidRPr="001C64F0">
        <w:rPr>
          <w:rFonts w:ascii="Times New Roman" w:hAnsi="Times New Roman" w:cs="Times New Roman"/>
          <w:sz w:val="24"/>
          <w:szCs w:val="24"/>
          <w:lang w:val="en-US"/>
        </w:rPr>
        <w:t xml:space="preserve"> measur</w:t>
      </w:r>
      <w:r w:rsidR="00A06099" w:rsidRPr="001C64F0">
        <w:rPr>
          <w:rFonts w:ascii="Times New Roman" w:hAnsi="Times New Roman" w:cs="Times New Roman"/>
          <w:sz w:val="24"/>
          <w:szCs w:val="24"/>
          <w:lang w:val="en-US"/>
        </w:rPr>
        <w:t xml:space="preserve">ements of </w:t>
      </w:r>
      <w:r w:rsidR="003663A9" w:rsidRPr="001C64F0">
        <w:rPr>
          <w:rFonts w:ascii="Times New Roman" w:hAnsi="Times New Roman" w:cs="Times New Roman"/>
          <w:sz w:val="24"/>
          <w:szCs w:val="24"/>
          <w:lang w:val="en-US"/>
        </w:rPr>
        <w:t xml:space="preserve">the impact </w:t>
      </w:r>
      <w:r w:rsidR="003663A9" w:rsidRPr="001C64F0">
        <w:rPr>
          <w:rFonts w:ascii="Times New Roman" w:hAnsi="Times New Roman" w:cs="Times New Roman"/>
          <w:sz w:val="24"/>
          <w:szCs w:val="24"/>
          <w:lang w:val="en-US"/>
        </w:rPr>
        <w:lastRenderedPageBreak/>
        <w:t xml:space="preserve">ionization coefficients </w:t>
      </w:r>
      <w:r w:rsidR="00A06099" w:rsidRPr="001C64F0">
        <w:rPr>
          <w:rFonts w:ascii="Times New Roman" w:hAnsi="Times New Roman" w:cs="Times New Roman"/>
          <w:sz w:val="24"/>
          <w:szCs w:val="24"/>
          <w:lang w:val="en-US"/>
        </w:rPr>
        <w:t>and breakdown voltages of</w:t>
      </w:r>
      <w:r w:rsidR="003663A9" w:rsidRPr="001C64F0">
        <w:rPr>
          <w:rFonts w:ascii="Times New Roman" w:hAnsi="Times New Roman" w:cs="Times New Roman"/>
          <w:sz w:val="24"/>
          <w:szCs w:val="24"/>
          <w:lang w:val="en-US"/>
        </w:rPr>
        <w:t xml:space="preserve"> </w:t>
      </w:r>
      <w:r w:rsidR="00D724E3">
        <w:rPr>
          <w:rFonts w:ascii="Times New Roman" w:hAnsi="Times New Roman" w:cs="Times New Roman"/>
          <w:sz w:val="24"/>
          <w:szCs w:val="24"/>
          <w:lang w:val="en-US"/>
        </w:rPr>
        <w:t>β</w:t>
      </w:r>
      <w:r w:rsidR="003663A9" w:rsidRPr="001C64F0">
        <w:rPr>
          <w:rFonts w:ascii="Times New Roman" w:hAnsi="Times New Roman" w:cs="Times New Roman"/>
          <w:sz w:val="24"/>
          <w:szCs w:val="24"/>
          <w:lang w:val="en-US"/>
        </w:rPr>
        <w:t>-Ga</w:t>
      </w:r>
      <w:r w:rsidR="003663A9" w:rsidRPr="001C64F0">
        <w:rPr>
          <w:rFonts w:ascii="Times New Roman" w:hAnsi="Times New Roman" w:cs="Times New Roman"/>
          <w:sz w:val="24"/>
          <w:szCs w:val="24"/>
          <w:vertAlign w:val="subscript"/>
          <w:lang w:val="en-US"/>
        </w:rPr>
        <w:t>2</w:t>
      </w:r>
      <w:r w:rsidR="003663A9" w:rsidRPr="001C64F0">
        <w:rPr>
          <w:rFonts w:ascii="Times New Roman" w:hAnsi="Times New Roman" w:cs="Times New Roman"/>
          <w:sz w:val="24"/>
          <w:szCs w:val="24"/>
          <w:lang w:val="en-US"/>
        </w:rPr>
        <w:t>O</w:t>
      </w:r>
      <w:r w:rsidR="003663A9" w:rsidRPr="001C64F0">
        <w:rPr>
          <w:rFonts w:ascii="Times New Roman" w:hAnsi="Times New Roman" w:cs="Times New Roman"/>
          <w:sz w:val="24"/>
          <w:szCs w:val="24"/>
          <w:vertAlign w:val="subscript"/>
          <w:lang w:val="en-US"/>
        </w:rPr>
        <w:t>3</w:t>
      </w:r>
      <w:r w:rsidR="003663A9" w:rsidRPr="001C64F0">
        <w:rPr>
          <w:rFonts w:ascii="Times New Roman" w:hAnsi="Times New Roman" w:cs="Times New Roman"/>
          <w:sz w:val="24"/>
          <w:szCs w:val="24"/>
          <w:lang w:val="en-US"/>
        </w:rPr>
        <w:t xml:space="preserve"> rectifiers</w:t>
      </w:r>
      <w:r w:rsidR="00A06099" w:rsidRPr="001C64F0">
        <w:rPr>
          <w:rFonts w:ascii="Times New Roman" w:hAnsi="Times New Roman" w:cs="Times New Roman"/>
          <w:sz w:val="24"/>
          <w:szCs w:val="24"/>
          <w:lang w:val="en-US"/>
        </w:rPr>
        <w:t xml:space="preserve"> and in analyzing the response times of </w:t>
      </w:r>
      <w:r w:rsidR="00D724E3">
        <w:rPr>
          <w:rFonts w:ascii="Times New Roman" w:hAnsi="Times New Roman" w:cs="Times New Roman"/>
          <w:sz w:val="24"/>
          <w:szCs w:val="24"/>
          <w:lang w:val="en-US"/>
        </w:rPr>
        <w:t>β</w:t>
      </w:r>
      <w:r w:rsidR="00A06099" w:rsidRPr="001C64F0">
        <w:rPr>
          <w:rFonts w:ascii="Times New Roman" w:hAnsi="Times New Roman" w:cs="Times New Roman"/>
          <w:sz w:val="24"/>
          <w:szCs w:val="24"/>
          <w:lang w:val="en-US"/>
        </w:rPr>
        <w:t>-Ga</w:t>
      </w:r>
      <w:r w:rsidR="00A06099" w:rsidRPr="001C64F0">
        <w:rPr>
          <w:rFonts w:ascii="Times New Roman" w:hAnsi="Times New Roman" w:cs="Times New Roman"/>
          <w:sz w:val="24"/>
          <w:szCs w:val="24"/>
          <w:vertAlign w:val="subscript"/>
          <w:lang w:val="en-US"/>
        </w:rPr>
        <w:t>2</w:t>
      </w:r>
      <w:r w:rsidR="00A06099" w:rsidRPr="001C64F0">
        <w:rPr>
          <w:rFonts w:ascii="Times New Roman" w:hAnsi="Times New Roman" w:cs="Times New Roman"/>
          <w:sz w:val="24"/>
          <w:szCs w:val="24"/>
          <w:lang w:val="en-US"/>
        </w:rPr>
        <w:t>O</w:t>
      </w:r>
      <w:r w:rsidR="00A06099" w:rsidRPr="001C64F0">
        <w:rPr>
          <w:rFonts w:ascii="Times New Roman" w:hAnsi="Times New Roman" w:cs="Times New Roman"/>
          <w:sz w:val="24"/>
          <w:szCs w:val="24"/>
          <w:vertAlign w:val="subscript"/>
          <w:lang w:val="en-US"/>
        </w:rPr>
        <w:t>3</w:t>
      </w:r>
      <w:r w:rsidR="00A06099" w:rsidRPr="001C64F0">
        <w:rPr>
          <w:rFonts w:ascii="Times New Roman" w:hAnsi="Times New Roman" w:cs="Times New Roman"/>
          <w:sz w:val="24"/>
          <w:szCs w:val="24"/>
          <w:lang w:val="en-US"/>
        </w:rPr>
        <w:t xml:space="preserve"> </w:t>
      </w:r>
      <w:proofErr w:type="spellStart"/>
      <w:r w:rsidR="00A06099" w:rsidRPr="001C64F0">
        <w:rPr>
          <w:rFonts w:ascii="Times New Roman" w:hAnsi="Times New Roman" w:cs="Times New Roman"/>
          <w:sz w:val="24"/>
          <w:szCs w:val="24"/>
          <w:lang w:val="en-US"/>
        </w:rPr>
        <w:t>photodetectors</w:t>
      </w:r>
      <w:proofErr w:type="spellEnd"/>
      <w:r w:rsidR="00A06099" w:rsidRPr="001C64F0">
        <w:rPr>
          <w:rFonts w:ascii="Times New Roman" w:hAnsi="Times New Roman" w:cs="Times New Roman"/>
          <w:sz w:val="24"/>
          <w:szCs w:val="24"/>
          <w:lang w:val="en-US"/>
        </w:rPr>
        <w:t>.</w:t>
      </w:r>
      <w:r w:rsidR="00152A10" w:rsidRPr="001C64F0">
        <w:rPr>
          <w:rFonts w:ascii="Times New Roman" w:hAnsi="Times New Roman" w:cs="Times New Roman"/>
          <w:sz w:val="24"/>
          <w:szCs w:val="24"/>
          <w:lang w:val="en-US"/>
        </w:rPr>
        <w:t xml:space="preserve"> </w:t>
      </w:r>
    </w:p>
    <w:p w:rsidR="00EF3E46" w:rsidRDefault="00EF3E4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F02FA9" w:rsidRPr="00B9150C" w:rsidRDefault="00F02FA9" w:rsidP="00B9150C">
      <w:pPr>
        <w:pStyle w:val="a3"/>
        <w:numPr>
          <w:ilvl w:val="0"/>
          <w:numId w:val="2"/>
        </w:numPr>
        <w:spacing w:after="0" w:line="480" w:lineRule="auto"/>
        <w:rPr>
          <w:rFonts w:ascii="Times New Roman" w:hAnsi="Times New Roman" w:cs="Times New Roman"/>
          <w:b/>
          <w:sz w:val="24"/>
          <w:szCs w:val="24"/>
          <w:lang w:val="en-US"/>
        </w:rPr>
      </w:pPr>
      <w:r w:rsidRPr="00B9150C">
        <w:rPr>
          <w:rFonts w:ascii="Times New Roman" w:hAnsi="Times New Roman" w:cs="Times New Roman"/>
          <w:b/>
          <w:sz w:val="24"/>
          <w:szCs w:val="24"/>
          <w:lang w:val="en-US"/>
        </w:rPr>
        <w:lastRenderedPageBreak/>
        <w:t>INTRODUCTION</w:t>
      </w:r>
    </w:p>
    <w:p w:rsidR="00F02FA9" w:rsidRPr="001C64F0" w:rsidRDefault="008553E9"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β</w:t>
      </w:r>
      <w:r w:rsidR="007C34D0" w:rsidRPr="001C64F0">
        <w:rPr>
          <w:rFonts w:ascii="Times New Roman" w:hAnsi="Times New Roman" w:cs="Times New Roman"/>
          <w:sz w:val="24"/>
          <w:szCs w:val="24"/>
          <w:lang w:val="en-US"/>
        </w:rPr>
        <w:t>-Ga</w:t>
      </w:r>
      <w:r w:rsidR="007C34D0" w:rsidRPr="001C64F0">
        <w:rPr>
          <w:rFonts w:ascii="Times New Roman" w:hAnsi="Times New Roman" w:cs="Times New Roman"/>
          <w:sz w:val="24"/>
          <w:szCs w:val="24"/>
          <w:vertAlign w:val="subscript"/>
          <w:lang w:val="en-US"/>
        </w:rPr>
        <w:t>2</w:t>
      </w:r>
      <w:r w:rsidR="007C34D0" w:rsidRPr="001C64F0">
        <w:rPr>
          <w:rFonts w:ascii="Times New Roman" w:hAnsi="Times New Roman" w:cs="Times New Roman"/>
          <w:sz w:val="24"/>
          <w:szCs w:val="24"/>
          <w:lang w:val="en-US"/>
        </w:rPr>
        <w:t>O</w:t>
      </w:r>
      <w:r w:rsidR="007C34D0" w:rsidRPr="001C64F0">
        <w:rPr>
          <w:rFonts w:ascii="Times New Roman" w:hAnsi="Times New Roman" w:cs="Times New Roman"/>
          <w:sz w:val="24"/>
          <w:szCs w:val="24"/>
          <w:vertAlign w:val="subscript"/>
          <w:lang w:val="en-US"/>
        </w:rPr>
        <w:t>3</w:t>
      </w:r>
      <w:r w:rsidR="007D1B2C">
        <w:rPr>
          <w:rFonts w:ascii="Times New Roman" w:hAnsi="Times New Roman" w:cs="Times New Roman"/>
          <w:sz w:val="24"/>
          <w:szCs w:val="24"/>
          <w:lang w:val="en-US"/>
        </w:rPr>
        <w:t xml:space="preserve"> is attracting </w:t>
      </w:r>
      <w:r w:rsidR="007C34D0" w:rsidRPr="001C64F0">
        <w:rPr>
          <w:rFonts w:ascii="Times New Roman" w:hAnsi="Times New Roman" w:cs="Times New Roman"/>
          <w:sz w:val="24"/>
          <w:szCs w:val="24"/>
          <w:lang w:val="en-US"/>
        </w:rPr>
        <w:t xml:space="preserve">great interest because of its wide </w:t>
      </w:r>
      <w:proofErr w:type="spellStart"/>
      <w:r w:rsidR="007C34D0" w:rsidRPr="001C64F0">
        <w:rPr>
          <w:rFonts w:ascii="Times New Roman" w:hAnsi="Times New Roman" w:cs="Times New Roman"/>
          <w:sz w:val="24"/>
          <w:szCs w:val="24"/>
          <w:lang w:val="en-US"/>
        </w:rPr>
        <w:t>bandgap</w:t>
      </w:r>
      <w:proofErr w:type="spellEnd"/>
      <w:r w:rsidR="007C34D0" w:rsidRPr="001C64F0">
        <w:rPr>
          <w:rFonts w:ascii="Times New Roman" w:hAnsi="Times New Roman" w:cs="Times New Roman"/>
          <w:sz w:val="24"/>
          <w:szCs w:val="24"/>
          <w:lang w:val="en-US"/>
        </w:rPr>
        <w:t xml:space="preserve"> of 4.7-4.8 </w:t>
      </w:r>
      <w:proofErr w:type="spellStart"/>
      <w:r w:rsidR="007C34D0" w:rsidRPr="001C64F0">
        <w:rPr>
          <w:rFonts w:ascii="Times New Roman" w:hAnsi="Times New Roman" w:cs="Times New Roman"/>
          <w:sz w:val="24"/>
          <w:szCs w:val="24"/>
          <w:lang w:val="en-US"/>
        </w:rPr>
        <w:t>eV</w:t>
      </w:r>
      <w:proofErr w:type="spellEnd"/>
      <w:r w:rsidR="007D1B2C">
        <w:rPr>
          <w:rFonts w:ascii="Times New Roman" w:hAnsi="Times New Roman" w:cs="Times New Roman"/>
          <w:sz w:val="24"/>
          <w:szCs w:val="24"/>
          <w:lang w:val="en-US"/>
        </w:rPr>
        <w:t xml:space="preserve"> (</w:t>
      </w:r>
      <w:r w:rsidR="007C34D0" w:rsidRPr="001C64F0">
        <w:rPr>
          <w:rFonts w:ascii="Times New Roman" w:hAnsi="Times New Roman" w:cs="Times New Roman"/>
          <w:sz w:val="24"/>
          <w:szCs w:val="24"/>
          <w:lang w:val="en-US"/>
        </w:rPr>
        <w:t>resulting in expected electrical breakdown field of 8 MV/cm</w:t>
      </w:r>
      <w:r w:rsidR="007D1B2C">
        <w:rPr>
          <w:rFonts w:ascii="Times New Roman" w:hAnsi="Times New Roman" w:cs="Times New Roman"/>
          <w:sz w:val="24"/>
          <w:szCs w:val="24"/>
          <w:lang w:val="en-US"/>
        </w:rPr>
        <w:t>)</w:t>
      </w:r>
      <w:r w:rsidR="007C34D0" w:rsidRPr="001C64F0">
        <w:rPr>
          <w:rFonts w:ascii="Times New Roman" w:hAnsi="Times New Roman" w:cs="Times New Roman"/>
          <w:sz w:val="24"/>
          <w:szCs w:val="24"/>
          <w:lang w:val="en-US"/>
        </w:rPr>
        <w:t xml:space="preserve">, high saturation velocity of electrons </w:t>
      </w:r>
      <w:r w:rsidR="007C0578">
        <w:rPr>
          <w:rFonts w:ascii="Times New Roman" w:hAnsi="Times New Roman" w:cs="Times New Roman"/>
          <w:sz w:val="24"/>
          <w:szCs w:val="24"/>
          <w:lang w:val="en-US"/>
        </w:rPr>
        <w:t>of ~</w:t>
      </w:r>
      <w:r w:rsidR="007C34D0" w:rsidRPr="001C64F0">
        <w:rPr>
          <w:rFonts w:ascii="Times New Roman" w:hAnsi="Times New Roman" w:cs="Times New Roman"/>
          <w:sz w:val="24"/>
          <w:szCs w:val="24"/>
          <w:lang w:val="en-US"/>
        </w:rPr>
        <w:t>2</w:t>
      </w:r>
      <w:r w:rsidR="00AC363E" w:rsidRPr="001C64F0">
        <w:rPr>
          <w:rFonts w:ascii="Times New Roman" w:hAnsi="Times New Roman" w:cs="Times New Roman"/>
          <w:sz w:val="24"/>
          <w:szCs w:val="24"/>
          <w:lang w:val="en-US"/>
        </w:rPr>
        <w:t>×</w:t>
      </w:r>
      <w:r w:rsidR="007C34D0" w:rsidRPr="001C64F0">
        <w:rPr>
          <w:rFonts w:ascii="Times New Roman" w:hAnsi="Times New Roman" w:cs="Times New Roman"/>
          <w:sz w:val="24"/>
          <w:szCs w:val="24"/>
          <w:lang w:val="en-US"/>
        </w:rPr>
        <w:t>10</w:t>
      </w:r>
      <w:r w:rsidR="007C34D0" w:rsidRPr="001C64F0">
        <w:rPr>
          <w:rFonts w:ascii="Times New Roman" w:hAnsi="Times New Roman" w:cs="Times New Roman"/>
          <w:sz w:val="24"/>
          <w:szCs w:val="24"/>
          <w:vertAlign w:val="superscript"/>
          <w:lang w:val="en-US"/>
        </w:rPr>
        <w:t>7</w:t>
      </w:r>
      <w:r w:rsidR="007C34D0" w:rsidRPr="001C64F0">
        <w:rPr>
          <w:rFonts w:ascii="Times New Roman" w:hAnsi="Times New Roman" w:cs="Times New Roman"/>
          <w:sz w:val="24"/>
          <w:szCs w:val="24"/>
          <w:lang w:val="en-US"/>
        </w:rPr>
        <w:t xml:space="preserve"> cm/s</w:t>
      </w:r>
      <w:r w:rsidR="00AB6E88" w:rsidRPr="001C64F0">
        <w:rPr>
          <w:rFonts w:ascii="Times New Roman" w:hAnsi="Times New Roman" w:cs="Times New Roman"/>
          <w:sz w:val="24"/>
          <w:szCs w:val="24"/>
          <w:lang w:val="en-US"/>
        </w:rPr>
        <w:t xml:space="preserve">, existence of high crystalline quality single crystals prepared by liquid solution growth, </w:t>
      </w:r>
      <w:r w:rsidR="006A13F0">
        <w:rPr>
          <w:rFonts w:ascii="Times New Roman" w:hAnsi="Times New Roman" w:cs="Times New Roman"/>
          <w:sz w:val="24"/>
          <w:szCs w:val="24"/>
          <w:lang w:val="en-US"/>
        </w:rPr>
        <w:t xml:space="preserve">and </w:t>
      </w:r>
      <w:r w:rsidR="00AB6E88" w:rsidRPr="001C64F0">
        <w:rPr>
          <w:rFonts w:ascii="Times New Roman" w:hAnsi="Times New Roman" w:cs="Times New Roman"/>
          <w:sz w:val="24"/>
          <w:szCs w:val="24"/>
          <w:lang w:val="en-US"/>
        </w:rPr>
        <w:t>excellent quality e</w:t>
      </w:r>
      <w:r w:rsidR="007C0578">
        <w:rPr>
          <w:rFonts w:ascii="Times New Roman" w:hAnsi="Times New Roman" w:cs="Times New Roman"/>
          <w:sz w:val="24"/>
          <w:szCs w:val="24"/>
          <w:lang w:val="en-US"/>
        </w:rPr>
        <w:t>p</w:t>
      </w:r>
      <w:r w:rsidR="00AB6E88" w:rsidRPr="001C64F0">
        <w:rPr>
          <w:rFonts w:ascii="Times New Roman" w:hAnsi="Times New Roman" w:cs="Times New Roman"/>
          <w:sz w:val="24"/>
          <w:szCs w:val="24"/>
          <w:lang w:val="en-US"/>
        </w:rPr>
        <w:t>itaxial films</w:t>
      </w:r>
      <w:r w:rsidR="00D00813">
        <w:rPr>
          <w:rFonts w:ascii="Times New Roman" w:hAnsi="Times New Roman" w:cs="Times New Roman"/>
          <w:sz w:val="24"/>
          <w:szCs w:val="24"/>
          <w:lang w:val="en-US"/>
        </w:rPr>
        <w:t xml:space="preserve"> [1</w:t>
      </w:r>
      <w:r w:rsidR="00C02F46">
        <w:rPr>
          <w:rFonts w:ascii="Times New Roman" w:hAnsi="Times New Roman" w:cs="Times New Roman"/>
          <w:sz w:val="24"/>
          <w:szCs w:val="24"/>
          <w:lang w:val="en-US"/>
        </w:rPr>
        <w:t>8]</w:t>
      </w:r>
      <w:r w:rsidR="00BD2D9C">
        <w:rPr>
          <w:rFonts w:ascii="Times New Roman" w:hAnsi="Times New Roman" w:cs="Times New Roman"/>
          <w:sz w:val="24"/>
          <w:szCs w:val="24"/>
          <w:lang w:val="en-US"/>
        </w:rPr>
        <w:t xml:space="preserve">. </w:t>
      </w:r>
      <w:r w:rsidR="00AB6E88" w:rsidRPr="001C64F0">
        <w:rPr>
          <w:rFonts w:ascii="Times New Roman" w:hAnsi="Times New Roman" w:cs="Times New Roman"/>
          <w:sz w:val="24"/>
          <w:szCs w:val="24"/>
          <w:lang w:val="en-US"/>
        </w:rPr>
        <w:t xml:space="preserve">The material can be controllably grown semi-insulating by doping with Fe or Mg, or n-type by doping with Si or </w:t>
      </w:r>
      <w:proofErr w:type="spellStart"/>
      <w:r w:rsidR="00AB6E88" w:rsidRPr="001C64F0">
        <w:rPr>
          <w:rFonts w:ascii="Times New Roman" w:hAnsi="Times New Roman" w:cs="Times New Roman"/>
          <w:sz w:val="24"/>
          <w:szCs w:val="24"/>
          <w:lang w:val="en-US"/>
        </w:rPr>
        <w:t>Sn</w:t>
      </w:r>
      <w:proofErr w:type="spellEnd"/>
      <w:r w:rsidR="00AB6E88" w:rsidRPr="001C64F0">
        <w:rPr>
          <w:rFonts w:ascii="Times New Roman" w:hAnsi="Times New Roman" w:cs="Times New Roman"/>
          <w:sz w:val="24"/>
          <w:szCs w:val="24"/>
          <w:lang w:val="en-US"/>
        </w:rPr>
        <w:t xml:space="preserve">. The existence of convenient ternary solid solutions of </w:t>
      </w:r>
      <w:r w:rsidR="006020F7">
        <w:rPr>
          <w:rFonts w:ascii="Times New Roman" w:hAnsi="Times New Roman" w:cs="Times New Roman"/>
          <w:sz w:val="24"/>
          <w:szCs w:val="24"/>
          <w:lang w:val="en-US"/>
        </w:rPr>
        <w:t>β</w:t>
      </w:r>
      <w:r w:rsidR="00AB6E88" w:rsidRPr="001C64F0">
        <w:rPr>
          <w:rFonts w:ascii="Times New Roman" w:hAnsi="Times New Roman" w:cs="Times New Roman"/>
          <w:sz w:val="24"/>
          <w:szCs w:val="24"/>
          <w:lang w:val="en-US"/>
        </w:rPr>
        <w:t>-(Al</w:t>
      </w:r>
      <w:r w:rsidR="00AB6E88" w:rsidRPr="001C64F0">
        <w:rPr>
          <w:rFonts w:ascii="Times New Roman" w:hAnsi="Times New Roman" w:cs="Times New Roman"/>
          <w:sz w:val="24"/>
          <w:szCs w:val="24"/>
          <w:vertAlign w:val="subscript"/>
          <w:lang w:val="en-US"/>
        </w:rPr>
        <w:t>x</w:t>
      </w:r>
      <w:r w:rsidR="00AB6E88" w:rsidRPr="001C64F0">
        <w:rPr>
          <w:rFonts w:ascii="Times New Roman" w:hAnsi="Times New Roman" w:cs="Times New Roman"/>
          <w:sz w:val="24"/>
          <w:szCs w:val="24"/>
          <w:lang w:val="en-US"/>
        </w:rPr>
        <w:t>Ga</w:t>
      </w:r>
      <w:r w:rsidR="00AB6E88" w:rsidRPr="001C64F0">
        <w:rPr>
          <w:rFonts w:ascii="Times New Roman" w:hAnsi="Times New Roman" w:cs="Times New Roman"/>
          <w:sz w:val="24"/>
          <w:szCs w:val="24"/>
          <w:vertAlign w:val="subscript"/>
          <w:lang w:val="en-US"/>
        </w:rPr>
        <w:t>1-x</w:t>
      </w:r>
      <w:r w:rsidR="00AB6E88" w:rsidRPr="001C64F0">
        <w:rPr>
          <w:rFonts w:ascii="Times New Roman" w:hAnsi="Times New Roman" w:cs="Times New Roman"/>
          <w:sz w:val="24"/>
          <w:szCs w:val="24"/>
          <w:lang w:val="en-US"/>
        </w:rPr>
        <w:t>)</w:t>
      </w:r>
      <w:r w:rsidR="00AB6E88" w:rsidRPr="001C64F0">
        <w:rPr>
          <w:rFonts w:ascii="Times New Roman" w:hAnsi="Times New Roman" w:cs="Times New Roman"/>
          <w:sz w:val="24"/>
          <w:szCs w:val="24"/>
          <w:vertAlign w:val="subscript"/>
          <w:lang w:val="en-US"/>
        </w:rPr>
        <w:t>2</w:t>
      </w:r>
      <w:r w:rsidR="00AB6E88" w:rsidRPr="001C64F0">
        <w:rPr>
          <w:rFonts w:ascii="Times New Roman" w:hAnsi="Times New Roman" w:cs="Times New Roman"/>
          <w:sz w:val="24"/>
          <w:szCs w:val="24"/>
          <w:lang w:val="en-US"/>
        </w:rPr>
        <w:t>/Ga</w:t>
      </w:r>
      <w:r w:rsidR="00AB6E88" w:rsidRPr="001C64F0">
        <w:rPr>
          <w:rFonts w:ascii="Times New Roman" w:hAnsi="Times New Roman" w:cs="Times New Roman"/>
          <w:sz w:val="24"/>
          <w:szCs w:val="24"/>
          <w:vertAlign w:val="subscript"/>
          <w:lang w:val="en-US"/>
        </w:rPr>
        <w:t>2</w:t>
      </w:r>
      <w:r w:rsidR="00AB6E88" w:rsidRPr="001C64F0">
        <w:rPr>
          <w:rFonts w:ascii="Times New Roman" w:hAnsi="Times New Roman" w:cs="Times New Roman"/>
          <w:sz w:val="24"/>
          <w:szCs w:val="24"/>
          <w:lang w:val="en-US"/>
        </w:rPr>
        <w:t>O</w:t>
      </w:r>
      <w:r w:rsidR="00AB6E88" w:rsidRPr="001C64F0">
        <w:rPr>
          <w:rFonts w:ascii="Times New Roman" w:hAnsi="Times New Roman" w:cs="Times New Roman"/>
          <w:sz w:val="24"/>
          <w:szCs w:val="24"/>
          <w:vertAlign w:val="subscript"/>
          <w:lang w:val="en-US"/>
        </w:rPr>
        <w:t>3</w:t>
      </w:r>
      <w:r w:rsidR="00AB6E88" w:rsidRPr="001C64F0">
        <w:rPr>
          <w:rFonts w:ascii="Times New Roman" w:hAnsi="Times New Roman" w:cs="Times New Roman"/>
          <w:sz w:val="24"/>
          <w:szCs w:val="24"/>
          <w:lang w:val="en-US"/>
        </w:rPr>
        <w:t xml:space="preserve"> that form good crystalline quality </w:t>
      </w:r>
      <w:proofErr w:type="spellStart"/>
      <w:r w:rsidR="00AB6E88" w:rsidRPr="001C64F0">
        <w:rPr>
          <w:rFonts w:ascii="Times New Roman" w:hAnsi="Times New Roman" w:cs="Times New Roman"/>
          <w:sz w:val="24"/>
          <w:szCs w:val="24"/>
          <w:lang w:val="en-US"/>
        </w:rPr>
        <w:t>heterojunctions</w:t>
      </w:r>
      <w:proofErr w:type="spellEnd"/>
      <w:r w:rsidR="00AB6E88" w:rsidRPr="001C64F0">
        <w:rPr>
          <w:rFonts w:ascii="Times New Roman" w:hAnsi="Times New Roman" w:cs="Times New Roman"/>
          <w:sz w:val="24"/>
          <w:szCs w:val="24"/>
          <w:lang w:val="en-US"/>
        </w:rPr>
        <w:t xml:space="preserve"> with </w:t>
      </w:r>
      <w:r w:rsidR="00714869">
        <w:rPr>
          <w:rFonts w:ascii="Times New Roman" w:hAnsi="Times New Roman" w:cs="Times New Roman"/>
          <w:sz w:val="24"/>
          <w:szCs w:val="24"/>
          <w:lang w:val="en-US"/>
        </w:rPr>
        <w:t>β</w:t>
      </w:r>
      <w:r w:rsidR="00AB6E88" w:rsidRPr="001C64F0">
        <w:rPr>
          <w:rFonts w:ascii="Times New Roman" w:hAnsi="Times New Roman" w:cs="Times New Roman"/>
          <w:sz w:val="24"/>
          <w:szCs w:val="24"/>
          <w:lang w:val="en-US"/>
        </w:rPr>
        <w:t>-Ga</w:t>
      </w:r>
      <w:r w:rsidR="00AB6E88" w:rsidRPr="001C64F0">
        <w:rPr>
          <w:rFonts w:ascii="Times New Roman" w:hAnsi="Times New Roman" w:cs="Times New Roman"/>
          <w:sz w:val="24"/>
          <w:szCs w:val="24"/>
          <w:vertAlign w:val="subscript"/>
          <w:lang w:val="en-US"/>
        </w:rPr>
        <w:t>2</w:t>
      </w:r>
      <w:r w:rsidR="00AB6E88" w:rsidRPr="001C64F0">
        <w:rPr>
          <w:rFonts w:ascii="Times New Roman" w:hAnsi="Times New Roman" w:cs="Times New Roman"/>
          <w:sz w:val="24"/>
          <w:szCs w:val="24"/>
          <w:lang w:val="en-US"/>
        </w:rPr>
        <w:t>O</w:t>
      </w:r>
      <w:r w:rsidR="00AB6E88" w:rsidRPr="001C64F0">
        <w:rPr>
          <w:rFonts w:ascii="Times New Roman" w:hAnsi="Times New Roman" w:cs="Times New Roman"/>
          <w:sz w:val="24"/>
          <w:szCs w:val="24"/>
          <w:vertAlign w:val="subscript"/>
          <w:lang w:val="en-US"/>
        </w:rPr>
        <w:t xml:space="preserve">3 </w:t>
      </w:r>
      <w:r w:rsidR="00AB6E88" w:rsidRPr="001C64F0">
        <w:rPr>
          <w:rFonts w:ascii="Times New Roman" w:hAnsi="Times New Roman" w:cs="Times New Roman"/>
          <w:sz w:val="24"/>
          <w:szCs w:val="24"/>
          <w:lang w:val="en-US"/>
        </w:rPr>
        <w:t>allows fabrication of devices with two</w:t>
      </w:r>
      <w:r w:rsidR="00E55B03">
        <w:rPr>
          <w:rFonts w:ascii="Times New Roman" w:hAnsi="Times New Roman" w:cs="Times New Roman"/>
          <w:sz w:val="24"/>
          <w:szCs w:val="24"/>
          <w:lang w:val="en-US"/>
        </w:rPr>
        <w:t>-dimensional electron gas</w:t>
      </w:r>
      <w:r w:rsidR="00AB6E88" w:rsidRPr="001C64F0">
        <w:rPr>
          <w:rFonts w:ascii="Times New Roman" w:hAnsi="Times New Roman" w:cs="Times New Roman"/>
          <w:sz w:val="24"/>
          <w:szCs w:val="24"/>
          <w:lang w:val="en-US"/>
        </w:rPr>
        <w:t xml:space="preserve"> at the interface</w:t>
      </w:r>
      <w:r w:rsidR="00C02F46">
        <w:rPr>
          <w:rFonts w:ascii="Times New Roman" w:hAnsi="Times New Roman" w:cs="Times New Roman"/>
          <w:sz w:val="24"/>
          <w:szCs w:val="24"/>
          <w:lang w:val="en-US"/>
        </w:rPr>
        <w:t xml:space="preserve"> [</w:t>
      </w:r>
      <w:r w:rsidR="00A71911">
        <w:rPr>
          <w:rFonts w:ascii="Times New Roman" w:hAnsi="Times New Roman" w:cs="Times New Roman"/>
          <w:sz w:val="24"/>
          <w:szCs w:val="24"/>
          <w:lang w:val="en-US"/>
        </w:rPr>
        <w:t>3,4,6]</w:t>
      </w:r>
      <w:r w:rsidR="00AB6E88" w:rsidRPr="001C64F0">
        <w:rPr>
          <w:rFonts w:ascii="Times New Roman" w:hAnsi="Times New Roman" w:cs="Times New Roman"/>
          <w:sz w:val="24"/>
          <w:szCs w:val="24"/>
          <w:lang w:val="en-US"/>
        </w:rPr>
        <w:t>. The material is expected to significantly improve the performance of high-power recti</w:t>
      </w:r>
      <w:r w:rsidR="00FD3A28">
        <w:rPr>
          <w:rFonts w:ascii="Times New Roman" w:hAnsi="Times New Roman" w:cs="Times New Roman"/>
          <w:sz w:val="24"/>
          <w:szCs w:val="24"/>
          <w:lang w:val="en-US"/>
        </w:rPr>
        <w:t>fiers, field effect transistors and</w:t>
      </w:r>
      <w:r w:rsidR="00AB6E88" w:rsidRPr="001C64F0">
        <w:rPr>
          <w:rFonts w:ascii="Times New Roman" w:hAnsi="Times New Roman" w:cs="Times New Roman"/>
          <w:sz w:val="24"/>
          <w:szCs w:val="24"/>
          <w:lang w:val="en-US"/>
        </w:rPr>
        <w:t xml:space="preserve"> solar-blind </w:t>
      </w:r>
      <w:proofErr w:type="spellStart"/>
      <w:r w:rsidR="00AB6E88" w:rsidRPr="001C64F0">
        <w:rPr>
          <w:rFonts w:ascii="Times New Roman" w:hAnsi="Times New Roman" w:cs="Times New Roman"/>
          <w:sz w:val="24"/>
          <w:szCs w:val="24"/>
          <w:lang w:val="en-US"/>
        </w:rPr>
        <w:t>photodetectors</w:t>
      </w:r>
      <w:proofErr w:type="spellEnd"/>
      <w:r w:rsidR="00AB6E88" w:rsidRPr="001C64F0">
        <w:rPr>
          <w:rFonts w:ascii="Times New Roman" w:hAnsi="Times New Roman" w:cs="Times New Roman"/>
          <w:sz w:val="24"/>
          <w:szCs w:val="24"/>
          <w:lang w:val="en-US"/>
        </w:rPr>
        <w:t xml:space="preserve"> compared to </w:t>
      </w:r>
      <w:proofErr w:type="spellStart"/>
      <w:r w:rsidR="00AB6E88" w:rsidRPr="001C64F0">
        <w:rPr>
          <w:rFonts w:ascii="Times New Roman" w:hAnsi="Times New Roman" w:cs="Times New Roman"/>
          <w:sz w:val="24"/>
          <w:szCs w:val="24"/>
          <w:lang w:val="en-US"/>
        </w:rPr>
        <w:t>SiC</w:t>
      </w:r>
      <w:proofErr w:type="spellEnd"/>
      <w:r w:rsidR="00AB6E88" w:rsidRPr="001C64F0">
        <w:rPr>
          <w:rFonts w:ascii="Times New Roman" w:hAnsi="Times New Roman" w:cs="Times New Roman"/>
          <w:sz w:val="24"/>
          <w:szCs w:val="24"/>
          <w:lang w:val="en-US"/>
        </w:rPr>
        <w:t xml:space="preserve"> or </w:t>
      </w:r>
      <w:proofErr w:type="spellStart"/>
      <w:r w:rsidR="00AB6E88" w:rsidRPr="001C64F0">
        <w:rPr>
          <w:rFonts w:ascii="Times New Roman" w:hAnsi="Times New Roman" w:cs="Times New Roman"/>
          <w:sz w:val="24"/>
          <w:szCs w:val="24"/>
          <w:lang w:val="en-US"/>
        </w:rPr>
        <w:t>GaN</w:t>
      </w:r>
      <w:proofErr w:type="spellEnd"/>
      <w:r w:rsidR="00AB6E88" w:rsidRPr="001C64F0">
        <w:rPr>
          <w:rFonts w:ascii="Times New Roman" w:hAnsi="Times New Roman" w:cs="Times New Roman"/>
          <w:sz w:val="24"/>
          <w:szCs w:val="24"/>
          <w:lang w:val="en-US"/>
        </w:rPr>
        <w:t>-based devices that currently dominate the field</w:t>
      </w:r>
      <w:r w:rsidR="00A71911">
        <w:rPr>
          <w:rFonts w:ascii="Times New Roman" w:hAnsi="Times New Roman" w:cs="Times New Roman"/>
          <w:sz w:val="24"/>
          <w:szCs w:val="24"/>
          <w:lang w:val="en-US"/>
        </w:rPr>
        <w:t xml:space="preserve"> [</w:t>
      </w:r>
      <w:r w:rsidR="00540CA5">
        <w:rPr>
          <w:rFonts w:ascii="Times New Roman" w:hAnsi="Times New Roman" w:cs="Times New Roman"/>
          <w:sz w:val="24"/>
          <w:szCs w:val="24"/>
          <w:lang w:val="en-US"/>
        </w:rPr>
        <w:t>2</w:t>
      </w:r>
      <w:proofErr w:type="gramStart"/>
      <w:r w:rsidR="00540CA5">
        <w:rPr>
          <w:rFonts w:ascii="Times New Roman" w:hAnsi="Times New Roman" w:cs="Times New Roman"/>
          <w:sz w:val="24"/>
          <w:szCs w:val="24"/>
          <w:lang w:val="en-US"/>
        </w:rPr>
        <w:t>,7,8</w:t>
      </w:r>
      <w:proofErr w:type="gramEnd"/>
      <w:r w:rsidR="00540CA5">
        <w:rPr>
          <w:rFonts w:ascii="Times New Roman" w:hAnsi="Times New Roman" w:cs="Times New Roman"/>
          <w:sz w:val="24"/>
          <w:szCs w:val="24"/>
          <w:lang w:val="en-US"/>
        </w:rPr>
        <w:t>]</w:t>
      </w:r>
      <w:r w:rsidR="0065452B" w:rsidRPr="001C64F0">
        <w:rPr>
          <w:rFonts w:ascii="Times New Roman" w:hAnsi="Times New Roman" w:cs="Times New Roman"/>
          <w:sz w:val="24"/>
          <w:szCs w:val="24"/>
          <w:lang w:val="en-US"/>
        </w:rPr>
        <w:t xml:space="preserve">. </w:t>
      </w:r>
    </w:p>
    <w:p w:rsidR="004D6FD5" w:rsidRDefault="002807AC" w:rsidP="000E50F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5629B" w:rsidRPr="001C64F0">
        <w:rPr>
          <w:rFonts w:ascii="Times New Roman" w:hAnsi="Times New Roman" w:cs="Times New Roman"/>
          <w:sz w:val="24"/>
          <w:szCs w:val="24"/>
          <w:lang w:val="en-US"/>
        </w:rPr>
        <w:t xml:space="preserve">For all applications </w:t>
      </w:r>
      <w:r w:rsidR="00117623">
        <w:rPr>
          <w:rFonts w:ascii="Times New Roman" w:hAnsi="Times New Roman" w:cs="Times New Roman"/>
          <w:sz w:val="24"/>
          <w:szCs w:val="24"/>
          <w:lang w:val="en-US"/>
        </w:rPr>
        <w:t xml:space="preserve">of </w:t>
      </w:r>
      <w:r w:rsidR="00F34435">
        <w:rPr>
          <w:rFonts w:ascii="Times New Roman" w:hAnsi="Times New Roman" w:cs="Times New Roman"/>
          <w:sz w:val="24"/>
          <w:szCs w:val="24"/>
          <w:lang w:val="en-US"/>
        </w:rPr>
        <w:t>β</w:t>
      </w:r>
      <w:r w:rsidR="0045629B" w:rsidRPr="001C64F0">
        <w:rPr>
          <w:rFonts w:ascii="Times New Roman" w:hAnsi="Times New Roman" w:cs="Times New Roman"/>
          <w:sz w:val="24"/>
          <w:szCs w:val="24"/>
          <w:lang w:val="en-US"/>
        </w:rPr>
        <w:t>-Ga</w:t>
      </w:r>
      <w:r w:rsidR="0045629B" w:rsidRPr="001C64F0">
        <w:rPr>
          <w:rFonts w:ascii="Times New Roman" w:hAnsi="Times New Roman" w:cs="Times New Roman"/>
          <w:sz w:val="24"/>
          <w:szCs w:val="24"/>
          <w:vertAlign w:val="subscript"/>
          <w:lang w:val="en-US"/>
        </w:rPr>
        <w:t>2</w:t>
      </w:r>
      <w:r w:rsidR="0045629B" w:rsidRPr="001C64F0">
        <w:rPr>
          <w:rFonts w:ascii="Times New Roman" w:hAnsi="Times New Roman" w:cs="Times New Roman"/>
          <w:sz w:val="24"/>
          <w:szCs w:val="24"/>
          <w:lang w:val="en-US"/>
        </w:rPr>
        <w:t>O</w:t>
      </w:r>
      <w:r w:rsidR="0045629B" w:rsidRPr="001C64F0">
        <w:rPr>
          <w:rFonts w:ascii="Times New Roman" w:hAnsi="Times New Roman" w:cs="Times New Roman"/>
          <w:sz w:val="24"/>
          <w:szCs w:val="24"/>
          <w:vertAlign w:val="subscript"/>
          <w:lang w:val="en-US"/>
        </w:rPr>
        <w:t>3</w:t>
      </w:r>
      <w:r w:rsidR="00FD3A28">
        <w:rPr>
          <w:rFonts w:ascii="Times New Roman" w:hAnsi="Times New Roman" w:cs="Times New Roman"/>
          <w:sz w:val="24"/>
          <w:szCs w:val="24"/>
          <w:lang w:val="en-US"/>
        </w:rPr>
        <w:t>-based devices</w:t>
      </w:r>
      <w:r w:rsidR="00E55B03">
        <w:rPr>
          <w:rFonts w:ascii="Times New Roman" w:hAnsi="Times New Roman" w:cs="Times New Roman"/>
          <w:sz w:val="24"/>
          <w:szCs w:val="24"/>
          <w:lang w:val="en-US"/>
        </w:rPr>
        <w:t>,</w:t>
      </w:r>
      <w:r w:rsidR="0045629B" w:rsidRPr="001C64F0">
        <w:rPr>
          <w:rFonts w:ascii="Times New Roman" w:hAnsi="Times New Roman" w:cs="Times New Roman"/>
          <w:sz w:val="24"/>
          <w:szCs w:val="24"/>
          <w:lang w:val="en-US"/>
        </w:rPr>
        <w:t xml:space="preserve"> it is essential to know the field dependences of the impact ionization coefficients for electrons, </w:t>
      </w:r>
      <w:proofErr w:type="spellStart"/>
      <w:r w:rsidR="00F34435">
        <w:rPr>
          <w:rFonts w:ascii="Times New Roman" w:hAnsi="Times New Roman" w:cs="Times New Roman"/>
          <w:sz w:val="24"/>
          <w:szCs w:val="24"/>
          <w:lang w:val="en-US"/>
        </w:rPr>
        <w:t>α</w:t>
      </w:r>
      <w:r w:rsidR="0045629B" w:rsidRPr="001C64F0">
        <w:rPr>
          <w:rFonts w:ascii="Times New Roman" w:hAnsi="Times New Roman" w:cs="Times New Roman"/>
          <w:sz w:val="24"/>
          <w:szCs w:val="24"/>
          <w:vertAlign w:val="subscript"/>
          <w:lang w:val="en-US"/>
        </w:rPr>
        <w:t>n</w:t>
      </w:r>
      <w:proofErr w:type="spellEnd"/>
      <w:r w:rsidR="0045629B" w:rsidRPr="001C64F0">
        <w:rPr>
          <w:rFonts w:ascii="Times New Roman" w:hAnsi="Times New Roman" w:cs="Times New Roman"/>
          <w:sz w:val="24"/>
          <w:szCs w:val="24"/>
          <w:lang w:val="en-US"/>
        </w:rPr>
        <w:t xml:space="preserve">, and holes, </w:t>
      </w:r>
      <w:proofErr w:type="spellStart"/>
      <w:proofErr w:type="gramStart"/>
      <w:r w:rsidR="00F34435">
        <w:rPr>
          <w:rFonts w:ascii="Times New Roman" w:hAnsi="Times New Roman" w:cs="Times New Roman"/>
          <w:sz w:val="24"/>
          <w:szCs w:val="24"/>
          <w:lang w:val="en-US"/>
        </w:rPr>
        <w:t>α</w:t>
      </w:r>
      <w:r w:rsidR="0045629B" w:rsidRPr="001C64F0">
        <w:rPr>
          <w:rFonts w:ascii="Times New Roman" w:hAnsi="Times New Roman" w:cs="Times New Roman"/>
          <w:sz w:val="24"/>
          <w:szCs w:val="24"/>
          <w:vertAlign w:val="subscript"/>
          <w:lang w:val="en-US"/>
        </w:rPr>
        <w:t>p</w:t>
      </w:r>
      <w:proofErr w:type="spellEnd"/>
      <w:proofErr w:type="gramEnd"/>
      <w:r w:rsidR="0045629B" w:rsidRPr="001C64F0">
        <w:rPr>
          <w:rFonts w:ascii="Times New Roman" w:hAnsi="Times New Roman" w:cs="Times New Roman"/>
          <w:sz w:val="24"/>
          <w:szCs w:val="24"/>
          <w:lang w:val="en-US"/>
        </w:rPr>
        <w:t>, as a function of electron field strength</w:t>
      </w:r>
      <w:r w:rsidR="00630EA8" w:rsidRPr="001C64F0">
        <w:rPr>
          <w:rFonts w:ascii="Times New Roman" w:hAnsi="Times New Roman" w:cs="Times New Roman"/>
          <w:sz w:val="24"/>
          <w:szCs w:val="24"/>
          <w:lang w:val="en-US"/>
        </w:rPr>
        <w:t xml:space="preserve"> </w:t>
      </w:r>
      <w:r w:rsidR="0045629B" w:rsidRPr="001C64F0">
        <w:rPr>
          <w:rFonts w:ascii="Times New Roman" w:hAnsi="Times New Roman" w:cs="Times New Roman"/>
          <w:sz w:val="24"/>
          <w:szCs w:val="24"/>
          <w:lang w:val="en-US"/>
        </w:rPr>
        <w:t>[</w:t>
      </w:r>
      <w:r w:rsidR="00D91E2E">
        <w:rPr>
          <w:rFonts w:ascii="Times New Roman" w:hAnsi="Times New Roman" w:cs="Times New Roman"/>
          <w:sz w:val="24"/>
          <w:szCs w:val="24"/>
          <w:lang w:val="en-US"/>
        </w:rPr>
        <w:t>9</w:t>
      </w:r>
      <w:r w:rsidR="00117623">
        <w:rPr>
          <w:rFonts w:ascii="Times New Roman" w:hAnsi="Times New Roman" w:cs="Times New Roman"/>
          <w:sz w:val="24"/>
          <w:szCs w:val="24"/>
          <w:lang w:val="en-US"/>
        </w:rPr>
        <w:t>]</w:t>
      </w:r>
      <w:r w:rsidR="0045629B" w:rsidRPr="001C64F0">
        <w:rPr>
          <w:rFonts w:ascii="Times New Roman" w:hAnsi="Times New Roman" w:cs="Times New Roman"/>
          <w:sz w:val="24"/>
          <w:szCs w:val="24"/>
          <w:lang w:val="en-US"/>
        </w:rPr>
        <w:t xml:space="preserve">. The general procedure to extract these values from experiment has been described </w:t>
      </w:r>
      <w:r w:rsidR="00A93F6B">
        <w:rPr>
          <w:rFonts w:ascii="Times New Roman" w:hAnsi="Times New Roman" w:cs="Times New Roman"/>
          <w:sz w:val="24"/>
          <w:szCs w:val="24"/>
          <w:lang w:val="en-US"/>
        </w:rPr>
        <w:t>previously</w:t>
      </w:r>
      <w:r w:rsidR="00FD3A28">
        <w:rPr>
          <w:rFonts w:ascii="Times New Roman" w:hAnsi="Times New Roman" w:cs="Times New Roman"/>
          <w:sz w:val="24"/>
          <w:szCs w:val="24"/>
          <w:lang w:val="en-US"/>
        </w:rPr>
        <w:t xml:space="preserve"> </w:t>
      </w:r>
      <w:r w:rsidR="0045629B" w:rsidRPr="001C64F0">
        <w:rPr>
          <w:rFonts w:ascii="Times New Roman" w:hAnsi="Times New Roman" w:cs="Times New Roman"/>
          <w:sz w:val="24"/>
          <w:szCs w:val="24"/>
          <w:lang w:val="en-US"/>
        </w:rPr>
        <w:t>[</w:t>
      </w:r>
      <w:r w:rsidR="00D91E2E">
        <w:rPr>
          <w:rFonts w:ascii="Times New Roman" w:hAnsi="Times New Roman" w:cs="Times New Roman"/>
          <w:sz w:val="24"/>
          <w:szCs w:val="24"/>
          <w:lang w:val="en-US"/>
        </w:rPr>
        <w:t>10</w:t>
      </w:r>
      <w:proofErr w:type="gramStart"/>
      <w:r w:rsidR="00D91E2E">
        <w:rPr>
          <w:rFonts w:ascii="Times New Roman" w:hAnsi="Times New Roman" w:cs="Times New Roman"/>
          <w:sz w:val="24"/>
          <w:szCs w:val="24"/>
          <w:lang w:val="en-US"/>
        </w:rPr>
        <w:t>,11</w:t>
      </w:r>
      <w:proofErr w:type="gramEnd"/>
      <w:r w:rsidR="0045629B" w:rsidRPr="001C64F0">
        <w:rPr>
          <w:rFonts w:ascii="Times New Roman" w:hAnsi="Times New Roman" w:cs="Times New Roman"/>
          <w:sz w:val="24"/>
          <w:szCs w:val="24"/>
          <w:lang w:val="en-US"/>
        </w:rPr>
        <w:t xml:space="preserve">]. One of the popular approaches is to prepare </w:t>
      </w:r>
      <w:proofErr w:type="spellStart"/>
      <w:r w:rsidR="0045629B" w:rsidRPr="001C64F0">
        <w:rPr>
          <w:rFonts w:ascii="Times New Roman" w:hAnsi="Times New Roman" w:cs="Times New Roman"/>
          <w:sz w:val="24"/>
          <w:szCs w:val="24"/>
          <w:lang w:val="en-US"/>
        </w:rPr>
        <w:t>Schottky</w:t>
      </w:r>
      <w:proofErr w:type="spellEnd"/>
      <w:r w:rsidR="0045629B" w:rsidRPr="001C64F0">
        <w:rPr>
          <w:rFonts w:ascii="Times New Roman" w:hAnsi="Times New Roman" w:cs="Times New Roman"/>
          <w:sz w:val="24"/>
          <w:szCs w:val="24"/>
          <w:lang w:val="en-US"/>
        </w:rPr>
        <w:t xml:space="preserve"> diodes</w:t>
      </w:r>
      <w:r w:rsidR="00FD3A28">
        <w:rPr>
          <w:rFonts w:ascii="Times New Roman" w:hAnsi="Times New Roman" w:cs="Times New Roman"/>
          <w:sz w:val="24"/>
          <w:szCs w:val="24"/>
          <w:lang w:val="en-US"/>
        </w:rPr>
        <w:t xml:space="preserve"> on</w:t>
      </w:r>
      <w:r w:rsidR="0045629B" w:rsidRPr="001C64F0">
        <w:rPr>
          <w:rFonts w:ascii="Times New Roman" w:hAnsi="Times New Roman" w:cs="Times New Roman"/>
          <w:sz w:val="24"/>
          <w:szCs w:val="24"/>
          <w:lang w:val="en-US"/>
        </w:rPr>
        <w:t xml:space="preserve"> n</w:t>
      </w:r>
      <w:r w:rsidR="0045629B" w:rsidRPr="001C64F0">
        <w:rPr>
          <w:rFonts w:ascii="Times New Roman" w:hAnsi="Times New Roman" w:cs="Times New Roman"/>
          <w:sz w:val="24"/>
          <w:szCs w:val="24"/>
          <w:vertAlign w:val="superscript"/>
          <w:lang w:val="en-US"/>
        </w:rPr>
        <w:t>-</w:t>
      </w:r>
      <w:r w:rsidR="0045629B" w:rsidRPr="001C64F0">
        <w:rPr>
          <w:rFonts w:ascii="Times New Roman" w:hAnsi="Times New Roman" w:cs="Times New Roman"/>
          <w:sz w:val="24"/>
          <w:szCs w:val="24"/>
          <w:lang w:val="en-US"/>
        </w:rPr>
        <w:t>/n</w:t>
      </w:r>
      <w:r w:rsidR="0045629B" w:rsidRPr="001C64F0">
        <w:rPr>
          <w:rFonts w:ascii="Times New Roman" w:hAnsi="Times New Roman" w:cs="Times New Roman"/>
          <w:sz w:val="24"/>
          <w:szCs w:val="24"/>
          <w:vertAlign w:val="superscript"/>
          <w:lang w:val="en-US"/>
        </w:rPr>
        <w:t>+</w:t>
      </w:r>
      <w:r w:rsidR="0045629B" w:rsidRPr="001C64F0">
        <w:rPr>
          <w:rFonts w:ascii="Times New Roman" w:hAnsi="Times New Roman" w:cs="Times New Roman"/>
          <w:sz w:val="24"/>
          <w:szCs w:val="24"/>
          <w:lang w:val="en-US"/>
        </w:rPr>
        <w:t xml:space="preserve"> or p</w:t>
      </w:r>
      <w:r w:rsidR="0045629B" w:rsidRPr="001C64F0">
        <w:rPr>
          <w:rFonts w:ascii="Times New Roman" w:hAnsi="Times New Roman" w:cs="Times New Roman"/>
          <w:sz w:val="24"/>
          <w:szCs w:val="24"/>
          <w:vertAlign w:val="superscript"/>
          <w:lang w:val="en-US"/>
        </w:rPr>
        <w:t>-</w:t>
      </w:r>
      <w:r w:rsidR="0045629B" w:rsidRPr="001C64F0">
        <w:rPr>
          <w:rFonts w:ascii="Times New Roman" w:hAnsi="Times New Roman" w:cs="Times New Roman"/>
          <w:sz w:val="24"/>
          <w:szCs w:val="24"/>
          <w:lang w:val="en-US"/>
        </w:rPr>
        <w:t>/p</w:t>
      </w:r>
      <w:r w:rsidR="0045629B" w:rsidRPr="001C64F0">
        <w:rPr>
          <w:rFonts w:ascii="Times New Roman" w:hAnsi="Times New Roman" w:cs="Times New Roman"/>
          <w:sz w:val="24"/>
          <w:szCs w:val="24"/>
          <w:vertAlign w:val="superscript"/>
          <w:lang w:val="en-US"/>
        </w:rPr>
        <w:t>+</w:t>
      </w:r>
      <w:r w:rsidR="00FD3A28">
        <w:rPr>
          <w:rFonts w:ascii="Times New Roman" w:hAnsi="Times New Roman" w:cs="Times New Roman"/>
          <w:sz w:val="24"/>
          <w:szCs w:val="24"/>
          <w:vertAlign w:val="superscript"/>
          <w:lang w:val="en-US"/>
        </w:rPr>
        <w:t xml:space="preserve"> </w:t>
      </w:r>
      <w:r w:rsidR="00FD3A28">
        <w:rPr>
          <w:rFonts w:ascii="Times New Roman" w:hAnsi="Times New Roman" w:cs="Times New Roman"/>
          <w:sz w:val="24"/>
          <w:szCs w:val="24"/>
          <w:lang w:val="en-US"/>
        </w:rPr>
        <w:t>structures and</w:t>
      </w:r>
      <w:r w:rsidR="0045629B" w:rsidRPr="001C64F0">
        <w:rPr>
          <w:rFonts w:ascii="Times New Roman" w:hAnsi="Times New Roman" w:cs="Times New Roman"/>
          <w:sz w:val="24"/>
          <w:szCs w:val="24"/>
          <w:lang w:val="en-US"/>
        </w:rPr>
        <w:t xml:space="preserve"> measure the electron beam induced current </w:t>
      </w:r>
      <w:r w:rsidR="00FD3A28">
        <w:rPr>
          <w:rFonts w:ascii="Times New Roman" w:hAnsi="Times New Roman" w:cs="Times New Roman"/>
          <w:sz w:val="24"/>
          <w:szCs w:val="24"/>
          <w:lang w:val="en-US"/>
        </w:rPr>
        <w:t>(</w:t>
      </w:r>
      <w:r w:rsidR="0045629B" w:rsidRPr="001C64F0">
        <w:rPr>
          <w:rFonts w:ascii="Times New Roman" w:hAnsi="Times New Roman" w:cs="Times New Roman"/>
          <w:sz w:val="24"/>
          <w:szCs w:val="24"/>
          <w:lang w:val="en-US"/>
        </w:rPr>
        <w:t>EBIC</w:t>
      </w:r>
      <w:r w:rsidR="00FD3A28">
        <w:rPr>
          <w:rFonts w:ascii="Times New Roman" w:hAnsi="Times New Roman" w:cs="Times New Roman"/>
          <w:sz w:val="24"/>
          <w:szCs w:val="24"/>
          <w:lang w:val="en-US"/>
        </w:rPr>
        <w:t>)</w:t>
      </w:r>
      <w:r w:rsidR="0045629B" w:rsidRPr="001C64F0">
        <w:rPr>
          <w:rFonts w:ascii="Times New Roman" w:hAnsi="Times New Roman" w:cs="Times New Roman"/>
          <w:sz w:val="24"/>
          <w:szCs w:val="24"/>
          <w:lang w:val="en-US"/>
        </w:rPr>
        <w:t xml:space="preserve"> as a function of applied voltage and calculate the field dependence of </w:t>
      </w:r>
      <w:proofErr w:type="spellStart"/>
      <w:r w:rsidR="00F34435">
        <w:rPr>
          <w:rFonts w:ascii="Times New Roman" w:hAnsi="Times New Roman" w:cs="Times New Roman"/>
          <w:sz w:val="24"/>
          <w:szCs w:val="24"/>
          <w:lang w:val="en-US"/>
        </w:rPr>
        <w:t>α</w:t>
      </w:r>
      <w:r w:rsidR="0045629B" w:rsidRPr="001C64F0">
        <w:rPr>
          <w:rFonts w:ascii="Times New Roman" w:hAnsi="Times New Roman" w:cs="Times New Roman"/>
          <w:sz w:val="24"/>
          <w:szCs w:val="24"/>
          <w:vertAlign w:val="subscript"/>
          <w:lang w:val="en-US"/>
        </w:rPr>
        <w:t>n</w:t>
      </w:r>
      <w:proofErr w:type="spellEnd"/>
      <w:r w:rsidR="0045629B" w:rsidRPr="001C64F0">
        <w:rPr>
          <w:rFonts w:ascii="Times New Roman" w:hAnsi="Times New Roman" w:cs="Times New Roman"/>
          <w:sz w:val="24"/>
          <w:szCs w:val="24"/>
          <w:lang w:val="en-US"/>
        </w:rPr>
        <w:t xml:space="preserve"> from</w:t>
      </w:r>
      <w:r w:rsidR="00FD3A28">
        <w:rPr>
          <w:rFonts w:ascii="Times New Roman" w:hAnsi="Times New Roman" w:cs="Times New Roman"/>
          <w:sz w:val="24"/>
          <w:szCs w:val="24"/>
          <w:lang w:val="en-US"/>
        </w:rPr>
        <w:t xml:space="preserve"> the current multiplication rate M </w:t>
      </w:r>
      <w:r w:rsidR="0045629B" w:rsidRPr="001C64F0">
        <w:rPr>
          <w:rFonts w:ascii="Times New Roman" w:hAnsi="Times New Roman" w:cs="Times New Roman"/>
          <w:sz w:val="24"/>
          <w:szCs w:val="24"/>
          <w:lang w:val="en-US"/>
        </w:rPr>
        <w:t xml:space="preserve">for various applied voltages </w:t>
      </w:r>
      <w:r w:rsidR="00AC363E" w:rsidRPr="001C64F0">
        <w:rPr>
          <w:rFonts w:ascii="Times New Roman" w:hAnsi="Times New Roman" w:cs="Times New Roman"/>
          <w:sz w:val="24"/>
          <w:szCs w:val="24"/>
          <w:lang w:val="en-US"/>
        </w:rPr>
        <w:t>for n</w:t>
      </w:r>
      <w:r w:rsidR="00AC363E" w:rsidRPr="001C64F0">
        <w:rPr>
          <w:rFonts w:ascii="Times New Roman" w:hAnsi="Times New Roman" w:cs="Times New Roman"/>
          <w:sz w:val="24"/>
          <w:szCs w:val="24"/>
          <w:vertAlign w:val="superscript"/>
          <w:lang w:val="en-US"/>
        </w:rPr>
        <w:t>-</w:t>
      </w:r>
      <w:r w:rsidR="00AC363E" w:rsidRPr="001C64F0">
        <w:rPr>
          <w:rFonts w:ascii="Times New Roman" w:hAnsi="Times New Roman" w:cs="Times New Roman"/>
          <w:sz w:val="24"/>
          <w:szCs w:val="24"/>
          <w:lang w:val="en-US"/>
        </w:rPr>
        <w:t>/n</w:t>
      </w:r>
      <w:r w:rsidR="00AC363E" w:rsidRPr="001C64F0">
        <w:rPr>
          <w:rFonts w:ascii="Times New Roman" w:hAnsi="Times New Roman" w:cs="Times New Roman"/>
          <w:sz w:val="24"/>
          <w:szCs w:val="24"/>
          <w:vertAlign w:val="superscript"/>
          <w:lang w:val="en-US"/>
        </w:rPr>
        <w:t>+</w:t>
      </w:r>
      <w:r w:rsidR="00AC363E" w:rsidRPr="001C64F0">
        <w:rPr>
          <w:rFonts w:ascii="Times New Roman" w:hAnsi="Times New Roman" w:cs="Times New Roman"/>
          <w:sz w:val="24"/>
          <w:szCs w:val="24"/>
          <w:lang w:val="en-US"/>
        </w:rPr>
        <w:t xml:space="preserve"> </w:t>
      </w:r>
      <w:r w:rsidR="0045629B" w:rsidRPr="001C64F0">
        <w:rPr>
          <w:rFonts w:ascii="Times New Roman" w:hAnsi="Times New Roman" w:cs="Times New Roman"/>
          <w:sz w:val="24"/>
          <w:szCs w:val="24"/>
          <w:lang w:val="en-US"/>
        </w:rPr>
        <w:t xml:space="preserve">or </w:t>
      </w:r>
      <w:proofErr w:type="spellStart"/>
      <w:r w:rsidR="00F34435">
        <w:rPr>
          <w:rFonts w:ascii="Times New Roman" w:hAnsi="Times New Roman" w:cs="Times New Roman"/>
          <w:sz w:val="24"/>
          <w:szCs w:val="24"/>
          <w:lang w:val="en-US"/>
        </w:rPr>
        <w:t>α</w:t>
      </w:r>
      <w:r w:rsidR="0045629B" w:rsidRPr="001C64F0">
        <w:rPr>
          <w:rFonts w:ascii="Times New Roman" w:hAnsi="Times New Roman" w:cs="Times New Roman"/>
          <w:sz w:val="24"/>
          <w:szCs w:val="24"/>
          <w:vertAlign w:val="subscript"/>
          <w:lang w:val="en-US"/>
        </w:rPr>
        <w:t>p</w:t>
      </w:r>
      <w:proofErr w:type="spellEnd"/>
      <w:r w:rsidR="00E55B03">
        <w:rPr>
          <w:rFonts w:ascii="Times New Roman" w:hAnsi="Times New Roman" w:cs="Times New Roman"/>
          <w:sz w:val="24"/>
          <w:szCs w:val="24"/>
          <w:lang w:val="en-US"/>
        </w:rPr>
        <w:t xml:space="preserve"> from </w:t>
      </w:r>
      <w:r w:rsidR="0045629B" w:rsidRPr="001C64F0">
        <w:rPr>
          <w:rFonts w:ascii="Times New Roman" w:hAnsi="Times New Roman" w:cs="Times New Roman"/>
          <w:sz w:val="24"/>
          <w:szCs w:val="24"/>
          <w:lang w:val="en-US"/>
        </w:rPr>
        <w:t>data collected for p</w:t>
      </w:r>
      <w:r w:rsidR="0045629B" w:rsidRPr="001C64F0">
        <w:rPr>
          <w:rFonts w:ascii="Times New Roman" w:hAnsi="Times New Roman" w:cs="Times New Roman"/>
          <w:sz w:val="24"/>
          <w:szCs w:val="24"/>
          <w:vertAlign w:val="superscript"/>
          <w:lang w:val="en-US"/>
        </w:rPr>
        <w:t>-</w:t>
      </w:r>
      <w:r w:rsidR="0045629B" w:rsidRPr="001C64F0">
        <w:rPr>
          <w:rFonts w:ascii="Times New Roman" w:hAnsi="Times New Roman" w:cs="Times New Roman"/>
          <w:sz w:val="24"/>
          <w:szCs w:val="24"/>
          <w:lang w:val="en-US"/>
        </w:rPr>
        <w:t>/p</w:t>
      </w:r>
      <w:r w:rsidR="0045629B" w:rsidRPr="001C64F0">
        <w:rPr>
          <w:rFonts w:ascii="Times New Roman" w:hAnsi="Times New Roman" w:cs="Times New Roman"/>
          <w:sz w:val="24"/>
          <w:szCs w:val="24"/>
          <w:vertAlign w:val="superscript"/>
          <w:lang w:val="en-US"/>
        </w:rPr>
        <w:t>+</w:t>
      </w:r>
      <w:r w:rsidR="0045629B" w:rsidRPr="001C64F0">
        <w:rPr>
          <w:rFonts w:ascii="Times New Roman" w:hAnsi="Times New Roman" w:cs="Times New Roman"/>
          <w:sz w:val="24"/>
          <w:szCs w:val="24"/>
          <w:lang w:val="en-US"/>
        </w:rPr>
        <w:t xml:space="preserve"> structures [</w:t>
      </w:r>
      <w:r w:rsidR="007B7AAC">
        <w:rPr>
          <w:rFonts w:ascii="Times New Roman" w:hAnsi="Times New Roman" w:cs="Times New Roman"/>
          <w:sz w:val="24"/>
          <w:szCs w:val="24"/>
          <w:lang w:val="en-US"/>
        </w:rPr>
        <w:t>11</w:t>
      </w:r>
      <w:r w:rsidR="0045629B" w:rsidRPr="001C64F0">
        <w:rPr>
          <w:rFonts w:ascii="Times New Roman" w:hAnsi="Times New Roman" w:cs="Times New Roman"/>
          <w:sz w:val="24"/>
          <w:szCs w:val="24"/>
          <w:lang w:val="en-US"/>
        </w:rPr>
        <w:t>]. Experimentally</w:t>
      </w:r>
      <w:r w:rsidR="00F34435">
        <w:rPr>
          <w:rFonts w:ascii="Times New Roman" w:hAnsi="Times New Roman" w:cs="Times New Roman"/>
          <w:sz w:val="24"/>
          <w:szCs w:val="24"/>
          <w:lang w:val="en-US"/>
        </w:rPr>
        <w:t xml:space="preserve"> </w:t>
      </w:r>
      <w:r w:rsidR="00E55B03">
        <w:rPr>
          <w:rFonts w:ascii="Times New Roman" w:hAnsi="Times New Roman" w:cs="Times New Roman"/>
          <w:sz w:val="24"/>
          <w:szCs w:val="24"/>
          <w:lang w:val="en-US"/>
        </w:rPr>
        <w:t>this has not been done</w:t>
      </w:r>
      <w:r w:rsidR="0045629B" w:rsidRPr="001C64F0">
        <w:rPr>
          <w:rFonts w:ascii="Times New Roman" w:hAnsi="Times New Roman" w:cs="Times New Roman"/>
          <w:sz w:val="24"/>
          <w:szCs w:val="24"/>
          <w:lang w:val="en-US"/>
        </w:rPr>
        <w:t xml:space="preserve"> </w:t>
      </w:r>
      <w:r w:rsidR="00712565" w:rsidRPr="001C64F0">
        <w:rPr>
          <w:rFonts w:ascii="Times New Roman" w:hAnsi="Times New Roman" w:cs="Times New Roman"/>
          <w:sz w:val="24"/>
          <w:szCs w:val="24"/>
          <w:lang w:val="en-US"/>
        </w:rPr>
        <w:t>for Ga</w:t>
      </w:r>
      <w:r w:rsidR="00712565" w:rsidRPr="001C64F0">
        <w:rPr>
          <w:rFonts w:ascii="Times New Roman" w:hAnsi="Times New Roman" w:cs="Times New Roman"/>
          <w:sz w:val="24"/>
          <w:szCs w:val="24"/>
          <w:vertAlign w:val="subscript"/>
          <w:lang w:val="en-US"/>
        </w:rPr>
        <w:t>2</w:t>
      </w:r>
      <w:r w:rsidR="00712565" w:rsidRPr="001C64F0">
        <w:rPr>
          <w:rFonts w:ascii="Times New Roman" w:hAnsi="Times New Roman" w:cs="Times New Roman"/>
          <w:sz w:val="24"/>
          <w:szCs w:val="24"/>
          <w:lang w:val="en-US"/>
        </w:rPr>
        <w:t>O</w:t>
      </w:r>
      <w:r w:rsidR="00712565" w:rsidRPr="001C64F0">
        <w:rPr>
          <w:rFonts w:ascii="Times New Roman" w:hAnsi="Times New Roman" w:cs="Times New Roman"/>
          <w:sz w:val="24"/>
          <w:szCs w:val="24"/>
          <w:vertAlign w:val="subscript"/>
          <w:lang w:val="en-US"/>
        </w:rPr>
        <w:t>3</w:t>
      </w:r>
      <w:r w:rsidR="00712565" w:rsidRPr="001C64F0">
        <w:rPr>
          <w:rFonts w:ascii="Times New Roman" w:hAnsi="Times New Roman" w:cs="Times New Roman"/>
          <w:sz w:val="24"/>
          <w:szCs w:val="24"/>
          <w:lang w:val="en-US"/>
        </w:rPr>
        <w:t>, but theoretical modeling has been reported [</w:t>
      </w:r>
      <w:r w:rsidR="007B7AAC">
        <w:rPr>
          <w:rFonts w:ascii="Times New Roman" w:hAnsi="Times New Roman" w:cs="Times New Roman"/>
          <w:sz w:val="24"/>
          <w:szCs w:val="24"/>
          <w:lang w:val="en-US"/>
        </w:rPr>
        <w:t>12</w:t>
      </w:r>
      <w:r w:rsidR="00712565" w:rsidRPr="001C64F0">
        <w:rPr>
          <w:rFonts w:ascii="Times New Roman" w:hAnsi="Times New Roman" w:cs="Times New Roman"/>
          <w:sz w:val="24"/>
          <w:szCs w:val="24"/>
          <w:lang w:val="en-US"/>
        </w:rPr>
        <w:t>]</w:t>
      </w:r>
      <w:r w:rsidR="00192BBD">
        <w:rPr>
          <w:rFonts w:ascii="Times New Roman" w:hAnsi="Times New Roman" w:cs="Times New Roman"/>
          <w:sz w:val="24"/>
          <w:szCs w:val="24"/>
          <w:lang w:val="en-US"/>
        </w:rPr>
        <w:t>.</w:t>
      </w:r>
    </w:p>
    <w:p w:rsidR="006B0152" w:rsidRDefault="004D6FD5" w:rsidP="000E50F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92BBD">
        <w:rPr>
          <w:rFonts w:ascii="Times New Roman" w:hAnsi="Times New Roman" w:cs="Times New Roman"/>
          <w:sz w:val="24"/>
          <w:szCs w:val="24"/>
          <w:lang w:val="en-US"/>
        </w:rPr>
        <w:t xml:space="preserve"> C</w:t>
      </w:r>
      <w:r w:rsidR="00712565" w:rsidRPr="001C64F0">
        <w:rPr>
          <w:rFonts w:ascii="Times New Roman" w:hAnsi="Times New Roman" w:cs="Times New Roman"/>
          <w:sz w:val="24"/>
          <w:szCs w:val="24"/>
          <w:lang w:val="en-US"/>
        </w:rPr>
        <w:t>omplications</w:t>
      </w:r>
      <w:r w:rsidR="00167368">
        <w:rPr>
          <w:rFonts w:ascii="Times New Roman" w:hAnsi="Times New Roman" w:cs="Times New Roman"/>
          <w:sz w:val="24"/>
          <w:szCs w:val="24"/>
          <w:lang w:val="en-US"/>
        </w:rPr>
        <w:t xml:space="preserve"> arise in the experiments for several reasons</w:t>
      </w:r>
      <w:r w:rsidR="00712565" w:rsidRPr="001C64F0">
        <w:rPr>
          <w:rFonts w:ascii="Times New Roman" w:hAnsi="Times New Roman" w:cs="Times New Roman"/>
          <w:sz w:val="24"/>
          <w:szCs w:val="24"/>
          <w:lang w:val="en-US"/>
        </w:rPr>
        <w:t xml:space="preserve"> related to </w:t>
      </w:r>
      <w:r w:rsidR="00325877">
        <w:rPr>
          <w:rFonts w:ascii="Times New Roman" w:hAnsi="Times New Roman" w:cs="Times New Roman"/>
          <w:sz w:val="24"/>
          <w:szCs w:val="24"/>
          <w:lang w:val="en-US"/>
        </w:rPr>
        <w:t xml:space="preserve">a lack of </w:t>
      </w:r>
      <w:r w:rsidR="009E7270">
        <w:rPr>
          <w:rFonts w:ascii="Times New Roman" w:hAnsi="Times New Roman" w:cs="Times New Roman"/>
          <w:sz w:val="24"/>
          <w:szCs w:val="24"/>
          <w:lang w:val="en-US"/>
        </w:rPr>
        <w:t>detailed understanding of some</w:t>
      </w:r>
      <w:r w:rsidR="00712565" w:rsidRPr="001C64F0">
        <w:rPr>
          <w:rFonts w:ascii="Times New Roman" w:hAnsi="Times New Roman" w:cs="Times New Roman"/>
          <w:sz w:val="24"/>
          <w:szCs w:val="24"/>
          <w:lang w:val="en-US"/>
        </w:rPr>
        <w:t xml:space="preserve"> properties of </w:t>
      </w:r>
      <w:r w:rsidR="00F34435">
        <w:rPr>
          <w:rFonts w:ascii="Times New Roman" w:hAnsi="Times New Roman" w:cs="Times New Roman"/>
          <w:sz w:val="24"/>
          <w:szCs w:val="24"/>
          <w:lang w:val="en-US"/>
        </w:rPr>
        <w:t>β</w:t>
      </w:r>
      <w:r w:rsidR="00712565" w:rsidRPr="001C64F0">
        <w:rPr>
          <w:rFonts w:ascii="Times New Roman" w:hAnsi="Times New Roman" w:cs="Times New Roman"/>
          <w:sz w:val="24"/>
          <w:szCs w:val="24"/>
          <w:lang w:val="en-US"/>
        </w:rPr>
        <w:t>-Ga</w:t>
      </w:r>
      <w:r w:rsidR="00712565" w:rsidRPr="001C64F0">
        <w:rPr>
          <w:rFonts w:ascii="Times New Roman" w:hAnsi="Times New Roman" w:cs="Times New Roman"/>
          <w:sz w:val="24"/>
          <w:szCs w:val="24"/>
          <w:vertAlign w:val="subscript"/>
          <w:lang w:val="en-US"/>
        </w:rPr>
        <w:t>2</w:t>
      </w:r>
      <w:r w:rsidR="00712565" w:rsidRPr="001C64F0">
        <w:rPr>
          <w:rFonts w:ascii="Times New Roman" w:hAnsi="Times New Roman" w:cs="Times New Roman"/>
          <w:sz w:val="24"/>
          <w:szCs w:val="24"/>
          <w:lang w:val="en-US"/>
        </w:rPr>
        <w:t>O</w:t>
      </w:r>
      <w:r w:rsidR="00712565" w:rsidRPr="001C64F0">
        <w:rPr>
          <w:rFonts w:ascii="Times New Roman" w:hAnsi="Times New Roman" w:cs="Times New Roman"/>
          <w:sz w:val="24"/>
          <w:szCs w:val="24"/>
          <w:vertAlign w:val="subscript"/>
          <w:lang w:val="en-US"/>
        </w:rPr>
        <w:t>3</w:t>
      </w:r>
      <w:r w:rsidR="00712565" w:rsidRPr="001C64F0">
        <w:rPr>
          <w:rFonts w:ascii="Times New Roman" w:hAnsi="Times New Roman" w:cs="Times New Roman"/>
          <w:sz w:val="24"/>
          <w:szCs w:val="24"/>
          <w:lang w:val="en-US"/>
        </w:rPr>
        <w:t>. First</w:t>
      </w:r>
      <w:r w:rsidR="00167368">
        <w:rPr>
          <w:rFonts w:ascii="Times New Roman" w:hAnsi="Times New Roman" w:cs="Times New Roman"/>
          <w:sz w:val="24"/>
          <w:szCs w:val="24"/>
          <w:lang w:val="en-US"/>
        </w:rPr>
        <w:t xml:space="preserve"> is</w:t>
      </w:r>
      <w:r w:rsidR="00712565" w:rsidRPr="001C64F0">
        <w:rPr>
          <w:rFonts w:ascii="Times New Roman" w:hAnsi="Times New Roman" w:cs="Times New Roman"/>
          <w:sz w:val="24"/>
          <w:szCs w:val="24"/>
          <w:lang w:val="en-US"/>
        </w:rPr>
        <w:t xml:space="preserve"> the </w:t>
      </w:r>
      <w:r w:rsidR="00F32321">
        <w:rPr>
          <w:rFonts w:ascii="Times New Roman" w:hAnsi="Times New Roman" w:cs="Times New Roman"/>
          <w:sz w:val="24"/>
          <w:szCs w:val="24"/>
          <w:lang w:val="en-US"/>
        </w:rPr>
        <w:t>transport</w:t>
      </w:r>
      <w:r w:rsidR="00712565" w:rsidRPr="001C64F0">
        <w:rPr>
          <w:rFonts w:ascii="Times New Roman" w:hAnsi="Times New Roman" w:cs="Times New Roman"/>
          <w:sz w:val="24"/>
          <w:szCs w:val="24"/>
          <w:lang w:val="en-US"/>
        </w:rPr>
        <w:t xml:space="preserve"> of holes in this material. The authors of Ref. [</w:t>
      </w:r>
      <w:r w:rsidR="007B7AAC">
        <w:rPr>
          <w:rFonts w:ascii="Times New Roman" w:hAnsi="Times New Roman" w:cs="Times New Roman"/>
          <w:sz w:val="24"/>
          <w:szCs w:val="24"/>
          <w:lang w:val="en-US"/>
        </w:rPr>
        <w:t>12</w:t>
      </w:r>
      <w:r w:rsidR="00FD3A28">
        <w:rPr>
          <w:rFonts w:ascii="Times New Roman" w:hAnsi="Times New Roman" w:cs="Times New Roman"/>
          <w:sz w:val="24"/>
          <w:szCs w:val="24"/>
          <w:lang w:val="en-US"/>
        </w:rPr>
        <w:t>] assumed</w:t>
      </w:r>
      <w:r w:rsidR="00712565" w:rsidRPr="001C64F0">
        <w:rPr>
          <w:rFonts w:ascii="Times New Roman" w:hAnsi="Times New Roman" w:cs="Times New Roman"/>
          <w:sz w:val="24"/>
          <w:szCs w:val="24"/>
          <w:lang w:val="en-US"/>
        </w:rPr>
        <w:t xml:space="preserve"> the holes in Ga</w:t>
      </w:r>
      <w:r w:rsidR="00712565" w:rsidRPr="001C64F0">
        <w:rPr>
          <w:rFonts w:ascii="Times New Roman" w:hAnsi="Times New Roman" w:cs="Times New Roman"/>
          <w:sz w:val="24"/>
          <w:szCs w:val="24"/>
          <w:vertAlign w:val="subscript"/>
          <w:lang w:val="en-US"/>
        </w:rPr>
        <w:t>2</w:t>
      </w:r>
      <w:r w:rsidR="00712565" w:rsidRPr="001C64F0">
        <w:rPr>
          <w:rFonts w:ascii="Times New Roman" w:hAnsi="Times New Roman" w:cs="Times New Roman"/>
          <w:sz w:val="24"/>
          <w:szCs w:val="24"/>
          <w:lang w:val="en-US"/>
        </w:rPr>
        <w:t>O</w:t>
      </w:r>
      <w:r w:rsidR="00712565" w:rsidRPr="001C64F0">
        <w:rPr>
          <w:rFonts w:ascii="Times New Roman" w:hAnsi="Times New Roman" w:cs="Times New Roman"/>
          <w:sz w:val="24"/>
          <w:szCs w:val="24"/>
          <w:vertAlign w:val="subscript"/>
          <w:lang w:val="en-US"/>
        </w:rPr>
        <w:t>3</w:t>
      </w:r>
      <w:r w:rsidR="00712565" w:rsidRPr="001C64F0">
        <w:rPr>
          <w:rFonts w:ascii="Times New Roman" w:hAnsi="Times New Roman" w:cs="Times New Roman"/>
          <w:sz w:val="24"/>
          <w:szCs w:val="24"/>
          <w:lang w:val="en-US"/>
        </w:rPr>
        <w:t xml:space="preserve"> are ordinary mobile holes </w:t>
      </w:r>
      <w:r w:rsidR="00AE6F01" w:rsidRPr="001C64F0">
        <w:rPr>
          <w:rFonts w:ascii="Times New Roman" w:hAnsi="Times New Roman" w:cs="Times New Roman"/>
          <w:sz w:val="24"/>
          <w:szCs w:val="24"/>
          <w:lang w:val="en-US"/>
        </w:rPr>
        <w:t xml:space="preserve">with effective mass of </w:t>
      </w:r>
      <w:r w:rsidR="00AE6F01" w:rsidRPr="001C64F0">
        <w:rPr>
          <w:rFonts w:ascii="Times New Roman" w:hAnsi="Times New Roman" w:cs="Times New Roman"/>
          <w:sz w:val="24"/>
          <w:szCs w:val="24"/>
          <w:lang w:val="en-US"/>
        </w:rPr>
        <w:lastRenderedPageBreak/>
        <w:t>3m</w:t>
      </w:r>
      <w:r w:rsidR="00AE6F01" w:rsidRPr="001C64F0">
        <w:rPr>
          <w:rFonts w:ascii="Times New Roman" w:hAnsi="Times New Roman" w:cs="Times New Roman"/>
          <w:sz w:val="24"/>
          <w:szCs w:val="24"/>
          <w:vertAlign w:val="subscript"/>
          <w:lang w:val="en-US"/>
        </w:rPr>
        <w:t>o</w:t>
      </w:r>
      <w:r w:rsidR="00AE6F01" w:rsidRPr="001C64F0">
        <w:rPr>
          <w:rFonts w:ascii="Times New Roman" w:hAnsi="Times New Roman" w:cs="Times New Roman"/>
          <w:sz w:val="24"/>
          <w:szCs w:val="24"/>
          <w:lang w:val="en-US"/>
        </w:rPr>
        <w:t xml:space="preserve"> (m</w:t>
      </w:r>
      <w:r w:rsidR="00AE6F01" w:rsidRPr="001C64F0">
        <w:rPr>
          <w:rFonts w:ascii="Times New Roman" w:hAnsi="Times New Roman" w:cs="Times New Roman"/>
          <w:sz w:val="24"/>
          <w:szCs w:val="24"/>
          <w:vertAlign w:val="subscript"/>
          <w:lang w:val="en-US"/>
        </w:rPr>
        <w:t>o</w:t>
      </w:r>
      <w:r w:rsidR="00AE6F01" w:rsidRPr="001C64F0">
        <w:rPr>
          <w:rFonts w:ascii="Times New Roman" w:hAnsi="Times New Roman" w:cs="Times New Roman"/>
          <w:sz w:val="24"/>
          <w:szCs w:val="24"/>
          <w:lang w:val="en-US"/>
        </w:rPr>
        <w:t xml:space="preserve"> is the mass of </w:t>
      </w:r>
      <w:r w:rsidR="000C7987" w:rsidRPr="001C64F0">
        <w:rPr>
          <w:rFonts w:ascii="Times New Roman" w:hAnsi="Times New Roman" w:cs="Times New Roman"/>
          <w:sz w:val="24"/>
          <w:szCs w:val="24"/>
          <w:lang w:val="en-US"/>
        </w:rPr>
        <w:t xml:space="preserve">free </w:t>
      </w:r>
      <w:r w:rsidR="00AE6F01" w:rsidRPr="001C64F0">
        <w:rPr>
          <w:rFonts w:ascii="Times New Roman" w:hAnsi="Times New Roman" w:cs="Times New Roman"/>
          <w:sz w:val="24"/>
          <w:szCs w:val="24"/>
          <w:lang w:val="en-US"/>
        </w:rPr>
        <w:t xml:space="preserve">electron). </w:t>
      </w:r>
      <w:r w:rsidR="007042CF">
        <w:rPr>
          <w:rFonts w:ascii="Times New Roman" w:hAnsi="Times New Roman" w:cs="Times New Roman"/>
          <w:sz w:val="24"/>
          <w:szCs w:val="24"/>
          <w:lang w:val="en-US"/>
        </w:rPr>
        <w:t>Some t</w:t>
      </w:r>
      <w:r w:rsidR="00AE6F01" w:rsidRPr="001C64F0">
        <w:rPr>
          <w:rFonts w:ascii="Times New Roman" w:hAnsi="Times New Roman" w:cs="Times New Roman"/>
          <w:sz w:val="24"/>
          <w:szCs w:val="24"/>
          <w:lang w:val="en-US"/>
        </w:rPr>
        <w:t>heory, on the other hand, predicts the holes in Ga</w:t>
      </w:r>
      <w:r w:rsidR="00AE6F01" w:rsidRPr="001C64F0">
        <w:rPr>
          <w:rFonts w:ascii="Times New Roman" w:hAnsi="Times New Roman" w:cs="Times New Roman"/>
          <w:sz w:val="24"/>
          <w:szCs w:val="24"/>
          <w:vertAlign w:val="subscript"/>
          <w:lang w:val="en-US"/>
        </w:rPr>
        <w:t>2</w:t>
      </w:r>
      <w:r w:rsidR="00AE6F01" w:rsidRPr="001C64F0">
        <w:rPr>
          <w:rFonts w:ascii="Times New Roman" w:hAnsi="Times New Roman" w:cs="Times New Roman"/>
          <w:sz w:val="24"/>
          <w:szCs w:val="24"/>
          <w:lang w:val="en-US"/>
        </w:rPr>
        <w:t>O</w:t>
      </w:r>
      <w:r w:rsidR="00AE6F01" w:rsidRPr="001C64F0">
        <w:rPr>
          <w:rFonts w:ascii="Times New Roman" w:hAnsi="Times New Roman" w:cs="Times New Roman"/>
          <w:sz w:val="24"/>
          <w:szCs w:val="24"/>
          <w:vertAlign w:val="subscript"/>
          <w:lang w:val="en-US"/>
        </w:rPr>
        <w:t>3</w:t>
      </w:r>
      <w:r w:rsidR="00AE6F01" w:rsidRPr="001C64F0">
        <w:rPr>
          <w:rFonts w:ascii="Times New Roman" w:hAnsi="Times New Roman" w:cs="Times New Roman"/>
          <w:sz w:val="24"/>
          <w:szCs w:val="24"/>
          <w:lang w:val="en-US"/>
        </w:rPr>
        <w:t xml:space="preserve"> to be strongly bound</w:t>
      </w:r>
      <w:r w:rsidR="00FD3A28">
        <w:rPr>
          <w:rFonts w:ascii="Times New Roman" w:hAnsi="Times New Roman" w:cs="Times New Roman"/>
          <w:sz w:val="24"/>
          <w:szCs w:val="24"/>
          <w:lang w:val="en-US"/>
        </w:rPr>
        <w:t>,</w:t>
      </w:r>
      <w:r w:rsidR="00AE6F01" w:rsidRPr="001C64F0">
        <w:rPr>
          <w:rFonts w:ascii="Times New Roman" w:hAnsi="Times New Roman" w:cs="Times New Roman"/>
          <w:sz w:val="24"/>
          <w:szCs w:val="24"/>
          <w:lang w:val="en-US"/>
        </w:rPr>
        <w:t xml:space="preserve"> virtually immobile</w:t>
      </w:r>
      <w:r w:rsidR="00FD3A28">
        <w:rPr>
          <w:rFonts w:ascii="Times New Roman" w:hAnsi="Times New Roman" w:cs="Times New Roman"/>
          <w:sz w:val="24"/>
          <w:szCs w:val="24"/>
          <w:lang w:val="en-US"/>
        </w:rPr>
        <w:t>,</w:t>
      </w:r>
      <w:r w:rsidR="00AE6F01" w:rsidRPr="001C64F0">
        <w:rPr>
          <w:rFonts w:ascii="Times New Roman" w:hAnsi="Times New Roman" w:cs="Times New Roman"/>
          <w:sz w:val="24"/>
          <w:szCs w:val="24"/>
          <w:lang w:val="en-US"/>
        </w:rPr>
        <w:t xml:space="preserve"> </w:t>
      </w:r>
      <w:proofErr w:type="spellStart"/>
      <w:r w:rsidR="00AE6F01" w:rsidRPr="001C64F0">
        <w:rPr>
          <w:rFonts w:ascii="Times New Roman" w:hAnsi="Times New Roman" w:cs="Times New Roman"/>
          <w:sz w:val="24"/>
          <w:szCs w:val="24"/>
          <w:lang w:val="en-US"/>
        </w:rPr>
        <w:t>polaronic</w:t>
      </w:r>
      <w:proofErr w:type="spellEnd"/>
      <w:r w:rsidR="00AE6F01" w:rsidRPr="001C64F0">
        <w:rPr>
          <w:rFonts w:ascii="Times New Roman" w:hAnsi="Times New Roman" w:cs="Times New Roman"/>
          <w:sz w:val="24"/>
          <w:szCs w:val="24"/>
          <w:lang w:val="en-US"/>
        </w:rPr>
        <w:t xml:space="preserve"> states</w:t>
      </w:r>
      <w:r w:rsidR="00EF7923" w:rsidRPr="001C64F0">
        <w:rPr>
          <w:rFonts w:ascii="Times New Roman" w:hAnsi="Times New Roman" w:cs="Times New Roman"/>
          <w:sz w:val="24"/>
          <w:szCs w:val="24"/>
          <w:lang w:val="en-US"/>
        </w:rPr>
        <w:t>, so called self-trapped holes, STH,</w:t>
      </w:r>
      <w:r w:rsidR="00AE6F01" w:rsidRPr="001C64F0">
        <w:rPr>
          <w:rFonts w:ascii="Times New Roman" w:hAnsi="Times New Roman" w:cs="Times New Roman"/>
          <w:sz w:val="24"/>
          <w:szCs w:val="24"/>
          <w:lang w:val="en-US"/>
        </w:rPr>
        <w:t xml:space="preserve"> localized near the two </w:t>
      </w:r>
      <w:proofErr w:type="spellStart"/>
      <w:r w:rsidR="00AE6F01" w:rsidRPr="001C64F0">
        <w:rPr>
          <w:rFonts w:ascii="Times New Roman" w:hAnsi="Times New Roman" w:cs="Times New Roman"/>
          <w:sz w:val="24"/>
          <w:szCs w:val="24"/>
          <w:lang w:val="en-US"/>
        </w:rPr>
        <w:t>inequivalent</w:t>
      </w:r>
      <w:proofErr w:type="spellEnd"/>
      <w:r w:rsidR="00AE6F01" w:rsidRPr="001C64F0">
        <w:rPr>
          <w:rFonts w:ascii="Times New Roman" w:hAnsi="Times New Roman" w:cs="Times New Roman"/>
          <w:sz w:val="24"/>
          <w:szCs w:val="24"/>
          <w:lang w:val="en-US"/>
        </w:rPr>
        <w:t xml:space="preserve"> oxygen ions si</w:t>
      </w:r>
      <w:r w:rsidR="00E55B03">
        <w:rPr>
          <w:rFonts w:ascii="Times New Roman" w:hAnsi="Times New Roman" w:cs="Times New Roman"/>
          <w:sz w:val="24"/>
          <w:szCs w:val="24"/>
          <w:lang w:val="en-US"/>
        </w:rPr>
        <w:t>tes O1 and O2 in the monoclinic</w:t>
      </w:r>
      <w:r w:rsidR="00AE6F01" w:rsidRPr="001C64F0">
        <w:rPr>
          <w:rFonts w:ascii="Times New Roman" w:hAnsi="Times New Roman" w:cs="Times New Roman"/>
          <w:sz w:val="24"/>
          <w:szCs w:val="24"/>
          <w:lang w:val="en-US"/>
        </w:rPr>
        <w:t xml:space="preserve"> lattice [</w:t>
      </w:r>
      <w:r w:rsidR="005C7D54">
        <w:rPr>
          <w:rFonts w:ascii="Times New Roman" w:hAnsi="Times New Roman" w:cs="Times New Roman"/>
          <w:sz w:val="24"/>
          <w:szCs w:val="24"/>
          <w:lang w:val="en-US"/>
        </w:rPr>
        <w:t>13</w:t>
      </w:r>
      <w:proofErr w:type="gramStart"/>
      <w:r w:rsidR="005C7D54">
        <w:rPr>
          <w:rFonts w:ascii="Times New Roman" w:hAnsi="Times New Roman" w:cs="Times New Roman"/>
          <w:sz w:val="24"/>
          <w:szCs w:val="24"/>
          <w:lang w:val="en-US"/>
        </w:rPr>
        <w:t>,14</w:t>
      </w:r>
      <w:proofErr w:type="gramEnd"/>
      <w:r w:rsidR="00E55B03">
        <w:rPr>
          <w:rFonts w:ascii="Times New Roman" w:hAnsi="Times New Roman" w:cs="Times New Roman"/>
          <w:sz w:val="24"/>
          <w:szCs w:val="24"/>
          <w:lang w:val="en-US"/>
        </w:rPr>
        <w:t>]. The</w:t>
      </w:r>
      <w:r w:rsidR="00EF7923" w:rsidRPr="001C64F0">
        <w:rPr>
          <w:rFonts w:ascii="Times New Roman" w:hAnsi="Times New Roman" w:cs="Times New Roman"/>
          <w:sz w:val="24"/>
          <w:szCs w:val="24"/>
          <w:lang w:val="en-US"/>
        </w:rPr>
        <w:t xml:space="preserve"> </w:t>
      </w:r>
      <w:r w:rsidR="00AE6F01" w:rsidRPr="001C64F0">
        <w:rPr>
          <w:rFonts w:ascii="Times New Roman" w:hAnsi="Times New Roman" w:cs="Times New Roman"/>
          <w:sz w:val="24"/>
          <w:szCs w:val="24"/>
          <w:lang w:val="en-US"/>
        </w:rPr>
        <w:t xml:space="preserve">estimated </w:t>
      </w:r>
      <w:r w:rsidR="000C7987" w:rsidRPr="001C64F0">
        <w:rPr>
          <w:rFonts w:ascii="Times New Roman" w:hAnsi="Times New Roman" w:cs="Times New Roman"/>
          <w:sz w:val="24"/>
          <w:szCs w:val="24"/>
          <w:lang w:val="en-US"/>
        </w:rPr>
        <w:t xml:space="preserve">STH </w:t>
      </w:r>
      <w:r w:rsidR="00AE6F01" w:rsidRPr="001C64F0">
        <w:rPr>
          <w:rFonts w:ascii="Times New Roman" w:hAnsi="Times New Roman" w:cs="Times New Roman"/>
          <w:sz w:val="24"/>
          <w:szCs w:val="24"/>
          <w:lang w:val="en-US"/>
        </w:rPr>
        <w:t xml:space="preserve">binding energy is on the order of 0.5 </w:t>
      </w:r>
      <w:proofErr w:type="spellStart"/>
      <w:r w:rsidR="00AE6F01" w:rsidRPr="001C64F0">
        <w:rPr>
          <w:rFonts w:ascii="Times New Roman" w:hAnsi="Times New Roman" w:cs="Times New Roman"/>
          <w:sz w:val="24"/>
          <w:szCs w:val="24"/>
          <w:lang w:val="en-US"/>
        </w:rPr>
        <w:t>eV</w:t>
      </w:r>
      <w:proofErr w:type="spellEnd"/>
      <w:r w:rsidR="00AE6F01" w:rsidRPr="001C64F0">
        <w:rPr>
          <w:rFonts w:ascii="Times New Roman" w:hAnsi="Times New Roman" w:cs="Times New Roman"/>
          <w:sz w:val="24"/>
          <w:szCs w:val="24"/>
          <w:lang w:val="en-US"/>
        </w:rPr>
        <w:t xml:space="preserve"> and this should have a profound effect on photoelectrical properties of Ga</w:t>
      </w:r>
      <w:r w:rsidR="00AE6F01" w:rsidRPr="001C64F0">
        <w:rPr>
          <w:rFonts w:ascii="Times New Roman" w:hAnsi="Times New Roman" w:cs="Times New Roman"/>
          <w:sz w:val="24"/>
          <w:szCs w:val="24"/>
          <w:vertAlign w:val="subscript"/>
          <w:lang w:val="en-US"/>
        </w:rPr>
        <w:t>2</w:t>
      </w:r>
      <w:r w:rsidR="00AE6F01" w:rsidRPr="001C64F0">
        <w:rPr>
          <w:rFonts w:ascii="Times New Roman" w:hAnsi="Times New Roman" w:cs="Times New Roman"/>
          <w:sz w:val="24"/>
          <w:szCs w:val="24"/>
          <w:lang w:val="en-US"/>
        </w:rPr>
        <w:t>O</w:t>
      </w:r>
      <w:r w:rsidR="00AE6F01" w:rsidRPr="001C64F0">
        <w:rPr>
          <w:rFonts w:ascii="Times New Roman" w:hAnsi="Times New Roman" w:cs="Times New Roman"/>
          <w:sz w:val="24"/>
          <w:szCs w:val="24"/>
          <w:vertAlign w:val="subscript"/>
          <w:lang w:val="en-US"/>
        </w:rPr>
        <w:t>3</w:t>
      </w:r>
      <w:r w:rsidR="00AE6F01" w:rsidRPr="001C64F0">
        <w:rPr>
          <w:rFonts w:ascii="Times New Roman" w:hAnsi="Times New Roman" w:cs="Times New Roman"/>
          <w:sz w:val="24"/>
          <w:szCs w:val="24"/>
          <w:lang w:val="en-US"/>
        </w:rPr>
        <w:t>-based devices [</w:t>
      </w:r>
      <w:r w:rsidR="005C7D54">
        <w:rPr>
          <w:rFonts w:ascii="Times New Roman" w:hAnsi="Times New Roman" w:cs="Times New Roman"/>
          <w:sz w:val="24"/>
          <w:szCs w:val="24"/>
          <w:lang w:val="en-US"/>
        </w:rPr>
        <w:t>13</w:t>
      </w:r>
      <w:proofErr w:type="gramStart"/>
      <w:r w:rsidR="005C7D54">
        <w:rPr>
          <w:rFonts w:ascii="Times New Roman" w:hAnsi="Times New Roman" w:cs="Times New Roman"/>
          <w:sz w:val="24"/>
          <w:szCs w:val="24"/>
          <w:lang w:val="en-US"/>
        </w:rPr>
        <w:t>,14</w:t>
      </w:r>
      <w:proofErr w:type="gramEnd"/>
      <w:r w:rsidR="00AE6F01" w:rsidRPr="001C64F0">
        <w:rPr>
          <w:rFonts w:ascii="Times New Roman" w:hAnsi="Times New Roman" w:cs="Times New Roman"/>
          <w:sz w:val="24"/>
          <w:szCs w:val="24"/>
          <w:lang w:val="en-US"/>
        </w:rPr>
        <w:t xml:space="preserve">]. For example, the high photosensitivity of </w:t>
      </w:r>
      <w:proofErr w:type="spellStart"/>
      <w:r w:rsidR="00AE6F01" w:rsidRPr="001C64F0">
        <w:rPr>
          <w:rFonts w:ascii="Times New Roman" w:hAnsi="Times New Roman" w:cs="Times New Roman"/>
          <w:sz w:val="24"/>
          <w:szCs w:val="24"/>
          <w:lang w:val="en-US"/>
        </w:rPr>
        <w:t>Schottky</w:t>
      </w:r>
      <w:proofErr w:type="spellEnd"/>
      <w:r w:rsidR="00AE6F01" w:rsidRPr="001C64F0">
        <w:rPr>
          <w:rFonts w:ascii="Times New Roman" w:hAnsi="Times New Roman" w:cs="Times New Roman"/>
          <w:sz w:val="24"/>
          <w:szCs w:val="24"/>
          <w:lang w:val="en-US"/>
        </w:rPr>
        <w:t xml:space="preserve"> diodes on n-Ga</w:t>
      </w:r>
      <w:r w:rsidR="00AE6F01" w:rsidRPr="001C64F0">
        <w:rPr>
          <w:rFonts w:ascii="Times New Roman" w:hAnsi="Times New Roman" w:cs="Times New Roman"/>
          <w:sz w:val="24"/>
          <w:szCs w:val="24"/>
          <w:vertAlign w:val="subscript"/>
          <w:lang w:val="en-US"/>
        </w:rPr>
        <w:t>2</w:t>
      </w:r>
      <w:r w:rsidR="00AE6F01" w:rsidRPr="001C64F0">
        <w:rPr>
          <w:rFonts w:ascii="Times New Roman" w:hAnsi="Times New Roman" w:cs="Times New Roman"/>
          <w:sz w:val="24"/>
          <w:szCs w:val="24"/>
          <w:lang w:val="en-US"/>
        </w:rPr>
        <w:t>O</w:t>
      </w:r>
      <w:r w:rsidR="00AE6F01" w:rsidRPr="001C64F0">
        <w:rPr>
          <w:rFonts w:ascii="Times New Roman" w:hAnsi="Times New Roman" w:cs="Times New Roman"/>
          <w:sz w:val="24"/>
          <w:szCs w:val="24"/>
          <w:vertAlign w:val="subscript"/>
          <w:lang w:val="en-US"/>
        </w:rPr>
        <w:t>3</w:t>
      </w:r>
      <w:r w:rsidR="00AE6F01" w:rsidRPr="001C64F0">
        <w:rPr>
          <w:rFonts w:ascii="Times New Roman" w:hAnsi="Times New Roman" w:cs="Times New Roman"/>
          <w:sz w:val="24"/>
          <w:szCs w:val="24"/>
          <w:lang w:val="en-US"/>
        </w:rPr>
        <w:t xml:space="preserve"> for above-</w:t>
      </w:r>
      <w:proofErr w:type="spellStart"/>
      <w:r w:rsidR="00AE6F01" w:rsidRPr="001C64F0">
        <w:rPr>
          <w:rFonts w:ascii="Times New Roman" w:hAnsi="Times New Roman" w:cs="Times New Roman"/>
          <w:sz w:val="24"/>
          <w:szCs w:val="24"/>
          <w:lang w:val="en-US"/>
        </w:rPr>
        <w:t>bandgap</w:t>
      </w:r>
      <w:proofErr w:type="spellEnd"/>
      <w:r w:rsidR="00AE6F01" w:rsidRPr="001C64F0">
        <w:rPr>
          <w:rFonts w:ascii="Times New Roman" w:hAnsi="Times New Roman" w:cs="Times New Roman"/>
          <w:sz w:val="24"/>
          <w:szCs w:val="24"/>
          <w:lang w:val="en-US"/>
        </w:rPr>
        <w:t xml:space="preserve"> photon energies </w:t>
      </w:r>
      <w:r w:rsidR="00CA45F2">
        <w:rPr>
          <w:rFonts w:ascii="Times New Roman" w:hAnsi="Times New Roman" w:cs="Times New Roman"/>
          <w:sz w:val="24"/>
          <w:szCs w:val="24"/>
          <w:lang w:val="en-US"/>
        </w:rPr>
        <w:t xml:space="preserve">has been ascribed </w:t>
      </w:r>
      <w:r w:rsidR="00AE6F01" w:rsidRPr="001C64F0">
        <w:rPr>
          <w:rFonts w:ascii="Times New Roman" w:hAnsi="Times New Roman" w:cs="Times New Roman"/>
          <w:sz w:val="24"/>
          <w:szCs w:val="24"/>
          <w:lang w:val="en-US"/>
        </w:rPr>
        <w:t xml:space="preserve">to the build-up of positive charge on these immobile </w:t>
      </w:r>
      <w:proofErr w:type="spellStart"/>
      <w:r w:rsidR="00AE6F01" w:rsidRPr="001C64F0">
        <w:rPr>
          <w:rFonts w:ascii="Times New Roman" w:hAnsi="Times New Roman" w:cs="Times New Roman"/>
          <w:sz w:val="24"/>
          <w:szCs w:val="24"/>
          <w:lang w:val="en-US"/>
        </w:rPr>
        <w:t>polaronic</w:t>
      </w:r>
      <w:proofErr w:type="spellEnd"/>
      <w:r w:rsidR="00AE6F01" w:rsidRPr="001C64F0">
        <w:rPr>
          <w:rFonts w:ascii="Times New Roman" w:hAnsi="Times New Roman" w:cs="Times New Roman"/>
          <w:sz w:val="24"/>
          <w:szCs w:val="24"/>
          <w:lang w:val="en-US"/>
        </w:rPr>
        <w:t xml:space="preserve"> states near the semiconductor-metal boundary and respective lowering of the </w:t>
      </w:r>
      <w:proofErr w:type="spellStart"/>
      <w:r w:rsidR="00AE6F01" w:rsidRPr="001C64F0">
        <w:rPr>
          <w:rFonts w:ascii="Times New Roman" w:hAnsi="Times New Roman" w:cs="Times New Roman"/>
          <w:sz w:val="24"/>
          <w:szCs w:val="24"/>
          <w:lang w:val="en-US"/>
        </w:rPr>
        <w:t>Schottky</w:t>
      </w:r>
      <w:proofErr w:type="spellEnd"/>
      <w:r w:rsidR="00AE6F01" w:rsidRPr="001C64F0">
        <w:rPr>
          <w:rFonts w:ascii="Times New Roman" w:hAnsi="Times New Roman" w:cs="Times New Roman"/>
          <w:sz w:val="24"/>
          <w:szCs w:val="24"/>
          <w:lang w:val="en-US"/>
        </w:rPr>
        <w:t xml:space="preserve"> barrier </w:t>
      </w:r>
      <w:proofErr w:type="gramStart"/>
      <w:r w:rsidR="00AE6F01" w:rsidRPr="001C64F0">
        <w:rPr>
          <w:rFonts w:ascii="Times New Roman" w:hAnsi="Times New Roman" w:cs="Times New Roman"/>
          <w:sz w:val="24"/>
          <w:szCs w:val="24"/>
          <w:lang w:val="en-US"/>
        </w:rPr>
        <w:t>height</w:t>
      </w:r>
      <w:r w:rsidR="00DE7FEA">
        <w:rPr>
          <w:rFonts w:ascii="Times New Roman" w:hAnsi="Times New Roman" w:cs="Times New Roman"/>
          <w:sz w:val="24"/>
          <w:szCs w:val="24"/>
          <w:lang w:val="en-US"/>
        </w:rPr>
        <w:t>[</w:t>
      </w:r>
      <w:proofErr w:type="gramEnd"/>
      <w:r w:rsidR="00DE7FEA">
        <w:rPr>
          <w:rFonts w:ascii="Times New Roman" w:hAnsi="Times New Roman" w:cs="Times New Roman"/>
          <w:sz w:val="24"/>
          <w:szCs w:val="24"/>
          <w:lang w:val="en-US"/>
        </w:rPr>
        <w:t>15]</w:t>
      </w:r>
      <w:r w:rsidR="00AE6F01" w:rsidRPr="001C64F0">
        <w:rPr>
          <w:rFonts w:ascii="Times New Roman" w:hAnsi="Times New Roman" w:cs="Times New Roman"/>
          <w:sz w:val="24"/>
          <w:szCs w:val="24"/>
          <w:lang w:val="en-US"/>
        </w:rPr>
        <w:t xml:space="preserve">. </w:t>
      </w:r>
      <w:r w:rsidR="00FD3A28">
        <w:rPr>
          <w:rFonts w:ascii="Times New Roman" w:hAnsi="Times New Roman" w:cs="Times New Roman"/>
          <w:sz w:val="24"/>
          <w:szCs w:val="24"/>
          <w:lang w:val="en-US"/>
        </w:rPr>
        <w:t>Also, the presence of</w:t>
      </w:r>
      <w:r w:rsidR="00B05776" w:rsidRPr="001C64F0">
        <w:rPr>
          <w:rFonts w:ascii="Times New Roman" w:hAnsi="Times New Roman" w:cs="Times New Roman"/>
          <w:sz w:val="24"/>
          <w:szCs w:val="24"/>
          <w:lang w:val="en-US"/>
        </w:rPr>
        <w:t xml:space="preserve"> self-trapped holes (STH) </w:t>
      </w:r>
      <w:proofErr w:type="spellStart"/>
      <w:r w:rsidR="00B05776" w:rsidRPr="001C64F0">
        <w:rPr>
          <w:rFonts w:ascii="Times New Roman" w:hAnsi="Times New Roman" w:cs="Times New Roman"/>
          <w:sz w:val="24"/>
          <w:szCs w:val="24"/>
          <w:lang w:val="en-US"/>
        </w:rPr>
        <w:t>polaronic</w:t>
      </w:r>
      <w:proofErr w:type="spellEnd"/>
      <w:r w:rsidR="00B05776" w:rsidRPr="001C64F0">
        <w:rPr>
          <w:rFonts w:ascii="Times New Roman" w:hAnsi="Times New Roman" w:cs="Times New Roman"/>
          <w:sz w:val="24"/>
          <w:szCs w:val="24"/>
          <w:lang w:val="en-US"/>
        </w:rPr>
        <w:t xml:space="preserve"> states should seriously handicap the movement of photoelectrons in the electric field of the space charge region (SCR) of a </w:t>
      </w:r>
      <w:proofErr w:type="spellStart"/>
      <w:r w:rsidR="00B05776" w:rsidRPr="001C64F0">
        <w:rPr>
          <w:rFonts w:ascii="Times New Roman" w:hAnsi="Times New Roman" w:cs="Times New Roman"/>
          <w:sz w:val="24"/>
          <w:szCs w:val="24"/>
          <w:lang w:val="en-US"/>
        </w:rPr>
        <w:t>Schottky</w:t>
      </w:r>
      <w:proofErr w:type="spellEnd"/>
      <w:r w:rsidR="00B05776" w:rsidRPr="001C64F0">
        <w:rPr>
          <w:rFonts w:ascii="Times New Roman" w:hAnsi="Times New Roman" w:cs="Times New Roman"/>
          <w:sz w:val="24"/>
          <w:szCs w:val="24"/>
          <w:lang w:val="en-US"/>
        </w:rPr>
        <w:t xml:space="preserve"> diode or p-n junction and affect the impact ionization due to the high energy electrons.</w:t>
      </w:r>
    </w:p>
    <w:p w:rsidR="001C7135" w:rsidRPr="001C64F0" w:rsidRDefault="006B0152" w:rsidP="000E50F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E50FC" w:rsidRPr="000E50FC">
        <w:rPr>
          <w:rFonts w:ascii="AdvOT1ef757c0" w:hAnsi="AdvOT1ef757c0" w:cs="AdvOT1ef757c0"/>
          <w:sz w:val="18"/>
          <w:szCs w:val="18"/>
          <w:lang w:val="en-US"/>
        </w:rPr>
        <w:t xml:space="preserve"> </w:t>
      </w:r>
      <w:r w:rsidR="000E50FC">
        <w:rPr>
          <w:rFonts w:ascii="Times New Roman" w:hAnsi="Times New Roman" w:cs="Times New Roman"/>
          <w:sz w:val="24"/>
          <w:szCs w:val="24"/>
          <w:lang w:val="en-US"/>
        </w:rPr>
        <w:t>T</w:t>
      </w:r>
      <w:r w:rsidR="000E50FC" w:rsidRPr="000E50FC">
        <w:rPr>
          <w:rFonts w:ascii="Times New Roman" w:hAnsi="Times New Roman" w:cs="Times New Roman"/>
          <w:sz w:val="24"/>
          <w:szCs w:val="24"/>
          <w:lang w:val="en-US"/>
        </w:rPr>
        <w:t>he reverse leakage current</w:t>
      </w:r>
      <w:r w:rsidR="000E50FC">
        <w:rPr>
          <w:rFonts w:ascii="Times New Roman" w:hAnsi="Times New Roman" w:cs="Times New Roman"/>
          <w:sz w:val="24"/>
          <w:szCs w:val="24"/>
          <w:lang w:val="en-US"/>
        </w:rPr>
        <w:t xml:space="preserve"> in </w:t>
      </w:r>
      <w:r w:rsidR="002C0869">
        <w:rPr>
          <w:rFonts w:ascii="Times New Roman" w:hAnsi="Times New Roman" w:cs="Times New Roman"/>
          <w:sz w:val="24"/>
          <w:szCs w:val="24"/>
          <w:lang w:val="en-US"/>
        </w:rPr>
        <w:t>state-of-the-art Ga</w:t>
      </w:r>
      <w:r w:rsidR="002C0869">
        <w:rPr>
          <w:rFonts w:ascii="Times New Roman" w:hAnsi="Times New Roman" w:cs="Times New Roman"/>
          <w:sz w:val="24"/>
          <w:szCs w:val="24"/>
          <w:vertAlign w:val="subscript"/>
          <w:lang w:val="en-US"/>
        </w:rPr>
        <w:t>2</w:t>
      </w:r>
      <w:r w:rsidR="002C0869">
        <w:rPr>
          <w:rFonts w:ascii="Times New Roman" w:hAnsi="Times New Roman" w:cs="Times New Roman"/>
          <w:sz w:val="24"/>
          <w:szCs w:val="24"/>
          <w:lang w:val="en-US"/>
        </w:rPr>
        <w:t>O</w:t>
      </w:r>
      <w:r w:rsidR="002C0869">
        <w:rPr>
          <w:rFonts w:ascii="Times New Roman" w:hAnsi="Times New Roman" w:cs="Times New Roman"/>
          <w:sz w:val="24"/>
          <w:szCs w:val="24"/>
          <w:vertAlign w:val="subscript"/>
          <w:lang w:val="en-US"/>
        </w:rPr>
        <w:t>3</w:t>
      </w:r>
      <w:r w:rsidR="002C0869">
        <w:rPr>
          <w:rFonts w:ascii="Times New Roman" w:hAnsi="Times New Roman" w:cs="Times New Roman"/>
          <w:sz w:val="24"/>
          <w:szCs w:val="24"/>
          <w:lang w:val="en-US"/>
        </w:rPr>
        <w:t xml:space="preserve"> </w:t>
      </w:r>
      <w:r w:rsidR="00826328">
        <w:rPr>
          <w:rFonts w:ascii="Times New Roman" w:hAnsi="Times New Roman" w:cs="Times New Roman"/>
          <w:sz w:val="24"/>
          <w:szCs w:val="24"/>
          <w:lang w:val="en-US"/>
        </w:rPr>
        <w:t>rectifiers</w:t>
      </w:r>
      <w:r w:rsidR="002C0869">
        <w:rPr>
          <w:rFonts w:ascii="Times New Roman" w:hAnsi="Times New Roman" w:cs="Times New Roman"/>
          <w:sz w:val="24"/>
          <w:szCs w:val="24"/>
          <w:lang w:val="en-US"/>
        </w:rPr>
        <w:t xml:space="preserve"> can be</w:t>
      </w:r>
      <w:r w:rsidR="000E50FC" w:rsidRPr="000E50FC">
        <w:rPr>
          <w:rFonts w:ascii="Times New Roman" w:hAnsi="Times New Roman" w:cs="Times New Roman"/>
          <w:sz w:val="24"/>
          <w:szCs w:val="24"/>
          <w:lang w:val="en-US"/>
        </w:rPr>
        <w:t xml:space="preserve"> near-ideal and dominated by </w:t>
      </w:r>
      <w:proofErr w:type="spellStart"/>
      <w:r w:rsidR="000E50FC" w:rsidRPr="000E50FC">
        <w:rPr>
          <w:rFonts w:ascii="Times New Roman" w:hAnsi="Times New Roman" w:cs="Times New Roman"/>
          <w:sz w:val="24"/>
          <w:szCs w:val="24"/>
          <w:lang w:val="en-US"/>
        </w:rPr>
        <w:t>Schottky</w:t>
      </w:r>
      <w:proofErr w:type="spellEnd"/>
      <w:r w:rsidR="000E50FC" w:rsidRPr="000E50FC">
        <w:rPr>
          <w:rFonts w:ascii="Times New Roman" w:hAnsi="Times New Roman" w:cs="Times New Roman"/>
          <w:sz w:val="24"/>
          <w:szCs w:val="24"/>
          <w:lang w:val="en-US"/>
        </w:rPr>
        <w:t xml:space="preserve"> barrier tunneling throughout the entire range of the surface</w:t>
      </w:r>
      <w:r w:rsidR="000E50FC">
        <w:rPr>
          <w:rFonts w:ascii="Times New Roman" w:hAnsi="Times New Roman" w:cs="Times New Roman"/>
          <w:sz w:val="24"/>
          <w:szCs w:val="24"/>
          <w:lang w:val="en-US"/>
        </w:rPr>
        <w:t xml:space="preserve"> </w:t>
      </w:r>
      <w:r w:rsidR="000E50FC" w:rsidRPr="000E50FC">
        <w:rPr>
          <w:rFonts w:ascii="Times New Roman" w:hAnsi="Times New Roman" w:cs="Times New Roman"/>
          <w:sz w:val="24"/>
          <w:szCs w:val="24"/>
          <w:lang w:val="en-US"/>
        </w:rPr>
        <w:t>electric field to 3.4 MV/cm</w:t>
      </w:r>
      <w:r w:rsidR="000744BC">
        <w:rPr>
          <w:rFonts w:ascii="Times New Roman" w:hAnsi="Times New Roman" w:cs="Times New Roman"/>
          <w:sz w:val="24"/>
          <w:szCs w:val="24"/>
          <w:lang w:val="en-US"/>
        </w:rPr>
        <w:t xml:space="preserve"> [1]</w:t>
      </w:r>
      <w:r w:rsidR="002C0869">
        <w:rPr>
          <w:rFonts w:ascii="Times New Roman" w:hAnsi="Times New Roman" w:cs="Times New Roman"/>
          <w:sz w:val="24"/>
          <w:szCs w:val="24"/>
          <w:lang w:val="en-US"/>
        </w:rPr>
        <w:t xml:space="preserve">. There are also a significant number of defect states present throughout the </w:t>
      </w:r>
      <w:proofErr w:type="spellStart"/>
      <w:r w:rsidR="002C0869">
        <w:rPr>
          <w:rFonts w:ascii="Times New Roman" w:hAnsi="Times New Roman" w:cs="Times New Roman"/>
          <w:sz w:val="24"/>
          <w:szCs w:val="24"/>
          <w:lang w:val="en-US"/>
        </w:rPr>
        <w:t>bandgap</w:t>
      </w:r>
      <w:proofErr w:type="spellEnd"/>
      <w:r w:rsidR="002C0869">
        <w:rPr>
          <w:rFonts w:ascii="Times New Roman" w:hAnsi="Times New Roman" w:cs="Times New Roman"/>
          <w:sz w:val="24"/>
          <w:szCs w:val="24"/>
          <w:lang w:val="en-US"/>
        </w:rPr>
        <w:t xml:space="preserve">. </w:t>
      </w:r>
      <w:r w:rsidR="006E39BE" w:rsidRPr="001C64F0">
        <w:rPr>
          <w:rFonts w:ascii="Times New Roman" w:hAnsi="Times New Roman" w:cs="Times New Roman"/>
          <w:sz w:val="24"/>
          <w:szCs w:val="24"/>
          <w:lang w:val="en-US"/>
        </w:rPr>
        <w:t xml:space="preserve">The formation of STH </w:t>
      </w:r>
      <w:proofErr w:type="spellStart"/>
      <w:r w:rsidR="006E39BE" w:rsidRPr="001C64F0">
        <w:rPr>
          <w:rFonts w:ascii="Times New Roman" w:hAnsi="Times New Roman" w:cs="Times New Roman"/>
          <w:sz w:val="24"/>
          <w:szCs w:val="24"/>
          <w:lang w:val="en-US"/>
        </w:rPr>
        <w:t>polarons</w:t>
      </w:r>
      <w:proofErr w:type="spellEnd"/>
      <w:r w:rsidR="006E39BE" w:rsidRPr="001C64F0">
        <w:rPr>
          <w:rFonts w:ascii="Times New Roman" w:hAnsi="Times New Roman" w:cs="Times New Roman"/>
          <w:sz w:val="24"/>
          <w:szCs w:val="24"/>
          <w:lang w:val="en-US"/>
        </w:rPr>
        <w:t xml:space="preserve"> in </w:t>
      </w:r>
      <w:r w:rsidR="00F34435">
        <w:rPr>
          <w:rFonts w:ascii="Times New Roman" w:hAnsi="Times New Roman" w:cs="Times New Roman"/>
          <w:sz w:val="24"/>
          <w:szCs w:val="24"/>
          <w:lang w:val="en-US"/>
        </w:rPr>
        <w:t>β</w:t>
      </w:r>
      <w:r w:rsidR="006E39BE" w:rsidRPr="001C64F0">
        <w:rPr>
          <w:rFonts w:ascii="Times New Roman" w:hAnsi="Times New Roman" w:cs="Times New Roman"/>
          <w:sz w:val="24"/>
          <w:szCs w:val="24"/>
          <w:lang w:val="en-US"/>
        </w:rPr>
        <w:t>-Ga</w:t>
      </w:r>
      <w:r w:rsidR="006E39BE" w:rsidRPr="001C64F0">
        <w:rPr>
          <w:rFonts w:ascii="Times New Roman" w:hAnsi="Times New Roman" w:cs="Times New Roman"/>
          <w:sz w:val="24"/>
          <w:szCs w:val="24"/>
          <w:vertAlign w:val="subscript"/>
          <w:lang w:val="en-US"/>
        </w:rPr>
        <w:t>2</w:t>
      </w:r>
      <w:r w:rsidR="006E39BE" w:rsidRPr="001C64F0">
        <w:rPr>
          <w:rFonts w:ascii="Times New Roman" w:hAnsi="Times New Roman" w:cs="Times New Roman"/>
          <w:sz w:val="24"/>
          <w:szCs w:val="24"/>
          <w:lang w:val="en-US"/>
        </w:rPr>
        <w:t>O</w:t>
      </w:r>
      <w:r w:rsidR="006E39BE" w:rsidRPr="001C64F0">
        <w:rPr>
          <w:rFonts w:ascii="Times New Roman" w:hAnsi="Times New Roman" w:cs="Times New Roman"/>
          <w:sz w:val="24"/>
          <w:szCs w:val="24"/>
          <w:vertAlign w:val="subscript"/>
          <w:lang w:val="en-US"/>
        </w:rPr>
        <w:t>3</w:t>
      </w:r>
      <w:r w:rsidR="006E39BE" w:rsidRPr="001C64F0">
        <w:rPr>
          <w:rFonts w:ascii="Times New Roman" w:hAnsi="Times New Roman" w:cs="Times New Roman"/>
          <w:sz w:val="24"/>
          <w:szCs w:val="24"/>
          <w:lang w:val="en-US"/>
        </w:rPr>
        <w:t xml:space="preserve"> has been directly observed in electron pa</w:t>
      </w:r>
      <w:r w:rsidR="002C0869">
        <w:rPr>
          <w:rFonts w:ascii="Times New Roman" w:hAnsi="Times New Roman" w:cs="Times New Roman"/>
          <w:sz w:val="24"/>
          <w:szCs w:val="24"/>
          <w:lang w:val="en-US"/>
        </w:rPr>
        <w:t>ramagnetic resonance EPR</w:t>
      </w:r>
      <w:r w:rsidR="006E39BE" w:rsidRPr="001C64F0">
        <w:rPr>
          <w:rFonts w:ascii="Times New Roman" w:hAnsi="Times New Roman" w:cs="Times New Roman"/>
          <w:sz w:val="24"/>
          <w:szCs w:val="24"/>
          <w:lang w:val="en-US"/>
        </w:rPr>
        <w:t xml:space="preserve"> [</w:t>
      </w:r>
      <w:r w:rsidR="008B1BDB" w:rsidRPr="001C64F0">
        <w:rPr>
          <w:rFonts w:ascii="Times New Roman" w:hAnsi="Times New Roman" w:cs="Times New Roman"/>
          <w:sz w:val="24"/>
          <w:szCs w:val="24"/>
          <w:lang w:val="en-US"/>
        </w:rPr>
        <w:t>1</w:t>
      </w:r>
      <w:r w:rsidR="00242D03">
        <w:rPr>
          <w:rFonts w:ascii="Times New Roman" w:hAnsi="Times New Roman" w:cs="Times New Roman"/>
          <w:sz w:val="24"/>
          <w:szCs w:val="24"/>
          <w:lang w:val="en-US"/>
        </w:rPr>
        <w:t>6</w:t>
      </w:r>
      <w:r w:rsidR="002C0869">
        <w:rPr>
          <w:rFonts w:ascii="Times New Roman" w:hAnsi="Times New Roman" w:cs="Times New Roman"/>
          <w:sz w:val="24"/>
          <w:szCs w:val="24"/>
          <w:lang w:val="en-US"/>
        </w:rPr>
        <w:t xml:space="preserve">], but the </w:t>
      </w:r>
      <w:r w:rsidR="006E39BE" w:rsidRPr="001C64F0">
        <w:rPr>
          <w:rFonts w:ascii="Times New Roman" w:hAnsi="Times New Roman" w:cs="Times New Roman"/>
          <w:sz w:val="24"/>
          <w:szCs w:val="24"/>
          <w:lang w:val="en-US"/>
        </w:rPr>
        <w:t>self-trapping was de</w:t>
      </w:r>
      <w:r w:rsidR="002C0869">
        <w:rPr>
          <w:rFonts w:ascii="Times New Roman" w:hAnsi="Times New Roman" w:cs="Times New Roman"/>
          <w:sz w:val="24"/>
          <w:szCs w:val="24"/>
          <w:lang w:val="en-US"/>
        </w:rPr>
        <w:t>stroyed by heating</w:t>
      </w:r>
      <w:r w:rsidR="006E39BE" w:rsidRPr="001C64F0">
        <w:rPr>
          <w:rFonts w:ascii="Times New Roman" w:hAnsi="Times New Roman" w:cs="Times New Roman"/>
          <w:sz w:val="24"/>
          <w:szCs w:val="24"/>
          <w:lang w:val="en-US"/>
        </w:rPr>
        <w:t xml:space="preserve"> above 90K. </w:t>
      </w:r>
      <w:r w:rsidR="002C0869">
        <w:rPr>
          <w:rFonts w:ascii="Times New Roman" w:hAnsi="Times New Roman" w:cs="Times New Roman"/>
          <w:sz w:val="24"/>
          <w:szCs w:val="24"/>
          <w:lang w:val="en-US"/>
        </w:rPr>
        <w:t>D</w:t>
      </w:r>
      <w:r w:rsidR="003B5479" w:rsidRPr="001C64F0">
        <w:rPr>
          <w:rFonts w:ascii="Times New Roman" w:hAnsi="Times New Roman" w:cs="Times New Roman"/>
          <w:sz w:val="24"/>
          <w:szCs w:val="24"/>
          <w:lang w:val="en-US"/>
        </w:rPr>
        <w:t>eep level transient spectroscopy with above-</w:t>
      </w:r>
      <w:proofErr w:type="spellStart"/>
      <w:r w:rsidR="003B5479" w:rsidRPr="001C64F0">
        <w:rPr>
          <w:rFonts w:ascii="Times New Roman" w:hAnsi="Times New Roman" w:cs="Times New Roman"/>
          <w:sz w:val="24"/>
          <w:szCs w:val="24"/>
          <w:lang w:val="en-US"/>
        </w:rPr>
        <w:t>bandgap</w:t>
      </w:r>
      <w:proofErr w:type="spellEnd"/>
      <w:r w:rsidR="003B5479" w:rsidRPr="001C64F0">
        <w:rPr>
          <w:rFonts w:ascii="Times New Roman" w:hAnsi="Times New Roman" w:cs="Times New Roman"/>
          <w:sz w:val="24"/>
          <w:szCs w:val="24"/>
          <w:lang w:val="en-US"/>
        </w:rPr>
        <w:t xml:space="preserve"> optical excitation </w:t>
      </w:r>
      <w:r w:rsidR="00EF7923" w:rsidRPr="001C64F0">
        <w:rPr>
          <w:rFonts w:ascii="Times New Roman" w:hAnsi="Times New Roman" w:cs="Times New Roman"/>
          <w:sz w:val="24"/>
          <w:szCs w:val="24"/>
          <w:lang w:val="en-US"/>
        </w:rPr>
        <w:t>(</w:t>
      </w:r>
      <w:r w:rsidR="003B5479" w:rsidRPr="001C64F0">
        <w:rPr>
          <w:rFonts w:ascii="Times New Roman" w:hAnsi="Times New Roman" w:cs="Times New Roman"/>
          <w:sz w:val="24"/>
          <w:szCs w:val="24"/>
          <w:lang w:val="en-US"/>
        </w:rPr>
        <w:t>ODLTS</w:t>
      </w:r>
      <w:r w:rsidR="00EF7923" w:rsidRPr="001C64F0">
        <w:rPr>
          <w:rFonts w:ascii="Times New Roman" w:hAnsi="Times New Roman" w:cs="Times New Roman"/>
          <w:sz w:val="24"/>
          <w:szCs w:val="24"/>
          <w:lang w:val="en-US"/>
        </w:rPr>
        <w:t>)</w:t>
      </w:r>
      <w:r w:rsidR="003B5479" w:rsidRPr="001C64F0">
        <w:rPr>
          <w:rFonts w:ascii="Times New Roman" w:hAnsi="Times New Roman" w:cs="Times New Roman"/>
          <w:sz w:val="24"/>
          <w:szCs w:val="24"/>
          <w:lang w:val="en-US"/>
        </w:rPr>
        <w:t xml:space="preserve"> detected doublet peaks that could be assigned to the formation of STH </w:t>
      </w:r>
      <w:proofErr w:type="spellStart"/>
      <w:r w:rsidR="003B5479" w:rsidRPr="001C64F0">
        <w:rPr>
          <w:rFonts w:ascii="Times New Roman" w:hAnsi="Times New Roman" w:cs="Times New Roman"/>
          <w:sz w:val="24"/>
          <w:szCs w:val="24"/>
          <w:lang w:val="en-US"/>
        </w:rPr>
        <w:t>polarons</w:t>
      </w:r>
      <w:proofErr w:type="spellEnd"/>
      <w:r w:rsidR="003B5479" w:rsidRPr="001C64F0">
        <w:rPr>
          <w:rFonts w:ascii="Times New Roman" w:hAnsi="Times New Roman" w:cs="Times New Roman"/>
          <w:sz w:val="24"/>
          <w:szCs w:val="24"/>
          <w:lang w:val="en-US"/>
        </w:rPr>
        <w:t xml:space="preserve"> near the O1 and O2 sites, but the activation energies </w:t>
      </w:r>
      <w:r w:rsidR="004F56A6">
        <w:rPr>
          <w:rFonts w:ascii="Times New Roman" w:hAnsi="Times New Roman" w:cs="Times New Roman"/>
          <w:sz w:val="24"/>
          <w:szCs w:val="24"/>
          <w:lang w:val="en-US"/>
        </w:rPr>
        <w:t>for the formation</w:t>
      </w:r>
      <w:r w:rsidR="003B5479" w:rsidRPr="001C64F0">
        <w:rPr>
          <w:rFonts w:ascii="Times New Roman" w:hAnsi="Times New Roman" w:cs="Times New Roman"/>
          <w:sz w:val="24"/>
          <w:szCs w:val="24"/>
          <w:lang w:val="en-US"/>
        </w:rPr>
        <w:t xml:space="preserve"> were lower than predicted by theory, about 0.2 </w:t>
      </w:r>
      <w:proofErr w:type="spellStart"/>
      <w:r w:rsidR="003B5479" w:rsidRPr="001C64F0">
        <w:rPr>
          <w:rFonts w:ascii="Times New Roman" w:hAnsi="Times New Roman" w:cs="Times New Roman"/>
          <w:sz w:val="24"/>
          <w:szCs w:val="24"/>
          <w:lang w:val="en-US"/>
        </w:rPr>
        <w:t>eV</w:t>
      </w:r>
      <w:proofErr w:type="spellEnd"/>
      <w:r w:rsidR="003B5479" w:rsidRPr="001C64F0">
        <w:rPr>
          <w:rFonts w:ascii="Times New Roman" w:hAnsi="Times New Roman" w:cs="Times New Roman"/>
          <w:sz w:val="24"/>
          <w:szCs w:val="24"/>
          <w:lang w:val="en-US"/>
        </w:rPr>
        <w:t xml:space="preserve"> versus 0.5 </w:t>
      </w:r>
      <w:proofErr w:type="spellStart"/>
      <w:r w:rsidR="003B5479" w:rsidRPr="001C64F0">
        <w:rPr>
          <w:rFonts w:ascii="Times New Roman" w:hAnsi="Times New Roman" w:cs="Times New Roman"/>
          <w:sz w:val="24"/>
          <w:szCs w:val="24"/>
          <w:lang w:val="en-US"/>
        </w:rPr>
        <w:t>eV</w:t>
      </w:r>
      <w:proofErr w:type="spellEnd"/>
      <w:r w:rsidR="003B5479" w:rsidRPr="001C64F0">
        <w:rPr>
          <w:rFonts w:ascii="Times New Roman" w:hAnsi="Times New Roman" w:cs="Times New Roman"/>
          <w:sz w:val="24"/>
          <w:szCs w:val="24"/>
          <w:lang w:val="en-US"/>
        </w:rPr>
        <w:t>, and these states did not survive heating above ~100-120K, in agr</w:t>
      </w:r>
      <w:r w:rsidR="002C0869">
        <w:rPr>
          <w:rFonts w:ascii="Times New Roman" w:hAnsi="Times New Roman" w:cs="Times New Roman"/>
          <w:sz w:val="24"/>
          <w:szCs w:val="24"/>
          <w:lang w:val="en-US"/>
        </w:rPr>
        <w:t xml:space="preserve">eement with </w:t>
      </w:r>
      <w:r w:rsidR="00E55B03">
        <w:rPr>
          <w:rFonts w:ascii="Times New Roman" w:hAnsi="Times New Roman" w:cs="Times New Roman"/>
          <w:sz w:val="24"/>
          <w:szCs w:val="24"/>
          <w:lang w:val="en-US"/>
        </w:rPr>
        <w:t xml:space="preserve">EPR </w:t>
      </w:r>
      <w:r w:rsidR="003B5479" w:rsidRPr="001C64F0">
        <w:rPr>
          <w:rFonts w:ascii="Times New Roman" w:hAnsi="Times New Roman" w:cs="Times New Roman"/>
          <w:sz w:val="24"/>
          <w:szCs w:val="24"/>
          <w:lang w:val="en-US"/>
        </w:rPr>
        <w:t>[</w:t>
      </w:r>
      <w:r w:rsidR="008B1BDB" w:rsidRPr="001C64F0">
        <w:rPr>
          <w:rFonts w:ascii="Times New Roman" w:hAnsi="Times New Roman" w:cs="Times New Roman"/>
          <w:sz w:val="24"/>
          <w:szCs w:val="24"/>
          <w:lang w:val="en-US"/>
        </w:rPr>
        <w:t>1</w:t>
      </w:r>
      <w:r w:rsidR="00767838">
        <w:rPr>
          <w:rFonts w:ascii="Times New Roman" w:hAnsi="Times New Roman" w:cs="Times New Roman"/>
          <w:sz w:val="24"/>
          <w:szCs w:val="24"/>
          <w:lang w:val="en-US"/>
        </w:rPr>
        <w:t>7</w:t>
      </w:r>
      <w:r w:rsidR="008B1BDB" w:rsidRPr="001C64F0">
        <w:rPr>
          <w:rFonts w:ascii="Times New Roman" w:hAnsi="Times New Roman" w:cs="Times New Roman"/>
          <w:sz w:val="24"/>
          <w:szCs w:val="24"/>
          <w:lang w:val="en-US"/>
        </w:rPr>
        <w:t>, 1</w:t>
      </w:r>
      <w:r w:rsidR="00767838">
        <w:rPr>
          <w:rFonts w:ascii="Times New Roman" w:hAnsi="Times New Roman" w:cs="Times New Roman"/>
          <w:sz w:val="24"/>
          <w:szCs w:val="24"/>
          <w:lang w:val="en-US"/>
        </w:rPr>
        <w:t>8</w:t>
      </w:r>
      <w:r w:rsidR="003B5479" w:rsidRPr="001C64F0">
        <w:rPr>
          <w:rFonts w:ascii="Times New Roman" w:hAnsi="Times New Roman" w:cs="Times New Roman"/>
          <w:sz w:val="24"/>
          <w:szCs w:val="24"/>
          <w:lang w:val="en-US"/>
        </w:rPr>
        <w:t xml:space="preserve">]. </w:t>
      </w:r>
      <w:r w:rsidR="007B41FF" w:rsidRPr="001C64F0">
        <w:rPr>
          <w:rFonts w:ascii="Times New Roman" w:hAnsi="Times New Roman" w:cs="Times New Roman"/>
          <w:sz w:val="24"/>
          <w:szCs w:val="24"/>
          <w:lang w:val="en-US"/>
        </w:rPr>
        <w:t>The results of EBIC experiments also indicate that at moderately low temperatures and certainly at room temperature and above</w:t>
      </w:r>
      <w:r w:rsidR="00E55B03">
        <w:rPr>
          <w:rFonts w:ascii="Times New Roman" w:hAnsi="Times New Roman" w:cs="Times New Roman"/>
          <w:sz w:val="24"/>
          <w:szCs w:val="24"/>
          <w:lang w:val="en-US"/>
        </w:rPr>
        <w:t>,</w:t>
      </w:r>
      <w:r w:rsidR="007B41FF" w:rsidRPr="001C64F0">
        <w:rPr>
          <w:rFonts w:ascii="Times New Roman" w:hAnsi="Times New Roman" w:cs="Times New Roman"/>
          <w:sz w:val="24"/>
          <w:szCs w:val="24"/>
          <w:lang w:val="en-US"/>
        </w:rPr>
        <w:t xml:space="preserve"> a considerable portion of the holes in </w:t>
      </w:r>
      <w:r w:rsidR="002807AC">
        <w:rPr>
          <w:rFonts w:ascii="Times New Roman" w:hAnsi="Times New Roman" w:cs="Times New Roman"/>
          <w:sz w:val="24"/>
          <w:szCs w:val="24"/>
          <w:lang w:val="en-US"/>
        </w:rPr>
        <w:t>β</w:t>
      </w:r>
      <w:r w:rsidR="007B41FF" w:rsidRPr="001C64F0">
        <w:rPr>
          <w:rFonts w:ascii="Times New Roman" w:hAnsi="Times New Roman" w:cs="Times New Roman"/>
          <w:sz w:val="24"/>
          <w:szCs w:val="24"/>
          <w:lang w:val="en-US"/>
        </w:rPr>
        <w:t>-Ga</w:t>
      </w:r>
      <w:r w:rsidR="007B41FF" w:rsidRPr="001C64F0">
        <w:rPr>
          <w:rFonts w:ascii="Times New Roman" w:hAnsi="Times New Roman" w:cs="Times New Roman"/>
          <w:sz w:val="24"/>
          <w:szCs w:val="24"/>
          <w:vertAlign w:val="subscript"/>
          <w:lang w:val="en-US"/>
        </w:rPr>
        <w:t>2</w:t>
      </w:r>
      <w:r w:rsidR="007B41FF" w:rsidRPr="001C64F0">
        <w:rPr>
          <w:rFonts w:ascii="Times New Roman" w:hAnsi="Times New Roman" w:cs="Times New Roman"/>
          <w:sz w:val="24"/>
          <w:szCs w:val="24"/>
          <w:lang w:val="en-US"/>
        </w:rPr>
        <w:t>O</w:t>
      </w:r>
      <w:r w:rsidR="007B41FF" w:rsidRPr="001C64F0">
        <w:rPr>
          <w:rFonts w:ascii="Times New Roman" w:hAnsi="Times New Roman" w:cs="Times New Roman"/>
          <w:sz w:val="24"/>
          <w:szCs w:val="24"/>
          <w:vertAlign w:val="subscript"/>
          <w:lang w:val="en-US"/>
        </w:rPr>
        <w:t>3</w:t>
      </w:r>
      <w:r w:rsidR="007B41FF" w:rsidRPr="001C64F0">
        <w:rPr>
          <w:rFonts w:ascii="Times New Roman" w:hAnsi="Times New Roman" w:cs="Times New Roman"/>
          <w:sz w:val="24"/>
          <w:szCs w:val="24"/>
          <w:lang w:val="en-US"/>
        </w:rPr>
        <w:t xml:space="preserve"> is mobile and ca</w:t>
      </w:r>
      <w:r w:rsidR="00E55B03">
        <w:rPr>
          <w:rFonts w:ascii="Times New Roman" w:hAnsi="Times New Roman" w:cs="Times New Roman"/>
          <w:sz w:val="24"/>
          <w:szCs w:val="24"/>
          <w:lang w:val="en-US"/>
        </w:rPr>
        <w:t>n contribute to the</w:t>
      </w:r>
      <w:r w:rsidR="007B41FF" w:rsidRPr="001C64F0">
        <w:rPr>
          <w:rFonts w:ascii="Times New Roman" w:hAnsi="Times New Roman" w:cs="Times New Roman"/>
          <w:sz w:val="24"/>
          <w:szCs w:val="24"/>
          <w:lang w:val="en-US"/>
        </w:rPr>
        <w:t xml:space="preserve"> EBIC signal</w:t>
      </w:r>
      <w:r w:rsidR="001C7135" w:rsidRPr="001C64F0">
        <w:rPr>
          <w:rFonts w:ascii="Times New Roman" w:hAnsi="Times New Roman" w:cs="Times New Roman"/>
          <w:sz w:val="24"/>
          <w:szCs w:val="24"/>
          <w:lang w:val="en-US"/>
        </w:rPr>
        <w:t xml:space="preserve"> [</w:t>
      </w:r>
      <w:r w:rsidR="00FF1355" w:rsidRPr="001C64F0">
        <w:rPr>
          <w:rFonts w:ascii="Times New Roman" w:hAnsi="Times New Roman" w:cs="Times New Roman"/>
          <w:sz w:val="24"/>
          <w:szCs w:val="24"/>
          <w:lang w:val="en-US"/>
        </w:rPr>
        <w:t>1</w:t>
      </w:r>
      <w:r w:rsidR="00767838">
        <w:rPr>
          <w:rFonts w:ascii="Times New Roman" w:hAnsi="Times New Roman" w:cs="Times New Roman"/>
          <w:sz w:val="24"/>
          <w:szCs w:val="24"/>
          <w:lang w:val="en-US"/>
        </w:rPr>
        <w:t>8</w:t>
      </w:r>
      <w:r w:rsidR="00FF1355" w:rsidRPr="001C64F0">
        <w:rPr>
          <w:rFonts w:ascii="Times New Roman" w:hAnsi="Times New Roman" w:cs="Times New Roman"/>
          <w:sz w:val="24"/>
          <w:szCs w:val="24"/>
          <w:lang w:val="en-US"/>
        </w:rPr>
        <w:t>, 1</w:t>
      </w:r>
      <w:r w:rsidR="00767838">
        <w:rPr>
          <w:rFonts w:ascii="Times New Roman" w:hAnsi="Times New Roman" w:cs="Times New Roman"/>
          <w:sz w:val="24"/>
          <w:szCs w:val="24"/>
          <w:lang w:val="en-US"/>
        </w:rPr>
        <w:t>9</w:t>
      </w:r>
      <w:r w:rsidR="001C7135" w:rsidRPr="001C64F0">
        <w:rPr>
          <w:rFonts w:ascii="Times New Roman" w:hAnsi="Times New Roman" w:cs="Times New Roman"/>
          <w:sz w:val="24"/>
          <w:szCs w:val="24"/>
          <w:lang w:val="en-US"/>
        </w:rPr>
        <w:t>]</w:t>
      </w:r>
      <w:r w:rsidR="007B41FF" w:rsidRPr="001C64F0">
        <w:rPr>
          <w:rFonts w:ascii="Times New Roman" w:hAnsi="Times New Roman" w:cs="Times New Roman"/>
          <w:sz w:val="24"/>
          <w:szCs w:val="24"/>
          <w:lang w:val="en-US"/>
        </w:rPr>
        <w:t>, although the STH states ca</w:t>
      </w:r>
      <w:r w:rsidR="00E55B03">
        <w:rPr>
          <w:rFonts w:ascii="Times New Roman" w:hAnsi="Times New Roman" w:cs="Times New Roman"/>
          <w:sz w:val="24"/>
          <w:szCs w:val="24"/>
          <w:lang w:val="en-US"/>
        </w:rPr>
        <w:t xml:space="preserve">n still play </w:t>
      </w:r>
      <w:r w:rsidR="00E55B03">
        <w:rPr>
          <w:rFonts w:ascii="Times New Roman" w:hAnsi="Times New Roman" w:cs="Times New Roman"/>
          <w:sz w:val="24"/>
          <w:szCs w:val="24"/>
          <w:lang w:val="en-US"/>
        </w:rPr>
        <w:lastRenderedPageBreak/>
        <w:t xml:space="preserve">some role in </w:t>
      </w:r>
      <w:r w:rsidR="007B41FF" w:rsidRPr="001C64F0">
        <w:rPr>
          <w:rFonts w:ascii="Times New Roman" w:hAnsi="Times New Roman" w:cs="Times New Roman"/>
          <w:sz w:val="24"/>
          <w:szCs w:val="24"/>
          <w:lang w:val="en-US"/>
        </w:rPr>
        <w:t>the sh</w:t>
      </w:r>
      <w:r w:rsidR="00E55B03">
        <w:rPr>
          <w:rFonts w:ascii="Times New Roman" w:hAnsi="Times New Roman" w:cs="Times New Roman"/>
          <w:sz w:val="24"/>
          <w:szCs w:val="24"/>
          <w:lang w:val="en-US"/>
        </w:rPr>
        <w:t xml:space="preserve">ape of photoluminescence (PL) </w:t>
      </w:r>
      <w:r w:rsidR="007B41FF" w:rsidRPr="001C64F0">
        <w:rPr>
          <w:rFonts w:ascii="Times New Roman" w:hAnsi="Times New Roman" w:cs="Times New Roman"/>
          <w:sz w:val="24"/>
          <w:szCs w:val="24"/>
          <w:lang w:val="en-US"/>
        </w:rPr>
        <w:t>spectra</w:t>
      </w:r>
      <w:r w:rsidR="001C7135" w:rsidRPr="001C64F0">
        <w:rPr>
          <w:rFonts w:ascii="Times New Roman" w:hAnsi="Times New Roman" w:cs="Times New Roman"/>
          <w:sz w:val="24"/>
          <w:szCs w:val="24"/>
          <w:lang w:val="en-US"/>
        </w:rPr>
        <w:t xml:space="preserve"> and explain</w:t>
      </w:r>
      <w:r w:rsidR="009C3CE7">
        <w:rPr>
          <w:rFonts w:ascii="Times New Roman" w:hAnsi="Times New Roman" w:cs="Times New Roman"/>
          <w:sz w:val="24"/>
          <w:szCs w:val="24"/>
          <w:lang w:val="en-US"/>
        </w:rPr>
        <w:t xml:space="preserve"> </w:t>
      </w:r>
      <w:r w:rsidR="001C7135" w:rsidRPr="001C64F0">
        <w:rPr>
          <w:rFonts w:ascii="Times New Roman" w:hAnsi="Times New Roman" w:cs="Times New Roman"/>
          <w:sz w:val="24"/>
          <w:szCs w:val="24"/>
          <w:lang w:val="en-US"/>
        </w:rPr>
        <w:t xml:space="preserve">the </w:t>
      </w:r>
      <w:r w:rsidR="009C3CE7">
        <w:rPr>
          <w:rFonts w:ascii="Times New Roman" w:hAnsi="Times New Roman" w:cs="Times New Roman"/>
          <w:sz w:val="24"/>
          <w:szCs w:val="24"/>
          <w:lang w:val="en-US"/>
        </w:rPr>
        <w:t xml:space="preserve">general </w:t>
      </w:r>
      <w:r w:rsidR="001C7135" w:rsidRPr="001C64F0">
        <w:rPr>
          <w:rFonts w:ascii="Times New Roman" w:hAnsi="Times New Roman" w:cs="Times New Roman"/>
          <w:sz w:val="24"/>
          <w:szCs w:val="24"/>
          <w:lang w:val="en-US"/>
        </w:rPr>
        <w:t>absence of band-edge PL in this material [</w:t>
      </w:r>
      <w:r w:rsidR="005C362A">
        <w:rPr>
          <w:rFonts w:ascii="Times New Roman" w:hAnsi="Times New Roman" w:cs="Times New Roman"/>
          <w:sz w:val="24"/>
          <w:szCs w:val="24"/>
          <w:lang w:val="en-US"/>
        </w:rPr>
        <w:t>20</w:t>
      </w:r>
      <w:r w:rsidR="001C7135" w:rsidRPr="001C64F0">
        <w:rPr>
          <w:rFonts w:ascii="Times New Roman" w:hAnsi="Times New Roman" w:cs="Times New Roman"/>
          <w:sz w:val="24"/>
          <w:szCs w:val="24"/>
          <w:lang w:val="en-US"/>
        </w:rPr>
        <w:t>].</w:t>
      </w:r>
      <w:r w:rsidR="009C3CE7">
        <w:rPr>
          <w:rFonts w:ascii="Times New Roman" w:hAnsi="Times New Roman" w:cs="Times New Roman"/>
          <w:sz w:val="24"/>
          <w:szCs w:val="24"/>
          <w:lang w:val="en-US"/>
        </w:rPr>
        <w:t>There are reports that at high enough</w:t>
      </w:r>
      <w:r w:rsidR="00876FF0" w:rsidRPr="001A2584">
        <w:rPr>
          <w:rFonts w:ascii="Arial" w:hAnsi="Arial" w:cs="Arial"/>
          <w:color w:val="006699"/>
          <w:sz w:val="20"/>
          <w:szCs w:val="20"/>
          <w:shd w:val="clear" w:color="auto" w:fill="FFFFFF"/>
          <w:lang w:val="en-US"/>
        </w:rPr>
        <w:t xml:space="preserve"> </w:t>
      </w:r>
      <w:r w:rsidR="00876FF0" w:rsidRPr="001A2584">
        <w:rPr>
          <w:rFonts w:ascii="Times New Roman" w:hAnsi="Times New Roman" w:cs="Times New Roman"/>
          <w:sz w:val="24"/>
          <w:szCs w:val="24"/>
          <w:lang w:val="en-US"/>
        </w:rPr>
        <w:t>laser intensity</w:t>
      </w:r>
      <w:r w:rsidR="00876FF0">
        <w:rPr>
          <w:rFonts w:ascii="Times New Roman" w:hAnsi="Times New Roman" w:cs="Times New Roman"/>
          <w:sz w:val="24"/>
          <w:szCs w:val="24"/>
          <w:lang w:val="en-US"/>
        </w:rPr>
        <w:t>, enough</w:t>
      </w:r>
      <w:r w:rsidR="00876FF0" w:rsidRPr="001A2584">
        <w:rPr>
          <w:rFonts w:ascii="Times New Roman" w:hAnsi="Times New Roman" w:cs="Times New Roman"/>
          <w:sz w:val="24"/>
          <w:szCs w:val="24"/>
          <w:lang w:val="en-US"/>
        </w:rPr>
        <w:t xml:space="preserve"> free holes </w:t>
      </w:r>
      <w:r w:rsidR="00876FF0">
        <w:rPr>
          <w:rFonts w:ascii="Times New Roman" w:hAnsi="Times New Roman" w:cs="Times New Roman"/>
          <w:sz w:val="24"/>
          <w:szCs w:val="24"/>
          <w:lang w:val="en-US"/>
        </w:rPr>
        <w:t xml:space="preserve">are created </w:t>
      </w:r>
      <w:r w:rsidR="00155753">
        <w:rPr>
          <w:rFonts w:ascii="Times New Roman" w:hAnsi="Times New Roman" w:cs="Times New Roman"/>
          <w:sz w:val="24"/>
          <w:szCs w:val="24"/>
          <w:lang w:val="en-US"/>
        </w:rPr>
        <w:t>to enable observation of near band-edge emission in</w:t>
      </w:r>
      <w:r w:rsidR="00876FF0" w:rsidRPr="001A2584">
        <w:rPr>
          <w:rFonts w:ascii="Times New Roman" w:hAnsi="Times New Roman" w:cs="Times New Roman"/>
          <w:sz w:val="24"/>
          <w:szCs w:val="24"/>
          <w:lang w:val="en-US"/>
        </w:rPr>
        <w:t xml:space="preserve"> Ga</w:t>
      </w:r>
      <w:r w:rsidR="00876FF0" w:rsidRPr="001A2584">
        <w:rPr>
          <w:rFonts w:ascii="Times New Roman" w:hAnsi="Times New Roman" w:cs="Times New Roman"/>
          <w:sz w:val="24"/>
          <w:szCs w:val="24"/>
          <w:vertAlign w:val="subscript"/>
          <w:lang w:val="en-US"/>
        </w:rPr>
        <w:t>2</w:t>
      </w:r>
      <w:r w:rsidR="00876FF0" w:rsidRPr="001A2584">
        <w:rPr>
          <w:rFonts w:ascii="Times New Roman" w:hAnsi="Times New Roman" w:cs="Times New Roman"/>
          <w:sz w:val="24"/>
          <w:szCs w:val="24"/>
          <w:lang w:val="en-US"/>
        </w:rPr>
        <w:t>O</w:t>
      </w:r>
      <w:r w:rsidR="00876FF0" w:rsidRPr="001A2584">
        <w:rPr>
          <w:rFonts w:ascii="Times New Roman" w:hAnsi="Times New Roman" w:cs="Times New Roman"/>
          <w:sz w:val="24"/>
          <w:szCs w:val="24"/>
          <w:vertAlign w:val="subscript"/>
          <w:lang w:val="en-US"/>
        </w:rPr>
        <w:t>3</w:t>
      </w:r>
      <w:r w:rsidR="005C362A">
        <w:rPr>
          <w:rFonts w:ascii="Times New Roman" w:hAnsi="Times New Roman" w:cs="Times New Roman"/>
          <w:sz w:val="24"/>
          <w:szCs w:val="24"/>
          <w:lang w:val="en-US"/>
        </w:rPr>
        <w:t>[21].</w:t>
      </w:r>
      <w:r w:rsidR="009C3CE7">
        <w:rPr>
          <w:rFonts w:ascii="Times New Roman" w:hAnsi="Times New Roman" w:cs="Times New Roman"/>
          <w:sz w:val="24"/>
          <w:szCs w:val="24"/>
          <w:lang w:val="en-US"/>
        </w:rPr>
        <w:t xml:space="preserve"> </w:t>
      </w:r>
    </w:p>
    <w:p w:rsidR="00A110EF" w:rsidRPr="001C64F0" w:rsidRDefault="006B0152"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F56A6">
        <w:rPr>
          <w:rFonts w:ascii="Times New Roman" w:hAnsi="Times New Roman" w:cs="Times New Roman"/>
          <w:sz w:val="24"/>
          <w:szCs w:val="24"/>
          <w:lang w:val="en-US"/>
        </w:rPr>
        <w:t>A second issue is that</w:t>
      </w:r>
      <w:r w:rsidR="00942E0B">
        <w:rPr>
          <w:rFonts w:ascii="Times New Roman" w:hAnsi="Times New Roman" w:cs="Times New Roman"/>
          <w:sz w:val="24"/>
          <w:szCs w:val="24"/>
          <w:lang w:val="en-US"/>
        </w:rPr>
        <w:t xml:space="preserve"> the absence of p-type doping means</w:t>
      </w:r>
      <w:r w:rsidR="001C7135" w:rsidRPr="001C64F0">
        <w:rPr>
          <w:rFonts w:ascii="Times New Roman" w:hAnsi="Times New Roman" w:cs="Times New Roman"/>
          <w:sz w:val="24"/>
          <w:szCs w:val="24"/>
          <w:lang w:val="en-US"/>
        </w:rPr>
        <w:t xml:space="preserve"> [</w:t>
      </w:r>
      <w:r w:rsidR="0031282A">
        <w:rPr>
          <w:rFonts w:ascii="Times New Roman" w:hAnsi="Times New Roman" w:cs="Times New Roman"/>
          <w:sz w:val="24"/>
          <w:szCs w:val="24"/>
          <w:lang w:val="en-US"/>
        </w:rPr>
        <w:t>2</w:t>
      </w:r>
      <w:proofErr w:type="gramStart"/>
      <w:r w:rsidR="00FF1355" w:rsidRPr="001C64F0">
        <w:rPr>
          <w:rFonts w:ascii="Times New Roman" w:hAnsi="Times New Roman" w:cs="Times New Roman"/>
          <w:sz w:val="24"/>
          <w:szCs w:val="24"/>
          <w:lang w:val="en-US"/>
        </w:rPr>
        <w:t>,</w:t>
      </w:r>
      <w:r w:rsidR="0031282A">
        <w:rPr>
          <w:rFonts w:ascii="Times New Roman" w:hAnsi="Times New Roman" w:cs="Times New Roman"/>
          <w:sz w:val="24"/>
          <w:szCs w:val="24"/>
          <w:lang w:val="en-US"/>
        </w:rPr>
        <w:t>7</w:t>
      </w:r>
      <w:proofErr w:type="gramEnd"/>
      <w:r w:rsidR="00FF1355" w:rsidRPr="001C64F0">
        <w:rPr>
          <w:rFonts w:ascii="Times New Roman" w:hAnsi="Times New Roman" w:cs="Times New Roman"/>
          <w:sz w:val="24"/>
          <w:szCs w:val="24"/>
          <w:lang w:val="en-US"/>
        </w:rPr>
        <w:t xml:space="preserve">, </w:t>
      </w:r>
      <w:r w:rsidR="0031282A">
        <w:rPr>
          <w:rFonts w:ascii="Times New Roman" w:hAnsi="Times New Roman" w:cs="Times New Roman"/>
          <w:sz w:val="24"/>
          <w:szCs w:val="24"/>
          <w:lang w:val="en-US"/>
        </w:rPr>
        <w:t>22</w:t>
      </w:r>
      <w:r w:rsidR="001C7135" w:rsidRPr="001C64F0">
        <w:rPr>
          <w:rFonts w:ascii="Times New Roman" w:hAnsi="Times New Roman" w:cs="Times New Roman"/>
          <w:sz w:val="24"/>
          <w:szCs w:val="24"/>
          <w:lang w:val="en-US"/>
        </w:rPr>
        <w:t>], fabrication of p-</w:t>
      </w:r>
      <w:proofErr w:type="spellStart"/>
      <w:r w:rsidR="001C7135" w:rsidRPr="001C64F0">
        <w:rPr>
          <w:rFonts w:ascii="Times New Roman" w:hAnsi="Times New Roman" w:cs="Times New Roman"/>
          <w:sz w:val="24"/>
          <w:szCs w:val="24"/>
          <w:lang w:val="en-US"/>
        </w:rPr>
        <w:t>i</w:t>
      </w:r>
      <w:proofErr w:type="spellEnd"/>
      <w:r w:rsidR="001C7135" w:rsidRPr="001C64F0">
        <w:rPr>
          <w:rFonts w:ascii="Times New Roman" w:hAnsi="Times New Roman" w:cs="Times New Roman"/>
          <w:sz w:val="24"/>
          <w:szCs w:val="24"/>
          <w:lang w:val="en-US"/>
        </w:rPr>
        <w:t xml:space="preserve">-n </w:t>
      </w:r>
      <w:r w:rsidR="00942E0B">
        <w:rPr>
          <w:rFonts w:ascii="Times New Roman" w:hAnsi="Times New Roman" w:cs="Times New Roman"/>
          <w:sz w:val="24"/>
          <w:szCs w:val="24"/>
          <w:lang w:val="en-US"/>
        </w:rPr>
        <w:t>or p</w:t>
      </w:r>
      <w:r w:rsidR="00942E0B">
        <w:rPr>
          <w:rFonts w:ascii="Times New Roman" w:hAnsi="Times New Roman" w:cs="Times New Roman"/>
          <w:sz w:val="24"/>
          <w:szCs w:val="24"/>
          <w:vertAlign w:val="superscript"/>
          <w:lang w:val="en-US"/>
        </w:rPr>
        <w:t>-</w:t>
      </w:r>
      <w:r w:rsidR="00942E0B">
        <w:rPr>
          <w:rFonts w:ascii="Times New Roman" w:hAnsi="Times New Roman" w:cs="Times New Roman"/>
          <w:sz w:val="24"/>
          <w:szCs w:val="24"/>
          <w:lang w:val="en-US"/>
        </w:rPr>
        <w:t>/p</w:t>
      </w:r>
      <w:r w:rsidR="00942E0B">
        <w:rPr>
          <w:rFonts w:ascii="Times New Roman" w:hAnsi="Times New Roman" w:cs="Times New Roman"/>
          <w:sz w:val="24"/>
          <w:szCs w:val="24"/>
          <w:vertAlign w:val="superscript"/>
          <w:lang w:val="en-US"/>
        </w:rPr>
        <w:t>+</w:t>
      </w:r>
      <w:r w:rsidR="00942E0B">
        <w:rPr>
          <w:rFonts w:ascii="Times New Roman" w:hAnsi="Times New Roman" w:cs="Times New Roman"/>
          <w:sz w:val="24"/>
          <w:szCs w:val="24"/>
          <w:lang w:val="en-US"/>
        </w:rPr>
        <w:t xml:space="preserve"> </w:t>
      </w:r>
      <w:r w:rsidR="001C7135" w:rsidRPr="001C64F0">
        <w:rPr>
          <w:rFonts w:ascii="Times New Roman" w:hAnsi="Times New Roman" w:cs="Times New Roman"/>
          <w:sz w:val="24"/>
          <w:szCs w:val="24"/>
          <w:lang w:val="en-US"/>
        </w:rPr>
        <w:t>structures with well</w:t>
      </w:r>
      <w:r w:rsidR="009A5423">
        <w:rPr>
          <w:rFonts w:ascii="Times New Roman" w:hAnsi="Times New Roman" w:cs="Times New Roman"/>
          <w:sz w:val="24"/>
          <w:szCs w:val="24"/>
          <w:lang w:val="en-US"/>
        </w:rPr>
        <w:t>-</w:t>
      </w:r>
      <w:r w:rsidR="001C7135" w:rsidRPr="001C64F0">
        <w:rPr>
          <w:rFonts w:ascii="Times New Roman" w:hAnsi="Times New Roman" w:cs="Times New Roman"/>
          <w:sz w:val="24"/>
          <w:szCs w:val="24"/>
          <w:lang w:val="en-US"/>
        </w:rPr>
        <w:t xml:space="preserve">defined electric field in </w:t>
      </w:r>
      <w:r w:rsidR="00942E0B">
        <w:rPr>
          <w:rFonts w:ascii="Times New Roman" w:hAnsi="Times New Roman" w:cs="Times New Roman"/>
          <w:sz w:val="24"/>
          <w:szCs w:val="24"/>
          <w:lang w:val="en-US"/>
        </w:rPr>
        <w:t xml:space="preserve">the </w:t>
      </w:r>
      <w:proofErr w:type="spellStart"/>
      <w:r w:rsidR="001C7135" w:rsidRPr="001C64F0">
        <w:rPr>
          <w:rFonts w:ascii="Times New Roman" w:hAnsi="Times New Roman" w:cs="Times New Roman"/>
          <w:sz w:val="24"/>
          <w:szCs w:val="24"/>
          <w:lang w:val="en-US"/>
        </w:rPr>
        <w:t>i</w:t>
      </w:r>
      <w:proofErr w:type="spellEnd"/>
      <w:r w:rsidR="001C7135" w:rsidRPr="001C64F0">
        <w:rPr>
          <w:rFonts w:ascii="Times New Roman" w:hAnsi="Times New Roman" w:cs="Times New Roman"/>
          <w:sz w:val="24"/>
          <w:szCs w:val="24"/>
          <w:lang w:val="en-US"/>
        </w:rPr>
        <w:t>-layer is not possi</w:t>
      </w:r>
      <w:r w:rsidR="00942E0B">
        <w:rPr>
          <w:rFonts w:ascii="Times New Roman" w:hAnsi="Times New Roman" w:cs="Times New Roman"/>
          <w:sz w:val="24"/>
          <w:szCs w:val="24"/>
          <w:lang w:val="en-US"/>
        </w:rPr>
        <w:t>ble. T</w:t>
      </w:r>
      <w:r w:rsidR="00942E0B" w:rsidRPr="001C64F0">
        <w:rPr>
          <w:rFonts w:ascii="Times New Roman" w:hAnsi="Times New Roman" w:cs="Times New Roman"/>
          <w:sz w:val="24"/>
          <w:szCs w:val="24"/>
          <w:lang w:val="en-US"/>
        </w:rPr>
        <w:t>he</w:t>
      </w:r>
      <w:r w:rsidR="001C7135" w:rsidRPr="001C64F0">
        <w:rPr>
          <w:rFonts w:ascii="Times New Roman" w:hAnsi="Times New Roman" w:cs="Times New Roman"/>
          <w:sz w:val="24"/>
          <w:szCs w:val="24"/>
          <w:lang w:val="en-US"/>
        </w:rPr>
        <w:t xml:space="preserve"> range of </w:t>
      </w:r>
      <w:r w:rsidR="00A110EF" w:rsidRPr="001C64F0">
        <w:rPr>
          <w:rFonts w:ascii="Times New Roman" w:hAnsi="Times New Roman" w:cs="Times New Roman"/>
          <w:sz w:val="24"/>
          <w:szCs w:val="24"/>
          <w:lang w:val="en-US"/>
        </w:rPr>
        <w:t>laye</w:t>
      </w:r>
      <w:r w:rsidR="00942E0B">
        <w:rPr>
          <w:rFonts w:ascii="Times New Roman" w:hAnsi="Times New Roman" w:cs="Times New Roman"/>
          <w:sz w:val="24"/>
          <w:szCs w:val="24"/>
          <w:lang w:val="en-US"/>
        </w:rPr>
        <w:t xml:space="preserve">r thickness and layer doping </w:t>
      </w:r>
      <w:r w:rsidR="00A110EF" w:rsidRPr="001C64F0">
        <w:rPr>
          <w:rFonts w:ascii="Times New Roman" w:hAnsi="Times New Roman" w:cs="Times New Roman"/>
          <w:sz w:val="24"/>
          <w:szCs w:val="24"/>
          <w:lang w:val="en-US"/>
        </w:rPr>
        <w:t>is</w:t>
      </w:r>
      <w:r w:rsidR="00942E0B">
        <w:rPr>
          <w:rFonts w:ascii="Times New Roman" w:hAnsi="Times New Roman" w:cs="Times New Roman"/>
          <w:sz w:val="24"/>
          <w:szCs w:val="24"/>
          <w:lang w:val="en-US"/>
        </w:rPr>
        <w:t xml:space="preserve"> currently </w:t>
      </w:r>
      <w:r w:rsidR="00A110EF" w:rsidRPr="001C64F0">
        <w:rPr>
          <w:rFonts w:ascii="Times New Roman" w:hAnsi="Times New Roman" w:cs="Times New Roman"/>
          <w:sz w:val="24"/>
          <w:szCs w:val="24"/>
          <w:lang w:val="en-US"/>
        </w:rPr>
        <w:t>limited and u</w:t>
      </w:r>
      <w:r w:rsidR="00E55B03">
        <w:rPr>
          <w:rFonts w:ascii="Times New Roman" w:hAnsi="Times New Roman" w:cs="Times New Roman"/>
          <w:sz w:val="24"/>
          <w:szCs w:val="24"/>
          <w:lang w:val="en-US"/>
        </w:rPr>
        <w:t>sually does not allow</w:t>
      </w:r>
      <w:r w:rsidR="00A110EF" w:rsidRPr="001C64F0">
        <w:rPr>
          <w:rFonts w:ascii="Times New Roman" w:hAnsi="Times New Roman" w:cs="Times New Roman"/>
          <w:sz w:val="24"/>
          <w:szCs w:val="24"/>
          <w:lang w:val="en-US"/>
        </w:rPr>
        <w:t xml:space="preserve"> n- films that are fully depleted at zero bias, thus making it difficult to perform the EBIC experiments in a constant electric field regulated simply by applied external bia</w:t>
      </w:r>
      <w:r w:rsidR="00942E0B">
        <w:rPr>
          <w:rFonts w:ascii="Times New Roman" w:hAnsi="Times New Roman" w:cs="Times New Roman"/>
          <w:sz w:val="24"/>
          <w:szCs w:val="24"/>
          <w:lang w:val="en-US"/>
        </w:rPr>
        <w:t>s. Both considerations</w:t>
      </w:r>
      <w:r w:rsidR="00A110EF" w:rsidRPr="001C64F0">
        <w:rPr>
          <w:rFonts w:ascii="Times New Roman" w:hAnsi="Times New Roman" w:cs="Times New Roman"/>
          <w:sz w:val="24"/>
          <w:szCs w:val="24"/>
          <w:lang w:val="en-US"/>
        </w:rPr>
        <w:t xml:space="preserve"> limit possibilities when measuring the field dependences of impact ionization coefficients for electrons and holes.</w:t>
      </w:r>
    </w:p>
    <w:p w:rsidR="00E03F30" w:rsidRDefault="006B0152"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10EF" w:rsidRPr="001C64F0">
        <w:rPr>
          <w:rFonts w:ascii="Times New Roman" w:hAnsi="Times New Roman" w:cs="Times New Roman"/>
          <w:sz w:val="24"/>
          <w:szCs w:val="24"/>
          <w:lang w:val="en-US"/>
        </w:rPr>
        <w:t>Last</w:t>
      </w:r>
      <w:r>
        <w:rPr>
          <w:rFonts w:ascii="Times New Roman" w:hAnsi="Times New Roman" w:cs="Times New Roman"/>
          <w:sz w:val="24"/>
          <w:szCs w:val="24"/>
          <w:lang w:val="en-US"/>
        </w:rPr>
        <w:t>ly</w:t>
      </w:r>
      <w:r w:rsidR="00A110EF" w:rsidRPr="001C64F0">
        <w:rPr>
          <w:rFonts w:ascii="Times New Roman" w:hAnsi="Times New Roman" w:cs="Times New Roman"/>
          <w:sz w:val="24"/>
          <w:szCs w:val="24"/>
          <w:lang w:val="en-US"/>
        </w:rPr>
        <w:t xml:space="preserve">, the </w:t>
      </w:r>
      <w:proofErr w:type="spellStart"/>
      <w:r w:rsidR="00A110EF" w:rsidRPr="001C64F0">
        <w:rPr>
          <w:rFonts w:ascii="Times New Roman" w:hAnsi="Times New Roman" w:cs="Times New Roman"/>
          <w:sz w:val="24"/>
          <w:szCs w:val="24"/>
          <w:lang w:val="en-US"/>
        </w:rPr>
        <w:t>bandgap</w:t>
      </w:r>
      <w:proofErr w:type="spellEnd"/>
      <w:r w:rsidR="00A110EF" w:rsidRPr="001C64F0">
        <w:rPr>
          <w:rFonts w:ascii="Times New Roman" w:hAnsi="Times New Roman" w:cs="Times New Roman"/>
          <w:sz w:val="24"/>
          <w:szCs w:val="24"/>
          <w:lang w:val="en-US"/>
        </w:rPr>
        <w:t xml:space="preserve"> of </w:t>
      </w:r>
      <w:r w:rsidR="00F84C61">
        <w:rPr>
          <w:rFonts w:ascii="Times New Roman" w:hAnsi="Times New Roman" w:cs="Times New Roman"/>
          <w:sz w:val="24"/>
          <w:szCs w:val="24"/>
          <w:lang w:val="en-US"/>
        </w:rPr>
        <w:t>β</w:t>
      </w:r>
      <w:r w:rsidR="00A110EF" w:rsidRPr="001C64F0">
        <w:rPr>
          <w:rFonts w:ascii="Times New Roman" w:hAnsi="Times New Roman" w:cs="Times New Roman"/>
          <w:sz w:val="24"/>
          <w:szCs w:val="24"/>
          <w:lang w:val="en-US"/>
        </w:rPr>
        <w:t>-Ga</w:t>
      </w:r>
      <w:r w:rsidR="00A110EF" w:rsidRPr="001C64F0">
        <w:rPr>
          <w:rFonts w:ascii="Times New Roman" w:hAnsi="Times New Roman" w:cs="Times New Roman"/>
          <w:sz w:val="24"/>
          <w:szCs w:val="24"/>
          <w:vertAlign w:val="subscript"/>
          <w:lang w:val="en-US"/>
        </w:rPr>
        <w:t>2</w:t>
      </w:r>
      <w:r w:rsidR="00A110EF" w:rsidRPr="001C64F0">
        <w:rPr>
          <w:rFonts w:ascii="Times New Roman" w:hAnsi="Times New Roman" w:cs="Times New Roman"/>
          <w:sz w:val="24"/>
          <w:szCs w:val="24"/>
          <w:lang w:val="en-US"/>
        </w:rPr>
        <w:t>O</w:t>
      </w:r>
      <w:r w:rsidR="00A110EF" w:rsidRPr="001C64F0">
        <w:rPr>
          <w:rFonts w:ascii="Times New Roman" w:hAnsi="Times New Roman" w:cs="Times New Roman"/>
          <w:sz w:val="24"/>
          <w:szCs w:val="24"/>
          <w:vertAlign w:val="subscript"/>
          <w:lang w:val="en-US"/>
        </w:rPr>
        <w:t>3</w:t>
      </w:r>
      <w:r w:rsidR="00A110EF" w:rsidRPr="001C64F0">
        <w:rPr>
          <w:rFonts w:ascii="Times New Roman" w:hAnsi="Times New Roman" w:cs="Times New Roman"/>
          <w:sz w:val="24"/>
          <w:szCs w:val="24"/>
          <w:lang w:val="en-US"/>
        </w:rPr>
        <w:t xml:space="preserve"> is very l</w:t>
      </w:r>
      <w:r w:rsidR="00942E0B">
        <w:rPr>
          <w:rFonts w:ascii="Times New Roman" w:hAnsi="Times New Roman" w:cs="Times New Roman"/>
          <w:sz w:val="24"/>
          <w:szCs w:val="24"/>
          <w:lang w:val="en-US"/>
        </w:rPr>
        <w:t>arge and contains a high density</w:t>
      </w:r>
      <w:r w:rsidR="00A110EF" w:rsidRPr="001C64F0">
        <w:rPr>
          <w:rFonts w:ascii="Times New Roman" w:hAnsi="Times New Roman" w:cs="Times New Roman"/>
          <w:sz w:val="24"/>
          <w:szCs w:val="24"/>
          <w:lang w:val="en-US"/>
        </w:rPr>
        <w:t xml:space="preserve"> of deep electron and hole t</w:t>
      </w:r>
      <w:r w:rsidR="00942E0B">
        <w:rPr>
          <w:rFonts w:ascii="Times New Roman" w:hAnsi="Times New Roman" w:cs="Times New Roman"/>
          <w:sz w:val="24"/>
          <w:szCs w:val="24"/>
          <w:lang w:val="en-US"/>
        </w:rPr>
        <w:t>raps</w:t>
      </w:r>
      <w:r w:rsidR="00B31D1D" w:rsidRPr="001C64F0">
        <w:rPr>
          <w:rFonts w:ascii="Times New Roman" w:hAnsi="Times New Roman" w:cs="Times New Roman"/>
          <w:sz w:val="24"/>
          <w:szCs w:val="24"/>
          <w:lang w:val="en-US"/>
        </w:rPr>
        <w:t xml:space="preserve"> [</w:t>
      </w:r>
      <w:r w:rsidR="00144AD1">
        <w:rPr>
          <w:rFonts w:ascii="Times New Roman" w:hAnsi="Times New Roman" w:cs="Times New Roman"/>
          <w:sz w:val="24"/>
          <w:szCs w:val="24"/>
          <w:lang w:val="en-US"/>
        </w:rPr>
        <w:t>23</w:t>
      </w:r>
      <w:r w:rsidR="00B31D1D" w:rsidRPr="001C64F0">
        <w:rPr>
          <w:rFonts w:ascii="Times New Roman" w:hAnsi="Times New Roman" w:cs="Times New Roman"/>
          <w:sz w:val="24"/>
          <w:szCs w:val="24"/>
          <w:lang w:val="en-US"/>
        </w:rPr>
        <w:t>]</w:t>
      </w:r>
      <w:r w:rsidR="00A110EF" w:rsidRPr="001C64F0">
        <w:rPr>
          <w:rFonts w:ascii="Times New Roman" w:hAnsi="Times New Roman" w:cs="Times New Roman"/>
          <w:sz w:val="24"/>
          <w:szCs w:val="24"/>
          <w:lang w:val="en-US"/>
        </w:rPr>
        <w:t>. High energy electrons and holes in</w:t>
      </w:r>
      <w:r w:rsidR="002B40E1" w:rsidRPr="001C64F0">
        <w:rPr>
          <w:rFonts w:ascii="Times New Roman" w:hAnsi="Times New Roman" w:cs="Times New Roman"/>
          <w:sz w:val="24"/>
          <w:szCs w:val="24"/>
          <w:lang w:val="en-US"/>
        </w:rPr>
        <w:t xml:space="preserve"> EBIC measurements performed </w:t>
      </w:r>
      <w:r w:rsidR="00942E0B">
        <w:rPr>
          <w:rFonts w:ascii="Times New Roman" w:hAnsi="Times New Roman" w:cs="Times New Roman"/>
          <w:sz w:val="24"/>
          <w:szCs w:val="24"/>
          <w:lang w:val="en-US"/>
        </w:rPr>
        <w:t xml:space="preserve">under strong electric fields might be </w:t>
      </w:r>
      <w:r w:rsidR="002B40E1" w:rsidRPr="001C64F0">
        <w:rPr>
          <w:rFonts w:ascii="Times New Roman" w:hAnsi="Times New Roman" w:cs="Times New Roman"/>
          <w:sz w:val="24"/>
          <w:szCs w:val="24"/>
          <w:lang w:val="en-US"/>
        </w:rPr>
        <w:t>impact-ionized and contribute to th</w:t>
      </w:r>
      <w:r w:rsidR="00942E0B">
        <w:rPr>
          <w:rFonts w:ascii="Times New Roman" w:hAnsi="Times New Roman" w:cs="Times New Roman"/>
          <w:sz w:val="24"/>
          <w:szCs w:val="24"/>
          <w:lang w:val="en-US"/>
        </w:rPr>
        <w:t>e excessive reverse current, or the traps might capture</w:t>
      </w:r>
      <w:r w:rsidR="002B40E1" w:rsidRPr="001C64F0">
        <w:rPr>
          <w:rFonts w:ascii="Times New Roman" w:hAnsi="Times New Roman" w:cs="Times New Roman"/>
          <w:sz w:val="24"/>
          <w:szCs w:val="24"/>
          <w:lang w:val="en-US"/>
        </w:rPr>
        <w:t xml:space="preserve"> the charge carriers created by</w:t>
      </w:r>
      <w:r w:rsidR="00942E0B">
        <w:rPr>
          <w:rFonts w:ascii="Times New Roman" w:hAnsi="Times New Roman" w:cs="Times New Roman"/>
          <w:sz w:val="24"/>
          <w:szCs w:val="24"/>
          <w:lang w:val="en-US"/>
        </w:rPr>
        <w:t xml:space="preserve"> the</w:t>
      </w:r>
      <w:r w:rsidR="002B40E1" w:rsidRPr="001C64F0">
        <w:rPr>
          <w:rFonts w:ascii="Times New Roman" w:hAnsi="Times New Roman" w:cs="Times New Roman"/>
          <w:sz w:val="24"/>
          <w:szCs w:val="24"/>
          <w:lang w:val="en-US"/>
        </w:rPr>
        <w:t xml:space="preserve"> electron beam</w:t>
      </w:r>
      <w:r w:rsidR="00942E0B">
        <w:rPr>
          <w:rFonts w:ascii="Times New Roman" w:hAnsi="Times New Roman" w:cs="Times New Roman"/>
          <w:sz w:val="24"/>
          <w:szCs w:val="24"/>
          <w:lang w:val="en-US"/>
        </w:rPr>
        <w:t>,</w:t>
      </w:r>
      <w:r w:rsidR="002B40E1" w:rsidRPr="001C64F0">
        <w:rPr>
          <w:rFonts w:ascii="Times New Roman" w:hAnsi="Times New Roman" w:cs="Times New Roman"/>
          <w:sz w:val="24"/>
          <w:szCs w:val="24"/>
          <w:lang w:val="en-US"/>
        </w:rPr>
        <w:t xml:space="preserve"> thus effectively altering the charge collection efficiency in EBIC at low applied fields. </w:t>
      </w:r>
      <w:r w:rsidR="00EF7923" w:rsidRPr="001C64F0">
        <w:rPr>
          <w:rFonts w:ascii="Times New Roman" w:hAnsi="Times New Roman" w:cs="Times New Roman"/>
          <w:sz w:val="24"/>
          <w:szCs w:val="24"/>
          <w:lang w:val="en-US"/>
        </w:rPr>
        <w:t>Similar problems have been recognized when dealing w</w:t>
      </w:r>
      <w:r w:rsidR="00942E0B">
        <w:rPr>
          <w:rFonts w:ascii="Times New Roman" w:hAnsi="Times New Roman" w:cs="Times New Roman"/>
          <w:sz w:val="24"/>
          <w:szCs w:val="24"/>
          <w:lang w:val="en-US"/>
        </w:rPr>
        <w:t>ith</w:t>
      </w:r>
      <w:r w:rsidR="006C368E" w:rsidRPr="001C64F0">
        <w:rPr>
          <w:rFonts w:ascii="Times New Roman" w:hAnsi="Times New Roman" w:cs="Times New Roman"/>
          <w:sz w:val="24"/>
          <w:szCs w:val="24"/>
          <w:lang w:val="en-US"/>
        </w:rPr>
        <w:t xml:space="preserve"> </w:t>
      </w:r>
      <w:proofErr w:type="spellStart"/>
      <w:r w:rsidR="006C368E" w:rsidRPr="001C64F0">
        <w:rPr>
          <w:rFonts w:ascii="Times New Roman" w:hAnsi="Times New Roman" w:cs="Times New Roman"/>
          <w:sz w:val="24"/>
          <w:szCs w:val="24"/>
          <w:lang w:val="en-US"/>
        </w:rPr>
        <w:t>GaN</w:t>
      </w:r>
      <w:proofErr w:type="spellEnd"/>
      <w:r w:rsidR="006C368E" w:rsidRPr="001C64F0">
        <w:rPr>
          <w:rFonts w:ascii="Times New Roman" w:hAnsi="Times New Roman" w:cs="Times New Roman"/>
          <w:sz w:val="24"/>
          <w:szCs w:val="24"/>
          <w:lang w:val="en-US"/>
        </w:rPr>
        <w:t xml:space="preserve"> and </w:t>
      </w:r>
      <w:proofErr w:type="spellStart"/>
      <w:r w:rsidR="006C368E" w:rsidRPr="001C64F0">
        <w:rPr>
          <w:rFonts w:ascii="Times New Roman" w:hAnsi="Times New Roman" w:cs="Times New Roman"/>
          <w:sz w:val="24"/>
          <w:szCs w:val="24"/>
          <w:lang w:val="en-US"/>
        </w:rPr>
        <w:t>SiC</w:t>
      </w:r>
      <w:proofErr w:type="spellEnd"/>
      <w:r w:rsidR="006C368E" w:rsidRPr="001C64F0">
        <w:rPr>
          <w:rFonts w:ascii="Times New Roman" w:hAnsi="Times New Roman" w:cs="Times New Roman"/>
          <w:sz w:val="24"/>
          <w:szCs w:val="24"/>
          <w:lang w:val="en-US"/>
        </w:rPr>
        <w:t xml:space="preserve"> [</w:t>
      </w:r>
      <w:r w:rsidR="009E6B20">
        <w:rPr>
          <w:rFonts w:ascii="Times New Roman" w:hAnsi="Times New Roman" w:cs="Times New Roman"/>
          <w:sz w:val="24"/>
          <w:szCs w:val="24"/>
          <w:lang w:val="en-US"/>
        </w:rPr>
        <w:t>10</w:t>
      </w:r>
      <w:r w:rsidR="00B31D1D" w:rsidRPr="001C64F0">
        <w:rPr>
          <w:rFonts w:ascii="Times New Roman" w:hAnsi="Times New Roman" w:cs="Times New Roman"/>
          <w:sz w:val="24"/>
          <w:szCs w:val="24"/>
          <w:lang w:val="en-US"/>
        </w:rPr>
        <w:t xml:space="preserve">, </w:t>
      </w:r>
      <w:r w:rsidR="00EB4228">
        <w:rPr>
          <w:rFonts w:ascii="Times New Roman" w:hAnsi="Times New Roman" w:cs="Times New Roman"/>
          <w:sz w:val="24"/>
          <w:szCs w:val="24"/>
          <w:lang w:val="en-US"/>
        </w:rPr>
        <w:t>24</w:t>
      </w:r>
      <w:r w:rsidR="006C368E" w:rsidRPr="001C64F0">
        <w:rPr>
          <w:rFonts w:ascii="Times New Roman" w:hAnsi="Times New Roman" w:cs="Times New Roman"/>
          <w:sz w:val="24"/>
          <w:szCs w:val="24"/>
          <w:lang w:val="en-US"/>
        </w:rPr>
        <w:t xml:space="preserve">]. </w:t>
      </w:r>
      <w:r w:rsidR="002B40E1" w:rsidRPr="001C64F0">
        <w:rPr>
          <w:rFonts w:ascii="Times New Roman" w:hAnsi="Times New Roman" w:cs="Times New Roman"/>
          <w:sz w:val="24"/>
          <w:szCs w:val="24"/>
          <w:lang w:val="en-US"/>
        </w:rPr>
        <w:t>These considerations turned out to be of</w:t>
      </w:r>
      <w:r w:rsidR="00942E0B">
        <w:rPr>
          <w:rFonts w:ascii="Times New Roman" w:hAnsi="Times New Roman" w:cs="Times New Roman"/>
          <w:sz w:val="24"/>
          <w:szCs w:val="24"/>
          <w:lang w:val="en-US"/>
        </w:rPr>
        <w:t xml:space="preserve"> high</w:t>
      </w:r>
      <w:r w:rsidR="002B40E1" w:rsidRPr="001C64F0">
        <w:rPr>
          <w:rFonts w:ascii="Times New Roman" w:hAnsi="Times New Roman" w:cs="Times New Roman"/>
          <w:sz w:val="24"/>
          <w:szCs w:val="24"/>
          <w:lang w:val="en-US"/>
        </w:rPr>
        <w:t xml:space="preserve"> importance in the experiments described below.</w:t>
      </w:r>
      <w:r w:rsidR="007B41FF" w:rsidRPr="001C64F0">
        <w:rPr>
          <w:rFonts w:ascii="Times New Roman" w:hAnsi="Times New Roman" w:cs="Times New Roman"/>
          <w:sz w:val="24"/>
          <w:szCs w:val="24"/>
          <w:lang w:val="en-US"/>
        </w:rPr>
        <w:t xml:space="preserve"> </w:t>
      </w:r>
    </w:p>
    <w:p w:rsidR="009709F9" w:rsidRPr="009709F9" w:rsidRDefault="006B0152" w:rsidP="009709F9">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626BC">
        <w:rPr>
          <w:rFonts w:ascii="Times New Roman" w:hAnsi="Times New Roman" w:cs="Times New Roman"/>
          <w:sz w:val="24"/>
          <w:szCs w:val="24"/>
          <w:lang w:val="en-US"/>
        </w:rPr>
        <w:t xml:space="preserve"> Finally, it is worth considering the context of </w:t>
      </w:r>
      <w:r w:rsidR="00F26FC2">
        <w:rPr>
          <w:rFonts w:ascii="Times New Roman" w:hAnsi="Times New Roman" w:cs="Times New Roman"/>
          <w:sz w:val="24"/>
          <w:szCs w:val="24"/>
          <w:lang w:val="en-US"/>
        </w:rPr>
        <w:t>understanding the basic breakdown mechanism in existing material.</w:t>
      </w:r>
      <w:r>
        <w:rPr>
          <w:rFonts w:ascii="Times New Roman" w:hAnsi="Times New Roman" w:cs="Times New Roman"/>
          <w:sz w:val="24"/>
          <w:szCs w:val="24"/>
          <w:lang w:val="en-US"/>
        </w:rPr>
        <w:t xml:space="preserve"> </w:t>
      </w:r>
      <w:r w:rsidR="009709F9" w:rsidRPr="009709F9">
        <w:rPr>
          <w:rFonts w:ascii="Times New Roman" w:hAnsi="Times New Roman" w:cs="Times New Roman"/>
          <w:sz w:val="24"/>
          <w:szCs w:val="24"/>
          <w:lang w:val="en-US"/>
        </w:rPr>
        <w:t xml:space="preserve"> A key aspect to high power operation is the ability of the device to sustain large reverse voltages without breakdown. </w:t>
      </w:r>
      <w:r w:rsidR="009D25C1">
        <w:rPr>
          <w:rFonts w:ascii="Times New Roman" w:hAnsi="Times New Roman" w:cs="Times New Roman"/>
          <w:sz w:val="24"/>
          <w:szCs w:val="24"/>
          <w:lang w:val="en-US"/>
        </w:rPr>
        <w:t>In the absence of a large concentration of defects, b</w:t>
      </w:r>
      <w:r w:rsidR="009709F9" w:rsidRPr="009709F9">
        <w:rPr>
          <w:rFonts w:ascii="Times New Roman" w:hAnsi="Times New Roman" w:cs="Times New Roman"/>
          <w:sz w:val="24"/>
          <w:szCs w:val="24"/>
          <w:lang w:val="en-US"/>
        </w:rPr>
        <w:t>reakdown can occur by two mechanisms, each of which requires a critical electric field in the depletion transition region [</w:t>
      </w:r>
      <w:r w:rsidR="00F02311">
        <w:rPr>
          <w:rFonts w:ascii="Times New Roman" w:hAnsi="Times New Roman" w:cs="Times New Roman"/>
          <w:sz w:val="24"/>
          <w:szCs w:val="24"/>
          <w:lang w:val="en-US"/>
        </w:rPr>
        <w:t>2</w:t>
      </w:r>
      <w:proofErr w:type="gramStart"/>
      <w:r w:rsidR="00F02311">
        <w:rPr>
          <w:rFonts w:ascii="Times New Roman" w:hAnsi="Times New Roman" w:cs="Times New Roman"/>
          <w:sz w:val="24"/>
          <w:szCs w:val="24"/>
          <w:lang w:val="en-US"/>
        </w:rPr>
        <w:t>,7</w:t>
      </w:r>
      <w:proofErr w:type="gramEnd"/>
      <w:r w:rsidR="00F02311">
        <w:rPr>
          <w:rFonts w:ascii="Times New Roman" w:hAnsi="Times New Roman" w:cs="Times New Roman"/>
          <w:sz w:val="24"/>
          <w:szCs w:val="24"/>
          <w:lang w:val="en-US"/>
        </w:rPr>
        <w:t>-9</w:t>
      </w:r>
      <w:r w:rsidR="009709F9" w:rsidRPr="009709F9">
        <w:rPr>
          <w:rFonts w:ascii="Times New Roman" w:hAnsi="Times New Roman" w:cs="Times New Roman"/>
          <w:sz w:val="24"/>
          <w:szCs w:val="24"/>
          <w:lang w:val="en-US"/>
        </w:rPr>
        <w:t xml:space="preserve">]. The first is the </w:t>
      </w:r>
      <w:proofErr w:type="spellStart"/>
      <w:r w:rsidR="009709F9" w:rsidRPr="009709F9">
        <w:rPr>
          <w:rFonts w:ascii="Times New Roman" w:hAnsi="Times New Roman" w:cs="Times New Roman"/>
          <w:sz w:val="24"/>
          <w:szCs w:val="24"/>
          <w:lang w:val="en-US"/>
        </w:rPr>
        <w:t>Zener</w:t>
      </w:r>
      <w:proofErr w:type="spellEnd"/>
      <w:r w:rsidR="009709F9" w:rsidRPr="009709F9">
        <w:rPr>
          <w:rFonts w:ascii="Times New Roman" w:hAnsi="Times New Roman" w:cs="Times New Roman"/>
          <w:sz w:val="24"/>
          <w:szCs w:val="24"/>
          <w:lang w:val="en-US"/>
        </w:rPr>
        <w:t xml:space="preserve"> effect, in which the energy bands overlap in a heavily doped junction at low voltages</w:t>
      </w:r>
      <w:r w:rsidR="00404543">
        <w:rPr>
          <w:rFonts w:ascii="Times New Roman" w:hAnsi="Times New Roman" w:cs="Times New Roman"/>
          <w:sz w:val="24"/>
          <w:szCs w:val="24"/>
          <w:lang w:val="en-US"/>
        </w:rPr>
        <w:t xml:space="preserve">. </w:t>
      </w:r>
      <w:r w:rsidR="009709F9" w:rsidRPr="009709F9">
        <w:rPr>
          <w:rFonts w:ascii="Times New Roman" w:hAnsi="Times New Roman" w:cs="Times New Roman"/>
          <w:sz w:val="24"/>
          <w:szCs w:val="24"/>
          <w:lang w:val="en-US"/>
        </w:rPr>
        <w:t xml:space="preserve">Tunneling of electrons produces breakdown </w:t>
      </w:r>
      <w:r w:rsidR="009709F9" w:rsidRPr="009709F9">
        <w:rPr>
          <w:rFonts w:ascii="Times New Roman" w:hAnsi="Times New Roman" w:cs="Times New Roman"/>
          <w:sz w:val="24"/>
          <w:szCs w:val="24"/>
          <w:lang w:val="en-US"/>
        </w:rPr>
        <w:lastRenderedPageBreak/>
        <w:t>as the bias is increased. This is not applicable in Ga</w:t>
      </w:r>
      <w:r w:rsidR="009709F9" w:rsidRPr="009709F9">
        <w:rPr>
          <w:rFonts w:ascii="Times New Roman" w:hAnsi="Times New Roman" w:cs="Times New Roman"/>
          <w:sz w:val="24"/>
          <w:szCs w:val="24"/>
          <w:vertAlign w:val="subscript"/>
          <w:lang w:val="en-US"/>
        </w:rPr>
        <w:t>2</w:t>
      </w:r>
      <w:r w:rsidR="009709F9" w:rsidRPr="009709F9">
        <w:rPr>
          <w:rFonts w:ascii="Times New Roman" w:hAnsi="Times New Roman" w:cs="Times New Roman"/>
          <w:sz w:val="24"/>
          <w:szCs w:val="24"/>
          <w:lang w:val="en-US"/>
        </w:rPr>
        <w:t>O</w:t>
      </w:r>
      <w:r w:rsidR="009709F9" w:rsidRPr="009709F9">
        <w:rPr>
          <w:rFonts w:ascii="Times New Roman" w:hAnsi="Times New Roman" w:cs="Times New Roman"/>
          <w:sz w:val="24"/>
          <w:szCs w:val="24"/>
          <w:vertAlign w:val="subscript"/>
          <w:lang w:val="en-US"/>
        </w:rPr>
        <w:t>3</w:t>
      </w:r>
      <w:r w:rsidR="009709F9" w:rsidRPr="009709F9">
        <w:rPr>
          <w:rFonts w:ascii="Times New Roman" w:hAnsi="Times New Roman" w:cs="Times New Roman"/>
          <w:sz w:val="24"/>
          <w:szCs w:val="24"/>
          <w:lang w:val="en-US"/>
        </w:rPr>
        <w:t xml:space="preserve"> since majority carrier rectifier structures are used in the absence of p-type doping. </w:t>
      </w:r>
    </w:p>
    <w:p w:rsidR="005F06F9" w:rsidRDefault="009709F9" w:rsidP="001C64F0">
      <w:pPr>
        <w:spacing w:after="0" w:line="480" w:lineRule="auto"/>
        <w:rPr>
          <w:rFonts w:ascii="Times New Roman" w:hAnsi="Times New Roman" w:cs="Times New Roman"/>
          <w:sz w:val="24"/>
          <w:szCs w:val="24"/>
          <w:lang w:val="en-US"/>
        </w:rPr>
      </w:pPr>
      <w:r w:rsidRPr="009709F9">
        <w:rPr>
          <w:rFonts w:ascii="Times New Roman" w:hAnsi="Times New Roman" w:cs="Times New Roman"/>
          <w:sz w:val="24"/>
          <w:szCs w:val="24"/>
          <w:lang w:val="en-US"/>
        </w:rPr>
        <w:t xml:space="preserve">       The second mechanism is avalanche breakdown caused by impact ionization [</w:t>
      </w:r>
      <w:r w:rsidR="00F02311">
        <w:rPr>
          <w:rFonts w:ascii="Times New Roman" w:hAnsi="Times New Roman" w:cs="Times New Roman"/>
          <w:sz w:val="24"/>
          <w:szCs w:val="24"/>
          <w:lang w:val="en-US"/>
        </w:rPr>
        <w:t>9</w:t>
      </w:r>
      <w:r w:rsidRPr="009709F9">
        <w:rPr>
          <w:rFonts w:ascii="Times New Roman" w:hAnsi="Times New Roman" w:cs="Times New Roman"/>
          <w:sz w:val="24"/>
          <w:szCs w:val="24"/>
          <w:lang w:val="en-US"/>
        </w:rPr>
        <w:t>]</w:t>
      </w:r>
      <w:r w:rsidR="00404543">
        <w:rPr>
          <w:rFonts w:ascii="Times New Roman" w:hAnsi="Times New Roman" w:cs="Times New Roman"/>
          <w:sz w:val="24"/>
          <w:szCs w:val="24"/>
          <w:lang w:val="en-US"/>
        </w:rPr>
        <w:t xml:space="preserve">, </w:t>
      </w:r>
      <w:r w:rsidRPr="009709F9">
        <w:rPr>
          <w:rFonts w:ascii="Times New Roman" w:hAnsi="Times New Roman" w:cs="Times New Roman"/>
          <w:sz w:val="24"/>
          <w:szCs w:val="24"/>
          <w:lang w:val="en-US"/>
        </w:rPr>
        <w:t>result</w:t>
      </w:r>
      <w:r w:rsidR="00404543">
        <w:rPr>
          <w:rFonts w:ascii="Times New Roman" w:hAnsi="Times New Roman" w:cs="Times New Roman"/>
          <w:sz w:val="24"/>
          <w:szCs w:val="24"/>
          <w:lang w:val="en-US"/>
        </w:rPr>
        <w:t>ing</w:t>
      </w:r>
      <w:r w:rsidRPr="009709F9">
        <w:rPr>
          <w:rFonts w:ascii="Times New Roman" w:hAnsi="Times New Roman" w:cs="Times New Roman"/>
          <w:sz w:val="24"/>
          <w:szCs w:val="24"/>
          <w:lang w:val="en-US"/>
        </w:rPr>
        <w:t xml:space="preserve"> from the acceleration of carriers by the electric field, to the point where they have sufficient kinetic energy to ionize atoms in the semiconductor </w:t>
      </w:r>
      <w:r w:rsidR="00F26FC2">
        <w:rPr>
          <w:rFonts w:ascii="Times New Roman" w:hAnsi="Times New Roman" w:cs="Times New Roman"/>
          <w:sz w:val="24"/>
          <w:szCs w:val="24"/>
          <w:lang w:val="en-US"/>
        </w:rPr>
        <w:t xml:space="preserve">host. </w:t>
      </w:r>
      <w:r w:rsidRPr="009709F9">
        <w:rPr>
          <w:rFonts w:ascii="Times New Roman" w:hAnsi="Times New Roman" w:cs="Times New Roman"/>
          <w:sz w:val="24"/>
          <w:szCs w:val="24"/>
          <w:lang w:val="en-US"/>
        </w:rPr>
        <w:t xml:space="preserve">In the presence of deep traps, this process can be enhanced due to lowering of the barrier for ionization, as well as direct carrier tunneling processes. The von </w:t>
      </w:r>
      <w:proofErr w:type="spellStart"/>
      <w:r w:rsidRPr="009709F9">
        <w:rPr>
          <w:rFonts w:ascii="Times New Roman" w:hAnsi="Times New Roman" w:cs="Times New Roman"/>
          <w:sz w:val="24"/>
          <w:szCs w:val="24"/>
          <w:lang w:val="en-US"/>
        </w:rPr>
        <w:t>Hippel</w:t>
      </w:r>
      <w:proofErr w:type="spellEnd"/>
      <w:r w:rsidRPr="009709F9">
        <w:rPr>
          <w:rFonts w:ascii="Times New Roman" w:hAnsi="Times New Roman" w:cs="Times New Roman"/>
          <w:sz w:val="24"/>
          <w:szCs w:val="24"/>
          <w:lang w:val="en-US"/>
        </w:rPr>
        <w:t xml:space="preserve"> criteria indicates that impact ionization will occur when the gain of energy from the electric field by the carriers is larger than the loss of energy by relaxation due to carrier-phonon and carrier-carrier scattering</w:t>
      </w:r>
      <w:r w:rsidR="00916B48">
        <w:rPr>
          <w:rFonts w:ascii="Times New Roman" w:hAnsi="Times New Roman" w:cs="Times New Roman"/>
          <w:sz w:val="24"/>
          <w:szCs w:val="24"/>
          <w:lang w:val="en-US"/>
        </w:rPr>
        <w:t xml:space="preserve"> </w:t>
      </w:r>
      <w:r w:rsidRPr="009709F9">
        <w:rPr>
          <w:rFonts w:ascii="Times New Roman" w:hAnsi="Times New Roman" w:cs="Times New Roman"/>
          <w:sz w:val="24"/>
          <w:szCs w:val="24"/>
          <w:lang w:val="en-US"/>
        </w:rPr>
        <w:t>[</w:t>
      </w:r>
      <w:r w:rsidR="00F26FD9">
        <w:rPr>
          <w:rFonts w:ascii="Times New Roman" w:hAnsi="Times New Roman" w:cs="Times New Roman"/>
          <w:sz w:val="24"/>
          <w:szCs w:val="24"/>
          <w:lang w:val="en-US"/>
        </w:rPr>
        <w:t xml:space="preserve"> 7,8</w:t>
      </w:r>
      <w:r w:rsidR="00916B48">
        <w:rPr>
          <w:rFonts w:ascii="Times New Roman" w:hAnsi="Times New Roman" w:cs="Times New Roman"/>
          <w:sz w:val="24"/>
          <w:szCs w:val="24"/>
          <w:lang w:val="en-US"/>
        </w:rPr>
        <w:t>,25</w:t>
      </w:r>
      <w:r w:rsidR="00A94CA6">
        <w:rPr>
          <w:rFonts w:ascii="Times New Roman" w:hAnsi="Times New Roman" w:cs="Times New Roman"/>
          <w:sz w:val="24"/>
          <w:szCs w:val="24"/>
          <w:lang w:val="en-US"/>
        </w:rPr>
        <w:t>-27</w:t>
      </w:r>
      <w:r w:rsidRPr="009709F9">
        <w:rPr>
          <w:rFonts w:ascii="Times New Roman" w:hAnsi="Times New Roman" w:cs="Times New Roman"/>
          <w:sz w:val="24"/>
          <w:szCs w:val="24"/>
          <w:lang w:val="en-US"/>
        </w:rPr>
        <w:t xml:space="preserve">]. </w:t>
      </w:r>
      <w:r w:rsidR="00916B48">
        <w:rPr>
          <w:rFonts w:ascii="Times New Roman" w:hAnsi="Times New Roman" w:cs="Times New Roman"/>
          <w:sz w:val="24"/>
          <w:szCs w:val="24"/>
          <w:lang w:val="en-US"/>
        </w:rPr>
        <w:t>It could be speculated</w:t>
      </w:r>
      <w:r w:rsidR="004D0B99">
        <w:rPr>
          <w:rFonts w:ascii="Times New Roman" w:hAnsi="Times New Roman" w:cs="Times New Roman"/>
          <w:sz w:val="24"/>
          <w:szCs w:val="24"/>
          <w:lang w:val="en-US"/>
        </w:rPr>
        <w:t xml:space="preserve"> that</w:t>
      </w:r>
      <w:r w:rsidRPr="009709F9">
        <w:rPr>
          <w:rFonts w:ascii="Times New Roman" w:hAnsi="Times New Roman" w:cs="Times New Roman"/>
          <w:sz w:val="24"/>
          <w:szCs w:val="24"/>
          <w:lang w:val="en-US"/>
        </w:rPr>
        <w:t xml:space="preserve"> avalanche breakdown may be a relatively rare event in </w:t>
      </w:r>
      <w:r w:rsidR="00F26FC2">
        <w:rPr>
          <w:rFonts w:ascii="Times New Roman" w:hAnsi="Times New Roman" w:cs="Times New Roman"/>
          <w:sz w:val="24"/>
          <w:szCs w:val="24"/>
          <w:lang w:val="en-US"/>
        </w:rPr>
        <w:t>ultra</w:t>
      </w:r>
      <w:r w:rsidR="00916B48">
        <w:rPr>
          <w:rFonts w:ascii="Times New Roman" w:hAnsi="Times New Roman" w:cs="Times New Roman"/>
          <w:sz w:val="24"/>
          <w:szCs w:val="24"/>
          <w:lang w:val="en-US"/>
        </w:rPr>
        <w:t>-</w:t>
      </w:r>
      <w:r w:rsidR="00F26FC2">
        <w:rPr>
          <w:rFonts w:ascii="Times New Roman" w:hAnsi="Times New Roman" w:cs="Times New Roman"/>
          <w:sz w:val="24"/>
          <w:szCs w:val="24"/>
          <w:lang w:val="en-US"/>
        </w:rPr>
        <w:t xml:space="preserve">wide </w:t>
      </w:r>
      <w:proofErr w:type="spellStart"/>
      <w:r w:rsidR="00F26FC2">
        <w:rPr>
          <w:rFonts w:ascii="Times New Roman" w:hAnsi="Times New Roman" w:cs="Times New Roman"/>
          <w:sz w:val="24"/>
          <w:szCs w:val="24"/>
          <w:lang w:val="en-US"/>
        </w:rPr>
        <w:t>bandgap</w:t>
      </w:r>
      <w:proofErr w:type="spellEnd"/>
      <w:r w:rsidR="00F26FC2">
        <w:rPr>
          <w:rFonts w:ascii="Times New Roman" w:hAnsi="Times New Roman" w:cs="Times New Roman"/>
          <w:sz w:val="24"/>
          <w:szCs w:val="24"/>
          <w:lang w:val="en-US"/>
        </w:rPr>
        <w:t xml:space="preserve"> </w:t>
      </w:r>
      <w:r w:rsidRPr="009709F9">
        <w:rPr>
          <w:rFonts w:ascii="Times New Roman" w:hAnsi="Times New Roman" w:cs="Times New Roman"/>
          <w:sz w:val="24"/>
          <w:szCs w:val="24"/>
          <w:lang w:val="en-US"/>
        </w:rPr>
        <w:t>semicon</w:t>
      </w:r>
      <w:r w:rsidR="00F26FC2">
        <w:rPr>
          <w:rFonts w:ascii="Times New Roman" w:hAnsi="Times New Roman" w:cs="Times New Roman"/>
          <w:sz w:val="24"/>
          <w:szCs w:val="24"/>
          <w:lang w:val="en-US"/>
        </w:rPr>
        <w:t>ductors</w:t>
      </w:r>
      <w:r w:rsidRPr="009709F9">
        <w:rPr>
          <w:rFonts w:ascii="Times New Roman" w:hAnsi="Times New Roman" w:cs="Times New Roman"/>
          <w:sz w:val="24"/>
          <w:szCs w:val="24"/>
          <w:lang w:val="en-US"/>
        </w:rPr>
        <w:t xml:space="preserve">. In some of these materials, the electron ionization coefficients are much lower than those of holes due to the width of the lowest conduction band being smaller than the </w:t>
      </w:r>
      <w:proofErr w:type="spellStart"/>
      <w:r w:rsidRPr="009709F9">
        <w:rPr>
          <w:rFonts w:ascii="Times New Roman" w:hAnsi="Times New Roman" w:cs="Times New Roman"/>
          <w:sz w:val="24"/>
          <w:szCs w:val="24"/>
          <w:lang w:val="en-US"/>
        </w:rPr>
        <w:t>bandgap</w:t>
      </w:r>
      <w:proofErr w:type="spellEnd"/>
      <w:r w:rsidR="004D0B99">
        <w:rPr>
          <w:rFonts w:ascii="Times New Roman" w:hAnsi="Times New Roman" w:cs="Times New Roman"/>
          <w:sz w:val="24"/>
          <w:szCs w:val="24"/>
          <w:lang w:val="en-US"/>
        </w:rPr>
        <w:t xml:space="preserve"> [</w:t>
      </w:r>
      <w:r w:rsidR="00C33C6A">
        <w:rPr>
          <w:rFonts w:ascii="Times New Roman" w:hAnsi="Times New Roman" w:cs="Times New Roman"/>
          <w:sz w:val="24"/>
          <w:szCs w:val="24"/>
          <w:lang w:val="en-US"/>
        </w:rPr>
        <w:t>2</w:t>
      </w:r>
      <w:r w:rsidR="00A94CA6">
        <w:rPr>
          <w:rFonts w:ascii="Times New Roman" w:hAnsi="Times New Roman" w:cs="Times New Roman"/>
          <w:sz w:val="24"/>
          <w:szCs w:val="24"/>
          <w:lang w:val="en-US"/>
        </w:rPr>
        <w:t>8</w:t>
      </w:r>
      <w:r w:rsidR="00C33C6A">
        <w:rPr>
          <w:rFonts w:ascii="Times New Roman" w:hAnsi="Times New Roman" w:cs="Times New Roman"/>
          <w:sz w:val="24"/>
          <w:szCs w:val="24"/>
          <w:lang w:val="en-US"/>
        </w:rPr>
        <w:t>-3</w:t>
      </w:r>
      <w:r w:rsidR="00A94CA6">
        <w:rPr>
          <w:rFonts w:ascii="Times New Roman" w:hAnsi="Times New Roman" w:cs="Times New Roman"/>
          <w:sz w:val="24"/>
          <w:szCs w:val="24"/>
          <w:lang w:val="en-US"/>
        </w:rPr>
        <w:t>4</w:t>
      </w:r>
      <w:r w:rsidR="00C33C6A">
        <w:rPr>
          <w:rFonts w:ascii="Times New Roman" w:hAnsi="Times New Roman" w:cs="Times New Roman"/>
          <w:sz w:val="24"/>
          <w:szCs w:val="24"/>
          <w:lang w:val="en-US"/>
        </w:rPr>
        <w:t>]</w:t>
      </w:r>
      <w:r w:rsidRPr="009709F9">
        <w:rPr>
          <w:rFonts w:ascii="Times New Roman" w:hAnsi="Times New Roman" w:cs="Times New Roman"/>
          <w:sz w:val="24"/>
          <w:szCs w:val="24"/>
          <w:lang w:val="en-US"/>
        </w:rPr>
        <w:t xml:space="preserve">. In conventional semiconductors like Si, for which most of the physics of avalanche breakdown has been developed, the electron affinity is larger than the </w:t>
      </w:r>
      <w:proofErr w:type="spellStart"/>
      <w:r w:rsidRPr="009709F9">
        <w:rPr>
          <w:rFonts w:ascii="Times New Roman" w:hAnsi="Times New Roman" w:cs="Times New Roman"/>
          <w:sz w:val="24"/>
          <w:szCs w:val="24"/>
          <w:lang w:val="en-US"/>
        </w:rPr>
        <w:t>bandgap</w:t>
      </w:r>
      <w:proofErr w:type="spellEnd"/>
      <w:r w:rsidRPr="009709F9">
        <w:rPr>
          <w:rFonts w:ascii="Times New Roman" w:hAnsi="Times New Roman" w:cs="Times New Roman"/>
          <w:sz w:val="24"/>
          <w:szCs w:val="24"/>
          <w:lang w:val="en-US"/>
        </w:rPr>
        <w:t xml:space="preserve"> [</w:t>
      </w:r>
      <w:r w:rsidR="00AF641B">
        <w:rPr>
          <w:rFonts w:ascii="Times New Roman" w:hAnsi="Times New Roman" w:cs="Times New Roman"/>
          <w:sz w:val="24"/>
          <w:szCs w:val="24"/>
          <w:lang w:val="en-US"/>
        </w:rPr>
        <w:t>2</w:t>
      </w:r>
      <w:r w:rsidR="00A94CA6">
        <w:rPr>
          <w:rFonts w:ascii="Times New Roman" w:hAnsi="Times New Roman" w:cs="Times New Roman"/>
          <w:sz w:val="24"/>
          <w:szCs w:val="24"/>
          <w:lang w:val="en-US"/>
        </w:rPr>
        <w:t>8</w:t>
      </w:r>
      <w:r w:rsidR="00AF641B">
        <w:rPr>
          <w:rFonts w:ascii="Times New Roman" w:hAnsi="Times New Roman" w:cs="Times New Roman"/>
          <w:sz w:val="24"/>
          <w:szCs w:val="24"/>
          <w:lang w:val="en-US"/>
        </w:rPr>
        <w:t>-3</w:t>
      </w:r>
      <w:r w:rsidR="00380492">
        <w:rPr>
          <w:rFonts w:ascii="Times New Roman" w:hAnsi="Times New Roman" w:cs="Times New Roman"/>
          <w:sz w:val="24"/>
          <w:szCs w:val="24"/>
          <w:lang w:val="en-US"/>
        </w:rPr>
        <w:t>5</w:t>
      </w:r>
      <w:r w:rsidRPr="009709F9">
        <w:rPr>
          <w:rFonts w:ascii="Times New Roman" w:hAnsi="Times New Roman" w:cs="Times New Roman"/>
          <w:sz w:val="24"/>
          <w:szCs w:val="24"/>
          <w:lang w:val="en-US"/>
        </w:rPr>
        <w:t>], opposite to Ga</w:t>
      </w:r>
      <w:r w:rsidRPr="009709F9">
        <w:rPr>
          <w:rFonts w:ascii="Times New Roman" w:hAnsi="Times New Roman" w:cs="Times New Roman"/>
          <w:sz w:val="24"/>
          <w:szCs w:val="24"/>
          <w:vertAlign w:val="subscript"/>
          <w:lang w:val="en-US"/>
        </w:rPr>
        <w:t>2</w:t>
      </w:r>
      <w:r w:rsidRPr="009709F9">
        <w:rPr>
          <w:rFonts w:ascii="Times New Roman" w:hAnsi="Times New Roman" w:cs="Times New Roman"/>
          <w:sz w:val="24"/>
          <w:szCs w:val="24"/>
          <w:lang w:val="en-US"/>
        </w:rPr>
        <w:t>O</w:t>
      </w:r>
      <w:r w:rsidRPr="009709F9">
        <w:rPr>
          <w:rFonts w:ascii="Times New Roman" w:hAnsi="Times New Roman" w:cs="Times New Roman"/>
          <w:sz w:val="24"/>
          <w:szCs w:val="24"/>
          <w:vertAlign w:val="subscript"/>
          <w:lang w:val="en-US"/>
        </w:rPr>
        <w:t xml:space="preserve">3. </w:t>
      </w:r>
      <w:r w:rsidRPr="009709F9">
        <w:rPr>
          <w:rFonts w:ascii="Times New Roman" w:hAnsi="Times New Roman" w:cs="Times New Roman"/>
          <w:sz w:val="24"/>
          <w:szCs w:val="24"/>
          <w:lang w:val="en-US"/>
        </w:rPr>
        <w:t>The differences in band structure between Si and Ga</w:t>
      </w:r>
      <w:r w:rsidRPr="009709F9">
        <w:rPr>
          <w:rFonts w:ascii="Times New Roman" w:hAnsi="Times New Roman" w:cs="Times New Roman"/>
          <w:sz w:val="24"/>
          <w:szCs w:val="24"/>
          <w:vertAlign w:val="subscript"/>
          <w:lang w:val="en-US"/>
        </w:rPr>
        <w:t>2</w:t>
      </w:r>
      <w:r w:rsidRPr="009709F9">
        <w:rPr>
          <w:rFonts w:ascii="Times New Roman" w:hAnsi="Times New Roman" w:cs="Times New Roman"/>
          <w:sz w:val="24"/>
          <w:szCs w:val="24"/>
          <w:lang w:val="en-US"/>
        </w:rPr>
        <w:t>O</w:t>
      </w:r>
      <w:r w:rsidRPr="009709F9">
        <w:rPr>
          <w:rFonts w:ascii="Times New Roman" w:hAnsi="Times New Roman" w:cs="Times New Roman"/>
          <w:sz w:val="24"/>
          <w:szCs w:val="24"/>
          <w:vertAlign w:val="subscript"/>
          <w:lang w:val="en-US"/>
        </w:rPr>
        <w:t>3</w:t>
      </w:r>
      <w:r w:rsidRPr="009709F9">
        <w:rPr>
          <w:rFonts w:ascii="Times New Roman" w:hAnsi="Times New Roman" w:cs="Times New Roman"/>
          <w:sz w:val="24"/>
          <w:szCs w:val="24"/>
          <w:lang w:val="en-US"/>
        </w:rPr>
        <w:t xml:space="preserve"> suggest the possibility of other dielectric breakdown mechanisms occurring [</w:t>
      </w:r>
      <w:r w:rsidR="0001162B">
        <w:rPr>
          <w:rFonts w:ascii="Times New Roman" w:hAnsi="Times New Roman" w:cs="Times New Roman"/>
          <w:sz w:val="24"/>
          <w:szCs w:val="24"/>
          <w:lang w:val="en-US"/>
        </w:rPr>
        <w:t>25</w:t>
      </w:r>
      <w:r w:rsidR="00380492">
        <w:rPr>
          <w:rFonts w:ascii="Times New Roman" w:hAnsi="Times New Roman" w:cs="Times New Roman"/>
          <w:sz w:val="24"/>
          <w:szCs w:val="24"/>
          <w:lang w:val="en-US"/>
        </w:rPr>
        <w:t>-27</w:t>
      </w:r>
      <w:proofErr w:type="gramStart"/>
      <w:r w:rsidR="0001162B">
        <w:rPr>
          <w:rFonts w:ascii="Times New Roman" w:hAnsi="Times New Roman" w:cs="Times New Roman"/>
          <w:sz w:val="24"/>
          <w:szCs w:val="24"/>
          <w:lang w:val="en-US"/>
        </w:rPr>
        <w:t>,3</w:t>
      </w:r>
      <w:r w:rsidR="00380492">
        <w:rPr>
          <w:rFonts w:ascii="Times New Roman" w:hAnsi="Times New Roman" w:cs="Times New Roman"/>
          <w:sz w:val="24"/>
          <w:szCs w:val="24"/>
          <w:lang w:val="en-US"/>
        </w:rPr>
        <w:t>3</w:t>
      </w:r>
      <w:proofErr w:type="gramEnd"/>
      <w:r w:rsidR="0001162B">
        <w:rPr>
          <w:rFonts w:ascii="Times New Roman" w:hAnsi="Times New Roman" w:cs="Times New Roman"/>
          <w:sz w:val="24"/>
          <w:szCs w:val="24"/>
          <w:lang w:val="en-US"/>
        </w:rPr>
        <w:t>]</w:t>
      </w:r>
      <w:r w:rsidRPr="009709F9">
        <w:rPr>
          <w:rFonts w:ascii="Times New Roman" w:hAnsi="Times New Roman" w:cs="Times New Roman"/>
          <w:sz w:val="24"/>
          <w:szCs w:val="24"/>
          <w:lang w:val="en-US"/>
        </w:rPr>
        <w:t xml:space="preserve">. The effects of bond-breaking and possible high temperature </w:t>
      </w:r>
      <w:proofErr w:type="spellStart"/>
      <w:r w:rsidRPr="009709F9">
        <w:rPr>
          <w:rFonts w:ascii="Times New Roman" w:hAnsi="Times New Roman" w:cs="Times New Roman"/>
          <w:sz w:val="24"/>
          <w:szCs w:val="24"/>
          <w:lang w:val="en-US"/>
        </w:rPr>
        <w:t>anharmonicity</w:t>
      </w:r>
      <w:proofErr w:type="spellEnd"/>
      <w:r w:rsidRPr="009709F9">
        <w:rPr>
          <w:rFonts w:ascii="Times New Roman" w:hAnsi="Times New Roman" w:cs="Times New Roman"/>
          <w:sz w:val="24"/>
          <w:szCs w:val="24"/>
          <w:lang w:val="en-US"/>
        </w:rPr>
        <w:t xml:space="preserve"> of phonons on breakdown are unexplored in Ga</w:t>
      </w:r>
      <w:r w:rsidRPr="009709F9">
        <w:rPr>
          <w:rFonts w:ascii="Times New Roman" w:hAnsi="Times New Roman" w:cs="Times New Roman"/>
          <w:sz w:val="24"/>
          <w:szCs w:val="24"/>
          <w:vertAlign w:val="subscript"/>
          <w:lang w:val="en-US"/>
        </w:rPr>
        <w:t>2</w:t>
      </w:r>
      <w:r w:rsidRPr="009709F9">
        <w:rPr>
          <w:rFonts w:ascii="Times New Roman" w:hAnsi="Times New Roman" w:cs="Times New Roman"/>
          <w:sz w:val="24"/>
          <w:szCs w:val="24"/>
          <w:lang w:val="en-US"/>
        </w:rPr>
        <w:t>O</w:t>
      </w:r>
      <w:r w:rsidRPr="009709F9">
        <w:rPr>
          <w:rFonts w:ascii="Times New Roman" w:hAnsi="Times New Roman" w:cs="Times New Roman"/>
          <w:sz w:val="24"/>
          <w:szCs w:val="24"/>
          <w:vertAlign w:val="subscript"/>
          <w:lang w:val="en-US"/>
        </w:rPr>
        <w:t>3</w:t>
      </w:r>
      <w:r w:rsidR="00F26FC2">
        <w:rPr>
          <w:rFonts w:ascii="Times New Roman" w:hAnsi="Times New Roman" w:cs="Times New Roman"/>
          <w:sz w:val="24"/>
          <w:szCs w:val="24"/>
          <w:lang w:val="en-US"/>
        </w:rPr>
        <w:t xml:space="preserve">. For example, it would be </w:t>
      </w:r>
      <w:r w:rsidRPr="009709F9">
        <w:rPr>
          <w:rFonts w:ascii="Times New Roman" w:hAnsi="Times New Roman" w:cs="Times New Roman"/>
          <w:sz w:val="24"/>
          <w:szCs w:val="24"/>
          <w:lang w:val="en-US"/>
        </w:rPr>
        <w:t>important to distinguish between avalanche breakdown and time-dependent d</w:t>
      </w:r>
      <w:r w:rsidR="00F26FC2">
        <w:rPr>
          <w:rFonts w:ascii="Times New Roman" w:hAnsi="Times New Roman" w:cs="Times New Roman"/>
          <w:sz w:val="24"/>
          <w:szCs w:val="24"/>
          <w:lang w:val="en-US"/>
        </w:rPr>
        <w:t>estructive dielectric breakdown if trap-assisted processes are insignificant.</w:t>
      </w:r>
    </w:p>
    <w:p w:rsidR="009709F9" w:rsidRDefault="00E66DC3" w:rsidP="001C64F0">
      <w:pPr>
        <w:spacing w:after="0" w:line="480" w:lineRule="auto"/>
        <w:rPr>
          <w:rFonts w:ascii="Times New Roman" w:hAnsi="Times New Roman" w:cs="Times New Roman"/>
          <w:sz w:val="24"/>
          <w:szCs w:val="24"/>
          <w:lang w:val="en-US"/>
        </w:rPr>
      </w:pPr>
      <w:r w:rsidRPr="00E66DC3">
        <w:rPr>
          <w:rFonts w:ascii="Times New Roman" w:hAnsi="Times New Roman" w:cs="Times New Roman"/>
          <w:sz w:val="24"/>
          <w:szCs w:val="24"/>
          <w:lang w:val="en-US"/>
        </w:rPr>
        <w:t xml:space="preserve"> </w:t>
      </w:r>
      <w:r w:rsidR="005F06F9">
        <w:rPr>
          <w:rFonts w:ascii="Times New Roman" w:hAnsi="Times New Roman" w:cs="Times New Roman"/>
          <w:sz w:val="24"/>
          <w:szCs w:val="24"/>
          <w:lang w:val="en-US"/>
        </w:rPr>
        <w:t xml:space="preserve">      T</w:t>
      </w:r>
      <w:r w:rsidRPr="00E66DC3">
        <w:rPr>
          <w:rFonts w:ascii="Times New Roman" w:hAnsi="Times New Roman" w:cs="Times New Roman"/>
          <w:sz w:val="24"/>
          <w:szCs w:val="24"/>
          <w:lang w:val="en-US"/>
        </w:rPr>
        <w:t xml:space="preserve">he large </w:t>
      </w:r>
      <w:proofErr w:type="spellStart"/>
      <w:r w:rsidRPr="00E66DC3">
        <w:rPr>
          <w:rFonts w:ascii="Times New Roman" w:hAnsi="Times New Roman" w:cs="Times New Roman"/>
          <w:sz w:val="24"/>
          <w:szCs w:val="24"/>
          <w:lang w:val="en-US"/>
        </w:rPr>
        <w:t>bandgap</w:t>
      </w:r>
      <w:proofErr w:type="spellEnd"/>
      <w:r w:rsidRPr="00E66DC3">
        <w:rPr>
          <w:rFonts w:ascii="Times New Roman" w:hAnsi="Times New Roman" w:cs="Times New Roman"/>
          <w:sz w:val="24"/>
          <w:szCs w:val="24"/>
          <w:lang w:val="en-US"/>
        </w:rPr>
        <w:t xml:space="preserve"> of Ga</w:t>
      </w:r>
      <w:r w:rsidRPr="00E66DC3">
        <w:rPr>
          <w:rFonts w:ascii="Times New Roman" w:hAnsi="Times New Roman" w:cs="Times New Roman"/>
          <w:sz w:val="24"/>
          <w:szCs w:val="24"/>
          <w:vertAlign w:val="subscript"/>
          <w:lang w:val="en-US"/>
        </w:rPr>
        <w:t>2</w:t>
      </w:r>
      <w:r w:rsidRPr="00E66DC3">
        <w:rPr>
          <w:rFonts w:ascii="Times New Roman" w:hAnsi="Times New Roman" w:cs="Times New Roman"/>
          <w:sz w:val="24"/>
          <w:szCs w:val="24"/>
          <w:lang w:val="en-US"/>
        </w:rPr>
        <w:t>O</w:t>
      </w:r>
      <w:r w:rsidRPr="00E66DC3">
        <w:rPr>
          <w:rFonts w:ascii="Times New Roman" w:hAnsi="Times New Roman" w:cs="Times New Roman"/>
          <w:sz w:val="24"/>
          <w:szCs w:val="24"/>
          <w:vertAlign w:val="subscript"/>
          <w:lang w:val="en-US"/>
        </w:rPr>
        <w:t>3</w:t>
      </w:r>
      <w:r w:rsidRPr="00E66DC3">
        <w:rPr>
          <w:rFonts w:ascii="Times New Roman" w:hAnsi="Times New Roman" w:cs="Times New Roman"/>
          <w:sz w:val="24"/>
          <w:szCs w:val="24"/>
          <w:lang w:val="en-US"/>
        </w:rPr>
        <w:t xml:space="preserve"> results in some </w:t>
      </w:r>
      <w:proofErr w:type="spellStart"/>
      <w:r w:rsidRPr="00E66DC3">
        <w:rPr>
          <w:rFonts w:ascii="Times New Roman" w:hAnsi="Times New Roman" w:cs="Times New Roman"/>
          <w:sz w:val="24"/>
          <w:szCs w:val="24"/>
          <w:lang w:val="en-US"/>
        </w:rPr>
        <w:t>dopants</w:t>
      </w:r>
      <w:proofErr w:type="spellEnd"/>
      <w:r w:rsidRPr="00E66DC3">
        <w:rPr>
          <w:rFonts w:ascii="Times New Roman" w:hAnsi="Times New Roman" w:cs="Times New Roman"/>
          <w:sz w:val="24"/>
          <w:szCs w:val="24"/>
          <w:lang w:val="en-US"/>
        </w:rPr>
        <w:t xml:space="preserve"> having large ionization energies and even under high field conditions there may be incomplete ionization. This low ionization fraction could result in a frequency-dependent blocking voltage that reduces the benefit of the high breakdown field. Due to this strong temperature dependence of </w:t>
      </w:r>
      <w:proofErr w:type="spellStart"/>
      <w:r w:rsidRPr="00E66DC3">
        <w:rPr>
          <w:rFonts w:ascii="Times New Roman" w:hAnsi="Times New Roman" w:cs="Times New Roman"/>
          <w:sz w:val="24"/>
          <w:szCs w:val="24"/>
          <w:lang w:val="en-US"/>
        </w:rPr>
        <w:t>dopant</w:t>
      </w:r>
      <w:proofErr w:type="spellEnd"/>
      <w:r w:rsidRPr="00E66DC3">
        <w:rPr>
          <w:rFonts w:ascii="Times New Roman" w:hAnsi="Times New Roman" w:cs="Times New Roman"/>
          <w:sz w:val="24"/>
          <w:szCs w:val="24"/>
          <w:lang w:val="en-US"/>
        </w:rPr>
        <w:t xml:space="preserve"> ionization efficiency, </w:t>
      </w:r>
      <w:r w:rsidRPr="00E66DC3">
        <w:rPr>
          <w:rFonts w:ascii="Times New Roman" w:hAnsi="Times New Roman" w:cs="Times New Roman"/>
          <w:sz w:val="24"/>
          <w:szCs w:val="24"/>
          <w:lang w:val="en-US"/>
        </w:rPr>
        <w:lastRenderedPageBreak/>
        <w:t xml:space="preserve">local variations in temperature and fluctuations during device operation, it is possible to encounter thermal runaway and current </w:t>
      </w:r>
      <w:proofErr w:type="spellStart"/>
      <w:r w:rsidRPr="00E66DC3">
        <w:rPr>
          <w:rFonts w:ascii="Times New Roman" w:hAnsi="Times New Roman" w:cs="Times New Roman"/>
          <w:sz w:val="24"/>
          <w:szCs w:val="24"/>
          <w:lang w:val="en-US"/>
        </w:rPr>
        <w:t>filamentation</w:t>
      </w:r>
      <w:proofErr w:type="spellEnd"/>
      <w:r w:rsidRPr="00E66DC3">
        <w:rPr>
          <w:rFonts w:ascii="Times New Roman" w:hAnsi="Times New Roman" w:cs="Times New Roman"/>
          <w:sz w:val="24"/>
          <w:szCs w:val="24"/>
          <w:lang w:val="en-US"/>
        </w:rPr>
        <w:t xml:space="preserve"> [</w:t>
      </w:r>
      <w:r w:rsidR="00DF4243">
        <w:rPr>
          <w:rFonts w:ascii="Times New Roman" w:hAnsi="Times New Roman" w:cs="Times New Roman"/>
          <w:sz w:val="24"/>
          <w:szCs w:val="24"/>
          <w:lang w:val="en-US"/>
        </w:rPr>
        <w:t>3</w:t>
      </w:r>
      <w:r w:rsidR="00380492">
        <w:rPr>
          <w:rFonts w:ascii="Times New Roman" w:hAnsi="Times New Roman" w:cs="Times New Roman"/>
          <w:sz w:val="24"/>
          <w:szCs w:val="24"/>
          <w:lang w:val="en-US"/>
        </w:rPr>
        <w:t>3</w:t>
      </w:r>
      <w:r w:rsidR="00DF4243">
        <w:rPr>
          <w:rFonts w:ascii="Times New Roman" w:hAnsi="Times New Roman" w:cs="Times New Roman"/>
          <w:sz w:val="24"/>
          <w:szCs w:val="24"/>
          <w:lang w:val="en-US"/>
        </w:rPr>
        <w:t>-</w:t>
      </w:r>
      <w:r w:rsidR="00380492">
        <w:rPr>
          <w:rFonts w:ascii="Times New Roman" w:hAnsi="Times New Roman" w:cs="Times New Roman"/>
          <w:sz w:val="24"/>
          <w:szCs w:val="24"/>
          <w:lang w:val="en-US"/>
        </w:rPr>
        <w:t>40</w:t>
      </w:r>
      <w:r w:rsidRPr="00E66DC3">
        <w:rPr>
          <w:rFonts w:ascii="Times New Roman" w:hAnsi="Times New Roman" w:cs="Times New Roman"/>
          <w:sz w:val="24"/>
          <w:szCs w:val="24"/>
          <w:lang w:val="en-US"/>
        </w:rPr>
        <w:t xml:space="preserve">]. The incomplete ionization therefore can have a strong influence on device performance and stability. Additionally, the thermal-runaway effects in conventional semiconductors are generally caused by avalanche breakdown or band-to-band generation, whereas in wide </w:t>
      </w:r>
      <w:proofErr w:type="spellStart"/>
      <w:r w:rsidRPr="00E66DC3">
        <w:rPr>
          <w:rFonts w:ascii="Times New Roman" w:hAnsi="Times New Roman" w:cs="Times New Roman"/>
          <w:sz w:val="24"/>
          <w:szCs w:val="24"/>
          <w:lang w:val="en-US"/>
        </w:rPr>
        <w:t>bandgap</w:t>
      </w:r>
      <w:proofErr w:type="spellEnd"/>
      <w:r w:rsidRPr="00E66DC3">
        <w:rPr>
          <w:rFonts w:ascii="Times New Roman" w:hAnsi="Times New Roman" w:cs="Times New Roman"/>
          <w:sz w:val="24"/>
          <w:szCs w:val="24"/>
          <w:lang w:val="en-US"/>
        </w:rPr>
        <w:t xml:space="preserve"> materials like Ga</w:t>
      </w:r>
      <w:r w:rsidRPr="00E66DC3">
        <w:rPr>
          <w:rFonts w:ascii="Times New Roman" w:hAnsi="Times New Roman" w:cs="Times New Roman"/>
          <w:sz w:val="24"/>
          <w:szCs w:val="24"/>
          <w:vertAlign w:val="subscript"/>
          <w:lang w:val="en-US"/>
        </w:rPr>
        <w:t>2</w:t>
      </w:r>
      <w:r w:rsidRPr="00E66DC3">
        <w:rPr>
          <w:rFonts w:ascii="Times New Roman" w:hAnsi="Times New Roman" w:cs="Times New Roman"/>
          <w:sz w:val="24"/>
          <w:szCs w:val="24"/>
          <w:lang w:val="en-US"/>
        </w:rPr>
        <w:t>O</w:t>
      </w:r>
      <w:r w:rsidRPr="00E66DC3">
        <w:rPr>
          <w:rFonts w:ascii="Times New Roman" w:hAnsi="Times New Roman" w:cs="Times New Roman"/>
          <w:sz w:val="24"/>
          <w:szCs w:val="24"/>
          <w:vertAlign w:val="subscript"/>
          <w:lang w:val="en-US"/>
        </w:rPr>
        <w:t>3</w:t>
      </w:r>
      <w:r w:rsidRPr="00E66DC3">
        <w:rPr>
          <w:rFonts w:ascii="Times New Roman" w:hAnsi="Times New Roman" w:cs="Times New Roman"/>
          <w:sz w:val="24"/>
          <w:szCs w:val="24"/>
          <w:lang w:val="en-US"/>
        </w:rPr>
        <w:t xml:space="preserve">, they will mostly be related to the thermal ionization of these deep </w:t>
      </w:r>
      <w:proofErr w:type="spellStart"/>
      <w:r w:rsidRPr="00E66DC3">
        <w:rPr>
          <w:rFonts w:ascii="Times New Roman" w:hAnsi="Times New Roman" w:cs="Times New Roman"/>
          <w:sz w:val="24"/>
          <w:szCs w:val="24"/>
          <w:lang w:val="en-US"/>
        </w:rPr>
        <w:t>dopants</w:t>
      </w:r>
      <w:proofErr w:type="spellEnd"/>
      <w:r w:rsidR="00F26FC2">
        <w:rPr>
          <w:rFonts w:ascii="Times New Roman" w:hAnsi="Times New Roman" w:cs="Times New Roman"/>
          <w:sz w:val="24"/>
          <w:szCs w:val="24"/>
          <w:lang w:val="en-US"/>
        </w:rPr>
        <w:t>.</w:t>
      </w:r>
    </w:p>
    <w:p w:rsidR="00F26FC2" w:rsidRPr="00F26FC2" w:rsidRDefault="00F26FC2"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With </w:t>
      </w:r>
      <w:proofErr w:type="gramStart"/>
      <w:r>
        <w:rPr>
          <w:rFonts w:ascii="Times New Roman" w:hAnsi="Times New Roman" w:cs="Times New Roman"/>
          <w:sz w:val="24"/>
          <w:szCs w:val="24"/>
          <w:lang w:val="en-US"/>
        </w:rPr>
        <w:t>all this</w:t>
      </w:r>
      <w:proofErr w:type="gramEnd"/>
      <w:r>
        <w:rPr>
          <w:rFonts w:ascii="Times New Roman" w:hAnsi="Times New Roman" w:cs="Times New Roman"/>
          <w:sz w:val="24"/>
          <w:szCs w:val="24"/>
          <w:lang w:val="en-US"/>
        </w:rPr>
        <w:t xml:space="preserve"> framework, we performed EBIC measurements as a function of electron energy in vertical geometry Ga</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O</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rectifiers. We find that deep acceptors in the depletion region dominate the current at reverse bias voltages near breakdown.</w:t>
      </w:r>
    </w:p>
    <w:p w:rsidR="00E03F30" w:rsidRPr="001C64F0" w:rsidRDefault="00E03F30"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II. METHODS AND ANALYSIS</w:t>
      </w:r>
    </w:p>
    <w:p w:rsidR="00B643C3" w:rsidRPr="001C64F0" w:rsidRDefault="00E03F30"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II.1. Samples</w:t>
      </w:r>
    </w:p>
    <w:p w:rsidR="00B30CAB" w:rsidRPr="001C64F0" w:rsidRDefault="006B0152"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26FC2">
        <w:rPr>
          <w:rFonts w:ascii="Times New Roman" w:hAnsi="Times New Roman" w:cs="Times New Roman"/>
          <w:sz w:val="24"/>
          <w:szCs w:val="24"/>
          <w:lang w:val="en-US"/>
        </w:rPr>
        <w:t xml:space="preserve">The samples used were </w:t>
      </w:r>
      <w:r w:rsidR="00B93AEE">
        <w:rPr>
          <w:rFonts w:ascii="Times New Roman" w:hAnsi="Times New Roman" w:cs="Times New Roman"/>
          <w:sz w:val="24"/>
          <w:szCs w:val="24"/>
          <w:lang w:val="en-US"/>
        </w:rPr>
        <w:t>from Tamura</w:t>
      </w:r>
      <w:r w:rsidR="00B30CAB" w:rsidRPr="001C64F0">
        <w:rPr>
          <w:rFonts w:ascii="Times New Roman" w:hAnsi="Times New Roman" w:cs="Times New Roman"/>
          <w:sz w:val="24"/>
          <w:szCs w:val="24"/>
          <w:lang w:val="en-US"/>
        </w:rPr>
        <w:t>/Novel Crystals Technologies (Japan). They were 10</w:t>
      </w:r>
      <w:r w:rsidR="00C47AD9">
        <w:rPr>
          <w:rFonts w:ascii="Times New Roman" w:hAnsi="Times New Roman" w:cs="Times New Roman"/>
          <w:sz w:val="24"/>
          <w:szCs w:val="24"/>
          <w:lang w:val="en-US"/>
        </w:rPr>
        <w:t xml:space="preserve"> µ</w:t>
      </w:r>
      <w:r w:rsidR="00B30CAB" w:rsidRPr="001C64F0">
        <w:rPr>
          <w:rFonts w:ascii="Times New Roman" w:hAnsi="Times New Roman" w:cs="Times New Roman"/>
          <w:sz w:val="24"/>
          <w:szCs w:val="24"/>
          <w:lang w:val="en-US"/>
        </w:rPr>
        <w:t xml:space="preserve">m-thick (010) oriented n-type (Si doped) </w:t>
      </w:r>
      <w:r w:rsidR="00C47AD9">
        <w:rPr>
          <w:rFonts w:ascii="Times New Roman" w:hAnsi="Times New Roman" w:cs="Times New Roman"/>
          <w:sz w:val="24"/>
          <w:szCs w:val="24"/>
          <w:lang w:val="en-US"/>
        </w:rPr>
        <w:t>β</w:t>
      </w:r>
      <w:r w:rsidR="00B30CAB" w:rsidRPr="001C64F0">
        <w:rPr>
          <w:rFonts w:ascii="Times New Roman" w:hAnsi="Times New Roman" w:cs="Times New Roman"/>
          <w:sz w:val="24"/>
          <w:szCs w:val="24"/>
          <w:lang w:val="en-US"/>
        </w:rPr>
        <w:t>-Ga</w:t>
      </w:r>
      <w:r w:rsidR="00B30CAB" w:rsidRPr="001C64F0">
        <w:rPr>
          <w:rFonts w:ascii="Times New Roman" w:hAnsi="Times New Roman" w:cs="Times New Roman"/>
          <w:sz w:val="24"/>
          <w:szCs w:val="24"/>
          <w:vertAlign w:val="subscript"/>
          <w:lang w:val="en-US"/>
        </w:rPr>
        <w:t>2</w:t>
      </w:r>
      <w:r w:rsidR="00B30CAB" w:rsidRPr="001C64F0">
        <w:rPr>
          <w:rFonts w:ascii="Times New Roman" w:hAnsi="Times New Roman" w:cs="Times New Roman"/>
          <w:sz w:val="24"/>
          <w:szCs w:val="24"/>
          <w:lang w:val="en-US"/>
        </w:rPr>
        <w:t>O</w:t>
      </w:r>
      <w:r w:rsidR="00B30CAB" w:rsidRPr="001C64F0">
        <w:rPr>
          <w:rFonts w:ascii="Times New Roman" w:hAnsi="Times New Roman" w:cs="Times New Roman"/>
          <w:sz w:val="24"/>
          <w:szCs w:val="24"/>
          <w:vertAlign w:val="subscript"/>
          <w:lang w:val="en-US"/>
        </w:rPr>
        <w:t>3</w:t>
      </w:r>
      <w:r w:rsidR="00B30CAB" w:rsidRPr="001C64F0">
        <w:rPr>
          <w:rFonts w:ascii="Times New Roman" w:hAnsi="Times New Roman" w:cs="Times New Roman"/>
          <w:sz w:val="24"/>
          <w:szCs w:val="24"/>
          <w:lang w:val="en-US"/>
        </w:rPr>
        <w:t xml:space="preserve"> films grown by halide vapor phase </w:t>
      </w:r>
      <w:proofErr w:type="spellStart"/>
      <w:r w:rsidR="00B30CAB" w:rsidRPr="001C64F0">
        <w:rPr>
          <w:rFonts w:ascii="Times New Roman" w:hAnsi="Times New Roman" w:cs="Times New Roman"/>
          <w:sz w:val="24"/>
          <w:szCs w:val="24"/>
          <w:lang w:val="en-US"/>
        </w:rPr>
        <w:t>epitaxy</w:t>
      </w:r>
      <w:proofErr w:type="spellEnd"/>
      <w:r w:rsidR="00B30CAB" w:rsidRPr="001C64F0">
        <w:rPr>
          <w:rFonts w:ascii="Times New Roman" w:hAnsi="Times New Roman" w:cs="Times New Roman"/>
          <w:sz w:val="24"/>
          <w:szCs w:val="24"/>
          <w:lang w:val="en-US"/>
        </w:rPr>
        <w:t xml:space="preserve"> (HVPE) on bulk n</w:t>
      </w:r>
      <w:r w:rsidR="00B30CAB" w:rsidRPr="001C64F0">
        <w:rPr>
          <w:rFonts w:ascii="Times New Roman" w:hAnsi="Times New Roman" w:cs="Times New Roman"/>
          <w:sz w:val="24"/>
          <w:szCs w:val="24"/>
          <w:vertAlign w:val="superscript"/>
          <w:lang w:val="en-US"/>
        </w:rPr>
        <w:t>+</w:t>
      </w:r>
      <w:r w:rsidR="00B30CAB" w:rsidRPr="001C64F0">
        <w:rPr>
          <w:rFonts w:ascii="Times New Roman" w:hAnsi="Times New Roman" w:cs="Times New Roman"/>
          <w:sz w:val="24"/>
          <w:szCs w:val="24"/>
          <w:lang w:val="en-US"/>
        </w:rPr>
        <w:t>-Ga</w:t>
      </w:r>
      <w:r w:rsidR="00B30CAB" w:rsidRPr="001C64F0">
        <w:rPr>
          <w:rFonts w:ascii="Times New Roman" w:hAnsi="Times New Roman" w:cs="Times New Roman"/>
          <w:sz w:val="24"/>
          <w:szCs w:val="24"/>
          <w:vertAlign w:val="subscript"/>
          <w:lang w:val="en-US"/>
        </w:rPr>
        <w:t>2</w:t>
      </w:r>
      <w:r w:rsidR="00B30CAB" w:rsidRPr="001C64F0">
        <w:rPr>
          <w:rFonts w:ascii="Times New Roman" w:hAnsi="Times New Roman" w:cs="Times New Roman"/>
          <w:sz w:val="24"/>
          <w:szCs w:val="24"/>
          <w:lang w:val="en-US"/>
        </w:rPr>
        <w:t>O</w:t>
      </w:r>
      <w:r w:rsidR="00B30CAB" w:rsidRPr="001C64F0">
        <w:rPr>
          <w:rFonts w:ascii="Times New Roman" w:hAnsi="Times New Roman" w:cs="Times New Roman"/>
          <w:sz w:val="24"/>
          <w:szCs w:val="24"/>
          <w:vertAlign w:val="subscript"/>
          <w:lang w:val="en-US"/>
        </w:rPr>
        <w:t>3</w:t>
      </w:r>
      <w:r w:rsidR="00B30CAB" w:rsidRPr="001C64F0">
        <w:rPr>
          <w:rFonts w:ascii="Times New Roman" w:hAnsi="Times New Roman" w:cs="Times New Roman"/>
          <w:sz w:val="24"/>
          <w:szCs w:val="24"/>
          <w:lang w:val="en-US"/>
        </w:rPr>
        <w:t xml:space="preserve"> </w:t>
      </w:r>
      <w:proofErr w:type="spellStart"/>
      <w:r w:rsidR="00B30CAB" w:rsidRPr="001C64F0">
        <w:rPr>
          <w:rFonts w:ascii="Times New Roman" w:hAnsi="Times New Roman" w:cs="Times New Roman"/>
          <w:sz w:val="24"/>
          <w:szCs w:val="24"/>
          <w:lang w:val="en-US"/>
        </w:rPr>
        <w:t>Sn</w:t>
      </w:r>
      <w:proofErr w:type="spellEnd"/>
      <w:r w:rsidR="00B30CAB" w:rsidRPr="001C64F0">
        <w:rPr>
          <w:rFonts w:ascii="Times New Roman" w:hAnsi="Times New Roman" w:cs="Times New Roman"/>
          <w:sz w:val="24"/>
          <w:szCs w:val="24"/>
          <w:lang w:val="en-US"/>
        </w:rPr>
        <w:t xml:space="preserve"> doped substrates grown by edge-defined film-fed (EFG) technique [</w:t>
      </w:r>
      <w:r w:rsidR="00DF4243">
        <w:rPr>
          <w:rFonts w:ascii="Times New Roman" w:hAnsi="Times New Roman" w:cs="Times New Roman"/>
          <w:sz w:val="24"/>
          <w:szCs w:val="24"/>
          <w:lang w:val="en-US"/>
        </w:rPr>
        <w:t>4</w:t>
      </w:r>
      <w:r w:rsidR="00380492">
        <w:rPr>
          <w:rFonts w:ascii="Times New Roman" w:hAnsi="Times New Roman" w:cs="Times New Roman"/>
          <w:sz w:val="24"/>
          <w:szCs w:val="24"/>
          <w:lang w:val="en-US"/>
        </w:rPr>
        <w:t>1</w:t>
      </w:r>
      <w:r w:rsidR="00B30CAB" w:rsidRPr="001C64F0">
        <w:rPr>
          <w:rFonts w:ascii="Times New Roman" w:hAnsi="Times New Roman" w:cs="Times New Roman"/>
          <w:sz w:val="24"/>
          <w:szCs w:val="24"/>
          <w:lang w:val="en-US"/>
        </w:rPr>
        <w:t>]. The net donor concentration in the s</w:t>
      </w:r>
      <w:r w:rsidR="00B93AEE">
        <w:rPr>
          <w:rFonts w:ascii="Times New Roman" w:hAnsi="Times New Roman" w:cs="Times New Roman"/>
          <w:sz w:val="24"/>
          <w:szCs w:val="24"/>
          <w:lang w:val="en-US"/>
        </w:rPr>
        <w:t>ubstrates was</w:t>
      </w:r>
      <w:r w:rsidR="00B30CAB" w:rsidRPr="001C64F0">
        <w:rPr>
          <w:rFonts w:ascii="Times New Roman" w:hAnsi="Times New Roman" w:cs="Times New Roman"/>
          <w:sz w:val="24"/>
          <w:szCs w:val="24"/>
          <w:lang w:val="en-US"/>
        </w:rPr>
        <w:t xml:space="preserve"> 3</w:t>
      </w:r>
      <w:r w:rsidR="002778EB" w:rsidRPr="001C64F0">
        <w:rPr>
          <w:rFonts w:ascii="Times New Roman" w:hAnsi="Times New Roman" w:cs="Times New Roman"/>
          <w:sz w:val="24"/>
          <w:szCs w:val="24"/>
          <w:lang w:val="en-US"/>
        </w:rPr>
        <w:t>×</w:t>
      </w:r>
      <w:r w:rsidR="00B30CAB" w:rsidRPr="001C64F0">
        <w:rPr>
          <w:rFonts w:ascii="Times New Roman" w:hAnsi="Times New Roman" w:cs="Times New Roman"/>
          <w:sz w:val="24"/>
          <w:szCs w:val="24"/>
          <w:lang w:val="en-US"/>
        </w:rPr>
        <w:t>10</w:t>
      </w:r>
      <w:r w:rsidR="00B30CAB" w:rsidRPr="001C64F0">
        <w:rPr>
          <w:rFonts w:ascii="Times New Roman" w:hAnsi="Times New Roman" w:cs="Times New Roman"/>
          <w:sz w:val="24"/>
          <w:szCs w:val="24"/>
          <w:vertAlign w:val="superscript"/>
          <w:lang w:val="en-US"/>
        </w:rPr>
        <w:t>18</w:t>
      </w:r>
      <w:r w:rsidR="00B30CAB" w:rsidRPr="001C64F0">
        <w:rPr>
          <w:rFonts w:ascii="Times New Roman" w:hAnsi="Times New Roman" w:cs="Times New Roman"/>
          <w:sz w:val="24"/>
          <w:szCs w:val="24"/>
          <w:lang w:val="en-US"/>
        </w:rPr>
        <w:t xml:space="preserve"> cm</w:t>
      </w:r>
      <w:r w:rsidR="00B30CAB" w:rsidRPr="001C64F0">
        <w:rPr>
          <w:rFonts w:ascii="Times New Roman" w:hAnsi="Times New Roman" w:cs="Times New Roman"/>
          <w:sz w:val="24"/>
          <w:szCs w:val="24"/>
          <w:vertAlign w:val="superscript"/>
          <w:lang w:val="en-US"/>
        </w:rPr>
        <w:t>-3</w:t>
      </w:r>
      <w:r w:rsidR="00B30CAB" w:rsidRPr="001C64F0">
        <w:rPr>
          <w:rFonts w:ascii="Times New Roman" w:hAnsi="Times New Roman" w:cs="Times New Roman"/>
          <w:sz w:val="24"/>
          <w:szCs w:val="24"/>
          <w:lang w:val="en-US"/>
        </w:rPr>
        <w:t xml:space="preserve">. The net donor doping </w:t>
      </w:r>
      <w:r w:rsidR="00A54D8B">
        <w:rPr>
          <w:rFonts w:ascii="Times New Roman" w:hAnsi="Times New Roman" w:cs="Times New Roman"/>
          <w:sz w:val="24"/>
          <w:szCs w:val="24"/>
          <w:lang w:val="en-US"/>
        </w:rPr>
        <w:t>of the films was either ~</w:t>
      </w:r>
      <w:r w:rsidR="00B30CAB" w:rsidRPr="001C64F0">
        <w:rPr>
          <w:rFonts w:ascii="Times New Roman" w:hAnsi="Times New Roman" w:cs="Times New Roman"/>
          <w:sz w:val="24"/>
          <w:szCs w:val="24"/>
          <w:lang w:val="en-US"/>
        </w:rPr>
        <w:t xml:space="preserve"> 10</w:t>
      </w:r>
      <w:r w:rsidR="00B30CAB" w:rsidRPr="001C64F0">
        <w:rPr>
          <w:rFonts w:ascii="Times New Roman" w:hAnsi="Times New Roman" w:cs="Times New Roman"/>
          <w:sz w:val="24"/>
          <w:szCs w:val="24"/>
          <w:vertAlign w:val="superscript"/>
          <w:lang w:val="en-US"/>
        </w:rPr>
        <w:t>16</w:t>
      </w:r>
      <w:r w:rsidR="00B30CAB" w:rsidRPr="001C64F0">
        <w:rPr>
          <w:rFonts w:ascii="Times New Roman" w:hAnsi="Times New Roman" w:cs="Times New Roman"/>
          <w:sz w:val="24"/>
          <w:szCs w:val="24"/>
          <w:lang w:val="en-US"/>
        </w:rPr>
        <w:t xml:space="preserve"> cm</w:t>
      </w:r>
      <w:r w:rsidR="00B30CAB" w:rsidRPr="001C64F0">
        <w:rPr>
          <w:rFonts w:ascii="Times New Roman" w:hAnsi="Times New Roman" w:cs="Times New Roman"/>
          <w:sz w:val="24"/>
          <w:szCs w:val="24"/>
          <w:vertAlign w:val="superscript"/>
          <w:lang w:val="en-US"/>
        </w:rPr>
        <w:t>-3</w:t>
      </w:r>
      <w:r w:rsidR="00B30CAB" w:rsidRPr="001C64F0">
        <w:rPr>
          <w:rFonts w:ascii="Times New Roman" w:hAnsi="Times New Roman" w:cs="Times New Roman"/>
          <w:sz w:val="24"/>
          <w:szCs w:val="24"/>
          <w:lang w:val="en-US"/>
        </w:rPr>
        <w:t xml:space="preserve"> or to 10</w:t>
      </w:r>
      <w:r w:rsidR="00B30CAB" w:rsidRPr="001C64F0">
        <w:rPr>
          <w:rFonts w:ascii="Times New Roman" w:hAnsi="Times New Roman" w:cs="Times New Roman"/>
          <w:sz w:val="24"/>
          <w:szCs w:val="24"/>
          <w:vertAlign w:val="superscript"/>
          <w:lang w:val="en-US"/>
        </w:rPr>
        <w:t>17</w:t>
      </w:r>
      <w:r w:rsidR="00B30CAB" w:rsidRPr="001C64F0">
        <w:rPr>
          <w:rFonts w:ascii="Times New Roman" w:hAnsi="Times New Roman" w:cs="Times New Roman"/>
          <w:sz w:val="24"/>
          <w:szCs w:val="24"/>
          <w:lang w:val="en-US"/>
        </w:rPr>
        <w:t xml:space="preserve"> cm</w:t>
      </w:r>
      <w:r w:rsidR="00B30CAB" w:rsidRPr="001C64F0">
        <w:rPr>
          <w:rFonts w:ascii="Times New Roman" w:hAnsi="Times New Roman" w:cs="Times New Roman"/>
          <w:sz w:val="24"/>
          <w:szCs w:val="24"/>
          <w:vertAlign w:val="superscript"/>
          <w:lang w:val="en-US"/>
        </w:rPr>
        <w:t>-3</w:t>
      </w:r>
      <w:r w:rsidR="00A54D8B">
        <w:rPr>
          <w:rFonts w:ascii="Times New Roman" w:hAnsi="Times New Roman" w:cs="Times New Roman"/>
          <w:sz w:val="24"/>
          <w:szCs w:val="24"/>
          <w:lang w:val="en-US"/>
        </w:rPr>
        <w:t>. Some properties of the</w:t>
      </w:r>
      <w:r w:rsidR="00B30CAB" w:rsidRPr="001C64F0">
        <w:rPr>
          <w:rFonts w:ascii="Times New Roman" w:hAnsi="Times New Roman" w:cs="Times New Roman"/>
          <w:sz w:val="24"/>
          <w:szCs w:val="24"/>
          <w:lang w:val="en-US"/>
        </w:rPr>
        <w:t xml:space="preserve"> structu</w:t>
      </w:r>
      <w:r w:rsidR="00A54D8B">
        <w:rPr>
          <w:rFonts w:ascii="Times New Roman" w:hAnsi="Times New Roman" w:cs="Times New Roman"/>
          <w:sz w:val="24"/>
          <w:szCs w:val="24"/>
          <w:lang w:val="en-US"/>
        </w:rPr>
        <w:t>res are summarized in Table I.</w:t>
      </w:r>
      <w:r w:rsidR="00B30CAB" w:rsidRPr="001C64F0">
        <w:rPr>
          <w:rFonts w:ascii="Times New Roman" w:hAnsi="Times New Roman" w:cs="Times New Roman"/>
          <w:sz w:val="24"/>
          <w:szCs w:val="24"/>
          <w:lang w:val="en-US"/>
        </w:rPr>
        <w:t xml:space="preserve"> The samples were processed into vertical </w:t>
      </w:r>
      <w:proofErr w:type="spellStart"/>
      <w:r w:rsidR="00B30CAB" w:rsidRPr="001C64F0">
        <w:rPr>
          <w:rFonts w:ascii="Times New Roman" w:hAnsi="Times New Roman" w:cs="Times New Roman"/>
          <w:sz w:val="24"/>
          <w:szCs w:val="24"/>
          <w:lang w:val="en-US"/>
        </w:rPr>
        <w:t>Schottky</w:t>
      </w:r>
      <w:proofErr w:type="spellEnd"/>
      <w:r w:rsidR="00B30CAB" w:rsidRPr="001C64F0">
        <w:rPr>
          <w:rFonts w:ascii="Times New Roman" w:hAnsi="Times New Roman" w:cs="Times New Roman"/>
          <w:sz w:val="24"/>
          <w:szCs w:val="24"/>
          <w:lang w:val="en-US"/>
        </w:rPr>
        <w:t xml:space="preserve"> diodes by e-beam evaporation on the film side of either Ni (20 nm thick) </w:t>
      </w:r>
      <w:r w:rsidR="00AA36FF" w:rsidRPr="001C64F0">
        <w:rPr>
          <w:rFonts w:ascii="Times New Roman" w:hAnsi="Times New Roman" w:cs="Times New Roman"/>
          <w:sz w:val="24"/>
          <w:szCs w:val="24"/>
          <w:lang w:val="en-US"/>
        </w:rPr>
        <w:t>(sampl</w:t>
      </w:r>
      <w:r w:rsidR="002778EB" w:rsidRPr="001C64F0">
        <w:rPr>
          <w:rFonts w:ascii="Times New Roman" w:hAnsi="Times New Roman" w:cs="Times New Roman"/>
          <w:sz w:val="24"/>
          <w:szCs w:val="24"/>
          <w:lang w:val="en-US"/>
        </w:rPr>
        <w:t>es S1 and S2 in the Table) or Ni/Au (20 nm/8</w:t>
      </w:r>
      <w:r w:rsidR="00AA36FF" w:rsidRPr="001C64F0">
        <w:rPr>
          <w:rFonts w:ascii="Times New Roman" w:hAnsi="Times New Roman" w:cs="Times New Roman"/>
          <w:sz w:val="24"/>
          <w:szCs w:val="24"/>
          <w:lang w:val="en-US"/>
        </w:rPr>
        <w:t xml:space="preserve">0 nm) (samples S3, </w:t>
      </w:r>
      <w:r w:rsidR="00A54D8B">
        <w:rPr>
          <w:rFonts w:ascii="Times New Roman" w:hAnsi="Times New Roman" w:cs="Times New Roman"/>
          <w:sz w:val="24"/>
          <w:szCs w:val="24"/>
          <w:lang w:val="en-US"/>
        </w:rPr>
        <w:t xml:space="preserve">S4) in the Table. The back </w:t>
      </w:r>
      <w:proofErr w:type="spellStart"/>
      <w:r w:rsidR="00A54D8B">
        <w:rPr>
          <w:rFonts w:ascii="Times New Roman" w:hAnsi="Times New Roman" w:cs="Times New Roman"/>
          <w:sz w:val="24"/>
          <w:szCs w:val="24"/>
          <w:lang w:val="en-US"/>
        </w:rPr>
        <w:t>Ohmic</w:t>
      </w:r>
      <w:proofErr w:type="spellEnd"/>
      <w:r w:rsidR="00AA36FF" w:rsidRPr="001C64F0">
        <w:rPr>
          <w:rFonts w:ascii="Times New Roman" w:hAnsi="Times New Roman" w:cs="Times New Roman"/>
          <w:sz w:val="24"/>
          <w:szCs w:val="24"/>
          <w:lang w:val="en-US"/>
        </w:rPr>
        <w:t xml:space="preserve"> contact was prepared by e-be</w:t>
      </w:r>
      <w:r w:rsidR="002778EB" w:rsidRPr="001C64F0">
        <w:rPr>
          <w:rFonts w:ascii="Times New Roman" w:hAnsi="Times New Roman" w:cs="Times New Roman"/>
          <w:sz w:val="24"/>
          <w:szCs w:val="24"/>
          <w:lang w:val="en-US"/>
        </w:rPr>
        <w:t>am evaporation of Ti/Au (20 nm/8</w:t>
      </w:r>
      <w:r w:rsidR="00AA36FF" w:rsidRPr="001C64F0">
        <w:rPr>
          <w:rFonts w:ascii="Times New Roman" w:hAnsi="Times New Roman" w:cs="Times New Roman"/>
          <w:sz w:val="24"/>
          <w:szCs w:val="24"/>
          <w:lang w:val="en-US"/>
        </w:rPr>
        <w:t>0 nm)</w:t>
      </w:r>
      <w:r w:rsidR="00224893" w:rsidRPr="001C64F0">
        <w:rPr>
          <w:rFonts w:ascii="Times New Roman" w:hAnsi="Times New Roman" w:cs="Times New Roman"/>
          <w:sz w:val="24"/>
          <w:szCs w:val="24"/>
          <w:lang w:val="en-US"/>
        </w:rPr>
        <w:t xml:space="preserve"> [</w:t>
      </w:r>
      <w:r w:rsidR="00367EA6">
        <w:rPr>
          <w:rFonts w:ascii="Times New Roman" w:hAnsi="Times New Roman" w:cs="Times New Roman"/>
          <w:sz w:val="24"/>
          <w:szCs w:val="24"/>
          <w:lang w:val="en-US"/>
        </w:rPr>
        <w:t>4</w:t>
      </w:r>
      <w:r w:rsidR="00380492">
        <w:rPr>
          <w:rFonts w:ascii="Times New Roman" w:hAnsi="Times New Roman" w:cs="Times New Roman"/>
          <w:sz w:val="24"/>
          <w:szCs w:val="24"/>
          <w:lang w:val="en-US"/>
        </w:rPr>
        <w:t>2</w:t>
      </w:r>
      <w:r w:rsidR="00224893" w:rsidRPr="001C64F0">
        <w:rPr>
          <w:rFonts w:ascii="Times New Roman" w:hAnsi="Times New Roman" w:cs="Times New Roman"/>
          <w:sz w:val="24"/>
          <w:szCs w:val="24"/>
          <w:lang w:val="en-US"/>
        </w:rPr>
        <w:t>]</w:t>
      </w:r>
      <w:r w:rsidR="00AA36FF" w:rsidRPr="001C64F0">
        <w:rPr>
          <w:rFonts w:ascii="Times New Roman" w:hAnsi="Times New Roman" w:cs="Times New Roman"/>
          <w:sz w:val="24"/>
          <w:szCs w:val="24"/>
          <w:lang w:val="en-US"/>
        </w:rPr>
        <w:t xml:space="preserve">. The diameter of the </w:t>
      </w:r>
      <w:proofErr w:type="spellStart"/>
      <w:r w:rsidR="00AA36FF" w:rsidRPr="001C64F0">
        <w:rPr>
          <w:rFonts w:ascii="Times New Roman" w:hAnsi="Times New Roman" w:cs="Times New Roman"/>
          <w:sz w:val="24"/>
          <w:szCs w:val="24"/>
          <w:lang w:val="en-US"/>
        </w:rPr>
        <w:t>Schottky</w:t>
      </w:r>
      <w:proofErr w:type="spellEnd"/>
      <w:r w:rsidR="00AA36FF" w:rsidRPr="001C64F0">
        <w:rPr>
          <w:rFonts w:ascii="Times New Roman" w:hAnsi="Times New Roman" w:cs="Times New Roman"/>
          <w:sz w:val="24"/>
          <w:szCs w:val="24"/>
          <w:lang w:val="en-US"/>
        </w:rPr>
        <w:t xml:space="preserve"> diodes was 1 mm, the </w:t>
      </w:r>
      <w:r w:rsidR="00224893" w:rsidRPr="001C64F0">
        <w:rPr>
          <w:rFonts w:ascii="Times New Roman" w:hAnsi="Times New Roman" w:cs="Times New Roman"/>
          <w:sz w:val="24"/>
          <w:szCs w:val="24"/>
          <w:lang w:val="en-US"/>
        </w:rPr>
        <w:t xml:space="preserve">surface of samples S3, S4 was </w:t>
      </w:r>
      <w:proofErr w:type="spellStart"/>
      <w:r w:rsidR="00224893" w:rsidRPr="001C64F0">
        <w:rPr>
          <w:rFonts w:ascii="Times New Roman" w:hAnsi="Times New Roman" w:cs="Times New Roman"/>
          <w:sz w:val="24"/>
          <w:szCs w:val="24"/>
          <w:lang w:val="en-US"/>
        </w:rPr>
        <w:t>passivated</w:t>
      </w:r>
      <w:proofErr w:type="spellEnd"/>
      <w:r w:rsidR="00224893" w:rsidRPr="001C64F0">
        <w:rPr>
          <w:rFonts w:ascii="Times New Roman" w:hAnsi="Times New Roman" w:cs="Times New Roman"/>
          <w:sz w:val="24"/>
          <w:szCs w:val="24"/>
          <w:lang w:val="en-US"/>
        </w:rPr>
        <w:t xml:space="preserve"> by deposition of Si</w:t>
      </w:r>
      <w:r w:rsidR="00224893" w:rsidRPr="001C64F0">
        <w:rPr>
          <w:rFonts w:ascii="Times New Roman" w:hAnsi="Times New Roman" w:cs="Times New Roman"/>
          <w:sz w:val="24"/>
          <w:szCs w:val="24"/>
          <w:vertAlign w:val="subscript"/>
          <w:lang w:val="en-US"/>
        </w:rPr>
        <w:t>3</w:t>
      </w:r>
      <w:r w:rsidR="00224893" w:rsidRPr="001C64F0">
        <w:rPr>
          <w:rFonts w:ascii="Times New Roman" w:hAnsi="Times New Roman" w:cs="Times New Roman"/>
          <w:sz w:val="24"/>
          <w:szCs w:val="24"/>
          <w:lang w:val="en-US"/>
        </w:rPr>
        <w:t>N</w:t>
      </w:r>
      <w:r w:rsidR="00224893" w:rsidRPr="001C64F0">
        <w:rPr>
          <w:rFonts w:ascii="Times New Roman" w:hAnsi="Times New Roman" w:cs="Times New Roman"/>
          <w:sz w:val="24"/>
          <w:szCs w:val="24"/>
          <w:vertAlign w:val="subscript"/>
          <w:lang w:val="en-US"/>
        </w:rPr>
        <w:t>4</w:t>
      </w:r>
      <w:r w:rsidR="00224893" w:rsidRPr="001C64F0">
        <w:rPr>
          <w:rFonts w:ascii="Times New Roman" w:hAnsi="Times New Roman" w:cs="Times New Roman"/>
          <w:sz w:val="24"/>
          <w:szCs w:val="24"/>
          <w:lang w:val="en-US"/>
        </w:rPr>
        <w:t xml:space="preserve">, </w:t>
      </w:r>
      <w:proofErr w:type="gramStart"/>
      <w:r w:rsidR="00224893" w:rsidRPr="001C64F0">
        <w:rPr>
          <w:rFonts w:ascii="Times New Roman" w:hAnsi="Times New Roman" w:cs="Times New Roman"/>
          <w:sz w:val="24"/>
          <w:szCs w:val="24"/>
          <w:lang w:val="en-US"/>
        </w:rPr>
        <w:t>the</w:t>
      </w:r>
      <w:proofErr w:type="gramEnd"/>
      <w:r w:rsidR="00224893" w:rsidRPr="001C64F0">
        <w:rPr>
          <w:rFonts w:ascii="Times New Roman" w:hAnsi="Times New Roman" w:cs="Times New Roman"/>
          <w:sz w:val="24"/>
          <w:szCs w:val="24"/>
          <w:lang w:val="en-US"/>
        </w:rPr>
        <w:t xml:space="preserve"> surface of samples S1 and S2 was not </w:t>
      </w:r>
      <w:proofErr w:type="spellStart"/>
      <w:r w:rsidR="00224893" w:rsidRPr="001C64F0">
        <w:rPr>
          <w:rFonts w:ascii="Times New Roman" w:hAnsi="Times New Roman" w:cs="Times New Roman"/>
          <w:sz w:val="24"/>
          <w:szCs w:val="24"/>
          <w:lang w:val="en-US"/>
        </w:rPr>
        <w:t>passivated</w:t>
      </w:r>
      <w:proofErr w:type="spellEnd"/>
      <w:r w:rsidR="00224893" w:rsidRPr="001C64F0">
        <w:rPr>
          <w:rFonts w:ascii="Times New Roman" w:hAnsi="Times New Roman" w:cs="Times New Roman"/>
          <w:sz w:val="24"/>
          <w:szCs w:val="24"/>
          <w:lang w:val="en-US"/>
        </w:rPr>
        <w:t>.</w:t>
      </w:r>
    </w:p>
    <w:p w:rsidR="00224893" w:rsidRPr="001C64F0" w:rsidRDefault="00224893"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II.2. Electrical properties characterization</w:t>
      </w:r>
    </w:p>
    <w:p w:rsidR="00224893" w:rsidRPr="001C64F0" w:rsidRDefault="00224893" w:rsidP="001C64F0">
      <w:pPr>
        <w:spacing w:after="0" w:line="480" w:lineRule="auto"/>
        <w:rPr>
          <w:rFonts w:ascii="Times New Roman" w:hAnsi="Times New Roman" w:cs="Times New Roman"/>
          <w:color w:val="000000" w:themeColor="text1"/>
          <w:sz w:val="24"/>
          <w:szCs w:val="24"/>
          <w:lang w:val="en-US"/>
        </w:rPr>
      </w:pPr>
      <w:r w:rsidRPr="001C64F0">
        <w:rPr>
          <w:rFonts w:ascii="Times New Roman" w:hAnsi="Times New Roman" w:cs="Times New Roman"/>
          <w:color w:val="000000" w:themeColor="text1"/>
          <w:sz w:val="24"/>
          <w:szCs w:val="24"/>
          <w:lang w:val="en-US"/>
        </w:rPr>
        <w:lastRenderedPageBreak/>
        <w:t xml:space="preserve">        Characterizat</w:t>
      </w:r>
      <w:r w:rsidR="00A54D8B">
        <w:rPr>
          <w:rFonts w:ascii="Times New Roman" w:hAnsi="Times New Roman" w:cs="Times New Roman"/>
          <w:color w:val="000000" w:themeColor="text1"/>
          <w:sz w:val="24"/>
          <w:szCs w:val="24"/>
          <w:lang w:val="en-US"/>
        </w:rPr>
        <w:t>ion</w:t>
      </w:r>
      <w:r w:rsidRPr="001C64F0">
        <w:rPr>
          <w:rFonts w:ascii="Times New Roman" w:hAnsi="Times New Roman" w:cs="Times New Roman"/>
          <w:color w:val="000000" w:themeColor="text1"/>
          <w:sz w:val="24"/>
          <w:szCs w:val="24"/>
          <w:lang w:val="en-US"/>
        </w:rPr>
        <w:t xml:space="preserve"> inc</w:t>
      </w:r>
      <w:r w:rsidR="009C046C">
        <w:rPr>
          <w:rFonts w:ascii="Times New Roman" w:hAnsi="Times New Roman" w:cs="Times New Roman"/>
          <w:color w:val="000000" w:themeColor="text1"/>
          <w:sz w:val="24"/>
          <w:szCs w:val="24"/>
          <w:lang w:val="en-US"/>
        </w:rPr>
        <w:t>luded current-voltage (I-V),</w:t>
      </w:r>
      <w:r w:rsidRPr="001C64F0">
        <w:rPr>
          <w:rFonts w:ascii="Times New Roman" w:hAnsi="Times New Roman" w:cs="Times New Roman"/>
          <w:color w:val="000000" w:themeColor="text1"/>
          <w:sz w:val="24"/>
          <w:szCs w:val="24"/>
          <w:lang w:val="en-US"/>
        </w:rPr>
        <w:t xml:space="preserve"> capacitance-voltage (C-V) profiling in</w:t>
      </w:r>
      <w:r w:rsidR="009C046C">
        <w:rPr>
          <w:rFonts w:ascii="Times New Roman" w:hAnsi="Times New Roman" w:cs="Times New Roman"/>
          <w:color w:val="000000" w:themeColor="text1"/>
          <w:sz w:val="24"/>
          <w:szCs w:val="24"/>
          <w:lang w:val="en-US"/>
        </w:rPr>
        <w:t xml:space="preserve"> the dark </w:t>
      </w:r>
      <w:r w:rsidRPr="001C64F0">
        <w:rPr>
          <w:rFonts w:ascii="Times New Roman" w:hAnsi="Times New Roman" w:cs="Times New Roman"/>
          <w:color w:val="000000" w:themeColor="text1"/>
          <w:sz w:val="24"/>
          <w:szCs w:val="24"/>
          <w:lang w:val="en-US"/>
        </w:rPr>
        <w:t>and DLTS [</w:t>
      </w:r>
      <w:r w:rsidR="00DB7B2D">
        <w:rPr>
          <w:rFonts w:ascii="Times New Roman" w:hAnsi="Times New Roman" w:cs="Times New Roman"/>
          <w:color w:val="000000" w:themeColor="text1"/>
          <w:sz w:val="24"/>
          <w:szCs w:val="24"/>
          <w:lang w:val="en-US"/>
        </w:rPr>
        <w:t>4</w:t>
      </w:r>
      <w:r w:rsidR="00380492">
        <w:rPr>
          <w:rFonts w:ascii="Times New Roman" w:hAnsi="Times New Roman" w:cs="Times New Roman"/>
          <w:color w:val="000000" w:themeColor="text1"/>
          <w:sz w:val="24"/>
          <w:szCs w:val="24"/>
          <w:lang w:val="en-US"/>
        </w:rPr>
        <w:t>3</w:t>
      </w:r>
      <w:r w:rsidRPr="001C64F0">
        <w:rPr>
          <w:rFonts w:ascii="Times New Roman" w:hAnsi="Times New Roman" w:cs="Times New Roman"/>
          <w:color w:val="000000" w:themeColor="text1"/>
          <w:sz w:val="24"/>
          <w:szCs w:val="24"/>
          <w:lang w:val="en-US"/>
        </w:rPr>
        <w:t>] measurements in the t</w:t>
      </w:r>
      <w:r w:rsidR="009C046C">
        <w:rPr>
          <w:rFonts w:ascii="Times New Roman" w:hAnsi="Times New Roman" w:cs="Times New Roman"/>
          <w:color w:val="000000" w:themeColor="text1"/>
          <w:sz w:val="24"/>
          <w:szCs w:val="24"/>
          <w:lang w:val="en-US"/>
        </w:rPr>
        <w:t>emperature range 100K-500K.</w:t>
      </w:r>
      <w:r w:rsidRPr="001C64F0">
        <w:rPr>
          <w:rFonts w:ascii="Times New Roman" w:hAnsi="Times New Roman" w:cs="Times New Roman"/>
          <w:color w:val="000000" w:themeColor="text1"/>
          <w:sz w:val="24"/>
          <w:szCs w:val="24"/>
          <w:lang w:val="en-US"/>
        </w:rPr>
        <w:t xml:space="preserve"> All experiments were performed using a custom-built setup including E4980A LCR meter (</w:t>
      </w:r>
      <w:proofErr w:type="spellStart"/>
      <w:r w:rsidRPr="001C64F0">
        <w:rPr>
          <w:rFonts w:ascii="Times New Roman" w:hAnsi="Times New Roman" w:cs="Times New Roman"/>
          <w:color w:val="000000" w:themeColor="text1"/>
          <w:sz w:val="24"/>
          <w:szCs w:val="24"/>
          <w:lang w:val="en-US"/>
        </w:rPr>
        <w:t>KeySight</w:t>
      </w:r>
      <w:proofErr w:type="spellEnd"/>
      <w:r w:rsidRPr="001C64F0">
        <w:rPr>
          <w:rFonts w:ascii="Times New Roman" w:hAnsi="Times New Roman" w:cs="Times New Roman"/>
          <w:color w:val="000000" w:themeColor="text1"/>
          <w:sz w:val="24"/>
          <w:szCs w:val="24"/>
          <w:lang w:val="en-US"/>
        </w:rPr>
        <w:t xml:space="preserve"> Technologies, USA, fre</w:t>
      </w:r>
      <w:r w:rsidR="009C046C">
        <w:rPr>
          <w:rFonts w:ascii="Times New Roman" w:hAnsi="Times New Roman" w:cs="Times New Roman"/>
          <w:color w:val="000000" w:themeColor="text1"/>
          <w:sz w:val="24"/>
          <w:szCs w:val="24"/>
          <w:lang w:val="en-US"/>
        </w:rPr>
        <w:t>quency range 20Hz-1 MHz),</w:t>
      </w:r>
      <w:r w:rsidRPr="001C64F0">
        <w:rPr>
          <w:rFonts w:ascii="Times New Roman" w:hAnsi="Times New Roman" w:cs="Times New Roman"/>
          <w:color w:val="000000" w:themeColor="text1"/>
          <w:sz w:val="24"/>
          <w:szCs w:val="24"/>
          <w:lang w:val="en-US"/>
        </w:rPr>
        <w:t xml:space="preserve"> B2902A voltage/current source/meter (</w:t>
      </w:r>
      <w:proofErr w:type="spellStart"/>
      <w:r w:rsidRPr="001C64F0">
        <w:rPr>
          <w:rFonts w:ascii="Times New Roman" w:hAnsi="Times New Roman" w:cs="Times New Roman"/>
          <w:color w:val="000000" w:themeColor="text1"/>
          <w:sz w:val="24"/>
          <w:szCs w:val="24"/>
          <w:lang w:val="en-US"/>
        </w:rPr>
        <w:t>KeySight</w:t>
      </w:r>
      <w:proofErr w:type="spellEnd"/>
      <w:r w:rsidRPr="001C64F0">
        <w:rPr>
          <w:rFonts w:ascii="Times New Roman" w:hAnsi="Times New Roman" w:cs="Times New Roman"/>
          <w:color w:val="000000" w:themeColor="text1"/>
          <w:sz w:val="24"/>
          <w:szCs w:val="24"/>
          <w:lang w:val="en-US"/>
        </w:rPr>
        <w:t xml:space="preserve"> Techn</w:t>
      </w:r>
      <w:r w:rsidR="009C046C">
        <w:rPr>
          <w:rFonts w:ascii="Times New Roman" w:hAnsi="Times New Roman" w:cs="Times New Roman"/>
          <w:color w:val="000000" w:themeColor="text1"/>
          <w:sz w:val="24"/>
          <w:szCs w:val="24"/>
          <w:lang w:val="en-US"/>
        </w:rPr>
        <w:t>ologies, USA),</w:t>
      </w:r>
      <w:r w:rsidRPr="001C64F0">
        <w:rPr>
          <w:rFonts w:ascii="Times New Roman" w:hAnsi="Times New Roman" w:cs="Times New Roman"/>
          <w:color w:val="000000" w:themeColor="text1"/>
          <w:sz w:val="24"/>
          <w:szCs w:val="24"/>
          <w:lang w:val="en-US"/>
        </w:rPr>
        <w:t xml:space="preserve"> a custom-built cryostat (</w:t>
      </w:r>
      <w:proofErr w:type="spellStart"/>
      <w:r w:rsidRPr="001C64F0">
        <w:rPr>
          <w:rFonts w:ascii="Times New Roman" w:hAnsi="Times New Roman" w:cs="Times New Roman"/>
          <w:color w:val="000000" w:themeColor="text1"/>
          <w:sz w:val="24"/>
          <w:szCs w:val="24"/>
          <w:lang w:val="en-US"/>
        </w:rPr>
        <w:t>Cryotrade</w:t>
      </w:r>
      <w:proofErr w:type="spellEnd"/>
      <w:r w:rsidRPr="001C64F0">
        <w:rPr>
          <w:rFonts w:ascii="Times New Roman" w:hAnsi="Times New Roman" w:cs="Times New Roman"/>
          <w:color w:val="000000" w:themeColor="text1"/>
          <w:sz w:val="24"/>
          <w:szCs w:val="24"/>
          <w:lang w:val="en-US"/>
        </w:rPr>
        <w:t xml:space="preserve"> company, Russia) for temperature control and measurements over the 77-500K temperature range. The E4980A LCR meter was used, together with the external pulse generator 33500B (</w:t>
      </w:r>
      <w:proofErr w:type="spellStart"/>
      <w:r w:rsidRPr="001C64F0">
        <w:rPr>
          <w:rFonts w:ascii="Times New Roman" w:hAnsi="Times New Roman" w:cs="Times New Roman"/>
          <w:color w:val="000000" w:themeColor="text1"/>
          <w:sz w:val="24"/>
          <w:szCs w:val="24"/>
          <w:lang w:val="en-US"/>
        </w:rPr>
        <w:t>KeySight</w:t>
      </w:r>
      <w:proofErr w:type="spellEnd"/>
      <w:r w:rsidRPr="001C64F0">
        <w:rPr>
          <w:rFonts w:ascii="Times New Roman" w:hAnsi="Times New Roman" w:cs="Times New Roman"/>
          <w:color w:val="000000" w:themeColor="text1"/>
          <w:sz w:val="24"/>
          <w:szCs w:val="24"/>
          <w:lang w:val="en-US"/>
        </w:rPr>
        <w:t xml:space="preserve"> Technologies, USA</w:t>
      </w:r>
      <w:r w:rsidR="009C046C">
        <w:rPr>
          <w:rFonts w:ascii="Times New Roman" w:hAnsi="Times New Roman" w:cs="Times New Roman"/>
          <w:color w:val="000000" w:themeColor="text1"/>
          <w:sz w:val="24"/>
          <w:szCs w:val="24"/>
          <w:lang w:val="en-US"/>
        </w:rPr>
        <w:t>), for DLTS measurements</w:t>
      </w:r>
      <w:r w:rsidRPr="001C64F0">
        <w:rPr>
          <w:rFonts w:ascii="Times New Roman" w:hAnsi="Times New Roman" w:cs="Times New Roman"/>
          <w:color w:val="000000" w:themeColor="text1"/>
          <w:sz w:val="24"/>
          <w:szCs w:val="24"/>
          <w:lang w:val="en-US"/>
        </w:rPr>
        <w:t xml:space="preserve"> [</w:t>
      </w:r>
      <w:r w:rsidR="00DB7B2D">
        <w:rPr>
          <w:rFonts w:ascii="Times New Roman" w:hAnsi="Times New Roman" w:cs="Times New Roman"/>
          <w:color w:val="000000" w:themeColor="text1"/>
          <w:sz w:val="24"/>
          <w:szCs w:val="24"/>
          <w:lang w:val="en-US"/>
        </w:rPr>
        <w:t>4</w:t>
      </w:r>
      <w:r w:rsidR="00380492">
        <w:rPr>
          <w:rFonts w:ascii="Times New Roman" w:hAnsi="Times New Roman" w:cs="Times New Roman"/>
          <w:color w:val="000000" w:themeColor="text1"/>
          <w:sz w:val="24"/>
          <w:szCs w:val="24"/>
          <w:lang w:val="en-US"/>
        </w:rPr>
        <w:t>4</w:t>
      </w:r>
      <w:proofErr w:type="gramStart"/>
      <w:r w:rsidR="00DB7B2D">
        <w:rPr>
          <w:rFonts w:ascii="Times New Roman" w:hAnsi="Times New Roman" w:cs="Times New Roman"/>
          <w:color w:val="000000" w:themeColor="text1"/>
          <w:sz w:val="24"/>
          <w:szCs w:val="24"/>
          <w:lang w:val="en-US"/>
        </w:rPr>
        <w:t>,4</w:t>
      </w:r>
      <w:r w:rsidR="00380492">
        <w:rPr>
          <w:rFonts w:ascii="Times New Roman" w:hAnsi="Times New Roman" w:cs="Times New Roman"/>
          <w:color w:val="000000" w:themeColor="text1"/>
          <w:sz w:val="24"/>
          <w:szCs w:val="24"/>
          <w:lang w:val="en-US"/>
        </w:rPr>
        <w:t>5</w:t>
      </w:r>
      <w:proofErr w:type="gramEnd"/>
      <w:r w:rsidRPr="001C64F0">
        <w:rPr>
          <w:rFonts w:ascii="Times New Roman" w:hAnsi="Times New Roman" w:cs="Times New Roman"/>
          <w:color w:val="000000" w:themeColor="text1"/>
          <w:sz w:val="24"/>
          <w:szCs w:val="24"/>
          <w:lang w:val="en-US"/>
        </w:rPr>
        <w:t xml:space="preserve">]. </w:t>
      </w:r>
      <w:proofErr w:type="gramStart"/>
      <w:r w:rsidRPr="001C64F0">
        <w:rPr>
          <w:rFonts w:ascii="Times New Roman" w:hAnsi="Times New Roman" w:cs="Times New Roman"/>
          <w:color w:val="000000" w:themeColor="text1"/>
          <w:sz w:val="24"/>
          <w:szCs w:val="24"/>
          <w:lang w:val="en-US"/>
        </w:rPr>
        <w:t>the</w:t>
      </w:r>
      <w:proofErr w:type="gramEnd"/>
      <w:r w:rsidRPr="001C64F0">
        <w:rPr>
          <w:rFonts w:ascii="Times New Roman" w:hAnsi="Times New Roman" w:cs="Times New Roman"/>
          <w:color w:val="000000" w:themeColor="text1"/>
          <w:sz w:val="24"/>
          <w:szCs w:val="24"/>
          <w:lang w:val="en-US"/>
        </w:rPr>
        <w:t xml:space="preserve"> collected data were processed into standard DLTS spectra using the </w:t>
      </w:r>
      <w:r w:rsidR="002778EB" w:rsidRPr="001C64F0">
        <w:rPr>
          <w:rFonts w:ascii="Times New Roman" w:hAnsi="Times New Roman" w:cs="Times New Roman"/>
          <w:color w:val="000000" w:themeColor="text1"/>
          <w:sz w:val="24"/>
          <w:szCs w:val="24"/>
          <w:lang w:val="en-US"/>
        </w:rPr>
        <w:t>standard two-gate processing [</w:t>
      </w:r>
      <w:r w:rsidR="00215220">
        <w:rPr>
          <w:rFonts w:ascii="Times New Roman" w:hAnsi="Times New Roman" w:cs="Times New Roman"/>
          <w:color w:val="000000" w:themeColor="text1"/>
          <w:sz w:val="24"/>
          <w:szCs w:val="24"/>
          <w:lang w:val="en-US"/>
        </w:rPr>
        <w:t>4</w:t>
      </w:r>
      <w:r w:rsidR="00380492">
        <w:rPr>
          <w:rFonts w:ascii="Times New Roman" w:hAnsi="Times New Roman" w:cs="Times New Roman"/>
          <w:color w:val="000000" w:themeColor="text1"/>
          <w:sz w:val="24"/>
          <w:szCs w:val="24"/>
          <w:lang w:val="en-US"/>
        </w:rPr>
        <w:t>3</w:t>
      </w:r>
      <w:r w:rsidRPr="001C64F0">
        <w:rPr>
          <w:rFonts w:ascii="Times New Roman" w:hAnsi="Times New Roman" w:cs="Times New Roman"/>
          <w:color w:val="000000" w:themeColor="text1"/>
          <w:sz w:val="24"/>
          <w:szCs w:val="24"/>
          <w:lang w:val="en-US"/>
        </w:rPr>
        <w:t>] in order to determine the trap energies, capture cross sections and concentrations.</w:t>
      </w:r>
    </w:p>
    <w:p w:rsidR="00224893" w:rsidRPr="001C64F0" w:rsidRDefault="00224893"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color w:val="000000" w:themeColor="text1"/>
          <w:sz w:val="24"/>
          <w:szCs w:val="24"/>
          <w:lang w:val="en-US"/>
        </w:rPr>
        <w:t>II.3. EBIC measurements</w:t>
      </w:r>
    </w:p>
    <w:p w:rsidR="002F2C63" w:rsidRPr="001C64F0" w:rsidRDefault="009C046C" w:rsidP="001C64F0">
      <w:pPr>
        <w:autoSpaceDE w:val="0"/>
        <w:autoSpaceDN w:val="0"/>
        <w:adjustRightInd w:val="0"/>
        <w:spacing w:after="0" w:line="480" w:lineRule="auto"/>
        <w:rPr>
          <w:rFonts w:ascii="Times New Roman" w:hAnsi="Times New Roman" w:cs="Times New Roman"/>
          <w:color w:val="000000"/>
          <w:sz w:val="24"/>
          <w:szCs w:val="24"/>
          <w:lang w:val="en-US" w:eastAsia="ru-RU"/>
        </w:rPr>
      </w:pPr>
      <w:r>
        <w:rPr>
          <w:rFonts w:ascii="Times New Roman" w:eastAsia="OCR A Extended" w:hAnsi="Times New Roman" w:cs="Times New Roman"/>
          <w:sz w:val="24"/>
          <w:szCs w:val="24"/>
          <w:lang w:val="en-US"/>
        </w:rPr>
        <w:t xml:space="preserve">           </w:t>
      </w:r>
      <w:r w:rsidR="002F2C63" w:rsidRPr="001C64F0">
        <w:rPr>
          <w:rFonts w:ascii="Times New Roman" w:eastAsia="OCR A Extended" w:hAnsi="Times New Roman" w:cs="Times New Roman"/>
          <w:sz w:val="24"/>
          <w:szCs w:val="24"/>
          <w:lang w:val="en-US"/>
        </w:rPr>
        <w:t>The EBIC measurements were carried</w:t>
      </w:r>
      <w:r>
        <w:rPr>
          <w:rFonts w:ascii="Times New Roman" w:eastAsia="OCR A Extended" w:hAnsi="Times New Roman" w:cs="Times New Roman"/>
          <w:sz w:val="24"/>
          <w:szCs w:val="24"/>
          <w:lang w:val="en-US"/>
        </w:rPr>
        <w:t xml:space="preserve"> out at room temperature in a </w:t>
      </w:r>
      <w:r w:rsidR="002F2C63" w:rsidRPr="001C64F0">
        <w:rPr>
          <w:rFonts w:ascii="Times New Roman" w:eastAsia="OCR A Extended" w:hAnsi="Times New Roman" w:cs="Times New Roman"/>
          <w:sz w:val="24"/>
          <w:szCs w:val="24"/>
          <w:lang w:val="en-US"/>
        </w:rPr>
        <w:t>scanning ele</w:t>
      </w:r>
      <w:r>
        <w:rPr>
          <w:rFonts w:ascii="Times New Roman" w:eastAsia="OCR A Extended" w:hAnsi="Times New Roman" w:cs="Times New Roman"/>
          <w:sz w:val="24"/>
          <w:szCs w:val="24"/>
          <w:lang w:val="en-US"/>
        </w:rPr>
        <w:t>ctron microscope JSM-840A (JEOL) using a</w:t>
      </w:r>
      <w:r w:rsidR="002F2C63" w:rsidRPr="001C64F0">
        <w:rPr>
          <w:rFonts w:ascii="Times New Roman" w:eastAsia="OCR A Extended" w:hAnsi="Times New Roman" w:cs="Times New Roman"/>
          <w:sz w:val="24"/>
          <w:szCs w:val="24"/>
          <w:lang w:val="en-US"/>
        </w:rPr>
        <w:t xml:space="preserve"> </w:t>
      </w:r>
      <w:proofErr w:type="spellStart"/>
      <w:r w:rsidR="002F2C63" w:rsidRPr="001C64F0">
        <w:rPr>
          <w:rFonts w:ascii="Times New Roman" w:eastAsia="OCR A Extended" w:hAnsi="Times New Roman" w:cs="Times New Roman"/>
          <w:sz w:val="24"/>
          <w:szCs w:val="24"/>
          <w:lang w:val="en-US"/>
        </w:rPr>
        <w:t>Keithley</w:t>
      </w:r>
      <w:proofErr w:type="spellEnd"/>
      <w:r w:rsidR="002F2C63" w:rsidRPr="001C64F0">
        <w:rPr>
          <w:rFonts w:ascii="Times New Roman" w:eastAsia="OCR A Extended" w:hAnsi="Times New Roman" w:cs="Times New Roman"/>
          <w:sz w:val="24"/>
          <w:szCs w:val="24"/>
          <w:lang w:val="en-US"/>
        </w:rPr>
        <w:t xml:space="preserve"> 428 current amplifier. U</w:t>
      </w:r>
      <w:r>
        <w:rPr>
          <w:rFonts w:ascii="Times New Roman" w:eastAsia="OCR A Extended" w:hAnsi="Times New Roman" w:cs="Times New Roman"/>
          <w:sz w:val="24"/>
          <w:szCs w:val="24"/>
          <w:lang w:val="en-US"/>
        </w:rPr>
        <w:t xml:space="preserve">nder electron beam excitation, the </w:t>
      </w:r>
      <w:r w:rsidR="002F2C63" w:rsidRPr="001C64F0">
        <w:rPr>
          <w:rFonts w:ascii="Times New Roman" w:eastAsia="OCR A Extended" w:hAnsi="Times New Roman" w:cs="Times New Roman"/>
          <w:sz w:val="24"/>
          <w:szCs w:val="24"/>
          <w:lang w:val="en-US"/>
        </w:rPr>
        <w:t>number of generated carriers can be estimated with rather high precision that allows quantitative calculations of current collected in the EBIC mode.</w:t>
      </w:r>
    </w:p>
    <w:p w:rsidR="002F2C63" w:rsidRPr="001C64F0" w:rsidRDefault="002F2C63"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color w:val="000000"/>
          <w:sz w:val="24"/>
          <w:szCs w:val="24"/>
          <w:lang w:val="en-US" w:eastAsia="ru-RU"/>
        </w:rPr>
        <w:tab/>
        <w:t>As shown in [</w:t>
      </w:r>
      <w:r w:rsidR="002778EB" w:rsidRPr="001C64F0">
        <w:rPr>
          <w:rFonts w:ascii="Times New Roman" w:hAnsi="Times New Roman" w:cs="Times New Roman"/>
          <w:color w:val="000000"/>
          <w:sz w:val="24"/>
          <w:szCs w:val="24"/>
          <w:lang w:val="en-US" w:eastAsia="ru-RU"/>
        </w:rPr>
        <w:t>1</w:t>
      </w:r>
      <w:r w:rsidR="005F6A06">
        <w:rPr>
          <w:rFonts w:ascii="Times New Roman" w:hAnsi="Times New Roman" w:cs="Times New Roman"/>
          <w:color w:val="000000"/>
          <w:sz w:val="24"/>
          <w:szCs w:val="24"/>
          <w:lang w:val="en-US" w:eastAsia="ru-RU"/>
        </w:rPr>
        <w:t>9</w:t>
      </w:r>
      <w:r w:rsidR="002778EB" w:rsidRPr="001C64F0">
        <w:rPr>
          <w:rFonts w:ascii="Times New Roman" w:hAnsi="Times New Roman" w:cs="Times New Roman"/>
          <w:color w:val="000000"/>
          <w:sz w:val="24"/>
          <w:szCs w:val="24"/>
          <w:lang w:val="en-US" w:eastAsia="ru-RU"/>
        </w:rPr>
        <w:t xml:space="preserve">, </w:t>
      </w:r>
      <w:r w:rsidR="005F6A06">
        <w:rPr>
          <w:rFonts w:ascii="Times New Roman" w:hAnsi="Times New Roman" w:cs="Times New Roman"/>
          <w:color w:val="000000"/>
          <w:sz w:val="24"/>
          <w:szCs w:val="24"/>
          <w:lang w:val="en-US" w:eastAsia="ru-RU"/>
        </w:rPr>
        <w:t>4</w:t>
      </w:r>
      <w:r w:rsidR="00380492">
        <w:rPr>
          <w:rFonts w:ascii="Times New Roman" w:hAnsi="Times New Roman" w:cs="Times New Roman"/>
          <w:color w:val="000000"/>
          <w:sz w:val="24"/>
          <w:szCs w:val="24"/>
          <w:lang w:val="en-US" w:eastAsia="ru-RU"/>
        </w:rPr>
        <w:t>6</w:t>
      </w:r>
      <w:r w:rsidRPr="001C64F0">
        <w:rPr>
          <w:rFonts w:ascii="Times New Roman" w:hAnsi="Times New Roman" w:cs="Times New Roman"/>
          <w:color w:val="000000"/>
          <w:sz w:val="24"/>
          <w:szCs w:val="24"/>
          <w:lang w:val="en-US" w:eastAsia="ru-RU"/>
        </w:rPr>
        <w:t xml:space="preserve">], the most reliable method to obtain the submicron diffusion length from the EBIC measurements is to fit the dependence of collected current </w:t>
      </w:r>
      <w:proofErr w:type="spellStart"/>
      <w:proofErr w:type="gramStart"/>
      <w:r w:rsidRPr="001C64F0">
        <w:rPr>
          <w:rFonts w:ascii="Times New Roman" w:hAnsi="Times New Roman" w:cs="Times New Roman"/>
          <w:i/>
          <w:color w:val="000000"/>
          <w:sz w:val="24"/>
          <w:szCs w:val="24"/>
          <w:lang w:val="en-US" w:eastAsia="ru-RU"/>
        </w:rPr>
        <w:t>I</w:t>
      </w:r>
      <w:r w:rsidRPr="001C64F0">
        <w:rPr>
          <w:rFonts w:ascii="Times New Roman" w:hAnsi="Times New Roman" w:cs="Times New Roman"/>
          <w:i/>
          <w:color w:val="000000"/>
          <w:sz w:val="24"/>
          <w:szCs w:val="24"/>
          <w:vertAlign w:val="subscript"/>
          <w:lang w:val="en-US" w:eastAsia="ru-RU"/>
        </w:rPr>
        <w:t>c</w:t>
      </w:r>
      <w:proofErr w:type="spellEnd"/>
      <w:proofErr w:type="gramEnd"/>
      <w:r w:rsidRPr="001C64F0">
        <w:rPr>
          <w:rFonts w:ascii="Times New Roman" w:hAnsi="Times New Roman" w:cs="Times New Roman"/>
          <w:color w:val="000000"/>
          <w:sz w:val="24"/>
          <w:szCs w:val="24"/>
          <w:lang w:val="en-US" w:eastAsia="ru-RU"/>
        </w:rPr>
        <w:t xml:space="preserve"> on beam energy </w:t>
      </w:r>
      <w:proofErr w:type="spellStart"/>
      <w:r w:rsidRPr="001C64F0">
        <w:rPr>
          <w:rFonts w:ascii="Times New Roman" w:hAnsi="Times New Roman" w:cs="Times New Roman"/>
          <w:i/>
          <w:color w:val="000000"/>
          <w:sz w:val="24"/>
          <w:szCs w:val="24"/>
          <w:lang w:val="en-US" w:eastAsia="ru-RU"/>
        </w:rPr>
        <w:t>E</w:t>
      </w:r>
      <w:r w:rsidRPr="001C64F0">
        <w:rPr>
          <w:rFonts w:ascii="Times New Roman" w:hAnsi="Times New Roman" w:cs="Times New Roman"/>
          <w:i/>
          <w:color w:val="000000"/>
          <w:sz w:val="24"/>
          <w:szCs w:val="24"/>
          <w:vertAlign w:val="subscript"/>
          <w:lang w:val="en-US" w:eastAsia="ru-RU"/>
        </w:rPr>
        <w:t>b</w:t>
      </w:r>
      <w:proofErr w:type="spellEnd"/>
      <w:r w:rsidR="009C046C">
        <w:rPr>
          <w:rFonts w:ascii="Times New Roman" w:hAnsi="Times New Roman" w:cs="Times New Roman"/>
          <w:color w:val="000000"/>
          <w:sz w:val="24"/>
          <w:szCs w:val="24"/>
          <w:lang w:val="en-US" w:eastAsia="ru-RU"/>
        </w:rPr>
        <w:t xml:space="preserve">. Besides </w:t>
      </w:r>
      <w:r w:rsidRPr="001C64F0">
        <w:rPr>
          <w:rFonts w:ascii="Times New Roman" w:hAnsi="Times New Roman" w:cs="Times New Roman"/>
          <w:color w:val="000000"/>
          <w:sz w:val="24"/>
          <w:szCs w:val="24"/>
          <w:lang w:val="en-US" w:eastAsia="ru-RU"/>
        </w:rPr>
        <w:t>the diffusion length measurement</w:t>
      </w:r>
      <w:r w:rsidR="009C046C">
        <w:rPr>
          <w:rFonts w:ascii="Times New Roman" w:hAnsi="Times New Roman" w:cs="Times New Roman"/>
          <w:color w:val="000000"/>
          <w:sz w:val="24"/>
          <w:szCs w:val="24"/>
          <w:lang w:val="en-US" w:eastAsia="ru-RU"/>
        </w:rPr>
        <w:t>, this also</w:t>
      </w:r>
      <w:r w:rsidRPr="001C64F0">
        <w:rPr>
          <w:rFonts w:ascii="Times New Roman" w:hAnsi="Times New Roman" w:cs="Times New Roman"/>
          <w:color w:val="000000"/>
          <w:sz w:val="24"/>
          <w:szCs w:val="24"/>
          <w:lang w:val="en-US" w:eastAsia="ru-RU"/>
        </w:rPr>
        <w:t xml:space="preserve"> allows to make some additional conclusions. Firstly, let us consider </w:t>
      </w:r>
      <w:r w:rsidR="00BE3D71" w:rsidRPr="001C64F0">
        <w:rPr>
          <w:rFonts w:ascii="Times New Roman" w:hAnsi="Times New Roman" w:cs="Times New Roman"/>
          <w:color w:val="000000"/>
          <w:sz w:val="24"/>
          <w:szCs w:val="24"/>
          <w:lang w:val="en-US" w:eastAsia="ru-RU"/>
        </w:rPr>
        <w:t>the way</w:t>
      </w:r>
      <w:r w:rsidRPr="001C64F0">
        <w:rPr>
          <w:rFonts w:ascii="Times New Roman" w:hAnsi="Times New Roman" w:cs="Times New Roman"/>
          <w:color w:val="000000"/>
          <w:sz w:val="24"/>
          <w:szCs w:val="24"/>
          <w:lang w:val="en-US" w:eastAsia="ru-RU"/>
        </w:rPr>
        <w:t xml:space="preserve"> </w:t>
      </w:r>
      <w:proofErr w:type="spellStart"/>
      <w:proofErr w:type="gramStart"/>
      <w:r w:rsidRPr="001C64F0">
        <w:rPr>
          <w:rFonts w:ascii="Times New Roman" w:hAnsi="Times New Roman" w:cs="Times New Roman"/>
          <w:i/>
          <w:color w:val="000000"/>
          <w:sz w:val="24"/>
          <w:szCs w:val="24"/>
          <w:lang w:val="en-US" w:eastAsia="ru-RU"/>
        </w:rPr>
        <w:t>I</w:t>
      </w:r>
      <w:r w:rsidRPr="001C64F0">
        <w:rPr>
          <w:rFonts w:ascii="Times New Roman" w:hAnsi="Times New Roman" w:cs="Times New Roman"/>
          <w:i/>
          <w:color w:val="000000"/>
          <w:sz w:val="24"/>
          <w:szCs w:val="24"/>
          <w:vertAlign w:val="subscript"/>
          <w:lang w:val="en-US" w:eastAsia="ru-RU"/>
        </w:rPr>
        <w:t>c</w:t>
      </w:r>
      <w:proofErr w:type="spellEnd"/>
      <w:proofErr w:type="gramEnd"/>
      <w:r w:rsidRPr="001C64F0">
        <w:rPr>
          <w:rFonts w:ascii="Times New Roman" w:hAnsi="Times New Roman" w:cs="Times New Roman"/>
          <w:color w:val="000000"/>
          <w:sz w:val="24"/>
          <w:szCs w:val="24"/>
          <w:lang w:val="en-US" w:eastAsia="ru-RU"/>
        </w:rPr>
        <w:t xml:space="preserve"> can be calculated. </w:t>
      </w:r>
      <w:r w:rsidRPr="001C64F0">
        <w:rPr>
          <w:rFonts w:ascii="Times New Roman" w:hAnsi="Times New Roman" w:cs="Times New Roman"/>
          <w:sz w:val="24"/>
          <w:szCs w:val="24"/>
          <w:lang w:val="en-US"/>
        </w:rPr>
        <w:t xml:space="preserve">For the </w:t>
      </w:r>
      <w:proofErr w:type="spellStart"/>
      <w:r w:rsidRPr="001C64F0">
        <w:rPr>
          <w:rFonts w:ascii="Times New Roman" w:hAnsi="Times New Roman" w:cs="Times New Roman"/>
          <w:sz w:val="24"/>
          <w:szCs w:val="24"/>
          <w:lang w:val="en-US"/>
        </w:rPr>
        <w:t>Schottky</w:t>
      </w:r>
      <w:proofErr w:type="spellEnd"/>
      <w:r w:rsidRPr="001C64F0">
        <w:rPr>
          <w:rFonts w:ascii="Times New Roman" w:hAnsi="Times New Roman" w:cs="Times New Roman"/>
          <w:sz w:val="24"/>
          <w:szCs w:val="24"/>
          <w:lang w:val="en-US"/>
        </w:rPr>
        <w:t xml:space="preserve"> </w:t>
      </w:r>
      <w:r w:rsidR="009C046C">
        <w:rPr>
          <w:rFonts w:ascii="Times New Roman" w:hAnsi="Times New Roman" w:cs="Times New Roman"/>
          <w:sz w:val="24"/>
          <w:szCs w:val="24"/>
          <w:lang w:val="en-US"/>
        </w:rPr>
        <w:t xml:space="preserve">barrier </w:t>
      </w:r>
      <w:r w:rsidRPr="001C64F0">
        <w:rPr>
          <w:rFonts w:ascii="Times New Roman" w:hAnsi="Times New Roman" w:cs="Times New Roman"/>
          <w:sz w:val="24"/>
          <w:szCs w:val="24"/>
          <w:lang w:val="en-US"/>
        </w:rPr>
        <w:t>ex</w:t>
      </w:r>
      <w:r w:rsidR="00BE3D71" w:rsidRPr="001C64F0">
        <w:rPr>
          <w:rFonts w:ascii="Times New Roman" w:hAnsi="Times New Roman" w:cs="Times New Roman"/>
          <w:sz w:val="24"/>
          <w:szCs w:val="24"/>
          <w:lang w:val="en-US"/>
        </w:rPr>
        <w:t>c</w:t>
      </w:r>
      <w:r w:rsidRPr="001C64F0">
        <w:rPr>
          <w:rFonts w:ascii="Times New Roman" w:hAnsi="Times New Roman" w:cs="Times New Roman"/>
          <w:sz w:val="24"/>
          <w:szCs w:val="24"/>
          <w:lang w:val="en-US"/>
        </w:rPr>
        <w:t>ited through a metal</w:t>
      </w:r>
      <w:r w:rsidR="009C046C">
        <w:rPr>
          <w:rFonts w:ascii="Times New Roman" w:hAnsi="Times New Roman" w:cs="Times New Roman"/>
          <w:sz w:val="24"/>
          <w:szCs w:val="24"/>
          <w:lang w:val="en-US"/>
        </w:rPr>
        <w:t>,</w:t>
      </w:r>
      <w:r w:rsidRPr="001C64F0">
        <w:rPr>
          <w:rFonts w:ascii="Times New Roman" w:hAnsi="Times New Roman" w:cs="Times New Roman"/>
          <w:sz w:val="24"/>
          <w:szCs w:val="24"/>
          <w:lang w:val="en-US"/>
        </w:rPr>
        <w:t xml:space="preserve"> </w:t>
      </w:r>
      <w:proofErr w:type="spellStart"/>
      <w:proofErr w:type="gramStart"/>
      <w:r w:rsidRPr="001C64F0">
        <w:rPr>
          <w:rFonts w:ascii="Times New Roman" w:hAnsi="Times New Roman" w:cs="Times New Roman"/>
          <w:i/>
          <w:sz w:val="24"/>
          <w:szCs w:val="24"/>
          <w:lang w:val="en-US"/>
        </w:rPr>
        <w:t>I</w:t>
      </w:r>
      <w:r w:rsidRPr="001C64F0">
        <w:rPr>
          <w:rFonts w:ascii="Times New Roman" w:hAnsi="Times New Roman" w:cs="Times New Roman"/>
          <w:i/>
          <w:sz w:val="24"/>
          <w:szCs w:val="24"/>
          <w:vertAlign w:val="subscript"/>
          <w:lang w:val="en-US"/>
        </w:rPr>
        <w:t>c</w:t>
      </w:r>
      <w:proofErr w:type="spellEnd"/>
      <w:proofErr w:type="gramEnd"/>
      <w:r w:rsidRPr="001C64F0">
        <w:rPr>
          <w:rFonts w:ascii="Times New Roman" w:hAnsi="Times New Roman" w:cs="Times New Roman"/>
          <w:sz w:val="24"/>
          <w:szCs w:val="24"/>
          <w:lang w:val="en-US"/>
        </w:rPr>
        <w:t xml:space="preserve"> can be calculated as [</w:t>
      </w:r>
      <w:r w:rsidR="00BE3D71" w:rsidRPr="001C64F0">
        <w:rPr>
          <w:rFonts w:ascii="Times New Roman" w:eastAsia="Times New Roman" w:hAnsi="Times New Roman" w:cs="Times New Roman"/>
          <w:sz w:val="24"/>
          <w:szCs w:val="24"/>
          <w:lang w:val="en-US" w:eastAsia="ru-RU"/>
        </w:rPr>
        <w:t>1</w:t>
      </w:r>
      <w:r w:rsidR="005F6A06">
        <w:rPr>
          <w:rFonts w:ascii="Times New Roman" w:eastAsia="Times New Roman" w:hAnsi="Times New Roman" w:cs="Times New Roman"/>
          <w:sz w:val="24"/>
          <w:szCs w:val="24"/>
          <w:lang w:val="en-US" w:eastAsia="ru-RU"/>
        </w:rPr>
        <w:t>9</w:t>
      </w:r>
      <w:r w:rsidR="00BE3D71" w:rsidRPr="001C64F0">
        <w:rPr>
          <w:rFonts w:ascii="Times New Roman" w:eastAsia="Times New Roman" w:hAnsi="Times New Roman" w:cs="Times New Roman"/>
          <w:sz w:val="24"/>
          <w:szCs w:val="24"/>
          <w:lang w:val="en-US" w:eastAsia="ru-RU"/>
        </w:rPr>
        <w:t xml:space="preserve">, </w:t>
      </w:r>
      <w:r w:rsidR="005F6A06">
        <w:rPr>
          <w:rFonts w:ascii="Times New Roman" w:eastAsia="Times New Roman" w:hAnsi="Times New Roman" w:cs="Times New Roman"/>
          <w:sz w:val="24"/>
          <w:szCs w:val="24"/>
          <w:lang w:val="en-US" w:eastAsia="ru-RU"/>
        </w:rPr>
        <w:t>4</w:t>
      </w:r>
      <w:r w:rsidR="00380492">
        <w:rPr>
          <w:rFonts w:ascii="Times New Roman" w:eastAsia="Times New Roman" w:hAnsi="Times New Roman" w:cs="Times New Roman"/>
          <w:sz w:val="24"/>
          <w:szCs w:val="24"/>
          <w:lang w:val="en-US" w:eastAsia="ru-RU"/>
        </w:rPr>
        <w:t>6</w:t>
      </w:r>
      <w:r w:rsidRPr="001C64F0">
        <w:rPr>
          <w:rFonts w:ascii="Times New Roman" w:hAnsi="Times New Roman" w:cs="Times New Roman"/>
          <w:sz w:val="24"/>
          <w:szCs w:val="24"/>
          <w:lang w:val="en-US"/>
        </w:rPr>
        <w:t>]</w:t>
      </w:r>
    </w:p>
    <w:p w:rsidR="002F2C63" w:rsidRPr="001C64F0" w:rsidRDefault="000974E6"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F2C63" w:rsidRPr="001C64F0">
        <w:rPr>
          <w:rFonts w:ascii="Times New Roman" w:hAnsi="Times New Roman" w:cs="Times New Roman"/>
          <w:position w:val="-36"/>
          <w:sz w:val="24"/>
          <w:szCs w:val="24"/>
        </w:rPr>
        <w:object w:dxaOrig="540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43.5pt" o:ole="" fillcolor="window">
            <v:imagedata r:id="rId8" o:title=""/>
          </v:shape>
          <o:OLEObject Type="Embed" ProgID="Equation.3" ShapeID="_x0000_i1025" DrawAspect="Content" ObjectID="_1655278003" r:id="rId9"/>
        </w:object>
      </w:r>
      <w:r w:rsidR="002F2C63" w:rsidRPr="001C64F0">
        <w:rPr>
          <w:rFonts w:ascii="Times New Roman" w:hAnsi="Times New Roman" w:cs="Times New Roman"/>
          <w:sz w:val="24"/>
          <w:szCs w:val="24"/>
          <w:lang w:val="en-US"/>
        </w:rPr>
        <w:t>,</w:t>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t>(1)</w:t>
      </w:r>
    </w:p>
    <w:p w:rsidR="002F2C63" w:rsidRPr="001C64F0" w:rsidRDefault="009C046C" w:rsidP="001C64F0">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2F2C63" w:rsidRPr="001C64F0">
        <w:rPr>
          <w:rFonts w:ascii="Times New Roman" w:hAnsi="Times New Roman" w:cs="Times New Roman"/>
          <w:sz w:val="24"/>
          <w:szCs w:val="24"/>
          <w:lang w:val="en-US"/>
        </w:rPr>
        <w:t>here</w:t>
      </w:r>
      <w:proofErr w:type="gramEnd"/>
      <w:r w:rsidR="002F2C63" w:rsidRPr="001C64F0">
        <w:rPr>
          <w:rFonts w:ascii="Times New Roman" w:hAnsi="Times New Roman" w:cs="Times New Roman"/>
          <w:sz w:val="24"/>
          <w:szCs w:val="24"/>
          <w:lang w:val="en-US"/>
        </w:rPr>
        <w:t xml:space="preserve"> </w:t>
      </w:r>
      <w:r w:rsidR="002F2C63" w:rsidRPr="001C64F0">
        <w:rPr>
          <w:rFonts w:ascii="Times New Roman" w:hAnsi="Times New Roman" w:cs="Times New Roman"/>
          <w:i/>
          <w:sz w:val="24"/>
          <w:szCs w:val="24"/>
          <w:lang w:val="en-US"/>
        </w:rPr>
        <w:t>W</w:t>
      </w:r>
      <w:r w:rsidR="002F2C63" w:rsidRPr="001C64F0">
        <w:rPr>
          <w:rFonts w:ascii="Times New Roman" w:hAnsi="Times New Roman" w:cs="Times New Roman"/>
          <w:sz w:val="24"/>
          <w:szCs w:val="24"/>
          <w:lang w:val="en-US"/>
        </w:rPr>
        <w:t xml:space="preserve"> is the depletion region width, </w:t>
      </w:r>
      <w:r w:rsidR="002F2C63" w:rsidRPr="001C64F0">
        <w:rPr>
          <w:rFonts w:ascii="Times New Roman" w:hAnsi="Times New Roman" w:cs="Times New Roman"/>
          <w:i/>
          <w:sz w:val="24"/>
          <w:szCs w:val="24"/>
          <w:lang w:val="en-US"/>
        </w:rPr>
        <w:t>t</w:t>
      </w:r>
      <w:r w:rsidR="002F2C63" w:rsidRPr="001C64F0">
        <w:rPr>
          <w:rFonts w:ascii="Times New Roman" w:hAnsi="Times New Roman" w:cs="Times New Roman"/>
          <w:i/>
          <w:sz w:val="24"/>
          <w:szCs w:val="24"/>
          <w:vertAlign w:val="subscript"/>
          <w:lang w:val="en-US"/>
        </w:rPr>
        <w:t>m</w:t>
      </w:r>
      <w:r w:rsidR="002F2C63" w:rsidRPr="001C64F0">
        <w:rPr>
          <w:rFonts w:ascii="Times New Roman" w:hAnsi="Times New Roman" w:cs="Times New Roman"/>
          <w:sz w:val="24"/>
          <w:szCs w:val="24"/>
          <w:lang w:val="en-US"/>
        </w:rPr>
        <w:t xml:space="preserve"> is the metal thickness, </w:t>
      </w:r>
      <w:r w:rsidR="002F2C63" w:rsidRPr="001C64F0">
        <w:rPr>
          <w:rFonts w:ascii="Times New Roman" w:hAnsi="Times New Roman" w:cs="Times New Roman"/>
          <w:i/>
          <w:sz w:val="24"/>
          <w:szCs w:val="24"/>
          <w:lang w:val="en-US"/>
        </w:rPr>
        <w:t>L</w:t>
      </w:r>
      <w:r w:rsidR="002F2C63" w:rsidRPr="001C64F0">
        <w:rPr>
          <w:rFonts w:ascii="Times New Roman" w:hAnsi="Times New Roman" w:cs="Times New Roman"/>
          <w:sz w:val="24"/>
          <w:szCs w:val="24"/>
          <w:lang w:val="en-US"/>
        </w:rPr>
        <w:t xml:space="preserve"> is the diffusion length and </w:t>
      </w:r>
    </w:p>
    <w:p w:rsidR="002F2C63" w:rsidRPr="001C64F0" w:rsidRDefault="000974E6"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2F2C63" w:rsidRPr="001C64F0">
        <w:rPr>
          <w:rFonts w:ascii="Times New Roman" w:hAnsi="Times New Roman" w:cs="Times New Roman"/>
          <w:position w:val="-26"/>
          <w:sz w:val="24"/>
          <w:szCs w:val="24"/>
        </w:rPr>
        <w:object w:dxaOrig="4000" w:dyaOrig="700">
          <v:shape id="_x0000_i1026" type="#_x0000_t75" style="width:199.5pt;height:35.25pt" o:ole="" fillcolor="window">
            <v:imagedata r:id="rId10" o:title=""/>
          </v:shape>
          <o:OLEObject Type="Embed" ProgID="Equation.3" ShapeID="_x0000_i1026" DrawAspect="Content" ObjectID="_1655278004" r:id="rId11"/>
        </w:object>
      </w:r>
      <w:r w:rsidR="002F2C63" w:rsidRPr="001C64F0">
        <w:rPr>
          <w:rFonts w:ascii="Times New Roman" w:hAnsi="Times New Roman" w:cs="Times New Roman"/>
          <w:sz w:val="24"/>
          <w:szCs w:val="24"/>
          <w:lang w:val="en-US"/>
        </w:rPr>
        <w:t>,</w:t>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r>
      <w:r w:rsidR="002F2C63" w:rsidRPr="001C64F0">
        <w:rPr>
          <w:rFonts w:ascii="Times New Roman" w:hAnsi="Times New Roman" w:cs="Times New Roman"/>
          <w:sz w:val="24"/>
          <w:szCs w:val="24"/>
          <w:lang w:val="en-US"/>
        </w:rPr>
        <w:tab/>
        <w:t>(2)</w:t>
      </w:r>
    </w:p>
    <w:p w:rsidR="002F2C63" w:rsidRPr="001C64F0" w:rsidRDefault="002F2C63" w:rsidP="001C64F0">
      <w:pPr>
        <w:spacing w:after="0" w:line="480" w:lineRule="auto"/>
        <w:rPr>
          <w:rFonts w:ascii="Times New Roman" w:hAnsi="Times New Roman" w:cs="Times New Roman"/>
          <w:sz w:val="24"/>
          <w:szCs w:val="24"/>
          <w:lang w:val="en-US"/>
        </w:rPr>
      </w:pPr>
      <w:proofErr w:type="gramStart"/>
      <w:r w:rsidRPr="001C64F0">
        <w:rPr>
          <w:rFonts w:ascii="Times New Roman" w:hAnsi="Times New Roman" w:cs="Times New Roman"/>
          <w:sz w:val="24"/>
          <w:szCs w:val="24"/>
          <w:lang w:val="en-US"/>
        </w:rPr>
        <w:t>where</w:t>
      </w:r>
      <w:proofErr w:type="gramEnd"/>
      <w:r w:rsidRPr="001C64F0">
        <w:rPr>
          <w:rFonts w:ascii="Times New Roman" w:hAnsi="Times New Roman" w:cs="Times New Roman"/>
          <w:sz w:val="24"/>
          <w:szCs w:val="24"/>
          <w:lang w:val="en-US"/>
        </w:rPr>
        <w:t xml:space="preserve"> </w:t>
      </w:r>
      <w:r w:rsidRPr="001C64F0">
        <w:rPr>
          <w:rFonts w:ascii="Times New Roman" w:hAnsi="Times New Roman" w:cs="Times New Roman"/>
          <w:i/>
          <w:iCs/>
          <w:sz w:val="24"/>
          <w:szCs w:val="24"/>
          <w:lang w:val="en-GB"/>
        </w:rPr>
        <w:t>R</w:t>
      </w:r>
      <w:r w:rsidRPr="001C64F0">
        <w:rPr>
          <w:rFonts w:ascii="Times New Roman" w:hAnsi="Times New Roman" w:cs="Times New Roman"/>
          <w:sz w:val="24"/>
          <w:szCs w:val="24"/>
          <w:lang w:val="en-US"/>
        </w:rPr>
        <w:t>(</w:t>
      </w:r>
      <w:r w:rsidRPr="001C64F0">
        <w:rPr>
          <w:rFonts w:ascii="Times New Roman" w:hAnsi="Times New Roman" w:cs="Times New Roman"/>
          <w:sz w:val="24"/>
          <w:szCs w:val="24"/>
          <w:lang w:val="en-GB"/>
        </w:rPr>
        <w:t>nm</w:t>
      </w:r>
      <w:r w:rsidRPr="001C64F0">
        <w:rPr>
          <w:rFonts w:ascii="Times New Roman" w:hAnsi="Times New Roman" w:cs="Times New Roman"/>
          <w:sz w:val="24"/>
          <w:szCs w:val="24"/>
          <w:lang w:val="en-US"/>
        </w:rPr>
        <w:t>)</w:t>
      </w:r>
      <w:r w:rsidRPr="001C64F0">
        <w:rPr>
          <w:rFonts w:ascii="Times New Roman" w:hAnsi="Times New Roman" w:cs="Times New Roman"/>
          <w:sz w:val="24"/>
          <w:szCs w:val="24"/>
          <w:lang w:val="en-GB"/>
        </w:rPr>
        <w:t> </w:t>
      </w:r>
      <w:r w:rsidRPr="001C64F0">
        <w:rPr>
          <w:rFonts w:ascii="Times New Roman" w:hAnsi="Times New Roman" w:cs="Times New Roman"/>
          <w:sz w:val="24"/>
          <w:szCs w:val="24"/>
          <w:lang w:val="en-US"/>
        </w:rPr>
        <w:t>= 7.34·</w:t>
      </w:r>
      <w:proofErr w:type="spellStart"/>
      <w:r w:rsidRPr="001C64F0">
        <w:rPr>
          <w:rFonts w:ascii="Times New Roman" w:hAnsi="Times New Roman" w:cs="Times New Roman"/>
          <w:i/>
          <w:iCs/>
          <w:sz w:val="24"/>
          <w:szCs w:val="24"/>
          <w:lang w:val="en-GB"/>
        </w:rPr>
        <w:t>E</w:t>
      </w:r>
      <w:r w:rsidRPr="001C64F0">
        <w:rPr>
          <w:rFonts w:ascii="Times New Roman" w:hAnsi="Times New Roman" w:cs="Times New Roman"/>
          <w:i/>
          <w:iCs/>
          <w:sz w:val="24"/>
          <w:szCs w:val="24"/>
          <w:vertAlign w:val="subscript"/>
          <w:lang w:val="en-GB"/>
        </w:rPr>
        <w:t>b</w:t>
      </w:r>
      <w:proofErr w:type="spellEnd"/>
      <w:r w:rsidRPr="001C64F0">
        <w:rPr>
          <w:rFonts w:ascii="Times New Roman" w:hAnsi="Times New Roman" w:cs="Times New Roman"/>
          <w:sz w:val="24"/>
          <w:szCs w:val="24"/>
          <w:lang w:val="en-US"/>
        </w:rPr>
        <w:t>(</w:t>
      </w:r>
      <w:proofErr w:type="spellStart"/>
      <w:r w:rsidRPr="001C64F0">
        <w:rPr>
          <w:rFonts w:ascii="Times New Roman" w:hAnsi="Times New Roman" w:cs="Times New Roman"/>
          <w:sz w:val="24"/>
          <w:szCs w:val="24"/>
          <w:lang w:val="en-GB"/>
        </w:rPr>
        <w:t>keV</w:t>
      </w:r>
      <w:proofErr w:type="spellEnd"/>
      <w:r w:rsidRPr="001C64F0">
        <w:rPr>
          <w:rFonts w:ascii="Times New Roman" w:hAnsi="Times New Roman" w:cs="Times New Roman"/>
          <w:sz w:val="24"/>
          <w:szCs w:val="24"/>
          <w:lang w:val="en-US"/>
        </w:rPr>
        <w:t>)</w:t>
      </w:r>
      <w:r w:rsidRPr="001C64F0">
        <w:rPr>
          <w:rFonts w:ascii="Times New Roman" w:hAnsi="Times New Roman" w:cs="Times New Roman"/>
          <w:sz w:val="24"/>
          <w:szCs w:val="24"/>
          <w:vertAlign w:val="superscript"/>
          <w:lang w:val="en-US"/>
        </w:rPr>
        <w:t>1.75</w:t>
      </w:r>
      <w:r w:rsidRPr="001C64F0">
        <w:rPr>
          <w:rFonts w:ascii="Times New Roman" w:hAnsi="Times New Roman" w:cs="Times New Roman"/>
          <w:sz w:val="24"/>
          <w:szCs w:val="24"/>
          <w:lang w:val="en-US"/>
        </w:rPr>
        <w:t xml:space="preserve"> </w:t>
      </w:r>
      <w:r w:rsidR="008505F4" w:rsidRPr="001C64F0">
        <w:rPr>
          <w:rFonts w:ascii="Times New Roman" w:hAnsi="Times New Roman" w:cs="Times New Roman"/>
          <w:sz w:val="24"/>
          <w:szCs w:val="24"/>
          <w:lang w:val="en-US"/>
        </w:rPr>
        <w:t>and</w:t>
      </w:r>
      <w:r w:rsidRPr="001C64F0">
        <w:rPr>
          <w:rFonts w:ascii="Times New Roman" w:hAnsi="Times New Roman" w:cs="Times New Roman"/>
          <w:sz w:val="24"/>
          <w:szCs w:val="24"/>
          <w:lang w:val="en-US"/>
        </w:rPr>
        <w:t xml:space="preserve"> </w:t>
      </w:r>
      <w:r w:rsidRPr="001C64F0">
        <w:rPr>
          <w:rFonts w:ascii="Times New Roman" w:hAnsi="Times New Roman" w:cs="Times New Roman"/>
          <w:position w:val="-34"/>
          <w:sz w:val="24"/>
          <w:szCs w:val="24"/>
        </w:rPr>
        <w:object w:dxaOrig="2560" w:dyaOrig="820">
          <v:shape id="_x0000_i1027" type="#_x0000_t75" style="width:127.5pt;height:41.25pt" o:ole="" fillcolor="window">
            <v:imagedata r:id="rId12" o:title=""/>
          </v:shape>
          <o:OLEObject Type="Embed" ProgID="Equation.3" ShapeID="_x0000_i1027" DrawAspect="Content" ObjectID="_1655278005" r:id="rId13"/>
        </w:object>
      </w:r>
      <w:r w:rsidRPr="001C64F0">
        <w:rPr>
          <w:rFonts w:ascii="Times New Roman" w:hAnsi="Times New Roman" w:cs="Times New Roman"/>
          <w:sz w:val="24"/>
          <w:szCs w:val="24"/>
          <w:lang w:val="en-US"/>
        </w:rPr>
        <w:t xml:space="preserve"> </w:t>
      </w:r>
      <w:r w:rsidR="00BE3D71" w:rsidRPr="001C64F0">
        <w:rPr>
          <w:rFonts w:ascii="Times New Roman" w:hAnsi="Times New Roman" w:cs="Times New Roman"/>
          <w:sz w:val="24"/>
          <w:szCs w:val="24"/>
          <w:lang w:val="en-US"/>
        </w:rPr>
        <w:t xml:space="preserve">      </w:t>
      </w:r>
      <w:r w:rsidRPr="001C64F0">
        <w:rPr>
          <w:rFonts w:ascii="Times New Roman" w:hAnsi="Times New Roman" w:cs="Times New Roman"/>
          <w:sz w:val="24"/>
          <w:szCs w:val="24"/>
          <w:lang w:val="en-US"/>
        </w:rPr>
        <w:t>[</w:t>
      </w:r>
      <w:r w:rsidR="00BE3D71" w:rsidRPr="001C64F0">
        <w:rPr>
          <w:rFonts w:ascii="Times New Roman" w:hAnsi="Times New Roman" w:cs="Times New Roman"/>
          <w:sz w:val="24"/>
          <w:szCs w:val="24"/>
          <w:lang w:val="en-US"/>
        </w:rPr>
        <w:t>14, 24</w:t>
      </w:r>
      <w:r w:rsidRPr="001C64F0">
        <w:rPr>
          <w:rFonts w:ascii="Times New Roman" w:hAnsi="Times New Roman" w:cs="Times New Roman"/>
          <w:sz w:val="24"/>
          <w:szCs w:val="24"/>
          <w:lang w:val="en-US"/>
        </w:rPr>
        <w:t xml:space="preserve">]. </w:t>
      </w:r>
    </w:p>
    <w:p w:rsidR="006238BD" w:rsidRPr="001C64F0" w:rsidRDefault="002F2C63"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 xml:space="preserve">The total generation rate of electron-hole pairs </w:t>
      </w:r>
      <w:proofErr w:type="gramStart"/>
      <w:r w:rsidR="00BE3D71" w:rsidRPr="001C64F0">
        <w:rPr>
          <w:rFonts w:ascii="Times New Roman" w:hAnsi="Times New Roman" w:cs="Times New Roman"/>
          <w:sz w:val="24"/>
          <w:szCs w:val="24"/>
          <w:lang w:val="en-US"/>
        </w:rPr>
        <w:t xml:space="preserve">is </w:t>
      </w:r>
      <w:proofErr w:type="gramEnd"/>
      <w:r w:rsidRPr="001C64F0">
        <w:rPr>
          <w:rFonts w:ascii="Times New Roman" w:hAnsi="Times New Roman" w:cs="Times New Roman"/>
          <w:position w:val="-34"/>
          <w:sz w:val="24"/>
          <w:szCs w:val="24"/>
        </w:rPr>
        <w:object w:dxaOrig="1400" w:dyaOrig="780">
          <v:shape id="_x0000_i1028" type="#_x0000_t75" style="width:70.5pt;height:39pt" o:ole="" fillcolor="window">
            <v:imagedata r:id="rId14" o:title=""/>
          </v:shape>
          <o:OLEObject Type="Embed" ProgID="Equation.3" ShapeID="_x0000_i1028" DrawAspect="Content" ObjectID="_1655278006" r:id="rId15"/>
        </w:object>
      </w:r>
      <w:r w:rsidRPr="001C64F0">
        <w:rPr>
          <w:rFonts w:ascii="Times New Roman" w:hAnsi="Times New Roman" w:cs="Times New Roman"/>
          <w:sz w:val="24"/>
          <w:szCs w:val="24"/>
          <w:lang w:val="en-US"/>
        </w:rPr>
        <w:t xml:space="preserve">, where </w:t>
      </w:r>
      <w:proofErr w:type="spellStart"/>
      <w:r w:rsidRPr="001C64F0">
        <w:rPr>
          <w:rFonts w:ascii="Times New Roman" w:hAnsi="Times New Roman" w:cs="Times New Roman"/>
          <w:i/>
          <w:iCs/>
          <w:sz w:val="24"/>
          <w:szCs w:val="24"/>
          <w:lang w:val="en-US"/>
        </w:rPr>
        <w:t>I</w:t>
      </w:r>
      <w:r w:rsidRPr="001C64F0">
        <w:rPr>
          <w:rFonts w:ascii="Times New Roman" w:hAnsi="Times New Roman" w:cs="Times New Roman"/>
          <w:i/>
          <w:iCs/>
          <w:sz w:val="24"/>
          <w:szCs w:val="24"/>
          <w:vertAlign w:val="subscript"/>
          <w:lang w:val="en-US"/>
        </w:rPr>
        <w:t>b</w:t>
      </w:r>
      <w:proofErr w:type="spellEnd"/>
      <w:r w:rsidRPr="001C64F0">
        <w:rPr>
          <w:rFonts w:ascii="Times New Roman" w:hAnsi="Times New Roman" w:cs="Times New Roman"/>
          <w:sz w:val="24"/>
          <w:szCs w:val="24"/>
          <w:lang w:val="en-US"/>
        </w:rPr>
        <w:t xml:space="preserve"> is the beam current, </w:t>
      </w:r>
      <w:r w:rsidRPr="001C64F0">
        <w:rPr>
          <w:rFonts w:ascii="Times New Roman" w:hAnsi="Times New Roman" w:cs="Times New Roman"/>
          <w:i/>
          <w:sz w:val="24"/>
          <w:szCs w:val="24"/>
        </w:rPr>
        <w:t>η</w:t>
      </w:r>
      <w:r w:rsidRPr="001C64F0">
        <w:rPr>
          <w:rFonts w:ascii="Times New Roman" w:hAnsi="Times New Roman" w:cs="Times New Roman"/>
          <w:sz w:val="24"/>
          <w:szCs w:val="24"/>
          <w:lang w:val="en-US"/>
        </w:rPr>
        <w:t xml:space="preserve"> is the fraction of beam energy absorbed inside the sample and </w:t>
      </w:r>
      <w:proofErr w:type="spellStart"/>
      <w:r w:rsidRPr="001C64F0">
        <w:rPr>
          <w:rFonts w:ascii="Times New Roman" w:hAnsi="Times New Roman" w:cs="Times New Roman"/>
          <w:i/>
          <w:iCs/>
          <w:sz w:val="24"/>
          <w:szCs w:val="24"/>
          <w:lang w:val="en-US"/>
        </w:rPr>
        <w:t>E</w:t>
      </w:r>
      <w:r w:rsidRPr="001C64F0">
        <w:rPr>
          <w:rFonts w:ascii="Times New Roman" w:hAnsi="Times New Roman" w:cs="Times New Roman"/>
          <w:i/>
          <w:iCs/>
          <w:sz w:val="24"/>
          <w:szCs w:val="24"/>
          <w:vertAlign w:val="subscript"/>
          <w:lang w:val="en-US"/>
        </w:rPr>
        <w:t>i</w:t>
      </w:r>
      <w:proofErr w:type="spellEnd"/>
      <w:r w:rsidRPr="001C64F0">
        <w:rPr>
          <w:rFonts w:ascii="Times New Roman" w:hAnsi="Times New Roman" w:cs="Times New Roman"/>
          <w:sz w:val="24"/>
          <w:szCs w:val="24"/>
          <w:lang w:val="en-US"/>
        </w:rPr>
        <w:t xml:space="preserve"> is the average energy necessary for electron – hole pair creation. For </w:t>
      </w:r>
      <w:r w:rsidR="00191DFD">
        <w:rPr>
          <w:rFonts w:ascii="Times New Roman" w:hAnsi="Times New Roman" w:cs="Times New Roman"/>
          <w:sz w:val="24"/>
          <w:szCs w:val="24"/>
          <w:lang w:val="en-US"/>
        </w:rPr>
        <w:t>β</w:t>
      </w:r>
      <w:r w:rsidRPr="001C64F0">
        <w:rPr>
          <w:rFonts w:ascii="Times New Roman" w:hAnsi="Times New Roman" w:cs="Times New Roman"/>
          <w:sz w:val="24"/>
          <w:szCs w:val="24"/>
          <w:lang w:val="en-US"/>
        </w:rPr>
        <w:t>-Ga</w:t>
      </w:r>
      <w:r w:rsidRPr="001C64F0">
        <w:rPr>
          <w:rFonts w:ascii="Times New Roman" w:hAnsi="Times New Roman" w:cs="Times New Roman"/>
          <w:sz w:val="24"/>
          <w:szCs w:val="24"/>
          <w:vertAlign w:val="subscript"/>
          <w:lang w:val="en-US"/>
        </w:rPr>
        <w:t>2</w:t>
      </w:r>
      <w:r w:rsidRPr="001C64F0">
        <w:rPr>
          <w:rFonts w:ascii="Times New Roman" w:hAnsi="Times New Roman" w:cs="Times New Roman"/>
          <w:sz w:val="24"/>
          <w:szCs w:val="24"/>
          <w:lang w:val="en-US"/>
        </w:rPr>
        <w:t>O</w:t>
      </w:r>
      <w:r w:rsidRPr="001C64F0">
        <w:rPr>
          <w:rFonts w:ascii="Times New Roman" w:hAnsi="Times New Roman" w:cs="Times New Roman"/>
          <w:sz w:val="24"/>
          <w:szCs w:val="24"/>
          <w:vertAlign w:val="subscript"/>
          <w:lang w:val="en-US"/>
        </w:rPr>
        <w:t>3</w:t>
      </w:r>
      <w:r w:rsidRPr="001C64F0">
        <w:rPr>
          <w:rFonts w:ascii="Times New Roman" w:hAnsi="Times New Roman" w:cs="Times New Roman"/>
          <w:sz w:val="24"/>
          <w:szCs w:val="24"/>
          <w:lang w:val="en-US"/>
        </w:rPr>
        <w:t xml:space="preserve"> a value of </w:t>
      </w:r>
      <w:r w:rsidRPr="001C64F0">
        <w:rPr>
          <w:rFonts w:ascii="Times New Roman" w:hAnsi="Times New Roman" w:cs="Times New Roman"/>
          <w:position w:val="-12"/>
          <w:sz w:val="24"/>
          <w:szCs w:val="24"/>
        </w:rPr>
        <w:object w:dxaOrig="600" w:dyaOrig="360">
          <v:shape id="_x0000_i1029" type="#_x0000_t75" style="width:30pt;height:18pt" o:ole="" fillcolor="window">
            <v:imagedata r:id="rId16" o:title=""/>
          </v:shape>
          <o:OLEObject Type="Embed" ProgID="Equation.3" ShapeID="_x0000_i1029" DrawAspect="Content" ObjectID="_1655278007" r:id="rId17"/>
        </w:object>
      </w:r>
      <w:r w:rsidRPr="001C64F0">
        <w:rPr>
          <w:rFonts w:ascii="Times New Roman" w:hAnsi="Times New Roman" w:cs="Times New Roman"/>
          <w:sz w:val="24"/>
          <w:szCs w:val="24"/>
          <w:lang w:val="en-US"/>
        </w:rPr>
        <w:t xml:space="preserve"> can be estimated as 5.8</w:t>
      </w:r>
      <w:r w:rsidRPr="001C64F0">
        <w:rPr>
          <w:rFonts w:ascii="Times New Roman" w:hAnsi="Times New Roman" w:cs="Times New Roman"/>
          <w:sz w:val="24"/>
          <w:szCs w:val="24"/>
        </w:rPr>
        <w:t>·</w:t>
      </w:r>
      <w:r w:rsidRPr="001C64F0">
        <w:rPr>
          <w:rFonts w:ascii="Times New Roman" w:hAnsi="Times New Roman" w:cs="Times New Roman"/>
          <w:sz w:val="24"/>
          <w:szCs w:val="24"/>
          <w:lang w:val="en-US"/>
        </w:rPr>
        <w:t>10</w:t>
      </w:r>
      <w:r w:rsidRPr="001C64F0">
        <w:rPr>
          <w:rFonts w:ascii="Times New Roman" w:hAnsi="Times New Roman" w:cs="Times New Roman"/>
          <w:sz w:val="24"/>
          <w:szCs w:val="24"/>
          <w:vertAlign w:val="superscript"/>
          <w:lang w:val="en-US"/>
        </w:rPr>
        <w:t>-2</w:t>
      </w:r>
      <w:r w:rsidRPr="001C64F0">
        <w:rPr>
          <w:rFonts w:ascii="Times New Roman" w:hAnsi="Times New Roman" w:cs="Times New Roman"/>
          <w:sz w:val="24"/>
          <w:szCs w:val="24"/>
          <w:lang w:val="en-US"/>
        </w:rPr>
        <w:t>eV</w:t>
      </w:r>
      <w:r w:rsidRPr="001C64F0">
        <w:rPr>
          <w:rFonts w:ascii="Times New Roman" w:hAnsi="Times New Roman" w:cs="Times New Roman"/>
          <w:sz w:val="24"/>
          <w:szCs w:val="24"/>
          <w:vertAlign w:val="superscript"/>
          <w:lang w:val="en-US"/>
        </w:rPr>
        <w:t>-1</w:t>
      </w:r>
      <w:r w:rsidRPr="001C64F0">
        <w:rPr>
          <w:rFonts w:ascii="Times New Roman" w:hAnsi="Times New Roman" w:cs="Times New Roman"/>
          <w:sz w:val="24"/>
          <w:szCs w:val="24"/>
          <w:lang w:val="en-US"/>
        </w:rPr>
        <w:t xml:space="preserve">. The results of fitting using the calculated </w:t>
      </w:r>
      <w:proofErr w:type="gramStart"/>
      <w:r w:rsidRPr="001C64F0">
        <w:rPr>
          <w:rFonts w:ascii="Times New Roman" w:hAnsi="Times New Roman" w:cs="Times New Roman"/>
          <w:sz w:val="24"/>
          <w:szCs w:val="24"/>
          <w:lang w:val="en-US"/>
        </w:rPr>
        <w:t>h</w:t>
      </w:r>
      <w:r w:rsidR="009C046C">
        <w:rPr>
          <w:rFonts w:ascii="Times New Roman" w:hAnsi="Times New Roman" w:cs="Times New Roman"/>
          <w:sz w:val="24"/>
          <w:szCs w:val="24"/>
          <w:lang w:val="en-US"/>
        </w:rPr>
        <w:t>(</w:t>
      </w:r>
      <w:proofErr w:type="gramEnd"/>
      <w:r w:rsidR="009C046C">
        <w:rPr>
          <w:rFonts w:ascii="Times New Roman" w:hAnsi="Times New Roman" w:cs="Times New Roman"/>
          <w:sz w:val="24"/>
          <w:szCs w:val="24"/>
          <w:lang w:val="en-US"/>
        </w:rPr>
        <w:t>z) function, the electron-hole</w:t>
      </w:r>
      <w:r w:rsidRPr="001C64F0">
        <w:rPr>
          <w:rFonts w:ascii="Times New Roman" w:hAnsi="Times New Roman" w:cs="Times New Roman"/>
          <w:sz w:val="24"/>
          <w:szCs w:val="24"/>
          <w:lang w:val="en-US"/>
        </w:rPr>
        <w:t xml:space="preserve"> generation rate, with the </w:t>
      </w:r>
      <w:r w:rsidR="003049CD" w:rsidRPr="001C64F0">
        <w:rPr>
          <w:rFonts w:ascii="Times New Roman" w:hAnsi="Times New Roman" w:cs="Times New Roman"/>
          <w:sz w:val="24"/>
          <w:szCs w:val="24"/>
          <w:lang w:val="en-US"/>
        </w:rPr>
        <w:t xml:space="preserve">width </w:t>
      </w:r>
      <w:r w:rsidRPr="001C64F0">
        <w:rPr>
          <w:rFonts w:ascii="Times New Roman" w:hAnsi="Times New Roman" w:cs="Times New Roman"/>
          <w:sz w:val="24"/>
          <w:szCs w:val="24"/>
          <w:lang w:val="en-US"/>
        </w:rPr>
        <w:t>of the space charge region, the diffusion length</w:t>
      </w:r>
      <w:r w:rsidR="003049CD" w:rsidRPr="001C64F0">
        <w:rPr>
          <w:rFonts w:ascii="Times New Roman" w:hAnsi="Times New Roman" w:cs="Times New Roman"/>
          <w:sz w:val="24"/>
          <w:szCs w:val="24"/>
          <w:lang w:val="en-US"/>
        </w:rPr>
        <w:t xml:space="preserve"> and the metal thickness are commonly represented as the dependence on the beam energy </w:t>
      </w:r>
      <w:proofErr w:type="spellStart"/>
      <w:r w:rsidR="003049CD" w:rsidRPr="001C64F0">
        <w:rPr>
          <w:rFonts w:ascii="Times New Roman" w:hAnsi="Times New Roman" w:cs="Times New Roman"/>
          <w:sz w:val="24"/>
          <w:szCs w:val="24"/>
          <w:lang w:val="en-US"/>
        </w:rPr>
        <w:t>E</w:t>
      </w:r>
      <w:r w:rsidR="003049CD" w:rsidRPr="001C64F0">
        <w:rPr>
          <w:rFonts w:ascii="Times New Roman" w:hAnsi="Times New Roman" w:cs="Times New Roman"/>
          <w:sz w:val="24"/>
          <w:szCs w:val="24"/>
          <w:vertAlign w:val="subscript"/>
          <w:lang w:val="en-US"/>
        </w:rPr>
        <w:t>b</w:t>
      </w:r>
      <w:proofErr w:type="spellEnd"/>
      <w:r w:rsidR="003049CD" w:rsidRPr="001C64F0">
        <w:rPr>
          <w:rFonts w:ascii="Times New Roman" w:hAnsi="Times New Roman" w:cs="Times New Roman"/>
          <w:sz w:val="24"/>
          <w:szCs w:val="24"/>
          <w:lang w:val="en-US"/>
        </w:rPr>
        <w:t xml:space="preserve"> of the measured and calculated values of the EBIC current </w:t>
      </w:r>
      <w:proofErr w:type="spellStart"/>
      <w:r w:rsidR="003049CD" w:rsidRPr="001C64F0">
        <w:rPr>
          <w:rFonts w:ascii="Times New Roman" w:hAnsi="Times New Roman" w:cs="Times New Roman"/>
          <w:sz w:val="24"/>
          <w:szCs w:val="24"/>
          <w:lang w:val="en-US"/>
        </w:rPr>
        <w:t>I</w:t>
      </w:r>
      <w:r w:rsidR="003049CD" w:rsidRPr="001C64F0">
        <w:rPr>
          <w:rFonts w:ascii="Times New Roman" w:hAnsi="Times New Roman" w:cs="Times New Roman"/>
          <w:sz w:val="24"/>
          <w:szCs w:val="24"/>
          <w:vertAlign w:val="subscript"/>
          <w:lang w:val="en-US"/>
        </w:rPr>
        <w:t>c</w:t>
      </w:r>
      <w:proofErr w:type="spellEnd"/>
      <w:r w:rsidR="003049CD" w:rsidRPr="001C64F0">
        <w:rPr>
          <w:rFonts w:ascii="Times New Roman" w:hAnsi="Times New Roman" w:cs="Times New Roman"/>
          <w:sz w:val="24"/>
          <w:szCs w:val="24"/>
          <w:lang w:val="en-US"/>
        </w:rPr>
        <w:t xml:space="preserve"> normalized by the product of the beam current </w:t>
      </w:r>
      <w:proofErr w:type="spellStart"/>
      <w:r w:rsidR="003049CD" w:rsidRPr="001C64F0">
        <w:rPr>
          <w:rFonts w:ascii="Times New Roman" w:hAnsi="Times New Roman" w:cs="Times New Roman"/>
          <w:sz w:val="24"/>
          <w:szCs w:val="24"/>
          <w:lang w:val="en-US"/>
        </w:rPr>
        <w:t>I</w:t>
      </w:r>
      <w:r w:rsidR="003049CD" w:rsidRPr="001C64F0">
        <w:rPr>
          <w:rFonts w:ascii="Times New Roman" w:hAnsi="Times New Roman" w:cs="Times New Roman"/>
          <w:sz w:val="24"/>
          <w:szCs w:val="24"/>
          <w:vertAlign w:val="subscript"/>
          <w:lang w:val="en-US"/>
        </w:rPr>
        <w:t>b</w:t>
      </w:r>
      <w:proofErr w:type="spellEnd"/>
      <w:r w:rsidR="003049CD" w:rsidRPr="001C64F0">
        <w:rPr>
          <w:rFonts w:ascii="Times New Roman" w:hAnsi="Times New Roman" w:cs="Times New Roman"/>
          <w:sz w:val="24"/>
          <w:szCs w:val="24"/>
          <w:lang w:val="en-US"/>
        </w:rPr>
        <w:t xml:space="preserve"> and beam energy </w:t>
      </w:r>
      <w:proofErr w:type="spellStart"/>
      <w:r w:rsidR="003049CD" w:rsidRPr="001C64F0">
        <w:rPr>
          <w:rFonts w:ascii="Times New Roman" w:hAnsi="Times New Roman" w:cs="Times New Roman"/>
          <w:sz w:val="24"/>
          <w:szCs w:val="24"/>
          <w:lang w:val="en-US"/>
        </w:rPr>
        <w:t>E</w:t>
      </w:r>
      <w:r w:rsidR="003049CD" w:rsidRPr="00191DFD">
        <w:rPr>
          <w:rFonts w:ascii="Times New Roman" w:hAnsi="Times New Roman" w:cs="Times New Roman"/>
          <w:sz w:val="24"/>
          <w:szCs w:val="24"/>
          <w:vertAlign w:val="subscript"/>
          <w:lang w:val="en-US"/>
        </w:rPr>
        <w:t>b</w:t>
      </w:r>
      <w:proofErr w:type="spellEnd"/>
      <w:r w:rsidR="006238BD" w:rsidRPr="001C64F0">
        <w:rPr>
          <w:rFonts w:ascii="Times New Roman" w:hAnsi="Times New Roman" w:cs="Times New Roman"/>
          <w:sz w:val="24"/>
          <w:szCs w:val="24"/>
          <w:lang w:val="en-US"/>
        </w:rPr>
        <w:t xml:space="preserve"> [</w:t>
      </w:r>
      <w:r w:rsidR="00BE3D71" w:rsidRPr="001C64F0">
        <w:rPr>
          <w:rFonts w:ascii="Times New Roman" w:hAnsi="Times New Roman" w:cs="Times New Roman"/>
          <w:sz w:val="24"/>
          <w:szCs w:val="24"/>
          <w:lang w:val="en-US"/>
        </w:rPr>
        <w:t>1</w:t>
      </w:r>
      <w:r w:rsidR="00F271FF">
        <w:rPr>
          <w:rFonts w:ascii="Times New Roman" w:hAnsi="Times New Roman" w:cs="Times New Roman"/>
          <w:sz w:val="24"/>
          <w:szCs w:val="24"/>
          <w:lang w:val="en-US"/>
        </w:rPr>
        <w:t>9</w:t>
      </w:r>
      <w:r w:rsidR="00BE3D71" w:rsidRPr="001C64F0">
        <w:rPr>
          <w:rFonts w:ascii="Times New Roman" w:hAnsi="Times New Roman" w:cs="Times New Roman"/>
          <w:sz w:val="24"/>
          <w:szCs w:val="24"/>
          <w:lang w:val="en-US"/>
        </w:rPr>
        <w:t xml:space="preserve">, </w:t>
      </w:r>
      <w:r w:rsidR="00F271FF">
        <w:rPr>
          <w:rFonts w:ascii="Times New Roman" w:hAnsi="Times New Roman" w:cs="Times New Roman"/>
          <w:sz w:val="24"/>
          <w:szCs w:val="24"/>
          <w:lang w:val="en-US"/>
        </w:rPr>
        <w:t>4</w:t>
      </w:r>
      <w:r w:rsidR="00380492">
        <w:rPr>
          <w:rFonts w:ascii="Times New Roman" w:hAnsi="Times New Roman" w:cs="Times New Roman"/>
          <w:sz w:val="24"/>
          <w:szCs w:val="24"/>
          <w:lang w:val="en-US"/>
        </w:rPr>
        <w:t>6</w:t>
      </w:r>
      <w:r w:rsidR="006238BD" w:rsidRPr="001C64F0">
        <w:rPr>
          <w:rFonts w:ascii="Times New Roman" w:hAnsi="Times New Roman" w:cs="Times New Roman"/>
          <w:sz w:val="24"/>
          <w:szCs w:val="24"/>
          <w:lang w:val="en-US"/>
        </w:rPr>
        <w:t>]</w:t>
      </w:r>
      <w:r w:rsidR="003049CD" w:rsidRPr="001C64F0">
        <w:rPr>
          <w:rFonts w:ascii="Times New Roman" w:hAnsi="Times New Roman" w:cs="Times New Roman"/>
          <w:sz w:val="24"/>
          <w:szCs w:val="24"/>
          <w:lang w:val="en-US"/>
        </w:rPr>
        <w:t>.</w:t>
      </w:r>
    </w:p>
    <w:p w:rsidR="006238BD" w:rsidRPr="001C64F0" w:rsidRDefault="006238BD"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III. RESULTS and DISCUSSION</w:t>
      </w:r>
    </w:p>
    <w:p w:rsidR="00FD49F0" w:rsidRPr="001C64F0" w:rsidRDefault="009C046C"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F2C63" w:rsidRPr="001C64F0">
        <w:rPr>
          <w:rFonts w:ascii="Times New Roman" w:hAnsi="Times New Roman" w:cs="Times New Roman"/>
          <w:sz w:val="24"/>
          <w:szCs w:val="24"/>
          <w:lang w:val="en-US"/>
        </w:rPr>
        <w:t xml:space="preserve"> </w:t>
      </w:r>
      <w:r w:rsidR="003A5B75" w:rsidRPr="001C64F0">
        <w:rPr>
          <w:rFonts w:ascii="Times New Roman" w:hAnsi="Times New Roman" w:cs="Times New Roman"/>
          <w:sz w:val="24"/>
          <w:szCs w:val="24"/>
          <w:lang w:val="en-US"/>
        </w:rPr>
        <w:t>Current-voltage</w:t>
      </w:r>
      <w:r>
        <w:rPr>
          <w:rFonts w:ascii="Times New Roman" w:hAnsi="Times New Roman" w:cs="Times New Roman"/>
          <w:sz w:val="24"/>
          <w:szCs w:val="24"/>
          <w:lang w:val="en-US"/>
        </w:rPr>
        <w:t xml:space="preserve"> characteristics of all samples were</w:t>
      </w:r>
      <w:r w:rsidR="003A5B75" w:rsidRPr="001C64F0">
        <w:rPr>
          <w:rFonts w:ascii="Times New Roman" w:hAnsi="Times New Roman" w:cs="Times New Roman"/>
          <w:sz w:val="24"/>
          <w:szCs w:val="24"/>
          <w:lang w:val="en-US"/>
        </w:rPr>
        <w:t xml:space="preserve"> well behaved, with </w:t>
      </w:r>
      <w:r w:rsidR="004A7BD6" w:rsidRPr="001C64F0">
        <w:rPr>
          <w:rFonts w:ascii="Times New Roman" w:hAnsi="Times New Roman" w:cs="Times New Roman"/>
          <w:sz w:val="24"/>
          <w:szCs w:val="24"/>
          <w:lang w:val="en-US"/>
        </w:rPr>
        <w:t xml:space="preserve">room temperature </w:t>
      </w:r>
      <w:r w:rsidR="003A5B75" w:rsidRPr="001C64F0">
        <w:rPr>
          <w:rFonts w:ascii="Times New Roman" w:hAnsi="Times New Roman" w:cs="Times New Roman"/>
          <w:sz w:val="24"/>
          <w:szCs w:val="24"/>
          <w:lang w:val="en-US"/>
        </w:rPr>
        <w:t xml:space="preserve">ideality factor </w:t>
      </w:r>
      <w:r w:rsidR="00BE3D71" w:rsidRPr="001C64F0">
        <w:rPr>
          <w:rFonts w:ascii="Times New Roman" w:hAnsi="Times New Roman" w:cs="Times New Roman"/>
          <w:sz w:val="24"/>
          <w:szCs w:val="24"/>
          <w:lang w:val="en-US"/>
        </w:rPr>
        <w:t xml:space="preserve">of </w:t>
      </w:r>
      <w:r w:rsidR="003A5B75" w:rsidRPr="001C64F0">
        <w:rPr>
          <w:rFonts w:ascii="Times New Roman" w:hAnsi="Times New Roman" w:cs="Times New Roman"/>
          <w:sz w:val="24"/>
          <w:szCs w:val="24"/>
          <w:lang w:val="en-US"/>
        </w:rPr>
        <w:t xml:space="preserve">1.0-1.1, </w:t>
      </w:r>
      <w:r w:rsidR="004A7BD6" w:rsidRPr="001C64F0">
        <w:rPr>
          <w:rFonts w:ascii="Times New Roman" w:hAnsi="Times New Roman" w:cs="Times New Roman"/>
          <w:sz w:val="24"/>
          <w:szCs w:val="24"/>
          <w:lang w:val="en-US"/>
        </w:rPr>
        <w:t xml:space="preserve">and saturation current density </w:t>
      </w:r>
      <w:r w:rsidR="00BE3D71" w:rsidRPr="001C64F0">
        <w:rPr>
          <w:rFonts w:ascii="Times New Roman" w:hAnsi="Times New Roman" w:cs="Times New Roman"/>
          <w:sz w:val="24"/>
          <w:szCs w:val="24"/>
          <w:lang w:val="en-US"/>
        </w:rPr>
        <w:t xml:space="preserve">of </w:t>
      </w:r>
      <w:r w:rsidR="004A7BD6" w:rsidRPr="001C64F0">
        <w:rPr>
          <w:rFonts w:ascii="Times New Roman" w:hAnsi="Times New Roman" w:cs="Times New Roman"/>
          <w:sz w:val="24"/>
          <w:szCs w:val="24"/>
          <w:lang w:val="en-US"/>
        </w:rPr>
        <w:t>10</w:t>
      </w:r>
      <w:r w:rsidR="004A7BD6" w:rsidRPr="001C64F0">
        <w:rPr>
          <w:rFonts w:ascii="Times New Roman" w:hAnsi="Times New Roman" w:cs="Times New Roman"/>
          <w:sz w:val="24"/>
          <w:szCs w:val="24"/>
          <w:vertAlign w:val="superscript"/>
          <w:lang w:val="en-US"/>
        </w:rPr>
        <w:t>-14</w:t>
      </w:r>
      <w:r w:rsidR="004A7BD6" w:rsidRPr="001C64F0">
        <w:rPr>
          <w:rFonts w:ascii="Times New Roman" w:hAnsi="Times New Roman" w:cs="Times New Roman"/>
          <w:sz w:val="24"/>
          <w:szCs w:val="24"/>
          <w:lang w:val="en-US"/>
        </w:rPr>
        <w:t>-10</w:t>
      </w:r>
      <w:r w:rsidR="004A7BD6" w:rsidRPr="001C64F0">
        <w:rPr>
          <w:rFonts w:ascii="Times New Roman" w:hAnsi="Times New Roman" w:cs="Times New Roman"/>
          <w:sz w:val="24"/>
          <w:szCs w:val="24"/>
          <w:vertAlign w:val="superscript"/>
          <w:lang w:val="en-US"/>
        </w:rPr>
        <w:t>-13</w:t>
      </w:r>
      <w:r w:rsidR="004A7BD6" w:rsidRPr="001C64F0">
        <w:rPr>
          <w:rFonts w:ascii="Times New Roman" w:hAnsi="Times New Roman" w:cs="Times New Roman"/>
          <w:sz w:val="24"/>
          <w:szCs w:val="24"/>
          <w:lang w:val="en-US"/>
        </w:rPr>
        <w:t xml:space="preserve"> A/cm</w:t>
      </w:r>
      <w:r w:rsidR="004A7BD6" w:rsidRPr="001C64F0">
        <w:rPr>
          <w:rFonts w:ascii="Times New Roman" w:hAnsi="Times New Roman" w:cs="Times New Roman"/>
          <w:sz w:val="24"/>
          <w:szCs w:val="24"/>
          <w:vertAlign w:val="superscript"/>
          <w:lang w:val="en-US"/>
        </w:rPr>
        <w:t>2</w:t>
      </w:r>
      <w:r w:rsidR="004A7BD6" w:rsidRPr="001C64F0">
        <w:rPr>
          <w:rFonts w:ascii="Times New Roman" w:hAnsi="Times New Roman" w:cs="Times New Roman"/>
          <w:sz w:val="24"/>
          <w:szCs w:val="24"/>
          <w:lang w:val="en-US"/>
        </w:rPr>
        <w:t xml:space="preserve"> in the forward direction and </w:t>
      </w:r>
      <w:r w:rsidR="003A5B75" w:rsidRPr="001C64F0">
        <w:rPr>
          <w:rFonts w:ascii="Times New Roman" w:hAnsi="Times New Roman" w:cs="Times New Roman"/>
          <w:sz w:val="24"/>
          <w:szCs w:val="24"/>
          <w:lang w:val="en-US"/>
        </w:rPr>
        <w:t xml:space="preserve">reverse current density close to </w:t>
      </w:r>
      <w:r w:rsidR="004A7BD6" w:rsidRPr="001C64F0">
        <w:rPr>
          <w:rFonts w:ascii="Times New Roman" w:hAnsi="Times New Roman" w:cs="Times New Roman"/>
          <w:sz w:val="24"/>
          <w:szCs w:val="24"/>
          <w:lang w:val="en-US"/>
        </w:rPr>
        <w:t>(</w:t>
      </w:r>
      <w:r w:rsidR="003A5B75" w:rsidRPr="001C64F0">
        <w:rPr>
          <w:rFonts w:ascii="Times New Roman" w:hAnsi="Times New Roman" w:cs="Times New Roman"/>
          <w:sz w:val="24"/>
          <w:szCs w:val="24"/>
          <w:lang w:val="en-US"/>
        </w:rPr>
        <w:t>1</w:t>
      </w:r>
      <w:r w:rsidR="004A7BD6" w:rsidRPr="001C64F0">
        <w:rPr>
          <w:rFonts w:ascii="Times New Roman" w:hAnsi="Times New Roman" w:cs="Times New Roman"/>
          <w:sz w:val="24"/>
          <w:szCs w:val="24"/>
          <w:lang w:val="en-US"/>
        </w:rPr>
        <w:t>-100)</w:t>
      </w:r>
      <w:r w:rsidR="003A5B75" w:rsidRPr="001C64F0">
        <w:rPr>
          <w:rFonts w:ascii="Times New Roman" w:hAnsi="Times New Roman" w:cs="Times New Roman"/>
          <w:sz w:val="24"/>
          <w:szCs w:val="24"/>
          <w:lang w:val="en-US"/>
        </w:rPr>
        <w:t xml:space="preserve"> </w:t>
      </w:r>
      <w:proofErr w:type="spellStart"/>
      <w:r w:rsidR="003A5B75" w:rsidRPr="001C64F0">
        <w:rPr>
          <w:rFonts w:ascii="Times New Roman" w:hAnsi="Times New Roman" w:cs="Times New Roman"/>
          <w:sz w:val="24"/>
          <w:szCs w:val="24"/>
          <w:lang w:val="en-US"/>
        </w:rPr>
        <w:t>nA</w:t>
      </w:r>
      <w:proofErr w:type="spellEnd"/>
      <w:r w:rsidR="003A5B75" w:rsidRPr="001C64F0">
        <w:rPr>
          <w:rFonts w:ascii="Times New Roman" w:hAnsi="Times New Roman" w:cs="Times New Roman"/>
          <w:sz w:val="24"/>
          <w:szCs w:val="24"/>
          <w:lang w:val="en-US"/>
        </w:rPr>
        <w:t>/cm</w:t>
      </w:r>
      <w:r w:rsidR="003A5B75" w:rsidRPr="001C64F0">
        <w:rPr>
          <w:rFonts w:ascii="Times New Roman" w:hAnsi="Times New Roman" w:cs="Times New Roman"/>
          <w:sz w:val="24"/>
          <w:szCs w:val="24"/>
          <w:vertAlign w:val="superscript"/>
          <w:lang w:val="en-US"/>
        </w:rPr>
        <w:t>2</w:t>
      </w:r>
      <w:r w:rsidR="004A7BD6" w:rsidRPr="001C64F0">
        <w:rPr>
          <w:rFonts w:ascii="Times New Roman" w:hAnsi="Times New Roman" w:cs="Times New Roman"/>
          <w:sz w:val="24"/>
          <w:szCs w:val="24"/>
          <w:lang w:val="en-US"/>
        </w:rPr>
        <w:t xml:space="preserve"> </w:t>
      </w:r>
      <w:r w:rsidR="00BE3D71" w:rsidRPr="001C64F0">
        <w:rPr>
          <w:rFonts w:ascii="Times New Roman" w:hAnsi="Times New Roman" w:cs="Times New Roman"/>
          <w:sz w:val="24"/>
          <w:szCs w:val="24"/>
          <w:lang w:val="en-US"/>
        </w:rPr>
        <w:t xml:space="preserve">(the lower range in the quoted above saturation current values and reverse </w:t>
      </w:r>
      <w:proofErr w:type="gramStart"/>
      <w:r w:rsidR="00BE3D71" w:rsidRPr="001C64F0">
        <w:rPr>
          <w:rFonts w:ascii="Times New Roman" w:hAnsi="Times New Roman" w:cs="Times New Roman"/>
          <w:sz w:val="24"/>
          <w:szCs w:val="24"/>
          <w:lang w:val="en-US"/>
        </w:rPr>
        <w:t>leakage  refers</w:t>
      </w:r>
      <w:proofErr w:type="gramEnd"/>
      <w:r w:rsidR="00BE3D71" w:rsidRPr="001C64F0">
        <w:rPr>
          <w:rFonts w:ascii="Times New Roman" w:hAnsi="Times New Roman" w:cs="Times New Roman"/>
          <w:sz w:val="24"/>
          <w:szCs w:val="24"/>
          <w:lang w:val="en-US"/>
        </w:rPr>
        <w:t xml:space="preserve"> to the lower doped samples S1 and S3, t</w:t>
      </w:r>
      <w:r>
        <w:rPr>
          <w:rFonts w:ascii="Times New Roman" w:hAnsi="Times New Roman" w:cs="Times New Roman"/>
          <w:sz w:val="24"/>
          <w:szCs w:val="24"/>
          <w:lang w:val="en-US"/>
        </w:rPr>
        <w:t xml:space="preserve">he higher values in the range </w:t>
      </w:r>
      <w:r w:rsidR="00BE3D71" w:rsidRPr="001C64F0">
        <w:rPr>
          <w:rFonts w:ascii="Times New Roman" w:hAnsi="Times New Roman" w:cs="Times New Roman"/>
          <w:sz w:val="24"/>
          <w:szCs w:val="24"/>
          <w:lang w:val="en-US"/>
        </w:rPr>
        <w:t>to the heavier d</w:t>
      </w:r>
      <w:r>
        <w:rPr>
          <w:rFonts w:ascii="Times New Roman" w:hAnsi="Times New Roman" w:cs="Times New Roman"/>
          <w:sz w:val="24"/>
          <w:szCs w:val="24"/>
          <w:lang w:val="en-US"/>
        </w:rPr>
        <w:t>oped samples S2 and S4 (</w:t>
      </w:r>
      <w:r w:rsidR="00BE3D71" w:rsidRPr="001C64F0">
        <w:rPr>
          <w:rFonts w:ascii="Times New Roman" w:hAnsi="Times New Roman" w:cs="Times New Roman"/>
          <w:sz w:val="24"/>
          <w:szCs w:val="24"/>
          <w:lang w:val="en-US"/>
        </w:rPr>
        <w:t>Table I).</w:t>
      </w:r>
      <w:r w:rsidR="003663A9" w:rsidRPr="001C64F0">
        <w:rPr>
          <w:rFonts w:ascii="Times New Roman" w:hAnsi="Times New Roman" w:cs="Times New Roman"/>
          <w:sz w:val="24"/>
          <w:szCs w:val="24"/>
          <w:lang w:val="en-US"/>
        </w:rPr>
        <w:t xml:space="preserve"> T</w:t>
      </w:r>
      <w:r w:rsidR="004A7BD6" w:rsidRPr="001C64F0">
        <w:rPr>
          <w:rFonts w:ascii="Times New Roman" w:hAnsi="Times New Roman" w:cs="Times New Roman"/>
          <w:sz w:val="24"/>
          <w:szCs w:val="24"/>
          <w:lang w:val="en-US"/>
        </w:rPr>
        <w:t xml:space="preserve">he </w:t>
      </w:r>
      <w:proofErr w:type="spellStart"/>
      <w:r w:rsidR="004A7BD6" w:rsidRPr="001C64F0">
        <w:rPr>
          <w:rFonts w:ascii="Times New Roman" w:hAnsi="Times New Roman" w:cs="Times New Roman"/>
          <w:sz w:val="24"/>
          <w:szCs w:val="24"/>
          <w:lang w:val="en-US"/>
        </w:rPr>
        <w:t>Schottky</w:t>
      </w:r>
      <w:proofErr w:type="spellEnd"/>
      <w:r w:rsidR="004A7BD6" w:rsidRPr="001C64F0">
        <w:rPr>
          <w:rFonts w:ascii="Times New Roman" w:hAnsi="Times New Roman" w:cs="Times New Roman"/>
          <w:sz w:val="24"/>
          <w:szCs w:val="24"/>
          <w:lang w:val="en-US"/>
        </w:rPr>
        <w:t xml:space="preserve"> barrier height determined from the temperature dependence of saturation current </w:t>
      </w:r>
      <w:proofErr w:type="gramStart"/>
      <w:r w:rsidR="003663A9" w:rsidRPr="001C64F0">
        <w:rPr>
          <w:rFonts w:ascii="Times New Roman" w:hAnsi="Times New Roman" w:cs="Times New Roman"/>
          <w:sz w:val="24"/>
          <w:szCs w:val="24"/>
          <w:lang w:val="en-US"/>
        </w:rPr>
        <w:t xml:space="preserve">was </w:t>
      </w:r>
      <w:r w:rsidR="004A7BD6" w:rsidRPr="001C64F0">
        <w:rPr>
          <w:rFonts w:ascii="Times New Roman" w:hAnsi="Times New Roman" w:cs="Times New Roman"/>
          <w:sz w:val="24"/>
          <w:szCs w:val="24"/>
          <w:lang w:val="en-US"/>
        </w:rPr>
        <w:t xml:space="preserve"> 1.1</w:t>
      </w:r>
      <w:proofErr w:type="gramEnd"/>
      <w:r w:rsidR="004A7BD6" w:rsidRPr="001C64F0">
        <w:rPr>
          <w:rFonts w:ascii="Times New Roman" w:hAnsi="Times New Roman" w:cs="Times New Roman"/>
          <w:sz w:val="24"/>
          <w:szCs w:val="24"/>
          <w:lang w:val="en-US"/>
        </w:rPr>
        <w:t xml:space="preserve"> </w:t>
      </w:r>
      <w:proofErr w:type="spellStart"/>
      <w:r w:rsidR="004A7BD6" w:rsidRPr="001C64F0">
        <w:rPr>
          <w:rFonts w:ascii="Times New Roman" w:hAnsi="Times New Roman" w:cs="Times New Roman"/>
          <w:sz w:val="24"/>
          <w:szCs w:val="24"/>
          <w:lang w:val="en-US"/>
        </w:rPr>
        <w:t>eV</w:t>
      </w:r>
      <w:proofErr w:type="spellEnd"/>
      <w:r w:rsidR="00BE3D71" w:rsidRPr="001C64F0">
        <w:rPr>
          <w:rFonts w:ascii="Times New Roman" w:hAnsi="Times New Roman" w:cs="Times New Roman"/>
          <w:sz w:val="24"/>
          <w:szCs w:val="24"/>
          <w:lang w:val="en-US"/>
        </w:rPr>
        <w:t>.</w:t>
      </w:r>
      <w:r w:rsidR="004A7BD6" w:rsidRPr="001C64F0">
        <w:rPr>
          <w:rFonts w:ascii="Times New Roman" w:hAnsi="Times New Roman" w:cs="Times New Roman"/>
          <w:sz w:val="24"/>
          <w:szCs w:val="24"/>
          <w:lang w:val="en-US"/>
        </w:rPr>
        <w:t xml:space="preserve"> Measurements of reverse current </w:t>
      </w:r>
      <w:r w:rsidR="00A427E9" w:rsidRPr="001C64F0">
        <w:rPr>
          <w:rFonts w:ascii="Times New Roman" w:hAnsi="Times New Roman" w:cs="Times New Roman"/>
          <w:sz w:val="24"/>
          <w:szCs w:val="24"/>
          <w:lang w:val="en-US"/>
        </w:rPr>
        <w:t xml:space="preserve">up to high voltages showed that, for </w:t>
      </w:r>
      <w:proofErr w:type="spellStart"/>
      <w:r w:rsidR="00A427E9" w:rsidRPr="001C64F0">
        <w:rPr>
          <w:rFonts w:ascii="Times New Roman" w:hAnsi="Times New Roman" w:cs="Times New Roman"/>
          <w:sz w:val="24"/>
          <w:szCs w:val="24"/>
          <w:lang w:val="en-US"/>
        </w:rPr>
        <w:t>passivated</w:t>
      </w:r>
      <w:proofErr w:type="spellEnd"/>
      <w:r w:rsidR="00A427E9" w:rsidRPr="001C64F0">
        <w:rPr>
          <w:rFonts w:ascii="Times New Roman" w:hAnsi="Times New Roman" w:cs="Times New Roman"/>
          <w:sz w:val="24"/>
          <w:szCs w:val="24"/>
          <w:lang w:val="en-US"/>
        </w:rPr>
        <w:t xml:space="preserve"> samples</w:t>
      </w:r>
      <w:r w:rsidR="007B3CBA" w:rsidRPr="001C64F0">
        <w:rPr>
          <w:rFonts w:ascii="Times New Roman" w:hAnsi="Times New Roman" w:cs="Times New Roman"/>
          <w:sz w:val="24"/>
          <w:szCs w:val="24"/>
          <w:lang w:val="en-US"/>
        </w:rPr>
        <w:t xml:space="preserve">, the onset of strong reverse current increase with voltage </w:t>
      </w:r>
      <w:r w:rsidR="00FD49F0" w:rsidRPr="001C64F0">
        <w:rPr>
          <w:rFonts w:ascii="Times New Roman" w:hAnsi="Times New Roman" w:cs="Times New Roman"/>
          <w:sz w:val="24"/>
          <w:szCs w:val="24"/>
          <w:lang w:val="en-US"/>
        </w:rPr>
        <w:t>occurred for about -40V for the heavier doped sample S4 and at about -70V for the lighter doped sample S3 (Fig. 1(a)</w:t>
      </w:r>
      <w:r w:rsidR="000C6A44" w:rsidRPr="001C64F0">
        <w:rPr>
          <w:rFonts w:ascii="Times New Roman" w:hAnsi="Times New Roman" w:cs="Times New Roman"/>
          <w:sz w:val="24"/>
          <w:szCs w:val="24"/>
          <w:lang w:val="en-US"/>
        </w:rPr>
        <w:t>)</w:t>
      </w:r>
      <w:r w:rsidR="00FD49F0" w:rsidRPr="001C64F0">
        <w:rPr>
          <w:rFonts w:ascii="Times New Roman" w:hAnsi="Times New Roman" w:cs="Times New Roman"/>
          <w:sz w:val="24"/>
          <w:szCs w:val="24"/>
          <w:lang w:val="en-US"/>
        </w:rPr>
        <w:t xml:space="preserve">. </w:t>
      </w:r>
      <w:r w:rsidR="00A427E9" w:rsidRPr="001C64F0">
        <w:rPr>
          <w:rFonts w:ascii="Times New Roman" w:hAnsi="Times New Roman" w:cs="Times New Roman"/>
          <w:sz w:val="24"/>
          <w:szCs w:val="24"/>
          <w:lang w:val="en-US"/>
        </w:rPr>
        <w:t xml:space="preserve"> </w:t>
      </w:r>
      <w:r w:rsidR="004A7BD6" w:rsidRPr="001C64F0">
        <w:rPr>
          <w:rFonts w:ascii="Times New Roman" w:hAnsi="Times New Roman" w:cs="Times New Roman"/>
          <w:sz w:val="24"/>
          <w:szCs w:val="24"/>
          <w:lang w:val="en-US"/>
        </w:rPr>
        <w:t xml:space="preserve">For </w:t>
      </w:r>
      <w:proofErr w:type="spellStart"/>
      <w:r w:rsidR="000C6A44" w:rsidRPr="001C64F0">
        <w:rPr>
          <w:rFonts w:ascii="Times New Roman" w:hAnsi="Times New Roman" w:cs="Times New Roman"/>
          <w:sz w:val="24"/>
          <w:szCs w:val="24"/>
          <w:lang w:val="en-US"/>
        </w:rPr>
        <w:lastRenderedPageBreak/>
        <w:t>unpassivated</w:t>
      </w:r>
      <w:proofErr w:type="spellEnd"/>
      <w:r w:rsidR="00FD49F0" w:rsidRPr="001C64F0">
        <w:rPr>
          <w:rFonts w:ascii="Times New Roman" w:hAnsi="Times New Roman" w:cs="Times New Roman"/>
          <w:sz w:val="24"/>
          <w:szCs w:val="24"/>
          <w:lang w:val="en-US"/>
        </w:rPr>
        <w:t xml:space="preserve"> sample</w:t>
      </w:r>
      <w:r w:rsidR="000C6A44" w:rsidRPr="001C64F0">
        <w:rPr>
          <w:rFonts w:ascii="Times New Roman" w:hAnsi="Times New Roman" w:cs="Times New Roman"/>
          <w:sz w:val="24"/>
          <w:szCs w:val="24"/>
          <w:lang w:val="en-US"/>
        </w:rPr>
        <w:t>s</w:t>
      </w:r>
      <w:r w:rsidR="00FD49F0" w:rsidRPr="001C64F0">
        <w:rPr>
          <w:rFonts w:ascii="Times New Roman" w:hAnsi="Times New Roman" w:cs="Times New Roman"/>
          <w:sz w:val="24"/>
          <w:szCs w:val="24"/>
          <w:lang w:val="en-US"/>
        </w:rPr>
        <w:t xml:space="preserve"> S</w:t>
      </w:r>
      <w:r w:rsidR="000C6A44" w:rsidRPr="001C64F0">
        <w:rPr>
          <w:rFonts w:ascii="Times New Roman" w:hAnsi="Times New Roman" w:cs="Times New Roman"/>
          <w:sz w:val="24"/>
          <w:szCs w:val="24"/>
          <w:lang w:val="en-US"/>
        </w:rPr>
        <w:t>1 and S2</w:t>
      </w:r>
      <w:r w:rsidR="00CA4172">
        <w:rPr>
          <w:rFonts w:ascii="Times New Roman" w:hAnsi="Times New Roman" w:cs="Times New Roman"/>
          <w:sz w:val="24"/>
          <w:szCs w:val="24"/>
          <w:lang w:val="en-US"/>
        </w:rPr>
        <w:t>,</w:t>
      </w:r>
      <w:r w:rsidR="00724CA0" w:rsidRPr="001C64F0">
        <w:rPr>
          <w:rFonts w:ascii="Times New Roman" w:hAnsi="Times New Roman" w:cs="Times New Roman"/>
          <w:sz w:val="24"/>
          <w:szCs w:val="24"/>
          <w:lang w:val="en-US"/>
        </w:rPr>
        <w:t xml:space="preserve"> the leakage current was generally higher, the reverse current started to increase with voltage near -20V for the heavier doped sample S2 and near -40 V for the lighter doped sample S1</w:t>
      </w:r>
      <w:r w:rsidR="00FD49F0" w:rsidRPr="001C64F0">
        <w:rPr>
          <w:rFonts w:ascii="Times New Roman" w:hAnsi="Times New Roman" w:cs="Times New Roman"/>
          <w:sz w:val="24"/>
          <w:szCs w:val="24"/>
          <w:lang w:val="en-US"/>
        </w:rPr>
        <w:t xml:space="preserve"> (Fig. 1(b)</w:t>
      </w:r>
      <w:r w:rsidR="003B7A8B" w:rsidRPr="001C64F0">
        <w:rPr>
          <w:rFonts w:ascii="Times New Roman" w:hAnsi="Times New Roman" w:cs="Times New Roman"/>
          <w:sz w:val="24"/>
          <w:szCs w:val="24"/>
          <w:lang w:val="en-US"/>
        </w:rPr>
        <w:t>)</w:t>
      </w:r>
      <w:r w:rsidR="00FD49F0" w:rsidRPr="001C64F0">
        <w:rPr>
          <w:rFonts w:ascii="Times New Roman" w:hAnsi="Times New Roman" w:cs="Times New Roman"/>
          <w:sz w:val="24"/>
          <w:szCs w:val="24"/>
          <w:lang w:val="en-US"/>
        </w:rPr>
        <w:t>.</w:t>
      </w:r>
    </w:p>
    <w:p w:rsidR="00BC03FD" w:rsidRPr="001C64F0" w:rsidRDefault="00CA4172"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193B" w:rsidRPr="001C64F0">
        <w:rPr>
          <w:rFonts w:ascii="Times New Roman" w:hAnsi="Times New Roman" w:cs="Times New Roman"/>
          <w:sz w:val="24"/>
          <w:szCs w:val="24"/>
          <w:lang w:val="en-US"/>
        </w:rPr>
        <w:t>Capacitance-voltage p</w:t>
      </w:r>
      <w:r>
        <w:rPr>
          <w:rFonts w:ascii="Times New Roman" w:hAnsi="Times New Roman" w:cs="Times New Roman"/>
          <w:sz w:val="24"/>
          <w:szCs w:val="24"/>
          <w:lang w:val="en-US"/>
        </w:rPr>
        <w:t>rofiling</w:t>
      </w:r>
      <w:r w:rsidR="00B7193B" w:rsidRPr="001C64F0">
        <w:rPr>
          <w:rFonts w:ascii="Times New Roman" w:hAnsi="Times New Roman" w:cs="Times New Roman"/>
          <w:sz w:val="24"/>
          <w:szCs w:val="24"/>
          <w:lang w:val="en-US"/>
        </w:rPr>
        <w:t xml:space="preserve"> yielded the net donor concentration profiles shown in Fig. 2</w:t>
      </w:r>
      <w:r w:rsidR="006F0A96" w:rsidRPr="001C64F0">
        <w:rPr>
          <w:rFonts w:ascii="Times New Roman" w:hAnsi="Times New Roman" w:cs="Times New Roman"/>
          <w:sz w:val="24"/>
          <w:szCs w:val="24"/>
          <w:lang w:val="en-US"/>
        </w:rPr>
        <w:t xml:space="preserve">. The profiles are reasonably </w:t>
      </w:r>
      <w:proofErr w:type="gramStart"/>
      <w:r w:rsidR="006F0A96" w:rsidRPr="001C64F0">
        <w:rPr>
          <w:rFonts w:ascii="Times New Roman" w:hAnsi="Times New Roman" w:cs="Times New Roman"/>
          <w:sz w:val="24"/>
          <w:szCs w:val="24"/>
          <w:lang w:val="en-US"/>
        </w:rPr>
        <w:t>flat,</w:t>
      </w:r>
      <w:proofErr w:type="gramEnd"/>
      <w:r w:rsidR="006F0A96" w:rsidRPr="001C64F0">
        <w:rPr>
          <w:rFonts w:ascii="Times New Roman" w:hAnsi="Times New Roman" w:cs="Times New Roman"/>
          <w:sz w:val="24"/>
          <w:szCs w:val="24"/>
          <w:lang w:val="en-US"/>
        </w:rPr>
        <w:t xml:space="preserve"> the voltage cut-off in 1/C</w:t>
      </w:r>
      <w:r w:rsidR="006F0A96" w:rsidRPr="001C64F0">
        <w:rPr>
          <w:rFonts w:ascii="Times New Roman" w:hAnsi="Times New Roman" w:cs="Times New Roman"/>
          <w:sz w:val="24"/>
          <w:szCs w:val="24"/>
          <w:vertAlign w:val="superscript"/>
          <w:lang w:val="en-US"/>
        </w:rPr>
        <w:t>2</w:t>
      </w:r>
      <w:r w:rsidR="006F0A96" w:rsidRPr="001C64F0">
        <w:rPr>
          <w:rFonts w:ascii="Times New Roman" w:hAnsi="Times New Roman" w:cs="Times New Roman"/>
          <w:sz w:val="24"/>
          <w:szCs w:val="24"/>
          <w:lang w:val="en-US"/>
        </w:rPr>
        <w:t xml:space="preserve"> versus voltage plots was close to 1 V in agreement with </w:t>
      </w:r>
      <w:r w:rsidR="00C946FE" w:rsidRPr="001C64F0">
        <w:rPr>
          <w:rFonts w:ascii="Times New Roman" w:hAnsi="Times New Roman" w:cs="Times New Roman"/>
          <w:sz w:val="24"/>
          <w:szCs w:val="24"/>
          <w:lang w:val="en-US"/>
        </w:rPr>
        <w:t xml:space="preserve">the </w:t>
      </w:r>
      <w:r w:rsidR="006F0A96" w:rsidRPr="001C64F0">
        <w:rPr>
          <w:rFonts w:ascii="Times New Roman" w:hAnsi="Times New Roman" w:cs="Times New Roman"/>
          <w:sz w:val="24"/>
          <w:szCs w:val="24"/>
          <w:lang w:val="en-US"/>
        </w:rPr>
        <w:t xml:space="preserve">I-V data. The net donor concentrations </w:t>
      </w:r>
      <w:proofErr w:type="spellStart"/>
      <w:r w:rsidR="006F0A96" w:rsidRPr="001C64F0">
        <w:rPr>
          <w:rFonts w:ascii="Times New Roman" w:hAnsi="Times New Roman" w:cs="Times New Roman"/>
          <w:sz w:val="24"/>
          <w:szCs w:val="24"/>
          <w:lang w:val="en-US"/>
        </w:rPr>
        <w:t>N</w:t>
      </w:r>
      <w:r w:rsidR="006F0A96" w:rsidRPr="001C64F0">
        <w:rPr>
          <w:rFonts w:ascii="Times New Roman" w:hAnsi="Times New Roman" w:cs="Times New Roman"/>
          <w:sz w:val="24"/>
          <w:szCs w:val="24"/>
          <w:vertAlign w:val="subscript"/>
          <w:lang w:val="en-US"/>
        </w:rPr>
        <w:t>d</w:t>
      </w:r>
      <w:proofErr w:type="spellEnd"/>
      <w:r w:rsidR="00CB1132">
        <w:rPr>
          <w:rFonts w:ascii="Times New Roman" w:hAnsi="Times New Roman" w:cs="Times New Roman"/>
          <w:sz w:val="24"/>
          <w:szCs w:val="24"/>
          <w:lang w:val="en-US"/>
        </w:rPr>
        <w:t xml:space="preserve"> </w:t>
      </w:r>
      <w:r w:rsidR="006F0A96" w:rsidRPr="001C64F0">
        <w:rPr>
          <w:rFonts w:ascii="Times New Roman" w:hAnsi="Times New Roman" w:cs="Times New Roman"/>
          <w:sz w:val="24"/>
          <w:szCs w:val="24"/>
          <w:lang w:val="en-US"/>
        </w:rPr>
        <w:t xml:space="preserve">are presented in Table I. Fig. 3(a) shows the SCR width </w:t>
      </w:r>
      <w:r w:rsidR="003B7A8B" w:rsidRPr="001C64F0">
        <w:rPr>
          <w:rFonts w:ascii="Times New Roman" w:hAnsi="Times New Roman" w:cs="Times New Roman"/>
          <w:sz w:val="24"/>
          <w:szCs w:val="24"/>
          <w:lang w:val="en-US"/>
        </w:rPr>
        <w:t>W</w:t>
      </w:r>
      <w:r w:rsidR="003B7A8B" w:rsidRPr="001C64F0">
        <w:rPr>
          <w:rFonts w:ascii="Times New Roman" w:hAnsi="Times New Roman" w:cs="Times New Roman"/>
          <w:sz w:val="24"/>
          <w:szCs w:val="24"/>
          <w:vertAlign w:val="subscript"/>
          <w:lang w:val="en-US"/>
        </w:rPr>
        <w:t>SCR</w:t>
      </w:r>
      <w:r w:rsidR="006F0A96" w:rsidRPr="001C64F0">
        <w:rPr>
          <w:rFonts w:ascii="Times New Roman" w:hAnsi="Times New Roman" w:cs="Times New Roman"/>
          <w:sz w:val="24"/>
          <w:szCs w:val="24"/>
          <w:lang w:val="en-US"/>
        </w:rPr>
        <w:t xml:space="preserve"> as the function of voltage. </w:t>
      </w:r>
      <w:r w:rsidR="003B7A8B" w:rsidRPr="001C64F0">
        <w:rPr>
          <w:rFonts w:ascii="Times New Roman" w:hAnsi="Times New Roman" w:cs="Times New Roman"/>
          <w:sz w:val="24"/>
          <w:szCs w:val="24"/>
          <w:lang w:val="en-US"/>
        </w:rPr>
        <w:t xml:space="preserve">For comparison, in Fig. 3(b) we present the dependence of the projected range of the probing electrons in EBIC on their energy as calculated </w:t>
      </w:r>
      <w:r w:rsidR="00BE3D71" w:rsidRPr="001C64F0">
        <w:rPr>
          <w:rFonts w:ascii="Times New Roman" w:hAnsi="Times New Roman" w:cs="Times New Roman"/>
          <w:sz w:val="24"/>
          <w:szCs w:val="24"/>
          <w:lang w:val="en-US"/>
        </w:rPr>
        <w:t xml:space="preserve">for </w:t>
      </w:r>
      <w:r w:rsidR="008942E0">
        <w:rPr>
          <w:rFonts w:ascii="Times New Roman" w:hAnsi="Times New Roman" w:cs="Times New Roman"/>
          <w:sz w:val="24"/>
          <w:szCs w:val="24"/>
          <w:lang w:val="en-US"/>
        </w:rPr>
        <w:t>β</w:t>
      </w:r>
      <w:r w:rsidR="00BE3D71" w:rsidRPr="001C64F0">
        <w:rPr>
          <w:rFonts w:ascii="Times New Roman" w:hAnsi="Times New Roman" w:cs="Times New Roman"/>
          <w:sz w:val="24"/>
          <w:szCs w:val="24"/>
          <w:lang w:val="en-US"/>
        </w:rPr>
        <w:t>-Ga</w:t>
      </w:r>
      <w:r w:rsidR="00BE3D71" w:rsidRPr="001C64F0">
        <w:rPr>
          <w:rFonts w:ascii="Times New Roman" w:hAnsi="Times New Roman" w:cs="Times New Roman"/>
          <w:sz w:val="24"/>
          <w:szCs w:val="24"/>
          <w:vertAlign w:val="subscript"/>
          <w:lang w:val="en-US"/>
        </w:rPr>
        <w:t>2</w:t>
      </w:r>
      <w:r w:rsidR="00BE3D71" w:rsidRPr="001C64F0">
        <w:rPr>
          <w:rFonts w:ascii="Times New Roman" w:hAnsi="Times New Roman" w:cs="Times New Roman"/>
          <w:sz w:val="24"/>
          <w:szCs w:val="24"/>
          <w:lang w:val="en-US"/>
        </w:rPr>
        <w:t>O</w:t>
      </w:r>
      <w:r w:rsidR="00BE3D71" w:rsidRPr="001C64F0">
        <w:rPr>
          <w:rFonts w:ascii="Times New Roman" w:hAnsi="Times New Roman" w:cs="Times New Roman"/>
          <w:sz w:val="24"/>
          <w:szCs w:val="24"/>
          <w:vertAlign w:val="subscript"/>
          <w:lang w:val="en-US"/>
        </w:rPr>
        <w:t>3</w:t>
      </w:r>
      <w:r w:rsidR="003B7A8B" w:rsidRPr="001C64F0">
        <w:rPr>
          <w:rFonts w:ascii="Times New Roman" w:hAnsi="Times New Roman" w:cs="Times New Roman"/>
          <w:sz w:val="24"/>
          <w:szCs w:val="24"/>
          <w:lang w:val="en-US"/>
        </w:rPr>
        <w:t xml:space="preserve"> [</w:t>
      </w:r>
      <w:r w:rsidR="008E576D" w:rsidRPr="001C64F0">
        <w:rPr>
          <w:rFonts w:ascii="Times New Roman" w:hAnsi="Times New Roman" w:cs="Times New Roman"/>
          <w:sz w:val="24"/>
          <w:szCs w:val="24"/>
          <w:lang w:val="en-US"/>
        </w:rPr>
        <w:t>1</w:t>
      </w:r>
      <w:r w:rsidR="00F271FF">
        <w:rPr>
          <w:rFonts w:ascii="Times New Roman" w:hAnsi="Times New Roman" w:cs="Times New Roman"/>
          <w:sz w:val="24"/>
          <w:szCs w:val="24"/>
          <w:lang w:val="en-US"/>
        </w:rPr>
        <w:t>9</w:t>
      </w:r>
      <w:r w:rsidR="003B7A8B" w:rsidRPr="001C64F0">
        <w:rPr>
          <w:rFonts w:ascii="Times New Roman" w:hAnsi="Times New Roman" w:cs="Times New Roman"/>
          <w:sz w:val="24"/>
          <w:szCs w:val="24"/>
          <w:lang w:val="en-US"/>
        </w:rPr>
        <w:t>].</w:t>
      </w:r>
      <w:r w:rsidR="00CB1132">
        <w:rPr>
          <w:rFonts w:ascii="Times New Roman" w:hAnsi="Times New Roman" w:cs="Times New Roman"/>
          <w:sz w:val="24"/>
          <w:szCs w:val="24"/>
          <w:lang w:val="en-US"/>
        </w:rPr>
        <w:t xml:space="preserve"> This gives</w:t>
      </w:r>
      <w:r w:rsidR="003B7A8B" w:rsidRPr="001C64F0">
        <w:rPr>
          <w:rFonts w:ascii="Times New Roman" w:hAnsi="Times New Roman" w:cs="Times New Roman"/>
          <w:sz w:val="24"/>
          <w:szCs w:val="24"/>
          <w:lang w:val="en-US"/>
        </w:rPr>
        <w:t xml:space="preserve"> idea of where in respect to the SCR edge the electron-hole pairs were created in the EBIC experiments described below</w:t>
      </w:r>
      <w:r w:rsidR="00CB1132">
        <w:rPr>
          <w:rFonts w:ascii="Times New Roman" w:hAnsi="Times New Roman" w:cs="Times New Roman"/>
          <w:sz w:val="24"/>
          <w:szCs w:val="24"/>
          <w:lang w:val="en-US"/>
        </w:rPr>
        <w:t xml:space="preserve"> (</w:t>
      </w:r>
      <w:r w:rsidR="005F770A" w:rsidRPr="001C64F0">
        <w:rPr>
          <w:rFonts w:ascii="Times New Roman" w:hAnsi="Times New Roman" w:cs="Times New Roman"/>
          <w:sz w:val="24"/>
          <w:szCs w:val="24"/>
          <w:lang w:val="en-US"/>
        </w:rPr>
        <w:t xml:space="preserve">the energy losses in the </w:t>
      </w:r>
      <w:proofErr w:type="spellStart"/>
      <w:r w:rsidR="005F770A" w:rsidRPr="001C64F0">
        <w:rPr>
          <w:rFonts w:ascii="Times New Roman" w:hAnsi="Times New Roman" w:cs="Times New Roman"/>
          <w:sz w:val="24"/>
          <w:szCs w:val="24"/>
          <w:lang w:val="en-US"/>
        </w:rPr>
        <w:t>Schottky</w:t>
      </w:r>
      <w:proofErr w:type="spellEnd"/>
      <w:r w:rsidR="005F770A" w:rsidRPr="001C64F0">
        <w:rPr>
          <w:rFonts w:ascii="Times New Roman" w:hAnsi="Times New Roman" w:cs="Times New Roman"/>
          <w:sz w:val="24"/>
          <w:szCs w:val="24"/>
          <w:lang w:val="en-US"/>
        </w:rPr>
        <w:t xml:space="preserve"> metal decrease the actua</w:t>
      </w:r>
      <w:r w:rsidR="00CB1132">
        <w:rPr>
          <w:rFonts w:ascii="Times New Roman" w:hAnsi="Times New Roman" w:cs="Times New Roman"/>
          <w:sz w:val="24"/>
          <w:szCs w:val="24"/>
          <w:lang w:val="en-US"/>
        </w:rPr>
        <w:t>l penetration depth</w:t>
      </w:r>
      <w:r w:rsidR="005F770A" w:rsidRPr="001C64F0">
        <w:rPr>
          <w:rFonts w:ascii="Times New Roman" w:hAnsi="Times New Roman" w:cs="Times New Roman"/>
          <w:sz w:val="24"/>
          <w:szCs w:val="24"/>
          <w:lang w:val="en-US"/>
        </w:rPr>
        <w:t xml:space="preserve"> and have to be taken into account)</w:t>
      </w:r>
      <w:r w:rsidR="003B7A8B" w:rsidRPr="001C64F0">
        <w:rPr>
          <w:rFonts w:ascii="Times New Roman" w:hAnsi="Times New Roman" w:cs="Times New Roman"/>
          <w:sz w:val="24"/>
          <w:szCs w:val="24"/>
          <w:lang w:val="en-US"/>
        </w:rPr>
        <w:t xml:space="preserve">. </w:t>
      </w:r>
    </w:p>
    <w:p w:rsidR="00B7193B" w:rsidRPr="001C64F0" w:rsidRDefault="00CB1132"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F0A96" w:rsidRPr="001C64F0">
        <w:rPr>
          <w:rFonts w:ascii="Times New Roman" w:hAnsi="Times New Roman" w:cs="Times New Roman"/>
          <w:sz w:val="24"/>
          <w:szCs w:val="24"/>
          <w:lang w:val="en-US"/>
        </w:rPr>
        <w:t>DLTS spect</w:t>
      </w:r>
      <w:r>
        <w:rPr>
          <w:rFonts w:ascii="Times New Roman" w:hAnsi="Times New Roman" w:cs="Times New Roman"/>
          <w:sz w:val="24"/>
          <w:szCs w:val="24"/>
          <w:lang w:val="en-US"/>
        </w:rPr>
        <w:t xml:space="preserve">ra measurements </w:t>
      </w:r>
      <w:r w:rsidR="006F0A96" w:rsidRPr="001C64F0">
        <w:rPr>
          <w:rFonts w:ascii="Times New Roman" w:hAnsi="Times New Roman" w:cs="Times New Roman"/>
          <w:sz w:val="24"/>
          <w:szCs w:val="24"/>
          <w:lang w:val="en-US"/>
        </w:rPr>
        <w:t xml:space="preserve">revealed the presence of the </w:t>
      </w:r>
      <w:r w:rsidRPr="001C64F0">
        <w:rPr>
          <w:rFonts w:ascii="Times New Roman" w:hAnsi="Times New Roman" w:cs="Times New Roman"/>
          <w:sz w:val="24"/>
          <w:szCs w:val="24"/>
          <w:lang w:val="en-US"/>
        </w:rPr>
        <w:t>well-known</w:t>
      </w:r>
      <w:r w:rsidR="006F0A96" w:rsidRPr="001C64F0">
        <w:rPr>
          <w:rFonts w:ascii="Times New Roman" w:hAnsi="Times New Roman" w:cs="Times New Roman"/>
          <w:sz w:val="24"/>
          <w:szCs w:val="24"/>
          <w:lang w:val="en-US"/>
        </w:rPr>
        <w:t xml:space="preserve"> electron traps E1 (E</w:t>
      </w:r>
      <w:r w:rsidR="006F0A96" w:rsidRPr="001C64F0">
        <w:rPr>
          <w:rFonts w:ascii="Times New Roman" w:hAnsi="Times New Roman" w:cs="Times New Roman"/>
          <w:sz w:val="24"/>
          <w:szCs w:val="24"/>
          <w:vertAlign w:val="subscript"/>
          <w:lang w:val="en-US"/>
        </w:rPr>
        <w:t>c</w:t>
      </w:r>
      <w:r w:rsidR="006F0A96" w:rsidRPr="001C64F0">
        <w:rPr>
          <w:rFonts w:ascii="Times New Roman" w:hAnsi="Times New Roman" w:cs="Times New Roman"/>
          <w:sz w:val="24"/>
          <w:szCs w:val="24"/>
          <w:lang w:val="en-US"/>
        </w:rPr>
        <w:t xml:space="preserve">-0.6 </w:t>
      </w:r>
      <w:proofErr w:type="spellStart"/>
      <w:r w:rsidR="006F0A96" w:rsidRPr="001C64F0">
        <w:rPr>
          <w:rFonts w:ascii="Times New Roman" w:hAnsi="Times New Roman" w:cs="Times New Roman"/>
          <w:sz w:val="24"/>
          <w:szCs w:val="24"/>
          <w:lang w:val="en-US"/>
        </w:rPr>
        <w:t>eV</w:t>
      </w:r>
      <w:proofErr w:type="spellEnd"/>
      <w:r w:rsidR="006F0A96" w:rsidRPr="001C64F0">
        <w:rPr>
          <w:rFonts w:ascii="Times New Roman" w:hAnsi="Times New Roman" w:cs="Times New Roman"/>
          <w:sz w:val="24"/>
          <w:szCs w:val="24"/>
          <w:lang w:val="en-US"/>
        </w:rPr>
        <w:t>), E2* (E</w:t>
      </w:r>
      <w:r w:rsidR="006F0A96" w:rsidRPr="001C64F0">
        <w:rPr>
          <w:rFonts w:ascii="Times New Roman" w:hAnsi="Times New Roman" w:cs="Times New Roman"/>
          <w:sz w:val="24"/>
          <w:szCs w:val="24"/>
          <w:vertAlign w:val="subscript"/>
          <w:lang w:val="en-US"/>
        </w:rPr>
        <w:t>c</w:t>
      </w:r>
      <w:r w:rsidR="008E576D" w:rsidRPr="001C64F0">
        <w:rPr>
          <w:rFonts w:ascii="Times New Roman" w:hAnsi="Times New Roman" w:cs="Times New Roman"/>
          <w:sz w:val="24"/>
          <w:szCs w:val="24"/>
          <w:lang w:val="en-US"/>
        </w:rPr>
        <w:t>-0.74</w:t>
      </w:r>
      <w:r w:rsidR="006F0A96" w:rsidRPr="001C64F0">
        <w:rPr>
          <w:rFonts w:ascii="Times New Roman" w:hAnsi="Times New Roman" w:cs="Times New Roman"/>
          <w:sz w:val="24"/>
          <w:szCs w:val="24"/>
          <w:lang w:val="en-US"/>
        </w:rPr>
        <w:t xml:space="preserve"> </w:t>
      </w:r>
      <w:proofErr w:type="spellStart"/>
      <w:r w:rsidR="006F0A96" w:rsidRPr="001C64F0">
        <w:rPr>
          <w:rFonts w:ascii="Times New Roman" w:hAnsi="Times New Roman" w:cs="Times New Roman"/>
          <w:sz w:val="24"/>
          <w:szCs w:val="24"/>
          <w:lang w:val="en-US"/>
        </w:rPr>
        <w:t>eV</w:t>
      </w:r>
      <w:proofErr w:type="spellEnd"/>
      <w:r w:rsidR="006F0A96" w:rsidRPr="001C64F0">
        <w:rPr>
          <w:rFonts w:ascii="Times New Roman" w:hAnsi="Times New Roman" w:cs="Times New Roman"/>
          <w:sz w:val="24"/>
          <w:szCs w:val="24"/>
          <w:lang w:val="en-US"/>
        </w:rPr>
        <w:t>), E2 (E</w:t>
      </w:r>
      <w:r w:rsidR="006F0A96" w:rsidRPr="001C64F0">
        <w:rPr>
          <w:rFonts w:ascii="Times New Roman" w:hAnsi="Times New Roman" w:cs="Times New Roman"/>
          <w:sz w:val="24"/>
          <w:szCs w:val="24"/>
          <w:vertAlign w:val="subscript"/>
          <w:lang w:val="en-US"/>
        </w:rPr>
        <w:t>c</w:t>
      </w:r>
      <w:r w:rsidR="006F0A96" w:rsidRPr="001C64F0">
        <w:rPr>
          <w:rFonts w:ascii="Times New Roman" w:hAnsi="Times New Roman" w:cs="Times New Roman"/>
          <w:sz w:val="24"/>
          <w:szCs w:val="24"/>
          <w:lang w:val="en-US"/>
        </w:rPr>
        <w:t xml:space="preserve">-0.8 </w:t>
      </w:r>
      <w:proofErr w:type="spellStart"/>
      <w:r w:rsidR="006F0A96" w:rsidRPr="001C64F0">
        <w:rPr>
          <w:rFonts w:ascii="Times New Roman" w:hAnsi="Times New Roman" w:cs="Times New Roman"/>
          <w:sz w:val="24"/>
          <w:szCs w:val="24"/>
          <w:lang w:val="en-US"/>
        </w:rPr>
        <w:t>eV</w:t>
      </w:r>
      <w:proofErr w:type="spellEnd"/>
      <w:r w:rsidR="006F0A96" w:rsidRPr="001C64F0">
        <w:rPr>
          <w:rFonts w:ascii="Times New Roman" w:hAnsi="Times New Roman" w:cs="Times New Roman"/>
          <w:sz w:val="24"/>
          <w:szCs w:val="24"/>
          <w:lang w:val="en-US"/>
        </w:rPr>
        <w:t>), E3 (E</w:t>
      </w:r>
      <w:r w:rsidR="006F0A96" w:rsidRPr="001C64F0">
        <w:rPr>
          <w:rFonts w:ascii="Times New Roman" w:hAnsi="Times New Roman" w:cs="Times New Roman"/>
          <w:sz w:val="24"/>
          <w:szCs w:val="24"/>
          <w:vertAlign w:val="subscript"/>
          <w:lang w:val="en-US"/>
        </w:rPr>
        <w:t>c</w:t>
      </w:r>
      <w:r w:rsidR="006F0A96" w:rsidRPr="001C64F0">
        <w:rPr>
          <w:rFonts w:ascii="Times New Roman" w:hAnsi="Times New Roman" w:cs="Times New Roman"/>
          <w:sz w:val="24"/>
          <w:szCs w:val="24"/>
          <w:lang w:val="en-US"/>
        </w:rPr>
        <w:t xml:space="preserve">-1 </w:t>
      </w:r>
      <w:proofErr w:type="spellStart"/>
      <w:r w:rsidR="006F0A96" w:rsidRPr="001C64F0">
        <w:rPr>
          <w:rFonts w:ascii="Times New Roman" w:hAnsi="Times New Roman" w:cs="Times New Roman"/>
          <w:sz w:val="24"/>
          <w:szCs w:val="24"/>
          <w:lang w:val="en-US"/>
        </w:rPr>
        <w:t>eV</w:t>
      </w:r>
      <w:proofErr w:type="spellEnd"/>
      <w:r w:rsidR="006F0A96" w:rsidRPr="001C64F0">
        <w:rPr>
          <w:rFonts w:ascii="Times New Roman" w:hAnsi="Times New Roman" w:cs="Times New Roman"/>
          <w:sz w:val="24"/>
          <w:szCs w:val="24"/>
          <w:lang w:val="en-US"/>
        </w:rPr>
        <w:t>), and E4 (E</w:t>
      </w:r>
      <w:r w:rsidR="006F0A96" w:rsidRPr="001C64F0">
        <w:rPr>
          <w:rFonts w:ascii="Times New Roman" w:hAnsi="Times New Roman" w:cs="Times New Roman"/>
          <w:sz w:val="24"/>
          <w:szCs w:val="24"/>
          <w:vertAlign w:val="subscript"/>
          <w:lang w:val="en-US"/>
        </w:rPr>
        <w:t>c</w:t>
      </w:r>
      <w:r w:rsidR="006F0A96" w:rsidRPr="001C64F0">
        <w:rPr>
          <w:rFonts w:ascii="Times New Roman" w:hAnsi="Times New Roman" w:cs="Times New Roman"/>
          <w:sz w:val="24"/>
          <w:szCs w:val="24"/>
          <w:lang w:val="en-US"/>
        </w:rPr>
        <w:t xml:space="preserve">-1.2 </w:t>
      </w:r>
      <w:proofErr w:type="spellStart"/>
      <w:r w:rsidR="006F0A96" w:rsidRPr="001C64F0">
        <w:rPr>
          <w:rFonts w:ascii="Times New Roman" w:hAnsi="Times New Roman" w:cs="Times New Roman"/>
          <w:sz w:val="24"/>
          <w:szCs w:val="24"/>
          <w:lang w:val="en-US"/>
        </w:rPr>
        <w:t>eV</w:t>
      </w:r>
      <w:proofErr w:type="spellEnd"/>
      <w:r w:rsidR="006F0A96" w:rsidRPr="001C64F0">
        <w:rPr>
          <w:rFonts w:ascii="Times New Roman" w:hAnsi="Times New Roman" w:cs="Times New Roman"/>
          <w:sz w:val="24"/>
          <w:szCs w:val="24"/>
          <w:lang w:val="en-US"/>
        </w:rPr>
        <w:t xml:space="preserve">) often observed in bulk EFG and in n-type HVPE films of </w:t>
      </w:r>
      <w:r w:rsidR="00DC4F2E">
        <w:rPr>
          <w:rFonts w:ascii="Times New Roman" w:hAnsi="Times New Roman" w:cs="Times New Roman"/>
          <w:sz w:val="24"/>
          <w:szCs w:val="24"/>
          <w:lang w:val="en-US"/>
        </w:rPr>
        <w:t>β</w:t>
      </w:r>
      <w:r w:rsidR="006F0A96" w:rsidRPr="001C64F0">
        <w:rPr>
          <w:rFonts w:ascii="Times New Roman" w:hAnsi="Times New Roman" w:cs="Times New Roman"/>
          <w:sz w:val="24"/>
          <w:szCs w:val="24"/>
          <w:lang w:val="en-US"/>
        </w:rPr>
        <w:t>-Ga2O3</w:t>
      </w:r>
      <w:r w:rsidR="008E576D" w:rsidRPr="001C64F0">
        <w:rPr>
          <w:rFonts w:ascii="Times New Roman" w:hAnsi="Times New Roman" w:cs="Times New Roman"/>
          <w:sz w:val="24"/>
          <w:szCs w:val="24"/>
          <w:lang w:val="en-US"/>
        </w:rPr>
        <w:t xml:space="preserve"> [17, </w:t>
      </w:r>
      <w:r w:rsidR="00401E14" w:rsidRPr="001C64F0">
        <w:rPr>
          <w:rFonts w:ascii="Times New Roman" w:hAnsi="Times New Roman" w:cs="Times New Roman"/>
          <w:sz w:val="24"/>
          <w:szCs w:val="24"/>
          <w:lang w:val="en-US"/>
        </w:rPr>
        <w:t xml:space="preserve">23, </w:t>
      </w:r>
      <w:r w:rsidR="008E576D" w:rsidRPr="001C64F0">
        <w:rPr>
          <w:rFonts w:ascii="Times New Roman" w:hAnsi="Times New Roman" w:cs="Times New Roman"/>
          <w:sz w:val="24"/>
          <w:szCs w:val="24"/>
          <w:lang w:val="en-US"/>
        </w:rPr>
        <w:t>25]</w:t>
      </w:r>
      <w:r w:rsidR="006F0A96" w:rsidRPr="001C64F0">
        <w:rPr>
          <w:rFonts w:ascii="Times New Roman" w:hAnsi="Times New Roman" w:cs="Times New Roman"/>
          <w:sz w:val="24"/>
          <w:szCs w:val="24"/>
          <w:lang w:val="en-US"/>
        </w:rPr>
        <w:t xml:space="preserve">. Fig. 4 shows the measured spectra for samples S1 and S3 from Table I. The y-axis in the figure </w:t>
      </w:r>
      <w:r w:rsidR="00A37E60" w:rsidRPr="001C64F0">
        <w:rPr>
          <w:rFonts w:ascii="Times New Roman" w:hAnsi="Times New Roman" w:cs="Times New Roman"/>
          <w:sz w:val="24"/>
          <w:szCs w:val="24"/>
          <w:lang w:val="en-US"/>
        </w:rPr>
        <w:t>is 2</w:t>
      </w:r>
      <w:r w:rsidR="00A37E60" w:rsidRPr="001C64F0">
        <w:rPr>
          <w:rFonts w:ascii="Times New Roman" w:hAnsi="Times New Roman" w:cs="Times New Roman"/>
          <w:sz w:val="24"/>
          <w:szCs w:val="24"/>
          <w:vertAlign w:val="superscript"/>
          <w:lang w:val="en-US"/>
        </w:rPr>
        <w:t xml:space="preserve"> </w:t>
      </w:r>
      <w:proofErr w:type="spellStart"/>
      <w:r w:rsidR="00A37E60" w:rsidRPr="001C64F0">
        <w:rPr>
          <w:rFonts w:ascii="Times New Roman" w:hAnsi="Times New Roman" w:cs="Times New Roman"/>
          <w:sz w:val="24"/>
          <w:szCs w:val="24"/>
          <w:lang w:val="en-US"/>
        </w:rPr>
        <w:t>N</w:t>
      </w:r>
      <w:r w:rsidR="00A37E60" w:rsidRPr="001C64F0">
        <w:rPr>
          <w:rFonts w:ascii="Times New Roman" w:hAnsi="Times New Roman" w:cs="Times New Roman"/>
          <w:sz w:val="24"/>
          <w:szCs w:val="24"/>
          <w:vertAlign w:val="subscript"/>
          <w:lang w:val="en-US"/>
        </w:rPr>
        <w:t>d</w:t>
      </w:r>
      <w:proofErr w:type="spellEnd"/>
      <w:r w:rsidR="00A37E60" w:rsidRPr="001C64F0">
        <w:rPr>
          <w:rFonts w:ascii="Times New Roman" w:hAnsi="Times New Roman" w:cs="Times New Roman"/>
          <w:sz w:val="24"/>
          <w:szCs w:val="24"/>
          <w:lang w:val="en-US"/>
        </w:rPr>
        <w:t xml:space="preserve"> </w:t>
      </w:r>
      <w:r w:rsidR="008E576D" w:rsidRPr="001C64F0">
        <w:rPr>
          <w:rFonts w:ascii="Times New Roman" w:hAnsi="Times New Roman" w:cs="Times New Roman"/>
          <w:sz w:val="24"/>
          <w:szCs w:val="24"/>
          <w:lang w:val="en-US"/>
        </w:rPr>
        <w:t>×</w:t>
      </w:r>
      <w:r w:rsidR="00A37E60" w:rsidRPr="001C64F0">
        <w:rPr>
          <w:rFonts w:ascii="Times New Roman" w:hAnsi="Times New Roman" w:cs="Times New Roman"/>
          <w:sz w:val="24"/>
          <w:szCs w:val="24"/>
          <w:lang w:val="en-US"/>
        </w:rPr>
        <w:t>(</w:t>
      </w:r>
      <w:r w:rsidR="00045225">
        <w:rPr>
          <w:rFonts w:ascii="Times New Roman" w:hAnsi="Times New Roman" w:cs="Times New Roman"/>
          <w:sz w:val="24"/>
          <w:szCs w:val="24"/>
          <w:lang w:val="en-US"/>
        </w:rPr>
        <w:t>Δ</w:t>
      </w:r>
      <w:r w:rsidR="00A37E60" w:rsidRPr="001C64F0">
        <w:rPr>
          <w:rFonts w:ascii="Times New Roman" w:hAnsi="Times New Roman" w:cs="Times New Roman"/>
          <w:sz w:val="24"/>
          <w:szCs w:val="24"/>
          <w:lang w:val="en-US"/>
        </w:rPr>
        <w:t>C/C)</w:t>
      </w:r>
      <w:r w:rsidR="008E576D" w:rsidRPr="001C64F0">
        <w:rPr>
          <w:rFonts w:ascii="Times New Roman" w:hAnsi="Times New Roman" w:cs="Times New Roman"/>
          <w:sz w:val="24"/>
          <w:szCs w:val="24"/>
          <w:lang w:val="en-US"/>
        </w:rPr>
        <w:t>×</w:t>
      </w:r>
      <w:r w:rsidR="00A37E60" w:rsidRPr="001C64F0">
        <w:rPr>
          <w:rFonts w:ascii="Times New Roman" w:hAnsi="Times New Roman" w:cs="Times New Roman"/>
          <w:sz w:val="24"/>
          <w:szCs w:val="24"/>
          <w:lang w:val="en-US"/>
        </w:rPr>
        <w:t xml:space="preserve"> F</w:t>
      </w:r>
      <w:r w:rsidR="00A37E60" w:rsidRPr="001C64F0">
        <w:rPr>
          <w:rFonts w:ascii="Times New Roman" w:hAnsi="Times New Roman" w:cs="Times New Roman"/>
          <w:sz w:val="24"/>
          <w:szCs w:val="24"/>
          <w:vertAlign w:val="superscript"/>
          <w:lang w:val="en-US"/>
        </w:rPr>
        <w:t>-1</w:t>
      </w:r>
      <w:r w:rsidR="00A37E60" w:rsidRPr="001C64F0">
        <w:rPr>
          <w:rFonts w:ascii="Times New Roman" w:hAnsi="Times New Roman" w:cs="Times New Roman"/>
          <w:sz w:val="24"/>
          <w:szCs w:val="24"/>
          <w:lang w:val="en-US"/>
        </w:rPr>
        <w:t xml:space="preserve">, where </w:t>
      </w:r>
      <w:r w:rsidR="00045225">
        <w:rPr>
          <w:rFonts w:ascii="Times New Roman" w:hAnsi="Times New Roman" w:cs="Times New Roman"/>
          <w:sz w:val="24"/>
          <w:szCs w:val="24"/>
          <w:lang w:val="en-US"/>
        </w:rPr>
        <w:t>Δ</w:t>
      </w:r>
      <w:r w:rsidR="00A37E60" w:rsidRPr="001C64F0">
        <w:rPr>
          <w:rFonts w:ascii="Times New Roman" w:hAnsi="Times New Roman" w:cs="Times New Roman"/>
          <w:sz w:val="24"/>
          <w:szCs w:val="24"/>
          <w:lang w:val="en-US"/>
        </w:rPr>
        <w:t xml:space="preserve">C is the DLTS </w:t>
      </w:r>
      <w:r w:rsidR="008E576D" w:rsidRPr="001C64F0">
        <w:rPr>
          <w:rFonts w:ascii="Times New Roman" w:hAnsi="Times New Roman" w:cs="Times New Roman"/>
          <w:sz w:val="24"/>
          <w:szCs w:val="24"/>
          <w:lang w:val="en-US"/>
        </w:rPr>
        <w:t xml:space="preserve">differential </w:t>
      </w:r>
      <w:r w:rsidR="00A37E60" w:rsidRPr="001C64F0">
        <w:rPr>
          <w:rFonts w:ascii="Times New Roman" w:hAnsi="Times New Roman" w:cs="Times New Roman"/>
          <w:sz w:val="24"/>
          <w:szCs w:val="24"/>
          <w:lang w:val="en-US"/>
        </w:rPr>
        <w:t>signal, C is the steady-state capacitance, F</w:t>
      </w:r>
      <w:r w:rsidR="00A37E60" w:rsidRPr="001C64F0">
        <w:rPr>
          <w:rFonts w:ascii="Times New Roman" w:hAnsi="Times New Roman" w:cs="Times New Roman"/>
          <w:sz w:val="24"/>
          <w:szCs w:val="24"/>
          <w:vertAlign w:val="superscript"/>
          <w:lang w:val="en-US"/>
        </w:rPr>
        <w:t>-1</w:t>
      </w:r>
      <w:r w:rsidR="00A37E60" w:rsidRPr="001C64F0">
        <w:rPr>
          <w:rFonts w:ascii="Times New Roman" w:hAnsi="Times New Roman" w:cs="Times New Roman"/>
          <w:sz w:val="24"/>
          <w:szCs w:val="24"/>
          <w:lang w:val="en-US"/>
        </w:rPr>
        <w:t xml:space="preserve"> is the DLTS spectrometer function converting the difference of capacitances at time windows t</w:t>
      </w:r>
      <w:r w:rsidR="00A37E60" w:rsidRPr="001C64F0">
        <w:rPr>
          <w:rFonts w:ascii="Times New Roman" w:hAnsi="Times New Roman" w:cs="Times New Roman"/>
          <w:sz w:val="24"/>
          <w:szCs w:val="24"/>
          <w:vertAlign w:val="subscript"/>
          <w:lang w:val="en-US"/>
        </w:rPr>
        <w:t>1</w:t>
      </w:r>
      <w:r w:rsidR="00A37E60" w:rsidRPr="001C64F0">
        <w:rPr>
          <w:rFonts w:ascii="Times New Roman" w:hAnsi="Times New Roman" w:cs="Times New Roman"/>
          <w:sz w:val="24"/>
          <w:szCs w:val="24"/>
          <w:lang w:val="en-US"/>
        </w:rPr>
        <w:t xml:space="preserve"> and t</w:t>
      </w:r>
      <w:r w:rsidR="00A37E60" w:rsidRPr="001C64F0">
        <w:rPr>
          <w:rFonts w:ascii="Times New Roman" w:hAnsi="Times New Roman" w:cs="Times New Roman"/>
          <w:sz w:val="24"/>
          <w:szCs w:val="24"/>
          <w:vertAlign w:val="subscript"/>
          <w:lang w:val="en-US"/>
        </w:rPr>
        <w:t>2</w:t>
      </w:r>
      <w:r w:rsidR="008E576D" w:rsidRPr="001C64F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45225">
        <w:rPr>
          <w:rFonts w:ascii="Times New Roman" w:hAnsi="Times New Roman" w:cs="Times New Roman"/>
          <w:sz w:val="24"/>
          <w:szCs w:val="24"/>
          <w:lang w:val="en-US"/>
        </w:rPr>
        <w:t>Δ</w:t>
      </w:r>
      <w:r w:rsidR="008E576D" w:rsidRPr="001C64F0">
        <w:rPr>
          <w:rFonts w:ascii="Times New Roman" w:hAnsi="Times New Roman" w:cs="Times New Roman"/>
          <w:sz w:val="24"/>
          <w:szCs w:val="24"/>
          <w:lang w:val="en-US"/>
        </w:rPr>
        <w:t xml:space="preserve">C above, </w:t>
      </w:r>
      <w:r w:rsidR="00A37E60" w:rsidRPr="001C64F0">
        <w:rPr>
          <w:rFonts w:ascii="Times New Roman" w:hAnsi="Times New Roman" w:cs="Times New Roman"/>
          <w:sz w:val="24"/>
          <w:szCs w:val="24"/>
          <w:lang w:val="en-US"/>
        </w:rPr>
        <w:t xml:space="preserve"> into the full amplitude of capacitance change at the given temperature</w:t>
      </w:r>
      <w:r w:rsidR="00BC03FD" w:rsidRPr="001C64F0">
        <w:rPr>
          <w:rFonts w:ascii="Times New Roman" w:hAnsi="Times New Roman" w:cs="Times New Roman"/>
          <w:sz w:val="24"/>
          <w:szCs w:val="24"/>
          <w:lang w:val="en-US"/>
        </w:rPr>
        <w:t xml:space="preserve"> [</w:t>
      </w:r>
      <w:r w:rsidR="009D5370">
        <w:rPr>
          <w:rFonts w:ascii="Times New Roman" w:hAnsi="Times New Roman" w:cs="Times New Roman"/>
          <w:sz w:val="24"/>
          <w:szCs w:val="24"/>
          <w:lang w:val="en-US"/>
        </w:rPr>
        <w:t>4</w:t>
      </w:r>
      <w:r w:rsidR="00963CCC">
        <w:rPr>
          <w:rFonts w:ascii="Times New Roman" w:hAnsi="Times New Roman" w:cs="Times New Roman"/>
          <w:sz w:val="24"/>
          <w:szCs w:val="24"/>
          <w:lang w:val="en-US"/>
        </w:rPr>
        <w:t>3</w:t>
      </w:r>
      <w:r w:rsidR="00BC03FD" w:rsidRPr="001C64F0">
        <w:rPr>
          <w:rFonts w:ascii="Times New Roman" w:hAnsi="Times New Roman" w:cs="Times New Roman"/>
          <w:sz w:val="24"/>
          <w:szCs w:val="24"/>
          <w:lang w:val="en-US"/>
        </w:rPr>
        <w:t>]</w:t>
      </w:r>
      <w:r w:rsidR="00A37E60" w:rsidRPr="001C64F0">
        <w:rPr>
          <w:rFonts w:ascii="Times New Roman" w:hAnsi="Times New Roman" w:cs="Times New Roman"/>
          <w:sz w:val="24"/>
          <w:szCs w:val="24"/>
          <w:lang w:val="en-US"/>
        </w:rPr>
        <w:t>. Thus</w:t>
      </w:r>
      <w:r>
        <w:rPr>
          <w:rFonts w:ascii="Times New Roman" w:hAnsi="Times New Roman" w:cs="Times New Roman"/>
          <w:sz w:val="24"/>
          <w:szCs w:val="24"/>
          <w:lang w:val="en-US"/>
        </w:rPr>
        <w:t>,</w:t>
      </w:r>
      <w:r w:rsidR="00A37E60" w:rsidRPr="001C64F0">
        <w:rPr>
          <w:rFonts w:ascii="Times New Roman" w:hAnsi="Times New Roman" w:cs="Times New Roman"/>
          <w:sz w:val="24"/>
          <w:szCs w:val="24"/>
          <w:lang w:val="en-US"/>
        </w:rPr>
        <w:t xml:space="preserve"> the magnitude of the peaks in such spectra gives the concentration of the traps without taking into account the </w:t>
      </w:r>
      <w:r w:rsidR="00045225">
        <w:rPr>
          <w:rFonts w:ascii="Times New Roman" w:hAnsi="Times New Roman" w:cs="Times New Roman"/>
          <w:sz w:val="24"/>
          <w:szCs w:val="24"/>
          <w:lang w:val="en-US"/>
        </w:rPr>
        <w:t>λ</w:t>
      </w:r>
      <w:r w:rsidR="00A37E60" w:rsidRPr="001C64F0">
        <w:rPr>
          <w:rFonts w:ascii="Times New Roman" w:hAnsi="Times New Roman" w:cs="Times New Roman"/>
          <w:sz w:val="24"/>
          <w:szCs w:val="24"/>
          <w:lang w:val="en-US"/>
        </w:rPr>
        <w:t>-correction when the d</w:t>
      </w:r>
      <w:r>
        <w:rPr>
          <w:rFonts w:ascii="Times New Roman" w:hAnsi="Times New Roman" w:cs="Times New Roman"/>
          <w:sz w:val="24"/>
          <w:szCs w:val="24"/>
          <w:lang w:val="en-US"/>
        </w:rPr>
        <w:t>eep traps are empty</w:t>
      </w:r>
      <w:r w:rsidR="00A37E60" w:rsidRPr="001C64F0">
        <w:rPr>
          <w:rFonts w:ascii="Times New Roman" w:hAnsi="Times New Roman" w:cs="Times New Roman"/>
          <w:sz w:val="24"/>
          <w:szCs w:val="24"/>
          <w:lang w:val="en-US"/>
        </w:rPr>
        <w:t xml:space="preserve"> only in the part of SCR where the level</w:t>
      </w:r>
      <w:r w:rsidR="00396F5A" w:rsidRPr="001C64F0">
        <w:rPr>
          <w:rFonts w:ascii="Times New Roman" w:hAnsi="Times New Roman" w:cs="Times New Roman"/>
          <w:sz w:val="24"/>
          <w:szCs w:val="24"/>
          <w:lang w:val="en-US"/>
        </w:rPr>
        <w:t xml:space="preserve"> of the trap lies above the Fermi level [</w:t>
      </w:r>
      <w:r w:rsidR="009D5370">
        <w:rPr>
          <w:rFonts w:ascii="Times New Roman" w:hAnsi="Times New Roman" w:cs="Times New Roman"/>
          <w:sz w:val="24"/>
          <w:szCs w:val="24"/>
          <w:lang w:val="en-US"/>
        </w:rPr>
        <w:t>4</w:t>
      </w:r>
      <w:r w:rsidR="00963CCC">
        <w:rPr>
          <w:rFonts w:ascii="Times New Roman" w:hAnsi="Times New Roman" w:cs="Times New Roman"/>
          <w:sz w:val="24"/>
          <w:szCs w:val="24"/>
          <w:lang w:val="en-US"/>
        </w:rPr>
        <w:t>3</w:t>
      </w:r>
      <w:r w:rsidR="00396F5A" w:rsidRPr="001C64F0">
        <w:rPr>
          <w:rFonts w:ascii="Times New Roman" w:hAnsi="Times New Roman" w:cs="Times New Roman"/>
          <w:sz w:val="24"/>
          <w:szCs w:val="24"/>
          <w:lang w:val="en-US"/>
        </w:rPr>
        <w:t xml:space="preserve">]. Figure 4 </w:t>
      </w:r>
      <w:r>
        <w:rPr>
          <w:rFonts w:ascii="Times New Roman" w:hAnsi="Times New Roman" w:cs="Times New Roman"/>
          <w:sz w:val="24"/>
          <w:szCs w:val="24"/>
          <w:lang w:val="en-US"/>
        </w:rPr>
        <w:t xml:space="preserve">indicates </w:t>
      </w:r>
      <w:r w:rsidR="00396F5A" w:rsidRPr="001C64F0">
        <w:rPr>
          <w:rFonts w:ascii="Times New Roman" w:hAnsi="Times New Roman" w:cs="Times New Roman"/>
          <w:sz w:val="24"/>
          <w:szCs w:val="24"/>
          <w:lang w:val="en-US"/>
        </w:rPr>
        <w:t>the main center</w:t>
      </w:r>
      <w:r>
        <w:rPr>
          <w:rFonts w:ascii="Times New Roman" w:hAnsi="Times New Roman" w:cs="Times New Roman"/>
          <w:sz w:val="24"/>
          <w:szCs w:val="24"/>
          <w:lang w:val="en-US"/>
        </w:rPr>
        <w:t>s</w:t>
      </w:r>
      <w:r w:rsidR="00396F5A" w:rsidRPr="001C64F0">
        <w:rPr>
          <w:rFonts w:ascii="Times New Roman" w:hAnsi="Times New Roman" w:cs="Times New Roman"/>
          <w:sz w:val="24"/>
          <w:szCs w:val="24"/>
          <w:lang w:val="en-US"/>
        </w:rPr>
        <w:t xml:space="preserve"> are the native-defects-related E2* centers and the E2 traps corresponding to the acceptor state of Fe atoms in </w:t>
      </w:r>
      <w:r w:rsidR="003311D4">
        <w:rPr>
          <w:rFonts w:ascii="Times New Roman" w:hAnsi="Times New Roman" w:cs="Times New Roman"/>
          <w:sz w:val="24"/>
          <w:szCs w:val="24"/>
          <w:lang w:val="en-US"/>
        </w:rPr>
        <w:t>β</w:t>
      </w:r>
      <w:r w:rsidR="00396F5A" w:rsidRPr="001C64F0">
        <w:rPr>
          <w:rFonts w:ascii="Times New Roman" w:hAnsi="Times New Roman" w:cs="Times New Roman"/>
          <w:sz w:val="24"/>
          <w:szCs w:val="24"/>
          <w:lang w:val="en-US"/>
        </w:rPr>
        <w:t>-Ga</w:t>
      </w:r>
      <w:r w:rsidR="00396F5A" w:rsidRPr="001C64F0">
        <w:rPr>
          <w:rFonts w:ascii="Times New Roman" w:hAnsi="Times New Roman" w:cs="Times New Roman"/>
          <w:sz w:val="24"/>
          <w:szCs w:val="24"/>
          <w:vertAlign w:val="subscript"/>
          <w:lang w:val="en-US"/>
        </w:rPr>
        <w:t>2</w:t>
      </w:r>
      <w:r w:rsidR="00396F5A" w:rsidRPr="001C64F0">
        <w:rPr>
          <w:rFonts w:ascii="Times New Roman" w:hAnsi="Times New Roman" w:cs="Times New Roman"/>
          <w:sz w:val="24"/>
          <w:szCs w:val="24"/>
          <w:lang w:val="en-US"/>
        </w:rPr>
        <w:t>O</w:t>
      </w:r>
      <w:r w:rsidR="00396F5A" w:rsidRPr="001C64F0">
        <w:rPr>
          <w:rFonts w:ascii="Times New Roman" w:hAnsi="Times New Roman" w:cs="Times New Roman"/>
          <w:sz w:val="24"/>
          <w:szCs w:val="24"/>
          <w:vertAlign w:val="subscript"/>
          <w:lang w:val="en-US"/>
        </w:rPr>
        <w:t>3</w:t>
      </w:r>
      <w:r w:rsidR="00396F5A" w:rsidRPr="001C64F0">
        <w:rPr>
          <w:rFonts w:ascii="Times New Roman" w:hAnsi="Times New Roman" w:cs="Times New Roman"/>
          <w:sz w:val="24"/>
          <w:szCs w:val="24"/>
          <w:lang w:val="en-US"/>
        </w:rPr>
        <w:t xml:space="preserve"> [</w:t>
      </w:r>
      <w:r w:rsidR="009D5370">
        <w:rPr>
          <w:rFonts w:ascii="Times New Roman" w:hAnsi="Times New Roman" w:cs="Times New Roman"/>
          <w:sz w:val="24"/>
          <w:szCs w:val="24"/>
          <w:lang w:val="en-US"/>
        </w:rPr>
        <w:t>4</w:t>
      </w:r>
      <w:r w:rsidR="00963CCC">
        <w:rPr>
          <w:rFonts w:ascii="Times New Roman" w:hAnsi="Times New Roman" w:cs="Times New Roman"/>
          <w:sz w:val="24"/>
          <w:szCs w:val="24"/>
          <w:lang w:val="en-US"/>
        </w:rPr>
        <w:t>7</w:t>
      </w:r>
      <w:r w:rsidR="00396F5A" w:rsidRPr="001C64F0">
        <w:rPr>
          <w:rFonts w:ascii="Times New Roman" w:hAnsi="Times New Roman" w:cs="Times New Roman"/>
          <w:sz w:val="24"/>
          <w:szCs w:val="24"/>
          <w:lang w:val="en-US"/>
        </w:rPr>
        <w:t>]. The spectrum for S</w:t>
      </w:r>
      <w:r w:rsidR="00401E14" w:rsidRPr="001C64F0">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BC03FD" w:rsidRPr="001C64F0">
        <w:rPr>
          <w:rFonts w:ascii="Times New Roman" w:hAnsi="Times New Roman" w:cs="Times New Roman"/>
          <w:sz w:val="24"/>
          <w:szCs w:val="24"/>
          <w:lang w:val="en-US"/>
        </w:rPr>
        <w:t>was</w:t>
      </w:r>
      <w:r>
        <w:rPr>
          <w:rFonts w:ascii="Times New Roman" w:hAnsi="Times New Roman" w:cs="Times New Roman"/>
          <w:sz w:val="24"/>
          <w:szCs w:val="24"/>
          <w:lang w:val="en-US"/>
        </w:rPr>
        <w:t xml:space="preserve"> similar to that of </w:t>
      </w:r>
      <w:r w:rsidR="00396F5A" w:rsidRPr="001C64F0">
        <w:rPr>
          <w:rFonts w:ascii="Times New Roman" w:hAnsi="Times New Roman" w:cs="Times New Roman"/>
          <w:sz w:val="24"/>
          <w:szCs w:val="24"/>
          <w:lang w:val="en-US"/>
        </w:rPr>
        <w:t>S</w:t>
      </w:r>
      <w:r w:rsidR="00401E14" w:rsidRPr="001C64F0">
        <w:rPr>
          <w:rFonts w:ascii="Times New Roman" w:hAnsi="Times New Roman" w:cs="Times New Roman"/>
          <w:sz w:val="24"/>
          <w:szCs w:val="24"/>
          <w:lang w:val="en-US"/>
        </w:rPr>
        <w:t>1</w:t>
      </w:r>
      <w:r w:rsidR="00396F5A" w:rsidRPr="001C64F0">
        <w:rPr>
          <w:rFonts w:ascii="Times New Roman" w:hAnsi="Times New Roman" w:cs="Times New Roman"/>
          <w:sz w:val="24"/>
          <w:szCs w:val="24"/>
          <w:lang w:val="en-US"/>
        </w:rPr>
        <w:t>. In sample S2</w:t>
      </w:r>
      <w:r>
        <w:rPr>
          <w:rFonts w:ascii="Times New Roman" w:hAnsi="Times New Roman" w:cs="Times New Roman"/>
          <w:sz w:val="24"/>
          <w:szCs w:val="24"/>
          <w:lang w:val="en-US"/>
        </w:rPr>
        <w:t>, the E2 state was</w:t>
      </w:r>
      <w:r w:rsidR="00396F5A" w:rsidRPr="001C64F0">
        <w:rPr>
          <w:rFonts w:ascii="Times New Roman" w:hAnsi="Times New Roman" w:cs="Times New Roman"/>
          <w:sz w:val="24"/>
          <w:szCs w:val="24"/>
          <w:lang w:val="en-US"/>
        </w:rPr>
        <w:t xml:space="preserve"> dominant, with some </w:t>
      </w:r>
      <w:r w:rsidR="00396F5A" w:rsidRPr="001C64F0">
        <w:rPr>
          <w:rFonts w:ascii="Times New Roman" w:hAnsi="Times New Roman" w:cs="Times New Roman"/>
          <w:sz w:val="24"/>
          <w:szCs w:val="24"/>
          <w:lang w:val="en-US"/>
        </w:rPr>
        <w:lastRenderedPageBreak/>
        <w:t>contribution from the E3 electron traps belonging to native defects</w:t>
      </w:r>
      <w:r w:rsidR="00401E14" w:rsidRPr="001C64F0">
        <w:rPr>
          <w:rFonts w:ascii="Times New Roman" w:hAnsi="Times New Roman" w:cs="Times New Roman"/>
          <w:sz w:val="24"/>
          <w:szCs w:val="24"/>
          <w:lang w:val="en-US"/>
        </w:rPr>
        <w:t xml:space="preserve"> [</w:t>
      </w:r>
      <w:r w:rsidR="00AF611A">
        <w:rPr>
          <w:rFonts w:ascii="Times New Roman" w:hAnsi="Times New Roman" w:cs="Times New Roman"/>
          <w:sz w:val="24"/>
          <w:szCs w:val="24"/>
          <w:lang w:val="en-US"/>
        </w:rPr>
        <w:t>23</w:t>
      </w:r>
      <w:r w:rsidR="00401E14" w:rsidRPr="001C64F0">
        <w:rPr>
          <w:rFonts w:ascii="Times New Roman" w:hAnsi="Times New Roman" w:cs="Times New Roman"/>
          <w:sz w:val="24"/>
          <w:szCs w:val="24"/>
          <w:lang w:val="en-US"/>
        </w:rPr>
        <w:t xml:space="preserve">, </w:t>
      </w:r>
      <w:r w:rsidR="00C21A61">
        <w:rPr>
          <w:rFonts w:ascii="Times New Roman" w:hAnsi="Times New Roman" w:cs="Times New Roman"/>
          <w:sz w:val="24"/>
          <w:szCs w:val="24"/>
          <w:lang w:val="en-US"/>
        </w:rPr>
        <w:t>4</w:t>
      </w:r>
      <w:r w:rsidR="00963CCC">
        <w:rPr>
          <w:rFonts w:ascii="Times New Roman" w:hAnsi="Times New Roman" w:cs="Times New Roman"/>
          <w:sz w:val="24"/>
          <w:szCs w:val="24"/>
          <w:lang w:val="en-US"/>
        </w:rPr>
        <w:t>6</w:t>
      </w:r>
      <w:r w:rsidR="00C21A61">
        <w:rPr>
          <w:rFonts w:ascii="Times New Roman" w:hAnsi="Times New Roman" w:cs="Times New Roman"/>
          <w:sz w:val="24"/>
          <w:szCs w:val="24"/>
          <w:lang w:val="en-US"/>
        </w:rPr>
        <w:t>-</w:t>
      </w:r>
      <w:r w:rsidR="00963CCC">
        <w:rPr>
          <w:rFonts w:ascii="Times New Roman" w:hAnsi="Times New Roman" w:cs="Times New Roman"/>
          <w:sz w:val="24"/>
          <w:szCs w:val="24"/>
          <w:lang w:val="en-US"/>
        </w:rPr>
        <w:t>50</w:t>
      </w:r>
      <w:r w:rsidR="00401E14" w:rsidRPr="001C64F0">
        <w:rPr>
          <w:rFonts w:ascii="Times New Roman" w:hAnsi="Times New Roman" w:cs="Times New Roman"/>
          <w:sz w:val="24"/>
          <w:szCs w:val="24"/>
          <w:lang w:val="en-US"/>
        </w:rPr>
        <w:t>]</w:t>
      </w:r>
      <w:r w:rsidR="00396F5A" w:rsidRPr="001C64F0">
        <w:rPr>
          <w:rFonts w:ascii="Times New Roman" w:hAnsi="Times New Roman" w:cs="Times New Roman"/>
          <w:sz w:val="24"/>
          <w:szCs w:val="24"/>
          <w:lang w:val="en-US"/>
        </w:rPr>
        <w:t xml:space="preserve">. In Table I we present the densities of most important </w:t>
      </w:r>
      <w:r>
        <w:rPr>
          <w:rFonts w:ascii="Times New Roman" w:hAnsi="Times New Roman" w:cs="Times New Roman"/>
          <w:sz w:val="24"/>
          <w:szCs w:val="24"/>
          <w:lang w:val="en-US"/>
        </w:rPr>
        <w:t xml:space="preserve">traps calculated </w:t>
      </w:r>
      <w:r w:rsidR="00396F5A" w:rsidRPr="001C64F0">
        <w:rPr>
          <w:rFonts w:ascii="Times New Roman" w:hAnsi="Times New Roman" w:cs="Times New Roman"/>
          <w:sz w:val="24"/>
          <w:szCs w:val="24"/>
          <w:lang w:val="en-US"/>
        </w:rPr>
        <w:t xml:space="preserve">taking into account the </w:t>
      </w:r>
      <w:r w:rsidR="003311D4">
        <w:rPr>
          <w:rFonts w:ascii="Times New Roman" w:hAnsi="Times New Roman" w:cs="Times New Roman"/>
          <w:sz w:val="24"/>
          <w:szCs w:val="24"/>
          <w:lang w:val="en-US"/>
        </w:rPr>
        <w:t>λ</w:t>
      </w:r>
      <w:r w:rsidR="00396F5A" w:rsidRPr="001C64F0">
        <w:rPr>
          <w:rFonts w:ascii="Times New Roman" w:hAnsi="Times New Roman" w:cs="Times New Roman"/>
          <w:sz w:val="24"/>
          <w:szCs w:val="24"/>
          <w:lang w:val="en-US"/>
        </w:rPr>
        <w:t>-correction.</w:t>
      </w:r>
    </w:p>
    <w:p w:rsidR="00266093" w:rsidRDefault="00CB1132"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Because of the </w:t>
      </w:r>
      <w:r w:rsidR="00F158F2" w:rsidRPr="001C64F0">
        <w:rPr>
          <w:rFonts w:ascii="Times New Roman" w:hAnsi="Times New Roman" w:cs="Times New Roman"/>
          <w:sz w:val="24"/>
          <w:szCs w:val="24"/>
          <w:lang w:val="en-US"/>
        </w:rPr>
        <w:t xml:space="preserve">large </w:t>
      </w:r>
      <w:proofErr w:type="spellStart"/>
      <w:r w:rsidR="00F158F2" w:rsidRPr="001C64F0">
        <w:rPr>
          <w:rFonts w:ascii="Times New Roman" w:hAnsi="Times New Roman" w:cs="Times New Roman"/>
          <w:sz w:val="24"/>
          <w:szCs w:val="24"/>
          <w:lang w:val="en-US"/>
        </w:rPr>
        <w:t>bandgap</w:t>
      </w:r>
      <w:proofErr w:type="spellEnd"/>
      <w:r w:rsidR="00F158F2" w:rsidRPr="001C64F0">
        <w:rPr>
          <w:rFonts w:ascii="Times New Roman" w:hAnsi="Times New Roman" w:cs="Times New Roman"/>
          <w:sz w:val="24"/>
          <w:szCs w:val="24"/>
          <w:lang w:val="en-US"/>
        </w:rPr>
        <w:t xml:space="preserve"> of </w:t>
      </w:r>
      <w:r w:rsidR="003311D4">
        <w:rPr>
          <w:rFonts w:ascii="Times New Roman" w:hAnsi="Times New Roman" w:cs="Times New Roman"/>
          <w:sz w:val="24"/>
          <w:szCs w:val="24"/>
          <w:lang w:val="en-US"/>
        </w:rPr>
        <w:t>β</w:t>
      </w:r>
      <w:r w:rsidR="00F158F2" w:rsidRPr="001C64F0">
        <w:rPr>
          <w:rFonts w:ascii="Times New Roman" w:hAnsi="Times New Roman" w:cs="Times New Roman"/>
          <w:sz w:val="24"/>
          <w:szCs w:val="24"/>
          <w:lang w:val="en-US"/>
        </w:rPr>
        <w:t>-Ga</w:t>
      </w:r>
      <w:r w:rsidR="00F158F2" w:rsidRPr="001C64F0">
        <w:rPr>
          <w:rFonts w:ascii="Times New Roman" w:hAnsi="Times New Roman" w:cs="Times New Roman"/>
          <w:sz w:val="24"/>
          <w:szCs w:val="24"/>
          <w:vertAlign w:val="subscript"/>
          <w:lang w:val="en-US"/>
        </w:rPr>
        <w:t>2</w:t>
      </w:r>
      <w:r w:rsidR="00F158F2" w:rsidRPr="001C64F0">
        <w:rPr>
          <w:rFonts w:ascii="Times New Roman" w:hAnsi="Times New Roman" w:cs="Times New Roman"/>
          <w:sz w:val="24"/>
          <w:szCs w:val="24"/>
          <w:lang w:val="en-US"/>
        </w:rPr>
        <w:t>O</w:t>
      </w:r>
      <w:r w:rsidR="00F158F2" w:rsidRPr="001C64F0">
        <w:rPr>
          <w:rFonts w:ascii="Times New Roman" w:hAnsi="Times New Roman" w:cs="Times New Roman"/>
          <w:sz w:val="24"/>
          <w:szCs w:val="24"/>
          <w:vertAlign w:val="subscript"/>
          <w:lang w:val="en-US"/>
        </w:rPr>
        <w:t>3</w:t>
      </w:r>
      <w:r w:rsidR="00F158F2" w:rsidRPr="001C64F0">
        <w:rPr>
          <w:rFonts w:ascii="Times New Roman" w:hAnsi="Times New Roman" w:cs="Times New Roman"/>
          <w:sz w:val="24"/>
          <w:szCs w:val="24"/>
          <w:lang w:val="en-US"/>
        </w:rPr>
        <w:t xml:space="preserve"> not all deep traps ca</w:t>
      </w:r>
      <w:r w:rsidR="0042275D">
        <w:rPr>
          <w:rFonts w:ascii="Times New Roman" w:hAnsi="Times New Roman" w:cs="Times New Roman"/>
          <w:sz w:val="24"/>
          <w:szCs w:val="24"/>
          <w:lang w:val="en-US"/>
        </w:rPr>
        <w:t>n be easily probed by DLTS and with our limit of</w:t>
      </w:r>
      <w:r>
        <w:rPr>
          <w:rFonts w:ascii="Times New Roman" w:hAnsi="Times New Roman" w:cs="Times New Roman"/>
          <w:sz w:val="24"/>
          <w:szCs w:val="24"/>
          <w:lang w:val="en-US"/>
        </w:rPr>
        <w:t xml:space="preserve"> upper temperature</w:t>
      </w:r>
      <w:r w:rsidR="00F158F2" w:rsidRPr="001C64F0">
        <w:rPr>
          <w:rFonts w:ascii="Times New Roman" w:hAnsi="Times New Roman" w:cs="Times New Roman"/>
          <w:sz w:val="24"/>
          <w:szCs w:val="24"/>
          <w:lang w:val="en-US"/>
        </w:rPr>
        <w:t xml:space="preserve"> of 500K allows to detect deep traps with levels not deeper than ~Ec-1.4 </w:t>
      </w:r>
      <w:proofErr w:type="spellStart"/>
      <w:r w:rsidR="00F158F2" w:rsidRPr="001C64F0">
        <w:rPr>
          <w:rFonts w:ascii="Times New Roman" w:hAnsi="Times New Roman" w:cs="Times New Roman"/>
          <w:sz w:val="24"/>
          <w:szCs w:val="24"/>
          <w:lang w:val="en-US"/>
        </w:rPr>
        <w:t>eV</w:t>
      </w:r>
      <w:proofErr w:type="spellEnd"/>
      <w:r w:rsidR="00F158F2" w:rsidRPr="001C64F0">
        <w:rPr>
          <w:rFonts w:ascii="Times New Roman" w:hAnsi="Times New Roman" w:cs="Times New Roman"/>
          <w:sz w:val="24"/>
          <w:szCs w:val="24"/>
          <w:lang w:val="en-US"/>
        </w:rPr>
        <w:t xml:space="preserve"> [</w:t>
      </w:r>
      <w:r w:rsidR="00C21A61">
        <w:rPr>
          <w:rFonts w:ascii="Times New Roman" w:hAnsi="Times New Roman" w:cs="Times New Roman"/>
          <w:sz w:val="24"/>
          <w:szCs w:val="24"/>
          <w:lang w:val="en-US"/>
        </w:rPr>
        <w:t>4</w:t>
      </w:r>
      <w:r w:rsidR="00963CCC">
        <w:rPr>
          <w:rFonts w:ascii="Times New Roman" w:hAnsi="Times New Roman" w:cs="Times New Roman"/>
          <w:sz w:val="24"/>
          <w:szCs w:val="24"/>
          <w:lang w:val="en-US"/>
        </w:rPr>
        <w:t>4</w:t>
      </w:r>
      <w:r>
        <w:rPr>
          <w:rFonts w:ascii="Times New Roman" w:hAnsi="Times New Roman" w:cs="Times New Roman"/>
          <w:sz w:val="24"/>
          <w:szCs w:val="24"/>
          <w:lang w:val="en-US"/>
        </w:rPr>
        <w:t xml:space="preserve">]. A </w:t>
      </w:r>
      <w:r w:rsidR="00F158F2" w:rsidRPr="001C64F0">
        <w:rPr>
          <w:rFonts w:ascii="Times New Roman" w:hAnsi="Times New Roman" w:cs="Times New Roman"/>
          <w:sz w:val="24"/>
          <w:szCs w:val="24"/>
          <w:lang w:val="en-US"/>
        </w:rPr>
        <w:t xml:space="preserve">standard way around </w:t>
      </w:r>
      <w:r w:rsidR="0042275D">
        <w:rPr>
          <w:rFonts w:ascii="Times New Roman" w:hAnsi="Times New Roman" w:cs="Times New Roman"/>
          <w:sz w:val="24"/>
          <w:szCs w:val="24"/>
          <w:lang w:val="en-US"/>
        </w:rPr>
        <w:t>this difficulty</w:t>
      </w:r>
      <w:r w:rsidR="00F158F2" w:rsidRPr="001C64F0">
        <w:rPr>
          <w:rFonts w:ascii="Times New Roman" w:hAnsi="Times New Roman" w:cs="Times New Roman"/>
          <w:sz w:val="24"/>
          <w:szCs w:val="24"/>
          <w:lang w:val="en-US"/>
        </w:rPr>
        <w:t xml:space="preserve"> [</w:t>
      </w:r>
      <w:r w:rsidR="00411214">
        <w:rPr>
          <w:rFonts w:ascii="Times New Roman" w:hAnsi="Times New Roman" w:cs="Times New Roman"/>
          <w:sz w:val="24"/>
          <w:szCs w:val="24"/>
          <w:lang w:val="en-US"/>
        </w:rPr>
        <w:t>4</w:t>
      </w:r>
      <w:r w:rsidR="00963CCC">
        <w:rPr>
          <w:rFonts w:ascii="Times New Roman" w:hAnsi="Times New Roman" w:cs="Times New Roman"/>
          <w:sz w:val="24"/>
          <w:szCs w:val="24"/>
          <w:lang w:val="en-US"/>
        </w:rPr>
        <w:t>8</w:t>
      </w:r>
      <w:r w:rsidR="00401E14" w:rsidRPr="001C64F0">
        <w:rPr>
          <w:rFonts w:ascii="Times New Roman" w:hAnsi="Times New Roman" w:cs="Times New Roman"/>
          <w:sz w:val="24"/>
          <w:szCs w:val="24"/>
          <w:lang w:val="en-US"/>
        </w:rPr>
        <w:t xml:space="preserve">, </w:t>
      </w:r>
      <w:r w:rsidR="00411214">
        <w:rPr>
          <w:rFonts w:ascii="Times New Roman" w:hAnsi="Times New Roman" w:cs="Times New Roman"/>
          <w:sz w:val="24"/>
          <w:szCs w:val="24"/>
          <w:lang w:val="en-US"/>
        </w:rPr>
        <w:t>4</w:t>
      </w:r>
      <w:r w:rsidR="00963CCC">
        <w:rPr>
          <w:rFonts w:ascii="Times New Roman" w:hAnsi="Times New Roman" w:cs="Times New Roman"/>
          <w:sz w:val="24"/>
          <w:szCs w:val="24"/>
          <w:lang w:val="en-US"/>
        </w:rPr>
        <w:t>9</w:t>
      </w:r>
      <w:r w:rsidR="00F158F2" w:rsidRPr="001C64F0">
        <w:rPr>
          <w:rFonts w:ascii="Times New Roman" w:hAnsi="Times New Roman" w:cs="Times New Roman"/>
          <w:sz w:val="24"/>
          <w:szCs w:val="24"/>
          <w:lang w:val="en-US"/>
        </w:rPr>
        <w:t xml:space="preserve">] is to perform C-V profiling experiments in the dark and with monochromatic illumination and get the optical excitation spectra and the densities of the traps deep inside the </w:t>
      </w:r>
      <w:proofErr w:type="spellStart"/>
      <w:r w:rsidR="00F158F2" w:rsidRPr="001C64F0">
        <w:rPr>
          <w:rFonts w:ascii="Times New Roman" w:hAnsi="Times New Roman" w:cs="Times New Roman"/>
          <w:sz w:val="24"/>
          <w:szCs w:val="24"/>
          <w:lang w:val="en-US"/>
        </w:rPr>
        <w:t>bandgap</w:t>
      </w:r>
      <w:proofErr w:type="spellEnd"/>
      <w:r w:rsidR="00F158F2" w:rsidRPr="001C64F0">
        <w:rPr>
          <w:rFonts w:ascii="Times New Roman" w:hAnsi="Times New Roman" w:cs="Times New Roman"/>
          <w:sz w:val="24"/>
          <w:szCs w:val="24"/>
          <w:lang w:val="en-US"/>
        </w:rPr>
        <w:t xml:space="preserve"> by subtracting the profiles obtained </w:t>
      </w:r>
      <w:r w:rsidR="00BC03FD" w:rsidRPr="001C64F0">
        <w:rPr>
          <w:rFonts w:ascii="Times New Roman" w:hAnsi="Times New Roman" w:cs="Times New Roman"/>
          <w:sz w:val="24"/>
          <w:szCs w:val="24"/>
          <w:lang w:val="en-US"/>
        </w:rPr>
        <w:t xml:space="preserve">in the dark from the profiles </w:t>
      </w:r>
      <w:r w:rsidR="00F158F2" w:rsidRPr="001C64F0">
        <w:rPr>
          <w:rFonts w:ascii="Times New Roman" w:hAnsi="Times New Roman" w:cs="Times New Roman"/>
          <w:sz w:val="24"/>
          <w:szCs w:val="24"/>
          <w:lang w:val="en-US"/>
        </w:rPr>
        <w:t xml:space="preserve">under illumination </w:t>
      </w:r>
      <w:r w:rsidR="00BC03FD" w:rsidRPr="001C64F0">
        <w:rPr>
          <w:rFonts w:ascii="Times New Roman" w:hAnsi="Times New Roman" w:cs="Times New Roman"/>
          <w:sz w:val="24"/>
          <w:szCs w:val="24"/>
          <w:lang w:val="en-US"/>
        </w:rPr>
        <w:t>[</w:t>
      </w:r>
      <w:r w:rsidR="00F876C8">
        <w:rPr>
          <w:rFonts w:ascii="Times New Roman" w:hAnsi="Times New Roman" w:cs="Times New Roman"/>
          <w:sz w:val="24"/>
          <w:szCs w:val="24"/>
          <w:lang w:val="en-US"/>
        </w:rPr>
        <w:t>5</w:t>
      </w:r>
      <w:r w:rsidR="007A4082">
        <w:rPr>
          <w:rFonts w:ascii="Times New Roman" w:hAnsi="Times New Roman" w:cs="Times New Roman"/>
          <w:sz w:val="24"/>
          <w:szCs w:val="24"/>
          <w:lang w:val="en-US"/>
        </w:rPr>
        <w:t>1</w:t>
      </w:r>
      <w:r w:rsidR="00401E14" w:rsidRPr="001C64F0">
        <w:rPr>
          <w:rFonts w:ascii="Times New Roman" w:hAnsi="Times New Roman" w:cs="Times New Roman"/>
          <w:sz w:val="24"/>
          <w:szCs w:val="24"/>
          <w:lang w:val="en-US"/>
        </w:rPr>
        <w:t xml:space="preserve">, </w:t>
      </w:r>
      <w:r w:rsidR="00F876C8">
        <w:rPr>
          <w:rFonts w:ascii="Times New Roman" w:hAnsi="Times New Roman" w:cs="Times New Roman"/>
          <w:sz w:val="24"/>
          <w:szCs w:val="24"/>
          <w:lang w:val="en-US"/>
        </w:rPr>
        <w:t>5</w:t>
      </w:r>
      <w:r w:rsidR="007A4082">
        <w:rPr>
          <w:rFonts w:ascii="Times New Roman" w:hAnsi="Times New Roman" w:cs="Times New Roman"/>
          <w:sz w:val="24"/>
          <w:szCs w:val="24"/>
          <w:lang w:val="en-US"/>
        </w:rPr>
        <w:t>2</w:t>
      </w:r>
      <w:r w:rsidR="00BC03FD" w:rsidRPr="001C64F0">
        <w:rPr>
          <w:rFonts w:ascii="Times New Roman" w:hAnsi="Times New Roman" w:cs="Times New Roman"/>
          <w:sz w:val="24"/>
          <w:szCs w:val="24"/>
          <w:lang w:val="en-US"/>
        </w:rPr>
        <w:t>]</w:t>
      </w:r>
      <w:r w:rsidR="0042275D">
        <w:rPr>
          <w:rFonts w:ascii="Times New Roman" w:hAnsi="Times New Roman" w:cs="Times New Roman"/>
          <w:sz w:val="24"/>
          <w:szCs w:val="24"/>
          <w:lang w:val="en-US"/>
        </w:rPr>
        <w:t xml:space="preserve">. </w:t>
      </w:r>
      <w:r w:rsidR="00F158F2" w:rsidRPr="001C64F0">
        <w:rPr>
          <w:rFonts w:ascii="Times New Roman" w:hAnsi="Times New Roman" w:cs="Times New Roman"/>
          <w:sz w:val="24"/>
          <w:szCs w:val="24"/>
          <w:lang w:val="en-US"/>
        </w:rPr>
        <w:t xml:space="preserve">Fig. 5(a, b) compares such spectra for samples S1 and S2. </w:t>
      </w:r>
      <w:r w:rsidR="00266093">
        <w:rPr>
          <w:rFonts w:ascii="Times New Roman" w:hAnsi="Times New Roman" w:cs="Times New Roman"/>
          <w:sz w:val="24"/>
          <w:szCs w:val="24"/>
          <w:lang w:val="en-US"/>
        </w:rPr>
        <w:t xml:space="preserve">In sample S1 the </w:t>
      </w:r>
      <w:r w:rsidR="00BB5C04" w:rsidRPr="001C64F0">
        <w:rPr>
          <w:rFonts w:ascii="Times New Roman" w:hAnsi="Times New Roman" w:cs="Times New Roman"/>
          <w:sz w:val="24"/>
          <w:szCs w:val="24"/>
          <w:lang w:val="en-US"/>
        </w:rPr>
        <w:t>dominant feature is</w:t>
      </w:r>
      <w:r w:rsidR="00266093">
        <w:rPr>
          <w:rFonts w:ascii="Times New Roman" w:hAnsi="Times New Roman" w:cs="Times New Roman"/>
          <w:sz w:val="24"/>
          <w:szCs w:val="24"/>
          <w:lang w:val="en-US"/>
        </w:rPr>
        <w:t xml:space="preserve"> the optical transition with</w:t>
      </w:r>
      <w:r w:rsidR="00BB5C04" w:rsidRPr="001C64F0">
        <w:rPr>
          <w:rFonts w:ascii="Times New Roman" w:hAnsi="Times New Roman" w:cs="Times New Roman"/>
          <w:sz w:val="24"/>
          <w:szCs w:val="24"/>
          <w:lang w:val="en-US"/>
        </w:rPr>
        <w:t xml:space="preserve"> optical threshold of 2.3 </w:t>
      </w:r>
      <w:proofErr w:type="spellStart"/>
      <w:r w:rsidR="00BB5C04" w:rsidRPr="001C64F0">
        <w:rPr>
          <w:rFonts w:ascii="Times New Roman" w:hAnsi="Times New Roman" w:cs="Times New Roman"/>
          <w:sz w:val="24"/>
          <w:szCs w:val="24"/>
          <w:lang w:val="en-US"/>
        </w:rPr>
        <w:t>eV</w:t>
      </w:r>
      <w:proofErr w:type="spellEnd"/>
      <w:r w:rsidR="00BB5C04" w:rsidRPr="001C64F0">
        <w:rPr>
          <w:rFonts w:ascii="Times New Roman" w:hAnsi="Times New Roman" w:cs="Times New Roman"/>
          <w:sz w:val="24"/>
          <w:szCs w:val="24"/>
          <w:lang w:val="en-US"/>
        </w:rPr>
        <w:t xml:space="preserve"> often reported for </w:t>
      </w:r>
      <w:r w:rsidR="00A04956" w:rsidRPr="001C64F0">
        <w:rPr>
          <w:rFonts w:ascii="Times New Roman" w:hAnsi="Times New Roman" w:cs="Times New Roman"/>
          <w:sz w:val="24"/>
          <w:szCs w:val="24"/>
          <w:lang w:val="en-US"/>
        </w:rPr>
        <w:t>light C-V profiles spectra (</w:t>
      </w:r>
      <w:r w:rsidR="00266093">
        <w:rPr>
          <w:rFonts w:ascii="Times New Roman" w:hAnsi="Times New Roman" w:cs="Times New Roman"/>
          <w:sz w:val="24"/>
          <w:szCs w:val="24"/>
          <w:lang w:val="en-US"/>
        </w:rPr>
        <w:t>LCV</w:t>
      </w:r>
      <w:r w:rsidR="00A04956" w:rsidRPr="001C64F0">
        <w:rPr>
          <w:rFonts w:ascii="Times New Roman" w:hAnsi="Times New Roman" w:cs="Times New Roman"/>
          <w:sz w:val="24"/>
          <w:szCs w:val="24"/>
          <w:lang w:val="en-US"/>
        </w:rPr>
        <w:t>)</w:t>
      </w:r>
      <w:r w:rsidR="00BB5C04" w:rsidRPr="001C64F0">
        <w:rPr>
          <w:rFonts w:ascii="Times New Roman" w:hAnsi="Times New Roman" w:cs="Times New Roman"/>
          <w:sz w:val="24"/>
          <w:szCs w:val="24"/>
          <w:lang w:val="en-US"/>
        </w:rPr>
        <w:t xml:space="preserve"> and </w:t>
      </w:r>
      <w:r w:rsidR="008C3470" w:rsidRPr="001C64F0">
        <w:rPr>
          <w:rFonts w:ascii="Times New Roman" w:hAnsi="Times New Roman" w:cs="Times New Roman"/>
          <w:sz w:val="24"/>
          <w:szCs w:val="24"/>
          <w:lang w:val="en-US"/>
        </w:rPr>
        <w:t xml:space="preserve">in </w:t>
      </w:r>
      <w:r w:rsidR="00266093">
        <w:rPr>
          <w:rFonts w:ascii="Times New Roman" w:hAnsi="Times New Roman" w:cs="Times New Roman"/>
          <w:sz w:val="24"/>
          <w:szCs w:val="24"/>
          <w:lang w:val="en-US"/>
        </w:rPr>
        <w:t xml:space="preserve">deep level optical spectroscopy </w:t>
      </w:r>
      <w:r w:rsidR="00BB5C04" w:rsidRPr="001C64F0">
        <w:rPr>
          <w:rFonts w:ascii="Times New Roman" w:hAnsi="Times New Roman" w:cs="Times New Roman"/>
          <w:sz w:val="24"/>
          <w:szCs w:val="24"/>
          <w:lang w:val="en-US"/>
        </w:rPr>
        <w:t xml:space="preserve">of </w:t>
      </w:r>
      <w:r w:rsidR="003311D4">
        <w:rPr>
          <w:rFonts w:ascii="Times New Roman" w:hAnsi="Times New Roman" w:cs="Times New Roman"/>
          <w:sz w:val="24"/>
          <w:szCs w:val="24"/>
          <w:lang w:val="en-US"/>
        </w:rPr>
        <w:t>β</w:t>
      </w:r>
      <w:r w:rsidR="00BB5C04" w:rsidRPr="001C64F0">
        <w:rPr>
          <w:rFonts w:ascii="Times New Roman" w:hAnsi="Times New Roman" w:cs="Times New Roman"/>
          <w:sz w:val="24"/>
          <w:szCs w:val="24"/>
          <w:lang w:val="en-US"/>
        </w:rPr>
        <w:t>-Ga</w:t>
      </w:r>
      <w:r w:rsidR="00BB5C04" w:rsidRPr="001C64F0">
        <w:rPr>
          <w:rFonts w:ascii="Times New Roman" w:hAnsi="Times New Roman" w:cs="Times New Roman"/>
          <w:sz w:val="24"/>
          <w:szCs w:val="24"/>
          <w:vertAlign w:val="subscript"/>
          <w:lang w:val="en-US"/>
        </w:rPr>
        <w:t>2</w:t>
      </w:r>
      <w:r w:rsidR="00BB5C04" w:rsidRPr="001C64F0">
        <w:rPr>
          <w:rFonts w:ascii="Times New Roman" w:hAnsi="Times New Roman" w:cs="Times New Roman"/>
          <w:sz w:val="24"/>
          <w:szCs w:val="24"/>
          <w:lang w:val="en-US"/>
        </w:rPr>
        <w:t>O</w:t>
      </w:r>
      <w:r w:rsidR="00BB5C04" w:rsidRPr="001C64F0">
        <w:rPr>
          <w:rFonts w:ascii="Times New Roman" w:hAnsi="Times New Roman" w:cs="Times New Roman"/>
          <w:sz w:val="24"/>
          <w:szCs w:val="24"/>
          <w:vertAlign w:val="subscript"/>
          <w:lang w:val="en-US"/>
        </w:rPr>
        <w:t>3</w:t>
      </w:r>
      <w:r w:rsidR="00BB5C04" w:rsidRPr="001C64F0">
        <w:rPr>
          <w:rFonts w:ascii="Times New Roman" w:hAnsi="Times New Roman" w:cs="Times New Roman"/>
          <w:sz w:val="24"/>
          <w:szCs w:val="24"/>
          <w:lang w:val="en-US"/>
        </w:rPr>
        <w:t xml:space="preserve"> samples </w:t>
      </w:r>
      <w:r w:rsidR="008C3470" w:rsidRPr="001C64F0">
        <w:rPr>
          <w:rFonts w:ascii="Times New Roman" w:hAnsi="Times New Roman" w:cs="Times New Roman"/>
          <w:sz w:val="24"/>
          <w:szCs w:val="24"/>
          <w:lang w:val="en-US"/>
        </w:rPr>
        <w:t>[</w:t>
      </w:r>
      <w:r w:rsidR="00B17FA8">
        <w:rPr>
          <w:rFonts w:ascii="Times New Roman" w:hAnsi="Times New Roman" w:cs="Times New Roman"/>
          <w:sz w:val="24"/>
          <w:szCs w:val="24"/>
          <w:lang w:val="en-US"/>
        </w:rPr>
        <w:t>4</w:t>
      </w:r>
      <w:r w:rsidR="007A4082">
        <w:rPr>
          <w:rFonts w:ascii="Times New Roman" w:hAnsi="Times New Roman" w:cs="Times New Roman"/>
          <w:sz w:val="24"/>
          <w:szCs w:val="24"/>
          <w:lang w:val="en-US"/>
        </w:rPr>
        <w:t>8</w:t>
      </w:r>
      <w:r w:rsidR="00B17FA8">
        <w:rPr>
          <w:rFonts w:ascii="Times New Roman" w:hAnsi="Times New Roman" w:cs="Times New Roman"/>
          <w:sz w:val="24"/>
          <w:szCs w:val="24"/>
          <w:lang w:val="en-US"/>
        </w:rPr>
        <w:t>-5</w:t>
      </w:r>
      <w:r w:rsidR="007A4082">
        <w:rPr>
          <w:rFonts w:ascii="Times New Roman" w:hAnsi="Times New Roman" w:cs="Times New Roman"/>
          <w:sz w:val="24"/>
          <w:szCs w:val="24"/>
          <w:lang w:val="en-US"/>
        </w:rPr>
        <w:t>2</w:t>
      </w:r>
      <w:r w:rsidR="008C3470" w:rsidRPr="001C64F0">
        <w:rPr>
          <w:rFonts w:ascii="Times New Roman" w:hAnsi="Times New Roman" w:cs="Times New Roman"/>
          <w:sz w:val="24"/>
          <w:szCs w:val="24"/>
          <w:lang w:val="en-US"/>
        </w:rPr>
        <w:t xml:space="preserve">] </w:t>
      </w:r>
      <w:r w:rsidR="00266093">
        <w:rPr>
          <w:rFonts w:ascii="Times New Roman" w:hAnsi="Times New Roman" w:cs="Times New Roman"/>
          <w:sz w:val="24"/>
          <w:szCs w:val="24"/>
          <w:lang w:val="en-US"/>
        </w:rPr>
        <w:t xml:space="preserve">and recently </w:t>
      </w:r>
      <w:r w:rsidR="00BB5C04" w:rsidRPr="001C64F0">
        <w:rPr>
          <w:rFonts w:ascii="Times New Roman" w:hAnsi="Times New Roman" w:cs="Times New Roman"/>
          <w:sz w:val="24"/>
          <w:szCs w:val="24"/>
          <w:lang w:val="en-US"/>
        </w:rPr>
        <w:t xml:space="preserve">attributed to gallium vacancies complexes with off-center </w:t>
      </w:r>
      <w:proofErr w:type="spellStart"/>
      <w:r w:rsidR="00BB5C04" w:rsidRPr="001C64F0">
        <w:rPr>
          <w:rFonts w:ascii="Times New Roman" w:hAnsi="Times New Roman" w:cs="Times New Roman"/>
          <w:sz w:val="24"/>
          <w:szCs w:val="24"/>
          <w:lang w:val="en-US"/>
        </w:rPr>
        <w:t>Ga</w:t>
      </w:r>
      <w:proofErr w:type="spellEnd"/>
      <w:r w:rsidR="00BB5C04" w:rsidRPr="001C64F0">
        <w:rPr>
          <w:rFonts w:ascii="Times New Roman" w:hAnsi="Times New Roman" w:cs="Times New Roman"/>
          <w:sz w:val="24"/>
          <w:szCs w:val="24"/>
          <w:lang w:val="en-US"/>
        </w:rPr>
        <w:t xml:space="preserve"> interstitials [</w:t>
      </w:r>
      <w:r w:rsidR="00B17FA8">
        <w:rPr>
          <w:rFonts w:ascii="Times New Roman" w:hAnsi="Times New Roman" w:cs="Times New Roman"/>
          <w:sz w:val="24"/>
          <w:szCs w:val="24"/>
          <w:lang w:val="en-US"/>
        </w:rPr>
        <w:t>5</w:t>
      </w:r>
      <w:r w:rsidR="007A4082">
        <w:rPr>
          <w:rFonts w:ascii="Times New Roman" w:hAnsi="Times New Roman" w:cs="Times New Roman"/>
          <w:sz w:val="24"/>
          <w:szCs w:val="24"/>
          <w:lang w:val="en-US"/>
        </w:rPr>
        <w:t>3</w:t>
      </w:r>
      <w:r w:rsidR="00BB5C04" w:rsidRPr="001C64F0">
        <w:rPr>
          <w:rFonts w:ascii="Times New Roman" w:hAnsi="Times New Roman" w:cs="Times New Roman"/>
          <w:sz w:val="24"/>
          <w:szCs w:val="24"/>
          <w:lang w:val="en-US"/>
        </w:rPr>
        <w:t xml:space="preserve">]. The density of these centers </w:t>
      </w:r>
      <w:r w:rsidR="008C3470" w:rsidRPr="001C64F0">
        <w:rPr>
          <w:rFonts w:ascii="Times New Roman" w:hAnsi="Times New Roman" w:cs="Times New Roman"/>
          <w:sz w:val="24"/>
          <w:szCs w:val="24"/>
          <w:lang w:val="en-US"/>
        </w:rPr>
        <w:t xml:space="preserve">in sample S1 </w:t>
      </w:r>
      <w:r w:rsidR="00BB5C04" w:rsidRPr="001C64F0">
        <w:rPr>
          <w:rFonts w:ascii="Times New Roman" w:hAnsi="Times New Roman" w:cs="Times New Roman"/>
          <w:sz w:val="24"/>
          <w:szCs w:val="24"/>
          <w:lang w:val="en-US"/>
        </w:rPr>
        <w:t xml:space="preserve">can be estimated from the values of </w:t>
      </w:r>
      <w:proofErr w:type="spellStart"/>
      <w:r w:rsidR="00BB5C04" w:rsidRPr="001C64F0">
        <w:rPr>
          <w:rFonts w:ascii="Times New Roman" w:hAnsi="Times New Roman" w:cs="Times New Roman"/>
          <w:sz w:val="24"/>
          <w:szCs w:val="24"/>
          <w:lang w:val="en-US"/>
        </w:rPr>
        <w:t>photoconcentration</w:t>
      </w:r>
      <w:proofErr w:type="spellEnd"/>
      <w:r w:rsidR="00BB5C04" w:rsidRPr="001C64F0">
        <w:rPr>
          <w:rFonts w:ascii="Times New Roman" w:hAnsi="Times New Roman" w:cs="Times New Roman"/>
          <w:sz w:val="24"/>
          <w:szCs w:val="24"/>
          <w:lang w:val="en-US"/>
        </w:rPr>
        <w:t xml:space="preserve"> for high-</w:t>
      </w:r>
      <w:r w:rsidR="008C3470" w:rsidRPr="001C64F0">
        <w:rPr>
          <w:rFonts w:ascii="Times New Roman" w:hAnsi="Times New Roman" w:cs="Times New Roman"/>
          <w:sz w:val="24"/>
          <w:szCs w:val="24"/>
          <w:lang w:val="en-US"/>
        </w:rPr>
        <w:t xml:space="preserve">photon </w:t>
      </w:r>
      <w:r w:rsidR="00BB5C04" w:rsidRPr="001C64F0">
        <w:rPr>
          <w:rFonts w:ascii="Times New Roman" w:hAnsi="Times New Roman" w:cs="Times New Roman"/>
          <w:sz w:val="24"/>
          <w:szCs w:val="24"/>
          <w:lang w:val="en-US"/>
        </w:rPr>
        <w:t xml:space="preserve">energy </w:t>
      </w:r>
      <w:r w:rsidR="008C3470" w:rsidRPr="001C64F0">
        <w:rPr>
          <w:rFonts w:ascii="Times New Roman" w:hAnsi="Times New Roman" w:cs="Times New Roman"/>
          <w:sz w:val="24"/>
          <w:szCs w:val="24"/>
          <w:lang w:val="en-US"/>
        </w:rPr>
        <w:t>plateau in Fig. 5(a)</w:t>
      </w:r>
      <w:r w:rsidR="00BB5C04" w:rsidRPr="001C64F0">
        <w:rPr>
          <w:rFonts w:ascii="Times New Roman" w:hAnsi="Times New Roman" w:cs="Times New Roman"/>
          <w:sz w:val="24"/>
          <w:szCs w:val="24"/>
          <w:lang w:val="en-US"/>
        </w:rPr>
        <w:t xml:space="preserve">. For the S2 sample </w:t>
      </w:r>
      <w:r w:rsidR="00A04956" w:rsidRPr="001C64F0">
        <w:rPr>
          <w:rFonts w:ascii="Times New Roman" w:hAnsi="Times New Roman" w:cs="Times New Roman"/>
          <w:sz w:val="24"/>
          <w:szCs w:val="24"/>
          <w:lang w:val="en-US"/>
        </w:rPr>
        <w:t>(Fig. 5(b))</w:t>
      </w:r>
      <w:r w:rsidR="00161653" w:rsidRPr="001C64F0">
        <w:rPr>
          <w:rFonts w:ascii="Times New Roman" w:hAnsi="Times New Roman" w:cs="Times New Roman"/>
          <w:sz w:val="24"/>
          <w:szCs w:val="24"/>
          <w:lang w:val="en-US"/>
        </w:rPr>
        <w:t>,</w:t>
      </w:r>
      <w:r w:rsidR="00A04956" w:rsidRPr="001C64F0">
        <w:rPr>
          <w:rFonts w:ascii="Times New Roman" w:hAnsi="Times New Roman" w:cs="Times New Roman"/>
          <w:sz w:val="24"/>
          <w:szCs w:val="24"/>
          <w:lang w:val="en-US"/>
        </w:rPr>
        <w:t xml:space="preserve"> </w:t>
      </w:r>
      <w:r w:rsidR="00BB5C04" w:rsidRPr="001C64F0">
        <w:rPr>
          <w:rFonts w:ascii="Times New Roman" w:hAnsi="Times New Roman" w:cs="Times New Roman"/>
          <w:sz w:val="24"/>
          <w:szCs w:val="24"/>
          <w:lang w:val="en-US"/>
        </w:rPr>
        <w:t xml:space="preserve">one observes in addition </w:t>
      </w:r>
      <w:r w:rsidR="00161653" w:rsidRPr="001C64F0">
        <w:rPr>
          <w:rFonts w:ascii="Times New Roman" w:hAnsi="Times New Roman" w:cs="Times New Roman"/>
          <w:sz w:val="24"/>
          <w:szCs w:val="24"/>
          <w:lang w:val="en-US"/>
        </w:rPr>
        <w:t xml:space="preserve">to the 2.3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centers, </w:t>
      </w:r>
      <w:r w:rsidR="008C3470" w:rsidRPr="001C64F0">
        <w:rPr>
          <w:rFonts w:ascii="Times New Roman" w:hAnsi="Times New Roman" w:cs="Times New Roman"/>
          <w:sz w:val="24"/>
          <w:szCs w:val="24"/>
          <w:lang w:val="en-US"/>
        </w:rPr>
        <w:t xml:space="preserve">shallower </w:t>
      </w:r>
      <w:r w:rsidR="00161653" w:rsidRPr="001C64F0">
        <w:rPr>
          <w:rFonts w:ascii="Times New Roman" w:hAnsi="Times New Roman" w:cs="Times New Roman"/>
          <w:sz w:val="24"/>
          <w:szCs w:val="24"/>
          <w:lang w:val="en-US"/>
        </w:rPr>
        <w:t xml:space="preserve">centers with optical ionization threshold of 1.3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and deeper centers with optical ionization threshold of 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w:t>
      </w:r>
    </w:p>
    <w:p w:rsidR="00F158F2" w:rsidRPr="001C64F0" w:rsidRDefault="00266093"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61653" w:rsidRPr="001C64F0">
        <w:rPr>
          <w:rFonts w:ascii="Times New Roman" w:hAnsi="Times New Roman" w:cs="Times New Roman"/>
          <w:sz w:val="24"/>
          <w:szCs w:val="24"/>
          <w:lang w:val="en-US"/>
        </w:rPr>
        <w:t xml:space="preserve">The density of the 1.3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centers could be determined from the </w:t>
      </w:r>
      <w:proofErr w:type="spellStart"/>
      <w:r w:rsidR="00161653" w:rsidRPr="001C64F0">
        <w:rPr>
          <w:rFonts w:ascii="Times New Roman" w:hAnsi="Times New Roman" w:cs="Times New Roman"/>
          <w:sz w:val="24"/>
          <w:szCs w:val="24"/>
          <w:lang w:val="en-US"/>
        </w:rPr>
        <w:t>photoconcentration</w:t>
      </w:r>
      <w:proofErr w:type="spellEnd"/>
      <w:r w:rsidR="00161653" w:rsidRPr="001C64F0">
        <w:rPr>
          <w:rFonts w:ascii="Times New Roman" w:hAnsi="Times New Roman" w:cs="Times New Roman"/>
          <w:sz w:val="24"/>
          <w:szCs w:val="24"/>
          <w:lang w:val="en-US"/>
        </w:rPr>
        <w:t xml:space="preserve"> at </w:t>
      </w:r>
      <w:r w:rsidR="008C3470" w:rsidRPr="001C64F0">
        <w:rPr>
          <w:rFonts w:ascii="Times New Roman" w:hAnsi="Times New Roman" w:cs="Times New Roman"/>
          <w:sz w:val="24"/>
          <w:szCs w:val="24"/>
          <w:lang w:val="en-US"/>
        </w:rPr>
        <w:t xml:space="preserve">photon energy </w:t>
      </w:r>
      <w:r w:rsidR="00161653" w:rsidRPr="001C64F0">
        <w:rPr>
          <w:rFonts w:ascii="Times New Roman" w:hAnsi="Times New Roman" w:cs="Times New Roman"/>
          <w:sz w:val="24"/>
          <w:szCs w:val="24"/>
          <w:lang w:val="en-US"/>
        </w:rPr>
        <w:t xml:space="preserve">2.3 </w:t>
      </w:r>
      <w:proofErr w:type="spellStart"/>
      <w:r w:rsidR="00161653" w:rsidRPr="001C64F0">
        <w:rPr>
          <w:rFonts w:ascii="Times New Roman" w:hAnsi="Times New Roman" w:cs="Times New Roman"/>
          <w:sz w:val="24"/>
          <w:szCs w:val="24"/>
          <w:lang w:val="en-US"/>
        </w:rPr>
        <w:t>eV</w:t>
      </w:r>
      <w:proofErr w:type="spellEnd"/>
      <w:r>
        <w:rPr>
          <w:rFonts w:ascii="Times New Roman" w:hAnsi="Times New Roman" w:cs="Times New Roman"/>
          <w:sz w:val="24"/>
          <w:szCs w:val="24"/>
          <w:lang w:val="en-US"/>
        </w:rPr>
        <w:t>,</w:t>
      </w:r>
      <w:r w:rsidR="00161653" w:rsidRPr="001C64F0">
        <w:rPr>
          <w:rFonts w:ascii="Times New Roman" w:hAnsi="Times New Roman" w:cs="Times New Roman"/>
          <w:sz w:val="24"/>
          <w:szCs w:val="24"/>
          <w:lang w:val="en-US"/>
        </w:rPr>
        <w:t xml:space="preserve"> where the signal from the 2.3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traps is negligible. The density of the 2.3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traps can be estimated by subtracting the signal at 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from the signal at 2.3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And the density of the 3 </w:t>
      </w:r>
      <w:proofErr w:type="spellStart"/>
      <w:r w:rsidR="00161653" w:rsidRPr="001C64F0">
        <w:rPr>
          <w:rFonts w:ascii="Times New Roman" w:hAnsi="Times New Roman" w:cs="Times New Roman"/>
          <w:sz w:val="24"/>
          <w:szCs w:val="24"/>
          <w:lang w:val="en-US"/>
        </w:rPr>
        <w:t>eV</w:t>
      </w:r>
      <w:proofErr w:type="spellEnd"/>
      <w:r w:rsidR="00161653" w:rsidRPr="001C64F0">
        <w:rPr>
          <w:rFonts w:ascii="Times New Roman" w:hAnsi="Times New Roman" w:cs="Times New Roman"/>
          <w:sz w:val="24"/>
          <w:szCs w:val="24"/>
          <w:lang w:val="en-US"/>
        </w:rPr>
        <w:t xml:space="preserve"> traps is arrived at by subtracting from the signal on the high en</w:t>
      </w:r>
      <w:r>
        <w:rPr>
          <w:rFonts w:ascii="Times New Roman" w:hAnsi="Times New Roman" w:cs="Times New Roman"/>
          <w:sz w:val="24"/>
          <w:szCs w:val="24"/>
          <w:lang w:val="en-US"/>
        </w:rPr>
        <w:t xml:space="preserve">ergy plateau the signal at 3 </w:t>
      </w:r>
      <w:proofErr w:type="spellStart"/>
      <w:r>
        <w:rPr>
          <w:rFonts w:ascii="Times New Roman" w:hAnsi="Times New Roman" w:cs="Times New Roman"/>
          <w:sz w:val="24"/>
          <w:szCs w:val="24"/>
          <w:lang w:val="en-US"/>
        </w:rPr>
        <w:t>eV</w:t>
      </w:r>
      <w:proofErr w:type="spellEnd"/>
      <w:r w:rsidR="008C1218" w:rsidRPr="001C64F0">
        <w:rPr>
          <w:rFonts w:ascii="Times New Roman" w:hAnsi="Times New Roman" w:cs="Times New Roman"/>
          <w:sz w:val="24"/>
          <w:szCs w:val="24"/>
          <w:lang w:val="en-US"/>
        </w:rPr>
        <w:t xml:space="preserve"> [</w:t>
      </w:r>
      <w:r w:rsidR="00CC7DF8">
        <w:rPr>
          <w:rFonts w:ascii="Times New Roman" w:hAnsi="Times New Roman" w:cs="Times New Roman"/>
          <w:sz w:val="24"/>
          <w:szCs w:val="24"/>
          <w:lang w:val="en-US"/>
        </w:rPr>
        <w:t>5</w:t>
      </w:r>
      <w:r w:rsidR="007A4082">
        <w:rPr>
          <w:rFonts w:ascii="Times New Roman" w:hAnsi="Times New Roman" w:cs="Times New Roman"/>
          <w:sz w:val="24"/>
          <w:szCs w:val="24"/>
          <w:lang w:val="en-US"/>
        </w:rPr>
        <w:t>2</w:t>
      </w:r>
      <w:r>
        <w:rPr>
          <w:rFonts w:ascii="Times New Roman" w:hAnsi="Times New Roman" w:cs="Times New Roman"/>
          <w:sz w:val="24"/>
          <w:szCs w:val="24"/>
          <w:lang w:val="en-US"/>
        </w:rPr>
        <w:t>].</w:t>
      </w:r>
      <w:r w:rsidR="008C1218" w:rsidRPr="001C64F0">
        <w:rPr>
          <w:rFonts w:ascii="Times New Roman" w:hAnsi="Times New Roman" w:cs="Times New Roman"/>
          <w:sz w:val="24"/>
          <w:szCs w:val="24"/>
          <w:lang w:val="en-US"/>
        </w:rPr>
        <w:t xml:space="preserve"> Thus the concentrations of all three traps are close to 2</w:t>
      </w:r>
      <w:r w:rsidR="008C3470" w:rsidRPr="001C64F0">
        <w:rPr>
          <w:rFonts w:ascii="Times New Roman" w:hAnsi="Times New Roman" w:cs="Times New Roman"/>
          <w:sz w:val="24"/>
          <w:szCs w:val="24"/>
          <w:lang w:val="en-US"/>
        </w:rPr>
        <w:t>×</w:t>
      </w:r>
      <w:r w:rsidR="008C1218" w:rsidRPr="001C64F0">
        <w:rPr>
          <w:rFonts w:ascii="Times New Roman" w:hAnsi="Times New Roman" w:cs="Times New Roman"/>
          <w:sz w:val="24"/>
          <w:szCs w:val="24"/>
          <w:lang w:val="en-US"/>
        </w:rPr>
        <w:t>10</w:t>
      </w:r>
      <w:r w:rsidR="008C1218" w:rsidRPr="001C64F0">
        <w:rPr>
          <w:rFonts w:ascii="Times New Roman" w:hAnsi="Times New Roman" w:cs="Times New Roman"/>
          <w:sz w:val="24"/>
          <w:szCs w:val="24"/>
          <w:vertAlign w:val="superscript"/>
          <w:lang w:val="en-US"/>
        </w:rPr>
        <w:t>15</w:t>
      </w:r>
      <w:r w:rsidR="008C1218" w:rsidRPr="001C64F0">
        <w:rPr>
          <w:rFonts w:ascii="Times New Roman" w:hAnsi="Times New Roman" w:cs="Times New Roman"/>
          <w:sz w:val="24"/>
          <w:szCs w:val="24"/>
          <w:lang w:val="en-US"/>
        </w:rPr>
        <w:t xml:space="preserve"> cm</w:t>
      </w:r>
      <w:r w:rsidR="008C1218" w:rsidRPr="001C64F0">
        <w:rPr>
          <w:rFonts w:ascii="Times New Roman" w:hAnsi="Times New Roman" w:cs="Times New Roman"/>
          <w:sz w:val="24"/>
          <w:szCs w:val="24"/>
          <w:vertAlign w:val="superscript"/>
          <w:lang w:val="en-US"/>
        </w:rPr>
        <w:t>-3</w:t>
      </w:r>
      <w:r w:rsidR="008C1218" w:rsidRPr="001C64F0">
        <w:rPr>
          <w:rFonts w:ascii="Times New Roman" w:hAnsi="Times New Roman" w:cs="Times New Roman"/>
          <w:sz w:val="24"/>
          <w:szCs w:val="24"/>
          <w:lang w:val="en-US"/>
        </w:rPr>
        <w:t xml:space="preserve">. </w:t>
      </w:r>
      <w:r w:rsidR="00AC19F1" w:rsidRPr="001C64F0">
        <w:rPr>
          <w:rFonts w:ascii="Times New Roman" w:hAnsi="Times New Roman" w:cs="Times New Roman"/>
          <w:sz w:val="24"/>
          <w:szCs w:val="24"/>
          <w:lang w:val="en-US"/>
        </w:rPr>
        <w:t xml:space="preserve">Both the 1.3 </w:t>
      </w:r>
      <w:proofErr w:type="spellStart"/>
      <w:r w:rsidR="00AC19F1" w:rsidRPr="001C64F0">
        <w:rPr>
          <w:rFonts w:ascii="Times New Roman" w:hAnsi="Times New Roman" w:cs="Times New Roman"/>
          <w:sz w:val="24"/>
          <w:szCs w:val="24"/>
          <w:lang w:val="en-US"/>
        </w:rPr>
        <w:t>eV</w:t>
      </w:r>
      <w:proofErr w:type="spellEnd"/>
      <w:r w:rsidR="00AC19F1" w:rsidRPr="001C64F0">
        <w:rPr>
          <w:rFonts w:ascii="Times New Roman" w:hAnsi="Times New Roman" w:cs="Times New Roman"/>
          <w:sz w:val="24"/>
          <w:szCs w:val="24"/>
          <w:lang w:val="en-US"/>
        </w:rPr>
        <w:t xml:space="preserve"> and 3 </w:t>
      </w:r>
      <w:proofErr w:type="spellStart"/>
      <w:r w:rsidR="00AC19F1" w:rsidRPr="001C64F0">
        <w:rPr>
          <w:rFonts w:ascii="Times New Roman" w:hAnsi="Times New Roman" w:cs="Times New Roman"/>
          <w:sz w:val="24"/>
          <w:szCs w:val="24"/>
          <w:lang w:val="en-US"/>
        </w:rPr>
        <w:t>eV</w:t>
      </w:r>
      <w:proofErr w:type="spellEnd"/>
      <w:r w:rsidR="00AC19F1" w:rsidRPr="001C64F0">
        <w:rPr>
          <w:rFonts w:ascii="Times New Roman" w:hAnsi="Times New Roman" w:cs="Times New Roman"/>
          <w:sz w:val="24"/>
          <w:szCs w:val="24"/>
          <w:lang w:val="en-US"/>
        </w:rPr>
        <w:t xml:space="preserve"> centers have been observed previously in LCV and DLOS spectra of </w:t>
      </w:r>
      <w:r w:rsidR="003311D4">
        <w:rPr>
          <w:rFonts w:ascii="Times New Roman" w:hAnsi="Times New Roman" w:cs="Times New Roman"/>
          <w:sz w:val="24"/>
          <w:szCs w:val="24"/>
          <w:lang w:val="en-US"/>
        </w:rPr>
        <w:t>β</w:t>
      </w:r>
      <w:r w:rsidR="00AC19F1" w:rsidRPr="001C64F0">
        <w:rPr>
          <w:rFonts w:ascii="Times New Roman" w:hAnsi="Times New Roman" w:cs="Times New Roman"/>
          <w:sz w:val="24"/>
          <w:szCs w:val="24"/>
          <w:lang w:val="en-US"/>
        </w:rPr>
        <w:t>-Ga</w:t>
      </w:r>
      <w:r w:rsidR="00AC19F1" w:rsidRPr="001C64F0">
        <w:rPr>
          <w:rFonts w:ascii="Times New Roman" w:hAnsi="Times New Roman" w:cs="Times New Roman"/>
          <w:sz w:val="24"/>
          <w:szCs w:val="24"/>
          <w:vertAlign w:val="subscript"/>
          <w:lang w:val="en-US"/>
        </w:rPr>
        <w:t>2</w:t>
      </w:r>
      <w:r w:rsidR="00AC19F1" w:rsidRPr="001C64F0">
        <w:rPr>
          <w:rFonts w:ascii="Times New Roman" w:hAnsi="Times New Roman" w:cs="Times New Roman"/>
          <w:sz w:val="24"/>
          <w:szCs w:val="24"/>
          <w:lang w:val="en-US"/>
        </w:rPr>
        <w:t>O</w:t>
      </w:r>
      <w:r w:rsidR="00AC19F1" w:rsidRPr="001C64F0">
        <w:rPr>
          <w:rFonts w:ascii="Times New Roman" w:hAnsi="Times New Roman" w:cs="Times New Roman"/>
          <w:sz w:val="24"/>
          <w:szCs w:val="24"/>
          <w:vertAlign w:val="subscript"/>
          <w:lang w:val="en-US"/>
        </w:rPr>
        <w:t>3</w:t>
      </w:r>
      <w:r w:rsidR="00AC19F1" w:rsidRPr="001C64F0">
        <w:rPr>
          <w:rFonts w:ascii="Times New Roman" w:hAnsi="Times New Roman" w:cs="Times New Roman"/>
          <w:sz w:val="24"/>
          <w:szCs w:val="24"/>
          <w:lang w:val="en-US"/>
        </w:rPr>
        <w:t xml:space="preserve"> [</w:t>
      </w:r>
      <w:r w:rsidR="00CC7DF8">
        <w:rPr>
          <w:rFonts w:ascii="Times New Roman" w:hAnsi="Times New Roman" w:cs="Times New Roman"/>
          <w:sz w:val="24"/>
          <w:szCs w:val="24"/>
          <w:lang w:val="en-US"/>
        </w:rPr>
        <w:t>4</w:t>
      </w:r>
      <w:r w:rsidR="007A4082">
        <w:rPr>
          <w:rFonts w:ascii="Times New Roman" w:hAnsi="Times New Roman" w:cs="Times New Roman"/>
          <w:sz w:val="24"/>
          <w:szCs w:val="24"/>
          <w:lang w:val="en-US"/>
        </w:rPr>
        <w:t>9</w:t>
      </w:r>
      <w:r w:rsidR="00AC19F1" w:rsidRPr="001C64F0">
        <w:rPr>
          <w:rFonts w:ascii="Times New Roman" w:hAnsi="Times New Roman" w:cs="Times New Roman"/>
          <w:sz w:val="24"/>
          <w:szCs w:val="24"/>
          <w:lang w:val="en-US"/>
        </w:rPr>
        <w:t>] and the</w:t>
      </w:r>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eV</w:t>
      </w:r>
      <w:proofErr w:type="spellEnd"/>
      <w:r>
        <w:rPr>
          <w:rFonts w:ascii="Times New Roman" w:hAnsi="Times New Roman" w:cs="Times New Roman"/>
          <w:sz w:val="24"/>
          <w:szCs w:val="24"/>
          <w:lang w:val="en-US"/>
        </w:rPr>
        <w:t xml:space="preserve"> centers have been</w:t>
      </w:r>
      <w:r w:rsidR="00AC19F1" w:rsidRPr="001C64F0">
        <w:rPr>
          <w:rFonts w:ascii="Times New Roman" w:hAnsi="Times New Roman" w:cs="Times New Roman"/>
          <w:sz w:val="24"/>
          <w:szCs w:val="24"/>
          <w:lang w:val="en-US"/>
        </w:rPr>
        <w:t xml:space="preserve"> tentatively associated with gallium vacancy related </w:t>
      </w:r>
      <w:r w:rsidR="00AC19F1" w:rsidRPr="001C64F0">
        <w:rPr>
          <w:rFonts w:ascii="Times New Roman" w:hAnsi="Times New Roman" w:cs="Times New Roman"/>
          <w:sz w:val="24"/>
          <w:szCs w:val="24"/>
          <w:lang w:val="en-US"/>
        </w:rPr>
        <w:lastRenderedPageBreak/>
        <w:t>acceptors based on LCV spec</w:t>
      </w:r>
      <w:r w:rsidR="00E6579E">
        <w:rPr>
          <w:rFonts w:ascii="Times New Roman" w:hAnsi="Times New Roman" w:cs="Times New Roman"/>
          <w:sz w:val="24"/>
          <w:szCs w:val="24"/>
          <w:lang w:val="en-US"/>
        </w:rPr>
        <w:t>tra</w:t>
      </w:r>
      <w:r>
        <w:rPr>
          <w:rFonts w:ascii="Times New Roman" w:hAnsi="Times New Roman" w:cs="Times New Roman"/>
          <w:sz w:val="24"/>
          <w:szCs w:val="24"/>
          <w:lang w:val="en-US"/>
        </w:rPr>
        <w:t xml:space="preserve"> of films after</w:t>
      </w:r>
      <w:r w:rsidR="003311D4">
        <w:rPr>
          <w:rFonts w:ascii="Times New Roman" w:hAnsi="Times New Roman" w:cs="Times New Roman"/>
          <w:sz w:val="24"/>
          <w:szCs w:val="24"/>
          <w:lang w:val="en-US"/>
        </w:rPr>
        <w:t xml:space="preserve"> </w:t>
      </w:r>
      <w:r w:rsidR="00AC19F1" w:rsidRPr="001C64F0">
        <w:rPr>
          <w:rFonts w:ascii="Times New Roman" w:hAnsi="Times New Roman" w:cs="Times New Roman"/>
          <w:sz w:val="24"/>
          <w:szCs w:val="24"/>
          <w:lang w:val="en-US"/>
        </w:rPr>
        <w:t>irradiation [</w:t>
      </w:r>
      <w:r w:rsidR="00BD0CC9">
        <w:rPr>
          <w:rFonts w:ascii="Times New Roman" w:hAnsi="Times New Roman" w:cs="Times New Roman"/>
          <w:sz w:val="24"/>
          <w:szCs w:val="24"/>
          <w:lang w:val="en-US"/>
        </w:rPr>
        <w:t>5</w:t>
      </w:r>
      <w:r w:rsidR="007A4082">
        <w:rPr>
          <w:rFonts w:ascii="Times New Roman" w:hAnsi="Times New Roman" w:cs="Times New Roman"/>
          <w:sz w:val="24"/>
          <w:szCs w:val="24"/>
          <w:lang w:val="en-US"/>
        </w:rPr>
        <w:t>1</w:t>
      </w:r>
      <w:r w:rsidR="00BD0CC9">
        <w:rPr>
          <w:rFonts w:ascii="Times New Roman" w:hAnsi="Times New Roman" w:cs="Times New Roman"/>
          <w:sz w:val="24"/>
          <w:szCs w:val="24"/>
          <w:lang w:val="en-US"/>
        </w:rPr>
        <w:t>,5</w:t>
      </w:r>
      <w:r w:rsidR="007A4082">
        <w:rPr>
          <w:rFonts w:ascii="Times New Roman" w:hAnsi="Times New Roman" w:cs="Times New Roman"/>
          <w:sz w:val="24"/>
          <w:szCs w:val="24"/>
          <w:lang w:val="en-US"/>
        </w:rPr>
        <w:t>2</w:t>
      </w:r>
      <w:r w:rsidR="00AC19F1" w:rsidRPr="001C64F0">
        <w:rPr>
          <w:rFonts w:ascii="Times New Roman" w:hAnsi="Times New Roman" w:cs="Times New Roman"/>
          <w:sz w:val="24"/>
          <w:szCs w:val="24"/>
          <w:lang w:val="en-US"/>
        </w:rPr>
        <w:t>]. In Table I</w:t>
      </w:r>
      <w:r w:rsidR="008C1218" w:rsidRPr="001C64F0">
        <w:rPr>
          <w:rFonts w:ascii="Times New Roman" w:hAnsi="Times New Roman" w:cs="Times New Roman"/>
          <w:sz w:val="24"/>
          <w:szCs w:val="24"/>
          <w:lang w:val="en-US"/>
        </w:rPr>
        <w:t xml:space="preserve"> we compare the densities of the 2.3 </w:t>
      </w:r>
      <w:proofErr w:type="spellStart"/>
      <w:r w:rsidR="008C1218" w:rsidRPr="001C64F0">
        <w:rPr>
          <w:rFonts w:ascii="Times New Roman" w:hAnsi="Times New Roman" w:cs="Times New Roman"/>
          <w:sz w:val="24"/>
          <w:szCs w:val="24"/>
          <w:lang w:val="en-US"/>
        </w:rPr>
        <w:t>eV</w:t>
      </w:r>
      <w:proofErr w:type="spellEnd"/>
      <w:r w:rsidR="008C1218" w:rsidRPr="001C64F0">
        <w:rPr>
          <w:rFonts w:ascii="Times New Roman" w:hAnsi="Times New Roman" w:cs="Times New Roman"/>
          <w:sz w:val="24"/>
          <w:szCs w:val="24"/>
          <w:lang w:val="en-US"/>
        </w:rPr>
        <w:t xml:space="preserve"> traps for samples S1 and S2.</w:t>
      </w:r>
      <w:r w:rsidR="00E6579E">
        <w:rPr>
          <w:rFonts w:ascii="Times New Roman" w:hAnsi="Times New Roman" w:cs="Times New Roman"/>
          <w:sz w:val="24"/>
          <w:szCs w:val="24"/>
          <w:lang w:val="en-US"/>
        </w:rPr>
        <w:t xml:space="preserve"> For</w:t>
      </w:r>
      <w:r w:rsidR="00AC19F1" w:rsidRPr="001C64F0">
        <w:rPr>
          <w:rFonts w:ascii="Times New Roman" w:hAnsi="Times New Roman" w:cs="Times New Roman"/>
          <w:sz w:val="24"/>
          <w:szCs w:val="24"/>
          <w:lang w:val="en-US"/>
        </w:rPr>
        <w:t xml:space="preserve"> the S3 and S4 samples LCV spectra measurements were not practical because of the </w:t>
      </w:r>
      <w:r w:rsidR="008D4EE8" w:rsidRPr="001C64F0">
        <w:rPr>
          <w:rFonts w:ascii="Times New Roman" w:hAnsi="Times New Roman" w:cs="Times New Roman"/>
          <w:sz w:val="24"/>
          <w:szCs w:val="24"/>
          <w:lang w:val="en-US"/>
        </w:rPr>
        <w:t xml:space="preserve">large thickness of the </w:t>
      </w:r>
      <w:proofErr w:type="spellStart"/>
      <w:r w:rsidR="008D4EE8" w:rsidRPr="001C64F0">
        <w:rPr>
          <w:rFonts w:ascii="Times New Roman" w:hAnsi="Times New Roman" w:cs="Times New Roman"/>
          <w:sz w:val="24"/>
          <w:szCs w:val="24"/>
          <w:lang w:val="en-US"/>
        </w:rPr>
        <w:t>Schottky</w:t>
      </w:r>
      <w:proofErr w:type="spellEnd"/>
      <w:r w:rsidR="008D4EE8" w:rsidRPr="001C64F0">
        <w:rPr>
          <w:rFonts w:ascii="Times New Roman" w:hAnsi="Times New Roman" w:cs="Times New Roman"/>
          <w:sz w:val="24"/>
          <w:szCs w:val="24"/>
          <w:lang w:val="en-US"/>
        </w:rPr>
        <w:t xml:space="preserve"> barrier metal.</w:t>
      </w:r>
    </w:p>
    <w:p w:rsidR="00503DFF" w:rsidRDefault="00E6579E"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B0268">
        <w:rPr>
          <w:rFonts w:ascii="Times New Roman" w:hAnsi="Times New Roman" w:cs="Times New Roman"/>
          <w:sz w:val="24"/>
          <w:szCs w:val="24"/>
          <w:lang w:val="en-US"/>
        </w:rPr>
        <w:t>Turning</w:t>
      </w:r>
      <w:r w:rsidR="00BD5597" w:rsidRPr="001C64F0">
        <w:rPr>
          <w:rFonts w:ascii="Times New Roman" w:hAnsi="Times New Roman" w:cs="Times New Roman"/>
          <w:sz w:val="24"/>
          <w:szCs w:val="24"/>
          <w:lang w:val="en-US"/>
        </w:rPr>
        <w:t xml:space="preserve"> to th</w:t>
      </w:r>
      <w:r w:rsidR="00503DFF">
        <w:rPr>
          <w:rFonts w:ascii="Times New Roman" w:hAnsi="Times New Roman" w:cs="Times New Roman"/>
          <w:sz w:val="24"/>
          <w:szCs w:val="24"/>
          <w:lang w:val="en-US"/>
        </w:rPr>
        <w:t xml:space="preserve">e EBIC results, Figure 6 shows </w:t>
      </w:r>
      <w:r w:rsidR="00BD5597" w:rsidRPr="001C64F0">
        <w:rPr>
          <w:rFonts w:ascii="Times New Roman" w:hAnsi="Times New Roman" w:cs="Times New Roman"/>
          <w:sz w:val="24"/>
          <w:szCs w:val="24"/>
          <w:lang w:val="en-US"/>
        </w:rPr>
        <w:t>the normalized EBIC signal dependence on beam energy for sample S1</w:t>
      </w:r>
      <w:r w:rsidR="00503DFF">
        <w:rPr>
          <w:rFonts w:ascii="Times New Roman" w:hAnsi="Times New Roman" w:cs="Times New Roman"/>
          <w:sz w:val="24"/>
          <w:szCs w:val="24"/>
          <w:lang w:val="en-US"/>
        </w:rPr>
        <w:t xml:space="preserve"> measured at 0 V bias. </w:t>
      </w:r>
      <w:r w:rsidR="006C368E" w:rsidRPr="001C64F0">
        <w:rPr>
          <w:rFonts w:ascii="Times New Roman" w:hAnsi="Times New Roman" w:cs="Times New Roman"/>
          <w:sz w:val="24"/>
          <w:szCs w:val="24"/>
          <w:lang w:val="en-US"/>
        </w:rPr>
        <w:t xml:space="preserve">Fig. 6(a) presents the dependence of the EBIC current </w:t>
      </w:r>
      <w:proofErr w:type="spellStart"/>
      <w:proofErr w:type="gramStart"/>
      <w:r w:rsidR="006C368E" w:rsidRPr="001C64F0">
        <w:rPr>
          <w:rFonts w:ascii="Times New Roman" w:hAnsi="Times New Roman" w:cs="Times New Roman"/>
          <w:sz w:val="24"/>
          <w:szCs w:val="24"/>
          <w:lang w:val="en-US"/>
        </w:rPr>
        <w:t>I</w:t>
      </w:r>
      <w:r w:rsidR="006C368E" w:rsidRPr="001C64F0">
        <w:rPr>
          <w:rFonts w:ascii="Times New Roman" w:hAnsi="Times New Roman" w:cs="Times New Roman"/>
          <w:sz w:val="24"/>
          <w:szCs w:val="24"/>
          <w:vertAlign w:val="subscript"/>
          <w:lang w:val="en-US"/>
        </w:rPr>
        <w:t>c</w:t>
      </w:r>
      <w:proofErr w:type="spellEnd"/>
      <w:proofErr w:type="gramEnd"/>
      <w:r w:rsidR="006C368E" w:rsidRPr="001C64F0">
        <w:rPr>
          <w:rFonts w:ascii="Times New Roman" w:hAnsi="Times New Roman" w:cs="Times New Roman"/>
          <w:sz w:val="24"/>
          <w:szCs w:val="24"/>
          <w:lang w:val="en-US"/>
        </w:rPr>
        <w:t xml:space="preserve"> normalized by the product of beam current </w:t>
      </w:r>
      <w:proofErr w:type="spellStart"/>
      <w:r w:rsidR="006C368E" w:rsidRPr="001C64F0">
        <w:rPr>
          <w:rFonts w:ascii="Times New Roman" w:hAnsi="Times New Roman" w:cs="Times New Roman"/>
          <w:sz w:val="24"/>
          <w:szCs w:val="24"/>
          <w:lang w:val="en-US"/>
        </w:rPr>
        <w:t>I</w:t>
      </w:r>
      <w:r w:rsidR="006C368E" w:rsidRPr="001C64F0">
        <w:rPr>
          <w:rFonts w:ascii="Times New Roman" w:hAnsi="Times New Roman" w:cs="Times New Roman"/>
          <w:sz w:val="24"/>
          <w:szCs w:val="24"/>
          <w:vertAlign w:val="subscript"/>
          <w:lang w:val="en-US"/>
        </w:rPr>
        <w:t>b</w:t>
      </w:r>
      <w:proofErr w:type="spellEnd"/>
      <w:r w:rsidR="006C368E" w:rsidRPr="001C64F0">
        <w:rPr>
          <w:rFonts w:ascii="Times New Roman" w:hAnsi="Times New Roman" w:cs="Times New Roman"/>
          <w:sz w:val="24"/>
          <w:szCs w:val="24"/>
          <w:lang w:val="en-US"/>
        </w:rPr>
        <w:t xml:space="preserve"> and the probing beam electrons energy </w:t>
      </w:r>
      <w:proofErr w:type="spellStart"/>
      <w:r w:rsidR="006C368E" w:rsidRPr="001C64F0">
        <w:rPr>
          <w:rFonts w:ascii="Times New Roman" w:hAnsi="Times New Roman" w:cs="Times New Roman"/>
          <w:sz w:val="24"/>
          <w:szCs w:val="24"/>
          <w:lang w:val="en-US"/>
        </w:rPr>
        <w:t>E</w:t>
      </w:r>
      <w:r w:rsidR="006C368E" w:rsidRPr="001C64F0">
        <w:rPr>
          <w:rFonts w:ascii="Times New Roman" w:hAnsi="Times New Roman" w:cs="Times New Roman"/>
          <w:sz w:val="24"/>
          <w:szCs w:val="24"/>
          <w:vertAlign w:val="subscript"/>
          <w:lang w:val="en-US"/>
        </w:rPr>
        <w:t>b</w:t>
      </w:r>
      <w:proofErr w:type="spellEnd"/>
      <w:r w:rsidR="006C368E" w:rsidRPr="001C64F0">
        <w:rPr>
          <w:rFonts w:ascii="Times New Roman" w:hAnsi="Times New Roman" w:cs="Times New Roman"/>
          <w:sz w:val="24"/>
          <w:szCs w:val="24"/>
          <w:lang w:val="en-US"/>
        </w:rPr>
        <w:t xml:space="preserve"> on the beam energy </w:t>
      </w:r>
      <w:proofErr w:type="spellStart"/>
      <w:r w:rsidR="006C368E" w:rsidRPr="001C64F0">
        <w:rPr>
          <w:rFonts w:ascii="Times New Roman" w:hAnsi="Times New Roman" w:cs="Times New Roman"/>
          <w:sz w:val="24"/>
          <w:szCs w:val="24"/>
          <w:lang w:val="en-US"/>
        </w:rPr>
        <w:t>E</w:t>
      </w:r>
      <w:r w:rsidR="006C368E" w:rsidRPr="001C64F0">
        <w:rPr>
          <w:rFonts w:ascii="Times New Roman" w:hAnsi="Times New Roman" w:cs="Times New Roman"/>
          <w:sz w:val="24"/>
          <w:szCs w:val="24"/>
          <w:vertAlign w:val="subscript"/>
          <w:lang w:val="en-US"/>
        </w:rPr>
        <w:t>b</w:t>
      </w:r>
      <w:proofErr w:type="spellEnd"/>
      <w:r w:rsidR="006C368E" w:rsidRPr="001C64F0">
        <w:rPr>
          <w:rFonts w:ascii="Times New Roman" w:hAnsi="Times New Roman" w:cs="Times New Roman"/>
          <w:sz w:val="24"/>
          <w:szCs w:val="24"/>
          <w:lang w:val="en-US"/>
        </w:rPr>
        <w:t xml:space="preserve">. Fig. 6(b) is the same dependence redrawn as a function of the electron projected range </w:t>
      </w:r>
      <w:r w:rsidR="00DE544D" w:rsidRPr="001C64F0">
        <w:rPr>
          <w:rFonts w:ascii="Times New Roman" w:hAnsi="Times New Roman" w:cs="Times New Roman"/>
          <w:sz w:val="24"/>
          <w:szCs w:val="24"/>
          <w:lang w:val="en-US"/>
        </w:rPr>
        <w:t xml:space="preserve">for respective beam energies </w:t>
      </w:r>
      <w:r w:rsidR="006C368E" w:rsidRPr="001C64F0">
        <w:rPr>
          <w:rFonts w:ascii="Times New Roman" w:hAnsi="Times New Roman" w:cs="Times New Roman"/>
          <w:sz w:val="24"/>
          <w:szCs w:val="24"/>
          <w:lang w:val="en-US"/>
        </w:rPr>
        <w:t>taken from Fig. 3 and calculated</w:t>
      </w:r>
      <w:r w:rsidR="00503DFF">
        <w:rPr>
          <w:rFonts w:ascii="Times New Roman" w:hAnsi="Times New Roman" w:cs="Times New Roman"/>
          <w:sz w:val="24"/>
          <w:szCs w:val="24"/>
          <w:lang w:val="en-US"/>
        </w:rPr>
        <w:t xml:space="preserve"> previously</w:t>
      </w:r>
      <w:r w:rsidR="00DE544D" w:rsidRPr="001C64F0">
        <w:rPr>
          <w:rFonts w:ascii="Times New Roman" w:hAnsi="Times New Roman" w:cs="Times New Roman"/>
          <w:sz w:val="24"/>
          <w:szCs w:val="24"/>
          <w:lang w:val="en-US"/>
        </w:rPr>
        <w:t xml:space="preserve"> [</w:t>
      </w:r>
      <w:r w:rsidR="00685178" w:rsidRPr="001C64F0">
        <w:rPr>
          <w:rFonts w:ascii="Times New Roman" w:hAnsi="Times New Roman" w:cs="Times New Roman"/>
          <w:sz w:val="24"/>
          <w:szCs w:val="24"/>
          <w:lang w:val="en-US"/>
        </w:rPr>
        <w:t>1</w:t>
      </w:r>
      <w:r w:rsidR="00C371F9">
        <w:rPr>
          <w:rFonts w:ascii="Times New Roman" w:hAnsi="Times New Roman" w:cs="Times New Roman"/>
          <w:sz w:val="24"/>
          <w:szCs w:val="24"/>
          <w:lang w:val="en-US"/>
        </w:rPr>
        <w:t>9</w:t>
      </w:r>
      <w:r w:rsidR="00DE544D" w:rsidRPr="001C64F0">
        <w:rPr>
          <w:rFonts w:ascii="Times New Roman" w:hAnsi="Times New Roman" w:cs="Times New Roman"/>
          <w:sz w:val="24"/>
          <w:szCs w:val="24"/>
          <w:lang w:val="en-US"/>
        </w:rPr>
        <w:t>]. The solid line in both figures is the result of calculation of EBI</w:t>
      </w:r>
      <w:r w:rsidR="00503DFF">
        <w:rPr>
          <w:rFonts w:ascii="Times New Roman" w:hAnsi="Times New Roman" w:cs="Times New Roman"/>
          <w:sz w:val="24"/>
          <w:szCs w:val="24"/>
          <w:lang w:val="en-US"/>
        </w:rPr>
        <w:t>C collection efficiency</w:t>
      </w:r>
      <w:r w:rsidR="00DE544D" w:rsidRPr="001C64F0">
        <w:rPr>
          <w:rFonts w:ascii="Times New Roman" w:hAnsi="Times New Roman" w:cs="Times New Roman"/>
          <w:sz w:val="24"/>
          <w:szCs w:val="24"/>
          <w:lang w:val="en-US"/>
        </w:rPr>
        <w:t xml:space="preserve"> [</w:t>
      </w:r>
      <w:r w:rsidR="00685178" w:rsidRPr="001C64F0">
        <w:rPr>
          <w:rFonts w:ascii="Times New Roman" w:hAnsi="Times New Roman" w:cs="Times New Roman"/>
          <w:sz w:val="24"/>
          <w:szCs w:val="24"/>
          <w:lang w:val="en-US"/>
        </w:rPr>
        <w:t>1</w:t>
      </w:r>
      <w:r w:rsidR="00C371F9">
        <w:rPr>
          <w:rFonts w:ascii="Times New Roman" w:hAnsi="Times New Roman" w:cs="Times New Roman"/>
          <w:sz w:val="24"/>
          <w:szCs w:val="24"/>
          <w:lang w:val="en-US"/>
        </w:rPr>
        <w:t>9</w:t>
      </w:r>
      <w:r w:rsidR="00685178" w:rsidRPr="001C64F0">
        <w:rPr>
          <w:rFonts w:ascii="Times New Roman" w:hAnsi="Times New Roman" w:cs="Times New Roman"/>
          <w:sz w:val="24"/>
          <w:szCs w:val="24"/>
          <w:lang w:val="en-US"/>
        </w:rPr>
        <w:t xml:space="preserve">, </w:t>
      </w:r>
      <w:r w:rsidR="001B1C88">
        <w:rPr>
          <w:rFonts w:ascii="Times New Roman" w:hAnsi="Times New Roman" w:cs="Times New Roman"/>
          <w:sz w:val="24"/>
          <w:szCs w:val="24"/>
          <w:lang w:val="en-US"/>
        </w:rPr>
        <w:t>4</w:t>
      </w:r>
      <w:r w:rsidR="007A4082">
        <w:rPr>
          <w:rFonts w:ascii="Times New Roman" w:hAnsi="Times New Roman" w:cs="Times New Roman"/>
          <w:sz w:val="24"/>
          <w:szCs w:val="24"/>
          <w:lang w:val="en-US"/>
        </w:rPr>
        <w:t>6</w:t>
      </w:r>
      <w:r w:rsidR="00DE544D" w:rsidRPr="001C64F0">
        <w:rPr>
          <w:rFonts w:ascii="Times New Roman" w:hAnsi="Times New Roman" w:cs="Times New Roman"/>
          <w:sz w:val="24"/>
          <w:szCs w:val="24"/>
          <w:lang w:val="en-US"/>
        </w:rPr>
        <w:t>] and Eq. (1</w:t>
      </w:r>
      <w:r w:rsidR="00503DFF">
        <w:rPr>
          <w:rFonts w:ascii="Times New Roman" w:hAnsi="Times New Roman" w:cs="Times New Roman"/>
          <w:sz w:val="24"/>
          <w:szCs w:val="24"/>
          <w:lang w:val="en-US"/>
        </w:rPr>
        <w:t xml:space="preserve">, 2) above. In this calculation, </w:t>
      </w:r>
      <w:r w:rsidR="00DE544D" w:rsidRPr="001C64F0">
        <w:rPr>
          <w:rFonts w:ascii="Times New Roman" w:hAnsi="Times New Roman" w:cs="Times New Roman"/>
          <w:sz w:val="24"/>
          <w:szCs w:val="24"/>
          <w:lang w:val="en-US"/>
        </w:rPr>
        <w:t>the contribution of holes formed at high beam energies outside the space charge region SCR and diffusing to the SCR has been neglected. For many wide-</w:t>
      </w:r>
      <w:proofErr w:type="spellStart"/>
      <w:r w:rsidR="00DE544D" w:rsidRPr="001C64F0">
        <w:rPr>
          <w:rFonts w:ascii="Times New Roman" w:hAnsi="Times New Roman" w:cs="Times New Roman"/>
          <w:sz w:val="24"/>
          <w:szCs w:val="24"/>
          <w:lang w:val="en-US"/>
        </w:rPr>
        <w:t>bandgap</w:t>
      </w:r>
      <w:proofErr w:type="spellEnd"/>
      <w:r w:rsidR="00DE544D" w:rsidRPr="001C64F0">
        <w:rPr>
          <w:rFonts w:ascii="Times New Roman" w:hAnsi="Times New Roman" w:cs="Times New Roman"/>
          <w:sz w:val="24"/>
          <w:szCs w:val="24"/>
          <w:lang w:val="en-US"/>
        </w:rPr>
        <w:t xml:space="preserve"> semiconductors</w:t>
      </w:r>
      <w:r w:rsidR="00503DFF">
        <w:rPr>
          <w:rFonts w:ascii="Times New Roman" w:hAnsi="Times New Roman" w:cs="Times New Roman"/>
          <w:sz w:val="24"/>
          <w:szCs w:val="24"/>
          <w:lang w:val="en-US"/>
        </w:rPr>
        <w:t xml:space="preserve"> these calculations are in </w:t>
      </w:r>
      <w:r w:rsidR="00DE544D" w:rsidRPr="001C64F0">
        <w:rPr>
          <w:rFonts w:ascii="Times New Roman" w:hAnsi="Times New Roman" w:cs="Times New Roman"/>
          <w:sz w:val="24"/>
          <w:szCs w:val="24"/>
          <w:lang w:val="en-US"/>
        </w:rPr>
        <w:t>reasonably good correspondence with measured collection efficiencies for beam energies creating electron-hole pairs inside the SCR [</w:t>
      </w:r>
      <w:r w:rsidR="007E4DAA">
        <w:rPr>
          <w:rFonts w:ascii="Times New Roman" w:hAnsi="Times New Roman" w:cs="Times New Roman"/>
          <w:sz w:val="24"/>
          <w:szCs w:val="24"/>
          <w:lang w:val="en-US"/>
        </w:rPr>
        <w:t>4</w:t>
      </w:r>
      <w:r w:rsidR="007A4082">
        <w:rPr>
          <w:rFonts w:ascii="Times New Roman" w:hAnsi="Times New Roman" w:cs="Times New Roman"/>
          <w:sz w:val="24"/>
          <w:szCs w:val="24"/>
          <w:lang w:val="en-US"/>
        </w:rPr>
        <w:t>6</w:t>
      </w:r>
      <w:r w:rsidR="00DE544D" w:rsidRPr="001C64F0">
        <w:rPr>
          <w:rFonts w:ascii="Times New Roman" w:hAnsi="Times New Roman" w:cs="Times New Roman"/>
          <w:sz w:val="24"/>
          <w:szCs w:val="24"/>
          <w:lang w:val="en-US"/>
        </w:rPr>
        <w:t>]. For our sample S1</w:t>
      </w:r>
      <w:r w:rsidR="00503DFF">
        <w:rPr>
          <w:rFonts w:ascii="Times New Roman" w:hAnsi="Times New Roman" w:cs="Times New Roman"/>
          <w:sz w:val="24"/>
          <w:szCs w:val="24"/>
          <w:lang w:val="en-US"/>
        </w:rPr>
        <w:t>,</w:t>
      </w:r>
      <w:r w:rsidR="00DE544D" w:rsidRPr="001C64F0">
        <w:rPr>
          <w:rFonts w:ascii="Times New Roman" w:hAnsi="Times New Roman" w:cs="Times New Roman"/>
          <w:sz w:val="24"/>
          <w:szCs w:val="24"/>
          <w:lang w:val="en-US"/>
        </w:rPr>
        <w:t xml:space="preserve"> the SCR width at 0V is close to 300 nm and one would expect the modeling and experiment to </w:t>
      </w:r>
      <w:r w:rsidR="004F1158" w:rsidRPr="001C64F0">
        <w:rPr>
          <w:rFonts w:ascii="Times New Roman" w:hAnsi="Times New Roman" w:cs="Times New Roman"/>
          <w:sz w:val="24"/>
          <w:szCs w:val="24"/>
          <w:lang w:val="en-US"/>
        </w:rPr>
        <w:t xml:space="preserve">be close to each other for the beam energies below ~10 </w:t>
      </w:r>
      <w:proofErr w:type="spellStart"/>
      <w:r w:rsidR="004F1158" w:rsidRPr="001C64F0">
        <w:rPr>
          <w:rFonts w:ascii="Times New Roman" w:hAnsi="Times New Roman" w:cs="Times New Roman"/>
          <w:sz w:val="24"/>
          <w:szCs w:val="24"/>
          <w:lang w:val="en-US"/>
        </w:rPr>
        <w:t>keV</w:t>
      </w:r>
      <w:proofErr w:type="spellEnd"/>
      <w:r w:rsidR="004F1158" w:rsidRPr="001C64F0">
        <w:rPr>
          <w:rFonts w:ascii="Times New Roman" w:hAnsi="Times New Roman" w:cs="Times New Roman"/>
          <w:sz w:val="24"/>
          <w:szCs w:val="24"/>
          <w:lang w:val="en-US"/>
        </w:rPr>
        <w:t xml:space="preserve"> (the thickness of the Ni </w:t>
      </w:r>
      <w:proofErr w:type="spellStart"/>
      <w:r w:rsidR="004F1158" w:rsidRPr="001C64F0">
        <w:rPr>
          <w:rFonts w:ascii="Times New Roman" w:hAnsi="Times New Roman" w:cs="Times New Roman"/>
          <w:sz w:val="24"/>
          <w:szCs w:val="24"/>
          <w:lang w:val="en-US"/>
        </w:rPr>
        <w:t>Schottky</w:t>
      </w:r>
      <w:proofErr w:type="spellEnd"/>
      <w:r w:rsidR="004F1158" w:rsidRPr="001C64F0">
        <w:rPr>
          <w:rFonts w:ascii="Times New Roman" w:hAnsi="Times New Roman" w:cs="Times New Roman"/>
          <w:sz w:val="24"/>
          <w:szCs w:val="24"/>
          <w:lang w:val="en-US"/>
        </w:rPr>
        <w:t xml:space="preserve"> barrier metal in sample S1 is low and does not alter significantly the energies of the probing electrons within the sample [</w:t>
      </w:r>
      <w:r w:rsidR="00685178" w:rsidRPr="001C64F0">
        <w:rPr>
          <w:rFonts w:ascii="Times New Roman" w:hAnsi="Times New Roman" w:cs="Times New Roman"/>
          <w:sz w:val="24"/>
          <w:szCs w:val="24"/>
          <w:lang w:val="en-US"/>
        </w:rPr>
        <w:t>1</w:t>
      </w:r>
      <w:r w:rsidR="007E4DAA">
        <w:rPr>
          <w:rFonts w:ascii="Times New Roman" w:hAnsi="Times New Roman" w:cs="Times New Roman"/>
          <w:sz w:val="24"/>
          <w:szCs w:val="24"/>
          <w:lang w:val="en-US"/>
        </w:rPr>
        <w:t>9</w:t>
      </w:r>
      <w:r w:rsidR="00685178" w:rsidRPr="001C64F0">
        <w:rPr>
          <w:rFonts w:ascii="Times New Roman" w:hAnsi="Times New Roman" w:cs="Times New Roman"/>
          <w:sz w:val="24"/>
          <w:szCs w:val="24"/>
          <w:lang w:val="en-US"/>
        </w:rPr>
        <w:t xml:space="preserve">, </w:t>
      </w:r>
      <w:r w:rsidR="007E4DAA">
        <w:rPr>
          <w:rFonts w:ascii="Times New Roman" w:hAnsi="Times New Roman" w:cs="Times New Roman"/>
          <w:sz w:val="24"/>
          <w:szCs w:val="24"/>
          <w:lang w:val="en-US"/>
        </w:rPr>
        <w:t>4</w:t>
      </w:r>
      <w:r w:rsidR="007A4082">
        <w:rPr>
          <w:rFonts w:ascii="Times New Roman" w:hAnsi="Times New Roman" w:cs="Times New Roman"/>
          <w:sz w:val="24"/>
          <w:szCs w:val="24"/>
          <w:lang w:val="en-US"/>
        </w:rPr>
        <w:t>6</w:t>
      </w:r>
      <w:r w:rsidR="004F1158" w:rsidRPr="001C64F0">
        <w:rPr>
          <w:rFonts w:ascii="Times New Roman" w:hAnsi="Times New Roman" w:cs="Times New Roman"/>
          <w:sz w:val="24"/>
          <w:szCs w:val="24"/>
          <w:lang w:val="en-US"/>
        </w:rPr>
        <w:t>]</w:t>
      </w:r>
      <w:r w:rsidR="00EF7F6B">
        <w:rPr>
          <w:rFonts w:ascii="Times New Roman" w:hAnsi="Times New Roman" w:cs="Times New Roman"/>
          <w:sz w:val="24"/>
          <w:szCs w:val="24"/>
          <w:lang w:val="en-US"/>
        </w:rPr>
        <w:t>)</w:t>
      </w:r>
      <w:r w:rsidR="004F1158" w:rsidRPr="001C64F0">
        <w:rPr>
          <w:rFonts w:ascii="Times New Roman" w:hAnsi="Times New Roman" w:cs="Times New Roman"/>
          <w:sz w:val="24"/>
          <w:szCs w:val="24"/>
          <w:lang w:val="en-US"/>
        </w:rPr>
        <w:t>. Instead, we observe that the calculated peak value in the SCR region in Fig. 6 is considerably higher than the measured value. This suggests that some part of electrons and holes within SCR is trapped and recombines</w:t>
      </w:r>
      <w:r w:rsidR="001E7F5E" w:rsidRPr="001C64F0">
        <w:rPr>
          <w:rFonts w:ascii="Times New Roman" w:hAnsi="Times New Roman" w:cs="Times New Roman"/>
          <w:sz w:val="24"/>
          <w:szCs w:val="24"/>
          <w:lang w:val="en-US"/>
        </w:rPr>
        <w:t>, thus not contributing to the collected current</w:t>
      </w:r>
      <w:r w:rsidR="004F1158" w:rsidRPr="001C64F0">
        <w:rPr>
          <w:rFonts w:ascii="Times New Roman" w:hAnsi="Times New Roman" w:cs="Times New Roman"/>
          <w:sz w:val="24"/>
          <w:szCs w:val="24"/>
          <w:lang w:val="en-US"/>
        </w:rPr>
        <w:t>.</w:t>
      </w:r>
    </w:p>
    <w:p w:rsidR="00503DFF" w:rsidRDefault="00503DFF"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F1158" w:rsidRPr="001C64F0">
        <w:rPr>
          <w:rFonts w:ascii="Times New Roman" w:hAnsi="Times New Roman" w:cs="Times New Roman"/>
          <w:sz w:val="24"/>
          <w:szCs w:val="24"/>
          <w:lang w:val="en-US"/>
        </w:rPr>
        <w:t xml:space="preserve"> We have observed a similar phenomenon previously for </w:t>
      </w:r>
      <w:proofErr w:type="spellStart"/>
      <w:r w:rsidR="004F1158" w:rsidRPr="001C64F0">
        <w:rPr>
          <w:rFonts w:ascii="Times New Roman" w:hAnsi="Times New Roman" w:cs="Times New Roman"/>
          <w:sz w:val="24"/>
          <w:szCs w:val="24"/>
          <w:lang w:val="en-US"/>
        </w:rPr>
        <w:t>GaN</w:t>
      </w:r>
      <w:proofErr w:type="spellEnd"/>
      <w:r w:rsidR="004F1158" w:rsidRPr="001C64F0">
        <w:rPr>
          <w:rFonts w:ascii="Times New Roman" w:hAnsi="Times New Roman" w:cs="Times New Roman"/>
          <w:sz w:val="24"/>
          <w:szCs w:val="24"/>
          <w:lang w:val="en-US"/>
        </w:rPr>
        <w:t xml:space="preserve"> films containing multiple quantum wells (MQW) of </w:t>
      </w:r>
      <w:proofErr w:type="spellStart"/>
      <w:r w:rsidR="004F1158" w:rsidRPr="001C64F0">
        <w:rPr>
          <w:rFonts w:ascii="Times New Roman" w:hAnsi="Times New Roman" w:cs="Times New Roman"/>
          <w:sz w:val="24"/>
          <w:szCs w:val="24"/>
          <w:lang w:val="en-US"/>
        </w:rPr>
        <w:t>GaN</w:t>
      </w:r>
      <w:proofErr w:type="spellEnd"/>
      <w:r w:rsidR="004F1158" w:rsidRPr="001C64F0">
        <w:rPr>
          <w:rFonts w:ascii="Times New Roman" w:hAnsi="Times New Roman" w:cs="Times New Roman"/>
          <w:sz w:val="24"/>
          <w:szCs w:val="24"/>
          <w:lang w:val="en-US"/>
        </w:rPr>
        <w:t>/</w:t>
      </w:r>
      <w:proofErr w:type="spellStart"/>
      <w:r w:rsidR="004F1158" w:rsidRPr="001C64F0">
        <w:rPr>
          <w:rFonts w:ascii="Times New Roman" w:hAnsi="Times New Roman" w:cs="Times New Roman"/>
          <w:sz w:val="24"/>
          <w:szCs w:val="24"/>
          <w:lang w:val="en-US"/>
        </w:rPr>
        <w:t>InGaN</w:t>
      </w:r>
      <w:proofErr w:type="spellEnd"/>
      <w:r w:rsidR="004F1158" w:rsidRPr="001C64F0">
        <w:rPr>
          <w:rFonts w:ascii="Times New Roman" w:hAnsi="Times New Roman" w:cs="Times New Roman"/>
          <w:sz w:val="24"/>
          <w:szCs w:val="24"/>
          <w:lang w:val="en-US"/>
        </w:rPr>
        <w:t xml:space="preserve"> within the SCR [</w:t>
      </w:r>
      <w:r w:rsidR="001E3B25">
        <w:rPr>
          <w:rFonts w:ascii="Times New Roman" w:hAnsi="Times New Roman" w:cs="Times New Roman"/>
          <w:sz w:val="24"/>
          <w:szCs w:val="24"/>
          <w:lang w:val="en-US"/>
        </w:rPr>
        <w:t>5</w:t>
      </w:r>
      <w:r w:rsidR="00EF7F6B">
        <w:rPr>
          <w:rFonts w:ascii="Times New Roman" w:hAnsi="Times New Roman" w:cs="Times New Roman"/>
          <w:sz w:val="24"/>
          <w:szCs w:val="24"/>
          <w:lang w:val="en-US"/>
        </w:rPr>
        <w:t>4</w:t>
      </w:r>
      <w:r w:rsidR="001E7F5E" w:rsidRPr="001C64F0">
        <w:rPr>
          <w:rFonts w:ascii="Times New Roman" w:hAnsi="Times New Roman" w:cs="Times New Roman"/>
          <w:sz w:val="24"/>
          <w:szCs w:val="24"/>
          <w:lang w:val="en-US"/>
        </w:rPr>
        <w:t xml:space="preserve">, </w:t>
      </w:r>
      <w:r w:rsidR="001E3B25">
        <w:rPr>
          <w:rFonts w:ascii="Times New Roman" w:hAnsi="Times New Roman" w:cs="Times New Roman"/>
          <w:sz w:val="24"/>
          <w:szCs w:val="24"/>
          <w:lang w:val="en-US"/>
        </w:rPr>
        <w:t>5</w:t>
      </w:r>
      <w:r w:rsidR="00EF7F6B">
        <w:rPr>
          <w:rFonts w:ascii="Times New Roman" w:hAnsi="Times New Roman" w:cs="Times New Roman"/>
          <w:sz w:val="24"/>
          <w:szCs w:val="24"/>
          <w:lang w:val="en-US"/>
        </w:rPr>
        <w:t>5</w:t>
      </w:r>
      <w:r w:rsidR="004F1158" w:rsidRPr="001C64F0">
        <w:rPr>
          <w:rFonts w:ascii="Times New Roman" w:hAnsi="Times New Roman" w:cs="Times New Roman"/>
          <w:sz w:val="24"/>
          <w:szCs w:val="24"/>
          <w:lang w:val="en-US"/>
        </w:rPr>
        <w:t>]. The explanation offered in Ref. [</w:t>
      </w:r>
      <w:r w:rsidR="001E3B25">
        <w:rPr>
          <w:rFonts w:ascii="Times New Roman" w:hAnsi="Times New Roman" w:cs="Times New Roman"/>
          <w:sz w:val="24"/>
          <w:szCs w:val="24"/>
          <w:lang w:val="en-US"/>
        </w:rPr>
        <w:t>5</w:t>
      </w:r>
      <w:r w:rsidR="00EF7F6B">
        <w:rPr>
          <w:rFonts w:ascii="Times New Roman" w:hAnsi="Times New Roman" w:cs="Times New Roman"/>
          <w:sz w:val="24"/>
          <w:szCs w:val="24"/>
          <w:lang w:val="en-US"/>
        </w:rPr>
        <w:t>4</w:t>
      </w:r>
      <w:r w:rsidR="001E7F5E" w:rsidRPr="001C64F0">
        <w:rPr>
          <w:rFonts w:ascii="Times New Roman" w:hAnsi="Times New Roman" w:cs="Times New Roman"/>
          <w:sz w:val="24"/>
          <w:szCs w:val="24"/>
          <w:lang w:val="en-US"/>
        </w:rPr>
        <w:t xml:space="preserve">, </w:t>
      </w:r>
      <w:r w:rsidR="001E3B25">
        <w:rPr>
          <w:rFonts w:ascii="Times New Roman" w:hAnsi="Times New Roman" w:cs="Times New Roman"/>
          <w:sz w:val="24"/>
          <w:szCs w:val="24"/>
          <w:lang w:val="en-US"/>
        </w:rPr>
        <w:t>5</w:t>
      </w:r>
      <w:r w:rsidR="00EF7F6B">
        <w:rPr>
          <w:rFonts w:ascii="Times New Roman" w:hAnsi="Times New Roman" w:cs="Times New Roman"/>
          <w:sz w:val="24"/>
          <w:szCs w:val="24"/>
          <w:lang w:val="en-US"/>
        </w:rPr>
        <w:t>5</w:t>
      </w:r>
      <w:r w:rsidR="004F1158" w:rsidRPr="001C64F0">
        <w:rPr>
          <w:rFonts w:ascii="Times New Roman" w:hAnsi="Times New Roman" w:cs="Times New Roman"/>
          <w:sz w:val="24"/>
          <w:szCs w:val="24"/>
          <w:lang w:val="en-US"/>
        </w:rPr>
        <w:t>] was that electron</w:t>
      </w:r>
      <w:r w:rsidR="0035305B" w:rsidRPr="001C64F0">
        <w:rPr>
          <w:rFonts w:ascii="Times New Roman" w:hAnsi="Times New Roman" w:cs="Times New Roman"/>
          <w:sz w:val="24"/>
          <w:szCs w:val="24"/>
          <w:lang w:val="en-US"/>
        </w:rPr>
        <w:t>s</w:t>
      </w:r>
      <w:r w:rsidR="004F1158" w:rsidRPr="001C64F0">
        <w:rPr>
          <w:rFonts w:ascii="Times New Roman" w:hAnsi="Times New Roman" w:cs="Times New Roman"/>
          <w:sz w:val="24"/>
          <w:szCs w:val="24"/>
          <w:lang w:val="en-US"/>
        </w:rPr>
        <w:t xml:space="preserve"> and holes are trapped and recombine in MQWs, thus decreasing the </w:t>
      </w:r>
      <w:r w:rsidR="004F1158" w:rsidRPr="001C64F0">
        <w:rPr>
          <w:rFonts w:ascii="Times New Roman" w:hAnsi="Times New Roman" w:cs="Times New Roman"/>
          <w:sz w:val="24"/>
          <w:szCs w:val="24"/>
          <w:lang w:val="en-US"/>
        </w:rPr>
        <w:lastRenderedPageBreak/>
        <w:t>collection efficiency. In our Ga</w:t>
      </w:r>
      <w:r w:rsidR="004F1158" w:rsidRPr="001C64F0">
        <w:rPr>
          <w:rFonts w:ascii="Times New Roman" w:hAnsi="Times New Roman" w:cs="Times New Roman"/>
          <w:sz w:val="24"/>
          <w:szCs w:val="24"/>
          <w:vertAlign w:val="subscript"/>
          <w:lang w:val="en-US"/>
        </w:rPr>
        <w:t>2</w:t>
      </w:r>
      <w:r w:rsidR="004F1158" w:rsidRPr="001C64F0">
        <w:rPr>
          <w:rFonts w:ascii="Times New Roman" w:hAnsi="Times New Roman" w:cs="Times New Roman"/>
          <w:sz w:val="24"/>
          <w:szCs w:val="24"/>
          <w:lang w:val="en-US"/>
        </w:rPr>
        <w:t>O</w:t>
      </w:r>
      <w:r w:rsidR="004F1158" w:rsidRPr="001C64F0">
        <w:rPr>
          <w:rFonts w:ascii="Times New Roman" w:hAnsi="Times New Roman" w:cs="Times New Roman"/>
          <w:sz w:val="24"/>
          <w:szCs w:val="24"/>
          <w:vertAlign w:val="subscript"/>
          <w:lang w:val="en-US"/>
        </w:rPr>
        <w:t>3</w:t>
      </w:r>
      <w:r w:rsidR="004F1158" w:rsidRPr="001C64F0">
        <w:rPr>
          <w:rFonts w:ascii="Times New Roman" w:hAnsi="Times New Roman" w:cs="Times New Roman"/>
          <w:sz w:val="24"/>
          <w:szCs w:val="24"/>
          <w:lang w:val="en-US"/>
        </w:rPr>
        <w:t xml:space="preserve"> films one can think of several possible reasons giving rise to the observed effect. First, </w:t>
      </w:r>
      <w:r w:rsidR="003A3A23" w:rsidRPr="001C64F0">
        <w:rPr>
          <w:rFonts w:ascii="Times New Roman" w:hAnsi="Times New Roman" w:cs="Times New Roman"/>
          <w:sz w:val="24"/>
          <w:szCs w:val="24"/>
          <w:lang w:val="en-US"/>
        </w:rPr>
        <w:t xml:space="preserve">one could assume that instead of </w:t>
      </w:r>
      <w:r>
        <w:rPr>
          <w:rFonts w:ascii="Times New Roman" w:hAnsi="Times New Roman" w:cs="Times New Roman"/>
          <w:sz w:val="24"/>
          <w:szCs w:val="24"/>
          <w:lang w:val="en-US"/>
        </w:rPr>
        <w:t>mobile holes, there are</w:t>
      </w:r>
      <w:r w:rsidR="003A3A23" w:rsidRPr="001C64F0">
        <w:rPr>
          <w:rFonts w:ascii="Times New Roman" w:hAnsi="Times New Roman" w:cs="Times New Roman"/>
          <w:sz w:val="24"/>
          <w:szCs w:val="24"/>
          <w:lang w:val="en-US"/>
        </w:rPr>
        <w:t xml:space="preserve"> STH states localized near the metal/Ga</w:t>
      </w:r>
      <w:r w:rsidR="003A3A23" w:rsidRPr="001C64F0">
        <w:rPr>
          <w:rFonts w:ascii="Times New Roman" w:hAnsi="Times New Roman" w:cs="Times New Roman"/>
          <w:sz w:val="24"/>
          <w:szCs w:val="24"/>
          <w:vertAlign w:val="subscript"/>
          <w:lang w:val="en-US"/>
        </w:rPr>
        <w:t>2</w:t>
      </w:r>
      <w:r w:rsidR="003A3A23" w:rsidRPr="001C64F0">
        <w:rPr>
          <w:rFonts w:ascii="Times New Roman" w:hAnsi="Times New Roman" w:cs="Times New Roman"/>
          <w:sz w:val="24"/>
          <w:szCs w:val="24"/>
          <w:lang w:val="en-US"/>
        </w:rPr>
        <w:t>O</w:t>
      </w:r>
      <w:r w:rsidR="003A3A23" w:rsidRPr="001C64F0">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Schottky</w:t>
      </w:r>
      <w:proofErr w:type="spellEnd"/>
      <w:r>
        <w:rPr>
          <w:rFonts w:ascii="Times New Roman" w:hAnsi="Times New Roman" w:cs="Times New Roman"/>
          <w:sz w:val="24"/>
          <w:szCs w:val="24"/>
          <w:lang w:val="en-US"/>
        </w:rPr>
        <w:t xml:space="preserve"> boundary </w:t>
      </w:r>
      <w:r w:rsidR="003A3A23" w:rsidRPr="001C64F0">
        <w:rPr>
          <w:rFonts w:ascii="Times New Roman" w:hAnsi="Times New Roman" w:cs="Times New Roman"/>
          <w:sz w:val="24"/>
          <w:szCs w:val="24"/>
          <w:lang w:val="en-US"/>
        </w:rPr>
        <w:t>[</w:t>
      </w:r>
      <w:r w:rsidR="001E7F5E" w:rsidRPr="001C64F0">
        <w:rPr>
          <w:rFonts w:ascii="Times New Roman" w:hAnsi="Times New Roman" w:cs="Times New Roman"/>
          <w:sz w:val="24"/>
          <w:szCs w:val="24"/>
          <w:lang w:val="en-US"/>
        </w:rPr>
        <w:t>1</w:t>
      </w:r>
      <w:r w:rsidR="00DF1459">
        <w:rPr>
          <w:rFonts w:ascii="Times New Roman" w:hAnsi="Times New Roman" w:cs="Times New Roman"/>
          <w:sz w:val="24"/>
          <w:szCs w:val="24"/>
          <w:lang w:val="en-US"/>
        </w:rPr>
        <w:t>5</w:t>
      </w:r>
      <w:r w:rsidR="003A3A23" w:rsidRPr="001C64F0">
        <w:rPr>
          <w:rFonts w:ascii="Times New Roman" w:hAnsi="Times New Roman" w:cs="Times New Roman"/>
          <w:sz w:val="24"/>
          <w:szCs w:val="24"/>
          <w:lang w:val="en-US"/>
        </w:rPr>
        <w:t xml:space="preserve">]. The mechanism of the EBIC signal formation would then be radically different from the standard version and be related to the lowering of the </w:t>
      </w:r>
      <w:proofErr w:type="spellStart"/>
      <w:r w:rsidR="003A3A23" w:rsidRPr="001C64F0">
        <w:rPr>
          <w:rFonts w:ascii="Times New Roman" w:hAnsi="Times New Roman" w:cs="Times New Roman"/>
          <w:sz w:val="24"/>
          <w:szCs w:val="24"/>
          <w:lang w:val="en-US"/>
        </w:rPr>
        <w:t>Schottky</w:t>
      </w:r>
      <w:proofErr w:type="spellEnd"/>
      <w:r w:rsidR="003A3A23" w:rsidRPr="001C64F0">
        <w:rPr>
          <w:rFonts w:ascii="Times New Roman" w:hAnsi="Times New Roman" w:cs="Times New Roman"/>
          <w:sz w:val="24"/>
          <w:szCs w:val="24"/>
          <w:lang w:val="en-US"/>
        </w:rPr>
        <w:t xml:space="preserve"> barrier by the charge accumulated at the interface by the STH states. </w:t>
      </w:r>
      <w:r>
        <w:rPr>
          <w:rFonts w:ascii="Times New Roman" w:hAnsi="Times New Roman" w:cs="Times New Roman"/>
          <w:sz w:val="24"/>
          <w:szCs w:val="24"/>
          <w:lang w:val="en-US"/>
        </w:rPr>
        <w:t xml:space="preserve">     </w:t>
      </w:r>
    </w:p>
    <w:p w:rsidR="00503DFF" w:rsidRDefault="00503DFF" w:rsidP="001C64F0">
      <w:pPr>
        <w:spacing w:after="0" w:line="480" w:lineRule="auto"/>
        <w:rPr>
          <w:rFonts w:ascii="Times New Roman" w:hAnsi="Times New Roman" w:cs="Times New Roman"/>
          <w:sz w:val="24"/>
          <w:szCs w:val="24"/>
          <w:lang w:val="en-US" w:eastAsia="ru-RU"/>
        </w:rPr>
      </w:pPr>
      <w:r>
        <w:rPr>
          <w:rFonts w:ascii="Times New Roman" w:hAnsi="Times New Roman" w:cs="Times New Roman"/>
          <w:sz w:val="24"/>
          <w:szCs w:val="24"/>
          <w:lang w:val="en-US"/>
        </w:rPr>
        <w:t xml:space="preserve">          </w:t>
      </w:r>
      <w:r w:rsidR="00611454" w:rsidRPr="001C64F0">
        <w:rPr>
          <w:rFonts w:ascii="Times New Roman" w:hAnsi="Times New Roman" w:cs="Times New Roman"/>
          <w:sz w:val="24"/>
          <w:szCs w:val="24"/>
          <w:lang w:val="en-US"/>
        </w:rPr>
        <w:t>However, t</w:t>
      </w:r>
      <w:r w:rsidR="003A3A23" w:rsidRPr="001C64F0">
        <w:rPr>
          <w:rFonts w:ascii="Times New Roman" w:hAnsi="Times New Roman" w:cs="Times New Roman"/>
          <w:sz w:val="24"/>
          <w:szCs w:val="24"/>
          <w:lang w:val="en-US"/>
        </w:rPr>
        <w:t>his option does not see</w:t>
      </w:r>
      <w:r>
        <w:rPr>
          <w:rFonts w:ascii="Times New Roman" w:hAnsi="Times New Roman" w:cs="Times New Roman"/>
          <w:sz w:val="24"/>
          <w:szCs w:val="24"/>
          <w:lang w:val="en-US"/>
        </w:rPr>
        <w:t>m to be viable</w:t>
      </w:r>
      <w:r w:rsidR="003A3A23" w:rsidRPr="001C64F0">
        <w:rPr>
          <w:rFonts w:ascii="Times New Roman" w:hAnsi="Times New Roman" w:cs="Times New Roman"/>
          <w:sz w:val="24"/>
          <w:szCs w:val="24"/>
          <w:lang w:val="en-US"/>
        </w:rPr>
        <w:t xml:space="preserve"> [</w:t>
      </w:r>
      <w:r w:rsidR="001E7F5E" w:rsidRPr="001C64F0">
        <w:rPr>
          <w:rFonts w:ascii="Times New Roman" w:hAnsi="Times New Roman" w:cs="Times New Roman"/>
          <w:sz w:val="24"/>
          <w:szCs w:val="24"/>
          <w:lang w:val="en-US"/>
        </w:rPr>
        <w:t>1</w:t>
      </w:r>
      <w:r w:rsidR="002B4760">
        <w:rPr>
          <w:rFonts w:ascii="Times New Roman" w:hAnsi="Times New Roman" w:cs="Times New Roman"/>
          <w:sz w:val="24"/>
          <w:szCs w:val="24"/>
          <w:lang w:val="en-US"/>
        </w:rPr>
        <w:t>8</w:t>
      </w:r>
      <w:r w:rsidR="001E7F5E" w:rsidRPr="001C64F0">
        <w:rPr>
          <w:rFonts w:ascii="Times New Roman" w:hAnsi="Times New Roman" w:cs="Times New Roman"/>
          <w:sz w:val="24"/>
          <w:szCs w:val="24"/>
          <w:lang w:val="en-US"/>
        </w:rPr>
        <w:t>, 1</w:t>
      </w:r>
      <w:r w:rsidR="002B4760">
        <w:rPr>
          <w:rFonts w:ascii="Times New Roman" w:hAnsi="Times New Roman" w:cs="Times New Roman"/>
          <w:sz w:val="24"/>
          <w:szCs w:val="24"/>
          <w:lang w:val="en-US"/>
        </w:rPr>
        <w:t>9</w:t>
      </w:r>
      <w:r>
        <w:rPr>
          <w:rFonts w:ascii="Times New Roman" w:hAnsi="Times New Roman" w:cs="Times New Roman"/>
          <w:sz w:val="24"/>
          <w:szCs w:val="24"/>
          <w:lang w:val="en-US"/>
        </w:rPr>
        <w:t xml:space="preserve">]. A </w:t>
      </w:r>
      <w:r w:rsidR="003A3A23" w:rsidRPr="001C64F0">
        <w:rPr>
          <w:rFonts w:ascii="Times New Roman" w:hAnsi="Times New Roman" w:cs="Times New Roman"/>
          <w:sz w:val="24"/>
          <w:szCs w:val="24"/>
          <w:lang w:val="en-US"/>
        </w:rPr>
        <w:t>clear EBIC signal c</w:t>
      </w:r>
      <w:r>
        <w:rPr>
          <w:rFonts w:ascii="Times New Roman" w:hAnsi="Times New Roman" w:cs="Times New Roman"/>
          <w:sz w:val="24"/>
          <w:szCs w:val="24"/>
          <w:lang w:val="en-US"/>
        </w:rPr>
        <w:t xml:space="preserve">an be measured in the </w:t>
      </w:r>
      <w:r w:rsidR="003A3A23" w:rsidRPr="001C64F0">
        <w:rPr>
          <w:rFonts w:ascii="Times New Roman" w:hAnsi="Times New Roman" w:cs="Times New Roman"/>
          <w:sz w:val="24"/>
          <w:szCs w:val="24"/>
          <w:lang w:val="en-US"/>
        </w:rPr>
        <w:t>planar EBIC geometry [</w:t>
      </w:r>
      <w:r w:rsidR="001E7F5E" w:rsidRPr="001C64F0">
        <w:rPr>
          <w:rFonts w:ascii="Times New Roman" w:hAnsi="Times New Roman" w:cs="Times New Roman"/>
          <w:sz w:val="24"/>
          <w:szCs w:val="24"/>
          <w:lang w:val="en-US"/>
        </w:rPr>
        <w:t>1</w:t>
      </w:r>
      <w:r w:rsidR="002B4760">
        <w:rPr>
          <w:rFonts w:ascii="Times New Roman" w:hAnsi="Times New Roman" w:cs="Times New Roman"/>
          <w:sz w:val="24"/>
          <w:szCs w:val="24"/>
          <w:lang w:val="en-US"/>
        </w:rPr>
        <w:t>9</w:t>
      </w:r>
      <w:r w:rsidR="001E7F5E" w:rsidRPr="001C64F0">
        <w:rPr>
          <w:rFonts w:ascii="Times New Roman" w:hAnsi="Times New Roman" w:cs="Times New Roman"/>
          <w:sz w:val="24"/>
          <w:szCs w:val="24"/>
          <w:lang w:val="en-US"/>
        </w:rPr>
        <w:t xml:space="preserve">, </w:t>
      </w:r>
      <w:r w:rsidR="002B4760">
        <w:rPr>
          <w:rFonts w:ascii="Times New Roman" w:hAnsi="Times New Roman" w:cs="Times New Roman"/>
          <w:sz w:val="24"/>
          <w:szCs w:val="24"/>
          <w:lang w:val="en-US"/>
        </w:rPr>
        <w:t>4</w:t>
      </w:r>
      <w:r w:rsidR="00EF7F6B">
        <w:rPr>
          <w:rFonts w:ascii="Times New Roman" w:hAnsi="Times New Roman" w:cs="Times New Roman"/>
          <w:sz w:val="24"/>
          <w:szCs w:val="24"/>
          <w:lang w:val="en-US"/>
        </w:rPr>
        <w:t>6</w:t>
      </w:r>
      <w:r w:rsidR="003A3A23" w:rsidRPr="001C64F0">
        <w:rPr>
          <w:rFonts w:ascii="Times New Roman" w:hAnsi="Times New Roman" w:cs="Times New Roman"/>
          <w:sz w:val="24"/>
          <w:szCs w:val="24"/>
          <w:lang w:val="en-US"/>
        </w:rPr>
        <w:t xml:space="preserve">] in which the probing beam is scanned along the </w:t>
      </w:r>
      <w:proofErr w:type="spellStart"/>
      <w:r w:rsidR="003A3A23" w:rsidRPr="001C64F0">
        <w:rPr>
          <w:rFonts w:ascii="Times New Roman" w:hAnsi="Times New Roman" w:cs="Times New Roman"/>
          <w:sz w:val="24"/>
          <w:szCs w:val="24"/>
          <w:lang w:val="en-US"/>
        </w:rPr>
        <w:t>Schottky</w:t>
      </w:r>
      <w:proofErr w:type="spellEnd"/>
      <w:r w:rsidR="003A3A23" w:rsidRPr="001C64F0">
        <w:rPr>
          <w:rFonts w:ascii="Times New Roman" w:hAnsi="Times New Roman" w:cs="Times New Roman"/>
          <w:sz w:val="24"/>
          <w:szCs w:val="24"/>
          <w:lang w:val="en-US"/>
        </w:rPr>
        <w:t xml:space="preserve"> diode surface starting away from the </w:t>
      </w:r>
      <w:proofErr w:type="spellStart"/>
      <w:r w:rsidR="003A3A23" w:rsidRPr="001C64F0">
        <w:rPr>
          <w:rFonts w:ascii="Times New Roman" w:hAnsi="Times New Roman" w:cs="Times New Roman"/>
          <w:sz w:val="24"/>
          <w:szCs w:val="24"/>
          <w:lang w:val="en-US"/>
        </w:rPr>
        <w:t>Schottky</w:t>
      </w:r>
      <w:proofErr w:type="spellEnd"/>
      <w:r w:rsidR="003A3A23" w:rsidRPr="001C64F0">
        <w:rPr>
          <w:rFonts w:ascii="Times New Roman" w:hAnsi="Times New Roman" w:cs="Times New Roman"/>
          <w:sz w:val="24"/>
          <w:szCs w:val="24"/>
          <w:lang w:val="en-US"/>
        </w:rPr>
        <w:t xml:space="preserve"> diode edge and moving towards the edge. In that case</w:t>
      </w:r>
      <w:r>
        <w:rPr>
          <w:rFonts w:ascii="Times New Roman" w:hAnsi="Times New Roman" w:cs="Times New Roman"/>
          <w:sz w:val="24"/>
          <w:szCs w:val="24"/>
          <w:lang w:val="en-US"/>
        </w:rPr>
        <w:t>,</w:t>
      </w:r>
      <w:r w:rsidR="003A3A23" w:rsidRPr="001C64F0">
        <w:rPr>
          <w:rFonts w:ascii="Times New Roman" w:hAnsi="Times New Roman" w:cs="Times New Roman"/>
          <w:sz w:val="24"/>
          <w:szCs w:val="24"/>
          <w:lang w:val="en-US"/>
        </w:rPr>
        <w:t xml:space="preserve"> no modification of the </w:t>
      </w:r>
      <w:proofErr w:type="spellStart"/>
      <w:r w:rsidR="003A3A23" w:rsidRPr="001C64F0">
        <w:rPr>
          <w:rFonts w:ascii="Times New Roman" w:hAnsi="Times New Roman" w:cs="Times New Roman"/>
          <w:sz w:val="24"/>
          <w:szCs w:val="24"/>
          <w:lang w:val="en-US"/>
        </w:rPr>
        <w:t>Schottky</w:t>
      </w:r>
      <w:proofErr w:type="spellEnd"/>
      <w:r w:rsidR="003A3A23" w:rsidRPr="001C64F0">
        <w:rPr>
          <w:rFonts w:ascii="Times New Roman" w:hAnsi="Times New Roman" w:cs="Times New Roman"/>
          <w:sz w:val="24"/>
          <w:szCs w:val="24"/>
          <w:lang w:val="en-US"/>
        </w:rPr>
        <w:t xml:space="preserve"> barrier height is expected </w:t>
      </w:r>
      <w:r w:rsidR="00963F27" w:rsidRPr="001C64F0">
        <w:rPr>
          <w:rFonts w:ascii="Times New Roman" w:hAnsi="Times New Roman" w:cs="Times New Roman"/>
          <w:sz w:val="24"/>
          <w:szCs w:val="24"/>
          <w:lang w:val="en-US"/>
        </w:rPr>
        <w:t xml:space="preserve">and the EBIC signal should be formed by holes diffusing towards the edge of the </w:t>
      </w:r>
      <w:proofErr w:type="spellStart"/>
      <w:r w:rsidR="00963F27" w:rsidRPr="001C64F0">
        <w:rPr>
          <w:rFonts w:ascii="Times New Roman" w:hAnsi="Times New Roman" w:cs="Times New Roman"/>
          <w:sz w:val="24"/>
          <w:szCs w:val="24"/>
          <w:lang w:val="en-US"/>
        </w:rPr>
        <w:t>Schottky</w:t>
      </w:r>
      <w:proofErr w:type="spellEnd"/>
      <w:r w:rsidR="00963F27" w:rsidRPr="001C64F0">
        <w:rPr>
          <w:rFonts w:ascii="Times New Roman" w:hAnsi="Times New Roman" w:cs="Times New Roman"/>
          <w:sz w:val="24"/>
          <w:szCs w:val="24"/>
          <w:lang w:val="en-US"/>
        </w:rPr>
        <w:t xml:space="preserve"> diode (electrons cannot play any significant role in the process because of the </w:t>
      </w:r>
      <w:r w:rsidR="005F770A" w:rsidRPr="001C64F0">
        <w:rPr>
          <w:rFonts w:ascii="Times New Roman" w:hAnsi="Times New Roman" w:cs="Times New Roman"/>
          <w:sz w:val="24"/>
          <w:szCs w:val="24"/>
          <w:lang w:val="en-US"/>
        </w:rPr>
        <w:t xml:space="preserve">repulsive electric field </w:t>
      </w:r>
      <w:r w:rsidR="00963F27" w:rsidRPr="001C64F0">
        <w:rPr>
          <w:rFonts w:ascii="Times New Roman" w:hAnsi="Times New Roman" w:cs="Times New Roman"/>
          <w:sz w:val="24"/>
          <w:szCs w:val="24"/>
          <w:lang w:val="en-US"/>
        </w:rPr>
        <w:t xml:space="preserve">of the high </w:t>
      </w:r>
      <w:proofErr w:type="spellStart"/>
      <w:r w:rsidR="00963F27" w:rsidRPr="001C64F0">
        <w:rPr>
          <w:rFonts w:ascii="Times New Roman" w:hAnsi="Times New Roman" w:cs="Times New Roman"/>
          <w:sz w:val="24"/>
          <w:szCs w:val="24"/>
          <w:lang w:val="en-US"/>
        </w:rPr>
        <w:t>Schottky</w:t>
      </w:r>
      <w:proofErr w:type="spellEnd"/>
      <w:r w:rsidR="00963F27" w:rsidRPr="001C64F0">
        <w:rPr>
          <w:rFonts w:ascii="Times New Roman" w:hAnsi="Times New Roman" w:cs="Times New Roman"/>
          <w:sz w:val="24"/>
          <w:szCs w:val="24"/>
          <w:lang w:val="en-US"/>
        </w:rPr>
        <w:t xml:space="preserve"> barrier [</w:t>
      </w:r>
      <w:r w:rsidR="001E7F5E" w:rsidRPr="001C64F0">
        <w:rPr>
          <w:rFonts w:ascii="Times New Roman" w:hAnsi="Times New Roman" w:cs="Times New Roman"/>
          <w:sz w:val="24"/>
          <w:szCs w:val="24"/>
          <w:lang w:val="en-US"/>
        </w:rPr>
        <w:t>1</w:t>
      </w:r>
      <w:r w:rsidR="002B4760">
        <w:rPr>
          <w:rFonts w:ascii="Times New Roman" w:hAnsi="Times New Roman" w:cs="Times New Roman"/>
          <w:sz w:val="24"/>
          <w:szCs w:val="24"/>
          <w:lang w:val="en-US"/>
        </w:rPr>
        <w:t>9</w:t>
      </w:r>
      <w:r w:rsidR="001E7F5E" w:rsidRPr="001C64F0">
        <w:rPr>
          <w:rFonts w:ascii="Times New Roman" w:hAnsi="Times New Roman" w:cs="Times New Roman"/>
          <w:sz w:val="24"/>
          <w:szCs w:val="24"/>
          <w:lang w:val="en-US"/>
        </w:rPr>
        <w:t xml:space="preserve">, </w:t>
      </w:r>
      <w:r w:rsidR="002B4760">
        <w:rPr>
          <w:rFonts w:ascii="Times New Roman" w:hAnsi="Times New Roman" w:cs="Times New Roman"/>
          <w:sz w:val="24"/>
          <w:szCs w:val="24"/>
          <w:lang w:val="en-US"/>
        </w:rPr>
        <w:t>4</w:t>
      </w:r>
      <w:r w:rsidR="00EF7F6B">
        <w:rPr>
          <w:rFonts w:ascii="Times New Roman" w:hAnsi="Times New Roman" w:cs="Times New Roman"/>
          <w:sz w:val="24"/>
          <w:szCs w:val="24"/>
          <w:lang w:val="en-US"/>
        </w:rPr>
        <w:t>6</w:t>
      </w:r>
      <w:r w:rsidR="00963F27" w:rsidRPr="001C64F0">
        <w:rPr>
          <w:rFonts w:ascii="Times New Roman" w:hAnsi="Times New Roman" w:cs="Times New Roman"/>
          <w:sz w:val="24"/>
          <w:szCs w:val="24"/>
          <w:lang w:val="en-US"/>
        </w:rPr>
        <w:t xml:space="preserve">]. This experiment was performed for all studied samples and yielded a clear EBIC signal that, for sample S1, gave the diffusion length L of 0.12 </w:t>
      </w:r>
      <w:r w:rsidR="003324BD">
        <w:rPr>
          <w:rFonts w:ascii="Times New Roman" w:hAnsi="Times New Roman" w:cs="Times New Roman"/>
          <w:sz w:val="24"/>
          <w:szCs w:val="24"/>
          <w:lang w:val="en-US"/>
        </w:rPr>
        <w:t>µ</w:t>
      </w:r>
      <w:r w:rsidR="00963F27" w:rsidRPr="001C64F0">
        <w:rPr>
          <w:rFonts w:ascii="Times New Roman" w:hAnsi="Times New Roman" w:cs="Times New Roman"/>
          <w:sz w:val="24"/>
          <w:szCs w:val="24"/>
          <w:lang w:val="en-US"/>
        </w:rPr>
        <w:t xml:space="preserve">m </w:t>
      </w:r>
      <w:r w:rsidR="003A3A23" w:rsidRPr="001C64F0">
        <w:rPr>
          <w:rFonts w:ascii="Times New Roman" w:hAnsi="Times New Roman" w:cs="Times New Roman"/>
          <w:sz w:val="24"/>
          <w:szCs w:val="24"/>
          <w:lang w:val="en-US"/>
        </w:rPr>
        <w:t>from</w:t>
      </w:r>
      <w:r w:rsidR="00963F27" w:rsidRPr="001C64F0">
        <w:rPr>
          <w:rFonts w:ascii="Times New Roman" w:hAnsi="Times New Roman" w:cs="Times New Roman"/>
          <w:sz w:val="24"/>
          <w:szCs w:val="24"/>
          <w:lang w:val="en-US"/>
        </w:rPr>
        <w:t xml:space="preserve"> the slope of </w:t>
      </w:r>
      <w:r>
        <w:rPr>
          <w:rFonts w:ascii="Times New Roman" w:hAnsi="Times New Roman" w:cs="Times New Roman"/>
          <w:sz w:val="24"/>
          <w:szCs w:val="24"/>
          <w:lang w:val="en-US"/>
        </w:rPr>
        <w:t>the dependence of the logarithm</w:t>
      </w:r>
      <w:r w:rsidR="003A3A23" w:rsidRPr="001C64F0">
        <w:rPr>
          <w:rFonts w:ascii="Times New Roman" w:hAnsi="Times New Roman" w:cs="Times New Roman"/>
          <w:sz w:val="24"/>
          <w:szCs w:val="24"/>
          <w:lang w:val="en-US"/>
        </w:rPr>
        <w:t xml:space="preserve"> </w:t>
      </w:r>
      <w:r w:rsidR="00963F27" w:rsidRPr="001C64F0">
        <w:rPr>
          <w:rFonts w:ascii="Times New Roman" w:hAnsi="Times New Roman" w:cs="Times New Roman"/>
          <w:sz w:val="24"/>
          <w:szCs w:val="24"/>
          <w:lang w:val="en-US"/>
        </w:rPr>
        <w:t xml:space="preserve">of </w:t>
      </w:r>
      <w:proofErr w:type="spellStart"/>
      <w:r w:rsidR="00963F27" w:rsidRPr="001C64F0">
        <w:rPr>
          <w:rFonts w:ascii="Times New Roman" w:hAnsi="Times New Roman" w:cs="Times New Roman"/>
          <w:sz w:val="24"/>
          <w:szCs w:val="24"/>
          <w:lang w:val="en-US"/>
        </w:rPr>
        <w:t>I</w:t>
      </w:r>
      <w:r w:rsidR="00963F27" w:rsidRPr="001C64F0">
        <w:rPr>
          <w:rFonts w:ascii="Times New Roman" w:hAnsi="Times New Roman" w:cs="Times New Roman"/>
          <w:sz w:val="24"/>
          <w:szCs w:val="24"/>
          <w:vertAlign w:val="subscript"/>
          <w:lang w:val="en-US"/>
        </w:rPr>
        <w:t>o</w:t>
      </w:r>
      <w:r w:rsidR="00963F27" w:rsidRPr="001C64F0">
        <w:rPr>
          <w:rFonts w:ascii="Times New Roman" w:hAnsi="Times New Roman" w:cs="Times New Roman"/>
          <w:sz w:val="24"/>
          <w:szCs w:val="24"/>
          <w:lang w:val="en-US" w:eastAsia="ru-RU"/>
        </w:rPr>
        <w:t>exp</w:t>
      </w:r>
      <w:proofErr w:type="spellEnd"/>
      <w:r w:rsidR="00963F27" w:rsidRPr="001C64F0">
        <w:rPr>
          <w:rFonts w:ascii="Times New Roman" w:hAnsi="Times New Roman" w:cs="Times New Roman"/>
          <w:sz w:val="24"/>
          <w:szCs w:val="24"/>
          <w:lang w:val="en-US" w:eastAsia="ru-RU"/>
        </w:rPr>
        <w:t xml:space="preserve"> (-x/L)/x</w:t>
      </w:r>
      <w:r w:rsidR="00963F27" w:rsidRPr="001C64F0">
        <w:rPr>
          <w:rFonts w:ascii="Times New Roman" w:hAnsi="Times New Roman" w:cs="Times New Roman"/>
          <w:sz w:val="24"/>
          <w:szCs w:val="24"/>
          <w:vertAlign w:val="superscript"/>
          <w:lang w:val="en-US" w:eastAsia="ru-RU"/>
        </w:rPr>
        <w:t>0.5</w:t>
      </w:r>
      <w:r w:rsidR="00963F27" w:rsidRPr="001C64F0">
        <w:rPr>
          <w:rFonts w:ascii="Times New Roman" w:hAnsi="Times New Roman" w:cs="Times New Roman"/>
          <w:sz w:val="24"/>
          <w:szCs w:val="24"/>
          <w:lang w:val="en-US" w:eastAsia="ru-RU"/>
        </w:rPr>
        <w:t xml:space="preserve"> on x, the distance from the edge of the </w:t>
      </w:r>
      <w:proofErr w:type="spellStart"/>
      <w:r w:rsidR="00963F27" w:rsidRPr="001C64F0">
        <w:rPr>
          <w:rFonts w:ascii="Times New Roman" w:hAnsi="Times New Roman" w:cs="Times New Roman"/>
          <w:sz w:val="24"/>
          <w:szCs w:val="24"/>
          <w:lang w:val="en-US" w:eastAsia="ru-RU"/>
        </w:rPr>
        <w:t>Schottky</w:t>
      </w:r>
      <w:proofErr w:type="spellEnd"/>
      <w:r w:rsidR="00963F27" w:rsidRPr="001C64F0">
        <w:rPr>
          <w:rFonts w:ascii="Times New Roman" w:hAnsi="Times New Roman" w:cs="Times New Roman"/>
          <w:sz w:val="24"/>
          <w:szCs w:val="24"/>
          <w:lang w:val="en-US" w:eastAsia="ru-RU"/>
        </w:rPr>
        <w:t xml:space="preserve"> diode [</w:t>
      </w:r>
      <w:r w:rsidR="001E7F5E" w:rsidRPr="001C64F0">
        <w:rPr>
          <w:rFonts w:ascii="Times New Roman" w:hAnsi="Times New Roman" w:cs="Times New Roman"/>
          <w:sz w:val="24"/>
          <w:szCs w:val="24"/>
          <w:lang w:val="en-US" w:eastAsia="ru-RU"/>
        </w:rPr>
        <w:t>14</w:t>
      </w:r>
      <w:r w:rsidR="00963F27" w:rsidRPr="001C64F0">
        <w:rPr>
          <w:rFonts w:ascii="Times New Roman" w:hAnsi="Times New Roman" w:cs="Times New Roman"/>
          <w:sz w:val="24"/>
          <w:szCs w:val="24"/>
          <w:lang w:val="en-US" w:eastAsia="ru-RU"/>
        </w:rPr>
        <w:t>]</w:t>
      </w:r>
      <w:r w:rsidR="00562ED1" w:rsidRPr="001C64F0">
        <w:rPr>
          <w:rFonts w:ascii="Times New Roman" w:hAnsi="Times New Roman" w:cs="Times New Roman"/>
          <w:sz w:val="24"/>
          <w:szCs w:val="24"/>
          <w:lang w:val="en-US" w:eastAsia="ru-RU"/>
        </w:rPr>
        <w:t xml:space="preserve"> (I</w:t>
      </w:r>
      <w:r w:rsidR="00562ED1" w:rsidRPr="001C64F0">
        <w:rPr>
          <w:rFonts w:ascii="Times New Roman" w:hAnsi="Times New Roman" w:cs="Times New Roman"/>
          <w:sz w:val="24"/>
          <w:szCs w:val="24"/>
          <w:vertAlign w:val="subscript"/>
          <w:lang w:val="en-US" w:eastAsia="ru-RU"/>
        </w:rPr>
        <w:t>o</w:t>
      </w:r>
      <w:r w:rsidR="00562ED1" w:rsidRPr="001C64F0">
        <w:rPr>
          <w:rFonts w:ascii="Times New Roman" w:hAnsi="Times New Roman" w:cs="Times New Roman"/>
          <w:sz w:val="24"/>
          <w:szCs w:val="24"/>
          <w:lang w:val="en-US" w:eastAsia="ru-RU"/>
        </w:rPr>
        <w:t xml:space="preserve"> here is the EBIC signal measured </w:t>
      </w:r>
      <w:r w:rsidR="001E7F5E" w:rsidRPr="001C64F0">
        <w:rPr>
          <w:rFonts w:ascii="Times New Roman" w:hAnsi="Times New Roman" w:cs="Times New Roman"/>
          <w:sz w:val="24"/>
          <w:szCs w:val="24"/>
          <w:lang w:val="en-US" w:eastAsia="ru-RU"/>
        </w:rPr>
        <w:t xml:space="preserve">with the beam position on </w:t>
      </w:r>
      <w:r w:rsidR="00562ED1" w:rsidRPr="001C64F0">
        <w:rPr>
          <w:rFonts w:ascii="Times New Roman" w:hAnsi="Times New Roman" w:cs="Times New Roman"/>
          <w:sz w:val="24"/>
          <w:szCs w:val="24"/>
          <w:lang w:val="en-US" w:eastAsia="ru-RU"/>
        </w:rPr>
        <w:t xml:space="preserve">the </w:t>
      </w:r>
      <w:proofErr w:type="spellStart"/>
      <w:r w:rsidR="00562ED1" w:rsidRPr="001C64F0">
        <w:rPr>
          <w:rFonts w:ascii="Times New Roman" w:hAnsi="Times New Roman" w:cs="Times New Roman"/>
          <w:sz w:val="24"/>
          <w:szCs w:val="24"/>
          <w:lang w:val="en-US" w:eastAsia="ru-RU"/>
        </w:rPr>
        <w:t>Schottky</w:t>
      </w:r>
      <w:proofErr w:type="spellEnd"/>
      <w:r w:rsidR="00562ED1" w:rsidRPr="001C64F0">
        <w:rPr>
          <w:rFonts w:ascii="Times New Roman" w:hAnsi="Times New Roman" w:cs="Times New Roman"/>
          <w:sz w:val="24"/>
          <w:szCs w:val="24"/>
          <w:lang w:val="en-US" w:eastAsia="ru-RU"/>
        </w:rPr>
        <w:t xml:space="preserve"> diode)</w:t>
      </w:r>
      <w:r w:rsidR="00963F27" w:rsidRPr="001C64F0">
        <w:rPr>
          <w:rFonts w:ascii="Times New Roman" w:hAnsi="Times New Roman" w:cs="Times New Roman"/>
          <w:sz w:val="24"/>
          <w:szCs w:val="24"/>
          <w:lang w:val="en-US" w:eastAsia="ru-RU"/>
        </w:rPr>
        <w:t>. This value is in reasonable agreement with the L value calculated for sample S1 from fitting the dependence of EBIC collection efficiency</w:t>
      </w:r>
      <w:r>
        <w:rPr>
          <w:rFonts w:ascii="Times New Roman" w:hAnsi="Times New Roman" w:cs="Times New Roman"/>
          <w:sz w:val="24"/>
          <w:szCs w:val="24"/>
          <w:lang w:val="en-US" w:eastAsia="ru-RU"/>
        </w:rPr>
        <w:t xml:space="preserve"> on beam energy, L=0.18 µm (</w:t>
      </w:r>
      <w:r w:rsidR="00562ED1" w:rsidRPr="001C64F0">
        <w:rPr>
          <w:rFonts w:ascii="Times New Roman" w:hAnsi="Times New Roman" w:cs="Times New Roman"/>
          <w:sz w:val="24"/>
          <w:szCs w:val="24"/>
          <w:lang w:val="en-US" w:eastAsia="ru-RU"/>
        </w:rPr>
        <w:t xml:space="preserve">the reasons for the discrepancy between the two values and the arguments in favor of a higher accuracy of </w:t>
      </w:r>
      <w:r w:rsidR="00134421" w:rsidRPr="001C64F0">
        <w:rPr>
          <w:rFonts w:ascii="Times New Roman" w:hAnsi="Times New Roman" w:cs="Times New Roman"/>
          <w:sz w:val="24"/>
          <w:szCs w:val="24"/>
          <w:lang w:val="en-US" w:eastAsia="ru-RU"/>
        </w:rPr>
        <w:t xml:space="preserve">the </w:t>
      </w:r>
      <w:r>
        <w:rPr>
          <w:rFonts w:ascii="Times New Roman" w:hAnsi="Times New Roman" w:cs="Times New Roman"/>
          <w:sz w:val="24"/>
          <w:szCs w:val="24"/>
          <w:lang w:val="en-US" w:eastAsia="ru-RU"/>
        </w:rPr>
        <w:t>latter value are discussed elsewhere</w:t>
      </w:r>
      <w:r w:rsidR="002B4760">
        <w:rPr>
          <w:rFonts w:ascii="Times New Roman" w:hAnsi="Times New Roman" w:cs="Times New Roman"/>
          <w:sz w:val="24"/>
          <w:szCs w:val="24"/>
          <w:lang w:val="en-US" w:eastAsia="ru-RU"/>
        </w:rPr>
        <w:t xml:space="preserve"> </w:t>
      </w:r>
      <w:r w:rsidR="00562ED1" w:rsidRPr="001C64F0">
        <w:rPr>
          <w:rFonts w:ascii="Times New Roman" w:hAnsi="Times New Roman" w:cs="Times New Roman"/>
          <w:sz w:val="24"/>
          <w:szCs w:val="24"/>
          <w:lang w:val="en-US" w:eastAsia="ru-RU"/>
        </w:rPr>
        <w:t>[</w:t>
      </w:r>
      <w:r w:rsidR="001E7F5E" w:rsidRPr="001C64F0">
        <w:rPr>
          <w:rFonts w:ascii="Times New Roman" w:hAnsi="Times New Roman" w:cs="Times New Roman"/>
          <w:sz w:val="24"/>
          <w:szCs w:val="24"/>
          <w:lang w:val="en-US" w:eastAsia="ru-RU"/>
        </w:rPr>
        <w:t>1</w:t>
      </w:r>
      <w:r w:rsidR="002B4760">
        <w:rPr>
          <w:rFonts w:ascii="Times New Roman" w:hAnsi="Times New Roman" w:cs="Times New Roman"/>
          <w:sz w:val="24"/>
          <w:szCs w:val="24"/>
          <w:lang w:val="en-US" w:eastAsia="ru-RU"/>
        </w:rPr>
        <w:t>9</w:t>
      </w:r>
      <w:r w:rsidR="001E7F5E" w:rsidRPr="001C64F0">
        <w:rPr>
          <w:rFonts w:ascii="Times New Roman" w:hAnsi="Times New Roman" w:cs="Times New Roman"/>
          <w:sz w:val="24"/>
          <w:szCs w:val="24"/>
          <w:lang w:val="en-US" w:eastAsia="ru-RU"/>
        </w:rPr>
        <w:t xml:space="preserve">, </w:t>
      </w:r>
      <w:r w:rsidR="002B4760">
        <w:rPr>
          <w:rFonts w:ascii="Times New Roman" w:hAnsi="Times New Roman" w:cs="Times New Roman"/>
          <w:sz w:val="24"/>
          <w:szCs w:val="24"/>
          <w:lang w:val="en-US" w:eastAsia="ru-RU"/>
        </w:rPr>
        <w:t>4</w:t>
      </w:r>
      <w:r w:rsidR="00EF7F6B">
        <w:rPr>
          <w:rFonts w:ascii="Times New Roman" w:hAnsi="Times New Roman" w:cs="Times New Roman"/>
          <w:sz w:val="24"/>
          <w:szCs w:val="24"/>
          <w:lang w:val="en-US" w:eastAsia="ru-RU"/>
        </w:rPr>
        <w:t>6</w:t>
      </w:r>
      <w:r w:rsidR="00562ED1" w:rsidRPr="001C64F0">
        <w:rPr>
          <w:rFonts w:ascii="Times New Roman" w:hAnsi="Times New Roman" w:cs="Times New Roman"/>
          <w:sz w:val="24"/>
          <w:szCs w:val="24"/>
          <w:lang w:val="en-US" w:eastAsia="ru-RU"/>
        </w:rPr>
        <w:t>].</w:t>
      </w:r>
    </w:p>
    <w:p w:rsidR="001450B5" w:rsidRPr="001C64F0" w:rsidRDefault="00503DFF"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eastAsia="ru-RU"/>
        </w:rPr>
        <w:t xml:space="preserve">        </w:t>
      </w:r>
      <w:r w:rsidR="00562ED1" w:rsidRPr="001C64F0">
        <w:rPr>
          <w:rFonts w:ascii="Times New Roman" w:hAnsi="Times New Roman" w:cs="Times New Roman"/>
          <w:sz w:val="24"/>
          <w:szCs w:val="24"/>
          <w:lang w:val="en-US" w:eastAsia="ru-RU"/>
        </w:rPr>
        <w:t xml:space="preserve"> </w:t>
      </w:r>
      <w:r w:rsidR="00963F27" w:rsidRPr="001C64F0">
        <w:rPr>
          <w:rFonts w:ascii="Times New Roman" w:hAnsi="Times New Roman" w:cs="Times New Roman"/>
          <w:sz w:val="24"/>
          <w:szCs w:val="24"/>
          <w:lang w:val="en-US" w:eastAsia="ru-RU"/>
        </w:rPr>
        <w:t xml:space="preserve"> </w:t>
      </w:r>
      <w:r w:rsidR="00562ED1" w:rsidRPr="001C64F0">
        <w:rPr>
          <w:rFonts w:ascii="Times New Roman" w:hAnsi="Times New Roman" w:cs="Times New Roman"/>
          <w:sz w:val="24"/>
          <w:szCs w:val="24"/>
          <w:lang w:val="en-US" w:eastAsia="ru-RU"/>
        </w:rPr>
        <w:t>Moreover, if one insp</w:t>
      </w:r>
      <w:r>
        <w:rPr>
          <w:rFonts w:ascii="Times New Roman" w:hAnsi="Times New Roman" w:cs="Times New Roman"/>
          <w:sz w:val="24"/>
          <w:szCs w:val="24"/>
          <w:lang w:val="en-US" w:eastAsia="ru-RU"/>
        </w:rPr>
        <w:t>ects Fig. 6,</w:t>
      </w:r>
      <w:r w:rsidR="00562ED1" w:rsidRPr="001C64F0">
        <w:rPr>
          <w:rFonts w:ascii="Times New Roman" w:hAnsi="Times New Roman" w:cs="Times New Roman"/>
          <w:sz w:val="24"/>
          <w:szCs w:val="24"/>
          <w:lang w:val="en-US" w:eastAsia="ru-RU"/>
        </w:rPr>
        <w:t xml:space="preserve"> for high beam energies corresponding to charge generation outside the SCR, the </w:t>
      </w:r>
      <w:r w:rsidR="001E7F5E" w:rsidRPr="001C64F0">
        <w:rPr>
          <w:rFonts w:ascii="Times New Roman" w:hAnsi="Times New Roman" w:cs="Times New Roman"/>
          <w:sz w:val="24"/>
          <w:szCs w:val="24"/>
          <w:lang w:val="en-US" w:eastAsia="ru-RU"/>
        </w:rPr>
        <w:t xml:space="preserve">experimental </w:t>
      </w:r>
      <w:r w:rsidR="00562ED1" w:rsidRPr="001C64F0">
        <w:rPr>
          <w:rFonts w:ascii="Times New Roman" w:hAnsi="Times New Roman" w:cs="Times New Roman"/>
          <w:sz w:val="24"/>
          <w:szCs w:val="24"/>
          <w:lang w:val="en-US" w:eastAsia="ru-RU"/>
        </w:rPr>
        <w:t xml:space="preserve">EBIC collection efficiency is </w:t>
      </w:r>
      <w:r w:rsidR="00562ED1" w:rsidRPr="001C64F0">
        <w:rPr>
          <w:rFonts w:ascii="Times New Roman" w:hAnsi="Times New Roman" w:cs="Times New Roman"/>
          <w:sz w:val="24"/>
          <w:szCs w:val="24"/>
          <w:u w:val="single"/>
          <w:lang w:val="en-US" w:eastAsia="ru-RU"/>
        </w:rPr>
        <w:t>higher</w:t>
      </w:r>
      <w:r w:rsidR="00562ED1" w:rsidRPr="001C64F0">
        <w:rPr>
          <w:rFonts w:ascii="Times New Roman" w:hAnsi="Times New Roman" w:cs="Times New Roman"/>
          <w:sz w:val="24"/>
          <w:szCs w:val="24"/>
          <w:lang w:val="en-US" w:eastAsia="ru-RU"/>
        </w:rPr>
        <w:t xml:space="preserve"> than predicted if no </w:t>
      </w:r>
      <w:proofErr w:type="gramStart"/>
      <w:r w:rsidR="00562ED1" w:rsidRPr="001C64F0">
        <w:rPr>
          <w:rFonts w:ascii="Times New Roman" w:hAnsi="Times New Roman" w:cs="Times New Roman"/>
          <w:sz w:val="24"/>
          <w:szCs w:val="24"/>
          <w:lang w:val="en-US" w:eastAsia="ru-RU"/>
        </w:rPr>
        <w:t>hole</w:t>
      </w:r>
      <w:proofErr w:type="gramEnd"/>
      <w:r w:rsidR="00562ED1" w:rsidRPr="001C64F0">
        <w:rPr>
          <w:rFonts w:ascii="Times New Roman" w:hAnsi="Times New Roman" w:cs="Times New Roman"/>
          <w:sz w:val="24"/>
          <w:szCs w:val="24"/>
          <w:lang w:val="en-US" w:eastAsia="ru-RU"/>
        </w:rPr>
        <w:t xml:space="preserve"> diffusion is taken into account as in the fitting curve in Fig. 6. This clearly indicates the necessity to take into account additional contribution of holes diffusion in the quasi-neutral </w:t>
      </w:r>
      <w:r w:rsidR="00562ED1" w:rsidRPr="001C64F0">
        <w:rPr>
          <w:rFonts w:ascii="Times New Roman" w:hAnsi="Times New Roman" w:cs="Times New Roman"/>
          <w:sz w:val="24"/>
          <w:szCs w:val="24"/>
          <w:lang w:val="en-US" w:eastAsia="ru-RU"/>
        </w:rPr>
        <w:lastRenderedPageBreak/>
        <w:t xml:space="preserve">part of the sample. Finally, the formation of STH states is a basic intrinsic process </w:t>
      </w:r>
      <w:r w:rsidR="00B06A09" w:rsidRPr="001C64F0">
        <w:rPr>
          <w:rFonts w:ascii="Times New Roman" w:hAnsi="Times New Roman" w:cs="Times New Roman"/>
          <w:sz w:val="24"/>
          <w:szCs w:val="24"/>
          <w:lang w:val="en-US" w:eastAsia="ru-RU"/>
        </w:rPr>
        <w:t xml:space="preserve">supposedly </w:t>
      </w:r>
      <w:r w:rsidR="00562ED1" w:rsidRPr="001C64F0">
        <w:rPr>
          <w:rFonts w:ascii="Times New Roman" w:hAnsi="Times New Roman" w:cs="Times New Roman"/>
          <w:sz w:val="24"/>
          <w:szCs w:val="24"/>
          <w:lang w:val="en-US" w:eastAsia="ru-RU"/>
        </w:rPr>
        <w:t>behaving in the s</w:t>
      </w:r>
      <w:r>
        <w:rPr>
          <w:rFonts w:ascii="Times New Roman" w:hAnsi="Times New Roman" w:cs="Times New Roman"/>
          <w:sz w:val="24"/>
          <w:szCs w:val="24"/>
          <w:lang w:val="en-US" w:eastAsia="ru-RU"/>
        </w:rPr>
        <w:t xml:space="preserve">ame way for all </w:t>
      </w:r>
      <w:r w:rsidR="00562ED1" w:rsidRPr="001C64F0">
        <w:rPr>
          <w:rFonts w:ascii="Times New Roman" w:hAnsi="Times New Roman" w:cs="Times New Roman"/>
          <w:sz w:val="24"/>
          <w:szCs w:val="24"/>
          <w:lang w:val="en-US" w:eastAsia="ru-RU"/>
        </w:rPr>
        <w:t xml:space="preserve">samples. However, the value </w:t>
      </w:r>
      <w:r w:rsidR="00B06A09" w:rsidRPr="001C64F0">
        <w:rPr>
          <w:rFonts w:ascii="Times New Roman" w:hAnsi="Times New Roman" w:cs="Times New Roman"/>
          <w:sz w:val="24"/>
          <w:szCs w:val="24"/>
          <w:lang w:val="en-US" w:eastAsia="ru-RU"/>
        </w:rPr>
        <w:t>K</w:t>
      </w:r>
      <w:r w:rsidR="00634BD3" w:rsidRPr="001C64F0">
        <w:rPr>
          <w:rFonts w:ascii="Times New Roman" w:hAnsi="Times New Roman" w:cs="Times New Roman"/>
          <w:sz w:val="24"/>
          <w:szCs w:val="24"/>
          <w:lang w:val="en-US" w:eastAsia="ru-RU"/>
        </w:rPr>
        <w:t xml:space="preserve"> </w:t>
      </w:r>
      <w:r w:rsidR="00562ED1" w:rsidRPr="001C64F0">
        <w:rPr>
          <w:rFonts w:ascii="Times New Roman" w:hAnsi="Times New Roman" w:cs="Times New Roman"/>
          <w:sz w:val="24"/>
          <w:szCs w:val="24"/>
          <w:lang w:val="en-US" w:eastAsia="ru-RU"/>
        </w:rPr>
        <w:t xml:space="preserve">by which the peak </w:t>
      </w:r>
      <w:r w:rsidR="001450B5" w:rsidRPr="001C64F0">
        <w:rPr>
          <w:rFonts w:ascii="Times New Roman" w:hAnsi="Times New Roman" w:cs="Times New Roman"/>
          <w:sz w:val="24"/>
          <w:szCs w:val="24"/>
          <w:lang w:val="en-US" w:eastAsia="ru-RU"/>
        </w:rPr>
        <w:t xml:space="preserve">of the </w:t>
      </w:r>
      <w:r w:rsidR="00634BD3" w:rsidRPr="001C64F0">
        <w:rPr>
          <w:rFonts w:ascii="Times New Roman" w:hAnsi="Times New Roman" w:cs="Times New Roman"/>
          <w:sz w:val="24"/>
          <w:szCs w:val="24"/>
          <w:lang w:val="en-US" w:eastAsia="ru-RU"/>
        </w:rPr>
        <w:t xml:space="preserve">calculated EBIC signal </w:t>
      </w:r>
      <w:r w:rsidR="00B06A09" w:rsidRPr="001C64F0">
        <w:rPr>
          <w:rFonts w:ascii="Times New Roman" w:hAnsi="Times New Roman" w:cs="Times New Roman"/>
          <w:sz w:val="24"/>
          <w:szCs w:val="24"/>
          <w:lang w:val="en-US" w:eastAsia="ru-RU"/>
        </w:rPr>
        <w:t>withi</w:t>
      </w:r>
      <w:r w:rsidR="00634BD3" w:rsidRPr="001C64F0">
        <w:rPr>
          <w:rFonts w:ascii="Times New Roman" w:hAnsi="Times New Roman" w:cs="Times New Roman"/>
          <w:sz w:val="24"/>
          <w:szCs w:val="24"/>
          <w:lang w:val="en-US" w:eastAsia="ru-RU"/>
        </w:rPr>
        <w:t>n the SCR of our samples should be multiplied to bring it into correspondence with measured values d</w:t>
      </w:r>
      <w:r>
        <w:rPr>
          <w:rFonts w:ascii="Times New Roman" w:hAnsi="Times New Roman" w:cs="Times New Roman"/>
          <w:sz w:val="24"/>
          <w:szCs w:val="24"/>
          <w:lang w:val="en-US" w:eastAsia="ru-RU"/>
        </w:rPr>
        <w:t xml:space="preserve">iffers in the S1, S2, S3, S4 </w:t>
      </w:r>
      <w:r w:rsidR="00634BD3" w:rsidRPr="001C64F0">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h</w:t>
      </w:r>
      <w:r w:rsidR="00634BD3" w:rsidRPr="001C64F0">
        <w:rPr>
          <w:rFonts w:ascii="Times New Roman" w:hAnsi="Times New Roman" w:cs="Times New Roman"/>
          <w:sz w:val="24"/>
          <w:szCs w:val="24"/>
          <w:lang w:val="en-US" w:eastAsia="ru-RU"/>
        </w:rPr>
        <w:t xml:space="preserve">as </w:t>
      </w:r>
      <w:r w:rsidR="00B06A09" w:rsidRPr="001C64F0">
        <w:rPr>
          <w:rFonts w:ascii="Times New Roman" w:hAnsi="Times New Roman" w:cs="Times New Roman"/>
          <w:sz w:val="24"/>
          <w:szCs w:val="24"/>
          <w:lang w:val="en-US" w:eastAsia="ru-RU"/>
        </w:rPr>
        <w:t>K</w:t>
      </w:r>
      <w:r w:rsidR="00634BD3" w:rsidRPr="001C64F0">
        <w:rPr>
          <w:rFonts w:ascii="Times New Roman" w:hAnsi="Times New Roman" w:cs="Times New Roman"/>
          <w:sz w:val="24"/>
          <w:szCs w:val="24"/>
          <w:lang w:val="en-US" w:eastAsia="ru-RU"/>
        </w:rPr>
        <w:t xml:space="preserve">= </w:t>
      </w:r>
      <w:r w:rsidR="00634BD3" w:rsidRPr="001C64F0">
        <w:rPr>
          <w:rFonts w:ascii="Times New Roman" w:hAnsi="Times New Roman" w:cs="Times New Roman"/>
          <w:sz w:val="24"/>
          <w:szCs w:val="24"/>
          <w:lang w:val="en-US"/>
        </w:rPr>
        <w:t>0.52, 0.34, 0.21 and 0.12, respe</w:t>
      </w:r>
      <w:r>
        <w:rPr>
          <w:rFonts w:ascii="Times New Roman" w:hAnsi="Times New Roman" w:cs="Times New Roman"/>
          <w:sz w:val="24"/>
          <w:szCs w:val="24"/>
          <w:lang w:val="en-US"/>
        </w:rPr>
        <w:t>ctively. All this suggests the</w:t>
      </w:r>
      <w:r w:rsidR="00634BD3" w:rsidRPr="001C64F0">
        <w:rPr>
          <w:rFonts w:ascii="Times New Roman" w:hAnsi="Times New Roman" w:cs="Times New Roman"/>
          <w:sz w:val="24"/>
          <w:szCs w:val="24"/>
          <w:lang w:val="en-US"/>
        </w:rPr>
        <w:t xml:space="preserve"> formation of STH states is not the major issue in our room temperature measurements.</w:t>
      </w:r>
    </w:p>
    <w:p w:rsidR="00801528" w:rsidRDefault="00503DFF"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450B5" w:rsidRPr="001C64F0">
        <w:rPr>
          <w:rFonts w:ascii="Times New Roman" w:hAnsi="Times New Roman" w:cs="Times New Roman"/>
          <w:sz w:val="24"/>
          <w:szCs w:val="24"/>
          <w:lang w:val="en-US"/>
        </w:rPr>
        <w:t>Two other possi</w:t>
      </w:r>
      <w:r>
        <w:rPr>
          <w:rFonts w:ascii="Times New Roman" w:hAnsi="Times New Roman" w:cs="Times New Roman"/>
          <w:sz w:val="24"/>
          <w:szCs w:val="24"/>
          <w:lang w:val="en-US"/>
        </w:rPr>
        <w:t xml:space="preserve">bilities </w:t>
      </w:r>
      <w:r w:rsidR="001450B5" w:rsidRPr="001C64F0">
        <w:rPr>
          <w:rFonts w:ascii="Times New Roman" w:hAnsi="Times New Roman" w:cs="Times New Roman"/>
          <w:sz w:val="24"/>
          <w:szCs w:val="24"/>
          <w:lang w:val="en-US"/>
        </w:rPr>
        <w:t xml:space="preserve">are a) capture of electrons </w:t>
      </w:r>
      <w:r w:rsidR="00B268E8" w:rsidRPr="001C64F0">
        <w:rPr>
          <w:rFonts w:ascii="Times New Roman" w:hAnsi="Times New Roman" w:cs="Times New Roman"/>
          <w:sz w:val="24"/>
          <w:szCs w:val="24"/>
          <w:lang w:val="en-US"/>
        </w:rPr>
        <w:t xml:space="preserve">in the </w:t>
      </w:r>
      <w:r w:rsidR="001450B5" w:rsidRPr="001C64F0">
        <w:rPr>
          <w:rFonts w:ascii="Times New Roman" w:hAnsi="Times New Roman" w:cs="Times New Roman"/>
          <w:sz w:val="24"/>
          <w:szCs w:val="24"/>
          <w:lang w:val="en-US"/>
        </w:rPr>
        <w:t>SCR by empty electron traps wi</w:t>
      </w:r>
      <w:r>
        <w:rPr>
          <w:rFonts w:ascii="Times New Roman" w:hAnsi="Times New Roman" w:cs="Times New Roman"/>
          <w:sz w:val="24"/>
          <w:szCs w:val="24"/>
          <w:lang w:val="en-US"/>
        </w:rPr>
        <w:t xml:space="preserve">th levels above the Fermi level, </w:t>
      </w:r>
      <w:r w:rsidR="001450B5" w:rsidRPr="001C64F0">
        <w:rPr>
          <w:rFonts w:ascii="Times New Roman" w:hAnsi="Times New Roman" w:cs="Times New Roman"/>
          <w:sz w:val="24"/>
          <w:szCs w:val="24"/>
          <w:lang w:val="en-US"/>
        </w:rPr>
        <w:t>with subsequent recombination w</w:t>
      </w:r>
      <w:r w:rsidR="00AE6FE2" w:rsidRPr="001C64F0">
        <w:rPr>
          <w:rFonts w:ascii="Times New Roman" w:hAnsi="Times New Roman" w:cs="Times New Roman"/>
          <w:sz w:val="24"/>
          <w:szCs w:val="24"/>
          <w:lang w:val="en-US"/>
        </w:rPr>
        <w:t xml:space="preserve">ith either free holes travelling through the SCR or with holes captured on deep acceptors </w:t>
      </w:r>
      <w:r w:rsidR="001450B5" w:rsidRPr="001C64F0">
        <w:rPr>
          <w:rFonts w:ascii="Times New Roman" w:hAnsi="Times New Roman" w:cs="Times New Roman"/>
          <w:sz w:val="24"/>
          <w:szCs w:val="24"/>
          <w:lang w:val="en-US"/>
        </w:rPr>
        <w:t>and b)</w:t>
      </w:r>
      <w:r w:rsidR="00611454" w:rsidRPr="001C64F0">
        <w:rPr>
          <w:rFonts w:ascii="Times New Roman" w:hAnsi="Times New Roman" w:cs="Times New Roman"/>
          <w:sz w:val="24"/>
          <w:szCs w:val="24"/>
          <w:lang w:val="en-US"/>
        </w:rPr>
        <w:t xml:space="preserve"> </w:t>
      </w:r>
      <w:r w:rsidR="00AE6FE2" w:rsidRPr="001C64F0">
        <w:rPr>
          <w:rFonts w:ascii="Times New Roman" w:hAnsi="Times New Roman" w:cs="Times New Roman"/>
          <w:sz w:val="24"/>
          <w:szCs w:val="24"/>
          <w:lang w:val="en-US"/>
        </w:rPr>
        <w:t xml:space="preserve">capture of holes by deep acceptors with recombination with either free electrons or electrons captured by deep electron traps in the upper half of the </w:t>
      </w:r>
      <w:proofErr w:type="spellStart"/>
      <w:r w:rsidR="00AE6FE2" w:rsidRPr="001C64F0">
        <w:rPr>
          <w:rFonts w:ascii="Times New Roman" w:hAnsi="Times New Roman" w:cs="Times New Roman"/>
          <w:sz w:val="24"/>
          <w:szCs w:val="24"/>
          <w:lang w:val="en-US"/>
        </w:rPr>
        <w:t>bandgap</w:t>
      </w:r>
      <w:proofErr w:type="spellEnd"/>
      <w:r w:rsidR="00AE6FE2" w:rsidRPr="001C64F0">
        <w:rPr>
          <w:rFonts w:ascii="Times New Roman" w:hAnsi="Times New Roman" w:cs="Times New Roman"/>
          <w:sz w:val="24"/>
          <w:szCs w:val="24"/>
          <w:lang w:val="en-US"/>
        </w:rPr>
        <w:t xml:space="preserve">. Measurements of the EBIC collection efficiency as a function of applied bias performed for probing electron energies such that they generate electron-hole pairs </w:t>
      </w:r>
      <w:r w:rsidR="00611454" w:rsidRPr="001C64F0">
        <w:rPr>
          <w:rFonts w:ascii="Times New Roman" w:hAnsi="Times New Roman" w:cs="Times New Roman"/>
          <w:sz w:val="24"/>
          <w:szCs w:val="24"/>
          <w:lang w:val="en-US"/>
        </w:rPr>
        <w:t xml:space="preserve">only </w:t>
      </w:r>
      <w:r w:rsidR="00AE6FE2" w:rsidRPr="001C64F0">
        <w:rPr>
          <w:rFonts w:ascii="Times New Roman" w:hAnsi="Times New Roman" w:cs="Times New Roman"/>
          <w:sz w:val="24"/>
          <w:szCs w:val="24"/>
          <w:lang w:val="en-US"/>
        </w:rPr>
        <w:t>near the Ni/Ga</w:t>
      </w:r>
      <w:r w:rsidR="00AE6FE2" w:rsidRPr="001C64F0">
        <w:rPr>
          <w:rFonts w:ascii="Times New Roman" w:hAnsi="Times New Roman" w:cs="Times New Roman"/>
          <w:sz w:val="24"/>
          <w:szCs w:val="24"/>
          <w:vertAlign w:val="subscript"/>
          <w:lang w:val="en-US"/>
        </w:rPr>
        <w:t>2</w:t>
      </w:r>
      <w:r w:rsidR="00AE6FE2" w:rsidRPr="001C64F0">
        <w:rPr>
          <w:rFonts w:ascii="Times New Roman" w:hAnsi="Times New Roman" w:cs="Times New Roman"/>
          <w:sz w:val="24"/>
          <w:szCs w:val="24"/>
          <w:lang w:val="en-US"/>
        </w:rPr>
        <w:t>O</w:t>
      </w:r>
      <w:r w:rsidR="00AE6FE2" w:rsidRPr="001C64F0">
        <w:rPr>
          <w:rFonts w:ascii="Times New Roman" w:hAnsi="Times New Roman" w:cs="Times New Roman"/>
          <w:sz w:val="24"/>
          <w:szCs w:val="24"/>
          <w:vertAlign w:val="subscript"/>
          <w:lang w:val="en-US"/>
        </w:rPr>
        <w:t>3</w:t>
      </w:r>
      <w:r w:rsidR="00AE6FE2" w:rsidRPr="001C64F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boundary allows to </w:t>
      </w:r>
      <w:r w:rsidR="00AE6FE2" w:rsidRPr="001C64F0">
        <w:rPr>
          <w:rFonts w:ascii="Times New Roman" w:hAnsi="Times New Roman" w:cs="Times New Roman"/>
          <w:sz w:val="24"/>
          <w:szCs w:val="24"/>
          <w:lang w:val="en-US"/>
        </w:rPr>
        <w:t xml:space="preserve">clarify the issue.  </w:t>
      </w:r>
      <w:r w:rsidR="003B2AD3" w:rsidRPr="001C64F0">
        <w:rPr>
          <w:rFonts w:ascii="Times New Roman" w:hAnsi="Times New Roman" w:cs="Times New Roman"/>
          <w:sz w:val="24"/>
          <w:szCs w:val="24"/>
          <w:lang w:val="en-US"/>
        </w:rPr>
        <w:t>Fig. 7 presents such a dependence for samples S1 and S3 having similar low doping of ~10</w:t>
      </w:r>
      <w:r w:rsidR="003B2AD3" w:rsidRPr="001C64F0">
        <w:rPr>
          <w:rFonts w:ascii="Times New Roman" w:hAnsi="Times New Roman" w:cs="Times New Roman"/>
          <w:sz w:val="24"/>
          <w:szCs w:val="24"/>
          <w:vertAlign w:val="superscript"/>
          <w:lang w:val="en-US"/>
        </w:rPr>
        <w:t>16</w:t>
      </w:r>
      <w:r w:rsidR="003B2AD3" w:rsidRPr="001C64F0">
        <w:rPr>
          <w:rFonts w:ascii="Times New Roman" w:hAnsi="Times New Roman" w:cs="Times New Roman"/>
          <w:sz w:val="24"/>
          <w:szCs w:val="24"/>
          <w:lang w:val="en-US"/>
        </w:rPr>
        <w:t xml:space="preserve"> cm</w:t>
      </w:r>
      <w:r w:rsidR="003B2AD3" w:rsidRPr="001C64F0">
        <w:rPr>
          <w:rFonts w:ascii="Times New Roman" w:hAnsi="Times New Roman" w:cs="Times New Roman"/>
          <w:sz w:val="24"/>
          <w:szCs w:val="24"/>
          <w:vertAlign w:val="superscript"/>
          <w:lang w:val="en-US"/>
        </w:rPr>
        <w:t>-3</w:t>
      </w:r>
      <w:r w:rsidR="003B2AD3" w:rsidRPr="001C64F0">
        <w:rPr>
          <w:rFonts w:ascii="Times New Roman" w:hAnsi="Times New Roman" w:cs="Times New Roman"/>
          <w:sz w:val="24"/>
          <w:szCs w:val="24"/>
          <w:lang w:val="en-US"/>
        </w:rPr>
        <w:t xml:space="preserve">, but differing by the thickness of </w:t>
      </w:r>
      <w:proofErr w:type="spellStart"/>
      <w:r w:rsidR="003B2AD3" w:rsidRPr="001C64F0">
        <w:rPr>
          <w:rFonts w:ascii="Times New Roman" w:hAnsi="Times New Roman" w:cs="Times New Roman"/>
          <w:sz w:val="24"/>
          <w:szCs w:val="24"/>
          <w:lang w:val="en-US"/>
        </w:rPr>
        <w:t>Schottky</w:t>
      </w:r>
      <w:proofErr w:type="spellEnd"/>
      <w:r w:rsidR="003B2AD3" w:rsidRPr="001C64F0">
        <w:rPr>
          <w:rFonts w:ascii="Times New Roman" w:hAnsi="Times New Roman" w:cs="Times New Roman"/>
          <w:sz w:val="24"/>
          <w:szCs w:val="24"/>
          <w:lang w:val="en-US"/>
        </w:rPr>
        <w:t xml:space="preserve"> diode metal (20 nm Ni for S1, 20 nm Ni and 80 nm Au for S3) and the density of deep traps (higher for S1, see Table I). For sample S1</w:t>
      </w:r>
      <w:r w:rsidR="007515D8" w:rsidRPr="001C64F0">
        <w:rPr>
          <w:rFonts w:ascii="Times New Roman" w:hAnsi="Times New Roman" w:cs="Times New Roman"/>
          <w:sz w:val="24"/>
          <w:szCs w:val="24"/>
          <w:lang w:val="en-US"/>
        </w:rPr>
        <w:t>,</w:t>
      </w:r>
      <w:r w:rsidR="003B2AD3" w:rsidRPr="001C64F0">
        <w:rPr>
          <w:rFonts w:ascii="Times New Roman" w:hAnsi="Times New Roman" w:cs="Times New Roman"/>
          <w:sz w:val="24"/>
          <w:szCs w:val="24"/>
          <w:lang w:val="en-US"/>
        </w:rPr>
        <w:t xml:space="preserve"> the measurements were performed with beam energy 4 </w:t>
      </w:r>
      <w:proofErr w:type="spellStart"/>
      <w:r w:rsidR="003B2AD3" w:rsidRPr="001C64F0">
        <w:rPr>
          <w:rFonts w:ascii="Times New Roman" w:hAnsi="Times New Roman" w:cs="Times New Roman"/>
          <w:sz w:val="24"/>
          <w:szCs w:val="24"/>
          <w:lang w:val="en-US"/>
        </w:rPr>
        <w:t>keV</w:t>
      </w:r>
      <w:proofErr w:type="spellEnd"/>
      <w:r w:rsidR="003B2AD3" w:rsidRPr="001C64F0">
        <w:rPr>
          <w:rFonts w:ascii="Times New Roman" w:hAnsi="Times New Roman" w:cs="Times New Roman"/>
          <w:sz w:val="24"/>
          <w:szCs w:val="24"/>
          <w:lang w:val="en-US"/>
        </w:rPr>
        <w:t xml:space="preserve"> and </w:t>
      </w:r>
      <w:r w:rsidR="00660C5F" w:rsidRPr="001C64F0">
        <w:rPr>
          <w:rFonts w:ascii="Times New Roman" w:hAnsi="Times New Roman" w:cs="Times New Roman"/>
          <w:sz w:val="24"/>
          <w:szCs w:val="24"/>
          <w:lang w:val="en-US"/>
        </w:rPr>
        <w:t>the beam current</w:t>
      </w:r>
      <w:r w:rsidR="007515D8" w:rsidRPr="001C64F0">
        <w:rPr>
          <w:rFonts w:ascii="Times New Roman" w:hAnsi="Times New Roman" w:cs="Times New Roman"/>
          <w:sz w:val="24"/>
          <w:szCs w:val="24"/>
          <w:lang w:val="en-US"/>
        </w:rPr>
        <w:t xml:space="preserve"> of 95 </w:t>
      </w:r>
      <w:proofErr w:type="spellStart"/>
      <w:r w:rsidR="007515D8" w:rsidRPr="001C64F0">
        <w:rPr>
          <w:rFonts w:ascii="Times New Roman" w:hAnsi="Times New Roman" w:cs="Times New Roman"/>
          <w:sz w:val="24"/>
          <w:szCs w:val="24"/>
          <w:lang w:val="en-US"/>
        </w:rPr>
        <w:t>pA</w:t>
      </w:r>
      <w:proofErr w:type="spellEnd"/>
      <w:r w:rsidR="007515D8" w:rsidRPr="001C64F0">
        <w:rPr>
          <w:rFonts w:ascii="Times New Roman" w:hAnsi="Times New Roman" w:cs="Times New Roman"/>
          <w:sz w:val="24"/>
          <w:szCs w:val="24"/>
          <w:lang w:val="en-US"/>
        </w:rPr>
        <w:t xml:space="preserve">. Fig. </w:t>
      </w:r>
      <w:r w:rsidR="00134421" w:rsidRPr="001C64F0">
        <w:rPr>
          <w:rFonts w:ascii="Times New Roman" w:hAnsi="Times New Roman" w:cs="Times New Roman"/>
          <w:sz w:val="24"/>
          <w:szCs w:val="24"/>
          <w:lang w:val="en-US"/>
        </w:rPr>
        <w:t>8</w:t>
      </w:r>
      <w:r w:rsidR="007515D8" w:rsidRPr="001C64F0">
        <w:rPr>
          <w:rFonts w:ascii="Times New Roman" w:hAnsi="Times New Roman" w:cs="Times New Roman"/>
          <w:sz w:val="24"/>
          <w:szCs w:val="24"/>
          <w:lang w:val="en-US"/>
        </w:rPr>
        <w:t xml:space="preserve"> shows the generation function of electron hole pairs calculated using Eq. (1, 2) and taking into account the energy loss in the </w:t>
      </w:r>
      <w:proofErr w:type="spellStart"/>
      <w:r w:rsidR="007515D8" w:rsidRPr="001C64F0">
        <w:rPr>
          <w:rFonts w:ascii="Times New Roman" w:hAnsi="Times New Roman" w:cs="Times New Roman"/>
          <w:sz w:val="24"/>
          <w:szCs w:val="24"/>
          <w:lang w:val="en-US"/>
        </w:rPr>
        <w:t>Schottky</w:t>
      </w:r>
      <w:proofErr w:type="spellEnd"/>
      <w:r w:rsidR="007515D8" w:rsidRPr="001C64F0">
        <w:rPr>
          <w:rFonts w:ascii="Times New Roman" w:hAnsi="Times New Roman" w:cs="Times New Roman"/>
          <w:sz w:val="24"/>
          <w:szCs w:val="24"/>
          <w:lang w:val="en-US"/>
        </w:rPr>
        <w:t xml:space="preserve"> diode metals for both samples. For sample S1</w:t>
      </w:r>
      <w:r>
        <w:rPr>
          <w:rFonts w:ascii="Times New Roman" w:hAnsi="Times New Roman" w:cs="Times New Roman"/>
          <w:sz w:val="24"/>
          <w:szCs w:val="24"/>
          <w:lang w:val="en-US"/>
        </w:rPr>
        <w:t>,</w:t>
      </w:r>
      <w:r w:rsidR="007515D8" w:rsidRPr="001C64F0">
        <w:rPr>
          <w:rFonts w:ascii="Times New Roman" w:hAnsi="Times New Roman" w:cs="Times New Roman"/>
          <w:sz w:val="24"/>
          <w:szCs w:val="24"/>
          <w:lang w:val="en-US"/>
        </w:rPr>
        <w:t xml:space="preserve"> the </w:t>
      </w:r>
      <w:r w:rsidR="00A22BF2" w:rsidRPr="001C64F0">
        <w:rPr>
          <w:rFonts w:ascii="Times New Roman" w:hAnsi="Times New Roman" w:cs="Times New Roman"/>
          <w:sz w:val="24"/>
          <w:szCs w:val="24"/>
          <w:lang w:val="en-US"/>
        </w:rPr>
        <w:t xml:space="preserve">generation function </w:t>
      </w:r>
      <w:r w:rsidR="00C6394A" w:rsidRPr="001C64F0">
        <w:rPr>
          <w:rFonts w:ascii="Times New Roman" w:hAnsi="Times New Roman" w:cs="Times New Roman"/>
          <w:sz w:val="24"/>
          <w:szCs w:val="24"/>
          <w:lang w:val="en-US"/>
        </w:rPr>
        <w:t xml:space="preserve">essentially dies out </w:t>
      </w:r>
      <w:r w:rsidR="00A22BF2" w:rsidRPr="001C64F0">
        <w:rPr>
          <w:rFonts w:ascii="Times New Roman" w:hAnsi="Times New Roman" w:cs="Times New Roman"/>
          <w:sz w:val="24"/>
          <w:szCs w:val="24"/>
          <w:lang w:val="en-US"/>
        </w:rPr>
        <w:t>near 5</w:t>
      </w:r>
      <w:r w:rsidR="007515D8" w:rsidRPr="001C64F0">
        <w:rPr>
          <w:rFonts w:ascii="Times New Roman" w:hAnsi="Times New Roman" w:cs="Times New Roman"/>
          <w:sz w:val="24"/>
          <w:szCs w:val="24"/>
          <w:lang w:val="en-US"/>
        </w:rPr>
        <w:t xml:space="preserve">0 nm from the interface, so that the main processes are holes collection from the distance very close to the interface and electrons injection into the bulk of SCR. </w:t>
      </w:r>
      <w:r w:rsidR="00801528">
        <w:rPr>
          <w:rFonts w:ascii="Times New Roman" w:hAnsi="Times New Roman" w:cs="Times New Roman"/>
          <w:sz w:val="24"/>
          <w:szCs w:val="24"/>
          <w:lang w:val="en-US"/>
        </w:rPr>
        <w:t xml:space="preserve"> </w:t>
      </w:r>
    </w:p>
    <w:p w:rsidR="006C368E" w:rsidRPr="001C64F0" w:rsidRDefault="00801528"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For all four </w:t>
      </w:r>
      <w:r w:rsidR="00C96E9D" w:rsidRPr="001C64F0">
        <w:rPr>
          <w:rFonts w:ascii="Times New Roman" w:hAnsi="Times New Roman" w:cs="Times New Roman"/>
          <w:sz w:val="24"/>
          <w:szCs w:val="24"/>
          <w:lang w:val="en-US"/>
        </w:rPr>
        <w:t>samples, the build-up and decay times of the EBIC current when turning on or</w:t>
      </w:r>
      <w:r>
        <w:rPr>
          <w:rFonts w:ascii="Times New Roman" w:hAnsi="Times New Roman" w:cs="Times New Roman"/>
          <w:sz w:val="24"/>
          <w:szCs w:val="24"/>
          <w:lang w:val="en-US"/>
        </w:rPr>
        <w:t xml:space="preserve"> off the probing beam were</w:t>
      </w:r>
      <w:r w:rsidR="00C96E9D" w:rsidRPr="001C64F0">
        <w:rPr>
          <w:rFonts w:ascii="Times New Roman" w:hAnsi="Times New Roman" w:cs="Times New Roman"/>
          <w:sz w:val="24"/>
          <w:szCs w:val="24"/>
          <w:lang w:val="en-US"/>
        </w:rPr>
        <w:t xml:space="preserve"> slow, on the order of many seconds requiring long waits when </w:t>
      </w:r>
      <w:r w:rsidR="00C96E9D" w:rsidRPr="001C64F0">
        <w:rPr>
          <w:rFonts w:ascii="Times New Roman" w:hAnsi="Times New Roman" w:cs="Times New Roman"/>
          <w:sz w:val="24"/>
          <w:szCs w:val="24"/>
          <w:lang w:val="en-US"/>
        </w:rPr>
        <w:lastRenderedPageBreak/>
        <w:t xml:space="preserve">changing the beam energy. For </w:t>
      </w:r>
      <w:r w:rsidR="00660C5F" w:rsidRPr="001C64F0">
        <w:rPr>
          <w:rFonts w:ascii="Times New Roman" w:hAnsi="Times New Roman" w:cs="Times New Roman"/>
          <w:sz w:val="24"/>
          <w:szCs w:val="24"/>
          <w:lang w:val="en-US"/>
        </w:rPr>
        <w:t xml:space="preserve">sample S1 the collection efficiency </w:t>
      </w:r>
      <w:r w:rsidR="003E1C7B" w:rsidRPr="001C64F0">
        <w:rPr>
          <w:rFonts w:ascii="Times New Roman" w:hAnsi="Times New Roman" w:cs="Times New Roman"/>
          <w:sz w:val="24"/>
          <w:szCs w:val="24"/>
          <w:lang w:val="en-US"/>
        </w:rPr>
        <w:t xml:space="preserve">rapidly increased for reverse voltages up to ~5 V, then, for higher voltages, the slope decreased and near 40 V the collection efficiency showed a </w:t>
      </w:r>
      <w:r w:rsidR="00C6394A" w:rsidRPr="001C64F0">
        <w:rPr>
          <w:rFonts w:ascii="Times New Roman" w:hAnsi="Times New Roman" w:cs="Times New Roman"/>
          <w:sz w:val="24"/>
          <w:szCs w:val="24"/>
          <w:lang w:val="en-US"/>
        </w:rPr>
        <w:t xml:space="preserve">measurable </w:t>
      </w:r>
      <w:r>
        <w:rPr>
          <w:rFonts w:ascii="Times New Roman" w:hAnsi="Times New Roman" w:cs="Times New Roman"/>
          <w:sz w:val="24"/>
          <w:szCs w:val="24"/>
          <w:lang w:val="en-US"/>
        </w:rPr>
        <w:t>jump (</w:t>
      </w:r>
      <w:r w:rsidR="003E1C7B" w:rsidRPr="001C64F0">
        <w:rPr>
          <w:rFonts w:ascii="Times New Roman" w:hAnsi="Times New Roman" w:cs="Times New Roman"/>
          <w:sz w:val="24"/>
          <w:szCs w:val="24"/>
          <w:lang w:val="en-US"/>
        </w:rPr>
        <w:t>the normal behavior is for the collection eff</w:t>
      </w:r>
      <w:r>
        <w:rPr>
          <w:rFonts w:ascii="Times New Roman" w:hAnsi="Times New Roman" w:cs="Times New Roman"/>
          <w:sz w:val="24"/>
          <w:szCs w:val="24"/>
          <w:lang w:val="en-US"/>
        </w:rPr>
        <w:t xml:space="preserve">iciency not to change </w:t>
      </w:r>
      <w:r w:rsidR="003E1C7B" w:rsidRPr="001C64F0">
        <w:rPr>
          <w:rFonts w:ascii="Times New Roman" w:hAnsi="Times New Roman" w:cs="Times New Roman"/>
          <w:sz w:val="24"/>
          <w:szCs w:val="24"/>
          <w:lang w:val="en-US"/>
        </w:rPr>
        <w:t>with increased reverse voltage [</w:t>
      </w:r>
      <w:r w:rsidR="00B268E8" w:rsidRPr="001C64F0">
        <w:rPr>
          <w:rFonts w:ascii="Times New Roman" w:hAnsi="Times New Roman" w:cs="Times New Roman"/>
          <w:sz w:val="24"/>
          <w:szCs w:val="24"/>
          <w:lang w:val="en-US"/>
        </w:rPr>
        <w:t>1</w:t>
      </w:r>
      <w:r w:rsidR="00831E52">
        <w:rPr>
          <w:rFonts w:ascii="Times New Roman" w:hAnsi="Times New Roman" w:cs="Times New Roman"/>
          <w:sz w:val="24"/>
          <w:szCs w:val="24"/>
          <w:lang w:val="en-US"/>
        </w:rPr>
        <w:t>9</w:t>
      </w:r>
      <w:r w:rsidR="00B268E8" w:rsidRPr="001C64F0">
        <w:rPr>
          <w:rFonts w:ascii="Times New Roman" w:hAnsi="Times New Roman" w:cs="Times New Roman"/>
          <w:sz w:val="24"/>
          <w:szCs w:val="24"/>
          <w:lang w:val="en-US"/>
        </w:rPr>
        <w:t xml:space="preserve">, </w:t>
      </w:r>
      <w:r w:rsidR="00831E52">
        <w:rPr>
          <w:rFonts w:ascii="Times New Roman" w:hAnsi="Times New Roman" w:cs="Times New Roman"/>
          <w:sz w:val="24"/>
          <w:szCs w:val="24"/>
          <w:lang w:val="en-US"/>
        </w:rPr>
        <w:t>4</w:t>
      </w:r>
      <w:r w:rsidR="009F07F8">
        <w:rPr>
          <w:rFonts w:ascii="Times New Roman" w:hAnsi="Times New Roman" w:cs="Times New Roman"/>
          <w:sz w:val="24"/>
          <w:szCs w:val="24"/>
          <w:lang w:val="en-US"/>
        </w:rPr>
        <w:t>6</w:t>
      </w:r>
      <w:r w:rsidR="003E1C7B" w:rsidRPr="001C64F0">
        <w:rPr>
          <w:rFonts w:ascii="Times New Roman" w:hAnsi="Times New Roman" w:cs="Times New Roman"/>
          <w:sz w:val="24"/>
          <w:szCs w:val="24"/>
          <w:lang w:val="en-US"/>
        </w:rPr>
        <w:t xml:space="preserve">]. The trend shown in Fig. 7 for sample S1 is much easier to reconcile with the assumption that the trapping involves capture of holes by deep acceptors in the lower half of the </w:t>
      </w:r>
      <w:proofErr w:type="spellStart"/>
      <w:r w:rsidR="003E1C7B" w:rsidRPr="001C64F0">
        <w:rPr>
          <w:rFonts w:ascii="Times New Roman" w:hAnsi="Times New Roman" w:cs="Times New Roman"/>
          <w:sz w:val="24"/>
          <w:szCs w:val="24"/>
          <w:lang w:val="en-US"/>
        </w:rPr>
        <w:t>bandgap</w:t>
      </w:r>
      <w:proofErr w:type="spellEnd"/>
      <w:r w:rsidR="003E1C7B" w:rsidRPr="001C64F0">
        <w:rPr>
          <w:rFonts w:ascii="Times New Roman" w:hAnsi="Times New Roman" w:cs="Times New Roman"/>
          <w:sz w:val="24"/>
          <w:szCs w:val="24"/>
          <w:lang w:val="en-US"/>
        </w:rPr>
        <w:t xml:space="preserve">. Indeed, </w:t>
      </w:r>
      <w:r w:rsidR="00550E6F" w:rsidRPr="001C64F0">
        <w:rPr>
          <w:rFonts w:ascii="Times New Roman" w:hAnsi="Times New Roman" w:cs="Times New Roman"/>
          <w:sz w:val="24"/>
          <w:szCs w:val="24"/>
          <w:lang w:val="en-US"/>
        </w:rPr>
        <w:t xml:space="preserve">for capture of electrons by electron traps in the upper half of the </w:t>
      </w:r>
      <w:proofErr w:type="spellStart"/>
      <w:r w:rsidR="00550E6F" w:rsidRPr="001C64F0">
        <w:rPr>
          <w:rFonts w:ascii="Times New Roman" w:hAnsi="Times New Roman" w:cs="Times New Roman"/>
          <w:sz w:val="24"/>
          <w:szCs w:val="24"/>
          <w:lang w:val="en-US"/>
        </w:rPr>
        <w:t>bandgap</w:t>
      </w:r>
      <w:proofErr w:type="spellEnd"/>
      <w:r>
        <w:rPr>
          <w:rFonts w:ascii="Times New Roman" w:hAnsi="Times New Roman" w:cs="Times New Roman"/>
          <w:sz w:val="24"/>
          <w:szCs w:val="24"/>
          <w:lang w:val="en-US"/>
        </w:rPr>
        <w:t>,</w:t>
      </w:r>
      <w:r w:rsidR="00550E6F" w:rsidRPr="001C64F0">
        <w:rPr>
          <w:rFonts w:ascii="Times New Roman" w:hAnsi="Times New Roman" w:cs="Times New Roman"/>
          <w:sz w:val="24"/>
          <w:szCs w:val="24"/>
          <w:lang w:val="en-US"/>
        </w:rPr>
        <w:t xml:space="preserve"> the increase in reverse voltage increases the distance that electrons have to traverse through the SCR and should decrease the collection efficiency by enhancing electrons capture. For holes</w:t>
      </w:r>
      <w:r>
        <w:rPr>
          <w:rFonts w:ascii="Times New Roman" w:hAnsi="Times New Roman" w:cs="Times New Roman"/>
          <w:sz w:val="24"/>
          <w:szCs w:val="24"/>
          <w:lang w:val="en-US"/>
        </w:rPr>
        <w:t>,</w:t>
      </w:r>
      <w:r w:rsidR="00550E6F" w:rsidRPr="001C64F0">
        <w:rPr>
          <w:rFonts w:ascii="Times New Roman" w:hAnsi="Times New Roman" w:cs="Times New Roman"/>
          <w:sz w:val="24"/>
          <w:szCs w:val="24"/>
          <w:lang w:val="en-US"/>
        </w:rPr>
        <w:t xml:space="preserve"> the width of the region from which they are collected is determined by the depth at which the probing electrons are absorbed and does not change with increasing the reverse bias. On the other hand, the velocity of holes increases with increasing the electric field</w:t>
      </w:r>
      <w:r w:rsidR="00A22BF2" w:rsidRPr="001C64F0">
        <w:rPr>
          <w:rFonts w:ascii="Times New Roman" w:hAnsi="Times New Roman" w:cs="Times New Roman"/>
          <w:sz w:val="24"/>
          <w:szCs w:val="24"/>
          <w:lang w:val="en-US"/>
        </w:rPr>
        <w:t>,</w:t>
      </w:r>
      <w:r w:rsidR="00E71B16" w:rsidRPr="001C64F0">
        <w:rPr>
          <w:rFonts w:ascii="Times New Roman" w:hAnsi="Times New Roman" w:cs="Times New Roman"/>
          <w:sz w:val="24"/>
          <w:szCs w:val="24"/>
          <w:lang w:val="en-US"/>
        </w:rPr>
        <w:t xml:space="preserve"> thus</w:t>
      </w:r>
      <w:r w:rsidR="00A22BF2" w:rsidRPr="001C64F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facilitating better </w:t>
      </w:r>
      <w:proofErr w:type="gramStart"/>
      <w:r>
        <w:rPr>
          <w:rFonts w:ascii="Times New Roman" w:hAnsi="Times New Roman" w:cs="Times New Roman"/>
          <w:sz w:val="24"/>
          <w:szCs w:val="24"/>
          <w:lang w:val="en-US"/>
        </w:rPr>
        <w:t>hole</w:t>
      </w:r>
      <w:proofErr w:type="gramEnd"/>
      <w:r w:rsidR="00E71B16" w:rsidRPr="001C64F0">
        <w:rPr>
          <w:rFonts w:ascii="Times New Roman" w:hAnsi="Times New Roman" w:cs="Times New Roman"/>
          <w:sz w:val="24"/>
          <w:szCs w:val="24"/>
          <w:lang w:val="en-US"/>
        </w:rPr>
        <w:t xml:space="preserve"> collection at the </w:t>
      </w:r>
      <w:proofErr w:type="spellStart"/>
      <w:r w:rsidR="00E71B16" w:rsidRPr="001C64F0">
        <w:rPr>
          <w:rFonts w:ascii="Times New Roman" w:hAnsi="Times New Roman" w:cs="Times New Roman"/>
          <w:sz w:val="24"/>
          <w:szCs w:val="24"/>
          <w:lang w:val="en-US"/>
        </w:rPr>
        <w:t>Schottky</w:t>
      </w:r>
      <w:proofErr w:type="spellEnd"/>
      <w:r w:rsidR="00E71B16" w:rsidRPr="001C64F0">
        <w:rPr>
          <w:rFonts w:ascii="Times New Roman" w:hAnsi="Times New Roman" w:cs="Times New Roman"/>
          <w:sz w:val="24"/>
          <w:szCs w:val="24"/>
          <w:lang w:val="en-US"/>
        </w:rPr>
        <w:t xml:space="preserve"> electrode. This is particularly important given the expected high effective mass of mobile holes in Ga</w:t>
      </w:r>
      <w:r w:rsidR="00E71B16" w:rsidRPr="001C64F0">
        <w:rPr>
          <w:rFonts w:ascii="Times New Roman" w:hAnsi="Times New Roman" w:cs="Times New Roman"/>
          <w:sz w:val="24"/>
          <w:szCs w:val="24"/>
          <w:vertAlign w:val="subscript"/>
          <w:lang w:val="en-US"/>
        </w:rPr>
        <w:t>2</w:t>
      </w:r>
      <w:r w:rsidR="00E71B16" w:rsidRPr="001C64F0">
        <w:rPr>
          <w:rFonts w:ascii="Times New Roman" w:hAnsi="Times New Roman" w:cs="Times New Roman"/>
          <w:sz w:val="24"/>
          <w:szCs w:val="24"/>
          <w:lang w:val="en-US"/>
        </w:rPr>
        <w:t>O</w:t>
      </w:r>
      <w:r w:rsidR="00E71B16" w:rsidRPr="001C64F0">
        <w:rPr>
          <w:rFonts w:ascii="Times New Roman" w:hAnsi="Times New Roman" w:cs="Times New Roman"/>
          <w:sz w:val="24"/>
          <w:szCs w:val="24"/>
          <w:vertAlign w:val="subscript"/>
          <w:lang w:val="en-US"/>
        </w:rPr>
        <w:t>3</w:t>
      </w:r>
      <w:r w:rsidR="00E71B16" w:rsidRPr="001C64F0">
        <w:rPr>
          <w:rFonts w:ascii="Times New Roman" w:hAnsi="Times New Roman" w:cs="Times New Roman"/>
          <w:sz w:val="24"/>
          <w:szCs w:val="24"/>
          <w:lang w:val="en-US"/>
        </w:rPr>
        <w:t xml:space="preserve"> and their low mobility. The high</w:t>
      </w:r>
      <w:r w:rsidR="00C6394A" w:rsidRPr="001C64F0">
        <w:rPr>
          <w:rFonts w:ascii="Times New Roman" w:hAnsi="Times New Roman" w:cs="Times New Roman"/>
          <w:sz w:val="24"/>
          <w:szCs w:val="24"/>
          <w:lang w:val="en-US"/>
        </w:rPr>
        <w:t>-</w:t>
      </w:r>
      <w:r w:rsidR="00E71B16" w:rsidRPr="001C64F0">
        <w:rPr>
          <w:rFonts w:ascii="Times New Roman" w:hAnsi="Times New Roman" w:cs="Times New Roman"/>
          <w:sz w:val="24"/>
          <w:szCs w:val="24"/>
          <w:lang w:val="en-US"/>
        </w:rPr>
        <w:t xml:space="preserve"> voltage jump in collection efficiency could then be related to the impact ionization of holes from deep acceptors at which they are captured. </w:t>
      </w:r>
      <w:r w:rsidR="000A34CE" w:rsidRPr="001C64F0">
        <w:rPr>
          <w:rFonts w:ascii="Times New Roman" w:hAnsi="Times New Roman" w:cs="Times New Roman"/>
          <w:sz w:val="24"/>
          <w:szCs w:val="24"/>
          <w:lang w:val="en-US"/>
        </w:rPr>
        <w:t>The threshold electric field for this impact</w:t>
      </w:r>
      <w:r>
        <w:rPr>
          <w:rFonts w:ascii="Times New Roman" w:hAnsi="Times New Roman" w:cs="Times New Roman"/>
          <w:sz w:val="24"/>
          <w:szCs w:val="24"/>
          <w:lang w:val="en-US"/>
        </w:rPr>
        <w:t xml:space="preserve"> ionization cannot be calculated </w:t>
      </w:r>
      <w:r w:rsidR="000A34CE" w:rsidRPr="001C64F0">
        <w:rPr>
          <w:rFonts w:ascii="Times New Roman" w:hAnsi="Times New Roman" w:cs="Times New Roman"/>
          <w:sz w:val="24"/>
          <w:szCs w:val="24"/>
          <w:lang w:val="en-US"/>
        </w:rPr>
        <w:t xml:space="preserve">accurately because the field is not constant in the SCR of our samples, but the maximal electric field </w:t>
      </w:r>
      <w:proofErr w:type="spellStart"/>
      <w:r w:rsidR="000A34CE" w:rsidRPr="001C64F0">
        <w:rPr>
          <w:rFonts w:ascii="Times New Roman" w:hAnsi="Times New Roman" w:cs="Times New Roman"/>
          <w:sz w:val="24"/>
          <w:szCs w:val="24"/>
          <w:lang w:val="en-US"/>
        </w:rPr>
        <w:t>E</w:t>
      </w:r>
      <w:r w:rsidR="000A34CE" w:rsidRPr="001C64F0">
        <w:rPr>
          <w:rFonts w:ascii="Times New Roman" w:hAnsi="Times New Roman" w:cs="Times New Roman"/>
          <w:sz w:val="24"/>
          <w:szCs w:val="24"/>
          <w:vertAlign w:val="subscript"/>
          <w:lang w:val="en-US"/>
        </w:rPr>
        <w:t>m</w:t>
      </w:r>
      <w:proofErr w:type="spellEnd"/>
      <w:r w:rsidR="000A34CE" w:rsidRPr="001C64F0">
        <w:rPr>
          <w:rFonts w:ascii="Times New Roman" w:hAnsi="Times New Roman" w:cs="Times New Roman"/>
          <w:sz w:val="24"/>
          <w:szCs w:val="24"/>
          <w:lang w:val="en-US"/>
        </w:rPr>
        <w:t xml:space="preserve"> in the j</w:t>
      </w:r>
      <w:r>
        <w:rPr>
          <w:rFonts w:ascii="Times New Roman" w:hAnsi="Times New Roman" w:cs="Times New Roman"/>
          <w:sz w:val="24"/>
          <w:szCs w:val="24"/>
          <w:lang w:val="en-US"/>
        </w:rPr>
        <w:t>unction can provide a ballpark</w:t>
      </w:r>
      <w:r w:rsidR="000A34CE" w:rsidRPr="001C64F0">
        <w:rPr>
          <w:rFonts w:ascii="Times New Roman" w:hAnsi="Times New Roman" w:cs="Times New Roman"/>
          <w:sz w:val="24"/>
          <w:szCs w:val="24"/>
          <w:lang w:val="en-US"/>
        </w:rPr>
        <w:t xml:space="preserve"> value as</w:t>
      </w:r>
      <w:r w:rsidR="00E81090">
        <w:rPr>
          <w:rFonts w:ascii="Times New Roman" w:hAnsi="Times New Roman" w:cs="Times New Roman"/>
          <w:sz w:val="24"/>
          <w:szCs w:val="24"/>
          <w:lang w:val="en-US"/>
        </w:rPr>
        <w:t xml:space="preserve"> </w:t>
      </w:r>
      <w:proofErr w:type="spellStart"/>
      <w:r w:rsidR="00E81090" w:rsidRPr="00E81090">
        <w:rPr>
          <w:rFonts w:ascii="Times New Roman" w:hAnsi="Times New Roman" w:cs="Times New Roman"/>
          <w:sz w:val="24"/>
          <w:szCs w:val="24"/>
          <w:lang w:val="en-US"/>
        </w:rPr>
        <w:t>E</w:t>
      </w:r>
      <w:r w:rsidR="00E81090" w:rsidRPr="00E81090">
        <w:rPr>
          <w:rFonts w:ascii="Times New Roman" w:hAnsi="Times New Roman" w:cs="Times New Roman"/>
          <w:sz w:val="24"/>
          <w:szCs w:val="24"/>
          <w:vertAlign w:val="subscript"/>
          <w:lang w:val="en-US"/>
        </w:rPr>
        <w:t>m</w:t>
      </w:r>
      <w:proofErr w:type="spellEnd"/>
      <w:r w:rsidR="00E81090" w:rsidRPr="00E81090">
        <w:rPr>
          <w:rFonts w:ascii="Times New Roman" w:hAnsi="Times New Roman" w:cs="Times New Roman"/>
          <w:sz w:val="24"/>
          <w:szCs w:val="24"/>
          <w:lang w:val="en-US"/>
        </w:rPr>
        <w:t>=2(</w:t>
      </w:r>
      <w:proofErr w:type="spellStart"/>
      <w:r w:rsidR="00E81090" w:rsidRPr="00E81090">
        <w:rPr>
          <w:rFonts w:ascii="Times New Roman" w:hAnsi="Times New Roman" w:cs="Times New Roman"/>
          <w:sz w:val="24"/>
          <w:szCs w:val="24"/>
          <w:lang w:val="en-US"/>
        </w:rPr>
        <w:t>V+V</w:t>
      </w:r>
      <w:r w:rsidR="00E81090" w:rsidRPr="00E81090">
        <w:rPr>
          <w:rFonts w:ascii="Times New Roman" w:hAnsi="Times New Roman" w:cs="Times New Roman"/>
          <w:sz w:val="24"/>
          <w:szCs w:val="24"/>
          <w:vertAlign w:val="subscript"/>
          <w:lang w:val="en-US"/>
        </w:rPr>
        <w:t>bi</w:t>
      </w:r>
      <w:proofErr w:type="spellEnd"/>
      <w:r w:rsidR="00E81090" w:rsidRPr="00E81090">
        <w:rPr>
          <w:rFonts w:ascii="Times New Roman" w:hAnsi="Times New Roman" w:cs="Times New Roman"/>
          <w:sz w:val="24"/>
          <w:szCs w:val="24"/>
          <w:lang w:val="en-US"/>
        </w:rPr>
        <w:t>)/W</w:t>
      </w:r>
      <w:r w:rsidR="00E81090" w:rsidRPr="00E81090">
        <w:rPr>
          <w:rFonts w:ascii="Times New Roman" w:hAnsi="Times New Roman" w:cs="Times New Roman"/>
          <w:sz w:val="24"/>
          <w:szCs w:val="24"/>
          <w:vertAlign w:val="subscript"/>
          <w:lang w:val="en-US"/>
        </w:rPr>
        <w:t>SCR</w:t>
      </w:r>
      <w:r w:rsidR="00E81090" w:rsidRPr="00E81090">
        <w:rPr>
          <w:rFonts w:ascii="Times New Roman" w:hAnsi="Times New Roman" w:cs="Times New Roman"/>
          <w:sz w:val="24"/>
          <w:szCs w:val="24"/>
          <w:lang w:val="en-US"/>
        </w:rPr>
        <w:t>=4.6×10</w:t>
      </w:r>
      <w:r w:rsidR="00E81090" w:rsidRPr="00E81090">
        <w:rPr>
          <w:rFonts w:ascii="Times New Roman" w:hAnsi="Times New Roman" w:cs="Times New Roman"/>
          <w:sz w:val="24"/>
          <w:szCs w:val="24"/>
          <w:vertAlign w:val="superscript"/>
          <w:lang w:val="en-US"/>
        </w:rPr>
        <w:t>5</w:t>
      </w:r>
      <w:r w:rsidR="00E81090" w:rsidRPr="00E81090">
        <w:rPr>
          <w:rFonts w:ascii="Times New Roman" w:hAnsi="Times New Roman" w:cs="Times New Roman"/>
          <w:sz w:val="24"/>
          <w:szCs w:val="24"/>
          <w:lang w:val="en-US"/>
        </w:rPr>
        <w:t xml:space="preserve"> V/cm (the reverse voltage corresponding to the jump in effi</w:t>
      </w:r>
      <w:r w:rsidR="00E81090">
        <w:rPr>
          <w:rFonts w:ascii="Times New Roman" w:hAnsi="Times New Roman" w:cs="Times New Roman"/>
          <w:sz w:val="24"/>
          <w:szCs w:val="24"/>
          <w:lang w:val="en-US"/>
        </w:rPr>
        <w:t>ciency</w:t>
      </w:r>
      <w:r>
        <w:rPr>
          <w:rFonts w:ascii="Times New Roman" w:hAnsi="Times New Roman" w:cs="Times New Roman"/>
          <w:sz w:val="24"/>
          <w:szCs w:val="24"/>
          <w:lang w:val="en-US"/>
        </w:rPr>
        <w:t xml:space="preserve"> </w:t>
      </w:r>
      <w:r w:rsidR="000A34CE" w:rsidRPr="001C64F0">
        <w:rPr>
          <w:rFonts w:ascii="Times New Roman" w:hAnsi="Times New Roman" w:cs="Times New Roman"/>
          <w:sz w:val="24"/>
          <w:szCs w:val="24"/>
          <w:lang w:val="en-US"/>
        </w:rPr>
        <w:t>is close to 40V, the buil</w:t>
      </w:r>
      <w:r w:rsidR="00B268E8" w:rsidRPr="001C64F0">
        <w:rPr>
          <w:rFonts w:ascii="Times New Roman" w:hAnsi="Times New Roman" w:cs="Times New Roman"/>
          <w:sz w:val="24"/>
          <w:szCs w:val="24"/>
          <w:lang w:val="en-US"/>
        </w:rPr>
        <w:t>t</w:t>
      </w:r>
      <w:r w:rsidR="000A34CE" w:rsidRPr="001C64F0">
        <w:rPr>
          <w:rFonts w:ascii="Times New Roman" w:hAnsi="Times New Roman" w:cs="Times New Roman"/>
          <w:sz w:val="24"/>
          <w:szCs w:val="24"/>
          <w:lang w:val="en-US"/>
        </w:rPr>
        <w:t xml:space="preserve">-in voltage of the </w:t>
      </w:r>
      <w:proofErr w:type="spellStart"/>
      <w:r w:rsidR="000A34CE" w:rsidRPr="001C64F0">
        <w:rPr>
          <w:rFonts w:ascii="Times New Roman" w:hAnsi="Times New Roman" w:cs="Times New Roman"/>
          <w:sz w:val="24"/>
          <w:szCs w:val="24"/>
          <w:lang w:val="en-US"/>
        </w:rPr>
        <w:t>Schottky</w:t>
      </w:r>
      <w:proofErr w:type="spellEnd"/>
      <w:r w:rsidR="000A34CE" w:rsidRPr="001C64F0">
        <w:rPr>
          <w:rFonts w:ascii="Times New Roman" w:hAnsi="Times New Roman" w:cs="Times New Roman"/>
          <w:sz w:val="24"/>
          <w:szCs w:val="24"/>
          <w:lang w:val="en-US"/>
        </w:rPr>
        <w:t xml:space="preserve"> diode is close to 1V and the space charge region width at reverse voltage of 40V is 1.8 </w:t>
      </w:r>
      <w:r w:rsidR="008C77CC">
        <w:rPr>
          <w:rFonts w:ascii="Times New Roman" w:hAnsi="Times New Roman" w:cs="Times New Roman"/>
          <w:sz w:val="24"/>
          <w:szCs w:val="24"/>
          <w:lang w:val="en-US"/>
        </w:rPr>
        <w:t>µ</w:t>
      </w:r>
      <w:r w:rsidR="000A34CE" w:rsidRPr="001C64F0">
        <w:rPr>
          <w:rFonts w:ascii="Times New Roman" w:hAnsi="Times New Roman" w:cs="Times New Roman"/>
          <w:sz w:val="24"/>
          <w:szCs w:val="24"/>
          <w:lang w:val="en-US"/>
        </w:rPr>
        <w:t xml:space="preserve">m according to Fig. 3). This value is too low for the </w:t>
      </w:r>
      <w:r w:rsidR="00AD3091" w:rsidRPr="001C64F0">
        <w:rPr>
          <w:rFonts w:ascii="Times New Roman" w:hAnsi="Times New Roman" w:cs="Times New Roman"/>
          <w:sz w:val="24"/>
          <w:szCs w:val="24"/>
          <w:lang w:val="en-US"/>
        </w:rPr>
        <w:t>intrinsic impact ionization of Ga</w:t>
      </w:r>
      <w:r w:rsidR="00AD3091" w:rsidRPr="001C64F0">
        <w:rPr>
          <w:rFonts w:ascii="Times New Roman" w:hAnsi="Times New Roman" w:cs="Times New Roman"/>
          <w:sz w:val="24"/>
          <w:szCs w:val="24"/>
          <w:vertAlign w:val="subscript"/>
          <w:lang w:val="en-US"/>
        </w:rPr>
        <w:t>2</w:t>
      </w:r>
      <w:r w:rsidR="00AD3091" w:rsidRPr="001C64F0">
        <w:rPr>
          <w:rFonts w:ascii="Times New Roman" w:hAnsi="Times New Roman" w:cs="Times New Roman"/>
          <w:sz w:val="24"/>
          <w:szCs w:val="24"/>
          <w:lang w:val="en-US"/>
        </w:rPr>
        <w:t>O</w:t>
      </w:r>
      <w:r w:rsidR="00AD3091" w:rsidRPr="001C64F0">
        <w:rPr>
          <w:rFonts w:ascii="Times New Roman" w:hAnsi="Times New Roman" w:cs="Times New Roman"/>
          <w:sz w:val="24"/>
          <w:szCs w:val="24"/>
          <w:vertAlign w:val="subscript"/>
          <w:lang w:val="en-US"/>
        </w:rPr>
        <w:t>3</w:t>
      </w:r>
      <w:r w:rsidR="00AD3091" w:rsidRPr="001C64F0">
        <w:rPr>
          <w:rFonts w:ascii="Times New Roman" w:hAnsi="Times New Roman" w:cs="Times New Roman"/>
          <w:sz w:val="24"/>
          <w:szCs w:val="24"/>
          <w:lang w:val="en-US"/>
        </w:rPr>
        <w:t xml:space="preserve"> [</w:t>
      </w:r>
      <w:r w:rsidR="00985C4D">
        <w:rPr>
          <w:rFonts w:ascii="Times New Roman" w:hAnsi="Times New Roman" w:cs="Times New Roman"/>
          <w:sz w:val="24"/>
          <w:szCs w:val="24"/>
          <w:lang w:val="en-US"/>
        </w:rPr>
        <w:t>12</w:t>
      </w:r>
      <w:r w:rsidR="00AD3091" w:rsidRPr="001C64F0">
        <w:rPr>
          <w:rFonts w:ascii="Times New Roman" w:hAnsi="Times New Roman" w:cs="Times New Roman"/>
          <w:sz w:val="24"/>
          <w:szCs w:val="24"/>
          <w:lang w:val="en-US"/>
        </w:rPr>
        <w:t xml:space="preserve">], but does not seem unreasonable for the deep acceptors with ionization threshold of 2.3 </w:t>
      </w:r>
      <w:proofErr w:type="spellStart"/>
      <w:r w:rsidR="00AD3091" w:rsidRPr="001C64F0">
        <w:rPr>
          <w:rFonts w:ascii="Times New Roman" w:hAnsi="Times New Roman" w:cs="Times New Roman"/>
          <w:sz w:val="24"/>
          <w:szCs w:val="24"/>
          <w:lang w:val="en-US"/>
        </w:rPr>
        <w:t>eV</w:t>
      </w:r>
      <w:proofErr w:type="spellEnd"/>
      <w:r w:rsidR="00AD3091" w:rsidRPr="001C64F0">
        <w:rPr>
          <w:rFonts w:ascii="Times New Roman" w:hAnsi="Times New Roman" w:cs="Times New Roman"/>
          <w:sz w:val="24"/>
          <w:szCs w:val="24"/>
          <w:lang w:val="en-US"/>
        </w:rPr>
        <w:t xml:space="preserve"> dominating the deep acceptors spectra in </w:t>
      </w:r>
      <w:r>
        <w:rPr>
          <w:rFonts w:ascii="Times New Roman" w:hAnsi="Times New Roman" w:cs="Times New Roman"/>
          <w:sz w:val="24"/>
          <w:szCs w:val="24"/>
          <w:lang w:val="en-US"/>
        </w:rPr>
        <w:t xml:space="preserve">sample S1. The </w:t>
      </w:r>
      <w:r w:rsidR="00BE74EF" w:rsidRPr="00801528">
        <w:rPr>
          <w:rFonts w:ascii="Times New Roman" w:hAnsi="Times New Roman" w:cs="Times New Roman"/>
          <w:sz w:val="24"/>
          <w:szCs w:val="24"/>
          <w:lang w:val="en-US"/>
        </w:rPr>
        <w:t>normalized</w:t>
      </w:r>
      <w:r w:rsidR="00BE74EF" w:rsidRPr="001C64F0">
        <w:rPr>
          <w:rFonts w:ascii="Times New Roman" w:hAnsi="Times New Roman" w:cs="Times New Roman"/>
          <w:sz w:val="24"/>
          <w:szCs w:val="24"/>
          <w:lang w:val="en-US"/>
        </w:rPr>
        <w:t xml:space="preserve"> collection efficiency at large voltage approaches the expected value </w:t>
      </w:r>
      <w:proofErr w:type="gramStart"/>
      <w:r w:rsidR="00BE74EF" w:rsidRPr="001C64F0">
        <w:rPr>
          <w:rFonts w:ascii="Times New Roman" w:hAnsi="Times New Roman" w:cs="Times New Roman"/>
          <w:sz w:val="24"/>
          <w:szCs w:val="24"/>
          <w:lang w:val="en-US"/>
        </w:rPr>
        <w:t xml:space="preserve">of 58 </w:t>
      </w:r>
      <w:r w:rsidR="00BE74EF" w:rsidRPr="001C64F0">
        <w:rPr>
          <w:rFonts w:ascii="Times New Roman" w:hAnsi="Times New Roman" w:cs="Times New Roman"/>
          <w:sz w:val="24"/>
          <w:szCs w:val="24"/>
          <w:lang w:val="en-US"/>
        </w:rPr>
        <w:lastRenderedPageBreak/>
        <w:t>keV</w:t>
      </w:r>
      <w:r w:rsidR="00BE74EF" w:rsidRPr="001C64F0">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w:t>
      </w:r>
      <w:r w:rsidR="00BE74EF" w:rsidRPr="001C64F0">
        <w:rPr>
          <w:rFonts w:ascii="Times New Roman" w:hAnsi="Times New Roman" w:cs="Times New Roman"/>
          <w:sz w:val="24"/>
          <w:szCs w:val="24"/>
          <w:lang w:val="en-US"/>
        </w:rPr>
        <w:t xml:space="preserve"> mean</w:t>
      </w:r>
      <w:r>
        <w:rPr>
          <w:rFonts w:ascii="Times New Roman" w:hAnsi="Times New Roman" w:cs="Times New Roman"/>
          <w:sz w:val="24"/>
          <w:szCs w:val="24"/>
          <w:lang w:val="en-US"/>
        </w:rPr>
        <w:t>ing</w:t>
      </w:r>
      <w:r w:rsidR="00BE74EF" w:rsidRPr="001C64F0">
        <w:rPr>
          <w:rFonts w:ascii="Times New Roman" w:hAnsi="Times New Roman" w:cs="Times New Roman"/>
          <w:sz w:val="24"/>
          <w:szCs w:val="24"/>
          <w:lang w:val="en-US"/>
        </w:rPr>
        <w:t xml:space="preserve"> that at </w:t>
      </w:r>
      <w:r>
        <w:rPr>
          <w:rFonts w:ascii="Times New Roman" w:hAnsi="Times New Roman" w:cs="Times New Roman"/>
          <w:sz w:val="24"/>
          <w:szCs w:val="24"/>
          <w:lang w:val="en-US"/>
        </w:rPr>
        <w:t>such bias hole trapping is almost</w:t>
      </w:r>
      <w:r w:rsidR="00BE74EF" w:rsidRPr="001C64F0">
        <w:rPr>
          <w:rFonts w:ascii="Times New Roman" w:hAnsi="Times New Roman" w:cs="Times New Roman"/>
          <w:sz w:val="24"/>
          <w:szCs w:val="24"/>
          <w:lang w:val="en-US"/>
        </w:rPr>
        <w:t xml:space="preserve"> totally suppressed or that their </w:t>
      </w:r>
      <w:r>
        <w:rPr>
          <w:rFonts w:ascii="Times New Roman" w:hAnsi="Times New Roman" w:cs="Times New Roman"/>
          <w:sz w:val="24"/>
          <w:szCs w:val="24"/>
          <w:lang w:val="en-US"/>
        </w:rPr>
        <w:t>release from the traps is</w:t>
      </w:r>
      <w:r w:rsidR="00BE74EF" w:rsidRPr="001C64F0">
        <w:rPr>
          <w:rFonts w:ascii="Times New Roman" w:hAnsi="Times New Roman" w:cs="Times New Roman"/>
          <w:sz w:val="24"/>
          <w:szCs w:val="24"/>
          <w:lang w:val="en-US"/>
        </w:rPr>
        <w:t xml:space="preserve"> fast</w:t>
      </w:r>
      <w:proofErr w:type="gramEnd"/>
      <w:r w:rsidR="00BE74EF" w:rsidRPr="001C64F0">
        <w:rPr>
          <w:rFonts w:ascii="Times New Roman" w:hAnsi="Times New Roman" w:cs="Times New Roman"/>
          <w:sz w:val="24"/>
          <w:szCs w:val="24"/>
          <w:lang w:val="en-US"/>
        </w:rPr>
        <w:t>.</w:t>
      </w:r>
    </w:p>
    <w:p w:rsidR="00601F50" w:rsidRPr="001C64F0" w:rsidRDefault="00801528"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D3091" w:rsidRPr="001C64F0">
        <w:rPr>
          <w:rFonts w:ascii="Times New Roman" w:hAnsi="Times New Roman" w:cs="Times New Roman"/>
          <w:sz w:val="24"/>
          <w:szCs w:val="24"/>
          <w:lang w:val="en-US"/>
        </w:rPr>
        <w:t>For sample S3</w:t>
      </w:r>
      <w:r>
        <w:rPr>
          <w:rFonts w:ascii="Times New Roman" w:hAnsi="Times New Roman" w:cs="Times New Roman"/>
          <w:sz w:val="24"/>
          <w:szCs w:val="24"/>
          <w:lang w:val="en-US"/>
        </w:rPr>
        <w:t>,</w:t>
      </w:r>
      <w:r w:rsidR="00AD3091" w:rsidRPr="001C64F0">
        <w:rPr>
          <w:rFonts w:ascii="Times New Roman" w:hAnsi="Times New Roman" w:cs="Times New Roman"/>
          <w:sz w:val="24"/>
          <w:szCs w:val="24"/>
          <w:lang w:val="en-US"/>
        </w:rPr>
        <w:t xml:space="preserve"> the thickness of the </w:t>
      </w:r>
      <w:proofErr w:type="spellStart"/>
      <w:r w:rsidR="00AD3091" w:rsidRPr="001C64F0">
        <w:rPr>
          <w:rFonts w:ascii="Times New Roman" w:hAnsi="Times New Roman" w:cs="Times New Roman"/>
          <w:sz w:val="24"/>
          <w:szCs w:val="24"/>
          <w:lang w:val="en-US"/>
        </w:rPr>
        <w:t>Scho</w:t>
      </w:r>
      <w:r>
        <w:rPr>
          <w:rFonts w:ascii="Times New Roman" w:hAnsi="Times New Roman" w:cs="Times New Roman"/>
          <w:sz w:val="24"/>
          <w:szCs w:val="24"/>
          <w:lang w:val="en-US"/>
        </w:rPr>
        <w:t>ttky</w:t>
      </w:r>
      <w:proofErr w:type="spellEnd"/>
      <w:r>
        <w:rPr>
          <w:rFonts w:ascii="Times New Roman" w:hAnsi="Times New Roman" w:cs="Times New Roman"/>
          <w:sz w:val="24"/>
          <w:szCs w:val="24"/>
          <w:lang w:val="en-US"/>
        </w:rPr>
        <w:t xml:space="preserve"> diode metal is ~</w:t>
      </w:r>
      <w:r w:rsidR="00C6394A" w:rsidRPr="001C64F0">
        <w:rPr>
          <w:rFonts w:ascii="Times New Roman" w:hAnsi="Times New Roman" w:cs="Times New Roman"/>
          <w:sz w:val="24"/>
          <w:szCs w:val="24"/>
          <w:lang w:val="en-US"/>
        </w:rPr>
        <w:t xml:space="preserve"> 80</w:t>
      </w:r>
      <w:r>
        <w:rPr>
          <w:rFonts w:ascii="Times New Roman" w:hAnsi="Times New Roman" w:cs="Times New Roman"/>
          <w:sz w:val="24"/>
          <w:szCs w:val="24"/>
          <w:lang w:val="en-US"/>
        </w:rPr>
        <w:t xml:space="preserve"> nm. T</w:t>
      </w:r>
      <w:r w:rsidR="00AD3091" w:rsidRPr="001C64F0">
        <w:rPr>
          <w:rFonts w:ascii="Times New Roman" w:hAnsi="Times New Roman" w:cs="Times New Roman"/>
          <w:sz w:val="24"/>
          <w:szCs w:val="24"/>
          <w:lang w:val="en-US"/>
        </w:rPr>
        <w:t>he collection efficiency versus reverse voltage</w:t>
      </w:r>
      <w:r>
        <w:rPr>
          <w:rFonts w:ascii="Times New Roman" w:hAnsi="Times New Roman" w:cs="Times New Roman"/>
          <w:sz w:val="24"/>
          <w:szCs w:val="24"/>
          <w:lang w:val="en-US"/>
        </w:rPr>
        <w:t xml:space="preserve"> experiment was performed at beam energy of 10 </w:t>
      </w:r>
      <w:proofErr w:type="spellStart"/>
      <w:r>
        <w:rPr>
          <w:rFonts w:ascii="Times New Roman" w:hAnsi="Times New Roman" w:cs="Times New Roman"/>
          <w:sz w:val="24"/>
          <w:szCs w:val="24"/>
          <w:lang w:val="en-US"/>
        </w:rPr>
        <w:t>keV</w:t>
      </w:r>
      <w:proofErr w:type="spellEnd"/>
      <w:r>
        <w:rPr>
          <w:rFonts w:ascii="Times New Roman" w:hAnsi="Times New Roman" w:cs="Times New Roman"/>
          <w:sz w:val="24"/>
          <w:szCs w:val="24"/>
          <w:lang w:val="en-US"/>
        </w:rPr>
        <w:t xml:space="preserve"> and</w:t>
      </w:r>
      <w:r w:rsidR="00AD3091" w:rsidRPr="001C64F0">
        <w:rPr>
          <w:rFonts w:ascii="Times New Roman" w:hAnsi="Times New Roman" w:cs="Times New Roman"/>
          <w:sz w:val="24"/>
          <w:szCs w:val="24"/>
          <w:lang w:val="en-US"/>
        </w:rPr>
        <w:t xml:space="preserve"> current of 180 </w:t>
      </w:r>
      <w:proofErr w:type="spellStart"/>
      <w:proofErr w:type="gramStart"/>
      <w:r w:rsidR="00AD3091" w:rsidRPr="001C64F0">
        <w:rPr>
          <w:rFonts w:ascii="Times New Roman" w:hAnsi="Times New Roman" w:cs="Times New Roman"/>
          <w:sz w:val="24"/>
          <w:szCs w:val="24"/>
          <w:lang w:val="en-US"/>
        </w:rPr>
        <w:t>pA</w:t>
      </w:r>
      <w:proofErr w:type="spellEnd"/>
      <w:proofErr w:type="gramEnd"/>
      <w:r w:rsidR="00AD3091" w:rsidRPr="001C64F0">
        <w:rPr>
          <w:rFonts w:ascii="Times New Roman" w:hAnsi="Times New Roman" w:cs="Times New Roman"/>
          <w:sz w:val="24"/>
          <w:szCs w:val="24"/>
          <w:lang w:val="en-US"/>
        </w:rPr>
        <w:t xml:space="preserve"> which places the maximum of</w:t>
      </w:r>
      <w:r w:rsidR="00C6394A" w:rsidRPr="001C64F0">
        <w:rPr>
          <w:rFonts w:ascii="Times New Roman" w:hAnsi="Times New Roman" w:cs="Times New Roman"/>
          <w:sz w:val="24"/>
          <w:szCs w:val="24"/>
          <w:lang w:val="en-US"/>
        </w:rPr>
        <w:t xml:space="preserve"> the generation function near </w:t>
      </w:r>
      <w:r w:rsidR="00A22BF2" w:rsidRPr="001C64F0">
        <w:rPr>
          <w:rFonts w:ascii="Times New Roman" w:hAnsi="Times New Roman" w:cs="Times New Roman"/>
          <w:sz w:val="24"/>
          <w:szCs w:val="24"/>
          <w:lang w:val="en-US"/>
        </w:rPr>
        <w:t>2</w:t>
      </w:r>
      <w:r w:rsidR="00AD3091" w:rsidRPr="001C64F0">
        <w:rPr>
          <w:rFonts w:ascii="Times New Roman" w:hAnsi="Times New Roman" w:cs="Times New Roman"/>
          <w:sz w:val="24"/>
          <w:szCs w:val="24"/>
          <w:lang w:val="en-US"/>
        </w:rPr>
        <w:t xml:space="preserve">0 nm (Fig. </w:t>
      </w:r>
      <w:r w:rsidR="005D6134" w:rsidRPr="001C64F0">
        <w:rPr>
          <w:rFonts w:ascii="Times New Roman" w:hAnsi="Times New Roman" w:cs="Times New Roman"/>
          <w:sz w:val="24"/>
          <w:szCs w:val="24"/>
          <w:lang w:val="en-US"/>
        </w:rPr>
        <w:t>8</w:t>
      </w:r>
      <w:r>
        <w:rPr>
          <w:rFonts w:ascii="Times New Roman" w:hAnsi="Times New Roman" w:cs="Times New Roman"/>
          <w:sz w:val="24"/>
          <w:szCs w:val="24"/>
          <w:lang w:val="en-US"/>
        </w:rPr>
        <w:t xml:space="preserve">). The </w:t>
      </w:r>
      <w:r w:rsidR="00AD3091" w:rsidRPr="001C64F0">
        <w:rPr>
          <w:rFonts w:ascii="Times New Roman" w:hAnsi="Times New Roman" w:cs="Times New Roman"/>
          <w:sz w:val="24"/>
          <w:szCs w:val="24"/>
          <w:lang w:val="en-US"/>
        </w:rPr>
        <w:t xml:space="preserve">dependence is similar to that of sample </w:t>
      </w:r>
      <w:r w:rsidR="00A32EAC" w:rsidRPr="001C64F0">
        <w:rPr>
          <w:rFonts w:ascii="Times New Roman" w:hAnsi="Times New Roman" w:cs="Times New Roman"/>
          <w:sz w:val="24"/>
          <w:szCs w:val="24"/>
          <w:lang w:val="en-US"/>
        </w:rPr>
        <w:t xml:space="preserve">S1, but the jump in the collection efficiency occurs at a higher reverse voltage of 110 V. This would correspond to </w:t>
      </w:r>
      <w:proofErr w:type="spellStart"/>
      <w:r w:rsidR="00A32EAC" w:rsidRPr="001C64F0">
        <w:rPr>
          <w:rFonts w:ascii="Times New Roman" w:hAnsi="Times New Roman" w:cs="Times New Roman"/>
          <w:sz w:val="24"/>
          <w:szCs w:val="24"/>
          <w:lang w:val="en-US"/>
        </w:rPr>
        <w:t>E</w:t>
      </w:r>
      <w:r w:rsidR="00A32EAC" w:rsidRPr="001C64F0">
        <w:rPr>
          <w:rFonts w:ascii="Times New Roman" w:hAnsi="Times New Roman" w:cs="Times New Roman"/>
          <w:sz w:val="24"/>
          <w:szCs w:val="24"/>
          <w:vertAlign w:val="subscript"/>
          <w:lang w:val="en-US"/>
        </w:rPr>
        <w:t>m</w:t>
      </w:r>
      <w:proofErr w:type="spellEnd"/>
      <w:r w:rsidR="00A32EAC" w:rsidRPr="001C64F0">
        <w:rPr>
          <w:rFonts w:ascii="Times New Roman" w:hAnsi="Times New Roman" w:cs="Times New Roman"/>
          <w:sz w:val="24"/>
          <w:szCs w:val="24"/>
          <w:lang w:val="en-US"/>
        </w:rPr>
        <w:t xml:space="preserve"> of 6</w:t>
      </w:r>
      <w:r w:rsidR="005D6134" w:rsidRPr="001C64F0">
        <w:rPr>
          <w:rFonts w:ascii="Times New Roman" w:hAnsi="Times New Roman" w:cs="Times New Roman"/>
          <w:sz w:val="24"/>
          <w:szCs w:val="24"/>
          <w:lang w:val="en-US"/>
        </w:rPr>
        <w:t>×</w:t>
      </w:r>
      <w:r w:rsidR="00A32EAC" w:rsidRPr="001C64F0">
        <w:rPr>
          <w:rFonts w:ascii="Times New Roman" w:hAnsi="Times New Roman" w:cs="Times New Roman"/>
          <w:sz w:val="24"/>
          <w:szCs w:val="24"/>
          <w:lang w:val="en-US"/>
        </w:rPr>
        <w:t>10</w:t>
      </w:r>
      <w:r w:rsidR="00A32EAC" w:rsidRPr="001C64F0">
        <w:rPr>
          <w:rFonts w:ascii="Times New Roman" w:hAnsi="Times New Roman" w:cs="Times New Roman"/>
          <w:sz w:val="24"/>
          <w:szCs w:val="24"/>
          <w:vertAlign w:val="superscript"/>
          <w:lang w:val="en-US"/>
        </w:rPr>
        <w:t>5</w:t>
      </w:r>
      <w:r w:rsidR="00A32EAC" w:rsidRPr="001C64F0">
        <w:rPr>
          <w:rFonts w:ascii="Times New Roman" w:hAnsi="Times New Roman" w:cs="Times New Roman"/>
          <w:sz w:val="24"/>
          <w:szCs w:val="24"/>
          <w:lang w:val="en-US"/>
        </w:rPr>
        <w:t xml:space="preserve"> V/cm, in reasonable agreement with the result for sample S1. </w:t>
      </w:r>
      <w:r w:rsidR="00A22BF2" w:rsidRPr="001C64F0">
        <w:rPr>
          <w:rFonts w:ascii="Times New Roman" w:hAnsi="Times New Roman" w:cs="Times New Roman"/>
          <w:sz w:val="24"/>
          <w:szCs w:val="24"/>
          <w:lang w:val="en-US"/>
        </w:rPr>
        <w:t>For sample S3</w:t>
      </w:r>
      <w:r>
        <w:rPr>
          <w:rFonts w:ascii="Times New Roman" w:hAnsi="Times New Roman" w:cs="Times New Roman"/>
          <w:sz w:val="24"/>
          <w:szCs w:val="24"/>
          <w:lang w:val="en-US"/>
        </w:rPr>
        <w:t>,</w:t>
      </w:r>
      <w:r w:rsidR="00A22BF2" w:rsidRPr="001C64F0">
        <w:rPr>
          <w:rFonts w:ascii="Times New Roman" w:hAnsi="Times New Roman" w:cs="Times New Roman"/>
          <w:sz w:val="24"/>
          <w:szCs w:val="24"/>
          <w:lang w:val="en-US"/>
        </w:rPr>
        <w:t xml:space="preserve"> capacitance-voltage profiling under monochromatic illumination was not practical because of the high thickness of the </w:t>
      </w:r>
      <w:proofErr w:type="spellStart"/>
      <w:r w:rsidR="00A22BF2" w:rsidRPr="001C64F0">
        <w:rPr>
          <w:rFonts w:ascii="Times New Roman" w:hAnsi="Times New Roman" w:cs="Times New Roman"/>
          <w:sz w:val="24"/>
          <w:szCs w:val="24"/>
          <w:lang w:val="en-US"/>
        </w:rPr>
        <w:t>Schottk</w:t>
      </w:r>
      <w:r>
        <w:rPr>
          <w:rFonts w:ascii="Times New Roman" w:hAnsi="Times New Roman" w:cs="Times New Roman"/>
          <w:sz w:val="24"/>
          <w:szCs w:val="24"/>
          <w:lang w:val="en-US"/>
        </w:rPr>
        <w:t>y</w:t>
      </w:r>
      <w:proofErr w:type="spellEnd"/>
      <w:r>
        <w:rPr>
          <w:rFonts w:ascii="Times New Roman" w:hAnsi="Times New Roman" w:cs="Times New Roman"/>
          <w:sz w:val="24"/>
          <w:szCs w:val="24"/>
          <w:lang w:val="en-US"/>
        </w:rPr>
        <w:t xml:space="preserve"> diode metal, but</w:t>
      </w:r>
      <w:r w:rsidR="00A22BF2" w:rsidRPr="001C64F0">
        <w:rPr>
          <w:rFonts w:ascii="Times New Roman" w:hAnsi="Times New Roman" w:cs="Times New Roman"/>
          <w:sz w:val="24"/>
          <w:szCs w:val="24"/>
          <w:lang w:val="en-US"/>
        </w:rPr>
        <w:t xml:space="preserve"> in both cases the main deep acceptors participating in trapping are the same.</w:t>
      </w:r>
      <w:r w:rsidR="00D33F7C" w:rsidRPr="001C64F0">
        <w:rPr>
          <w:rFonts w:ascii="Times New Roman" w:hAnsi="Times New Roman" w:cs="Times New Roman"/>
          <w:sz w:val="24"/>
          <w:szCs w:val="24"/>
          <w:lang w:val="en-US"/>
        </w:rPr>
        <w:t xml:space="preserve"> </w:t>
      </w:r>
    </w:p>
    <w:p w:rsidR="00AD3091" w:rsidRPr="001C64F0" w:rsidRDefault="00801528"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1F50" w:rsidRPr="001C64F0">
        <w:rPr>
          <w:rFonts w:ascii="Times New Roman" w:hAnsi="Times New Roman" w:cs="Times New Roman"/>
          <w:sz w:val="24"/>
          <w:szCs w:val="24"/>
          <w:lang w:val="en-US"/>
        </w:rPr>
        <w:t>F</w:t>
      </w:r>
      <w:r>
        <w:rPr>
          <w:rFonts w:ascii="Times New Roman" w:hAnsi="Times New Roman" w:cs="Times New Roman"/>
          <w:sz w:val="24"/>
          <w:szCs w:val="24"/>
          <w:lang w:val="en-US"/>
        </w:rPr>
        <w:t xml:space="preserve">inally, we compared the </w:t>
      </w:r>
      <w:r w:rsidR="00601F50" w:rsidRPr="001C64F0">
        <w:rPr>
          <w:rFonts w:ascii="Times New Roman" w:hAnsi="Times New Roman" w:cs="Times New Roman"/>
          <w:sz w:val="24"/>
          <w:szCs w:val="24"/>
          <w:lang w:val="en-US"/>
        </w:rPr>
        <w:t xml:space="preserve">samples in terms of diffusion lengths estimated by fitting the experimental normalized </w:t>
      </w:r>
      <w:proofErr w:type="spellStart"/>
      <w:r w:rsidR="00601F50" w:rsidRPr="001C64F0">
        <w:rPr>
          <w:rFonts w:ascii="Times New Roman" w:hAnsi="Times New Roman" w:cs="Times New Roman"/>
          <w:sz w:val="24"/>
          <w:szCs w:val="24"/>
          <w:lang w:val="en-US"/>
        </w:rPr>
        <w:t>I</w:t>
      </w:r>
      <w:r w:rsidR="00601F50" w:rsidRPr="001C64F0">
        <w:rPr>
          <w:rFonts w:ascii="Times New Roman" w:hAnsi="Times New Roman" w:cs="Times New Roman"/>
          <w:sz w:val="24"/>
          <w:szCs w:val="24"/>
          <w:vertAlign w:val="subscript"/>
          <w:lang w:val="en-US"/>
        </w:rPr>
        <w:t>c</w:t>
      </w:r>
      <w:proofErr w:type="spellEnd"/>
      <w:r w:rsidR="00601F50" w:rsidRPr="001C64F0">
        <w:rPr>
          <w:rFonts w:ascii="Times New Roman" w:hAnsi="Times New Roman" w:cs="Times New Roman"/>
          <w:sz w:val="24"/>
          <w:szCs w:val="24"/>
          <w:lang w:val="en-US"/>
        </w:rPr>
        <w:t xml:space="preserve"> values as a function of beam energ</w:t>
      </w:r>
      <w:r>
        <w:rPr>
          <w:rFonts w:ascii="Times New Roman" w:hAnsi="Times New Roman" w:cs="Times New Roman"/>
          <w:sz w:val="24"/>
          <w:szCs w:val="24"/>
          <w:lang w:val="en-US"/>
        </w:rPr>
        <w:t>y [</w:t>
      </w:r>
      <w:r w:rsidR="005D6134" w:rsidRPr="001C64F0">
        <w:rPr>
          <w:rFonts w:ascii="Times New Roman" w:hAnsi="Times New Roman" w:cs="Times New Roman"/>
          <w:sz w:val="24"/>
          <w:szCs w:val="24"/>
          <w:lang w:val="en-US"/>
        </w:rPr>
        <w:t>1</w:t>
      </w:r>
      <w:r w:rsidR="00985C4D">
        <w:rPr>
          <w:rFonts w:ascii="Times New Roman" w:hAnsi="Times New Roman" w:cs="Times New Roman"/>
          <w:sz w:val="24"/>
          <w:szCs w:val="24"/>
          <w:lang w:val="en-US"/>
        </w:rPr>
        <w:t>9</w:t>
      </w:r>
      <w:r w:rsidR="005D6134" w:rsidRPr="001C64F0">
        <w:rPr>
          <w:rFonts w:ascii="Times New Roman" w:hAnsi="Times New Roman" w:cs="Times New Roman"/>
          <w:sz w:val="24"/>
          <w:szCs w:val="24"/>
          <w:lang w:val="en-US"/>
        </w:rPr>
        <w:t xml:space="preserve">, </w:t>
      </w:r>
      <w:r w:rsidR="00985C4D">
        <w:rPr>
          <w:rFonts w:ascii="Times New Roman" w:hAnsi="Times New Roman" w:cs="Times New Roman"/>
          <w:sz w:val="24"/>
          <w:szCs w:val="24"/>
          <w:lang w:val="en-US"/>
        </w:rPr>
        <w:t>4</w:t>
      </w:r>
      <w:r w:rsidR="009F07F8">
        <w:rPr>
          <w:rFonts w:ascii="Times New Roman" w:hAnsi="Times New Roman" w:cs="Times New Roman"/>
          <w:sz w:val="24"/>
          <w:szCs w:val="24"/>
          <w:lang w:val="en-US"/>
        </w:rPr>
        <w:t>6</w:t>
      </w:r>
      <w:r>
        <w:rPr>
          <w:rFonts w:ascii="Times New Roman" w:hAnsi="Times New Roman" w:cs="Times New Roman"/>
          <w:sz w:val="24"/>
          <w:szCs w:val="24"/>
          <w:lang w:val="en-US"/>
        </w:rPr>
        <w:t xml:space="preserve">] using </w:t>
      </w:r>
      <w:r w:rsidR="00601F50" w:rsidRPr="001C64F0">
        <w:rPr>
          <w:rFonts w:ascii="Times New Roman" w:hAnsi="Times New Roman" w:cs="Times New Roman"/>
          <w:sz w:val="24"/>
          <w:szCs w:val="24"/>
          <w:lang w:val="en-US"/>
        </w:rPr>
        <w:t>Eq. (1, 2). In these calculations</w:t>
      </w:r>
      <w:r>
        <w:rPr>
          <w:rFonts w:ascii="Times New Roman" w:hAnsi="Times New Roman" w:cs="Times New Roman"/>
          <w:sz w:val="24"/>
          <w:szCs w:val="24"/>
          <w:lang w:val="en-US"/>
        </w:rPr>
        <w:t>,</w:t>
      </w:r>
      <w:r w:rsidR="00601F50" w:rsidRPr="001C64F0">
        <w:rPr>
          <w:rFonts w:ascii="Times New Roman" w:hAnsi="Times New Roman" w:cs="Times New Roman"/>
          <w:sz w:val="24"/>
          <w:szCs w:val="24"/>
          <w:lang w:val="en-US"/>
        </w:rPr>
        <w:t xml:space="preserve"> </w:t>
      </w:r>
      <w:r w:rsidR="00FA1744" w:rsidRPr="001C64F0">
        <w:rPr>
          <w:rFonts w:ascii="Times New Roman" w:hAnsi="Times New Roman" w:cs="Times New Roman"/>
          <w:sz w:val="24"/>
          <w:szCs w:val="24"/>
          <w:lang w:val="en-US"/>
        </w:rPr>
        <w:t xml:space="preserve">the diffusion length, the metal thickness and the K value were varied in order to achieve the best fit of the </w:t>
      </w:r>
      <w:r w:rsidR="00601F50" w:rsidRPr="001C64F0">
        <w:rPr>
          <w:rFonts w:ascii="Times New Roman" w:hAnsi="Times New Roman" w:cs="Times New Roman"/>
          <w:sz w:val="24"/>
          <w:szCs w:val="24"/>
          <w:lang w:val="en-US"/>
        </w:rPr>
        <w:t xml:space="preserve">calculated collection efficiency </w:t>
      </w:r>
      <w:r w:rsidR="00927592" w:rsidRPr="001C64F0">
        <w:rPr>
          <w:rFonts w:ascii="Times New Roman" w:hAnsi="Times New Roman" w:cs="Times New Roman"/>
          <w:sz w:val="24"/>
          <w:szCs w:val="24"/>
          <w:lang w:val="en-US"/>
        </w:rPr>
        <w:t>and the measured efficiency</w:t>
      </w:r>
      <w:r w:rsidR="0094316C" w:rsidRPr="001C64F0">
        <w:rPr>
          <w:rFonts w:ascii="Times New Roman" w:hAnsi="Times New Roman" w:cs="Times New Roman"/>
          <w:sz w:val="24"/>
          <w:szCs w:val="24"/>
          <w:lang w:val="en-US"/>
        </w:rPr>
        <w:t xml:space="preserve">. Fig. 8 (a, b) compares the experimental and calculated dependences for the low doped samples S1 and S3 (Fig. </w:t>
      </w:r>
      <w:proofErr w:type="gramStart"/>
      <w:r w:rsidR="0094316C" w:rsidRPr="001C64F0">
        <w:rPr>
          <w:rFonts w:ascii="Times New Roman" w:hAnsi="Times New Roman" w:cs="Times New Roman"/>
          <w:sz w:val="24"/>
          <w:szCs w:val="24"/>
          <w:lang w:val="en-US"/>
        </w:rPr>
        <w:t>8(a))</w:t>
      </w:r>
      <w:r w:rsidR="00927592" w:rsidRPr="001C64F0">
        <w:rPr>
          <w:rFonts w:ascii="Times New Roman" w:hAnsi="Times New Roman" w:cs="Times New Roman"/>
          <w:sz w:val="24"/>
          <w:szCs w:val="24"/>
          <w:lang w:val="en-US"/>
        </w:rPr>
        <w:t>,</w:t>
      </w:r>
      <w:r w:rsidR="0094316C" w:rsidRPr="001C64F0">
        <w:rPr>
          <w:rFonts w:ascii="Times New Roman" w:hAnsi="Times New Roman" w:cs="Times New Roman"/>
          <w:sz w:val="24"/>
          <w:szCs w:val="24"/>
          <w:lang w:val="en-US"/>
        </w:rPr>
        <w:t xml:space="preserve"> and high doped samples S2 and S3 (Fig.</w:t>
      </w:r>
      <w:proofErr w:type="gramEnd"/>
      <w:r w:rsidR="0094316C" w:rsidRPr="001C64F0">
        <w:rPr>
          <w:rFonts w:ascii="Times New Roman" w:hAnsi="Times New Roman" w:cs="Times New Roman"/>
          <w:sz w:val="24"/>
          <w:szCs w:val="24"/>
          <w:lang w:val="en-US"/>
        </w:rPr>
        <w:t xml:space="preserve"> 8(b)) using the diffusion length of holes as a fitting parameter and taking into account the differences in the </w:t>
      </w:r>
      <w:proofErr w:type="spellStart"/>
      <w:r w:rsidR="0094316C" w:rsidRPr="001C64F0">
        <w:rPr>
          <w:rFonts w:ascii="Times New Roman" w:hAnsi="Times New Roman" w:cs="Times New Roman"/>
          <w:sz w:val="24"/>
          <w:szCs w:val="24"/>
          <w:lang w:val="en-US"/>
        </w:rPr>
        <w:t>Schottky</w:t>
      </w:r>
      <w:proofErr w:type="spellEnd"/>
      <w:r w:rsidR="0094316C" w:rsidRPr="001C64F0">
        <w:rPr>
          <w:rFonts w:ascii="Times New Roman" w:hAnsi="Times New Roman" w:cs="Times New Roman"/>
          <w:sz w:val="24"/>
          <w:szCs w:val="24"/>
          <w:lang w:val="en-US"/>
        </w:rPr>
        <w:t xml:space="preserve"> metal thickness. For S1, S2, S3 samples</w:t>
      </w:r>
      <w:r>
        <w:rPr>
          <w:rFonts w:ascii="Times New Roman" w:hAnsi="Times New Roman" w:cs="Times New Roman"/>
          <w:sz w:val="24"/>
          <w:szCs w:val="24"/>
          <w:lang w:val="en-US"/>
        </w:rPr>
        <w:t>,</w:t>
      </w:r>
      <w:r w:rsidR="0094316C" w:rsidRPr="001C64F0">
        <w:rPr>
          <w:rFonts w:ascii="Times New Roman" w:hAnsi="Times New Roman" w:cs="Times New Roman"/>
          <w:sz w:val="24"/>
          <w:szCs w:val="24"/>
          <w:lang w:val="en-US"/>
        </w:rPr>
        <w:t xml:space="preserve"> </w:t>
      </w:r>
      <w:r>
        <w:rPr>
          <w:rFonts w:ascii="Times New Roman" w:hAnsi="Times New Roman" w:cs="Times New Roman"/>
          <w:sz w:val="24"/>
          <w:szCs w:val="24"/>
          <w:lang w:val="en-US"/>
        </w:rPr>
        <w:t>the quality of fitting was</w:t>
      </w:r>
      <w:r w:rsidR="0094316C" w:rsidRPr="001C64F0">
        <w:rPr>
          <w:rFonts w:ascii="Times New Roman" w:hAnsi="Times New Roman" w:cs="Times New Roman"/>
          <w:sz w:val="24"/>
          <w:szCs w:val="24"/>
          <w:lang w:val="en-US"/>
        </w:rPr>
        <w:t xml:space="preserve"> good and the estim</w:t>
      </w:r>
      <w:r>
        <w:rPr>
          <w:rFonts w:ascii="Times New Roman" w:hAnsi="Times New Roman" w:cs="Times New Roman"/>
          <w:sz w:val="24"/>
          <w:szCs w:val="24"/>
          <w:lang w:val="en-US"/>
        </w:rPr>
        <w:t xml:space="preserve">ated diffusion lengths in Table I </w:t>
      </w:r>
      <w:proofErr w:type="gramStart"/>
      <w:r>
        <w:rPr>
          <w:rFonts w:ascii="Times New Roman" w:hAnsi="Times New Roman" w:cs="Times New Roman"/>
          <w:sz w:val="24"/>
          <w:szCs w:val="24"/>
          <w:lang w:val="en-US"/>
        </w:rPr>
        <w:t>are</w:t>
      </w:r>
      <w:proofErr w:type="gramEnd"/>
      <w:r w:rsidR="0094316C" w:rsidRPr="001C64F0">
        <w:rPr>
          <w:rFonts w:ascii="Times New Roman" w:hAnsi="Times New Roman" w:cs="Times New Roman"/>
          <w:sz w:val="24"/>
          <w:szCs w:val="24"/>
          <w:lang w:val="en-US"/>
        </w:rPr>
        <w:t xml:space="preserve"> reliable. For sample S4</w:t>
      </w:r>
      <w:r>
        <w:rPr>
          <w:rFonts w:ascii="Times New Roman" w:hAnsi="Times New Roman" w:cs="Times New Roman"/>
          <w:sz w:val="24"/>
          <w:szCs w:val="24"/>
          <w:lang w:val="en-US"/>
        </w:rPr>
        <w:t>,</w:t>
      </w:r>
      <w:r w:rsidR="0094316C" w:rsidRPr="001C64F0">
        <w:rPr>
          <w:rFonts w:ascii="Times New Roman" w:hAnsi="Times New Roman" w:cs="Times New Roman"/>
          <w:sz w:val="24"/>
          <w:szCs w:val="24"/>
          <w:lang w:val="en-US"/>
        </w:rPr>
        <w:t xml:space="preserve"> the data was noisy and the accuracy of the diffus</w:t>
      </w:r>
      <w:r>
        <w:rPr>
          <w:rFonts w:ascii="Times New Roman" w:hAnsi="Times New Roman" w:cs="Times New Roman"/>
          <w:sz w:val="24"/>
          <w:szCs w:val="24"/>
          <w:lang w:val="en-US"/>
        </w:rPr>
        <w:t>ion length fitting was less precise</w:t>
      </w:r>
      <w:r w:rsidR="0094316C" w:rsidRPr="001C64F0">
        <w:rPr>
          <w:rFonts w:ascii="Times New Roman" w:hAnsi="Times New Roman" w:cs="Times New Roman"/>
          <w:sz w:val="24"/>
          <w:szCs w:val="24"/>
          <w:lang w:val="en-US"/>
        </w:rPr>
        <w:t xml:space="preserve">. </w:t>
      </w:r>
      <w:r w:rsidR="0036001B" w:rsidRPr="001C64F0">
        <w:rPr>
          <w:rFonts w:ascii="Times New Roman" w:hAnsi="Times New Roman" w:cs="Times New Roman"/>
          <w:sz w:val="24"/>
          <w:szCs w:val="24"/>
          <w:lang w:val="en-US"/>
        </w:rPr>
        <w:t>The differences in the peak magnitudes for similarly doped samples S1, S3 and S2, S4 come from the difference in the metal thi</w:t>
      </w:r>
      <w:r>
        <w:rPr>
          <w:rFonts w:ascii="Times New Roman" w:hAnsi="Times New Roman" w:cs="Times New Roman"/>
          <w:sz w:val="24"/>
          <w:szCs w:val="24"/>
          <w:lang w:val="en-US"/>
        </w:rPr>
        <w:t>ckness.  There</w:t>
      </w:r>
      <w:r w:rsidR="0036001B" w:rsidRPr="001C64F0">
        <w:rPr>
          <w:rFonts w:ascii="Times New Roman" w:hAnsi="Times New Roman" w:cs="Times New Roman"/>
          <w:sz w:val="24"/>
          <w:szCs w:val="24"/>
          <w:lang w:val="en-US"/>
        </w:rPr>
        <w:t xml:space="preserve"> is a correlation between the density of deep traps measured in DLTS and the diffusion length: the higher the density of defect related E2* traps and Fe-related E2 traps the lower the diffusion length. Previously we have observed </w:t>
      </w:r>
      <w:r w:rsidR="0036001B" w:rsidRPr="001C64F0">
        <w:rPr>
          <w:rFonts w:ascii="Times New Roman" w:hAnsi="Times New Roman" w:cs="Times New Roman"/>
          <w:sz w:val="24"/>
          <w:szCs w:val="24"/>
          <w:lang w:val="en-US"/>
        </w:rPr>
        <w:lastRenderedPageBreak/>
        <w:t xml:space="preserve">the decrease of the diffusion length </w:t>
      </w:r>
      <w:r>
        <w:rPr>
          <w:rFonts w:ascii="Times New Roman" w:hAnsi="Times New Roman" w:cs="Times New Roman"/>
          <w:sz w:val="24"/>
          <w:szCs w:val="24"/>
          <w:lang w:val="en-US"/>
        </w:rPr>
        <w:t>after irradiation</w:t>
      </w:r>
      <w:r w:rsidR="00542581" w:rsidRPr="001C64F0">
        <w:rPr>
          <w:rFonts w:ascii="Times New Roman" w:hAnsi="Times New Roman" w:cs="Times New Roman"/>
          <w:sz w:val="24"/>
          <w:szCs w:val="24"/>
          <w:lang w:val="en-US"/>
        </w:rPr>
        <w:t xml:space="preserve"> [</w:t>
      </w:r>
      <w:r w:rsidR="00CC7BEB">
        <w:rPr>
          <w:rFonts w:ascii="Times New Roman" w:hAnsi="Times New Roman" w:cs="Times New Roman"/>
          <w:sz w:val="24"/>
          <w:szCs w:val="24"/>
          <w:lang w:val="en-US"/>
        </w:rPr>
        <w:t>5</w:t>
      </w:r>
      <w:r w:rsidR="009F07F8">
        <w:rPr>
          <w:rFonts w:ascii="Times New Roman" w:hAnsi="Times New Roman" w:cs="Times New Roman"/>
          <w:sz w:val="24"/>
          <w:szCs w:val="24"/>
          <w:lang w:val="en-US"/>
        </w:rPr>
        <w:t>1</w:t>
      </w:r>
      <w:r w:rsidR="005D6134" w:rsidRPr="001C64F0">
        <w:rPr>
          <w:rFonts w:ascii="Times New Roman" w:hAnsi="Times New Roman" w:cs="Times New Roman"/>
          <w:sz w:val="24"/>
          <w:szCs w:val="24"/>
          <w:lang w:val="en-US"/>
        </w:rPr>
        <w:t xml:space="preserve">, </w:t>
      </w:r>
      <w:r w:rsidR="00CC7BEB">
        <w:rPr>
          <w:rFonts w:ascii="Times New Roman" w:hAnsi="Times New Roman" w:cs="Times New Roman"/>
          <w:sz w:val="24"/>
          <w:szCs w:val="24"/>
          <w:lang w:val="en-US"/>
        </w:rPr>
        <w:t>5</w:t>
      </w:r>
      <w:r w:rsidR="009F07F8">
        <w:rPr>
          <w:rFonts w:ascii="Times New Roman" w:hAnsi="Times New Roman" w:cs="Times New Roman"/>
          <w:sz w:val="24"/>
          <w:szCs w:val="24"/>
          <w:lang w:val="en-US"/>
        </w:rPr>
        <w:t>2</w:t>
      </w:r>
      <w:r w:rsidR="00542581" w:rsidRPr="001C64F0">
        <w:rPr>
          <w:rFonts w:ascii="Times New Roman" w:hAnsi="Times New Roman" w:cs="Times New Roman"/>
          <w:sz w:val="24"/>
          <w:szCs w:val="24"/>
          <w:lang w:val="en-US"/>
        </w:rPr>
        <w:t>]</w:t>
      </w:r>
      <w:r>
        <w:rPr>
          <w:rFonts w:ascii="Times New Roman" w:hAnsi="Times New Roman" w:cs="Times New Roman"/>
          <w:sz w:val="24"/>
          <w:szCs w:val="24"/>
          <w:lang w:val="en-US"/>
        </w:rPr>
        <w:t>,</w:t>
      </w:r>
      <w:r w:rsidR="00542581" w:rsidRPr="001C64F0">
        <w:rPr>
          <w:rFonts w:ascii="Times New Roman" w:hAnsi="Times New Roman" w:cs="Times New Roman"/>
          <w:sz w:val="24"/>
          <w:szCs w:val="24"/>
          <w:lang w:val="en-US"/>
        </w:rPr>
        <w:t xml:space="preserve"> which suggests that Fe-related centers, while </w:t>
      </w:r>
      <w:r w:rsidR="005D6134" w:rsidRPr="001C64F0">
        <w:rPr>
          <w:rFonts w:ascii="Times New Roman" w:hAnsi="Times New Roman" w:cs="Times New Roman"/>
          <w:sz w:val="24"/>
          <w:szCs w:val="24"/>
          <w:lang w:val="en-US"/>
        </w:rPr>
        <w:t>possibly c</w:t>
      </w:r>
      <w:r w:rsidR="00542581" w:rsidRPr="001C64F0">
        <w:rPr>
          <w:rFonts w:ascii="Times New Roman" w:hAnsi="Times New Roman" w:cs="Times New Roman"/>
          <w:sz w:val="24"/>
          <w:szCs w:val="24"/>
          <w:lang w:val="en-US"/>
        </w:rPr>
        <w:t>ontributing to the diffusion length degradation are perhaps not the major factors</w:t>
      </w:r>
      <w:r w:rsidR="005D6134" w:rsidRPr="001C64F0">
        <w:rPr>
          <w:rFonts w:ascii="Times New Roman" w:hAnsi="Times New Roman" w:cs="Times New Roman"/>
          <w:sz w:val="24"/>
          <w:szCs w:val="24"/>
          <w:lang w:val="en-US"/>
        </w:rPr>
        <w:t xml:space="preserve"> in the phenomenon (the concentration of Fe acceptors is </w:t>
      </w:r>
      <w:r w:rsidRPr="001C64F0">
        <w:rPr>
          <w:rFonts w:ascii="Times New Roman" w:hAnsi="Times New Roman" w:cs="Times New Roman"/>
          <w:sz w:val="24"/>
          <w:szCs w:val="24"/>
          <w:lang w:val="en-US"/>
        </w:rPr>
        <w:t>not</w:t>
      </w:r>
      <w:r>
        <w:rPr>
          <w:rFonts w:ascii="Times New Roman" w:hAnsi="Times New Roman" w:cs="Times New Roman"/>
          <w:sz w:val="24"/>
          <w:szCs w:val="24"/>
          <w:lang w:val="en-US"/>
        </w:rPr>
        <w:t xml:space="preserve"> expected to </w:t>
      </w:r>
      <w:r w:rsidR="005D6134" w:rsidRPr="001C64F0">
        <w:rPr>
          <w:rFonts w:ascii="Times New Roman" w:hAnsi="Times New Roman" w:cs="Times New Roman"/>
          <w:sz w:val="24"/>
          <w:szCs w:val="24"/>
          <w:lang w:val="en-US"/>
        </w:rPr>
        <w:t>change as a result of irradiation)</w:t>
      </w:r>
      <w:r>
        <w:rPr>
          <w:rFonts w:ascii="Times New Roman" w:hAnsi="Times New Roman" w:cs="Times New Roman"/>
          <w:sz w:val="24"/>
          <w:szCs w:val="24"/>
          <w:lang w:val="en-US"/>
        </w:rPr>
        <w:t>. W</w:t>
      </w:r>
      <w:r w:rsidR="00542581" w:rsidRPr="001C64F0">
        <w:rPr>
          <w:rFonts w:ascii="Times New Roman" w:hAnsi="Times New Roman" w:cs="Times New Roman"/>
          <w:sz w:val="24"/>
          <w:szCs w:val="24"/>
          <w:lang w:val="en-US"/>
        </w:rPr>
        <w:t xml:space="preserve">e could </w:t>
      </w:r>
      <w:r>
        <w:rPr>
          <w:rFonts w:ascii="Times New Roman" w:hAnsi="Times New Roman" w:cs="Times New Roman"/>
          <w:sz w:val="24"/>
          <w:szCs w:val="24"/>
          <w:lang w:val="en-US"/>
        </w:rPr>
        <w:t>not carry out the deep acceptor</w:t>
      </w:r>
      <w:r w:rsidR="00542581" w:rsidRPr="001C64F0">
        <w:rPr>
          <w:rFonts w:ascii="Times New Roman" w:hAnsi="Times New Roman" w:cs="Times New Roman"/>
          <w:sz w:val="24"/>
          <w:szCs w:val="24"/>
          <w:lang w:val="en-US"/>
        </w:rPr>
        <w:t xml:space="preserve"> concentrati</w:t>
      </w:r>
      <w:r>
        <w:rPr>
          <w:rFonts w:ascii="Times New Roman" w:hAnsi="Times New Roman" w:cs="Times New Roman"/>
          <w:sz w:val="24"/>
          <w:szCs w:val="24"/>
          <w:lang w:val="en-US"/>
        </w:rPr>
        <w:t xml:space="preserve">ons comparisons for all </w:t>
      </w:r>
      <w:r w:rsidR="00542581" w:rsidRPr="001C64F0">
        <w:rPr>
          <w:rFonts w:ascii="Times New Roman" w:hAnsi="Times New Roman" w:cs="Times New Roman"/>
          <w:sz w:val="24"/>
          <w:szCs w:val="24"/>
          <w:lang w:val="en-US"/>
        </w:rPr>
        <w:t>samples because of the thick metalli</w:t>
      </w:r>
      <w:r>
        <w:rPr>
          <w:rFonts w:ascii="Times New Roman" w:hAnsi="Times New Roman" w:cs="Times New Roman"/>
          <w:sz w:val="24"/>
          <w:szCs w:val="24"/>
          <w:lang w:val="en-US"/>
        </w:rPr>
        <w:t xml:space="preserve">zation of samples S3 and S4. Thus, </w:t>
      </w:r>
      <w:r w:rsidR="00542581" w:rsidRPr="001C64F0">
        <w:rPr>
          <w:rFonts w:ascii="Times New Roman" w:hAnsi="Times New Roman" w:cs="Times New Roman"/>
          <w:sz w:val="24"/>
          <w:szCs w:val="24"/>
          <w:lang w:val="en-US"/>
        </w:rPr>
        <w:t>the question of whether these deep centers play a significant role in determining the lifetime of non-equilibrium charge carriers</w:t>
      </w:r>
      <w:r w:rsidR="00F63048" w:rsidRPr="001C64F0">
        <w:rPr>
          <w:rFonts w:ascii="Times New Roman" w:hAnsi="Times New Roman" w:cs="Times New Roman"/>
          <w:sz w:val="24"/>
          <w:szCs w:val="24"/>
          <w:lang w:val="en-US"/>
        </w:rPr>
        <w:t xml:space="preserve"> is left open for now</w:t>
      </w:r>
      <w:r w:rsidR="00542581" w:rsidRPr="001C64F0">
        <w:rPr>
          <w:rFonts w:ascii="Times New Roman" w:hAnsi="Times New Roman" w:cs="Times New Roman"/>
          <w:sz w:val="24"/>
          <w:szCs w:val="24"/>
          <w:lang w:val="en-US"/>
        </w:rPr>
        <w:t>. For the deep acceptors with optical threshold near</w:t>
      </w:r>
      <w:r>
        <w:rPr>
          <w:rFonts w:ascii="Times New Roman" w:hAnsi="Times New Roman" w:cs="Times New Roman"/>
          <w:sz w:val="24"/>
          <w:szCs w:val="24"/>
          <w:lang w:val="en-US"/>
        </w:rPr>
        <w:t xml:space="preserve"> 2.3 </w:t>
      </w:r>
      <w:proofErr w:type="spellStart"/>
      <w:r>
        <w:rPr>
          <w:rFonts w:ascii="Times New Roman" w:hAnsi="Times New Roman" w:cs="Times New Roman"/>
          <w:sz w:val="24"/>
          <w:szCs w:val="24"/>
          <w:lang w:val="en-US"/>
        </w:rPr>
        <w:t>eV</w:t>
      </w:r>
      <w:proofErr w:type="spellEnd"/>
      <w:r>
        <w:rPr>
          <w:rFonts w:ascii="Times New Roman" w:hAnsi="Times New Roman" w:cs="Times New Roman"/>
          <w:sz w:val="24"/>
          <w:szCs w:val="24"/>
          <w:lang w:val="en-US"/>
        </w:rPr>
        <w:t xml:space="preserve">, they </w:t>
      </w:r>
      <w:r w:rsidR="00542581" w:rsidRPr="001C64F0">
        <w:rPr>
          <w:rFonts w:ascii="Times New Roman" w:hAnsi="Times New Roman" w:cs="Times New Roman"/>
          <w:sz w:val="24"/>
          <w:szCs w:val="24"/>
          <w:lang w:val="en-US"/>
        </w:rPr>
        <w:t>likel</w:t>
      </w:r>
      <w:r>
        <w:rPr>
          <w:rFonts w:ascii="Times New Roman" w:hAnsi="Times New Roman" w:cs="Times New Roman"/>
          <w:sz w:val="24"/>
          <w:szCs w:val="24"/>
          <w:lang w:val="en-US"/>
        </w:rPr>
        <w:t xml:space="preserve">y play significant role in </w:t>
      </w:r>
      <w:proofErr w:type="gramStart"/>
      <w:r>
        <w:rPr>
          <w:rFonts w:ascii="Times New Roman" w:hAnsi="Times New Roman" w:cs="Times New Roman"/>
          <w:sz w:val="24"/>
          <w:szCs w:val="24"/>
          <w:lang w:val="en-US"/>
        </w:rPr>
        <w:t>hole</w:t>
      </w:r>
      <w:proofErr w:type="gramEnd"/>
      <w:r w:rsidR="00542581" w:rsidRPr="001C64F0">
        <w:rPr>
          <w:rFonts w:ascii="Times New Roman" w:hAnsi="Times New Roman" w:cs="Times New Roman"/>
          <w:sz w:val="24"/>
          <w:szCs w:val="24"/>
          <w:lang w:val="en-US"/>
        </w:rPr>
        <w:t xml:space="preserve"> capture within the space charge region, but it is not likely that these centers will be effective recombination centers because they possess a high barrier of capture of electrons [</w:t>
      </w:r>
      <w:r w:rsidR="0033519F">
        <w:rPr>
          <w:rFonts w:ascii="Times New Roman" w:hAnsi="Times New Roman" w:cs="Times New Roman"/>
          <w:sz w:val="24"/>
          <w:szCs w:val="24"/>
          <w:lang w:val="en-US"/>
        </w:rPr>
        <w:t>4</w:t>
      </w:r>
      <w:r w:rsidR="009F07F8">
        <w:rPr>
          <w:rFonts w:ascii="Times New Roman" w:hAnsi="Times New Roman" w:cs="Times New Roman"/>
          <w:sz w:val="24"/>
          <w:szCs w:val="24"/>
          <w:lang w:val="en-US"/>
        </w:rPr>
        <w:t>8</w:t>
      </w:r>
      <w:r w:rsidR="0033519F">
        <w:rPr>
          <w:rFonts w:ascii="Times New Roman" w:hAnsi="Times New Roman" w:cs="Times New Roman"/>
          <w:sz w:val="24"/>
          <w:szCs w:val="24"/>
          <w:lang w:val="en-US"/>
        </w:rPr>
        <w:t>-5</w:t>
      </w:r>
      <w:r w:rsidR="009F07F8">
        <w:rPr>
          <w:rFonts w:ascii="Times New Roman" w:hAnsi="Times New Roman" w:cs="Times New Roman"/>
          <w:sz w:val="24"/>
          <w:szCs w:val="24"/>
          <w:lang w:val="en-US"/>
        </w:rPr>
        <w:t>2</w:t>
      </w:r>
      <w:r w:rsidR="00542581" w:rsidRPr="001C64F0">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4B1431" w:rsidRPr="001C64F0">
        <w:rPr>
          <w:rFonts w:ascii="Times New Roman" w:hAnsi="Times New Roman" w:cs="Times New Roman"/>
          <w:sz w:val="24"/>
          <w:szCs w:val="24"/>
          <w:lang w:val="en-US"/>
        </w:rPr>
        <w:t xml:space="preserve">hese centers are similar to </w:t>
      </w:r>
      <w:proofErr w:type="spellStart"/>
      <w:r w:rsidR="004B1431" w:rsidRPr="001C64F0">
        <w:rPr>
          <w:rFonts w:ascii="Times New Roman" w:hAnsi="Times New Roman" w:cs="Times New Roman"/>
          <w:sz w:val="24"/>
          <w:szCs w:val="24"/>
          <w:lang w:val="en-US"/>
        </w:rPr>
        <w:t>Ga</w:t>
      </w:r>
      <w:proofErr w:type="spellEnd"/>
      <w:r w:rsidR="004B1431" w:rsidRPr="001C64F0">
        <w:rPr>
          <w:rFonts w:ascii="Times New Roman" w:hAnsi="Times New Roman" w:cs="Times New Roman"/>
          <w:sz w:val="24"/>
          <w:szCs w:val="24"/>
          <w:lang w:val="en-US"/>
        </w:rPr>
        <w:t xml:space="preserve"> vacancy acceptor complexes in n-</w:t>
      </w:r>
      <w:proofErr w:type="spellStart"/>
      <w:r w:rsidR="004B1431" w:rsidRPr="001C64F0">
        <w:rPr>
          <w:rFonts w:ascii="Times New Roman" w:hAnsi="Times New Roman" w:cs="Times New Roman"/>
          <w:sz w:val="24"/>
          <w:szCs w:val="24"/>
          <w:lang w:val="en-US"/>
        </w:rPr>
        <w:t>GaN</w:t>
      </w:r>
      <w:proofErr w:type="spellEnd"/>
      <w:r w:rsidR="004B1431" w:rsidRPr="001C64F0">
        <w:rPr>
          <w:rFonts w:ascii="Times New Roman" w:hAnsi="Times New Roman" w:cs="Times New Roman"/>
          <w:sz w:val="24"/>
          <w:szCs w:val="24"/>
          <w:lang w:val="en-US"/>
        </w:rPr>
        <w:t xml:space="preserve"> where they are effective hole traps, but not recombination centers because of the very low efficiency of electrons capture [</w:t>
      </w:r>
      <w:r w:rsidR="007363F1">
        <w:rPr>
          <w:rFonts w:ascii="Times New Roman" w:hAnsi="Times New Roman" w:cs="Times New Roman"/>
          <w:sz w:val="24"/>
          <w:szCs w:val="24"/>
          <w:lang w:val="en-US"/>
        </w:rPr>
        <w:t>5</w:t>
      </w:r>
      <w:r w:rsidR="009F07F8">
        <w:rPr>
          <w:rFonts w:ascii="Times New Roman" w:hAnsi="Times New Roman" w:cs="Times New Roman"/>
          <w:sz w:val="24"/>
          <w:szCs w:val="24"/>
          <w:lang w:val="en-US"/>
        </w:rPr>
        <w:t>6</w:t>
      </w:r>
      <w:proofErr w:type="gramStart"/>
      <w:r w:rsidR="007363F1">
        <w:rPr>
          <w:rFonts w:ascii="Times New Roman" w:hAnsi="Times New Roman" w:cs="Times New Roman"/>
          <w:sz w:val="24"/>
          <w:szCs w:val="24"/>
          <w:lang w:val="en-US"/>
        </w:rPr>
        <w:t>,5</w:t>
      </w:r>
      <w:r w:rsidR="009F07F8">
        <w:rPr>
          <w:rFonts w:ascii="Times New Roman" w:hAnsi="Times New Roman" w:cs="Times New Roman"/>
          <w:sz w:val="24"/>
          <w:szCs w:val="24"/>
          <w:lang w:val="en-US"/>
        </w:rPr>
        <w:t>7</w:t>
      </w:r>
      <w:proofErr w:type="gramEnd"/>
      <w:r w:rsidR="004B1431" w:rsidRPr="001C64F0">
        <w:rPr>
          <w:rFonts w:ascii="Times New Roman" w:hAnsi="Times New Roman" w:cs="Times New Roman"/>
          <w:sz w:val="24"/>
          <w:szCs w:val="24"/>
          <w:lang w:val="en-US"/>
        </w:rPr>
        <w:t>].</w:t>
      </w:r>
    </w:p>
    <w:p w:rsidR="004B1431" w:rsidRPr="001C64F0" w:rsidRDefault="004B1431"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IV.</w:t>
      </w:r>
      <w:r w:rsidR="00801528">
        <w:rPr>
          <w:rFonts w:ascii="Times New Roman" w:hAnsi="Times New Roman" w:cs="Times New Roman"/>
          <w:b/>
          <w:sz w:val="24"/>
          <w:szCs w:val="24"/>
          <w:lang w:val="en-US"/>
        </w:rPr>
        <w:t xml:space="preserve"> </w:t>
      </w:r>
      <w:r w:rsidRPr="001C64F0">
        <w:rPr>
          <w:rFonts w:ascii="Times New Roman" w:hAnsi="Times New Roman" w:cs="Times New Roman"/>
          <w:b/>
          <w:sz w:val="24"/>
          <w:szCs w:val="24"/>
          <w:lang w:val="en-US"/>
        </w:rPr>
        <w:t>SUMMARY AND CONCLUSIONS</w:t>
      </w:r>
    </w:p>
    <w:p w:rsidR="00BD5F0A" w:rsidRDefault="00801528"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A4AC7">
        <w:rPr>
          <w:rFonts w:ascii="Times New Roman" w:hAnsi="Times New Roman" w:cs="Times New Roman"/>
          <w:sz w:val="24"/>
          <w:szCs w:val="24"/>
          <w:lang w:val="en-US"/>
        </w:rPr>
        <w:t xml:space="preserve">Our results show that </w:t>
      </w:r>
      <w:r w:rsidR="00586727" w:rsidRPr="001C64F0">
        <w:rPr>
          <w:rFonts w:ascii="Times New Roman" w:hAnsi="Times New Roman" w:cs="Times New Roman"/>
          <w:sz w:val="24"/>
          <w:szCs w:val="24"/>
          <w:lang w:val="en-US"/>
        </w:rPr>
        <w:t xml:space="preserve">in </w:t>
      </w:r>
      <w:r w:rsidR="00647041">
        <w:rPr>
          <w:rFonts w:ascii="Times New Roman" w:hAnsi="Times New Roman" w:cs="Times New Roman"/>
          <w:sz w:val="24"/>
          <w:szCs w:val="24"/>
          <w:lang w:val="en-US"/>
        </w:rPr>
        <w:t>β</w:t>
      </w:r>
      <w:r w:rsidR="00586727" w:rsidRPr="001C64F0">
        <w:rPr>
          <w:rFonts w:ascii="Times New Roman" w:hAnsi="Times New Roman" w:cs="Times New Roman"/>
          <w:sz w:val="24"/>
          <w:szCs w:val="24"/>
          <w:lang w:val="en-US"/>
        </w:rPr>
        <w:t>-Ga</w:t>
      </w:r>
      <w:r w:rsidR="00586727" w:rsidRPr="001C64F0">
        <w:rPr>
          <w:rFonts w:ascii="Times New Roman" w:hAnsi="Times New Roman" w:cs="Times New Roman"/>
          <w:sz w:val="24"/>
          <w:szCs w:val="24"/>
          <w:vertAlign w:val="subscript"/>
          <w:lang w:val="en-US"/>
        </w:rPr>
        <w:t>2</w:t>
      </w:r>
      <w:r w:rsidR="00586727" w:rsidRPr="001C64F0">
        <w:rPr>
          <w:rFonts w:ascii="Times New Roman" w:hAnsi="Times New Roman" w:cs="Times New Roman"/>
          <w:sz w:val="24"/>
          <w:szCs w:val="24"/>
          <w:lang w:val="en-US"/>
        </w:rPr>
        <w:t>O</w:t>
      </w:r>
      <w:r w:rsidR="00586727" w:rsidRPr="001C64F0">
        <w:rPr>
          <w:rFonts w:ascii="Times New Roman" w:hAnsi="Times New Roman" w:cs="Times New Roman"/>
          <w:sz w:val="24"/>
          <w:szCs w:val="24"/>
          <w:vertAlign w:val="subscript"/>
          <w:lang w:val="en-US"/>
        </w:rPr>
        <w:t>3</w:t>
      </w:r>
      <w:r w:rsidR="000A4AC7">
        <w:rPr>
          <w:rFonts w:ascii="Times New Roman" w:hAnsi="Times New Roman" w:cs="Times New Roman"/>
          <w:sz w:val="24"/>
          <w:szCs w:val="24"/>
          <w:lang w:val="en-US"/>
        </w:rPr>
        <w:t xml:space="preserve"> vertical rectifiers</w:t>
      </w:r>
      <w:r w:rsidR="00586727" w:rsidRPr="001C64F0">
        <w:rPr>
          <w:rFonts w:ascii="Times New Roman" w:hAnsi="Times New Roman" w:cs="Times New Roman"/>
          <w:sz w:val="24"/>
          <w:szCs w:val="24"/>
          <w:lang w:val="en-US"/>
        </w:rPr>
        <w:t xml:space="preserve">, at least part of holes created by electron beam excitation are mobile at room temperature and can contribute to EBIC signal collection. </w:t>
      </w:r>
      <w:r w:rsidR="00BD5F0A">
        <w:rPr>
          <w:rFonts w:ascii="Times New Roman" w:hAnsi="Times New Roman" w:cs="Times New Roman"/>
          <w:sz w:val="24"/>
          <w:szCs w:val="24"/>
          <w:lang w:val="en-US"/>
        </w:rPr>
        <w:t>The</w:t>
      </w:r>
      <w:r w:rsidR="00586727" w:rsidRPr="001C64F0">
        <w:rPr>
          <w:rFonts w:ascii="Times New Roman" w:hAnsi="Times New Roman" w:cs="Times New Roman"/>
          <w:sz w:val="24"/>
          <w:szCs w:val="24"/>
          <w:lang w:val="en-US"/>
        </w:rPr>
        <w:t xml:space="preserve"> charge collected in EBIC f</w:t>
      </w:r>
      <w:r w:rsidR="00BD5F0A">
        <w:rPr>
          <w:rFonts w:ascii="Times New Roman" w:hAnsi="Times New Roman" w:cs="Times New Roman"/>
          <w:sz w:val="24"/>
          <w:szCs w:val="24"/>
          <w:lang w:val="en-US"/>
        </w:rPr>
        <w:t xml:space="preserve">rom the space charge region has </w:t>
      </w:r>
      <w:r w:rsidR="00586727" w:rsidRPr="001C64F0">
        <w:rPr>
          <w:rFonts w:ascii="Times New Roman" w:hAnsi="Times New Roman" w:cs="Times New Roman"/>
          <w:sz w:val="24"/>
          <w:szCs w:val="24"/>
          <w:lang w:val="en-US"/>
        </w:rPr>
        <w:t xml:space="preserve">measurable losses due to capture and recombination </w:t>
      </w:r>
      <w:r w:rsidR="00E70B1E" w:rsidRPr="001C64F0">
        <w:rPr>
          <w:rFonts w:ascii="Times New Roman" w:hAnsi="Times New Roman" w:cs="Times New Roman"/>
          <w:sz w:val="24"/>
          <w:szCs w:val="24"/>
          <w:lang w:val="en-US"/>
        </w:rPr>
        <w:t>via</w:t>
      </w:r>
      <w:r w:rsidR="00586727" w:rsidRPr="001C64F0">
        <w:rPr>
          <w:rFonts w:ascii="Times New Roman" w:hAnsi="Times New Roman" w:cs="Times New Roman"/>
          <w:sz w:val="24"/>
          <w:szCs w:val="24"/>
          <w:lang w:val="en-US"/>
        </w:rPr>
        <w:t xml:space="preserve"> deep traps. Measurements of the EBIC collection efficiency dependence o</w:t>
      </w:r>
      <w:r w:rsidR="00BD5F0A">
        <w:rPr>
          <w:rFonts w:ascii="Times New Roman" w:hAnsi="Times New Roman" w:cs="Times New Roman"/>
          <w:sz w:val="24"/>
          <w:szCs w:val="24"/>
          <w:lang w:val="en-US"/>
        </w:rPr>
        <w:t xml:space="preserve">n reverse voltage for electron </w:t>
      </w:r>
      <w:r w:rsidR="00E70B1E" w:rsidRPr="001C64F0">
        <w:rPr>
          <w:rFonts w:ascii="Times New Roman" w:hAnsi="Times New Roman" w:cs="Times New Roman"/>
          <w:sz w:val="24"/>
          <w:szCs w:val="24"/>
          <w:lang w:val="en-US"/>
        </w:rPr>
        <w:t xml:space="preserve">beam </w:t>
      </w:r>
      <w:r w:rsidR="00586727" w:rsidRPr="001C64F0">
        <w:rPr>
          <w:rFonts w:ascii="Times New Roman" w:hAnsi="Times New Roman" w:cs="Times New Roman"/>
          <w:sz w:val="24"/>
          <w:szCs w:val="24"/>
          <w:lang w:val="en-US"/>
        </w:rPr>
        <w:t xml:space="preserve">energies </w:t>
      </w:r>
      <w:r w:rsidR="00E70B1E" w:rsidRPr="001C64F0">
        <w:rPr>
          <w:rFonts w:ascii="Times New Roman" w:hAnsi="Times New Roman" w:cs="Times New Roman"/>
          <w:sz w:val="24"/>
          <w:szCs w:val="24"/>
          <w:lang w:val="en-US"/>
        </w:rPr>
        <w:t>causing</w:t>
      </w:r>
      <w:r w:rsidR="00BD5F0A">
        <w:rPr>
          <w:rFonts w:ascii="Times New Roman" w:hAnsi="Times New Roman" w:cs="Times New Roman"/>
          <w:sz w:val="24"/>
          <w:szCs w:val="24"/>
          <w:lang w:val="en-US"/>
        </w:rPr>
        <w:t xml:space="preserve"> charge carrier </w:t>
      </w:r>
      <w:r w:rsidR="00E70B1E" w:rsidRPr="001C64F0">
        <w:rPr>
          <w:rFonts w:ascii="Times New Roman" w:hAnsi="Times New Roman" w:cs="Times New Roman"/>
          <w:sz w:val="24"/>
          <w:szCs w:val="24"/>
          <w:lang w:val="en-US"/>
        </w:rPr>
        <w:t xml:space="preserve">generation </w:t>
      </w:r>
      <w:r w:rsidR="00BD5F0A">
        <w:rPr>
          <w:rFonts w:ascii="Times New Roman" w:hAnsi="Times New Roman" w:cs="Times New Roman"/>
          <w:sz w:val="24"/>
          <w:szCs w:val="24"/>
          <w:lang w:val="en-US"/>
        </w:rPr>
        <w:t xml:space="preserve">near the surface suggest there is </w:t>
      </w:r>
      <w:r w:rsidR="002D1BB4" w:rsidRPr="001C64F0">
        <w:rPr>
          <w:rFonts w:ascii="Times New Roman" w:hAnsi="Times New Roman" w:cs="Times New Roman"/>
          <w:sz w:val="24"/>
          <w:szCs w:val="24"/>
          <w:lang w:val="en-US"/>
        </w:rPr>
        <w:t xml:space="preserve">capture of holes by deep acceptors in the lower half of the </w:t>
      </w:r>
      <w:proofErr w:type="spellStart"/>
      <w:r w:rsidR="002D1BB4" w:rsidRPr="001C64F0">
        <w:rPr>
          <w:rFonts w:ascii="Times New Roman" w:hAnsi="Times New Roman" w:cs="Times New Roman"/>
          <w:sz w:val="24"/>
          <w:szCs w:val="24"/>
          <w:lang w:val="en-US"/>
        </w:rPr>
        <w:t>bandgap</w:t>
      </w:r>
      <w:proofErr w:type="spellEnd"/>
      <w:r w:rsidR="00BD5F0A">
        <w:rPr>
          <w:rFonts w:ascii="Times New Roman" w:hAnsi="Times New Roman" w:cs="Times New Roman"/>
          <w:sz w:val="24"/>
          <w:szCs w:val="24"/>
          <w:lang w:val="en-US"/>
        </w:rPr>
        <w:t xml:space="preserve">. </w:t>
      </w:r>
      <w:proofErr w:type="gramStart"/>
      <w:r w:rsidR="00BD5F0A">
        <w:rPr>
          <w:rFonts w:ascii="Times New Roman" w:hAnsi="Times New Roman" w:cs="Times New Roman"/>
          <w:sz w:val="24"/>
          <w:szCs w:val="24"/>
          <w:lang w:val="en-US"/>
        </w:rPr>
        <w:t>Comparison with deep acceptor spectra</w:t>
      </w:r>
      <w:r w:rsidR="002D1BB4" w:rsidRPr="001C64F0">
        <w:rPr>
          <w:rFonts w:ascii="Times New Roman" w:hAnsi="Times New Roman" w:cs="Times New Roman"/>
          <w:sz w:val="24"/>
          <w:szCs w:val="24"/>
          <w:lang w:val="en-US"/>
        </w:rPr>
        <w:t xml:space="preserve"> point to the </w:t>
      </w:r>
      <w:r w:rsidR="00BD5F0A" w:rsidRPr="001C64F0">
        <w:rPr>
          <w:rFonts w:ascii="Times New Roman" w:hAnsi="Times New Roman" w:cs="Times New Roman"/>
          <w:sz w:val="24"/>
          <w:szCs w:val="24"/>
          <w:lang w:val="en-US"/>
        </w:rPr>
        <w:t>well-known</w:t>
      </w:r>
      <w:r w:rsidR="002D1BB4" w:rsidRPr="001C64F0">
        <w:rPr>
          <w:rFonts w:ascii="Times New Roman" w:hAnsi="Times New Roman" w:cs="Times New Roman"/>
          <w:sz w:val="24"/>
          <w:szCs w:val="24"/>
          <w:lang w:val="en-US"/>
        </w:rPr>
        <w:t xml:space="preserve"> centers with optical ionization</w:t>
      </w:r>
      <w:r w:rsidR="00BD5F0A">
        <w:rPr>
          <w:rFonts w:ascii="Times New Roman" w:hAnsi="Times New Roman" w:cs="Times New Roman"/>
          <w:sz w:val="24"/>
          <w:szCs w:val="24"/>
          <w:lang w:val="en-US"/>
        </w:rPr>
        <w:t xml:space="preserve"> threshold at</w:t>
      </w:r>
      <w:r w:rsidR="002D1BB4" w:rsidRPr="001C64F0">
        <w:rPr>
          <w:rFonts w:ascii="Times New Roman" w:hAnsi="Times New Roman" w:cs="Times New Roman"/>
          <w:sz w:val="24"/>
          <w:szCs w:val="24"/>
          <w:lang w:val="en-US"/>
        </w:rPr>
        <w:t xml:space="preserve"> 2.3 </w:t>
      </w:r>
      <w:proofErr w:type="spellStart"/>
      <w:r w:rsidR="002D1BB4" w:rsidRPr="001C64F0">
        <w:rPr>
          <w:rFonts w:ascii="Times New Roman" w:hAnsi="Times New Roman" w:cs="Times New Roman"/>
          <w:sz w:val="24"/>
          <w:szCs w:val="24"/>
          <w:lang w:val="en-US"/>
        </w:rPr>
        <w:t>eV</w:t>
      </w:r>
      <w:proofErr w:type="spellEnd"/>
      <w:r w:rsidR="002D1BB4" w:rsidRPr="001C64F0">
        <w:rPr>
          <w:rFonts w:ascii="Times New Roman" w:hAnsi="Times New Roman" w:cs="Times New Roman"/>
          <w:sz w:val="24"/>
          <w:szCs w:val="24"/>
          <w:lang w:val="en-US"/>
        </w:rPr>
        <w:t xml:space="preserve"> as defects responsible for the observed phenomena.</w:t>
      </w:r>
      <w:proofErr w:type="gramEnd"/>
      <w:r w:rsidR="002D1BB4" w:rsidRPr="001C64F0">
        <w:rPr>
          <w:rFonts w:ascii="Times New Roman" w:hAnsi="Times New Roman" w:cs="Times New Roman"/>
          <w:sz w:val="24"/>
          <w:szCs w:val="24"/>
          <w:lang w:val="en-US"/>
        </w:rPr>
        <w:t xml:space="preserve"> Increasing the electric field strength in the space </w:t>
      </w:r>
      <w:r w:rsidR="00BD5F0A">
        <w:rPr>
          <w:rFonts w:ascii="Times New Roman" w:hAnsi="Times New Roman" w:cs="Times New Roman"/>
          <w:sz w:val="24"/>
          <w:szCs w:val="24"/>
          <w:lang w:val="en-US"/>
        </w:rPr>
        <w:t xml:space="preserve">charge region improves the </w:t>
      </w:r>
      <w:proofErr w:type="gramStart"/>
      <w:r w:rsidR="00BD5F0A">
        <w:rPr>
          <w:rFonts w:ascii="Times New Roman" w:hAnsi="Times New Roman" w:cs="Times New Roman"/>
          <w:sz w:val="24"/>
          <w:szCs w:val="24"/>
          <w:lang w:val="en-US"/>
        </w:rPr>
        <w:t>hole</w:t>
      </w:r>
      <w:proofErr w:type="gramEnd"/>
      <w:r w:rsidR="002D1BB4" w:rsidRPr="001C64F0">
        <w:rPr>
          <w:rFonts w:ascii="Times New Roman" w:hAnsi="Times New Roman" w:cs="Times New Roman"/>
          <w:sz w:val="24"/>
          <w:szCs w:val="24"/>
          <w:lang w:val="en-US"/>
        </w:rPr>
        <w:t xml:space="preserve"> collection efficiency by increasing their velocity</w:t>
      </w:r>
      <w:r w:rsidR="00BD5F0A">
        <w:rPr>
          <w:rFonts w:ascii="Times New Roman" w:hAnsi="Times New Roman" w:cs="Times New Roman"/>
          <w:sz w:val="24"/>
          <w:szCs w:val="24"/>
          <w:lang w:val="en-US"/>
        </w:rPr>
        <w:t xml:space="preserve"> in a similar way </w:t>
      </w:r>
      <w:r w:rsidR="00E70B1E" w:rsidRPr="001C64F0">
        <w:rPr>
          <w:rFonts w:ascii="Times New Roman" w:hAnsi="Times New Roman" w:cs="Times New Roman"/>
          <w:sz w:val="24"/>
          <w:szCs w:val="24"/>
          <w:lang w:val="en-US"/>
        </w:rPr>
        <w:t>observed for radiation detectors based on c</w:t>
      </w:r>
      <w:r w:rsidR="00BD5F0A">
        <w:rPr>
          <w:rFonts w:ascii="Times New Roman" w:hAnsi="Times New Roman" w:cs="Times New Roman"/>
          <w:sz w:val="24"/>
          <w:szCs w:val="24"/>
          <w:lang w:val="en-US"/>
        </w:rPr>
        <w:t>ompensated bulk HVPE n-</w:t>
      </w:r>
      <w:proofErr w:type="spellStart"/>
      <w:r w:rsidR="00BD5F0A">
        <w:rPr>
          <w:rFonts w:ascii="Times New Roman" w:hAnsi="Times New Roman" w:cs="Times New Roman"/>
          <w:sz w:val="24"/>
          <w:szCs w:val="24"/>
          <w:lang w:val="en-US"/>
        </w:rPr>
        <w:t>GaN</w:t>
      </w:r>
      <w:proofErr w:type="spellEnd"/>
      <w:r w:rsidR="00E70B1E" w:rsidRPr="001C64F0">
        <w:rPr>
          <w:rFonts w:ascii="Times New Roman" w:hAnsi="Times New Roman" w:cs="Times New Roman"/>
          <w:sz w:val="24"/>
          <w:szCs w:val="24"/>
          <w:lang w:val="en-US"/>
        </w:rPr>
        <w:t xml:space="preserve"> [</w:t>
      </w:r>
      <w:r w:rsidR="007363F1">
        <w:rPr>
          <w:rFonts w:ascii="Times New Roman" w:hAnsi="Times New Roman" w:cs="Times New Roman"/>
          <w:sz w:val="24"/>
          <w:szCs w:val="24"/>
          <w:lang w:val="en-US"/>
        </w:rPr>
        <w:t>5</w:t>
      </w:r>
      <w:r w:rsidR="009F07F8">
        <w:rPr>
          <w:rFonts w:ascii="Times New Roman" w:hAnsi="Times New Roman" w:cs="Times New Roman"/>
          <w:sz w:val="24"/>
          <w:szCs w:val="24"/>
          <w:lang w:val="en-US"/>
        </w:rPr>
        <w:t>8</w:t>
      </w:r>
      <w:r w:rsidR="00E70B1E" w:rsidRPr="001C64F0">
        <w:rPr>
          <w:rFonts w:ascii="Times New Roman" w:hAnsi="Times New Roman" w:cs="Times New Roman"/>
          <w:sz w:val="24"/>
          <w:szCs w:val="24"/>
          <w:lang w:val="en-US"/>
        </w:rPr>
        <w:t>]</w:t>
      </w:r>
      <w:r w:rsidR="002D1BB4" w:rsidRPr="001C64F0">
        <w:rPr>
          <w:rFonts w:ascii="Times New Roman" w:hAnsi="Times New Roman" w:cs="Times New Roman"/>
          <w:sz w:val="24"/>
          <w:szCs w:val="24"/>
          <w:lang w:val="en-US"/>
        </w:rPr>
        <w:t xml:space="preserve">. </w:t>
      </w:r>
    </w:p>
    <w:p w:rsidR="00DC166A" w:rsidRPr="001C64F0" w:rsidRDefault="00BD5F0A"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2D1BB4" w:rsidRPr="001C64F0">
        <w:rPr>
          <w:rFonts w:ascii="Times New Roman" w:hAnsi="Times New Roman" w:cs="Times New Roman"/>
          <w:sz w:val="24"/>
          <w:szCs w:val="24"/>
          <w:lang w:val="en-US"/>
        </w:rPr>
        <w:t>At electric field</w:t>
      </w:r>
      <w:r>
        <w:rPr>
          <w:rFonts w:ascii="Times New Roman" w:hAnsi="Times New Roman" w:cs="Times New Roman"/>
          <w:sz w:val="24"/>
          <w:szCs w:val="24"/>
          <w:lang w:val="en-US"/>
        </w:rPr>
        <w:t>s</w:t>
      </w:r>
      <w:r w:rsidR="002D1BB4" w:rsidRPr="001C64F0">
        <w:rPr>
          <w:rFonts w:ascii="Times New Roman" w:hAnsi="Times New Roman" w:cs="Times New Roman"/>
          <w:sz w:val="24"/>
          <w:szCs w:val="24"/>
          <w:lang w:val="en-US"/>
        </w:rPr>
        <w:t xml:space="preserve"> close to 5</w:t>
      </w:r>
      <w:r w:rsidR="00E70B1E" w:rsidRPr="001C64F0">
        <w:rPr>
          <w:rFonts w:ascii="Times New Roman" w:hAnsi="Times New Roman" w:cs="Times New Roman"/>
          <w:sz w:val="24"/>
          <w:szCs w:val="24"/>
          <w:lang w:val="en-US"/>
        </w:rPr>
        <w:t>×</w:t>
      </w:r>
      <w:r w:rsidR="002D1BB4" w:rsidRPr="001C64F0">
        <w:rPr>
          <w:rFonts w:ascii="Times New Roman" w:hAnsi="Times New Roman" w:cs="Times New Roman"/>
          <w:sz w:val="24"/>
          <w:szCs w:val="24"/>
          <w:lang w:val="en-US"/>
        </w:rPr>
        <w:t>10</w:t>
      </w:r>
      <w:r w:rsidR="002D1BB4" w:rsidRPr="001C64F0">
        <w:rPr>
          <w:rFonts w:ascii="Times New Roman" w:hAnsi="Times New Roman" w:cs="Times New Roman"/>
          <w:sz w:val="24"/>
          <w:szCs w:val="24"/>
          <w:vertAlign w:val="superscript"/>
          <w:lang w:val="en-US"/>
        </w:rPr>
        <w:t>5</w:t>
      </w:r>
      <w:r w:rsidR="002D1BB4" w:rsidRPr="001C64F0">
        <w:rPr>
          <w:rFonts w:ascii="Times New Roman" w:hAnsi="Times New Roman" w:cs="Times New Roman"/>
          <w:sz w:val="24"/>
          <w:szCs w:val="24"/>
          <w:lang w:val="en-US"/>
        </w:rPr>
        <w:t xml:space="preserve"> V/cm one observes a jump in charge collection efficiency due to the impact ionization of the </w:t>
      </w:r>
      <w:proofErr w:type="gramStart"/>
      <w:r w:rsidR="002D1BB4" w:rsidRPr="001C64F0">
        <w:rPr>
          <w:rFonts w:ascii="Times New Roman" w:hAnsi="Times New Roman" w:cs="Times New Roman"/>
          <w:sz w:val="24"/>
          <w:szCs w:val="24"/>
          <w:lang w:val="en-US"/>
        </w:rPr>
        <w:t>hole</w:t>
      </w:r>
      <w:proofErr w:type="gramEnd"/>
      <w:r w:rsidR="002D1BB4" w:rsidRPr="001C64F0">
        <w:rPr>
          <w:rFonts w:ascii="Times New Roman" w:hAnsi="Times New Roman" w:cs="Times New Roman"/>
          <w:sz w:val="24"/>
          <w:szCs w:val="24"/>
          <w:lang w:val="en-US"/>
        </w:rPr>
        <w:t xml:space="preserve"> traps. If the density of deep </w:t>
      </w:r>
      <w:proofErr w:type="gramStart"/>
      <w:r w:rsidR="002D1BB4" w:rsidRPr="001C64F0">
        <w:rPr>
          <w:rFonts w:ascii="Times New Roman" w:hAnsi="Times New Roman" w:cs="Times New Roman"/>
          <w:sz w:val="24"/>
          <w:szCs w:val="24"/>
          <w:lang w:val="en-US"/>
        </w:rPr>
        <w:t>hole</w:t>
      </w:r>
      <w:proofErr w:type="gramEnd"/>
      <w:r w:rsidR="002D1BB4" w:rsidRPr="001C64F0">
        <w:rPr>
          <w:rFonts w:ascii="Times New Roman" w:hAnsi="Times New Roman" w:cs="Times New Roman"/>
          <w:sz w:val="24"/>
          <w:szCs w:val="24"/>
          <w:lang w:val="en-US"/>
        </w:rPr>
        <w:t xml:space="preserve"> traps is high</w:t>
      </w:r>
      <w:r>
        <w:rPr>
          <w:rFonts w:ascii="Times New Roman" w:hAnsi="Times New Roman" w:cs="Times New Roman"/>
          <w:sz w:val="24"/>
          <w:szCs w:val="24"/>
          <w:lang w:val="en-US"/>
        </w:rPr>
        <w:t>,</w:t>
      </w:r>
      <w:r w:rsidR="002D1BB4" w:rsidRPr="001C64F0">
        <w:rPr>
          <w:rFonts w:ascii="Times New Roman" w:hAnsi="Times New Roman" w:cs="Times New Roman"/>
          <w:sz w:val="24"/>
          <w:szCs w:val="24"/>
          <w:lang w:val="en-US"/>
        </w:rPr>
        <w:t xml:space="preserve"> </w:t>
      </w:r>
      <w:r w:rsidR="00D83AAB" w:rsidRPr="001C64F0">
        <w:rPr>
          <w:rFonts w:ascii="Times New Roman" w:hAnsi="Times New Roman" w:cs="Times New Roman"/>
          <w:sz w:val="24"/>
          <w:szCs w:val="24"/>
          <w:lang w:val="en-US"/>
        </w:rPr>
        <w:t xml:space="preserve">they could contribute to the increase of reverse current of the </w:t>
      </w:r>
      <w:proofErr w:type="spellStart"/>
      <w:r w:rsidR="00D83AAB" w:rsidRPr="001C64F0">
        <w:rPr>
          <w:rFonts w:ascii="Times New Roman" w:hAnsi="Times New Roman" w:cs="Times New Roman"/>
          <w:sz w:val="24"/>
          <w:szCs w:val="24"/>
          <w:lang w:val="en-US"/>
        </w:rPr>
        <w:t>Schottky</w:t>
      </w:r>
      <w:proofErr w:type="spellEnd"/>
      <w:r w:rsidR="00D83AAB" w:rsidRPr="001C64F0">
        <w:rPr>
          <w:rFonts w:ascii="Times New Roman" w:hAnsi="Times New Roman" w:cs="Times New Roman"/>
          <w:sz w:val="24"/>
          <w:szCs w:val="24"/>
          <w:lang w:val="en-US"/>
        </w:rPr>
        <w:t xml:space="preserve"> diodes at voltages much below the voltages corresponding to intrinsic impact ionization</w:t>
      </w:r>
      <w:r w:rsidR="00E70B1E" w:rsidRPr="001C64F0">
        <w:rPr>
          <w:rFonts w:ascii="Times New Roman" w:hAnsi="Times New Roman" w:cs="Times New Roman"/>
          <w:sz w:val="24"/>
          <w:szCs w:val="24"/>
          <w:lang w:val="en-US"/>
        </w:rPr>
        <w:t xml:space="preserve"> (this is perhaps causing the lower than expected breakdown fields o</w:t>
      </w:r>
      <w:r>
        <w:rPr>
          <w:rFonts w:ascii="Times New Roman" w:hAnsi="Times New Roman" w:cs="Times New Roman"/>
          <w:sz w:val="24"/>
          <w:szCs w:val="24"/>
          <w:lang w:val="en-US"/>
        </w:rPr>
        <w:t>bserved in the samples studied here</w:t>
      </w:r>
      <w:r w:rsidR="00C32880" w:rsidRPr="001C64F0">
        <w:rPr>
          <w:rFonts w:ascii="Times New Roman" w:hAnsi="Times New Roman" w:cs="Times New Roman"/>
          <w:sz w:val="24"/>
          <w:szCs w:val="24"/>
          <w:lang w:val="en-US"/>
        </w:rPr>
        <w:t>)</w:t>
      </w:r>
      <w:r w:rsidR="00D83AAB" w:rsidRPr="001C64F0">
        <w:rPr>
          <w:rFonts w:ascii="Times New Roman" w:hAnsi="Times New Roman" w:cs="Times New Roman"/>
          <w:sz w:val="24"/>
          <w:szCs w:val="24"/>
          <w:lang w:val="en-US"/>
        </w:rPr>
        <w:t xml:space="preserve">. </w:t>
      </w:r>
      <w:r w:rsidR="00C32880" w:rsidRPr="001C64F0">
        <w:rPr>
          <w:rFonts w:ascii="Times New Roman" w:hAnsi="Times New Roman" w:cs="Times New Roman"/>
          <w:sz w:val="24"/>
          <w:szCs w:val="24"/>
          <w:lang w:val="en-US"/>
        </w:rPr>
        <w:t xml:space="preserve">A question that still remains and has to be addressed by detailed measurements on samples grown under different conditions changing the density of deep hole traps and performed with different surface treatments before the deposition of </w:t>
      </w:r>
      <w:proofErr w:type="spellStart"/>
      <w:r w:rsidR="00C32880" w:rsidRPr="001C64F0">
        <w:rPr>
          <w:rFonts w:ascii="Times New Roman" w:hAnsi="Times New Roman" w:cs="Times New Roman"/>
          <w:sz w:val="24"/>
          <w:szCs w:val="24"/>
          <w:lang w:val="en-US"/>
        </w:rPr>
        <w:t>Schottky</w:t>
      </w:r>
      <w:proofErr w:type="spellEnd"/>
      <w:r w:rsidR="00C32880" w:rsidRPr="001C64F0">
        <w:rPr>
          <w:rFonts w:ascii="Times New Roman" w:hAnsi="Times New Roman" w:cs="Times New Roman"/>
          <w:sz w:val="24"/>
          <w:szCs w:val="24"/>
          <w:lang w:val="en-US"/>
        </w:rPr>
        <w:t xml:space="preserve"> diodes is whe</w:t>
      </w:r>
      <w:r>
        <w:rPr>
          <w:rFonts w:ascii="Times New Roman" w:hAnsi="Times New Roman" w:cs="Times New Roman"/>
          <w:sz w:val="24"/>
          <w:szCs w:val="24"/>
          <w:lang w:val="en-US"/>
        </w:rPr>
        <w:t>ther the deep acceptor</w:t>
      </w:r>
      <w:r w:rsidR="00C32880" w:rsidRPr="001C64F0">
        <w:rPr>
          <w:rFonts w:ascii="Times New Roman" w:hAnsi="Times New Roman" w:cs="Times New Roman"/>
          <w:sz w:val="24"/>
          <w:szCs w:val="24"/>
          <w:lang w:val="en-US"/>
        </w:rPr>
        <w:t xml:space="preserve"> density near the surface is determined by varying the "bulk" density of grown-in defects or the variations in surface treatment. If the former scenario is operative, one would expect that growth under oxygen-rich conditions should aggravate the problem since</w:t>
      </w:r>
      <w:r>
        <w:rPr>
          <w:rFonts w:ascii="Times New Roman" w:hAnsi="Times New Roman" w:cs="Times New Roman"/>
          <w:sz w:val="24"/>
          <w:szCs w:val="24"/>
          <w:lang w:val="en-US"/>
        </w:rPr>
        <w:t xml:space="preserve"> the deep acceptors </w:t>
      </w:r>
      <w:r w:rsidR="00C32880" w:rsidRPr="001C64F0">
        <w:rPr>
          <w:rFonts w:ascii="Times New Roman" w:hAnsi="Times New Roman" w:cs="Times New Roman"/>
          <w:sz w:val="24"/>
          <w:szCs w:val="24"/>
          <w:lang w:val="en-US"/>
        </w:rPr>
        <w:t xml:space="preserve">are believed to be </w:t>
      </w:r>
      <w:proofErr w:type="spellStart"/>
      <w:r w:rsidR="00C32880" w:rsidRPr="001C64F0">
        <w:rPr>
          <w:rFonts w:ascii="Times New Roman" w:hAnsi="Times New Roman" w:cs="Times New Roman"/>
          <w:sz w:val="24"/>
          <w:szCs w:val="24"/>
          <w:lang w:val="en-US"/>
        </w:rPr>
        <w:t>Ga</w:t>
      </w:r>
      <w:proofErr w:type="spellEnd"/>
      <w:r w:rsidR="00C32880" w:rsidRPr="001C64F0">
        <w:rPr>
          <w:rFonts w:ascii="Times New Roman" w:hAnsi="Times New Roman" w:cs="Times New Roman"/>
          <w:sz w:val="24"/>
          <w:szCs w:val="24"/>
          <w:lang w:val="en-US"/>
        </w:rPr>
        <w:t xml:space="preserve"> vacancy related. In terms of s</w:t>
      </w:r>
      <w:r>
        <w:rPr>
          <w:rFonts w:ascii="Times New Roman" w:hAnsi="Times New Roman" w:cs="Times New Roman"/>
          <w:sz w:val="24"/>
          <w:szCs w:val="24"/>
          <w:lang w:val="en-US"/>
        </w:rPr>
        <w:t>urface treatment,</w:t>
      </w:r>
      <w:r w:rsidR="00C32880" w:rsidRPr="001C64F0">
        <w:rPr>
          <w:rFonts w:ascii="Times New Roman" w:hAnsi="Times New Roman" w:cs="Times New Roman"/>
          <w:sz w:val="24"/>
          <w:szCs w:val="24"/>
          <w:lang w:val="en-US"/>
        </w:rPr>
        <w:t xml:space="preserve"> argon plasma treatment or treatment in </w:t>
      </w:r>
      <w:r w:rsidR="00DC166A" w:rsidRPr="001C64F0">
        <w:rPr>
          <w:rFonts w:ascii="Times New Roman" w:hAnsi="Times New Roman" w:cs="Times New Roman"/>
          <w:sz w:val="24"/>
          <w:szCs w:val="24"/>
          <w:lang w:val="en-US"/>
        </w:rPr>
        <w:t>harsh</w:t>
      </w:r>
      <w:r w:rsidR="00C32880" w:rsidRPr="001C64F0">
        <w:rPr>
          <w:rFonts w:ascii="Times New Roman" w:hAnsi="Times New Roman" w:cs="Times New Roman"/>
          <w:sz w:val="24"/>
          <w:szCs w:val="24"/>
          <w:lang w:val="en-US"/>
        </w:rPr>
        <w:t xml:space="preserve"> hydrogen plasma of the surface of n-Ga</w:t>
      </w:r>
      <w:r w:rsidR="00C32880" w:rsidRPr="001C64F0">
        <w:rPr>
          <w:rFonts w:ascii="Times New Roman" w:hAnsi="Times New Roman" w:cs="Times New Roman"/>
          <w:sz w:val="24"/>
          <w:szCs w:val="24"/>
          <w:vertAlign w:val="subscript"/>
          <w:lang w:val="en-US"/>
        </w:rPr>
        <w:t>2</w:t>
      </w:r>
      <w:r w:rsidR="00C32880" w:rsidRPr="001C64F0">
        <w:rPr>
          <w:rFonts w:ascii="Times New Roman" w:hAnsi="Times New Roman" w:cs="Times New Roman"/>
          <w:sz w:val="24"/>
          <w:szCs w:val="24"/>
          <w:lang w:val="en-US"/>
        </w:rPr>
        <w:t>O</w:t>
      </w:r>
      <w:r w:rsidR="00C32880" w:rsidRPr="001C64F0">
        <w:rPr>
          <w:rFonts w:ascii="Times New Roman" w:hAnsi="Times New Roman" w:cs="Times New Roman"/>
          <w:sz w:val="24"/>
          <w:szCs w:val="24"/>
          <w:vertAlign w:val="subscript"/>
          <w:lang w:val="en-US"/>
        </w:rPr>
        <w:t>3</w:t>
      </w:r>
      <w:r w:rsidR="00C32880" w:rsidRPr="001C64F0">
        <w:rPr>
          <w:rFonts w:ascii="Times New Roman" w:hAnsi="Times New Roman" w:cs="Times New Roman"/>
          <w:sz w:val="24"/>
          <w:szCs w:val="24"/>
          <w:lang w:val="en-US"/>
        </w:rPr>
        <w:t xml:space="preserve"> can facilitate the formation of deep acceptors near the surface</w:t>
      </w:r>
      <w:r w:rsidR="00DC166A" w:rsidRPr="001C64F0">
        <w:rPr>
          <w:rFonts w:ascii="Times New Roman" w:hAnsi="Times New Roman" w:cs="Times New Roman"/>
          <w:sz w:val="24"/>
          <w:szCs w:val="24"/>
          <w:lang w:val="en-US"/>
        </w:rPr>
        <w:t xml:space="preserve"> [</w:t>
      </w:r>
      <w:r w:rsidR="008905B2">
        <w:rPr>
          <w:rFonts w:ascii="Times New Roman" w:hAnsi="Times New Roman" w:cs="Times New Roman"/>
          <w:sz w:val="24"/>
          <w:szCs w:val="24"/>
          <w:lang w:val="en-US"/>
        </w:rPr>
        <w:t>4</w:t>
      </w:r>
      <w:r w:rsidR="009F07F8">
        <w:rPr>
          <w:rFonts w:ascii="Times New Roman" w:hAnsi="Times New Roman" w:cs="Times New Roman"/>
          <w:sz w:val="24"/>
          <w:szCs w:val="24"/>
          <w:lang w:val="en-US"/>
        </w:rPr>
        <w:t>3</w:t>
      </w:r>
      <w:r w:rsidR="00FD0E03" w:rsidRPr="001C64F0">
        <w:rPr>
          <w:rFonts w:ascii="Times New Roman" w:hAnsi="Times New Roman" w:cs="Times New Roman"/>
          <w:sz w:val="24"/>
          <w:szCs w:val="24"/>
          <w:lang w:val="en-US"/>
        </w:rPr>
        <w:t xml:space="preserve">, </w:t>
      </w:r>
      <w:r w:rsidR="008905B2">
        <w:rPr>
          <w:rFonts w:ascii="Times New Roman" w:hAnsi="Times New Roman" w:cs="Times New Roman"/>
          <w:sz w:val="24"/>
          <w:szCs w:val="24"/>
          <w:lang w:val="en-US"/>
        </w:rPr>
        <w:t>4</w:t>
      </w:r>
      <w:r w:rsidR="009F07F8">
        <w:rPr>
          <w:rFonts w:ascii="Times New Roman" w:hAnsi="Times New Roman" w:cs="Times New Roman"/>
          <w:sz w:val="24"/>
          <w:szCs w:val="24"/>
          <w:lang w:val="en-US"/>
        </w:rPr>
        <w:t>5</w:t>
      </w:r>
      <w:r>
        <w:rPr>
          <w:rFonts w:ascii="Times New Roman" w:hAnsi="Times New Roman" w:cs="Times New Roman"/>
          <w:sz w:val="24"/>
          <w:szCs w:val="24"/>
          <w:lang w:val="en-US"/>
        </w:rPr>
        <w:t>] and</w:t>
      </w:r>
      <w:r w:rsidR="00DC166A" w:rsidRPr="001C64F0">
        <w:rPr>
          <w:rFonts w:ascii="Times New Roman" w:hAnsi="Times New Roman" w:cs="Times New Roman"/>
          <w:sz w:val="24"/>
          <w:szCs w:val="24"/>
          <w:lang w:val="en-US"/>
        </w:rPr>
        <w:t xml:space="preserve"> the effect could be sensitive to the surface orientation [</w:t>
      </w:r>
      <w:r w:rsidR="004C6A27">
        <w:rPr>
          <w:rFonts w:ascii="Times New Roman" w:hAnsi="Times New Roman" w:cs="Times New Roman"/>
          <w:sz w:val="24"/>
          <w:szCs w:val="24"/>
          <w:lang w:val="en-US"/>
        </w:rPr>
        <w:t>5</w:t>
      </w:r>
      <w:r w:rsidR="009F07F8">
        <w:rPr>
          <w:rFonts w:ascii="Times New Roman" w:hAnsi="Times New Roman" w:cs="Times New Roman"/>
          <w:sz w:val="24"/>
          <w:szCs w:val="24"/>
          <w:lang w:val="en-US"/>
        </w:rPr>
        <w:t>9</w:t>
      </w:r>
      <w:r w:rsidR="00DC166A" w:rsidRPr="001C64F0">
        <w:rPr>
          <w:rFonts w:ascii="Times New Roman" w:hAnsi="Times New Roman" w:cs="Times New Roman"/>
          <w:sz w:val="24"/>
          <w:szCs w:val="24"/>
          <w:lang w:val="en-US"/>
        </w:rPr>
        <w:t xml:space="preserve">]. </w:t>
      </w:r>
    </w:p>
    <w:p w:rsidR="004B1431" w:rsidRPr="001C64F0" w:rsidRDefault="00BD5F0A"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Our experimental conditions</w:t>
      </w:r>
      <w:r w:rsidR="00DC166A" w:rsidRPr="001C64F0">
        <w:rPr>
          <w:rFonts w:ascii="Times New Roman" w:hAnsi="Times New Roman" w:cs="Times New Roman"/>
          <w:sz w:val="24"/>
          <w:szCs w:val="24"/>
          <w:lang w:val="en-US"/>
        </w:rPr>
        <w:t xml:space="preserve"> did not allow estimation of the bulk impact ionization coefficients </w:t>
      </w:r>
      <w:r w:rsidR="00FD0E03" w:rsidRPr="001C64F0">
        <w:rPr>
          <w:rFonts w:ascii="Times New Roman" w:hAnsi="Times New Roman" w:cs="Times New Roman"/>
          <w:sz w:val="24"/>
          <w:szCs w:val="24"/>
          <w:lang w:val="en-US"/>
        </w:rPr>
        <w:t>in Ga</w:t>
      </w:r>
      <w:r w:rsidR="00FD0E03" w:rsidRPr="001C64F0">
        <w:rPr>
          <w:rFonts w:ascii="Times New Roman" w:hAnsi="Times New Roman" w:cs="Times New Roman"/>
          <w:sz w:val="24"/>
          <w:szCs w:val="24"/>
          <w:vertAlign w:val="subscript"/>
          <w:lang w:val="en-US"/>
        </w:rPr>
        <w:t>2</w:t>
      </w:r>
      <w:r w:rsidR="00FD0E03" w:rsidRPr="001C64F0">
        <w:rPr>
          <w:rFonts w:ascii="Times New Roman" w:hAnsi="Times New Roman" w:cs="Times New Roman"/>
          <w:sz w:val="24"/>
          <w:szCs w:val="24"/>
          <w:lang w:val="en-US"/>
        </w:rPr>
        <w:t>O</w:t>
      </w:r>
      <w:r w:rsidR="00FD0E03" w:rsidRPr="001C64F0">
        <w:rPr>
          <w:rFonts w:ascii="Times New Roman" w:hAnsi="Times New Roman" w:cs="Times New Roman"/>
          <w:sz w:val="24"/>
          <w:szCs w:val="24"/>
          <w:vertAlign w:val="subscript"/>
          <w:lang w:val="en-US"/>
        </w:rPr>
        <w:t>3</w:t>
      </w:r>
      <w:r w:rsidR="00FD0E03" w:rsidRPr="001C64F0">
        <w:rPr>
          <w:rFonts w:ascii="Times New Roman" w:hAnsi="Times New Roman" w:cs="Times New Roman"/>
          <w:sz w:val="24"/>
          <w:szCs w:val="24"/>
          <w:lang w:val="en-US"/>
        </w:rPr>
        <w:t xml:space="preserve"> </w:t>
      </w:r>
      <w:r w:rsidR="00DC166A" w:rsidRPr="001C64F0">
        <w:rPr>
          <w:rFonts w:ascii="Times New Roman" w:hAnsi="Times New Roman" w:cs="Times New Roman"/>
          <w:sz w:val="24"/>
          <w:szCs w:val="24"/>
          <w:lang w:val="en-US"/>
        </w:rPr>
        <w:t xml:space="preserve">because the electric fields that could be achieved were not high enough due to the premature growth of reverse current with voltage. Additional experiments on samples with better surface </w:t>
      </w:r>
      <w:proofErr w:type="spellStart"/>
      <w:r w:rsidR="00DC166A" w:rsidRPr="001C64F0">
        <w:rPr>
          <w:rFonts w:ascii="Times New Roman" w:hAnsi="Times New Roman" w:cs="Times New Roman"/>
          <w:sz w:val="24"/>
          <w:szCs w:val="24"/>
          <w:lang w:val="en-US"/>
        </w:rPr>
        <w:t>passivation</w:t>
      </w:r>
      <w:proofErr w:type="spellEnd"/>
      <w:r w:rsidR="00DC166A" w:rsidRPr="001C64F0">
        <w:rPr>
          <w:rFonts w:ascii="Times New Roman" w:hAnsi="Times New Roman" w:cs="Times New Roman"/>
          <w:sz w:val="24"/>
          <w:szCs w:val="24"/>
          <w:lang w:val="en-US"/>
        </w:rPr>
        <w:t xml:space="preserve"> and edge electric field management are necessary, but the effects due to </w:t>
      </w:r>
      <w:proofErr w:type="gramStart"/>
      <w:r w:rsidR="00DC166A" w:rsidRPr="001C64F0">
        <w:rPr>
          <w:rFonts w:ascii="Times New Roman" w:hAnsi="Times New Roman" w:cs="Times New Roman"/>
          <w:sz w:val="24"/>
          <w:szCs w:val="24"/>
          <w:lang w:val="en-US"/>
        </w:rPr>
        <w:t>hole</w:t>
      </w:r>
      <w:proofErr w:type="gramEnd"/>
      <w:r w:rsidR="00DC166A" w:rsidRPr="001C64F0">
        <w:rPr>
          <w:rFonts w:ascii="Times New Roman" w:hAnsi="Times New Roman" w:cs="Times New Roman"/>
          <w:sz w:val="24"/>
          <w:szCs w:val="24"/>
          <w:lang w:val="en-US"/>
        </w:rPr>
        <w:t xml:space="preserve"> capture near the surface by deep acceptors will</w:t>
      </w:r>
      <w:r>
        <w:rPr>
          <w:rFonts w:ascii="Times New Roman" w:hAnsi="Times New Roman" w:cs="Times New Roman"/>
          <w:sz w:val="24"/>
          <w:szCs w:val="24"/>
          <w:lang w:val="en-US"/>
        </w:rPr>
        <w:t xml:space="preserve"> have to be taken into account. </w:t>
      </w:r>
      <w:r w:rsidR="007B1B05">
        <w:rPr>
          <w:rFonts w:ascii="Times New Roman" w:hAnsi="Times New Roman" w:cs="Times New Roman"/>
          <w:sz w:val="24"/>
          <w:szCs w:val="24"/>
          <w:lang w:val="en-US"/>
        </w:rPr>
        <w:t>T</w:t>
      </w:r>
      <w:r w:rsidR="00DC166A" w:rsidRPr="001C64F0">
        <w:rPr>
          <w:rFonts w:ascii="Times New Roman" w:hAnsi="Times New Roman" w:cs="Times New Roman"/>
          <w:sz w:val="24"/>
          <w:szCs w:val="24"/>
          <w:lang w:val="en-US"/>
        </w:rPr>
        <w:t xml:space="preserve">he experimentally measured </w:t>
      </w:r>
      <w:r w:rsidR="00215FEE" w:rsidRPr="001C64F0">
        <w:rPr>
          <w:rFonts w:ascii="Times New Roman" w:hAnsi="Times New Roman" w:cs="Times New Roman"/>
          <w:sz w:val="24"/>
          <w:szCs w:val="24"/>
          <w:lang w:val="en-US"/>
        </w:rPr>
        <w:t>photocurrent build-up and de</w:t>
      </w:r>
      <w:r>
        <w:rPr>
          <w:rFonts w:ascii="Times New Roman" w:hAnsi="Times New Roman" w:cs="Times New Roman"/>
          <w:sz w:val="24"/>
          <w:szCs w:val="24"/>
          <w:lang w:val="en-US"/>
        </w:rPr>
        <w:t>cay times in solar blind</w:t>
      </w:r>
      <w:r w:rsidR="00215FEE" w:rsidRPr="001C64F0">
        <w:rPr>
          <w:rFonts w:ascii="Times New Roman" w:hAnsi="Times New Roman" w:cs="Times New Roman"/>
          <w:sz w:val="24"/>
          <w:szCs w:val="24"/>
          <w:lang w:val="en-US"/>
        </w:rPr>
        <w:t xml:space="preserve"> detectors tend to be [1</w:t>
      </w:r>
      <w:r w:rsidR="004C6A27">
        <w:rPr>
          <w:rFonts w:ascii="Times New Roman" w:hAnsi="Times New Roman" w:cs="Times New Roman"/>
          <w:sz w:val="24"/>
          <w:szCs w:val="24"/>
          <w:lang w:val="en-US"/>
        </w:rPr>
        <w:t>5</w:t>
      </w:r>
      <w:r w:rsidR="00215FEE" w:rsidRPr="001C64F0">
        <w:rPr>
          <w:rFonts w:ascii="Times New Roman" w:hAnsi="Times New Roman" w:cs="Times New Roman"/>
          <w:sz w:val="24"/>
          <w:szCs w:val="24"/>
          <w:lang w:val="en-US"/>
        </w:rPr>
        <w:t>,</w:t>
      </w:r>
      <w:r w:rsidR="00365577" w:rsidRPr="001C64F0">
        <w:rPr>
          <w:rFonts w:ascii="Times New Roman" w:hAnsi="Times New Roman" w:cs="Times New Roman"/>
          <w:sz w:val="24"/>
          <w:szCs w:val="24"/>
          <w:lang w:val="en-US"/>
        </w:rPr>
        <w:t xml:space="preserve"> </w:t>
      </w:r>
      <w:r w:rsidR="009F07F8">
        <w:rPr>
          <w:rFonts w:ascii="Times New Roman" w:hAnsi="Times New Roman" w:cs="Times New Roman"/>
          <w:sz w:val="24"/>
          <w:szCs w:val="24"/>
          <w:lang w:val="en-US"/>
        </w:rPr>
        <w:t>60</w:t>
      </w:r>
      <w:r>
        <w:rPr>
          <w:rFonts w:ascii="Times New Roman" w:hAnsi="Times New Roman" w:cs="Times New Roman"/>
          <w:sz w:val="24"/>
          <w:szCs w:val="24"/>
          <w:lang w:val="en-US"/>
        </w:rPr>
        <w:t>]</w:t>
      </w:r>
      <w:r w:rsidR="00215FEE" w:rsidRPr="001C64F0">
        <w:rPr>
          <w:rFonts w:ascii="Times New Roman" w:hAnsi="Times New Roman" w:cs="Times New Roman"/>
          <w:sz w:val="24"/>
          <w:szCs w:val="24"/>
          <w:lang w:val="en-US"/>
        </w:rPr>
        <w:t xml:space="preserve"> slower than expected and the</w:t>
      </w:r>
      <w:r w:rsidR="00F956A7">
        <w:rPr>
          <w:rFonts w:ascii="Times New Roman" w:hAnsi="Times New Roman" w:cs="Times New Roman"/>
          <w:sz w:val="24"/>
          <w:szCs w:val="24"/>
          <w:lang w:val="en-US"/>
        </w:rPr>
        <w:t>se</w:t>
      </w:r>
      <w:r w:rsidR="00215FEE" w:rsidRPr="001C64F0">
        <w:rPr>
          <w:rFonts w:ascii="Times New Roman" w:hAnsi="Times New Roman" w:cs="Times New Roman"/>
          <w:sz w:val="24"/>
          <w:szCs w:val="24"/>
          <w:lang w:val="en-US"/>
        </w:rPr>
        <w:t xml:space="preserve"> slow relaxation times could be related to the release of the trapped charge from deep acceptors. </w:t>
      </w:r>
      <w:r w:rsidR="00DC166A" w:rsidRPr="001C64F0">
        <w:rPr>
          <w:rFonts w:ascii="Times New Roman" w:hAnsi="Times New Roman" w:cs="Times New Roman"/>
          <w:sz w:val="24"/>
          <w:szCs w:val="24"/>
          <w:lang w:val="en-US"/>
        </w:rPr>
        <w:t>Finally, we observe that t</w:t>
      </w:r>
      <w:r w:rsidR="00D83AAB" w:rsidRPr="001C64F0">
        <w:rPr>
          <w:rFonts w:ascii="Times New Roman" w:hAnsi="Times New Roman" w:cs="Times New Roman"/>
          <w:sz w:val="24"/>
          <w:szCs w:val="24"/>
          <w:lang w:val="en-US"/>
        </w:rPr>
        <w:t xml:space="preserve">he diffusion length of holes </w:t>
      </w:r>
      <w:r w:rsidR="00D83AAB" w:rsidRPr="001C64F0">
        <w:rPr>
          <w:rFonts w:ascii="Times New Roman" w:hAnsi="Times New Roman" w:cs="Times New Roman"/>
          <w:sz w:val="24"/>
          <w:szCs w:val="24"/>
          <w:lang w:val="en-US"/>
        </w:rPr>
        <w:lastRenderedPageBreak/>
        <w:t>in HVPE Ga</w:t>
      </w:r>
      <w:r w:rsidR="00D83AAB" w:rsidRPr="001C64F0">
        <w:rPr>
          <w:rFonts w:ascii="Times New Roman" w:hAnsi="Times New Roman" w:cs="Times New Roman"/>
          <w:sz w:val="24"/>
          <w:szCs w:val="24"/>
          <w:vertAlign w:val="subscript"/>
          <w:lang w:val="en-US"/>
        </w:rPr>
        <w:t>2</w:t>
      </w:r>
      <w:r w:rsidR="00D83AAB" w:rsidRPr="001C64F0">
        <w:rPr>
          <w:rFonts w:ascii="Times New Roman" w:hAnsi="Times New Roman" w:cs="Times New Roman"/>
          <w:sz w:val="24"/>
          <w:szCs w:val="24"/>
          <w:lang w:val="en-US"/>
        </w:rPr>
        <w:t>O</w:t>
      </w:r>
      <w:r w:rsidR="00D83AAB" w:rsidRPr="001C64F0">
        <w:rPr>
          <w:rFonts w:ascii="Times New Roman" w:hAnsi="Times New Roman" w:cs="Times New Roman"/>
          <w:sz w:val="24"/>
          <w:szCs w:val="24"/>
          <w:vertAlign w:val="subscript"/>
          <w:lang w:val="en-US"/>
        </w:rPr>
        <w:t>3</w:t>
      </w:r>
      <w:r w:rsidR="00D83AAB" w:rsidRPr="001C64F0">
        <w:rPr>
          <w:rFonts w:ascii="Times New Roman" w:hAnsi="Times New Roman" w:cs="Times New Roman"/>
          <w:sz w:val="24"/>
          <w:szCs w:val="24"/>
          <w:lang w:val="en-US"/>
        </w:rPr>
        <w:t xml:space="preserve"> films tends to decrease in tune with increasing density of deep traps detected in DLTS spectra.</w:t>
      </w:r>
      <w:r w:rsidR="002D1BB4" w:rsidRPr="001C64F0">
        <w:rPr>
          <w:rFonts w:ascii="Times New Roman" w:hAnsi="Times New Roman" w:cs="Times New Roman"/>
          <w:sz w:val="24"/>
          <w:szCs w:val="24"/>
          <w:lang w:val="en-US"/>
        </w:rPr>
        <w:t xml:space="preserve"> </w:t>
      </w:r>
    </w:p>
    <w:p w:rsidR="00215FEE" w:rsidRPr="001C64F0" w:rsidRDefault="00215FEE" w:rsidP="001C64F0">
      <w:pPr>
        <w:spacing w:after="0" w:line="480" w:lineRule="auto"/>
        <w:rPr>
          <w:rFonts w:ascii="Times New Roman" w:hAnsi="Times New Roman" w:cs="Times New Roman"/>
          <w:b/>
          <w:sz w:val="24"/>
          <w:szCs w:val="24"/>
          <w:lang w:val="en-US"/>
        </w:rPr>
      </w:pPr>
      <w:r w:rsidRPr="001C64F0">
        <w:rPr>
          <w:rFonts w:ascii="Times New Roman" w:hAnsi="Times New Roman" w:cs="Times New Roman"/>
          <w:b/>
          <w:sz w:val="24"/>
          <w:szCs w:val="24"/>
          <w:lang w:val="en-US"/>
        </w:rPr>
        <w:t>ACKNOWLEDGMENTS</w:t>
      </w:r>
    </w:p>
    <w:p w:rsidR="00215FEE" w:rsidRPr="001C64F0" w:rsidRDefault="00BD5F0A"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5FEE" w:rsidRPr="001C64F0">
        <w:rPr>
          <w:rFonts w:ascii="Times New Roman" w:hAnsi="Times New Roman" w:cs="Times New Roman"/>
          <w:sz w:val="24"/>
          <w:szCs w:val="24"/>
          <w:lang w:val="en-US"/>
        </w:rPr>
        <w:t xml:space="preserve">The work at NUST </w:t>
      </w:r>
      <w:proofErr w:type="spellStart"/>
      <w:r w:rsidR="00215FEE" w:rsidRPr="001C64F0">
        <w:rPr>
          <w:rFonts w:ascii="Times New Roman" w:hAnsi="Times New Roman" w:cs="Times New Roman"/>
          <w:sz w:val="24"/>
          <w:szCs w:val="24"/>
          <w:lang w:val="en-US"/>
        </w:rPr>
        <w:t>MISiS</w:t>
      </w:r>
      <w:proofErr w:type="spellEnd"/>
      <w:r w:rsidR="00215FEE" w:rsidRPr="001C64F0">
        <w:rPr>
          <w:rFonts w:ascii="Times New Roman" w:hAnsi="Times New Roman" w:cs="Times New Roman"/>
          <w:sz w:val="24"/>
          <w:szCs w:val="24"/>
          <w:lang w:val="en-US"/>
        </w:rPr>
        <w:t xml:space="preserve"> was supported in part by </w:t>
      </w:r>
      <w:r w:rsidR="00215FEE" w:rsidRPr="001C64F0">
        <w:rPr>
          <w:rFonts w:ascii="Times New Roman" w:hAnsi="Times New Roman" w:cs="Times New Roman"/>
          <w:sz w:val="24"/>
          <w:szCs w:val="24"/>
          <w:lang w:val="en-US" w:eastAsia="ru-RU"/>
        </w:rPr>
        <w:t xml:space="preserve">Grant № K2-2020-011 under </w:t>
      </w:r>
      <w:r w:rsidR="00215FEE" w:rsidRPr="001C64F0">
        <w:rPr>
          <w:rFonts w:ascii="Times New Roman" w:hAnsi="Times New Roman" w:cs="Times New Roman"/>
          <w:bCs/>
          <w:sz w:val="24"/>
          <w:szCs w:val="24"/>
          <w:lang w:val="en-US"/>
        </w:rPr>
        <w:t xml:space="preserve">the Program to increase Competitiveness </w:t>
      </w:r>
      <w:proofErr w:type="gramStart"/>
      <w:r w:rsidR="00215FEE" w:rsidRPr="001C64F0">
        <w:rPr>
          <w:rFonts w:ascii="Times New Roman" w:hAnsi="Times New Roman" w:cs="Times New Roman"/>
          <w:bCs/>
          <w:sz w:val="24"/>
          <w:szCs w:val="24"/>
          <w:lang w:val="en-US"/>
        </w:rPr>
        <w:t>of  NUST</w:t>
      </w:r>
      <w:proofErr w:type="gramEnd"/>
      <w:r w:rsidR="00215FEE" w:rsidRPr="001C64F0">
        <w:rPr>
          <w:rFonts w:ascii="Times New Roman" w:hAnsi="Times New Roman" w:cs="Times New Roman"/>
          <w:bCs/>
          <w:sz w:val="24"/>
          <w:szCs w:val="24"/>
          <w:lang w:val="en-US"/>
        </w:rPr>
        <w:t xml:space="preserve"> </w:t>
      </w:r>
      <w:proofErr w:type="spellStart"/>
      <w:r w:rsidR="00215FEE" w:rsidRPr="001C64F0">
        <w:rPr>
          <w:rFonts w:ascii="Times New Roman" w:hAnsi="Times New Roman" w:cs="Times New Roman"/>
          <w:bCs/>
          <w:sz w:val="24"/>
          <w:szCs w:val="24"/>
          <w:lang w:val="en-US"/>
        </w:rPr>
        <w:t>MISiS</w:t>
      </w:r>
      <w:proofErr w:type="spellEnd"/>
      <w:r w:rsidR="00215FEE" w:rsidRPr="001C64F0">
        <w:rPr>
          <w:rFonts w:ascii="Times New Roman" w:hAnsi="Times New Roman" w:cs="Times New Roman"/>
          <w:bCs/>
          <w:sz w:val="24"/>
          <w:szCs w:val="24"/>
          <w:lang w:val="en-US"/>
        </w:rPr>
        <w:t xml:space="preserve">  among the World Leading Scientific and Educational centers (Program funded by the Russian Ministry of Science and Education).</w:t>
      </w:r>
      <w:r w:rsidR="00215FEE" w:rsidRPr="001C64F0">
        <w:rPr>
          <w:rFonts w:ascii="Times New Roman" w:hAnsi="Times New Roman" w:cs="Times New Roman"/>
          <w:color w:val="3333FF"/>
          <w:sz w:val="24"/>
          <w:szCs w:val="24"/>
          <w:lang w:val="en-US"/>
        </w:rPr>
        <w:t xml:space="preserve"> </w:t>
      </w:r>
      <w:r w:rsidR="00215FEE" w:rsidRPr="001C64F0">
        <w:rPr>
          <w:rFonts w:ascii="Times New Roman" w:hAnsi="Times New Roman" w:cs="Times New Roman"/>
          <w:sz w:val="24"/>
          <w:szCs w:val="24"/>
          <w:lang w:val="en-US"/>
        </w:rPr>
        <w:t xml:space="preserve">The work at UF was sponsored by Department of the Defense, Defense Threat Reduction Agency, </w:t>
      </w:r>
      <w:proofErr w:type="gramStart"/>
      <w:r w:rsidR="00215FEE" w:rsidRPr="001C64F0">
        <w:rPr>
          <w:rFonts w:ascii="Times New Roman" w:hAnsi="Times New Roman" w:cs="Times New Roman"/>
          <w:sz w:val="24"/>
          <w:szCs w:val="24"/>
          <w:lang w:val="en-US"/>
        </w:rPr>
        <w:t>HDTRA1</w:t>
      </w:r>
      <w:proofErr w:type="gramEnd"/>
      <w:r w:rsidR="00215FEE" w:rsidRPr="001C64F0">
        <w:rPr>
          <w:rFonts w:ascii="Times New Roman" w:hAnsi="Times New Roman" w:cs="Times New Roman"/>
          <w:sz w:val="24"/>
          <w:szCs w:val="24"/>
          <w:lang w:val="en-US"/>
        </w:rPr>
        <w:t>-17-1-011, monitored by J. Calkins</w:t>
      </w:r>
      <w:r w:rsidR="001D5501">
        <w:rPr>
          <w:rFonts w:ascii="Times New Roman" w:hAnsi="Times New Roman" w:cs="Times New Roman"/>
          <w:sz w:val="24"/>
          <w:szCs w:val="24"/>
          <w:lang w:val="en-US"/>
        </w:rPr>
        <w:t>,</w:t>
      </w:r>
      <w:r w:rsidR="007B1B05" w:rsidRPr="007B1B05">
        <w:rPr>
          <w:rFonts w:ascii="Times New Roman" w:hAnsi="Times New Roman" w:cs="Times New Roman"/>
          <w:sz w:val="24"/>
          <w:szCs w:val="24"/>
          <w:lang w:val="en-US"/>
        </w:rPr>
        <w:t xml:space="preserve"> DTRA Interaction of Ionizing Radiation with Matter University Research Alliance (Jacob Calkins)</w:t>
      </w:r>
      <w:r>
        <w:rPr>
          <w:rFonts w:ascii="Times New Roman" w:hAnsi="Times New Roman" w:cs="Times New Roman"/>
          <w:sz w:val="24"/>
          <w:szCs w:val="24"/>
          <w:lang w:val="en-US"/>
        </w:rPr>
        <w:t xml:space="preserve"> </w:t>
      </w:r>
      <w:r w:rsidR="00215FEE" w:rsidRPr="001C64F0">
        <w:rPr>
          <w:rFonts w:ascii="Times New Roman" w:hAnsi="Times New Roman" w:cs="Times New Roman"/>
          <w:sz w:val="24"/>
          <w:szCs w:val="24"/>
          <w:lang w:val="en-US"/>
        </w:rPr>
        <w:t>and also by NSF DMR 1856662 (</w:t>
      </w:r>
      <w:r w:rsidR="00952E41">
        <w:rPr>
          <w:rFonts w:ascii="Times New Roman" w:hAnsi="Times New Roman" w:cs="Times New Roman"/>
          <w:sz w:val="24"/>
          <w:szCs w:val="24"/>
          <w:lang w:val="en-US"/>
        </w:rPr>
        <w:t>James Edgar</w:t>
      </w:r>
      <w:r w:rsidR="00215FEE" w:rsidRPr="001C64F0">
        <w:rPr>
          <w:rFonts w:ascii="Times New Roman" w:hAnsi="Times New Roman" w:cs="Times New Roman"/>
          <w:sz w:val="24"/>
          <w:szCs w:val="24"/>
          <w:lang w:val="en-US"/>
        </w:rPr>
        <w:t>).</w:t>
      </w:r>
    </w:p>
    <w:p w:rsidR="00365577" w:rsidRPr="001C64F0" w:rsidRDefault="00E34977" w:rsidP="00F956A7">
      <w:pPr>
        <w:rPr>
          <w:rFonts w:ascii="Times New Roman" w:hAnsi="Times New Roman" w:cs="Times New Roman"/>
          <w:b/>
          <w:sz w:val="24"/>
          <w:szCs w:val="24"/>
          <w:lang w:val="en-US"/>
        </w:rPr>
      </w:pPr>
      <w:r>
        <w:rPr>
          <w:rFonts w:ascii="Times New Roman" w:hAnsi="Times New Roman" w:cs="Times New Roman"/>
          <w:b/>
          <w:sz w:val="24"/>
          <w:szCs w:val="24"/>
          <w:lang w:val="en-US"/>
        </w:rPr>
        <w:br w:type="page"/>
      </w:r>
      <w:r w:rsidR="00365577" w:rsidRPr="001C64F0">
        <w:rPr>
          <w:rFonts w:ascii="Times New Roman" w:hAnsi="Times New Roman" w:cs="Times New Roman"/>
          <w:b/>
          <w:sz w:val="24"/>
          <w:szCs w:val="24"/>
          <w:lang w:val="en-US"/>
        </w:rPr>
        <w:lastRenderedPageBreak/>
        <w:t>REFERENCES</w:t>
      </w:r>
    </w:p>
    <w:p w:rsidR="00E34977" w:rsidRPr="002B1B56" w:rsidRDefault="00077506"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365577" w:rsidRPr="001C64F0">
        <w:rPr>
          <w:rFonts w:ascii="Times New Roman" w:hAnsi="Times New Roman" w:cs="Times New Roman"/>
          <w:sz w:val="24"/>
          <w:szCs w:val="24"/>
          <w:lang w:val="en-US"/>
        </w:rPr>
        <w:t xml:space="preserve"> </w:t>
      </w:r>
      <w:proofErr w:type="spellStart"/>
      <w:r w:rsidR="00BD5F0A">
        <w:rPr>
          <w:rFonts w:ascii="Times New Roman" w:hAnsi="Times New Roman" w:cs="Times New Roman"/>
          <w:sz w:val="24"/>
          <w:szCs w:val="24"/>
          <w:lang w:val="en-US"/>
        </w:rPr>
        <w:t>Wenshen</w:t>
      </w:r>
      <w:proofErr w:type="spellEnd"/>
      <w:r w:rsidR="00BD5F0A">
        <w:rPr>
          <w:rFonts w:ascii="Times New Roman" w:hAnsi="Times New Roman" w:cs="Times New Roman"/>
          <w:sz w:val="24"/>
          <w:szCs w:val="24"/>
          <w:lang w:val="en-US"/>
        </w:rPr>
        <w:t xml:space="preserve"> Li</w:t>
      </w:r>
      <w:r w:rsidR="002B1B56" w:rsidRPr="002B1B56">
        <w:rPr>
          <w:rFonts w:ascii="Times New Roman" w:hAnsi="Times New Roman" w:cs="Times New Roman"/>
          <w:sz w:val="24"/>
          <w:szCs w:val="24"/>
          <w:lang w:val="en-US"/>
        </w:rPr>
        <w:t xml:space="preserve">, </w:t>
      </w:r>
      <w:proofErr w:type="spellStart"/>
      <w:r w:rsidR="002B1B56" w:rsidRPr="002B1B56">
        <w:rPr>
          <w:rFonts w:ascii="Times New Roman" w:hAnsi="Times New Roman" w:cs="Times New Roman"/>
          <w:sz w:val="24"/>
          <w:szCs w:val="24"/>
          <w:lang w:val="en-US"/>
        </w:rPr>
        <w:t>Devansh</w:t>
      </w:r>
      <w:proofErr w:type="spellEnd"/>
      <w:r w:rsidR="002B1B56" w:rsidRPr="002B1B56">
        <w:rPr>
          <w:rFonts w:ascii="Times New Roman" w:hAnsi="Times New Roman" w:cs="Times New Roman"/>
          <w:sz w:val="24"/>
          <w:szCs w:val="24"/>
          <w:lang w:val="en-US"/>
        </w:rPr>
        <w:t xml:space="preserve"> </w:t>
      </w:r>
      <w:proofErr w:type="spellStart"/>
      <w:r w:rsidR="002B1B56" w:rsidRPr="002B1B56">
        <w:rPr>
          <w:rFonts w:ascii="Times New Roman" w:hAnsi="Times New Roman" w:cs="Times New Roman"/>
          <w:sz w:val="24"/>
          <w:szCs w:val="24"/>
          <w:lang w:val="en-US"/>
        </w:rPr>
        <w:t>Saraswat</w:t>
      </w:r>
      <w:proofErr w:type="spellEnd"/>
      <w:r w:rsidR="002B1B56" w:rsidRPr="002B1B56">
        <w:rPr>
          <w:rFonts w:ascii="Times New Roman" w:hAnsi="Times New Roman" w:cs="Times New Roman"/>
          <w:sz w:val="24"/>
          <w:szCs w:val="24"/>
          <w:lang w:val="en-US"/>
        </w:rPr>
        <w:t xml:space="preserve">, </w:t>
      </w:r>
      <w:proofErr w:type="spellStart"/>
      <w:r w:rsidR="002B1B56" w:rsidRPr="002B1B56">
        <w:rPr>
          <w:rFonts w:ascii="Times New Roman" w:hAnsi="Times New Roman" w:cs="Times New Roman"/>
          <w:sz w:val="24"/>
          <w:szCs w:val="24"/>
          <w:lang w:val="en-US"/>
        </w:rPr>
        <w:t>Yaoyao</w:t>
      </w:r>
      <w:proofErr w:type="spellEnd"/>
      <w:r w:rsidR="002B1B56" w:rsidRPr="002B1B56">
        <w:rPr>
          <w:rFonts w:ascii="Times New Roman" w:hAnsi="Times New Roman" w:cs="Times New Roman"/>
          <w:sz w:val="24"/>
          <w:szCs w:val="24"/>
          <w:lang w:val="en-US"/>
        </w:rPr>
        <w:t xml:space="preserve"> Long, </w:t>
      </w:r>
      <w:proofErr w:type="spellStart"/>
      <w:r w:rsidR="002B1B56" w:rsidRPr="002B1B56">
        <w:rPr>
          <w:rFonts w:ascii="Times New Roman" w:hAnsi="Times New Roman" w:cs="Times New Roman"/>
          <w:sz w:val="24"/>
          <w:szCs w:val="24"/>
          <w:lang w:val="en-US"/>
        </w:rPr>
        <w:t>Kazuki</w:t>
      </w:r>
      <w:proofErr w:type="spellEnd"/>
      <w:r w:rsidR="002B1B56" w:rsidRPr="002B1B56">
        <w:rPr>
          <w:rFonts w:ascii="Times New Roman" w:hAnsi="Times New Roman" w:cs="Times New Roman"/>
          <w:sz w:val="24"/>
          <w:szCs w:val="24"/>
          <w:lang w:val="en-US"/>
        </w:rPr>
        <w:t xml:space="preserve"> </w:t>
      </w:r>
      <w:proofErr w:type="spellStart"/>
      <w:r w:rsidR="002B1B56" w:rsidRPr="002B1B56">
        <w:rPr>
          <w:rFonts w:ascii="Times New Roman" w:hAnsi="Times New Roman" w:cs="Times New Roman"/>
          <w:sz w:val="24"/>
          <w:szCs w:val="24"/>
          <w:lang w:val="en-US"/>
        </w:rPr>
        <w:t>Nomoto</w:t>
      </w:r>
      <w:proofErr w:type="spellEnd"/>
      <w:r w:rsidR="002B1B56" w:rsidRPr="002B1B56">
        <w:rPr>
          <w:rFonts w:ascii="Times New Roman" w:hAnsi="Times New Roman" w:cs="Times New Roman"/>
          <w:sz w:val="24"/>
          <w:szCs w:val="24"/>
          <w:lang w:val="en-US"/>
        </w:rPr>
        <w:t xml:space="preserve">, </w:t>
      </w:r>
      <w:proofErr w:type="spellStart"/>
      <w:r w:rsidR="002B1B56" w:rsidRPr="002B1B56">
        <w:rPr>
          <w:rFonts w:ascii="Times New Roman" w:hAnsi="Times New Roman" w:cs="Times New Roman"/>
          <w:sz w:val="24"/>
          <w:szCs w:val="24"/>
          <w:lang w:val="en-US"/>
        </w:rPr>
        <w:t>Debdeep</w:t>
      </w:r>
      <w:proofErr w:type="spellEnd"/>
      <w:r w:rsidR="002B1B56" w:rsidRPr="002B1B56">
        <w:rPr>
          <w:rFonts w:ascii="Times New Roman" w:hAnsi="Times New Roman" w:cs="Times New Roman"/>
          <w:sz w:val="24"/>
          <w:szCs w:val="24"/>
          <w:lang w:val="en-US"/>
        </w:rPr>
        <w:t xml:space="preserve"> Jena and </w:t>
      </w:r>
      <w:proofErr w:type="spellStart"/>
      <w:r w:rsidR="002B1B56" w:rsidRPr="002B1B56">
        <w:rPr>
          <w:rFonts w:ascii="Times New Roman" w:hAnsi="Times New Roman" w:cs="Times New Roman"/>
          <w:sz w:val="24"/>
          <w:szCs w:val="24"/>
          <w:lang w:val="en-US"/>
        </w:rPr>
        <w:t>Huili</w:t>
      </w:r>
      <w:proofErr w:type="spellEnd"/>
      <w:r w:rsidR="002B1B56" w:rsidRPr="002B1B56">
        <w:rPr>
          <w:rFonts w:ascii="Times New Roman" w:hAnsi="Times New Roman" w:cs="Times New Roman"/>
          <w:sz w:val="24"/>
          <w:szCs w:val="24"/>
          <w:lang w:val="en-US"/>
        </w:rPr>
        <w:t xml:space="preserve"> Grace Xing</w:t>
      </w:r>
      <w:r w:rsidR="002B1B56">
        <w:rPr>
          <w:rFonts w:ascii="Times New Roman" w:hAnsi="Times New Roman" w:cs="Times New Roman"/>
          <w:sz w:val="24"/>
          <w:szCs w:val="24"/>
          <w:lang w:val="en-US"/>
        </w:rPr>
        <w:t>, Near-ideal reverse leakage current and practical maximum electric field in β-Ga</w:t>
      </w:r>
      <w:r w:rsidR="002B1B56">
        <w:rPr>
          <w:rFonts w:ascii="Times New Roman" w:hAnsi="Times New Roman" w:cs="Times New Roman"/>
          <w:sz w:val="24"/>
          <w:szCs w:val="24"/>
          <w:vertAlign w:val="subscript"/>
          <w:lang w:val="en-US"/>
        </w:rPr>
        <w:t>2</w:t>
      </w:r>
      <w:r w:rsidR="002B1B56">
        <w:rPr>
          <w:rFonts w:ascii="Times New Roman" w:hAnsi="Times New Roman" w:cs="Times New Roman"/>
          <w:sz w:val="24"/>
          <w:szCs w:val="24"/>
          <w:lang w:val="en-US"/>
        </w:rPr>
        <w:t>O</w:t>
      </w:r>
      <w:r w:rsidR="002B1B56">
        <w:rPr>
          <w:rFonts w:ascii="Times New Roman" w:hAnsi="Times New Roman" w:cs="Times New Roman"/>
          <w:sz w:val="24"/>
          <w:szCs w:val="24"/>
          <w:vertAlign w:val="subscript"/>
          <w:lang w:val="en-US"/>
        </w:rPr>
        <w:t>3</w:t>
      </w:r>
      <w:r w:rsidR="002B1B56">
        <w:rPr>
          <w:rFonts w:ascii="Times New Roman" w:hAnsi="Times New Roman" w:cs="Times New Roman"/>
          <w:sz w:val="24"/>
          <w:szCs w:val="24"/>
          <w:lang w:val="en-US"/>
        </w:rPr>
        <w:t xml:space="preserve"> </w:t>
      </w:r>
      <w:proofErr w:type="spellStart"/>
      <w:r w:rsidR="002B1B56">
        <w:rPr>
          <w:rFonts w:ascii="Times New Roman" w:hAnsi="Times New Roman" w:cs="Times New Roman"/>
          <w:sz w:val="24"/>
          <w:szCs w:val="24"/>
          <w:lang w:val="en-US"/>
        </w:rPr>
        <w:t>Schottky</w:t>
      </w:r>
      <w:proofErr w:type="spellEnd"/>
      <w:r w:rsidR="002B1B56">
        <w:rPr>
          <w:rFonts w:ascii="Times New Roman" w:hAnsi="Times New Roman" w:cs="Times New Roman"/>
          <w:sz w:val="24"/>
          <w:szCs w:val="24"/>
          <w:lang w:val="en-US"/>
        </w:rPr>
        <w:t xml:space="preserve"> barrier diodes, Appl. Phys. </w:t>
      </w:r>
      <w:proofErr w:type="spellStart"/>
      <w:r w:rsidR="002B1B56">
        <w:rPr>
          <w:rFonts w:ascii="Times New Roman" w:hAnsi="Times New Roman" w:cs="Times New Roman"/>
          <w:sz w:val="24"/>
          <w:szCs w:val="24"/>
          <w:lang w:val="en-US"/>
        </w:rPr>
        <w:t>Lett</w:t>
      </w:r>
      <w:proofErr w:type="spellEnd"/>
      <w:r w:rsidR="002B1B56">
        <w:rPr>
          <w:rFonts w:ascii="Times New Roman" w:hAnsi="Times New Roman" w:cs="Times New Roman"/>
          <w:sz w:val="24"/>
          <w:szCs w:val="24"/>
          <w:lang w:val="en-US"/>
        </w:rPr>
        <w:t xml:space="preserve">. </w:t>
      </w:r>
      <w:proofErr w:type="gramStart"/>
      <w:r w:rsidR="002B1B56">
        <w:rPr>
          <w:rFonts w:ascii="Times New Roman" w:hAnsi="Times New Roman" w:cs="Times New Roman"/>
          <w:sz w:val="24"/>
          <w:szCs w:val="24"/>
          <w:lang w:val="en-US"/>
        </w:rPr>
        <w:t>116, 192</w:t>
      </w:r>
      <w:r w:rsidR="00A72874">
        <w:rPr>
          <w:rFonts w:ascii="Times New Roman" w:hAnsi="Times New Roman" w:cs="Times New Roman"/>
          <w:sz w:val="24"/>
          <w:szCs w:val="24"/>
          <w:lang w:val="en-US"/>
        </w:rPr>
        <w:t>101 (2020).</w:t>
      </w:r>
      <w:proofErr w:type="gramEnd"/>
    </w:p>
    <w:p w:rsidR="00F87518" w:rsidRDefault="00077506"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365577" w:rsidRPr="001C64F0">
        <w:rPr>
          <w:rFonts w:ascii="Times New Roman" w:hAnsi="Times New Roman" w:cs="Times New Roman"/>
          <w:sz w:val="24"/>
          <w:szCs w:val="24"/>
          <w:lang w:val="en-US"/>
        </w:rPr>
        <w:t xml:space="preserve">S. J. </w:t>
      </w:r>
      <w:proofErr w:type="spellStart"/>
      <w:r w:rsidR="00365577" w:rsidRPr="001C64F0">
        <w:rPr>
          <w:rFonts w:ascii="Times New Roman" w:hAnsi="Times New Roman" w:cs="Times New Roman"/>
          <w:sz w:val="24"/>
          <w:szCs w:val="24"/>
          <w:lang w:val="en-US"/>
        </w:rPr>
        <w:t>Pearton</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Jiancheng</w:t>
      </w:r>
      <w:proofErr w:type="spellEnd"/>
      <w:r w:rsidR="00365577" w:rsidRPr="001C64F0">
        <w:rPr>
          <w:rFonts w:ascii="Times New Roman" w:hAnsi="Times New Roman" w:cs="Times New Roman"/>
          <w:sz w:val="24"/>
          <w:szCs w:val="24"/>
          <w:lang w:val="en-US"/>
        </w:rPr>
        <w:t xml:space="preserve"> Yang, Patrick H. Cary, F. </w:t>
      </w:r>
      <w:proofErr w:type="spellStart"/>
      <w:r w:rsidR="00365577" w:rsidRPr="001C64F0">
        <w:rPr>
          <w:rFonts w:ascii="Times New Roman" w:hAnsi="Times New Roman" w:cs="Times New Roman"/>
          <w:sz w:val="24"/>
          <w:szCs w:val="24"/>
          <w:lang w:val="en-US"/>
        </w:rPr>
        <w:t>Ren</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Jihyun</w:t>
      </w:r>
      <w:proofErr w:type="spellEnd"/>
      <w:r w:rsidR="00365577" w:rsidRPr="001C64F0">
        <w:rPr>
          <w:rFonts w:ascii="Times New Roman" w:hAnsi="Times New Roman" w:cs="Times New Roman"/>
          <w:sz w:val="24"/>
          <w:szCs w:val="24"/>
          <w:lang w:val="en-US"/>
        </w:rPr>
        <w:t xml:space="preserve"> Kim, Marko J. </w:t>
      </w:r>
      <w:proofErr w:type="spellStart"/>
      <w:r w:rsidR="00365577" w:rsidRPr="001C64F0">
        <w:rPr>
          <w:rFonts w:ascii="Times New Roman" w:hAnsi="Times New Roman" w:cs="Times New Roman"/>
          <w:sz w:val="24"/>
          <w:szCs w:val="24"/>
          <w:lang w:val="en-US"/>
        </w:rPr>
        <w:t>Tadjer</w:t>
      </w:r>
      <w:proofErr w:type="spellEnd"/>
      <w:r w:rsidR="00365577" w:rsidRPr="001C64F0">
        <w:rPr>
          <w:rFonts w:ascii="Times New Roman" w:hAnsi="Times New Roman" w:cs="Times New Roman"/>
          <w:sz w:val="24"/>
          <w:szCs w:val="24"/>
          <w:lang w:val="en-US"/>
        </w:rPr>
        <w:t xml:space="preserve">, and Michael A. </w:t>
      </w:r>
      <w:proofErr w:type="spellStart"/>
      <w:r w:rsidR="00365577" w:rsidRPr="001C64F0">
        <w:rPr>
          <w:rFonts w:ascii="Times New Roman" w:hAnsi="Times New Roman" w:cs="Times New Roman"/>
          <w:sz w:val="24"/>
          <w:szCs w:val="24"/>
          <w:lang w:val="en-US"/>
        </w:rPr>
        <w:t>Mastro</w:t>
      </w:r>
      <w:proofErr w:type="spellEnd"/>
      <w:r w:rsidR="00365577" w:rsidRPr="001C64F0">
        <w:rPr>
          <w:rFonts w:ascii="Times New Roman" w:hAnsi="Times New Roman" w:cs="Times New Roman"/>
          <w:sz w:val="24"/>
          <w:szCs w:val="24"/>
          <w:lang w:val="en-US"/>
        </w:rPr>
        <w:t xml:space="preserve">, </w:t>
      </w:r>
      <w:r w:rsidR="00365577" w:rsidRPr="001C64F0">
        <w:rPr>
          <w:rFonts w:ascii="Times New Roman" w:hAnsi="Times New Roman" w:cs="Times New Roman"/>
          <w:bCs/>
          <w:sz w:val="24"/>
          <w:szCs w:val="24"/>
          <w:lang w:val="en-US"/>
        </w:rPr>
        <w:t>A review of Ga</w:t>
      </w:r>
      <w:r w:rsidR="00365577" w:rsidRPr="008C6F85">
        <w:rPr>
          <w:rFonts w:ascii="Times New Roman" w:hAnsi="Times New Roman" w:cs="Times New Roman"/>
          <w:bCs/>
          <w:sz w:val="24"/>
          <w:szCs w:val="24"/>
          <w:vertAlign w:val="subscript"/>
          <w:lang w:val="en-US"/>
        </w:rPr>
        <w:t>2</w:t>
      </w:r>
      <w:r w:rsidR="00365577" w:rsidRPr="001C64F0">
        <w:rPr>
          <w:rFonts w:ascii="Times New Roman" w:hAnsi="Times New Roman" w:cs="Times New Roman"/>
          <w:bCs/>
          <w:sz w:val="24"/>
          <w:szCs w:val="24"/>
          <w:lang w:val="en-US"/>
        </w:rPr>
        <w:t>O</w:t>
      </w:r>
      <w:r w:rsidR="00365577" w:rsidRPr="008C6F85">
        <w:rPr>
          <w:rFonts w:ascii="Times New Roman" w:hAnsi="Times New Roman" w:cs="Times New Roman"/>
          <w:bCs/>
          <w:sz w:val="24"/>
          <w:szCs w:val="24"/>
          <w:vertAlign w:val="subscript"/>
          <w:lang w:val="en-US"/>
        </w:rPr>
        <w:t>3</w:t>
      </w:r>
      <w:r w:rsidR="00365577" w:rsidRPr="001C64F0">
        <w:rPr>
          <w:rFonts w:ascii="Times New Roman" w:hAnsi="Times New Roman" w:cs="Times New Roman"/>
          <w:bCs/>
          <w:sz w:val="24"/>
          <w:szCs w:val="24"/>
          <w:lang w:val="en-US"/>
        </w:rPr>
        <w:t xml:space="preserve"> materials, processing, and devices, </w:t>
      </w:r>
      <w:r w:rsidR="00365577" w:rsidRPr="001C64F0">
        <w:rPr>
          <w:rFonts w:ascii="Times New Roman" w:hAnsi="Times New Roman" w:cs="Times New Roman"/>
          <w:sz w:val="24"/>
          <w:szCs w:val="24"/>
          <w:lang w:val="en-US"/>
        </w:rPr>
        <w:t xml:space="preserve">Applied Physics Reviews </w:t>
      </w:r>
      <w:r w:rsidR="00365577" w:rsidRPr="001C64F0">
        <w:rPr>
          <w:rFonts w:ascii="Times New Roman" w:hAnsi="Times New Roman" w:cs="Times New Roman"/>
          <w:bCs/>
          <w:sz w:val="24"/>
          <w:szCs w:val="24"/>
          <w:lang w:val="en-US"/>
        </w:rPr>
        <w:t>5</w:t>
      </w:r>
      <w:r w:rsidR="00365577" w:rsidRPr="001C64F0">
        <w:rPr>
          <w:rFonts w:ascii="Times New Roman" w:hAnsi="Times New Roman" w:cs="Times New Roman"/>
          <w:sz w:val="24"/>
          <w:szCs w:val="24"/>
          <w:lang w:val="en-US"/>
        </w:rPr>
        <w:t>, 011301 (2018)</w:t>
      </w:r>
      <w:r w:rsidR="00F87518">
        <w:rPr>
          <w:rFonts w:ascii="Times New Roman" w:hAnsi="Times New Roman" w:cs="Times New Roman"/>
          <w:sz w:val="24"/>
          <w:szCs w:val="24"/>
          <w:lang w:val="en-US"/>
        </w:rPr>
        <w:t>.</w:t>
      </w:r>
    </w:p>
    <w:p w:rsidR="00365577" w:rsidRDefault="00077506"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F87518" w:rsidRPr="001A2584">
        <w:rPr>
          <w:rFonts w:ascii="Times New Roman" w:hAnsi="Times New Roman" w:cs="Times New Roman"/>
          <w:sz w:val="24"/>
          <w:szCs w:val="24"/>
          <w:lang w:val="en-US"/>
        </w:rPr>
        <w:t xml:space="preserve">Yuewei Zhang, Chandan Joishi, Zhanbo Xia, Mark Brenner, Saurabh Lodha, Siddharth </w:t>
      </w:r>
      <w:proofErr w:type="spellStart"/>
      <w:r w:rsidR="00F87518" w:rsidRPr="001A2584">
        <w:rPr>
          <w:rFonts w:ascii="Times New Roman" w:hAnsi="Times New Roman" w:cs="Times New Roman"/>
          <w:sz w:val="24"/>
          <w:szCs w:val="24"/>
          <w:lang w:val="en-US"/>
        </w:rPr>
        <w:t>Rajan</w:t>
      </w:r>
      <w:proofErr w:type="spellEnd"/>
      <w:r w:rsidR="00F87518">
        <w:rPr>
          <w:rFonts w:ascii="Times New Roman" w:hAnsi="Times New Roman" w:cs="Times New Roman"/>
          <w:sz w:val="24"/>
          <w:szCs w:val="24"/>
          <w:lang w:val="en-US"/>
        </w:rPr>
        <w:t>,</w:t>
      </w:r>
      <w:r w:rsidR="00365577" w:rsidRPr="001C64F0">
        <w:rPr>
          <w:rFonts w:ascii="Times New Roman" w:hAnsi="Times New Roman" w:cs="Times New Roman"/>
          <w:sz w:val="24"/>
          <w:szCs w:val="24"/>
          <w:lang w:val="en-US"/>
        </w:rPr>
        <w:t xml:space="preserve"> </w:t>
      </w:r>
      <w:hyperlink r:id="rId18" w:history="1">
        <w:r w:rsidR="00FD15A4" w:rsidRPr="001A2584">
          <w:rPr>
            <w:rStyle w:val="a7"/>
            <w:rFonts w:ascii="Times New Roman" w:hAnsi="Times New Roman" w:cs="Times New Roman"/>
            <w:color w:val="000000" w:themeColor="text1"/>
            <w:sz w:val="24"/>
            <w:szCs w:val="24"/>
            <w:u w:val="none"/>
            <w:lang w:val="en-US"/>
          </w:rPr>
          <w:t xml:space="preserve">Demonstration of </w:t>
        </w:r>
        <w:r w:rsidR="00FD15A4" w:rsidRPr="00077506">
          <w:rPr>
            <w:rStyle w:val="a7"/>
            <w:rFonts w:ascii="Times New Roman" w:hAnsi="Times New Roman" w:cs="Times New Roman"/>
            <w:color w:val="000000" w:themeColor="text1"/>
            <w:sz w:val="24"/>
            <w:szCs w:val="24"/>
            <w:u w:val="none"/>
          </w:rPr>
          <w:t>β</w:t>
        </w:r>
        <w:r w:rsidR="00FD15A4" w:rsidRPr="001A2584">
          <w:rPr>
            <w:rStyle w:val="a7"/>
            <w:rFonts w:ascii="Times New Roman" w:hAnsi="Times New Roman" w:cs="Times New Roman"/>
            <w:color w:val="000000" w:themeColor="text1"/>
            <w:sz w:val="24"/>
            <w:szCs w:val="24"/>
            <w:u w:val="none"/>
            <w:lang w:val="en-US"/>
          </w:rPr>
          <w:t>-(Al</w:t>
        </w:r>
        <w:r w:rsidR="00FD15A4" w:rsidRPr="001A2584">
          <w:rPr>
            <w:rStyle w:val="a7"/>
            <w:rFonts w:ascii="Times New Roman" w:hAnsi="Times New Roman" w:cs="Times New Roman"/>
            <w:color w:val="000000" w:themeColor="text1"/>
            <w:sz w:val="24"/>
            <w:szCs w:val="24"/>
            <w:u w:val="none"/>
            <w:vertAlign w:val="subscript"/>
            <w:lang w:val="en-US"/>
          </w:rPr>
          <w:t>x</w:t>
        </w:r>
        <w:r w:rsidR="00FD15A4" w:rsidRPr="001A2584">
          <w:rPr>
            <w:rStyle w:val="a7"/>
            <w:rFonts w:ascii="Times New Roman" w:hAnsi="Times New Roman" w:cs="Times New Roman"/>
            <w:color w:val="000000" w:themeColor="text1"/>
            <w:sz w:val="24"/>
            <w:szCs w:val="24"/>
            <w:u w:val="none"/>
            <w:lang w:val="en-US"/>
          </w:rPr>
          <w:t>Ga</w:t>
        </w:r>
        <w:r w:rsidR="00FD15A4" w:rsidRPr="001A2584">
          <w:rPr>
            <w:rStyle w:val="a7"/>
            <w:rFonts w:ascii="Times New Roman" w:hAnsi="Times New Roman" w:cs="Times New Roman"/>
            <w:color w:val="000000" w:themeColor="text1"/>
            <w:sz w:val="24"/>
            <w:szCs w:val="24"/>
            <w:u w:val="none"/>
            <w:vertAlign w:val="subscript"/>
            <w:lang w:val="en-US"/>
          </w:rPr>
          <w:t>1-x</w:t>
        </w:r>
        <w:r w:rsidR="00FD15A4" w:rsidRPr="001A2584">
          <w:rPr>
            <w:rStyle w:val="a7"/>
            <w:rFonts w:ascii="Times New Roman" w:hAnsi="Times New Roman" w:cs="Times New Roman"/>
            <w:color w:val="000000" w:themeColor="text1"/>
            <w:sz w:val="24"/>
            <w:szCs w:val="24"/>
            <w:u w:val="none"/>
            <w:lang w:val="en-US"/>
          </w:rPr>
          <w:t>)</w:t>
        </w:r>
        <w:r w:rsidR="00FD15A4" w:rsidRPr="001A2584">
          <w:rPr>
            <w:rStyle w:val="a7"/>
            <w:rFonts w:ascii="Times New Roman" w:hAnsi="Times New Roman" w:cs="Times New Roman"/>
            <w:color w:val="000000" w:themeColor="text1"/>
            <w:sz w:val="24"/>
            <w:szCs w:val="24"/>
            <w:u w:val="none"/>
            <w:vertAlign w:val="subscript"/>
            <w:lang w:val="en-US"/>
          </w:rPr>
          <w:t>2</w:t>
        </w:r>
        <w:r w:rsidR="00FD15A4" w:rsidRPr="001A2584">
          <w:rPr>
            <w:rStyle w:val="a7"/>
            <w:rFonts w:ascii="Times New Roman" w:hAnsi="Times New Roman" w:cs="Times New Roman"/>
            <w:color w:val="000000" w:themeColor="text1"/>
            <w:sz w:val="24"/>
            <w:szCs w:val="24"/>
            <w:u w:val="none"/>
            <w:lang w:val="en-US"/>
          </w:rPr>
          <w:t>O</w:t>
        </w:r>
        <w:r w:rsidR="00FD15A4" w:rsidRPr="001A2584">
          <w:rPr>
            <w:rStyle w:val="a7"/>
            <w:rFonts w:ascii="Times New Roman" w:hAnsi="Times New Roman" w:cs="Times New Roman"/>
            <w:color w:val="000000" w:themeColor="text1"/>
            <w:sz w:val="24"/>
            <w:szCs w:val="24"/>
            <w:u w:val="none"/>
            <w:vertAlign w:val="subscript"/>
            <w:lang w:val="en-US"/>
          </w:rPr>
          <w:t>3</w:t>
        </w:r>
        <w:r w:rsidR="00FD15A4" w:rsidRPr="001A2584">
          <w:rPr>
            <w:rStyle w:val="a7"/>
            <w:rFonts w:ascii="Times New Roman" w:hAnsi="Times New Roman" w:cs="Times New Roman"/>
            <w:color w:val="000000" w:themeColor="text1"/>
            <w:sz w:val="24"/>
            <w:szCs w:val="24"/>
            <w:u w:val="none"/>
            <w:lang w:val="en-US"/>
          </w:rPr>
          <w:t>/Ga</w:t>
        </w:r>
        <w:r w:rsidR="00FD15A4" w:rsidRPr="001A2584">
          <w:rPr>
            <w:rStyle w:val="a7"/>
            <w:rFonts w:ascii="Times New Roman" w:hAnsi="Times New Roman" w:cs="Times New Roman"/>
            <w:color w:val="000000" w:themeColor="text1"/>
            <w:sz w:val="24"/>
            <w:szCs w:val="24"/>
            <w:u w:val="none"/>
            <w:vertAlign w:val="subscript"/>
            <w:lang w:val="en-US"/>
          </w:rPr>
          <w:t>2</w:t>
        </w:r>
        <w:r w:rsidR="00FD15A4" w:rsidRPr="001A2584">
          <w:rPr>
            <w:rStyle w:val="a7"/>
            <w:rFonts w:ascii="Times New Roman" w:hAnsi="Times New Roman" w:cs="Times New Roman"/>
            <w:color w:val="000000" w:themeColor="text1"/>
            <w:sz w:val="24"/>
            <w:szCs w:val="24"/>
            <w:u w:val="none"/>
            <w:lang w:val="en-US"/>
          </w:rPr>
          <w:t>O</w:t>
        </w:r>
        <w:r w:rsidR="00FD15A4" w:rsidRPr="001A2584">
          <w:rPr>
            <w:rStyle w:val="a7"/>
            <w:rFonts w:ascii="Times New Roman" w:hAnsi="Times New Roman" w:cs="Times New Roman"/>
            <w:color w:val="000000" w:themeColor="text1"/>
            <w:sz w:val="24"/>
            <w:szCs w:val="24"/>
            <w:u w:val="none"/>
            <w:vertAlign w:val="subscript"/>
            <w:lang w:val="en-US"/>
          </w:rPr>
          <w:t>3</w:t>
        </w:r>
        <w:r w:rsidR="00FD15A4" w:rsidRPr="001A2584">
          <w:rPr>
            <w:rStyle w:val="a7"/>
            <w:rFonts w:ascii="Times New Roman" w:hAnsi="Times New Roman" w:cs="Times New Roman"/>
            <w:color w:val="000000" w:themeColor="text1"/>
            <w:sz w:val="24"/>
            <w:szCs w:val="24"/>
            <w:u w:val="none"/>
            <w:lang w:val="en-US"/>
          </w:rPr>
          <w:t> double heterostructure field effect transistors</w:t>
        </w:r>
      </w:hyperlink>
      <w:r w:rsidR="00FD15A4" w:rsidRPr="00077506">
        <w:rPr>
          <w:rFonts w:ascii="Times New Roman" w:hAnsi="Times New Roman" w:cs="Times New Roman"/>
          <w:color w:val="000000" w:themeColor="text1"/>
          <w:sz w:val="24"/>
          <w:szCs w:val="24"/>
          <w:lang w:val="en-US"/>
        </w:rPr>
        <w:t>,</w:t>
      </w:r>
      <w:r w:rsidR="00FD15A4">
        <w:rPr>
          <w:rFonts w:ascii="Times New Roman" w:hAnsi="Times New Roman" w:cs="Times New Roman"/>
          <w:sz w:val="24"/>
          <w:szCs w:val="24"/>
          <w:lang w:val="en-US"/>
        </w:rPr>
        <w:t xml:space="preserve"> Appl. Phys. </w:t>
      </w:r>
      <w:proofErr w:type="spellStart"/>
      <w:r w:rsidR="00FD15A4">
        <w:rPr>
          <w:rFonts w:ascii="Times New Roman" w:hAnsi="Times New Roman" w:cs="Times New Roman"/>
          <w:sz w:val="24"/>
          <w:szCs w:val="24"/>
          <w:lang w:val="en-US"/>
        </w:rPr>
        <w:t>Lett</w:t>
      </w:r>
      <w:proofErr w:type="spellEnd"/>
      <w:r w:rsidR="00FF607C">
        <w:rPr>
          <w:rFonts w:ascii="Times New Roman" w:hAnsi="Times New Roman" w:cs="Times New Roman"/>
          <w:sz w:val="24"/>
          <w:szCs w:val="24"/>
          <w:lang w:val="en-US"/>
        </w:rPr>
        <w:t>,</w:t>
      </w:r>
      <w:r w:rsidR="008C6F85">
        <w:rPr>
          <w:rFonts w:ascii="Times New Roman" w:hAnsi="Times New Roman" w:cs="Times New Roman"/>
          <w:sz w:val="24"/>
          <w:szCs w:val="24"/>
          <w:lang w:val="en-US"/>
        </w:rPr>
        <w:t xml:space="preserve"> </w:t>
      </w:r>
      <w:r w:rsidR="00FF607C">
        <w:rPr>
          <w:rFonts w:ascii="Times New Roman" w:hAnsi="Times New Roman" w:cs="Times New Roman"/>
          <w:sz w:val="24"/>
          <w:szCs w:val="24"/>
          <w:lang w:val="en-US"/>
        </w:rPr>
        <w:t>112,233503 (2019)</w:t>
      </w:r>
    </w:p>
    <w:p w:rsidR="005C74CA" w:rsidRPr="0047377B" w:rsidRDefault="00077506"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5C74CA" w:rsidRPr="001A2584">
        <w:rPr>
          <w:rFonts w:ascii="Times New Roman" w:hAnsi="Times New Roman" w:cs="Times New Roman"/>
          <w:sz w:val="24"/>
          <w:szCs w:val="24"/>
          <w:lang w:val="en-US"/>
        </w:rPr>
        <w:t>Nidhin Kurian Kalarickal, Zhanbo Xia,</w:t>
      </w:r>
      <w:r w:rsidR="00BD5F0A" w:rsidRPr="001A2584">
        <w:rPr>
          <w:rFonts w:ascii="Times New Roman" w:hAnsi="Times New Roman" w:cs="Times New Roman"/>
          <w:sz w:val="24"/>
          <w:szCs w:val="24"/>
          <w:lang w:val="en-US"/>
        </w:rPr>
        <w:t xml:space="preserve"> Joe F McGlone, Yumo Liu, W</w:t>
      </w:r>
      <w:r w:rsidR="00BD5F0A">
        <w:rPr>
          <w:rFonts w:ascii="Times New Roman" w:hAnsi="Times New Roman" w:cs="Times New Roman"/>
          <w:sz w:val="24"/>
          <w:szCs w:val="24"/>
          <w:lang w:val="en-US"/>
        </w:rPr>
        <w:t xml:space="preserve">. </w:t>
      </w:r>
      <w:r w:rsidR="00BD5F0A" w:rsidRPr="001A2584">
        <w:rPr>
          <w:rFonts w:ascii="Times New Roman" w:hAnsi="Times New Roman" w:cs="Times New Roman"/>
          <w:sz w:val="24"/>
          <w:szCs w:val="24"/>
          <w:lang w:val="en-US"/>
        </w:rPr>
        <w:t>Moore, A.</w:t>
      </w:r>
      <w:r w:rsidR="005C74CA" w:rsidRPr="001A2584">
        <w:rPr>
          <w:rFonts w:ascii="Times New Roman" w:hAnsi="Times New Roman" w:cs="Times New Roman"/>
          <w:sz w:val="24"/>
          <w:szCs w:val="24"/>
          <w:lang w:val="en-US"/>
        </w:rPr>
        <w:t xml:space="preserve"> R Arehart, Steven A Ringel, Siddharth </w:t>
      </w:r>
      <w:proofErr w:type="spellStart"/>
      <w:r w:rsidR="005C74CA" w:rsidRPr="001A2584">
        <w:rPr>
          <w:rFonts w:ascii="Times New Roman" w:hAnsi="Times New Roman" w:cs="Times New Roman"/>
          <w:sz w:val="24"/>
          <w:szCs w:val="24"/>
          <w:lang w:val="en-US"/>
        </w:rPr>
        <w:t>Rajan</w:t>
      </w:r>
      <w:proofErr w:type="spellEnd"/>
      <w:r w:rsidR="0047377B">
        <w:rPr>
          <w:rFonts w:ascii="Times New Roman" w:hAnsi="Times New Roman" w:cs="Times New Roman"/>
          <w:sz w:val="24"/>
          <w:szCs w:val="24"/>
          <w:lang w:val="en-US"/>
        </w:rPr>
        <w:t>.</w:t>
      </w:r>
      <w:r w:rsidR="0047377B" w:rsidRPr="001A2584">
        <w:rPr>
          <w:lang w:val="en-US"/>
        </w:rPr>
        <w:t xml:space="preserve"> </w:t>
      </w:r>
      <w:hyperlink r:id="rId19" w:history="1">
        <w:proofErr w:type="gramStart"/>
        <w:r w:rsidR="0047377B" w:rsidRPr="001A2584">
          <w:rPr>
            <w:rStyle w:val="a7"/>
            <w:rFonts w:ascii="Times New Roman" w:hAnsi="Times New Roman" w:cs="Times New Roman"/>
            <w:color w:val="000000" w:themeColor="text1"/>
            <w:sz w:val="24"/>
            <w:szCs w:val="24"/>
            <w:u w:val="none"/>
            <w:lang w:val="en-US"/>
          </w:rPr>
          <w:t>High electron density </w:t>
        </w:r>
        <w:r w:rsidR="0047377B" w:rsidRPr="0047377B">
          <w:rPr>
            <w:rStyle w:val="a7"/>
            <w:rFonts w:ascii="Times New Roman" w:hAnsi="Times New Roman" w:cs="Times New Roman"/>
            <w:i/>
            <w:iCs/>
            <w:color w:val="000000" w:themeColor="text1"/>
            <w:sz w:val="24"/>
            <w:szCs w:val="24"/>
            <w:u w:val="none"/>
          </w:rPr>
          <w:t>β</w:t>
        </w:r>
        <w:r w:rsidR="00BD5F0A">
          <w:rPr>
            <w:rStyle w:val="a7"/>
            <w:rFonts w:ascii="Times New Roman" w:hAnsi="Times New Roman" w:cs="Times New Roman"/>
            <w:color w:val="000000" w:themeColor="text1"/>
            <w:sz w:val="24"/>
            <w:szCs w:val="24"/>
            <w:u w:val="none"/>
            <w:lang w:val="en-US"/>
          </w:rPr>
          <w:t xml:space="preserve"> </w:t>
        </w:r>
        <w:r w:rsidR="0047377B" w:rsidRPr="001A2584">
          <w:rPr>
            <w:rStyle w:val="a7"/>
            <w:rFonts w:ascii="Times New Roman" w:hAnsi="Times New Roman" w:cs="Times New Roman"/>
            <w:color w:val="000000" w:themeColor="text1"/>
            <w:sz w:val="24"/>
            <w:szCs w:val="24"/>
            <w:u w:val="none"/>
            <w:lang w:val="en-US"/>
          </w:rPr>
          <w:t>(Al</w:t>
        </w:r>
        <w:r w:rsidR="0047377B" w:rsidRPr="001A2584">
          <w:rPr>
            <w:rStyle w:val="a7"/>
            <w:rFonts w:ascii="Times New Roman" w:hAnsi="Times New Roman" w:cs="Times New Roman"/>
            <w:color w:val="000000" w:themeColor="text1"/>
            <w:sz w:val="24"/>
            <w:szCs w:val="24"/>
            <w:u w:val="none"/>
            <w:vertAlign w:val="subscript"/>
            <w:lang w:val="en-US"/>
          </w:rPr>
          <w:t>0.17</w:t>
        </w:r>
        <w:r w:rsidR="0047377B" w:rsidRPr="001A2584">
          <w:rPr>
            <w:rStyle w:val="a7"/>
            <w:rFonts w:ascii="Times New Roman" w:hAnsi="Times New Roman" w:cs="Times New Roman"/>
            <w:color w:val="000000" w:themeColor="text1"/>
            <w:sz w:val="24"/>
            <w:szCs w:val="24"/>
            <w:u w:val="none"/>
            <w:lang w:val="en-US"/>
          </w:rPr>
          <w:t>Ga</w:t>
        </w:r>
        <w:r w:rsidR="0047377B" w:rsidRPr="001A2584">
          <w:rPr>
            <w:rStyle w:val="a7"/>
            <w:rFonts w:ascii="Times New Roman" w:hAnsi="Times New Roman" w:cs="Times New Roman"/>
            <w:color w:val="000000" w:themeColor="text1"/>
            <w:sz w:val="24"/>
            <w:szCs w:val="24"/>
            <w:u w:val="none"/>
            <w:vertAlign w:val="subscript"/>
            <w:lang w:val="en-US"/>
          </w:rPr>
          <w:t>0.83</w:t>
        </w:r>
        <w:r w:rsidR="0047377B" w:rsidRPr="001A2584">
          <w:rPr>
            <w:rStyle w:val="a7"/>
            <w:rFonts w:ascii="Times New Roman" w:hAnsi="Times New Roman" w:cs="Times New Roman"/>
            <w:color w:val="000000" w:themeColor="text1"/>
            <w:sz w:val="24"/>
            <w:szCs w:val="24"/>
            <w:u w:val="none"/>
            <w:lang w:val="en-US"/>
          </w:rPr>
          <w:t>)</w:t>
        </w:r>
        <w:r w:rsidR="0047377B" w:rsidRPr="001A2584">
          <w:rPr>
            <w:rStyle w:val="a7"/>
            <w:rFonts w:ascii="Times New Roman" w:hAnsi="Times New Roman" w:cs="Times New Roman"/>
            <w:color w:val="000000" w:themeColor="text1"/>
            <w:sz w:val="24"/>
            <w:szCs w:val="24"/>
            <w:u w:val="none"/>
            <w:vertAlign w:val="subscript"/>
            <w:lang w:val="en-US"/>
          </w:rPr>
          <w:t>2</w:t>
        </w:r>
        <w:r w:rsidR="0047377B" w:rsidRPr="001A2584">
          <w:rPr>
            <w:rStyle w:val="a7"/>
            <w:rFonts w:ascii="Times New Roman" w:hAnsi="Times New Roman" w:cs="Times New Roman"/>
            <w:color w:val="000000" w:themeColor="text1"/>
            <w:sz w:val="24"/>
            <w:szCs w:val="24"/>
            <w:u w:val="none"/>
            <w:lang w:val="en-US"/>
          </w:rPr>
          <w:t>O</w:t>
        </w:r>
        <w:r w:rsidR="0047377B" w:rsidRPr="001A2584">
          <w:rPr>
            <w:rStyle w:val="a7"/>
            <w:rFonts w:ascii="Times New Roman" w:hAnsi="Times New Roman" w:cs="Times New Roman"/>
            <w:color w:val="000000" w:themeColor="text1"/>
            <w:sz w:val="24"/>
            <w:szCs w:val="24"/>
            <w:u w:val="none"/>
            <w:vertAlign w:val="subscript"/>
            <w:lang w:val="en-US"/>
          </w:rPr>
          <w:t>3</w:t>
        </w:r>
        <w:r w:rsidR="0047377B" w:rsidRPr="001A2584">
          <w:rPr>
            <w:rStyle w:val="a7"/>
            <w:rFonts w:ascii="Times New Roman" w:hAnsi="Times New Roman" w:cs="Times New Roman"/>
            <w:color w:val="000000" w:themeColor="text1"/>
            <w:sz w:val="24"/>
            <w:szCs w:val="24"/>
            <w:u w:val="none"/>
            <w:lang w:val="en-US"/>
          </w:rPr>
          <w:t>/</w:t>
        </w:r>
        <w:r w:rsidR="00BD5F0A">
          <w:rPr>
            <w:rStyle w:val="a7"/>
            <w:rFonts w:ascii="Times New Roman" w:hAnsi="Times New Roman" w:cs="Times New Roman"/>
            <w:color w:val="000000" w:themeColor="text1"/>
            <w:sz w:val="24"/>
            <w:szCs w:val="24"/>
            <w:u w:val="none"/>
            <w:lang w:val="en-US"/>
          </w:rPr>
          <w:t xml:space="preserve"> </w:t>
        </w:r>
        <w:r w:rsidR="0047377B" w:rsidRPr="001A2584">
          <w:rPr>
            <w:rStyle w:val="a7"/>
            <w:rFonts w:ascii="Times New Roman" w:hAnsi="Times New Roman" w:cs="Times New Roman"/>
            <w:color w:val="000000" w:themeColor="text1"/>
            <w:sz w:val="24"/>
            <w:szCs w:val="24"/>
            <w:u w:val="none"/>
            <w:lang w:val="en-US"/>
          </w:rPr>
          <w:t>Ga</w:t>
        </w:r>
        <w:r w:rsidR="0047377B" w:rsidRPr="001A2584">
          <w:rPr>
            <w:rStyle w:val="a7"/>
            <w:rFonts w:ascii="Times New Roman" w:hAnsi="Times New Roman" w:cs="Times New Roman"/>
            <w:color w:val="000000" w:themeColor="text1"/>
            <w:sz w:val="24"/>
            <w:szCs w:val="24"/>
            <w:u w:val="none"/>
            <w:vertAlign w:val="subscript"/>
            <w:lang w:val="en-US"/>
          </w:rPr>
          <w:t>2</w:t>
        </w:r>
        <w:r w:rsidR="0047377B" w:rsidRPr="001A2584">
          <w:rPr>
            <w:rStyle w:val="a7"/>
            <w:rFonts w:ascii="Times New Roman" w:hAnsi="Times New Roman" w:cs="Times New Roman"/>
            <w:color w:val="000000" w:themeColor="text1"/>
            <w:sz w:val="24"/>
            <w:szCs w:val="24"/>
            <w:u w:val="none"/>
            <w:lang w:val="en-US"/>
          </w:rPr>
          <w:t>O</w:t>
        </w:r>
        <w:r w:rsidR="0047377B" w:rsidRPr="001A2584">
          <w:rPr>
            <w:rStyle w:val="a7"/>
            <w:rFonts w:ascii="Times New Roman" w:hAnsi="Times New Roman" w:cs="Times New Roman"/>
            <w:color w:val="000000" w:themeColor="text1"/>
            <w:sz w:val="24"/>
            <w:szCs w:val="24"/>
            <w:u w:val="none"/>
            <w:vertAlign w:val="subscript"/>
            <w:lang w:val="en-US"/>
          </w:rPr>
          <w:t>3</w:t>
        </w:r>
        <w:r w:rsidR="0047377B" w:rsidRPr="001A2584">
          <w:rPr>
            <w:rStyle w:val="a7"/>
            <w:rFonts w:ascii="Times New Roman" w:hAnsi="Times New Roman" w:cs="Times New Roman"/>
            <w:color w:val="000000" w:themeColor="text1"/>
            <w:sz w:val="24"/>
            <w:szCs w:val="24"/>
            <w:u w:val="none"/>
            <w:lang w:val="en-US"/>
          </w:rPr>
          <w:t> modulation doping using an ultra-thin (1 nm) spacer layer</w:t>
        </w:r>
      </w:hyperlink>
      <w:r w:rsidR="0047377B">
        <w:rPr>
          <w:rFonts w:ascii="Times New Roman" w:hAnsi="Times New Roman" w:cs="Times New Roman"/>
          <w:color w:val="000000" w:themeColor="text1"/>
          <w:sz w:val="24"/>
          <w:szCs w:val="24"/>
          <w:lang w:val="en-US"/>
        </w:rPr>
        <w:t xml:space="preserve">, Appl. Phys. </w:t>
      </w:r>
      <w:proofErr w:type="spellStart"/>
      <w:r w:rsidR="0047377B">
        <w:rPr>
          <w:rFonts w:ascii="Times New Roman" w:hAnsi="Times New Roman" w:cs="Times New Roman"/>
          <w:color w:val="000000" w:themeColor="text1"/>
          <w:sz w:val="24"/>
          <w:szCs w:val="24"/>
          <w:lang w:val="en-US"/>
        </w:rPr>
        <w:t>Lett</w:t>
      </w:r>
      <w:proofErr w:type="spellEnd"/>
      <w:r w:rsidR="0047377B">
        <w:rPr>
          <w:rFonts w:ascii="Times New Roman" w:hAnsi="Times New Roman" w:cs="Times New Roman"/>
          <w:color w:val="000000" w:themeColor="text1"/>
          <w:sz w:val="24"/>
          <w:szCs w:val="24"/>
          <w:lang w:val="en-US"/>
        </w:rPr>
        <w:t>.</w:t>
      </w:r>
      <w:proofErr w:type="gramEnd"/>
      <w:r w:rsidR="0047377B">
        <w:rPr>
          <w:rFonts w:ascii="Times New Roman" w:hAnsi="Times New Roman" w:cs="Times New Roman"/>
          <w:color w:val="000000" w:themeColor="text1"/>
          <w:sz w:val="24"/>
          <w:szCs w:val="24"/>
          <w:lang w:val="en-US"/>
        </w:rPr>
        <w:t xml:space="preserve"> </w:t>
      </w:r>
      <w:proofErr w:type="gramStart"/>
      <w:r w:rsidR="008931D1">
        <w:rPr>
          <w:rFonts w:ascii="Times New Roman" w:hAnsi="Times New Roman" w:cs="Times New Roman"/>
          <w:color w:val="000000" w:themeColor="text1"/>
          <w:sz w:val="24"/>
          <w:szCs w:val="24"/>
          <w:lang w:val="en-US"/>
        </w:rPr>
        <w:t>127,</w:t>
      </w:r>
      <w:r w:rsidR="00BD5F0A">
        <w:rPr>
          <w:rFonts w:ascii="Times New Roman" w:hAnsi="Times New Roman" w:cs="Times New Roman"/>
          <w:color w:val="000000" w:themeColor="text1"/>
          <w:sz w:val="24"/>
          <w:szCs w:val="24"/>
          <w:lang w:val="en-US"/>
        </w:rPr>
        <w:t xml:space="preserve"> </w:t>
      </w:r>
      <w:r w:rsidR="008931D1">
        <w:rPr>
          <w:rFonts w:ascii="Times New Roman" w:hAnsi="Times New Roman" w:cs="Times New Roman"/>
          <w:color w:val="000000" w:themeColor="text1"/>
          <w:sz w:val="24"/>
          <w:szCs w:val="24"/>
          <w:lang w:val="en-US"/>
        </w:rPr>
        <w:t>215706</w:t>
      </w:r>
      <w:r w:rsidR="00BD5F0A">
        <w:rPr>
          <w:rFonts w:ascii="Times New Roman" w:hAnsi="Times New Roman" w:cs="Times New Roman"/>
          <w:color w:val="000000" w:themeColor="text1"/>
          <w:sz w:val="24"/>
          <w:szCs w:val="24"/>
          <w:lang w:val="en-US"/>
        </w:rPr>
        <w:t xml:space="preserve"> </w:t>
      </w:r>
      <w:r w:rsidR="008931D1">
        <w:rPr>
          <w:rFonts w:ascii="Times New Roman" w:hAnsi="Times New Roman" w:cs="Times New Roman"/>
          <w:color w:val="000000" w:themeColor="text1"/>
          <w:sz w:val="24"/>
          <w:szCs w:val="24"/>
          <w:lang w:val="en-US"/>
        </w:rPr>
        <w:t>(</w:t>
      </w:r>
      <w:r w:rsidR="00AB0E36">
        <w:rPr>
          <w:rFonts w:ascii="Times New Roman" w:hAnsi="Times New Roman" w:cs="Times New Roman"/>
          <w:color w:val="000000" w:themeColor="text1"/>
          <w:sz w:val="24"/>
          <w:szCs w:val="24"/>
          <w:lang w:val="en-US"/>
        </w:rPr>
        <w:t>2020)</w:t>
      </w:r>
      <w:r w:rsidR="00BD5F0A">
        <w:rPr>
          <w:rFonts w:ascii="Times New Roman" w:hAnsi="Times New Roman" w:cs="Times New Roman"/>
          <w:color w:val="000000" w:themeColor="text1"/>
          <w:sz w:val="24"/>
          <w:szCs w:val="24"/>
          <w:lang w:val="en-US"/>
        </w:rPr>
        <w:t>.</w:t>
      </w:r>
      <w:proofErr w:type="gramEnd"/>
    </w:p>
    <w:p w:rsidR="003B17B4" w:rsidRDefault="00077506" w:rsidP="003B17B4">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sidR="003B17B4" w:rsidRPr="003B17B4">
        <w:rPr>
          <w:rFonts w:ascii="Times New Roman" w:hAnsi="Times New Roman" w:cs="Times New Roman"/>
          <w:sz w:val="24"/>
          <w:szCs w:val="24"/>
          <w:lang w:val="en-US"/>
        </w:rPr>
        <w:t>Zhanbo</w:t>
      </w:r>
      <w:proofErr w:type="spellEnd"/>
      <w:r w:rsidR="003B17B4" w:rsidRPr="003B17B4">
        <w:rPr>
          <w:rFonts w:ascii="Times New Roman" w:hAnsi="Times New Roman" w:cs="Times New Roman"/>
          <w:sz w:val="24"/>
          <w:szCs w:val="24"/>
          <w:lang w:val="en-US"/>
        </w:rPr>
        <w:t xml:space="preserve"> Xia, </w:t>
      </w:r>
      <w:proofErr w:type="spellStart"/>
      <w:r w:rsidR="003B17B4" w:rsidRPr="003B17B4">
        <w:rPr>
          <w:rFonts w:ascii="Times New Roman" w:hAnsi="Times New Roman" w:cs="Times New Roman"/>
          <w:sz w:val="24"/>
          <w:szCs w:val="24"/>
          <w:lang w:val="en-US"/>
        </w:rPr>
        <w:t>Hareesh</w:t>
      </w:r>
      <w:proofErr w:type="spellEnd"/>
      <w:r w:rsidR="003B17B4" w:rsidRPr="003B17B4">
        <w:rPr>
          <w:rFonts w:ascii="Times New Roman" w:hAnsi="Times New Roman" w:cs="Times New Roman"/>
          <w:sz w:val="24"/>
          <w:szCs w:val="24"/>
          <w:lang w:val="en-US"/>
        </w:rPr>
        <w:t xml:space="preserve"> </w:t>
      </w:r>
      <w:proofErr w:type="spellStart"/>
      <w:r w:rsidR="003B17B4" w:rsidRPr="003B17B4">
        <w:rPr>
          <w:rFonts w:ascii="Times New Roman" w:hAnsi="Times New Roman" w:cs="Times New Roman"/>
          <w:sz w:val="24"/>
          <w:szCs w:val="24"/>
          <w:lang w:val="en-US"/>
        </w:rPr>
        <w:t>Chandrasekar</w:t>
      </w:r>
      <w:proofErr w:type="spellEnd"/>
      <w:r w:rsidR="003B17B4" w:rsidRPr="003B17B4">
        <w:rPr>
          <w:rFonts w:ascii="Times New Roman" w:hAnsi="Times New Roman" w:cs="Times New Roman"/>
          <w:sz w:val="24"/>
          <w:szCs w:val="24"/>
          <w:lang w:val="en-US"/>
        </w:rPr>
        <w:t xml:space="preserve">, Wyatt Moore, </w:t>
      </w:r>
      <w:proofErr w:type="spellStart"/>
      <w:r w:rsidR="003B17B4" w:rsidRPr="003B17B4">
        <w:rPr>
          <w:rFonts w:ascii="Times New Roman" w:hAnsi="Times New Roman" w:cs="Times New Roman"/>
          <w:sz w:val="24"/>
          <w:szCs w:val="24"/>
          <w:lang w:val="en-US"/>
        </w:rPr>
        <w:t>Caiyu</w:t>
      </w:r>
      <w:proofErr w:type="spellEnd"/>
      <w:r w:rsidR="003B17B4" w:rsidRPr="003B17B4">
        <w:rPr>
          <w:rFonts w:ascii="Times New Roman" w:hAnsi="Times New Roman" w:cs="Times New Roman"/>
          <w:sz w:val="24"/>
          <w:szCs w:val="24"/>
          <w:lang w:val="en-US"/>
        </w:rPr>
        <w:t xml:space="preserve"> Wang, Aidan J Lee, Joe </w:t>
      </w:r>
      <w:proofErr w:type="spellStart"/>
      <w:r w:rsidR="003B17B4" w:rsidRPr="003B17B4">
        <w:rPr>
          <w:rFonts w:ascii="Times New Roman" w:hAnsi="Times New Roman" w:cs="Times New Roman"/>
          <w:sz w:val="24"/>
          <w:szCs w:val="24"/>
          <w:lang w:val="en-US"/>
        </w:rPr>
        <w:t>McGlone</w:t>
      </w:r>
      <w:proofErr w:type="spellEnd"/>
      <w:r w:rsidR="003B17B4" w:rsidRPr="003B17B4">
        <w:rPr>
          <w:rFonts w:ascii="Times New Roman" w:hAnsi="Times New Roman" w:cs="Times New Roman"/>
          <w:sz w:val="24"/>
          <w:szCs w:val="24"/>
          <w:lang w:val="en-US"/>
        </w:rPr>
        <w:t xml:space="preserve">, </w:t>
      </w:r>
      <w:proofErr w:type="spellStart"/>
      <w:r w:rsidR="003B17B4" w:rsidRPr="003B17B4">
        <w:rPr>
          <w:rFonts w:ascii="Times New Roman" w:hAnsi="Times New Roman" w:cs="Times New Roman"/>
          <w:sz w:val="24"/>
          <w:szCs w:val="24"/>
          <w:lang w:val="en-US"/>
        </w:rPr>
        <w:t>Nidhin</w:t>
      </w:r>
      <w:proofErr w:type="spellEnd"/>
      <w:r w:rsidR="003B17B4" w:rsidRPr="003B17B4">
        <w:rPr>
          <w:rFonts w:ascii="Times New Roman" w:hAnsi="Times New Roman" w:cs="Times New Roman"/>
          <w:sz w:val="24"/>
          <w:szCs w:val="24"/>
          <w:lang w:val="en-US"/>
        </w:rPr>
        <w:t xml:space="preserve"> </w:t>
      </w:r>
      <w:proofErr w:type="spellStart"/>
      <w:r w:rsidR="003B17B4" w:rsidRPr="003B17B4">
        <w:rPr>
          <w:rFonts w:ascii="Times New Roman" w:hAnsi="Times New Roman" w:cs="Times New Roman"/>
          <w:sz w:val="24"/>
          <w:szCs w:val="24"/>
          <w:lang w:val="en-US"/>
        </w:rPr>
        <w:t>Kurian</w:t>
      </w:r>
      <w:proofErr w:type="spellEnd"/>
      <w:r w:rsidR="003B17B4" w:rsidRPr="003B17B4">
        <w:rPr>
          <w:rFonts w:ascii="Times New Roman" w:hAnsi="Times New Roman" w:cs="Times New Roman"/>
          <w:sz w:val="24"/>
          <w:szCs w:val="24"/>
          <w:lang w:val="en-US"/>
        </w:rPr>
        <w:t xml:space="preserve"> </w:t>
      </w:r>
      <w:proofErr w:type="spellStart"/>
      <w:r w:rsidR="003B17B4" w:rsidRPr="003B17B4">
        <w:rPr>
          <w:rFonts w:ascii="Times New Roman" w:hAnsi="Times New Roman" w:cs="Times New Roman"/>
          <w:sz w:val="24"/>
          <w:szCs w:val="24"/>
          <w:lang w:val="en-US"/>
        </w:rPr>
        <w:t>Kalarickal</w:t>
      </w:r>
      <w:proofErr w:type="spellEnd"/>
      <w:r w:rsidR="003B17B4" w:rsidRPr="003B17B4">
        <w:rPr>
          <w:rFonts w:ascii="Times New Roman" w:hAnsi="Times New Roman" w:cs="Times New Roman"/>
          <w:sz w:val="24"/>
          <w:szCs w:val="24"/>
          <w:lang w:val="en-US"/>
        </w:rPr>
        <w:t xml:space="preserve">, Aaron </w:t>
      </w:r>
      <w:proofErr w:type="spellStart"/>
      <w:r w:rsidR="003B17B4" w:rsidRPr="003B17B4">
        <w:rPr>
          <w:rFonts w:ascii="Times New Roman" w:hAnsi="Times New Roman" w:cs="Times New Roman"/>
          <w:sz w:val="24"/>
          <w:szCs w:val="24"/>
          <w:lang w:val="en-US"/>
        </w:rPr>
        <w:t>Arehart</w:t>
      </w:r>
      <w:proofErr w:type="spellEnd"/>
      <w:r w:rsidR="003B17B4" w:rsidRPr="003B17B4">
        <w:rPr>
          <w:rFonts w:ascii="Times New Roman" w:hAnsi="Times New Roman" w:cs="Times New Roman"/>
          <w:sz w:val="24"/>
          <w:szCs w:val="24"/>
          <w:lang w:val="en-US"/>
        </w:rPr>
        <w:t xml:space="preserve">, Steven </w:t>
      </w:r>
      <w:proofErr w:type="spellStart"/>
      <w:r w:rsidR="003B17B4" w:rsidRPr="003B17B4">
        <w:rPr>
          <w:rFonts w:ascii="Times New Roman" w:hAnsi="Times New Roman" w:cs="Times New Roman"/>
          <w:sz w:val="24"/>
          <w:szCs w:val="24"/>
          <w:lang w:val="en-US"/>
        </w:rPr>
        <w:t>Ringel</w:t>
      </w:r>
      <w:proofErr w:type="spellEnd"/>
      <w:r w:rsidR="003B17B4" w:rsidRPr="003B17B4">
        <w:rPr>
          <w:rFonts w:ascii="Times New Roman" w:hAnsi="Times New Roman" w:cs="Times New Roman"/>
          <w:sz w:val="24"/>
          <w:szCs w:val="24"/>
          <w:lang w:val="en-US"/>
        </w:rPr>
        <w:t xml:space="preserve">, </w:t>
      </w:r>
      <w:proofErr w:type="spellStart"/>
      <w:r w:rsidR="003B17B4" w:rsidRPr="003B17B4">
        <w:rPr>
          <w:rFonts w:ascii="Times New Roman" w:hAnsi="Times New Roman" w:cs="Times New Roman"/>
          <w:sz w:val="24"/>
          <w:szCs w:val="24"/>
          <w:lang w:val="en-US"/>
        </w:rPr>
        <w:t>Fengyuan</w:t>
      </w:r>
      <w:proofErr w:type="spellEnd"/>
      <w:r w:rsidR="003B17B4" w:rsidRPr="003B17B4">
        <w:rPr>
          <w:rFonts w:ascii="Times New Roman" w:hAnsi="Times New Roman" w:cs="Times New Roman"/>
          <w:sz w:val="24"/>
          <w:szCs w:val="24"/>
          <w:lang w:val="en-US"/>
        </w:rPr>
        <w:t xml:space="preserve"> Yang, </w:t>
      </w:r>
      <w:proofErr w:type="spellStart"/>
      <w:r w:rsidR="003B17B4" w:rsidRPr="003B17B4">
        <w:rPr>
          <w:rFonts w:ascii="Times New Roman" w:hAnsi="Times New Roman" w:cs="Times New Roman"/>
          <w:sz w:val="24"/>
          <w:szCs w:val="24"/>
          <w:lang w:val="en-US"/>
        </w:rPr>
        <w:t>Siddharth</w:t>
      </w:r>
      <w:proofErr w:type="spellEnd"/>
      <w:r w:rsidR="003B17B4" w:rsidRPr="003B17B4">
        <w:rPr>
          <w:rFonts w:ascii="Times New Roman" w:hAnsi="Times New Roman" w:cs="Times New Roman"/>
          <w:sz w:val="24"/>
          <w:szCs w:val="24"/>
          <w:lang w:val="en-US"/>
        </w:rPr>
        <w:t xml:space="preserve"> </w:t>
      </w:r>
      <w:proofErr w:type="spellStart"/>
      <w:r w:rsidR="003B17B4" w:rsidRPr="003B17B4">
        <w:rPr>
          <w:rFonts w:ascii="Times New Roman" w:hAnsi="Times New Roman" w:cs="Times New Roman"/>
          <w:sz w:val="24"/>
          <w:szCs w:val="24"/>
          <w:lang w:val="en-US"/>
        </w:rPr>
        <w:t>Rajan</w:t>
      </w:r>
      <w:proofErr w:type="spellEnd"/>
      <w:r w:rsidR="003B17B4">
        <w:rPr>
          <w:rFonts w:ascii="Times New Roman" w:hAnsi="Times New Roman" w:cs="Times New Roman"/>
          <w:sz w:val="24"/>
          <w:szCs w:val="24"/>
          <w:lang w:val="en-US"/>
        </w:rPr>
        <w:t xml:space="preserve">, </w:t>
      </w:r>
      <w:hyperlink r:id="rId20" w:history="1">
        <w:r w:rsidR="00744A55" w:rsidRPr="001A2584">
          <w:rPr>
            <w:rStyle w:val="a7"/>
            <w:rFonts w:ascii="Times New Roman" w:hAnsi="Times New Roman" w:cs="Times New Roman"/>
            <w:color w:val="000000" w:themeColor="text1"/>
            <w:sz w:val="24"/>
            <w:szCs w:val="24"/>
            <w:u w:val="none"/>
            <w:lang w:val="en-US"/>
          </w:rPr>
          <w:t>Metal/BaTiO</w:t>
        </w:r>
        <w:r w:rsidR="00744A55" w:rsidRPr="001A2584">
          <w:rPr>
            <w:rStyle w:val="a7"/>
            <w:rFonts w:ascii="Times New Roman" w:hAnsi="Times New Roman" w:cs="Times New Roman"/>
            <w:color w:val="000000" w:themeColor="text1"/>
            <w:sz w:val="24"/>
            <w:szCs w:val="24"/>
            <w:u w:val="none"/>
            <w:vertAlign w:val="subscript"/>
            <w:lang w:val="en-US"/>
          </w:rPr>
          <w:t>3</w:t>
        </w:r>
        <w:r w:rsidR="00744A55" w:rsidRPr="001A2584">
          <w:rPr>
            <w:rStyle w:val="a7"/>
            <w:rFonts w:ascii="Times New Roman" w:hAnsi="Times New Roman" w:cs="Times New Roman"/>
            <w:color w:val="000000" w:themeColor="text1"/>
            <w:sz w:val="24"/>
            <w:szCs w:val="24"/>
            <w:u w:val="none"/>
            <w:lang w:val="en-US"/>
          </w:rPr>
          <w:t>/</w:t>
        </w:r>
        <w:r w:rsidR="00744A55" w:rsidRPr="00744A55">
          <w:rPr>
            <w:rStyle w:val="a7"/>
            <w:rFonts w:ascii="Times New Roman" w:hAnsi="Times New Roman" w:cs="Times New Roman"/>
            <w:color w:val="000000" w:themeColor="text1"/>
            <w:sz w:val="24"/>
            <w:szCs w:val="24"/>
            <w:u w:val="none"/>
          </w:rPr>
          <w:t>β</w:t>
        </w:r>
        <w:r w:rsidR="00744A55" w:rsidRPr="001A2584">
          <w:rPr>
            <w:rStyle w:val="a7"/>
            <w:rFonts w:ascii="Times New Roman" w:hAnsi="Times New Roman" w:cs="Times New Roman"/>
            <w:color w:val="000000" w:themeColor="text1"/>
            <w:sz w:val="24"/>
            <w:szCs w:val="24"/>
            <w:u w:val="none"/>
            <w:lang w:val="en-US"/>
          </w:rPr>
          <w:t>-Ga</w:t>
        </w:r>
        <w:r w:rsidR="00744A55" w:rsidRPr="001A2584">
          <w:rPr>
            <w:rStyle w:val="a7"/>
            <w:rFonts w:ascii="Times New Roman" w:hAnsi="Times New Roman" w:cs="Times New Roman"/>
            <w:color w:val="000000" w:themeColor="text1"/>
            <w:sz w:val="24"/>
            <w:szCs w:val="24"/>
            <w:u w:val="none"/>
            <w:vertAlign w:val="subscript"/>
            <w:lang w:val="en-US"/>
          </w:rPr>
          <w:t>2</w:t>
        </w:r>
        <w:r w:rsidR="00744A55" w:rsidRPr="001A2584">
          <w:rPr>
            <w:rStyle w:val="a7"/>
            <w:rFonts w:ascii="Times New Roman" w:hAnsi="Times New Roman" w:cs="Times New Roman"/>
            <w:color w:val="000000" w:themeColor="text1"/>
            <w:sz w:val="24"/>
            <w:szCs w:val="24"/>
            <w:u w:val="none"/>
            <w:lang w:val="en-US"/>
          </w:rPr>
          <w:t>O</w:t>
        </w:r>
        <w:r w:rsidR="00744A55" w:rsidRPr="001A2584">
          <w:rPr>
            <w:rStyle w:val="a7"/>
            <w:rFonts w:ascii="Times New Roman" w:hAnsi="Times New Roman" w:cs="Times New Roman"/>
            <w:color w:val="000000" w:themeColor="text1"/>
            <w:sz w:val="24"/>
            <w:szCs w:val="24"/>
            <w:u w:val="none"/>
            <w:vertAlign w:val="subscript"/>
            <w:lang w:val="en-US"/>
          </w:rPr>
          <w:t>3</w:t>
        </w:r>
        <w:r w:rsidR="00744A55" w:rsidRPr="001A2584">
          <w:rPr>
            <w:rStyle w:val="a7"/>
            <w:rFonts w:ascii="Times New Roman" w:hAnsi="Times New Roman" w:cs="Times New Roman"/>
            <w:color w:val="000000" w:themeColor="text1"/>
            <w:sz w:val="24"/>
            <w:szCs w:val="24"/>
            <w:u w:val="none"/>
            <w:lang w:val="en-US"/>
          </w:rPr>
          <w:t> dielectric heterojunction diode with 5.7 MV/cm breakdown fiel</w:t>
        </w:r>
        <w:proofErr w:type="spellStart"/>
        <w:r w:rsidR="00744A55" w:rsidRPr="001A2584">
          <w:rPr>
            <w:rStyle w:val="a7"/>
            <w:rFonts w:ascii="Times New Roman" w:hAnsi="Times New Roman" w:cs="Times New Roman"/>
            <w:color w:val="000000" w:themeColor="text1"/>
            <w:sz w:val="24"/>
            <w:szCs w:val="24"/>
            <w:u w:val="none"/>
            <w:lang w:val="en-US"/>
          </w:rPr>
          <w:t>d</w:t>
        </w:r>
      </w:hyperlink>
      <w:r w:rsidR="00744A55" w:rsidRPr="00744A55">
        <w:rPr>
          <w:rFonts w:ascii="Times New Roman" w:hAnsi="Times New Roman" w:cs="Times New Roman"/>
          <w:color w:val="000000" w:themeColor="text1"/>
          <w:sz w:val="24"/>
          <w:szCs w:val="24"/>
          <w:lang w:val="en-US"/>
        </w:rPr>
        <w:t>,</w:t>
      </w:r>
      <w:r w:rsidR="003B17B4" w:rsidRPr="003B17B4">
        <w:rPr>
          <w:rFonts w:ascii="Times New Roman" w:hAnsi="Times New Roman" w:cs="Times New Roman"/>
          <w:sz w:val="24"/>
          <w:szCs w:val="24"/>
          <w:lang w:val="en-US"/>
        </w:rPr>
        <w:t>Applied</w:t>
      </w:r>
      <w:proofErr w:type="spellEnd"/>
      <w:r w:rsidR="003B17B4" w:rsidRPr="003B17B4">
        <w:rPr>
          <w:rFonts w:ascii="Times New Roman" w:hAnsi="Times New Roman" w:cs="Times New Roman"/>
          <w:sz w:val="24"/>
          <w:szCs w:val="24"/>
          <w:lang w:val="en-US"/>
        </w:rPr>
        <w:t xml:space="preserve"> Physics Letters</w:t>
      </w:r>
      <w:r w:rsidR="003B17B4">
        <w:rPr>
          <w:rFonts w:ascii="Times New Roman" w:hAnsi="Times New Roman" w:cs="Times New Roman"/>
          <w:sz w:val="24"/>
          <w:szCs w:val="24"/>
          <w:lang w:val="en-US"/>
        </w:rPr>
        <w:t xml:space="preserve">, </w:t>
      </w:r>
      <w:r w:rsidR="003B17B4" w:rsidRPr="003B17B4">
        <w:rPr>
          <w:rFonts w:ascii="Times New Roman" w:hAnsi="Times New Roman" w:cs="Times New Roman"/>
          <w:sz w:val="24"/>
          <w:szCs w:val="24"/>
          <w:lang w:val="en-US"/>
        </w:rPr>
        <w:t>115</w:t>
      </w:r>
      <w:r w:rsidR="003B17B4">
        <w:rPr>
          <w:rFonts w:ascii="Times New Roman" w:hAnsi="Times New Roman" w:cs="Times New Roman"/>
          <w:sz w:val="24"/>
          <w:szCs w:val="24"/>
          <w:lang w:val="en-US"/>
        </w:rPr>
        <w:t xml:space="preserve">, </w:t>
      </w:r>
      <w:r w:rsidR="003B17B4" w:rsidRPr="003B17B4">
        <w:rPr>
          <w:rFonts w:ascii="Times New Roman" w:hAnsi="Times New Roman" w:cs="Times New Roman"/>
          <w:sz w:val="24"/>
          <w:szCs w:val="24"/>
          <w:lang w:val="en-US"/>
        </w:rPr>
        <w:t>252104</w:t>
      </w:r>
      <w:r w:rsidR="003B17B4">
        <w:rPr>
          <w:rFonts w:ascii="Times New Roman" w:hAnsi="Times New Roman" w:cs="Times New Roman"/>
          <w:sz w:val="24"/>
          <w:szCs w:val="24"/>
          <w:lang w:val="en-US"/>
        </w:rPr>
        <w:t xml:space="preserve"> (2019)</w:t>
      </w:r>
      <w:r w:rsidR="00E31DF6">
        <w:rPr>
          <w:rFonts w:ascii="Times New Roman" w:hAnsi="Times New Roman" w:cs="Times New Roman"/>
          <w:sz w:val="24"/>
          <w:szCs w:val="24"/>
          <w:lang w:val="en-US"/>
        </w:rPr>
        <w:t>.</w:t>
      </w:r>
    </w:p>
    <w:p w:rsidR="00E31DF6" w:rsidRPr="001C64F0" w:rsidRDefault="00E31DF6" w:rsidP="003B17B4">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133EBA" w:rsidRPr="00133EBA">
        <w:rPr>
          <w:rFonts w:ascii="Times New Roman" w:hAnsi="Times New Roman" w:cs="Times New Roman"/>
          <w:sz w:val="24"/>
          <w:szCs w:val="24"/>
          <w:lang w:val="en-US"/>
        </w:rPr>
        <w:t xml:space="preserve"> A </w:t>
      </w:r>
      <w:proofErr w:type="spellStart"/>
      <w:r w:rsidR="00133EBA" w:rsidRPr="00133EBA">
        <w:rPr>
          <w:rFonts w:ascii="Times New Roman" w:hAnsi="Times New Roman" w:cs="Times New Roman"/>
          <w:sz w:val="24"/>
          <w:szCs w:val="24"/>
          <w:lang w:val="en-US"/>
        </w:rPr>
        <w:t>Hassa</w:t>
      </w:r>
      <w:proofErr w:type="spellEnd"/>
      <w:r w:rsidR="00133EBA" w:rsidRPr="00133EBA">
        <w:rPr>
          <w:rFonts w:ascii="Times New Roman" w:hAnsi="Times New Roman" w:cs="Times New Roman"/>
          <w:sz w:val="24"/>
          <w:szCs w:val="24"/>
          <w:lang w:val="en-US"/>
        </w:rPr>
        <w:t xml:space="preserve">, H von </w:t>
      </w:r>
      <w:proofErr w:type="spellStart"/>
      <w:r w:rsidR="00133EBA" w:rsidRPr="00133EBA">
        <w:rPr>
          <w:rFonts w:ascii="Times New Roman" w:hAnsi="Times New Roman" w:cs="Times New Roman"/>
          <w:sz w:val="24"/>
          <w:szCs w:val="24"/>
          <w:lang w:val="en-US"/>
        </w:rPr>
        <w:t>Wenckstern</w:t>
      </w:r>
      <w:proofErr w:type="spellEnd"/>
      <w:r w:rsidR="00133EBA" w:rsidRPr="00133EBA">
        <w:rPr>
          <w:rFonts w:ascii="Times New Roman" w:hAnsi="Times New Roman" w:cs="Times New Roman"/>
          <w:sz w:val="24"/>
          <w:szCs w:val="24"/>
          <w:lang w:val="en-US"/>
        </w:rPr>
        <w:t xml:space="preserve">, L Vines, M </w:t>
      </w:r>
      <w:proofErr w:type="spellStart"/>
      <w:r w:rsidR="00133EBA" w:rsidRPr="00133EBA">
        <w:rPr>
          <w:rFonts w:ascii="Times New Roman" w:hAnsi="Times New Roman" w:cs="Times New Roman"/>
          <w:sz w:val="24"/>
          <w:szCs w:val="24"/>
          <w:lang w:val="en-US"/>
        </w:rPr>
        <w:t>Grundmann</w:t>
      </w:r>
      <w:proofErr w:type="spellEnd"/>
      <w:r w:rsidR="00133EBA">
        <w:rPr>
          <w:rFonts w:ascii="Times New Roman" w:hAnsi="Times New Roman" w:cs="Times New Roman"/>
          <w:sz w:val="24"/>
          <w:szCs w:val="24"/>
          <w:lang w:val="en-US"/>
        </w:rPr>
        <w:t>,</w:t>
      </w:r>
      <w:r w:rsidR="00133EBA" w:rsidRPr="00133EBA">
        <w:rPr>
          <w:rFonts w:ascii="Times New Roman" w:eastAsia="Times New Roman" w:hAnsi="Times New Roman" w:cs="Times New Roman"/>
          <w:sz w:val="24"/>
          <w:szCs w:val="24"/>
          <w:lang w:val="en-US"/>
        </w:rPr>
        <w:t xml:space="preserve"> </w:t>
      </w:r>
      <w:hyperlink r:id="rId21" w:history="1">
        <w:r w:rsidR="00133EBA" w:rsidRPr="00133EBA">
          <w:rPr>
            <w:rStyle w:val="a7"/>
            <w:rFonts w:ascii="Times New Roman" w:hAnsi="Times New Roman" w:cs="Times New Roman"/>
            <w:color w:val="000000" w:themeColor="text1"/>
            <w:sz w:val="24"/>
            <w:szCs w:val="24"/>
            <w:u w:val="none"/>
            <w:lang w:val="en-US"/>
          </w:rPr>
          <w:t>Influence of Oxygen Pressure on Growth of Si-Doped β-(Al</w:t>
        </w:r>
        <w:r w:rsidR="00133EBA" w:rsidRPr="00133EBA">
          <w:rPr>
            <w:rStyle w:val="a7"/>
            <w:rFonts w:ascii="Times New Roman" w:hAnsi="Times New Roman" w:cs="Times New Roman"/>
            <w:color w:val="000000" w:themeColor="text1"/>
            <w:sz w:val="24"/>
            <w:szCs w:val="24"/>
            <w:u w:val="none"/>
            <w:vertAlign w:val="subscript"/>
            <w:lang w:val="en-US"/>
          </w:rPr>
          <w:t>x</w:t>
        </w:r>
        <w:r w:rsidR="00133EBA" w:rsidRPr="00133EBA">
          <w:rPr>
            <w:rStyle w:val="a7"/>
            <w:rFonts w:ascii="Times New Roman" w:hAnsi="Times New Roman" w:cs="Times New Roman"/>
            <w:color w:val="000000" w:themeColor="text1"/>
            <w:sz w:val="24"/>
            <w:szCs w:val="24"/>
            <w:u w:val="none"/>
            <w:lang w:val="en-US"/>
          </w:rPr>
          <w:t>Ga</w:t>
        </w:r>
        <w:r w:rsidR="00133EBA" w:rsidRPr="00133EBA">
          <w:rPr>
            <w:rStyle w:val="a7"/>
            <w:rFonts w:ascii="Times New Roman" w:hAnsi="Times New Roman" w:cs="Times New Roman"/>
            <w:color w:val="000000" w:themeColor="text1"/>
            <w:sz w:val="24"/>
            <w:szCs w:val="24"/>
            <w:u w:val="none"/>
            <w:vertAlign w:val="subscript"/>
            <w:lang w:val="en-US"/>
          </w:rPr>
          <w:t>1− x</w:t>
        </w:r>
        <w:r w:rsidR="00133EBA" w:rsidRPr="00133EBA">
          <w:rPr>
            <w:rStyle w:val="a7"/>
            <w:rFonts w:ascii="Times New Roman" w:hAnsi="Times New Roman" w:cs="Times New Roman"/>
            <w:color w:val="000000" w:themeColor="text1"/>
            <w:sz w:val="24"/>
            <w:szCs w:val="24"/>
            <w:u w:val="none"/>
            <w:lang w:val="en-US"/>
          </w:rPr>
          <w:t>)</w:t>
        </w:r>
        <w:r w:rsidR="00133EBA" w:rsidRPr="00133EBA">
          <w:rPr>
            <w:rStyle w:val="a7"/>
            <w:rFonts w:ascii="Times New Roman" w:hAnsi="Times New Roman" w:cs="Times New Roman"/>
            <w:color w:val="000000" w:themeColor="text1"/>
            <w:sz w:val="24"/>
            <w:szCs w:val="24"/>
            <w:u w:val="none"/>
            <w:vertAlign w:val="subscript"/>
            <w:lang w:val="en-US"/>
          </w:rPr>
          <w:t>2</w:t>
        </w:r>
        <w:r w:rsidR="00133EBA" w:rsidRPr="00133EBA">
          <w:rPr>
            <w:rStyle w:val="a7"/>
            <w:rFonts w:ascii="Times New Roman" w:hAnsi="Times New Roman" w:cs="Times New Roman"/>
            <w:color w:val="000000" w:themeColor="text1"/>
            <w:sz w:val="24"/>
            <w:szCs w:val="24"/>
            <w:u w:val="none"/>
            <w:lang w:val="en-US"/>
          </w:rPr>
          <w:t>O</w:t>
        </w:r>
        <w:r w:rsidR="00133EBA" w:rsidRPr="00133EBA">
          <w:rPr>
            <w:rStyle w:val="a7"/>
            <w:rFonts w:ascii="Times New Roman" w:hAnsi="Times New Roman" w:cs="Times New Roman"/>
            <w:color w:val="000000" w:themeColor="text1"/>
            <w:sz w:val="24"/>
            <w:szCs w:val="24"/>
            <w:u w:val="none"/>
            <w:vertAlign w:val="subscript"/>
            <w:lang w:val="en-US"/>
          </w:rPr>
          <w:t>3</w:t>
        </w:r>
        <w:r w:rsidR="00133EBA" w:rsidRPr="00133EBA">
          <w:rPr>
            <w:rStyle w:val="a7"/>
            <w:rFonts w:ascii="Times New Roman" w:hAnsi="Times New Roman" w:cs="Times New Roman"/>
            <w:color w:val="000000" w:themeColor="text1"/>
            <w:sz w:val="24"/>
            <w:szCs w:val="24"/>
            <w:u w:val="none"/>
            <w:lang w:val="en-US"/>
          </w:rPr>
          <w:t xml:space="preserve"> Thin Films on c-Sapphire Substrates by Pulsed Laser Deposition</w:t>
        </w:r>
      </w:hyperlink>
      <w:r w:rsidR="00133EBA">
        <w:rPr>
          <w:rFonts w:ascii="Times New Roman" w:hAnsi="Times New Roman" w:cs="Times New Roman"/>
          <w:sz w:val="24"/>
          <w:szCs w:val="24"/>
          <w:lang w:val="en-US"/>
        </w:rPr>
        <w:t xml:space="preserve">, </w:t>
      </w:r>
      <w:r w:rsidR="00133EBA" w:rsidRPr="00133EBA">
        <w:rPr>
          <w:rFonts w:ascii="Times New Roman" w:hAnsi="Times New Roman" w:cs="Times New Roman"/>
          <w:sz w:val="24"/>
          <w:szCs w:val="24"/>
          <w:lang w:val="en-US"/>
        </w:rPr>
        <w:t>ECS Journal of Solid State Science and Technology 8, Q3217</w:t>
      </w:r>
      <w:r w:rsidR="00AF2EE7">
        <w:rPr>
          <w:rFonts w:ascii="Times New Roman" w:hAnsi="Times New Roman" w:cs="Times New Roman"/>
          <w:sz w:val="24"/>
          <w:szCs w:val="24"/>
          <w:lang w:val="en-US"/>
        </w:rPr>
        <w:t xml:space="preserve"> (2019).</w:t>
      </w:r>
    </w:p>
    <w:p w:rsidR="00365577" w:rsidRPr="001C64F0" w:rsidRDefault="00AF2EE7"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E31DF6">
        <w:rPr>
          <w:rFonts w:ascii="Times New Roman" w:hAnsi="Times New Roman" w:cs="Times New Roman"/>
          <w:sz w:val="24"/>
          <w:szCs w:val="24"/>
          <w:lang w:val="en-US"/>
        </w:rPr>
        <w:t>.</w:t>
      </w:r>
      <w:r w:rsidR="00365577" w:rsidRPr="001C64F0">
        <w:rPr>
          <w:rFonts w:ascii="Times New Roman" w:hAnsi="Times New Roman" w:cs="Times New Roman"/>
          <w:bCs/>
          <w:sz w:val="24"/>
          <w:szCs w:val="24"/>
          <w:lang w:val="en-US"/>
        </w:rPr>
        <w:t xml:space="preserve"> Michael A. </w:t>
      </w:r>
      <w:proofErr w:type="spellStart"/>
      <w:r w:rsidR="00365577" w:rsidRPr="001C64F0">
        <w:rPr>
          <w:rFonts w:ascii="Times New Roman" w:hAnsi="Times New Roman" w:cs="Times New Roman"/>
          <w:bCs/>
          <w:sz w:val="24"/>
          <w:szCs w:val="24"/>
          <w:lang w:val="en-US"/>
        </w:rPr>
        <w:t>Mastro</w:t>
      </w:r>
      <w:proofErr w:type="spellEnd"/>
      <w:r w:rsidR="00365577" w:rsidRPr="001C64F0">
        <w:rPr>
          <w:rFonts w:ascii="Times New Roman" w:hAnsi="Times New Roman" w:cs="Times New Roman"/>
          <w:bCs/>
          <w:sz w:val="24"/>
          <w:szCs w:val="24"/>
          <w:lang w:val="en-US"/>
        </w:rPr>
        <w:t xml:space="preserve">, </w:t>
      </w:r>
      <w:proofErr w:type="spellStart"/>
      <w:r w:rsidR="00365577" w:rsidRPr="001C64F0">
        <w:rPr>
          <w:rFonts w:ascii="Times New Roman" w:hAnsi="Times New Roman" w:cs="Times New Roman"/>
          <w:bCs/>
          <w:sz w:val="24"/>
          <w:szCs w:val="24"/>
          <w:lang w:val="en-US"/>
        </w:rPr>
        <w:t>Akito</w:t>
      </w:r>
      <w:proofErr w:type="spellEnd"/>
      <w:r w:rsidR="00365577" w:rsidRPr="001C64F0">
        <w:rPr>
          <w:rFonts w:ascii="Times New Roman" w:hAnsi="Times New Roman" w:cs="Times New Roman"/>
          <w:bCs/>
          <w:sz w:val="24"/>
          <w:szCs w:val="24"/>
          <w:lang w:val="en-US"/>
        </w:rPr>
        <w:t xml:space="preserve"> </w:t>
      </w:r>
      <w:proofErr w:type="spellStart"/>
      <w:r w:rsidR="00365577" w:rsidRPr="001C64F0">
        <w:rPr>
          <w:rFonts w:ascii="Times New Roman" w:hAnsi="Times New Roman" w:cs="Times New Roman"/>
          <w:bCs/>
          <w:sz w:val="24"/>
          <w:szCs w:val="24"/>
          <w:lang w:val="en-US"/>
        </w:rPr>
        <w:t>Kuramat</w:t>
      </w:r>
      <w:proofErr w:type="spellEnd"/>
      <w:r w:rsidR="00365577" w:rsidRPr="001C64F0">
        <w:rPr>
          <w:rFonts w:ascii="Times New Roman" w:hAnsi="Times New Roman" w:cs="Times New Roman"/>
          <w:bCs/>
          <w:sz w:val="24"/>
          <w:szCs w:val="24"/>
          <w:lang w:val="en-US"/>
        </w:rPr>
        <w:t xml:space="preserve">, Jacob Calkins, </w:t>
      </w:r>
      <w:proofErr w:type="spellStart"/>
      <w:r w:rsidR="00365577" w:rsidRPr="001C64F0">
        <w:rPr>
          <w:rFonts w:ascii="Times New Roman" w:hAnsi="Times New Roman" w:cs="Times New Roman"/>
          <w:bCs/>
          <w:sz w:val="24"/>
          <w:szCs w:val="24"/>
          <w:lang w:val="en-US"/>
        </w:rPr>
        <w:t>Jihyun</w:t>
      </w:r>
      <w:proofErr w:type="spellEnd"/>
      <w:r w:rsidR="00365577" w:rsidRPr="001C64F0">
        <w:rPr>
          <w:rFonts w:ascii="Times New Roman" w:hAnsi="Times New Roman" w:cs="Times New Roman"/>
          <w:bCs/>
          <w:sz w:val="24"/>
          <w:szCs w:val="24"/>
          <w:lang w:val="en-US"/>
        </w:rPr>
        <w:t xml:space="preserve"> Kim, Fan </w:t>
      </w:r>
      <w:proofErr w:type="spellStart"/>
      <w:r w:rsidR="00365577" w:rsidRPr="001C64F0">
        <w:rPr>
          <w:rFonts w:ascii="Times New Roman" w:hAnsi="Times New Roman" w:cs="Times New Roman"/>
          <w:bCs/>
          <w:sz w:val="24"/>
          <w:szCs w:val="24"/>
          <w:lang w:val="en-US"/>
        </w:rPr>
        <w:t>Ren</w:t>
      </w:r>
      <w:proofErr w:type="spellEnd"/>
      <w:r w:rsidR="00365577" w:rsidRPr="001C64F0">
        <w:rPr>
          <w:rFonts w:ascii="Times New Roman" w:hAnsi="Times New Roman" w:cs="Times New Roman"/>
          <w:bCs/>
          <w:sz w:val="24"/>
          <w:szCs w:val="24"/>
          <w:lang w:val="en-US"/>
        </w:rPr>
        <w:t xml:space="preserve">, and S. J. </w:t>
      </w:r>
      <w:proofErr w:type="spellStart"/>
      <w:r w:rsidR="00365577" w:rsidRPr="001C64F0">
        <w:rPr>
          <w:rFonts w:ascii="Times New Roman" w:hAnsi="Times New Roman" w:cs="Times New Roman"/>
          <w:bCs/>
          <w:sz w:val="24"/>
          <w:szCs w:val="24"/>
          <w:lang w:val="en-US"/>
        </w:rPr>
        <w:t>Pearton</w:t>
      </w:r>
      <w:proofErr w:type="spellEnd"/>
      <w:r w:rsidR="00365577" w:rsidRPr="001C64F0">
        <w:rPr>
          <w:rFonts w:ascii="Times New Roman" w:hAnsi="Times New Roman" w:cs="Times New Roman"/>
          <w:bCs/>
          <w:sz w:val="24"/>
          <w:szCs w:val="24"/>
          <w:lang w:val="en-US"/>
        </w:rPr>
        <w:t>, Opportunities and Future Directions for Ga</w:t>
      </w:r>
      <w:r w:rsidR="00365577" w:rsidRPr="008C6F85">
        <w:rPr>
          <w:rFonts w:ascii="Times New Roman" w:hAnsi="Times New Roman" w:cs="Times New Roman"/>
          <w:bCs/>
          <w:sz w:val="24"/>
          <w:szCs w:val="24"/>
          <w:vertAlign w:val="subscript"/>
          <w:lang w:val="en-US"/>
        </w:rPr>
        <w:t>2</w:t>
      </w:r>
      <w:r w:rsidR="00365577" w:rsidRPr="001C64F0">
        <w:rPr>
          <w:rFonts w:ascii="Times New Roman" w:hAnsi="Times New Roman" w:cs="Times New Roman"/>
          <w:bCs/>
          <w:sz w:val="24"/>
          <w:szCs w:val="24"/>
          <w:lang w:val="en-US"/>
        </w:rPr>
        <w:t>O</w:t>
      </w:r>
      <w:r w:rsidR="00365577" w:rsidRPr="008C6F85">
        <w:rPr>
          <w:rFonts w:ascii="Times New Roman" w:hAnsi="Times New Roman" w:cs="Times New Roman"/>
          <w:bCs/>
          <w:sz w:val="24"/>
          <w:szCs w:val="24"/>
          <w:vertAlign w:val="subscript"/>
          <w:lang w:val="en-US"/>
        </w:rPr>
        <w:t>3</w:t>
      </w:r>
      <w:r w:rsidR="00365577" w:rsidRPr="001C64F0">
        <w:rPr>
          <w:rFonts w:ascii="Times New Roman" w:hAnsi="Times New Roman" w:cs="Times New Roman"/>
          <w:bCs/>
          <w:sz w:val="24"/>
          <w:szCs w:val="24"/>
          <w:lang w:val="en-US"/>
        </w:rPr>
        <w:t xml:space="preserve">, </w:t>
      </w:r>
      <w:r w:rsidR="00365577" w:rsidRPr="001C64F0">
        <w:rPr>
          <w:rFonts w:ascii="Times New Roman" w:hAnsi="Times New Roman" w:cs="Times New Roman"/>
          <w:iCs/>
          <w:sz w:val="24"/>
          <w:szCs w:val="24"/>
          <w:lang w:val="en-US"/>
        </w:rPr>
        <w:t>ECS J</w:t>
      </w:r>
      <w:r w:rsidR="00647041">
        <w:rPr>
          <w:rFonts w:ascii="Times New Roman" w:hAnsi="Times New Roman" w:cs="Times New Roman"/>
          <w:iCs/>
          <w:sz w:val="24"/>
          <w:szCs w:val="24"/>
          <w:lang w:val="en-US"/>
        </w:rPr>
        <w:t xml:space="preserve">. </w:t>
      </w:r>
      <w:r w:rsidR="00365577" w:rsidRPr="001C64F0">
        <w:rPr>
          <w:rFonts w:ascii="Times New Roman" w:hAnsi="Times New Roman" w:cs="Times New Roman"/>
          <w:iCs/>
          <w:sz w:val="24"/>
          <w:szCs w:val="24"/>
          <w:lang w:val="en-US"/>
        </w:rPr>
        <w:t>Solid State Sci</w:t>
      </w:r>
      <w:r w:rsidR="00647041">
        <w:rPr>
          <w:rFonts w:ascii="Times New Roman" w:hAnsi="Times New Roman" w:cs="Times New Roman"/>
          <w:iCs/>
          <w:sz w:val="24"/>
          <w:szCs w:val="24"/>
          <w:lang w:val="en-US"/>
        </w:rPr>
        <w:t>.</w:t>
      </w:r>
      <w:r w:rsidR="008C6F85">
        <w:rPr>
          <w:rFonts w:ascii="Times New Roman" w:hAnsi="Times New Roman" w:cs="Times New Roman"/>
          <w:iCs/>
          <w:sz w:val="24"/>
          <w:szCs w:val="24"/>
          <w:lang w:val="en-US"/>
        </w:rPr>
        <w:t xml:space="preserve"> </w:t>
      </w:r>
      <w:r w:rsidR="00365577" w:rsidRPr="001C64F0">
        <w:rPr>
          <w:rFonts w:ascii="Times New Roman" w:hAnsi="Times New Roman" w:cs="Times New Roman"/>
          <w:iCs/>
          <w:sz w:val="24"/>
          <w:szCs w:val="24"/>
          <w:lang w:val="en-US"/>
        </w:rPr>
        <w:t>Tech</w:t>
      </w:r>
      <w:r w:rsidR="00365577" w:rsidRPr="001C64F0">
        <w:rPr>
          <w:rFonts w:ascii="Times New Roman" w:hAnsi="Times New Roman" w:cs="Times New Roman"/>
          <w:sz w:val="24"/>
          <w:szCs w:val="24"/>
          <w:lang w:val="en-US"/>
        </w:rPr>
        <w:t xml:space="preserve">, </w:t>
      </w:r>
      <w:r w:rsidR="00365577" w:rsidRPr="001C64F0">
        <w:rPr>
          <w:rFonts w:ascii="Times New Roman" w:hAnsi="Times New Roman" w:cs="Times New Roman"/>
          <w:bCs/>
          <w:sz w:val="24"/>
          <w:szCs w:val="24"/>
          <w:lang w:val="en-US"/>
        </w:rPr>
        <w:t>6</w:t>
      </w:r>
      <w:r w:rsidR="00647041">
        <w:rPr>
          <w:rFonts w:ascii="Times New Roman" w:hAnsi="Times New Roman" w:cs="Times New Roman"/>
          <w:bCs/>
          <w:sz w:val="24"/>
          <w:szCs w:val="24"/>
          <w:lang w:val="en-US"/>
        </w:rPr>
        <w:t>,</w:t>
      </w:r>
      <w:r w:rsidR="00365577" w:rsidRPr="001C64F0">
        <w:rPr>
          <w:rFonts w:ascii="Times New Roman" w:hAnsi="Times New Roman" w:cs="Times New Roman"/>
          <w:sz w:val="24"/>
          <w:szCs w:val="24"/>
          <w:lang w:val="en-US"/>
        </w:rPr>
        <w:t xml:space="preserve"> P356 (2017)</w:t>
      </w:r>
      <w:r w:rsidR="00647041">
        <w:rPr>
          <w:rFonts w:ascii="Times New Roman" w:hAnsi="Times New Roman" w:cs="Times New Roman"/>
          <w:sz w:val="24"/>
          <w:szCs w:val="24"/>
          <w:lang w:val="en-US"/>
        </w:rPr>
        <w:t>.</w:t>
      </w:r>
    </w:p>
    <w:p w:rsidR="00365577" w:rsidRPr="001C64F0" w:rsidRDefault="00AF2EE7"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8.</w:t>
      </w:r>
      <w:r w:rsidR="00365577" w:rsidRPr="001C64F0">
        <w:rPr>
          <w:rFonts w:ascii="Times New Roman" w:hAnsi="Times New Roman" w:cs="Times New Roman"/>
          <w:sz w:val="24"/>
          <w:szCs w:val="24"/>
          <w:lang w:val="en-US"/>
        </w:rPr>
        <w:t xml:space="preserve"> S. J. </w:t>
      </w:r>
      <w:proofErr w:type="spellStart"/>
      <w:proofErr w:type="gramStart"/>
      <w:r w:rsidR="00365577" w:rsidRPr="001C64F0">
        <w:rPr>
          <w:rFonts w:ascii="Times New Roman" w:hAnsi="Times New Roman" w:cs="Times New Roman"/>
          <w:sz w:val="24"/>
          <w:szCs w:val="24"/>
          <w:lang w:val="en-US"/>
        </w:rPr>
        <w:t>Pearton</w:t>
      </w:r>
      <w:proofErr w:type="spellEnd"/>
      <w:r w:rsidR="00365577" w:rsidRPr="001C64F0">
        <w:rPr>
          <w:rFonts w:ascii="Times New Roman" w:hAnsi="Times New Roman" w:cs="Times New Roman"/>
          <w:sz w:val="24"/>
          <w:szCs w:val="24"/>
          <w:lang w:val="en-US"/>
        </w:rPr>
        <w:t xml:space="preserve"> ,</w:t>
      </w:r>
      <w:proofErr w:type="gramEnd"/>
      <w:r w:rsidR="00365577" w:rsidRPr="001C64F0">
        <w:rPr>
          <w:rFonts w:ascii="Times New Roman" w:hAnsi="Times New Roman" w:cs="Times New Roman"/>
          <w:sz w:val="24"/>
          <w:szCs w:val="24"/>
          <w:lang w:val="en-US"/>
        </w:rPr>
        <w:t xml:space="preserve"> Fan </w:t>
      </w:r>
      <w:proofErr w:type="spellStart"/>
      <w:r w:rsidR="00365577" w:rsidRPr="001C64F0">
        <w:rPr>
          <w:rFonts w:ascii="Times New Roman" w:hAnsi="Times New Roman" w:cs="Times New Roman"/>
          <w:sz w:val="24"/>
          <w:szCs w:val="24"/>
          <w:lang w:val="en-US"/>
        </w:rPr>
        <w:t>Ren</w:t>
      </w:r>
      <w:proofErr w:type="spellEnd"/>
      <w:r w:rsidR="00365577" w:rsidRPr="001C64F0">
        <w:rPr>
          <w:rFonts w:ascii="Times New Roman" w:hAnsi="Times New Roman" w:cs="Times New Roman"/>
          <w:sz w:val="24"/>
          <w:szCs w:val="24"/>
          <w:lang w:val="en-US"/>
        </w:rPr>
        <w:t xml:space="preserve"> , Marko </w:t>
      </w:r>
      <w:proofErr w:type="spellStart"/>
      <w:r w:rsidR="00365577" w:rsidRPr="001C64F0">
        <w:rPr>
          <w:rFonts w:ascii="Times New Roman" w:hAnsi="Times New Roman" w:cs="Times New Roman"/>
          <w:sz w:val="24"/>
          <w:szCs w:val="24"/>
          <w:lang w:val="en-US"/>
        </w:rPr>
        <w:t>Tadjer</w:t>
      </w:r>
      <w:proofErr w:type="spellEnd"/>
      <w:r w:rsidR="00365577" w:rsidRPr="001C64F0">
        <w:rPr>
          <w:rFonts w:ascii="Times New Roman" w:hAnsi="Times New Roman" w:cs="Times New Roman"/>
          <w:sz w:val="24"/>
          <w:szCs w:val="24"/>
          <w:lang w:val="en-US"/>
        </w:rPr>
        <w:t xml:space="preserve">, and </w:t>
      </w:r>
      <w:proofErr w:type="spellStart"/>
      <w:r w:rsidR="00365577" w:rsidRPr="001C64F0">
        <w:rPr>
          <w:rFonts w:ascii="Times New Roman" w:hAnsi="Times New Roman" w:cs="Times New Roman"/>
          <w:sz w:val="24"/>
          <w:szCs w:val="24"/>
          <w:lang w:val="en-US"/>
        </w:rPr>
        <w:t>Jihyun</w:t>
      </w:r>
      <w:proofErr w:type="spellEnd"/>
      <w:r w:rsidR="00365577" w:rsidRPr="001C64F0">
        <w:rPr>
          <w:rFonts w:ascii="Times New Roman" w:hAnsi="Times New Roman" w:cs="Times New Roman"/>
          <w:sz w:val="24"/>
          <w:szCs w:val="24"/>
          <w:lang w:val="en-US"/>
        </w:rPr>
        <w:t xml:space="preserve"> Kim, </w:t>
      </w:r>
      <w:r w:rsidR="00365577" w:rsidRPr="001C64F0">
        <w:rPr>
          <w:rFonts w:ascii="Times New Roman" w:hAnsi="Times New Roman" w:cs="Times New Roman"/>
          <w:bCs/>
          <w:sz w:val="24"/>
          <w:szCs w:val="24"/>
          <w:lang w:val="en-US"/>
        </w:rPr>
        <w:t>Perspective: Ga</w:t>
      </w:r>
      <w:r w:rsidR="00365577" w:rsidRPr="008C6F85">
        <w:rPr>
          <w:rFonts w:ascii="Times New Roman" w:hAnsi="Times New Roman" w:cs="Times New Roman"/>
          <w:bCs/>
          <w:sz w:val="24"/>
          <w:szCs w:val="24"/>
          <w:vertAlign w:val="subscript"/>
          <w:lang w:val="en-US"/>
        </w:rPr>
        <w:t>2</w:t>
      </w:r>
      <w:r w:rsidR="00365577" w:rsidRPr="001C64F0">
        <w:rPr>
          <w:rFonts w:ascii="Times New Roman" w:hAnsi="Times New Roman" w:cs="Times New Roman"/>
          <w:bCs/>
          <w:sz w:val="24"/>
          <w:szCs w:val="24"/>
          <w:lang w:val="en-US"/>
        </w:rPr>
        <w:t>O</w:t>
      </w:r>
      <w:r w:rsidR="00365577" w:rsidRPr="008C6F85">
        <w:rPr>
          <w:rFonts w:ascii="Times New Roman" w:hAnsi="Times New Roman" w:cs="Times New Roman"/>
          <w:bCs/>
          <w:sz w:val="24"/>
          <w:szCs w:val="24"/>
          <w:vertAlign w:val="subscript"/>
          <w:lang w:val="en-US"/>
        </w:rPr>
        <w:t>3</w:t>
      </w:r>
      <w:r w:rsidR="00365577" w:rsidRPr="001C64F0">
        <w:rPr>
          <w:rFonts w:ascii="Times New Roman" w:hAnsi="Times New Roman" w:cs="Times New Roman"/>
          <w:bCs/>
          <w:sz w:val="24"/>
          <w:szCs w:val="24"/>
          <w:lang w:val="en-US"/>
        </w:rPr>
        <w:t xml:space="preserve"> for ultra-high power rectifiers and MOSFETS, </w:t>
      </w:r>
      <w:r w:rsidR="00365577" w:rsidRPr="001C64F0">
        <w:rPr>
          <w:rFonts w:ascii="Times New Roman" w:hAnsi="Times New Roman" w:cs="Times New Roman"/>
          <w:sz w:val="24"/>
          <w:szCs w:val="24"/>
          <w:lang w:val="en-US"/>
        </w:rPr>
        <w:t xml:space="preserve">J. Appl. Phys. </w:t>
      </w:r>
      <w:r w:rsidR="00365577" w:rsidRPr="001C64F0">
        <w:rPr>
          <w:rFonts w:ascii="Times New Roman" w:hAnsi="Times New Roman" w:cs="Times New Roman"/>
          <w:bCs/>
          <w:sz w:val="24"/>
          <w:szCs w:val="24"/>
          <w:lang w:val="en-US"/>
        </w:rPr>
        <w:t>124</w:t>
      </w:r>
      <w:r w:rsidR="00365577" w:rsidRPr="001C64F0">
        <w:rPr>
          <w:rFonts w:ascii="Times New Roman" w:hAnsi="Times New Roman" w:cs="Times New Roman"/>
          <w:sz w:val="24"/>
          <w:szCs w:val="24"/>
          <w:lang w:val="en-US"/>
        </w:rPr>
        <w:t>, 220901 (2018)</w:t>
      </w:r>
      <w:r w:rsidR="00920973">
        <w:rPr>
          <w:rFonts w:ascii="Times New Roman" w:hAnsi="Times New Roman" w:cs="Times New Roman"/>
          <w:sz w:val="24"/>
          <w:szCs w:val="24"/>
          <w:lang w:val="en-US"/>
        </w:rPr>
        <w:t>.</w:t>
      </w:r>
      <w:r w:rsidR="00365577" w:rsidRPr="001C64F0">
        <w:rPr>
          <w:rFonts w:ascii="Times New Roman" w:hAnsi="Times New Roman" w:cs="Times New Roman"/>
          <w:sz w:val="24"/>
          <w:szCs w:val="24"/>
          <w:lang w:val="en-US"/>
        </w:rPr>
        <w:t xml:space="preserve"> </w:t>
      </w:r>
    </w:p>
    <w:p w:rsidR="00365577" w:rsidRPr="001C64F0" w:rsidRDefault="00AF2EE7" w:rsidP="004C06E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00365577" w:rsidRPr="001C64F0">
        <w:rPr>
          <w:rFonts w:ascii="Times New Roman" w:hAnsi="Times New Roman" w:cs="Times New Roman"/>
          <w:sz w:val="24"/>
          <w:szCs w:val="24"/>
          <w:lang w:val="en-US"/>
        </w:rPr>
        <w:t xml:space="preserve"> B. J. </w:t>
      </w:r>
      <w:proofErr w:type="spellStart"/>
      <w:r w:rsidR="00365577" w:rsidRPr="001C64F0">
        <w:rPr>
          <w:rFonts w:ascii="Times New Roman" w:hAnsi="Times New Roman" w:cs="Times New Roman"/>
          <w:sz w:val="24"/>
          <w:szCs w:val="24"/>
          <w:lang w:val="en-US"/>
        </w:rPr>
        <w:t>Baliga</w:t>
      </w:r>
      <w:proofErr w:type="spellEnd"/>
      <w:r w:rsidR="00365577" w:rsidRPr="001C64F0">
        <w:rPr>
          <w:rFonts w:ascii="Times New Roman" w:hAnsi="Times New Roman" w:cs="Times New Roman"/>
          <w:sz w:val="24"/>
          <w:szCs w:val="24"/>
          <w:lang w:val="en-US"/>
        </w:rPr>
        <w:t>, Gallium nitride devices for power electronic applications,</w:t>
      </w:r>
      <w:r w:rsidR="00920973">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Semicond</w:t>
      </w:r>
      <w:proofErr w:type="spellEnd"/>
      <w:r w:rsidR="00365577" w:rsidRPr="001C64F0">
        <w:rPr>
          <w:rFonts w:ascii="Times New Roman" w:hAnsi="Times New Roman" w:cs="Times New Roman"/>
          <w:sz w:val="24"/>
          <w:szCs w:val="24"/>
          <w:lang w:val="en-US"/>
        </w:rPr>
        <w:t xml:space="preserve">. </w:t>
      </w:r>
      <w:proofErr w:type="gramStart"/>
      <w:r w:rsidR="00365577" w:rsidRPr="001C64F0">
        <w:rPr>
          <w:rFonts w:ascii="Times New Roman" w:hAnsi="Times New Roman" w:cs="Times New Roman"/>
          <w:sz w:val="24"/>
          <w:szCs w:val="24"/>
          <w:lang w:val="en-US"/>
        </w:rPr>
        <w:t>Sci. Technol. 28, 074011 (2013)</w:t>
      </w:r>
      <w:r w:rsidR="00920973">
        <w:rPr>
          <w:rFonts w:ascii="Times New Roman" w:hAnsi="Times New Roman" w:cs="Times New Roman"/>
          <w:sz w:val="24"/>
          <w:szCs w:val="24"/>
          <w:lang w:val="en-US"/>
        </w:rPr>
        <w:t>.</w:t>
      </w:r>
      <w:proofErr w:type="gramEnd"/>
    </w:p>
    <w:p w:rsidR="00365577" w:rsidRPr="001C64F0" w:rsidRDefault="007E00C1"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10.</w:t>
      </w:r>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Lina</w:t>
      </w:r>
      <w:proofErr w:type="spellEnd"/>
      <w:r w:rsidR="00365577" w:rsidRPr="001C64F0">
        <w:rPr>
          <w:rFonts w:ascii="Times New Roman" w:hAnsi="Times New Roman" w:cs="Times New Roman"/>
          <w:sz w:val="24"/>
          <w:szCs w:val="24"/>
          <w:lang w:val="en-US"/>
        </w:rPr>
        <w:t xml:space="preserve"> Cao, </w:t>
      </w:r>
      <w:proofErr w:type="spellStart"/>
      <w:r w:rsidR="00365577" w:rsidRPr="001C64F0">
        <w:rPr>
          <w:rFonts w:ascii="Times New Roman" w:hAnsi="Times New Roman" w:cs="Times New Roman"/>
          <w:sz w:val="24"/>
          <w:szCs w:val="24"/>
          <w:lang w:val="en-US"/>
        </w:rPr>
        <w:t>Jingshan</w:t>
      </w:r>
      <w:proofErr w:type="spellEnd"/>
      <w:r w:rsidR="00365577" w:rsidRPr="001C64F0">
        <w:rPr>
          <w:rFonts w:ascii="Times New Roman" w:hAnsi="Times New Roman" w:cs="Times New Roman"/>
          <w:sz w:val="24"/>
          <w:szCs w:val="24"/>
          <w:lang w:val="en-US"/>
        </w:rPr>
        <w:t xml:space="preserve"> Wang, Galen Harden, </w:t>
      </w:r>
      <w:proofErr w:type="spellStart"/>
      <w:r w:rsidR="00365577" w:rsidRPr="001C64F0">
        <w:rPr>
          <w:rFonts w:ascii="Times New Roman" w:hAnsi="Times New Roman" w:cs="Times New Roman"/>
          <w:sz w:val="24"/>
          <w:szCs w:val="24"/>
          <w:lang w:val="en-US"/>
        </w:rPr>
        <w:t>Hansheng</w:t>
      </w:r>
      <w:proofErr w:type="spellEnd"/>
      <w:r w:rsidR="00365577" w:rsidRPr="001C64F0">
        <w:rPr>
          <w:rFonts w:ascii="Times New Roman" w:hAnsi="Times New Roman" w:cs="Times New Roman"/>
          <w:sz w:val="24"/>
          <w:szCs w:val="24"/>
          <w:lang w:val="en-US"/>
        </w:rPr>
        <w:t xml:space="preserve"> Ye, Roy Stillwell, Anthony J. Hoffman, and Patrick Fay, </w:t>
      </w:r>
      <w:r w:rsidR="00365577" w:rsidRPr="001C64F0">
        <w:rPr>
          <w:rFonts w:ascii="Times New Roman" w:hAnsi="Times New Roman" w:cs="Times New Roman"/>
          <w:bCs/>
          <w:sz w:val="24"/>
          <w:szCs w:val="24"/>
          <w:lang w:val="en-US"/>
        </w:rPr>
        <w:t xml:space="preserve">Experimental characterization of impact ionization coefficients for electrons and holes in </w:t>
      </w:r>
      <w:proofErr w:type="spellStart"/>
      <w:r w:rsidR="00365577" w:rsidRPr="001C64F0">
        <w:rPr>
          <w:rFonts w:ascii="Times New Roman" w:hAnsi="Times New Roman" w:cs="Times New Roman"/>
          <w:bCs/>
          <w:sz w:val="24"/>
          <w:szCs w:val="24"/>
          <w:lang w:val="en-US"/>
        </w:rPr>
        <w:t>GaN</w:t>
      </w:r>
      <w:proofErr w:type="spellEnd"/>
      <w:r w:rsidR="00365577" w:rsidRPr="001C64F0">
        <w:rPr>
          <w:rFonts w:ascii="Times New Roman" w:hAnsi="Times New Roman" w:cs="Times New Roman"/>
          <w:bCs/>
          <w:sz w:val="24"/>
          <w:szCs w:val="24"/>
          <w:lang w:val="en-US"/>
        </w:rPr>
        <w:t xml:space="preserve"> grown on bulk </w:t>
      </w:r>
      <w:proofErr w:type="spellStart"/>
      <w:r w:rsidR="00365577" w:rsidRPr="001C64F0">
        <w:rPr>
          <w:rFonts w:ascii="Times New Roman" w:hAnsi="Times New Roman" w:cs="Times New Roman"/>
          <w:bCs/>
          <w:sz w:val="24"/>
          <w:szCs w:val="24"/>
          <w:lang w:val="en-US"/>
        </w:rPr>
        <w:t>GaN</w:t>
      </w:r>
      <w:proofErr w:type="spellEnd"/>
      <w:r w:rsidR="00365577" w:rsidRPr="001C64F0">
        <w:rPr>
          <w:rFonts w:ascii="Times New Roman" w:hAnsi="Times New Roman" w:cs="Times New Roman"/>
          <w:bCs/>
          <w:sz w:val="24"/>
          <w:szCs w:val="24"/>
          <w:lang w:val="en-US"/>
        </w:rPr>
        <w:t xml:space="preserve"> substrates, </w:t>
      </w:r>
      <w:r w:rsidR="00365577" w:rsidRPr="001C64F0">
        <w:rPr>
          <w:rFonts w:ascii="Times New Roman" w:hAnsi="Times New Roman" w:cs="Times New Roman"/>
          <w:sz w:val="24"/>
          <w:szCs w:val="24"/>
          <w:lang w:val="en-US"/>
        </w:rPr>
        <w:t xml:space="preserve">Appl. Phys. </w:t>
      </w:r>
      <w:proofErr w:type="spellStart"/>
      <w:r w:rsidR="00365577" w:rsidRPr="001C64F0">
        <w:rPr>
          <w:rFonts w:ascii="Times New Roman" w:hAnsi="Times New Roman" w:cs="Times New Roman"/>
          <w:sz w:val="24"/>
          <w:szCs w:val="24"/>
          <w:lang w:val="en-US"/>
        </w:rPr>
        <w:t>Lett</w:t>
      </w:r>
      <w:proofErr w:type="spellEnd"/>
      <w:r w:rsidR="00365577" w:rsidRPr="001C64F0">
        <w:rPr>
          <w:rFonts w:ascii="Times New Roman" w:hAnsi="Times New Roman" w:cs="Times New Roman"/>
          <w:sz w:val="24"/>
          <w:szCs w:val="24"/>
          <w:lang w:val="en-US"/>
        </w:rPr>
        <w:t xml:space="preserve">. </w:t>
      </w:r>
      <w:proofErr w:type="gramStart"/>
      <w:r w:rsidR="00365577" w:rsidRPr="001C64F0">
        <w:rPr>
          <w:rFonts w:ascii="Times New Roman" w:hAnsi="Times New Roman" w:cs="Times New Roman"/>
          <w:bCs/>
          <w:sz w:val="24"/>
          <w:szCs w:val="24"/>
          <w:lang w:val="en-US"/>
        </w:rPr>
        <w:t>112</w:t>
      </w:r>
      <w:r w:rsidR="00365577" w:rsidRPr="001C64F0">
        <w:rPr>
          <w:rFonts w:ascii="Times New Roman" w:hAnsi="Times New Roman" w:cs="Times New Roman"/>
          <w:sz w:val="24"/>
          <w:szCs w:val="24"/>
          <w:lang w:val="en-US"/>
        </w:rPr>
        <w:t>, 262103 (2018)</w:t>
      </w:r>
      <w:r w:rsidR="00920973">
        <w:rPr>
          <w:rFonts w:ascii="Times New Roman" w:hAnsi="Times New Roman" w:cs="Times New Roman"/>
          <w:sz w:val="24"/>
          <w:szCs w:val="24"/>
          <w:lang w:val="en-US"/>
        </w:rPr>
        <w:t>.</w:t>
      </w:r>
      <w:proofErr w:type="gramEnd"/>
    </w:p>
    <w:p w:rsidR="00365577" w:rsidRPr="001C64F0" w:rsidRDefault="007E00C1" w:rsidP="001C64F0">
      <w:pPr>
        <w:autoSpaceDE w:val="0"/>
        <w:autoSpaceDN w:val="0"/>
        <w:adjustRightInd w:val="0"/>
        <w:spacing w:after="0" w:line="480" w:lineRule="auto"/>
        <w:rPr>
          <w:rFonts w:ascii="Times New Roman" w:hAnsi="Times New Roman" w:cs="Times New Roman"/>
          <w:bCs/>
          <w:sz w:val="24"/>
          <w:szCs w:val="24"/>
          <w:lang w:val="en-US"/>
        </w:rPr>
      </w:pPr>
      <w:r>
        <w:rPr>
          <w:rFonts w:ascii="Times New Roman" w:hAnsi="Times New Roman" w:cs="Times New Roman"/>
          <w:sz w:val="24"/>
          <w:szCs w:val="24"/>
          <w:lang w:val="en-US"/>
        </w:rPr>
        <w:t>11.</w:t>
      </w:r>
      <w:r w:rsidR="00365577" w:rsidRPr="001C64F0">
        <w:rPr>
          <w:rFonts w:ascii="Times New Roman" w:hAnsi="Times New Roman" w:cs="Times New Roman"/>
          <w:sz w:val="24"/>
          <w:szCs w:val="24"/>
          <w:lang w:val="en-US"/>
        </w:rPr>
        <w:t xml:space="preserve"> R. </w:t>
      </w:r>
      <w:proofErr w:type="spellStart"/>
      <w:r w:rsidR="00365577" w:rsidRPr="001C64F0">
        <w:rPr>
          <w:rFonts w:ascii="Times New Roman" w:hAnsi="Times New Roman" w:cs="Times New Roman"/>
          <w:sz w:val="24"/>
          <w:szCs w:val="24"/>
          <w:lang w:val="en-US"/>
        </w:rPr>
        <w:t>Raghunathan</w:t>
      </w:r>
      <w:proofErr w:type="spellEnd"/>
      <w:r w:rsidR="00365577" w:rsidRPr="001C64F0">
        <w:rPr>
          <w:rFonts w:ascii="Times New Roman" w:hAnsi="Times New Roman" w:cs="Times New Roman"/>
          <w:sz w:val="24"/>
          <w:szCs w:val="24"/>
          <w:lang w:val="en-US"/>
        </w:rPr>
        <w:t xml:space="preserve">, and </w:t>
      </w:r>
      <w:r w:rsidR="00365577" w:rsidRPr="001C64F0">
        <w:rPr>
          <w:rFonts w:ascii="Times New Roman" w:hAnsi="Times New Roman" w:cs="Times New Roman"/>
          <w:bCs/>
          <w:sz w:val="24"/>
          <w:szCs w:val="24"/>
          <w:lang w:val="en-US"/>
        </w:rPr>
        <w:t xml:space="preserve">B. </w:t>
      </w:r>
      <w:r w:rsidR="00365577" w:rsidRPr="001C64F0">
        <w:rPr>
          <w:rFonts w:ascii="Times New Roman" w:hAnsi="Times New Roman" w:cs="Times New Roman"/>
          <w:sz w:val="24"/>
          <w:szCs w:val="24"/>
          <w:lang w:val="en-US"/>
        </w:rPr>
        <w:t xml:space="preserve">J. </w:t>
      </w:r>
      <w:proofErr w:type="spellStart"/>
      <w:r w:rsidR="00365577" w:rsidRPr="001C64F0">
        <w:rPr>
          <w:rFonts w:ascii="Times New Roman" w:hAnsi="Times New Roman" w:cs="Times New Roman"/>
          <w:sz w:val="24"/>
          <w:szCs w:val="24"/>
          <w:lang w:val="en-US"/>
        </w:rPr>
        <w:t>Baliga</w:t>
      </w:r>
      <w:proofErr w:type="spellEnd"/>
      <w:r w:rsidR="00365577" w:rsidRPr="001C64F0">
        <w:rPr>
          <w:rFonts w:ascii="Times New Roman" w:hAnsi="Times New Roman" w:cs="Times New Roman"/>
          <w:sz w:val="24"/>
          <w:szCs w:val="24"/>
          <w:lang w:val="en-US"/>
        </w:rPr>
        <w:t xml:space="preserve">, </w:t>
      </w:r>
      <w:r w:rsidR="00365577" w:rsidRPr="001C64F0">
        <w:rPr>
          <w:rFonts w:ascii="Times New Roman" w:hAnsi="Times New Roman" w:cs="Times New Roman"/>
          <w:bCs/>
          <w:sz w:val="24"/>
          <w:szCs w:val="24"/>
          <w:lang w:val="en-US"/>
        </w:rPr>
        <w:t xml:space="preserve">Measurement of Electron and Hole Impact Ionization Coefficients for </w:t>
      </w:r>
      <w:proofErr w:type="spellStart"/>
      <w:r w:rsidR="00365577" w:rsidRPr="001C64F0">
        <w:rPr>
          <w:rFonts w:ascii="Times New Roman" w:hAnsi="Times New Roman" w:cs="Times New Roman"/>
          <w:bCs/>
          <w:sz w:val="24"/>
          <w:szCs w:val="24"/>
          <w:lang w:val="en-US"/>
        </w:rPr>
        <w:t>SiC</w:t>
      </w:r>
      <w:proofErr w:type="spellEnd"/>
      <w:r w:rsidR="00365577" w:rsidRPr="001C64F0">
        <w:rPr>
          <w:rFonts w:ascii="Times New Roman" w:hAnsi="Times New Roman" w:cs="Times New Roman"/>
          <w:bCs/>
          <w:sz w:val="24"/>
          <w:szCs w:val="24"/>
          <w:lang w:val="en-US"/>
        </w:rPr>
        <w:t>, IEEE Proc.</w:t>
      </w:r>
      <w:r w:rsidR="00D81D9C">
        <w:rPr>
          <w:rFonts w:ascii="Times New Roman" w:hAnsi="Times New Roman" w:cs="Times New Roman"/>
          <w:bCs/>
          <w:sz w:val="24"/>
          <w:szCs w:val="24"/>
          <w:lang w:val="en-US"/>
        </w:rPr>
        <w:t>9</w:t>
      </w:r>
      <w:r w:rsidR="00D81D9C" w:rsidRPr="00D81D9C">
        <w:rPr>
          <w:rFonts w:ascii="Times New Roman" w:hAnsi="Times New Roman" w:cs="Times New Roman"/>
          <w:bCs/>
          <w:sz w:val="24"/>
          <w:szCs w:val="24"/>
          <w:vertAlign w:val="superscript"/>
          <w:lang w:val="en-US"/>
        </w:rPr>
        <w:t>TH</w:t>
      </w:r>
      <w:r w:rsidR="00D81D9C">
        <w:rPr>
          <w:rFonts w:ascii="Times New Roman" w:hAnsi="Times New Roman" w:cs="Times New Roman"/>
          <w:bCs/>
          <w:sz w:val="24"/>
          <w:szCs w:val="24"/>
          <w:lang w:val="en-US"/>
        </w:rPr>
        <w:t xml:space="preserve"> Int. </w:t>
      </w:r>
      <w:proofErr w:type="spellStart"/>
      <w:r w:rsidR="00D81D9C">
        <w:rPr>
          <w:rFonts w:ascii="Times New Roman" w:hAnsi="Times New Roman" w:cs="Times New Roman"/>
          <w:bCs/>
          <w:sz w:val="24"/>
          <w:szCs w:val="24"/>
          <w:lang w:val="en-US"/>
        </w:rPr>
        <w:t>Symp</w:t>
      </w:r>
      <w:proofErr w:type="spellEnd"/>
      <w:r w:rsidR="00D81D9C">
        <w:rPr>
          <w:rFonts w:ascii="Times New Roman" w:hAnsi="Times New Roman" w:cs="Times New Roman"/>
          <w:bCs/>
          <w:sz w:val="24"/>
          <w:szCs w:val="24"/>
          <w:lang w:val="en-US"/>
        </w:rPr>
        <w:t xml:space="preserve">. </w:t>
      </w:r>
      <w:proofErr w:type="gramStart"/>
      <w:r w:rsidR="00D81D9C">
        <w:rPr>
          <w:rFonts w:ascii="Times New Roman" w:hAnsi="Times New Roman" w:cs="Times New Roman"/>
          <w:bCs/>
          <w:sz w:val="24"/>
          <w:szCs w:val="24"/>
          <w:lang w:val="en-US"/>
        </w:rPr>
        <w:t>Power Semiconductor</w:t>
      </w:r>
      <w:r w:rsidR="00CD59D2">
        <w:rPr>
          <w:rFonts w:ascii="Times New Roman" w:hAnsi="Times New Roman" w:cs="Times New Roman"/>
          <w:bCs/>
          <w:sz w:val="24"/>
          <w:szCs w:val="24"/>
          <w:lang w:val="en-US"/>
        </w:rPr>
        <w:t xml:space="preserve"> Devices and ICs</w:t>
      </w:r>
      <w:r w:rsidR="00365577" w:rsidRPr="001C64F0">
        <w:rPr>
          <w:rFonts w:ascii="Times New Roman" w:hAnsi="Times New Roman" w:cs="Times New Roman"/>
          <w:bCs/>
          <w:sz w:val="24"/>
          <w:szCs w:val="24"/>
          <w:lang w:val="en-US"/>
        </w:rPr>
        <w:t>, 173 (1997)</w:t>
      </w:r>
      <w:r w:rsidR="00920973">
        <w:rPr>
          <w:rFonts w:ascii="Times New Roman" w:hAnsi="Times New Roman" w:cs="Times New Roman"/>
          <w:bCs/>
          <w:sz w:val="24"/>
          <w:szCs w:val="24"/>
          <w:lang w:val="en-US"/>
        </w:rPr>
        <w:t>.</w:t>
      </w:r>
      <w:proofErr w:type="gramEnd"/>
    </w:p>
    <w:p w:rsidR="00365577" w:rsidRPr="001C64F0" w:rsidRDefault="007E00C1"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bCs/>
          <w:sz w:val="24"/>
          <w:szCs w:val="24"/>
          <w:lang w:val="en-US"/>
        </w:rPr>
        <w:t>12.</w:t>
      </w:r>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Krishnendu</w:t>
      </w:r>
      <w:proofErr w:type="spellEnd"/>
      <w:r w:rsidR="00365577" w:rsidRPr="001C64F0">
        <w:rPr>
          <w:rFonts w:ascii="Times New Roman" w:hAnsi="Times New Roman" w:cs="Times New Roman"/>
          <w:sz w:val="24"/>
          <w:szCs w:val="24"/>
          <w:lang w:val="en-US"/>
        </w:rPr>
        <w:t xml:space="preserve"> </w:t>
      </w:r>
      <w:proofErr w:type="spellStart"/>
      <w:proofErr w:type="gramStart"/>
      <w:r w:rsidR="00365577" w:rsidRPr="001C64F0">
        <w:rPr>
          <w:rFonts w:ascii="Times New Roman" w:hAnsi="Times New Roman" w:cs="Times New Roman"/>
          <w:sz w:val="24"/>
          <w:szCs w:val="24"/>
          <w:lang w:val="en-US"/>
        </w:rPr>
        <w:t>Ghosh</w:t>
      </w:r>
      <w:proofErr w:type="spellEnd"/>
      <w:r w:rsidR="00365577" w:rsidRPr="001C64F0">
        <w:rPr>
          <w:rFonts w:ascii="Times New Roman" w:hAnsi="Times New Roman" w:cs="Times New Roman"/>
          <w:sz w:val="24"/>
          <w:szCs w:val="24"/>
          <w:lang w:val="en-US"/>
        </w:rPr>
        <w:t xml:space="preserve"> ,and</w:t>
      </w:r>
      <w:proofErr w:type="gram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Uttam</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Singisetti</w:t>
      </w:r>
      <w:proofErr w:type="spellEnd"/>
      <w:r w:rsidR="00365577" w:rsidRPr="001C64F0">
        <w:rPr>
          <w:rFonts w:ascii="Times New Roman" w:hAnsi="Times New Roman" w:cs="Times New Roman"/>
          <w:sz w:val="24"/>
          <w:szCs w:val="24"/>
          <w:lang w:val="en-US"/>
        </w:rPr>
        <w:t xml:space="preserve">, </w:t>
      </w:r>
      <w:r w:rsidR="00365577" w:rsidRPr="001C64F0">
        <w:rPr>
          <w:rFonts w:ascii="Times New Roman" w:hAnsi="Times New Roman" w:cs="Times New Roman"/>
          <w:bCs/>
          <w:sz w:val="24"/>
          <w:szCs w:val="24"/>
          <w:lang w:val="en-US"/>
        </w:rPr>
        <w:t xml:space="preserve">Impact ionization in </w:t>
      </w:r>
      <w:r w:rsidR="00365577" w:rsidRPr="001C64F0">
        <w:rPr>
          <w:rFonts w:ascii="Times New Roman" w:hAnsi="Times New Roman" w:cs="Times New Roman"/>
          <w:bCs/>
          <w:sz w:val="24"/>
          <w:szCs w:val="24"/>
        </w:rPr>
        <w:t>β</w:t>
      </w:r>
      <w:r w:rsidR="00365577" w:rsidRPr="001C64F0">
        <w:rPr>
          <w:rFonts w:ascii="Times New Roman" w:hAnsi="Times New Roman" w:cs="Times New Roman"/>
          <w:bCs/>
          <w:sz w:val="24"/>
          <w:szCs w:val="24"/>
          <w:lang w:val="en-US"/>
        </w:rPr>
        <w:t>-Ga</w:t>
      </w:r>
      <w:r w:rsidR="00365577" w:rsidRPr="00187774">
        <w:rPr>
          <w:rFonts w:ascii="Times New Roman" w:hAnsi="Times New Roman" w:cs="Times New Roman"/>
          <w:bCs/>
          <w:sz w:val="24"/>
          <w:szCs w:val="24"/>
          <w:vertAlign w:val="subscript"/>
          <w:lang w:val="en-US"/>
        </w:rPr>
        <w:t>2</w:t>
      </w:r>
      <w:r w:rsidR="00365577" w:rsidRPr="001C64F0">
        <w:rPr>
          <w:rFonts w:ascii="Times New Roman" w:hAnsi="Times New Roman" w:cs="Times New Roman"/>
          <w:bCs/>
          <w:sz w:val="24"/>
          <w:szCs w:val="24"/>
          <w:lang w:val="en-US"/>
        </w:rPr>
        <w:t>O</w:t>
      </w:r>
      <w:r w:rsidR="00365577" w:rsidRPr="00187774">
        <w:rPr>
          <w:rFonts w:ascii="Times New Roman" w:hAnsi="Times New Roman" w:cs="Times New Roman"/>
          <w:bCs/>
          <w:sz w:val="24"/>
          <w:szCs w:val="24"/>
          <w:vertAlign w:val="subscript"/>
          <w:lang w:val="en-US"/>
        </w:rPr>
        <w:t>3</w:t>
      </w:r>
      <w:r w:rsidR="00365577" w:rsidRPr="001C64F0">
        <w:rPr>
          <w:rFonts w:ascii="Times New Roman" w:hAnsi="Times New Roman" w:cs="Times New Roman"/>
          <w:bCs/>
          <w:sz w:val="24"/>
          <w:szCs w:val="24"/>
          <w:lang w:val="en-US"/>
        </w:rPr>
        <w:t xml:space="preserve">, </w:t>
      </w:r>
      <w:r w:rsidR="00365577" w:rsidRPr="001C64F0">
        <w:rPr>
          <w:rFonts w:ascii="Times New Roman" w:hAnsi="Times New Roman" w:cs="Times New Roman"/>
          <w:sz w:val="24"/>
          <w:szCs w:val="24"/>
          <w:lang w:val="en-US"/>
        </w:rPr>
        <w:t xml:space="preserve">J. Appl. Phys. </w:t>
      </w:r>
      <w:r w:rsidR="00365577" w:rsidRPr="001C64F0">
        <w:rPr>
          <w:rFonts w:ascii="Times New Roman" w:hAnsi="Times New Roman" w:cs="Times New Roman"/>
          <w:bCs/>
          <w:sz w:val="24"/>
          <w:szCs w:val="24"/>
          <w:lang w:val="en-US"/>
        </w:rPr>
        <w:t>124</w:t>
      </w:r>
      <w:r w:rsidR="00365577" w:rsidRPr="001C64F0">
        <w:rPr>
          <w:rFonts w:ascii="Times New Roman" w:hAnsi="Times New Roman" w:cs="Times New Roman"/>
          <w:sz w:val="24"/>
          <w:szCs w:val="24"/>
          <w:lang w:val="en-US"/>
        </w:rPr>
        <w:t>, 085707 (2018)</w:t>
      </w:r>
      <w:r w:rsidR="004C06E0">
        <w:rPr>
          <w:rFonts w:ascii="Times New Roman" w:hAnsi="Times New Roman" w:cs="Times New Roman"/>
          <w:sz w:val="24"/>
          <w:szCs w:val="24"/>
          <w:lang w:val="en-US"/>
        </w:rPr>
        <w:t>.</w:t>
      </w:r>
    </w:p>
    <w:p w:rsidR="00365577" w:rsidRPr="001C64F0" w:rsidRDefault="009D53B7"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13.</w:t>
      </w:r>
      <w:r w:rsidR="00365577" w:rsidRPr="001C64F0">
        <w:rPr>
          <w:rFonts w:ascii="Times New Roman" w:hAnsi="Times New Roman" w:cs="Times New Roman"/>
          <w:sz w:val="24"/>
          <w:szCs w:val="24"/>
          <w:lang w:val="en-US"/>
        </w:rPr>
        <w:t xml:space="preserve"> J. B. </w:t>
      </w:r>
      <w:proofErr w:type="spellStart"/>
      <w:r w:rsidR="00365577" w:rsidRPr="001C64F0">
        <w:rPr>
          <w:rFonts w:ascii="Times New Roman" w:hAnsi="Times New Roman" w:cs="Times New Roman"/>
          <w:sz w:val="24"/>
          <w:szCs w:val="24"/>
          <w:lang w:val="en-US"/>
        </w:rPr>
        <w:t>Varley</w:t>
      </w:r>
      <w:proofErr w:type="spellEnd"/>
      <w:r w:rsidR="00365577" w:rsidRPr="001C64F0">
        <w:rPr>
          <w:rFonts w:ascii="Times New Roman" w:hAnsi="Times New Roman" w:cs="Times New Roman"/>
          <w:sz w:val="24"/>
          <w:szCs w:val="24"/>
          <w:lang w:val="en-US"/>
        </w:rPr>
        <w:t xml:space="preserve">, J. R. Weber, A. </w:t>
      </w:r>
      <w:proofErr w:type="spellStart"/>
      <w:r w:rsidR="00365577" w:rsidRPr="001C64F0">
        <w:rPr>
          <w:rFonts w:ascii="Times New Roman" w:hAnsi="Times New Roman" w:cs="Times New Roman"/>
          <w:sz w:val="24"/>
          <w:szCs w:val="24"/>
          <w:lang w:val="en-US"/>
        </w:rPr>
        <w:t>Janotti</w:t>
      </w:r>
      <w:proofErr w:type="spellEnd"/>
      <w:r w:rsidR="00365577" w:rsidRPr="001C64F0">
        <w:rPr>
          <w:rFonts w:ascii="Times New Roman" w:hAnsi="Times New Roman" w:cs="Times New Roman"/>
          <w:sz w:val="24"/>
          <w:szCs w:val="24"/>
          <w:lang w:val="en-US"/>
        </w:rPr>
        <w:t xml:space="preserve">, and C. G. Van de </w:t>
      </w:r>
      <w:proofErr w:type="spellStart"/>
      <w:r w:rsidR="00365577" w:rsidRPr="001C64F0">
        <w:rPr>
          <w:rFonts w:ascii="Times New Roman" w:hAnsi="Times New Roman" w:cs="Times New Roman"/>
          <w:sz w:val="24"/>
          <w:szCs w:val="24"/>
          <w:lang w:val="en-US"/>
        </w:rPr>
        <w:t>Walle</w:t>
      </w:r>
      <w:proofErr w:type="spellEnd"/>
      <w:r w:rsidR="00365577" w:rsidRPr="001C64F0">
        <w:rPr>
          <w:rFonts w:ascii="Times New Roman" w:hAnsi="Times New Roman" w:cs="Times New Roman"/>
          <w:sz w:val="24"/>
          <w:szCs w:val="24"/>
          <w:lang w:val="en-US"/>
        </w:rPr>
        <w:t>,</w:t>
      </w:r>
      <w:r w:rsidR="00365577" w:rsidRPr="001C64F0">
        <w:rPr>
          <w:rFonts w:ascii="Times New Roman" w:hAnsi="Times New Roman" w:cs="Times New Roman"/>
          <w:bCs/>
          <w:sz w:val="24"/>
          <w:szCs w:val="24"/>
          <w:lang w:val="en-US"/>
        </w:rPr>
        <w:t xml:space="preserve"> Oxygen vacancies and donor impurities in b-Ga2O3, </w:t>
      </w:r>
      <w:r w:rsidR="00365577" w:rsidRPr="001C64F0">
        <w:rPr>
          <w:rFonts w:ascii="Times New Roman" w:hAnsi="Times New Roman" w:cs="Times New Roman"/>
          <w:sz w:val="24"/>
          <w:szCs w:val="24"/>
          <w:lang w:val="en-US"/>
        </w:rPr>
        <w:t xml:space="preserve">Appl. Phys. </w:t>
      </w:r>
      <w:proofErr w:type="spellStart"/>
      <w:r w:rsidR="00365577" w:rsidRPr="001C64F0">
        <w:rPr>
          <w:rFonts w:ascii="Times New Roman" w:hAnsi="Times New Roman" w:cs="Times New Roman"/>
          <w:sz w:val="24"/>
          <w:szCs w:val="24"/>
          <w:lang w:val="en-US"/>
        </w:rPr>
        <w:t>Lett</w:t>
      </w:r>
      <w:proofErr w:type="spellEnd"/>
      <w:r w:rsidR="00365577" w:rsidRPr="001C64F0">
        <w:rPr>
          <w:rFonts w:ascii="Times New Roman" w:hAnsi="Times New Roman" w:cs="Times New Roman"/>
          <w:sz w:val="24"/>
          <w:szCs w:val="24"/>
          <w:lang w:val="en-US"/>
        </w:rPr>
        <w:t xml:space="preserve">. </w:t>
      </w:r>
      <w:proofErr w:type="gramStart"/>
      <w:r w:rsidR="00365577" w:rsidRPr="001C64F0">
        <w:rPr>
          <w:rFonts w:ascii="Times New Roman" w:hAnsi="Times New Roman" w:cs="Times New Roman"/>
          <w:bCs/>
          <w:sz w:val="24"/>
          <w:szCs w:val="24"/>
          <w:lang w:val="en-US"/>
        </w:rPr>
        <w:t>97</w:t>
      </w:r>
      <w:r w:rsidR="00365577" w:rsidRPr="001C64F0">
        <w:rPr>
          <w:rFonts w:ascii="Times New Roman" w:hAnsi="Times New Roman" w:cs="Times New Roman"/>
          <w:sz w:val="24"/>
          <w:szCs w:val="24"/>
          <w:lang w:val="en-US"/>
        </w:rPr>
        <w:t>, 142106 (2010)</w:t>
      </w:r>
      <w:r w:rsidR="00187774">
        <w:rPr>
          <w:rFonts w:ascii="Times New Roman" w:hAnsi="Times New Roman" w:cs="Times New Roman"/>
          <w:sz w:val="24"/>
          <w:szCs w:val="24"/>
          <w:lang w:val="en-US"/>
        </w:rPr>
        <w:t>.</w:t>
      </w:r>
      <w:proofErr w:type="gramEnd"/>
    </w:p>
    <w:p w:rsidR="00365577" w:rsidRPr="001C64F0" w:rsidRDefault="009D53B7" w:rsidP="001C64F0">
      <w:pPr>
        <w:autoSpaceDE w:val="0"/>
        <w:autoSpaceDN w:val="0"/>
        <w:adjustRightInd w:val="0"/>
        <w:spacing w:after="0" w:line="480" w:lineRule="auto"/>
        <w:rPr>
          <w:rFonts w:ascii="Times New Roman" w:hAnsi="Times New Roman" w:cs="Times New Roman"/>
          <w:bCs/>
          <w:sz w:val="24"/>
          <w:szCs w:val="24"/>
          <w:lang w:val="en-US"/>
        </w:rPr>
      </w:pPr>
      <w:r>
        <w:rPr>
          <w:rFonts w:ascii="Times New Roman" w:hAnsi="Times New Roman" w:cs="Times New Roman"/>
          <w:sz w:val="24"/>
          <w:szCs w:val="24"/>
          <w:lang w:val="en-US"/>
        </w:rPr>
        <w:t>14.</w:t>
      </w:r>
      <w:r w:rsidR="00365577" w:rsidRPr="001C64F0">
        <w:rPr>
          <w:rFonts w:ascii="Times New Roman" w:hAnsi="Times New Roman" w:cs="Times New Roman"/>
          <w:sz w:val="24"/>
          <w:szCs w:val="24"/>
          <w:lang w:val="en-US"/>
        </w:rPr>
        <w:t xml:space="preserve"> Peter </w:t>
      </w:r>
      <w:proofErr w:type="spellStart"/>
      <w:r w:rsidR="00365577" w:rsidRPr="001C64F0">
        <w:rPr>
          <w:rFonts w:ascii="Times New Roman" w:hAnsi="Times New Roman" w:cs="Times New Roman"/>
          <w:sz w:val="24"/>
          <w:szCs w:val="24"/>
          <w:lang w:val="en-US"/>
        </w:rPr>
        <w:t>Deak</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Quoc</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Duy</w:t>
      </w:r>
      <w:proofErr w:type="spellEnd"/>
      <w:r w:rsidR="00365577" w:rsidRPr="001C64F0">
        <w:rPr>
          <w:rFonts w:ascii="Times New Roman" w:hAnsi="Times New Roman" w:cs="Times New Roman"/>
          <w:sz w:val="24"/>
          <w:szCs w:val="24"/>
          <w:lang w:val="en-US"/>
        </w:rPr>
        <w:t xml:space="preserve"> Ho, </w:t>
      </w:r>
      <w:proofErr w:type="spellStart"/>
      <w:r w:rsidR="00365577" w:rsidRPr="001C64F0">
        <w:rPr>
          <w:rFonts w:ascii="Times New Roman" w:hAnsi="Times New Roman" w:cs="Times New Roman"/>
          <w:sz w:val="24"/>
          <w:szCs w:val="24"/>
          <w:lang w:val="en-US"/>
        </w:rPr>
        <w:t>Florian</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Seemann</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Balint</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Aradi</w:t>
      </w:r>
      <w:proofErr w:type="spellEnd"/>
      <w:r w:rsidR="00365577" w:rsidRPr="001C64F0">
        <w:rPr>
          <w:rFonts w:ascii="Times New Roman" w:hAnsi="Times New Roman" w:cs="Times New Roman"/>
          <w:sz w:val="24"/>
          <w:szCs w:val="24"/>
          <w:lang w:val="en-US"/>
        </w:rPr>
        <w:t xml:space="preserve">, Michael </w:t>
      </w:r>
      <w:proofErr w:type="spellStart"/>
      <w:r w:rsidR="00365577" w:rsidRPr="001C64F0">
        <w:rPr>
          <w:rFonts w:ascii="Times New Roman" w:hAnsi="Times New Roman" w:cs="Times New Roman"/>
          <w:sz w:val="24"/>
          <w:szCs w:val="24"/>
          <w:lang w:val="en-US"/>
        </w:rPr>
        <w:t>Lorke</w:t>
      </w:r>
      <w:proofErr w:type="spellEnd"/>
      <w:r w:rsidR="00365577" w:rsidRPr="001C64F0">
        <w:rPr>
          <w:rFonts w:ascii="Times New Roman" w:hAnsi="Times New Roman" w:cs="Times New Roman"/>
          <w:sz w:val="24"/>
          <w:szCs w:val="24"/>
          <w:lang w:val="en-US"/>
        </w:rPr>
        <w:t>,</w:t>
      </w:r>
      <w:r w:rsidR="00365577" w:rsidRPr="001C64F0">
        <w:rPr>
          <w:rFonts w:ascii="Times New Roman" w:hAnsi="Times New Roman" w:cs="Times New Roman"/>
          <w:iCs/>
          <w:sz w:val="24"/>
          <w:szCs w:val="24"/>
          <w:lang w:val="en-US"/>
        </w:rPr>
        <w:t xml:space="preserve"> </w:t>
      </w:r>
      <w:r w:rsidR="00365577" w:rsidRPr="001C64F0">
        <w:rPr>
          <w:rFonts w:ascii="Times New Roman" w:hAnsi="Times New Roman" w:cs="Times New Roman"/>
          <w:sz w:val="24"/>
          <w:szCs w:val="24"/>
          <w:lang w:val="en-US"/>
        </w:rPr>
        <w:t xml:space="preserve">and Thomas </w:t>
      </w:r>
      <w:proofErr w:type="spellStart"/>
      <w:r w:rsidR="00365577" w:rsidRPr="001C64F0">
        <w:rPr>
          <w:rFonts w:ascii="Times New Roman" w:hAnsi="Times New Roman" w:cs="Times New Roman"/>
          <w:sz w:val="24"/>
          <w:szCs w:val="24"/>
          <w:lang w:val="en-US"/>
        </w:rPr>
        <w:t>Frauenheim</w:t>
      </w:r>
      <w:proofErr w:type="spellEnd"/>
      <w:r w:rsidR="00365577" w:rsidRPr="001C64F0">
        <w:rPr>
          <w:rFonts w:ascii="Times New Roman" w:hAnsi="Times New Roman" w:cs="Times New Roman"/>
          <w:sz w:val="24"/>
          <w:szCs w:val="24"/>
          <w:lang w:val="en-US"/>
        </w:rPr>
        <w:t>,</w:t>
      </w:r>
      <w:r w:rsidR="00365577" w:rsidRPr="001C64F0">
        <w:rPr>
          <w:rFonts w:ascii="Times New Roman" w:hAnsi="Times New Roman" w:cs="Times New Roman"/>
          <w:bCs/>
          <w:sz w:val="24"/>
          <w:szCs w:val="24"/>
          <w:lang w:val="en-US"/>
        </w:rPr>
        <w:t xml:space="preserve"> Choosing the correct hybrid for defect calculations: A case study on intrinsic carrier trapping in </w:t>
      </w:r>
      <w:r w:rsidR="00365577" w:rsidRPr="001C64F0">
        <w:rPr>
          <w:rFonts w:ascii="Times New Roman" w:hAnsi="Times New Roman" w:cs="Times New Roman"/>
          <w:bCs/>
          <w:iCs/>
          <w:sz w:val="24"/>
          <w:szCs w:val="24"/>
        </w:rPr>
        <w:t>β</w:t>
      </w:r>
      <w:r w:rsidR="00365577" w:rsidRPr="001C64F0">
        <w:rPr>
          <w:rFonts w:ascii="Times New Roman" w:hAnsi="Times New Roman" w:cs="Times New Roman"/>
          <w:bCs/>
          <w:sz w:val="24"/>
          <w:szCs w:val="24"/>
          <w:lang w:val="en-US"/>
        </w:rPr>
        <w:t>-Ga</w:t>
      </w:r>
      <w:r w:rsidR="00365577" w:rsidRPr="00187774">
        <w:rPr>
          <w:rFonts w:ascii="Times New Roman" w:hAnsi="Times New Roman" w:cs="Times New Roman"/>
          <w:bCs/>
          <w:sz w:val="24"/>
          <w:szCs w:val="24"/>
          <w:vertAlign w:val="subscript"/>
          <w:lang w:val="en-US"/>
        </w:rPr>
        <w:t>2</w:t>
      </w:r>
      <w:r w:rsidR="00365577" w:rsidRPr="001C64F0">
        <w:rPr>
          <w:rFonts w:ascii="Times New Roman" w:hAnsi="Times New Roman" w:cs="Times New Roman"/>
          <w:bCs/>
          <w:sz w:val="24"/>
          <w:szCs w:val="24"/>
          <w:lang w:val="en-US"/>
        </w:rPr>
        <w:t>O</w:t>
      </w:r>
      <w:r w:rsidR="00365577" w:rsidRPr="00187774">
        <w:rPr>
          <w:rFonts w:ascii="Times New Roman" w:hAnsi="Times New Roman" w:cs="Times New Roman"/>
          <w:bCs/>
          <w:sz w:val="24"/>
          <w:szCs w:val="24"/>
          <w:vertAlign w:val="subscript"/>
          <w:lang w:val="en-US"/>
        </w:rPr>
        <w:t>3</w:t>
      </w:r>
      <w:r w:rsidR="00365577" w:rsidRPr="001C64F0">
        <w:rPr>
          <w:rFonts w:ascii="Times New Roman" w:hAnsi="Times New Roman" w:cs="Times New Roman"/>
          <w:bCs/>
          <w:sz w:val="24"/>
          <w:szCs w:val="24"/>
          <w:lang w:val="en-US"/>
        </w:rPr>
        <w:t xml:space="preserve">, </w:t>
      </w:r>
      <w:r w:rsidR="00365577" w:rsidRPr="001C64F0">
        <w:rPr>
          <w:rFonts w:ascii="Times New Roman" w:hAnsi="Times New Roman" w:cs="Times New Roman"/>
          <w:sz w:val="24"/>
          <w:szCs w:val="24"/>
          <w:lang w:val="en-US"/>
        </w:rPr>
        <w:t>P</w:t>
      </w:r>
      <w:r w:rsidR="00984875">
        <w:rPr>
          <w:rFonts w:ascii="Times New Roman" w:hAnsi="Times New Roman" w:cs="Times New Roman"/>
          <w:sz w:val="24"/>
          <w:szCs w:val="24"/>
          <w:lang w:val="en-US"/>
        </w:rPr>
        <w:t>hys</w:t>
      </w:r>
      <w:r w:rsidR="00365577" w:rsidRPr="001C64F0">
        <w:rPr>
          <w:rFonts w:ascii="Times New Roman" w:hAnsi="Times New Roman" w:cs="Times New Roman"/>
          <w:sz w:val="24"/>
          <w:szCs w:val="24"/>
          <w:lang w:val="en-US"/>
        </w:rPr>
        <w:t xml:space="preserve"> R</w:t>
      </w:r>
      <w:r w:rsidR="00984875">
        <w:rPr>
          <w:rFonts w:ascii="Times New Roman" w:hAnsi="Times New Roman" w:cs="Times New Roman"/>
          <w:sz w:val="24"/>
          <w:szCs w:val="24"/>
          <w:lang w:val="en-US"/>
        </w:rPr>
        <w:t>ev</w:t>
      </w:r>
      <w:r w:rsidR="00365577" w:rsidRPr="001C64F0">
        <w:rPr>
          <w:rFonts w:ascii="Times New Roman" w:hAnsi="Times New Roman" w:cs="Times New Roman"/>
          <w:sz w:val="24"/>
          <w:szCs w:val="24"/>
          <w:lang w:val="en-US"/>
        </w:rPr>
        <w:t xml:space="preserve"> B </w:t>
      </w:r>
      <w:r w:rsidR="00365577" w:rsidRPr="001C64F0">
        <w:rPr>
          <w:rFonts w:ascii="Times New Roman" w:hAnsi="Times New Roman" w:cs="Times New Roman"/>
          <w:bCs/>
          <w:sz w:val="24"/>
          <w:szCs w:val="24"/>
          <w:lang w:val="en-US"/>
        </w:rPr>
        <w:t>95</w:t>
      </w:r>
      <w:r w:rsidR="00365577" w:rsidRPr="001C64F0">
        <w:rPr>
          <w:rFonts w:ascii="Times New Roman" w:hAnsi="Times New Roman" w:cs="Times New Roman"/>
          <w:sz w:val="24"/>
          <w:szCs w:val="24"/>
          <w:lang w:val="en-US"/>
        </w:rPr>
        <w:t>, 075208 (2017)</w:t>
      </w:r>
      <w:r w:rsidR="00187774">
        <w:rPr>
          <w:rFonts w:ascii="Times New Roman" w:hAnsi="Times New Roman" w:cs="Times New Roman"/>
          <w:sz w:val="24"/>
          <w:szCs w:val="24"/>
          <w:lang w:val="en-US"/>
        </w:rPr>
        <w:t>.</w:t>
      </w:r>
      <w:r w:rsidR="00365577" w:rsidRPr="001C64F0">
        <w:rPr>
          <w:rFonts w:ascii="Times New Roman" w:hAnsi="Times New Roman" w:cs="Times New Roman"/>
          <w:bCs/>
          <w:sz w:val="24"/>
          <w:szCs w:val="24"/>
          <w:lang w:val="en-US"/>
        </w:rPr>
        <w:t xml:space="preserve"> </w:t>
      </w:r>
    </w:p>
    <w:p w:rsidR="00365577" w:rsidRPr="001C64F0" w:rsidRDefault="009D53B7" w:rsidP="001C64F0">
      <w:pPr>
        <w:autoSpaceDE w:val="0"/>
        <w:autoSpaceDN w:val="0"/>
        <w:adjustRightInd w:val="0"/>
        <w:spacing w:after="0" w:line="480" w:lineRule="auto"/>
        <w:rPr>
          <w:rFonts w:ascii="Times New Roman" w:hAnsi="Times New Roman" w:cs="Times New Roman"/>
          <w:sz w:val="24"/>
          <w:szCs w:val="24"/>
          <w:lang w:val="en-US" w:eastAsia="ru-RU"/>
        </w:rPr>
      </w:pPr>
      <w:r>
        <w:rPr>
          <w:rFonts w:ascii="Times New Roman" w:hAnsi="Times New Roman" w:cs="Times New Roman"/>
          <w:bCs/>
          <w:sz w:val="24"/>
          <w:szCs w:val="24"/>
          <w:lang w:val="en-US"/>
        </w:rPr>
        <w:t>15.</w:t>
      </w:r>
      <w:r w:rsidR="00187774">
        <w:rPr>
          <w:rFonts w:ascii="Times New Roman" w:hAnsi="Times New Roman" w:cs="Times New Roman"/>
          <w:bCs/>
          <w:sz w:val="24"/>
          <w:szCs w:val="24"/>
          <w:lang w:val="en-US"/>
        </w:rPr>
        <w:t>A.M.</w:t>
      </w:r>
      <w:r w:rsidR="00365577" w:rsidRPr="001C64F0">
        <w:rPr>
          <w:rFonts w:ascii="Times New Roman" w:hAnsi="Times New Roman" w:cs="Times New Roman"/>
          <w:sz w:val="24"/>
          <w:szCs w:val="24"/>
          <w:lang w:val="en-US" w:eastAsia="ru-RU"/>
        </w:rPr>
        <w:t xml:space="preserve"> Armstrong, </w:t>
      </w:r>
      <w:r w:rsidR="00187774">
        <w:rPr>
          <w:rFonts w:ascii="Times New Roman" w:hAnsi="Times New Roman" w:cs="Times New Roman"/>
          <w:sz w:val="24"/>
          <w:szCs w:val="24"/>
          <w:lang w:val="en-US" w:eastAsia="ru-RU"/>
        </w:rPr>
        <w:t xml:space="preserve">M.H. </w:t>
      </w:r>
      <w:r w:rsidR="00365577" w:rsidRPr="001C64F0">
        <w:rPr>
          <w:rFonts w:ascii="Times New Roman" w:hAnsi="Times New Roman" w:cs="Times New Roman"/>
          <w:sz w:val="24"/>
          <w:szCs w:val="24"/>
          <w:lang w:val="en-US" w:eastAsia="ru-RU"/>
        </w:rPr>
        <w:t xml:space="preserve">Crawford, </w:t>
      </w:r>
      <w:r w:rsidR="00187774">
        <w:rPr>
          <w:rFonts w:ascii="Times New Roman" w:hAnsi="Times New Roman" w:cs="Times New Roman"/>
          <w:sz w:val="24"/>
          <w:szCs w:val="24"/>
          <w:lang w:val="en-US" w:eastAsia="ru-RU"/>
        </w:rPr>
        <w:t xml:space="preserve">A. </w:t>
      </w:r>
      <w:proofErr w:type="spellStart"/>
      <w:r w:rsidR="00365577" w:rsidRPr="001C64F0">
        <w:rPr>
          <w:rFonts w:ascii="Times New Roman" w:hAnsi="Times New Roman" w:cs="Times New Roman"/>
          <w:sz w:val="24"/>
          <w:szCs w:val="24"/>
          <w:lang w:val="en-US" w:eastAsia="ru-RU"/>
        </w:rPr>
        <w:t>Jayawardena</w:t>
      </w:r>
      <w:proofErr w:type="spellEnd"/>
      <w:r w:rsidR="00365577" w:rsidRPr="001C64F0">
        <w:rPr>
          <w:rFonts w:ascii="Times New Roman" w:hAnsi="Times New Roman" w:cs="Times New Roman"/>
          <w:sz w:val="24"/>
          <w:szCs w:val="24"/>
          <w:lang w:val="en-US" w:eastAsia="ru-RU"/>
        </w:rPr>
        <w:t>,</w:t>
      </w:r>
      <w:r w:rsidR="00187774">
        <w:rPr>
          <w:rFonts w:ascii="Times New Roman" w:hAnsi="Times New Roman" w:cs="Times New Roman"/>
          <w:sz w:val="24"/>
          <w:szCs w:val="24"/>
          <w:lang w:val="en-US" w:eastAsia="ru-RU"/>
        </w:rPr>
        <w:t xml:space="preserve"> A. </w:t>
      </w:r>
      <w:proofErr w:type="spellStart"/>
      <w:r w:rsidR="00365577" w:rsidRPr="001C64F0">
        <w:rPr>
          <w:rFonts w:ascii="Times New Roman" w:hAnsi="Times New Roman" w:cs="Times New Roman"/>
          <w:sz w:val="24"/>
          <w:szCs w:val="24"/>
          <w:lang w:val="en-US" w:eastAsia="ru-RU"/>
        </w:rPr>
        <w:t>Ahyi</w:t>
      </w:r>
      <w:proofErr w:type="spellEnd"/>
      <w:r w:rsidR="00365577" w:rsidRPr="001C64F0">
        <w:rPr>
          <w:rFonts w:ascii="Times New Roman" w:hAnsi="Times New Roman" w:cs="Times New Roman"/>
          <w:sz w:val="24"/>
          <w:szCs w:val="24"/>
          <w:lang w:val="en-US" w:eastAsia="ru-RU"/>
        </w:rPr>
        <w:t xml:space="preserve"> and </w:t>
      </w:r>
      <w:r w:rsidR="00187774">
        <w:rPr>
          <w:rFonts w:ascii="Times New Roman" w:hAnsi="Times New Roman" w:cs="Times New Roman"/>
          <w:sz w:val="24"/>
          <w:szCs w:val="24"/>
          <w:lang w:val="en-US" w:eastAsia="ru-RU"/>
        </w:rPr>
        <w:t xml:space="preserve">S.J. </w:t>
      </w:r>
      <w:proofErr w:type="spellStart"/>
      <w:r w:rsidR="00365577" w:rsidRPr="001C64F0">
        <w:rPr>
          <w:rFonts w:ascii="Times New Roman" w:hAnsi="Times New Roman" w:cs="Times New Roman"/>
          <w:sz w:val="24"/>
          <w:szCs w:val="24"/>
          <w:lang w:val="en-US" w:eastAsia="ru-RU"/>
        </w:rPr>
        <w:t>Dhar</w:t>
      </w:r>
      <w:proofErr w:type="spellEnd"/>
      <w:r w:rsidR="00187774">
        <w:rPr>
          <w:rFonts w:ascii="Times New Roman" w:hAnsi="Times New Roman" w:cs="Times New Roman"/>
          <w:sz w:val="24"/>
          <w:szCs w:val="24"/>
          <w:lang w:val="en-US" w:eastAsia="ru-RU"/>
        </w:rPr>
        <w:t xml:space="preserve">, </w:t>
      </w:r>
      <w:r w:rsidR="00365577" w:rsidRPr="001C64F0">
        <w:rPr>
          <w:rFonts w:ascii="Times New Roman" w:hAnsi="Times New Roman" w:cs="Times New Roman"/>
          <w:sz w:val="24"/>
          <w:szCs w:val="24"/>
          <w:lang w:val="en-US" w:eastAsia="ru-RU"/>
        </w:rPr>
        <w:t xml:space="preserve">Role of self-trapped holes in the photoconductive gain of </w:t>
      </w:r>
      <w:r w:rsidR="006C2942">
        <w:rPr>
          <w:rFonts w:ascii="Times New Roman" w:hAnsi="Times New Roman" w:cs="Times New Roman"/>
          <w:sz w:val="24"/>
          <w:szCs w:val="24"/>
          <w:lang w:val="en-US" w:eastAsia="ru-RU"/>
        </w:rPr>
        <w:t>β</w:t>
      </w:r>
      <w:r w:rsidR="00365577" w:rsidRPr="001C64F0">
        <w:rPr>
          <w:rFonts w:ascii="Times New Roman" w:hAnsi="Times New Roman" w:cs="Times New Roman"/>
          <w:sz w:val="24"/>
          <w:szCs w:val="24"/>
          <w:lang w:val="en-US" w:eastAsia="ru-RU"/>
        </w:rPr>
        <w:t xml:space="preserve">-gallium oxide </w:t>
      </w:r>
      <w:proofErr w:type="spellStart"/>
      <w:r w:rsidR="00365577" w:rsidRPr="001C64F0">
        <w:rPr>
          <w:rFonts w:ascii="Times New Roman" w:hAnsi="Times New Roman" w:cs="Times New Roman"/>
          <w:sz w:val="24"/>
          <w:szCs w:val="24"/>
          <w:lang w:val="en-US" w:eastAsia="ru-RU"/>
        </w:rPr>
        <w:t>Schottky</w:t>
      </w:r>
      <w:proofErr w:type="spellEnd"/>
      <w:r w:rsidR="00365577" w:rsidRPr="001C64F0">
        <w:rPr>
          <w:rFonts w:ascii="Times New Roman" w:hAnsi="Times New Roman" w:cs="Times New Roman"/>
          <w:sz w:val="24"/>
          <w:szCs w:val="24"/>
          <w:lang w:val="en-US" w:eastAsia="ru-RU"/>
        </w:rPr>
        <w:t xml:space="preserve"> diodes</w:t>
      </w:r>
      <w:r w:rsidR="00187774">
        <w:rPr>
          <w:rFonts w:ascii="Times New Roman" w:hAnsi="Times New Roman" w:cs="Times New Roman"/>
          <w:sz w:val="24"/>
          <w:szCs w:val="24"/>
          <w:lang w:val="en-US" w:eastAsia="ru-RU"/>
        </w:rPr>
        <w:t xml:space="preserve">, J. </w:t>
      </w:r>
      <w:r w:rsidR="00365577" w:rsidRPr="001C64F0">
        <w:rPr>
          <w:rFonts w:ascii="Times New Roman" w:hAnsi="Times New Roman" w:cs="Times New Roman"/>
          <w:sz w:val="24"/>
          <w:szCs w:val="24"/>
          <w:lang w:val="en-US" w:eastAsia="ru-RU"/>
        </w:rPr>
        <w:t>Appl. Phys. 119 103102</w:t>
      </w:r>
      <w:r w:rsidR="00187774">
        <w:rPr>
          <w:rFonts w:ascii="Times New Roman" w:hAnsi="Times New Roman" w:cs="Times New Roman"/>
          <w:sz w:val="24"/>
          <w:szCs w:val="24"/>
          <w:lang w:val="en-US" w:eastAsia="ru-RU"/>
        </w:rPr>
        <w:t xml:space="preserve"> (2016).</w:t>
      </w:r>
    </w:p>
    <w:p w:rsidR="00365577" w:rsidRPr="001C64F0" w:rsidRDefault="009D53B7" w:rsidP="001C64F0">
      <w:pPr>
        <w:autoSpaceDE w:val="0"/>
        <w:autoSpaceDN w:val="0"/>
        <w:adjustRightInd w:val="0"/>
        <w:spacing w:after="0" w:line="480" w:lineRule="auto"/>
        <w:rPr>
          <w:rFonts w:ascii="Times New Roman" w:hAnsi="Times New Roman" w:cs="Times New Roman"/>
          <w:sz w:val="24"/>
          <w:szCs w:val="24"/>
          <w:lang w:val="en-US" w:eastAsia="ru-RU"/>
        </w:rPr>
      </w:pPr>
      <w:r>
        <w:rPr>
          <w:rFonts w:ascii="Times New Roman" w:hAnsi="Times New Roman" w:cs="Times New Roman"/>
          <w:bCs/>
          <w:sz w:val="24"/>
          <w:szCs w:val="24"/>
          <w:lang w:val="en-US"/>
        </w:rPr>
        <w:t>16.</w:t>
      </w:r>
      <w:r w:rsidR="00365577" w:rsidRPr="001C64F0">
        <w:rPr>
          <w:rFonts w:ascii="Times New Roman" w:hAnsi="Times New Roman" w:cs="Times New Roman"/>
          <w:sz w:val="24"/>
          <w:szCs w:val="24"/>
          <w:lang w:val="de-DE" w:eastAsia="ru-RU"/>
        </w:rPr>
        <w:t xml:space="preserve"> </w:t>
      </w:r>
      <w:r w:rsidR="00187774">
        <w:rPr>
          <w:rFonts w:ascii="Times New Roman" w:hAnsi="Times New Roman" w:cs="Times New Roman"/>
          <w:sz w:val="24"/>
          <w:szCs w:val="24"/>
          <w:lang w:val="de-DE" w:eastAsia="ru-RU"/>
        </w:rPr>
        <w:t xml:space="preserve">B.E. </w:t>
      </w:r>
      <w:proofErr w:type="spellStart"/>
      <w:r w:rsidR="00365577" w:rsidRPr="001C64F0">
        <w:rPr>
          <w:rFonts w:ascii="Times New Roman" w:hAnsi="Times New Roman" w:cs="Times New Roman"/>
          <w:sz w:val="24"/>
          <w:szCs w:val="24"/>
          <w:lang w:val="de-DE" w:eastAsia="ru-RU"/>
        </w:rPr>
        <w:t>Kananen</w:t>
      </w:r>
      <w:proofErr w:type="spellEnd"/>
      <w:r w:rsidR="00365577" w:rsidRPr="001C64F0">
        <w:rPr>
          <w:rFonts w:ascii="Times New Roman" w:hAnsi="Times New Roman" w:cs="Times New Roman"/>
          <w:sz w:val="24"/>
          <w:szCs w:val="24"/>
          <w:lang w:val="de-DE" w:eastAsia="ru-RU"/>
        </w:rPr>
        <w:t xml:space="preserve">, </w:t>
      </w:r>
      <w:r w:rsidR="00187774">
        <w:rPr>
          <w:rFonts w:ascii="Times New Roman" w:hAnsi="Times New Roman" w:cs="Times New Roman"/>
          <w:sz w:val="24"/>
          <w:szCs w:val="24"/>
          <w:lang w:val="de-DE" w:eastAsia="ru-RU"/>
        </w:rPr>
        <w:t xml:space="preserve">N.C. </w:t>
      </w:r>
      <w:r w:rsidR="00365577" w:rsidRPr="001C64F0">
        <w:rPr>
          <w:rFonts w:ascii="Times New Roman" w:hAnsi="Times New Roman" w:cs="Times New Roman"/>
          <w:sz w:val="24"/>
          <w:szCs w:val="24"/>
          <w:lang w:val="de-DE" w:eastAsia="ru-RU"/>
        </w:rPr>
        <w:t xml:space="preserve">Giles, </w:t>
      </w:r>
      <w:r w:rsidR="00187774">
        <w:rPr>
          <w:rFonts w:ascii="Times New Roman" w:hAnsi="Times New Roman" w:cs="Times New Roman"/>
          <w:sz w:val="24"/>
          <w:szCs w:val="24"/>
          <w:lang w:val="de-DE" w:eastAsia="ru-RU"/>
        </w:rPr>
        <w:t xml:space="preserve">L.E. </w:t>
      </w:r>
      <w:proofErr w:type="spellStart"/>
      <w:r w:rsidR="00365577" w:rsidRPr="001C64F0">
        <w:rPr>
          <w:rFonts w:ascii="Times New Roman" w:hAnsi="Times New Roman" w:cs="Times New Roman"/>
          <w:sz w:val="24"/>
          <w:szCs w:val="24"/>
          <w:lang w:val="de-DE" w:eastAsia="ru-RU"/>
        </w:rPr>
        <w:t>Halliburton</w:t>
      </w:r>
      <w:proofErr w:type="spellEnd"/>
      <w:r w:rsidR="00365577" w:rsidRPr="001C64F0">
        <w:rPr>
          <w:rFonts w:ascii="Times New Roman" w:hAnsi="Times New Roman" w:cs="Times New Roman"/>
          <w:sz w:val="24"/>
          <w:szCs w:val="24"/>
          <w:lang w:val="de-DE" w:eastAsia="ru-RU"/>
        </w:rPr>
        <w:t xml:space="preserve">, </w:t>
      </w:r>
      <w:r w:rsidR="00187774">
        <w:rPr>
          <w:rFonts w:ascii="Times New Roman" w:hAnsi="Times New Roman" w:cs="Times New Roman"/>
          <w:sz w:val="24"/>
          <w:szCs w:val="24"/>
          <w:lang w:val="de-DE" w:eastAsia="ru-RU"/>
        </w:rPr>
        <w:t xml:space="preserve">G.K. </w:t>
      </w:r>
      <w:proofErr w:type="spellStart"/>
      <w:r w:rsidR="00365577" w:rsidRPr="001C64F0">
        <w:rPr>
          <w:rFonts w:ascii="Times New Roman" w:hAnsi="Times New Roman" w:cs="Times New Roman"/>
          <w:sz w:val="24"/>
          <w:szCs w:val="24"/>
          <w:lang w:val="de-DE" w:eastAsia="ru-RU"/>
        </w:rPr>
        <w:t>Foundos,</w:t>
      </w:r>
      <w:r w:rsidR="00187774">
        <w:rPr>
          <w:rFonts w:ascii="Times New Roman" w:hAnsi="Times New Roman" w:cs="Times New Roman"/>
          <w:sz w:val="24"/>
          <w:szCs w:val="24"/>
          <w:lang w:val="de-DE" w:eastAsia="ru-RU"/>
        </w:rPr>
        <w:t>K.B</w:t>
      </w:r>
      <w:proofErr w:type="spellEnd"/>
      <w:r w:rsidR="00187774">
        <w:rPr>
          <w:rFonts w:ascii="Times New Roman" w:hAnsi="Times New Roman" w:cs="Times New Roman"/>
          <w:sz w:val="24"/>
          <w:szCs w:val="24"/>
          <w:lang w:val="de-DE" w:eastAsia="ru-RU"/>
        </w:rPr>
        <w:t>.</w:t>
      </w:r>
      <w:r w:rsidR="00365577" w:rsidRPr="001C64F0">
        <w:rPr>
          <w:rFonts w:ascii="Times New Roman" w:hAnsi="Times New Roman" w:cs="Times New Roman"/>
          <w:sz w:val="24"/>
          <w:szCs w:val="24"/>
          <w:lang w:val="de-DE" w:eastAsia="ru-RU"/>
        </w:rPr>
        <w:t xml:space="preserve"> Chang </w:t>
      </w:r>
      <w:proofErr w:type="spellStart"/>
      <w:r w:rsidR="00365577" w:rsidRPr="001C64F0">
        <w:rPr>
          <w:rFonts w:ascii="Times New Roman" w:hAnsi="Times New Roman" w:cs="Times New Roman"/>
          <w:sz w:val="24"/>
          <w:szCs w:val="24"/>
          <w:lang w:val="de-DE" w:eastAsia="ru-RU"/>
        </w:rPr>
        <w:t>and</w:t>
      </w:r>
      <w:proofErr w:type="spellEnd"/>
      <w:r w:rsidR="00365577" w:rsidRPr="001C64F0">
        <w:rPr>
          <w:rFonts w:ascii="Times New Roman" w:hAnsi="Times New Roman" w:cs="Times New Roman"/>
          <w:sz w:val="24"/>
          <w:szCs w:val="24"/>
          <w:lang w:val="de-DE" w:eastAsia="ru-RU"/>
        </w:rPr>
        <w:t xml:space="preserve"> </w:t>
      </w:r>
      <w:r w:rsidR="00187774">
        <w:rPr>
          <w:rFonts w:ascii="Times New Roman" w:hAnsi="Times New Roman" w:cs="Times New Roman"/>
          <w:sz w:val="24"/>
          <w:szCs w:val="24"/>
          <w:lang w:val="de-DE" w:eastAsia="ru-RU"/>
        </w:rPr>
        <w:t xml:space="preserve">K.T. </w:t>
      </w:r>
      <w:r w:rsidR="00365577" w:rsidRPr="001C64F0">
        <w:rPr>
          <w:rFonts w:ascii="Times New Roman" w:hAnsi="Times New Roman" w:cs="Times New Roman"/>
          <w:sz w:val="24"/>
          <w:szCs w:val="24"/>
          <w:lang w:val="de-DE" w:eastAsia="ru-RU"/>
        </w:rPr>
        <w:t>Stevens</w:t>
      </w:r>
      <w:r w:rsidR="00187774">
        <w:rPr>
          <w:rFonts w:ascii="Times New Roman" w:hAnsi="Times New Roman" w:cs="Times New Roman"/>
          <w:sz w:val="24"/>
          <w:szCs w:val="24"/>
          <w:lang w:val="de-DE" w:eastAsia="ru-RU"/>
        </w:rPr>
        <w:t xml:space="preserve">, </w:t>
      </w:r>
      <w:r w:rsidR="00365577" w:rsidRPr="001C64F0">
        <w:rPr>
          <w:rFonts w:ascii="Times New Roman" w:hAnsi="Times New Roman" w:cs="Times New Roman"/>
          <w:sz w:val="24"/>
          <w:szCs w:val="24"/>
          <w:lang w:val="de-DE" w:eastAsia="ru-RU"/>
        </w:rPr>
        <w:t xml:space="preserve">J. </w:t>
      </w:r>
      <w:proofErr w:type="spellStart"/>
      <w:r w:rsidR="00365577" w:rsidRPr="001C64F0">
        <w:rPr>
          <w:rFonts w:ascii="Times New Roman" w:hAnsi="Times New Roman" w:cs="Times New Roman"/>
          <w:sz w:val="24"/>
          <w:szCs w:val="24"/>
          <w:lang w:val="de-DE" w:eastAsia="ru-RU"/>
        </w:rPr>
        <w:t>Appl</w:t>
      </w:r>
      <w:proofErr w:type="spellEnd"/>
      <w:r w:rsidR="00365577" w:rsidRPr="001C64F0">
        <w:rPr>
          <w:rFonts w:ascii="Times New Roman" w:hAnsi="Times New Roman" w:cs="Times New Roman"/>
          <w:sz w:val="24"/>
          <w:szCs w:val="24"/>
          <w:lang w:val="de-DE" w:eastAsia="ru-RU"/>
        </w:rPr>
        <w:t xml:space="preserve">. </w:t>
      </w:r>
      <w:r w:rsidR="00365577" w:rsidRPr="001C64F0">
        <w:rPr>
          <w:rFonts w:ascii="Times New Roman" w:hAnsi="Times New Roman" w:cs="Times New Roman"/>
          <w:sz w:val="24"/>
          <w:szCs w:val="24"/>
          <w:lang w:val="en-US" w:eastAsia="ru-RU"/>
        </w:rPr>
        <w:t>Phys. 122, 215703</w:t>
      </w:r>
      <w:r w:rsidR="00187774">
        <w:rPr>
          <w:rFonts w:ascii="Times New Roman" w:hAnsi="Times New Roman" w:cs="Times New Roman"/>
          <w:sz w:val="24"/>
          <w:szCs w:val="24"/>
          <w:lang w:val="en-US" w:eastAsia="ru-RU"/>
        </w:rPr>
        <w:t xml:space="preserve"> (2017).</w:t>
      </w:r>
      <w:r w:rsidR="00160C7B">
        <w:rPr>
          <w:rFonts w:ascii="Times New Roman" w:hAnsi="Times New Roman" w:cs="Times New Roman"/>
          <w:sz w:val="24"/>
          <w:szCs w:val="24"/>
          <w:lang w:val="en-US" w:eastAsia="ru-RU"/>
        </w:rPr>
        <w:t>.</w:t>
      </w:r>
    </w:p>
    <w:p w:rsidR="00365577" w:rsidRPr="001C64F0" w:rsidRDefault="009D53B7"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bCs/>
          <w:sz w:val="24"/>
          <w:szCs w:val="24"/>
          <w:lang w:val="en-US"/>
        </w:rPr>
        <w:lastRenderedPageBreak/>
        <w:t>17.</w:t>
      </w:r>
      <w:r w:rsidR="00365577" w:rsidRPr="001C64F0">
        <w:rPr>
          <w:rFonts w:ascii="Times New Roman" w:hAnsi="Times New Roman" w:cs="Times New Roman"/>
          <w:sz w:val="24"/>
          <w:szCs w:val="24"/>
          <w:lang w:val="en-US"/>
        </w:rPr>
        <w:t xml:space="preserve"> A. Y. Polyakov, N. B. Smirnov, I. V. </w:t>
      </w:r>
      <w:proofErr w:type="spellStart"/>
      <w:r w:rsidR="00365577" w:rsidRPr="001C64F0">
        <w:rPr>
          <w:rFonts w:ascii="Times New Roman" w:hAnsi="Times New Roman" w:cs="Times New Roman"/>
          <w:sz w:val="24"/>
          <w:szCs w:val="24"/>
          <w:lang w:val="en-US"/>
        </w:rPr>
        <w:t>Shchemerov</w:t>
      </w:r>
      <w:proofErr w:type="spellEnd"/>
      <w:r w:rsidR="00365577" w:rsidRPr="001C64F0">
        <w:rPr>
          <w:rFonts w:ascii="Times New Roman" w:hAnsi="Times New Roman" w:cs="Times New Roman"/>
          <w:sz w:val="24"/>
          <w:szCs w:val="24"/>
          <w:lang w:val="en-US"/>
        </w:rPr>
        <w:t xml:space="preserve">, S. J. </w:t>
      </w:r>
      <w:proofErr w:type="spellStart"/>
      <w:r w:rsidR="00365577" w:rsidRPr="001C64F0">
        <w:rPr>
          <w:rFonts w:ascii="Times New Roman" w:hAnsi="Times New Roman" w:cs="Times New Roman"/>
          <w:sz w:val="24"/>
          <w:szCs w:val="24"/>
          <w:lang w:val="en-US"/>
        </w:rPr>
        <w:t>Pearton</w:t>
      </w:r>
      <w:proofErr w:type="spellEnd"/>
      <w:r w:rsidR="00365577" w:rsidRPr="001C64F0">
        <w:rPr>
          <w:rFonts w:ascii="Times New Roman" w:hAnsi="Times New Roman" w:cs="Times New Roman"/>
          <w:sz w:val="24"/>
          <w:szCs w:val="24"/>
          <w:lang w:val="en-US"/>
        </w:rPr>
        <w:t xml:space="preserve">, F. </w:t>
      </w:r>
      <w:proofErr w:type="spellStart"/>
      <w:r w:rsidR="00365577" w:rsidRPr="001C64F0">
        <w:rPr>
          <w:rFonts w:ascii="Times New Roman" w:hAnsi="Times New Roman" w:cs="Times New Roman"/>
          <w:sz w:val="24"/>
          <w:szCs w:val="24"/>
          <w:lang w:val="en-US"/>
        </w:rPr>
        <w:t>Ren</w:t>
      </w:r>
      <w:proofErr w:type="spellEnd"/>
      <w:r w:rsidR="00365577" w:rsidRPr="001C64F0">
        <w:rPr>
          <w:rFonts w:ascii="Times New Roman" w:hAnsi="Times New Roman" w:cs="Times New Roman"/>
          <w:sz w:val="24"/>
          <w:szCs w:val="24"/>
          <w:lang w:val="en-US"/>
        </w:rPr>
        <w:t xml:space="preserve">, A. V. </w:t>
      </w:r>
      <w:proofErr w:type="spellStart"/>
      <w:r w:rsidR="00365577" w:rsidRPr="001C64F0">
        <w:rPr>
          <w:rFonts w:ascii="Times New Roman" w:hAnsi="Times New Roman" w:cs="Times New Roman"/>
          <w:sz w:val="24"/>
          <w:szCs w:val="24"/>
          <w:lang w:val="en-US"/>
        </w:rPr>
        <w:t>Chernykh</w:t>
      </w:r>
      <w:proofErr w:type="spellEnd"/>
      <w:r w:rsidR="00365577" w:rsidRPr="001C64F0">
        <w:rPr>
          <w:rFonts w:ascii="Times New Roman" w:hAnsi="Times New Roman" w:cs="Times New Roman"/>
          <w:sz w:val="24"/>
          <w:szCs w:val="24"/>
          <w:lang w:val="en-US"/>
        </w:rPr>
        <w:t xml:space="preserve">, P. B. </w:t>
      </w:r>
      <w:proofErr w:type="spellStart"/>
      <w:r w:rsidR="00365577" w:rsidRPr="001C64F0">
        <w:rPr>
          <w:rFonts w:ascii="Times New Roman" w:hAnsi="Times New Roman" w:cs="Times New Roman"/>
          <w:sz w:val="24"/>
          <w:szCs w:val="24"/>
          <w:lang w:val="en-US"/>
        </w:rPr>
        <w:t>Lagov</w:t>
      </w:r>
      <w:proofErr w:type="spellEnd"/>
      <w:r w:rsidR="00365577" w:rsidRPr="001C64F0">
        <w:rPr>
          <w:rFonts w:ascii="Times New Roman" w:hAnsi="Times New Roman" w:cs="Times New Roman"/>
          <w:sz w:val="24"/>
          <w:szCs w:val="24"/>
          <w:lang w:val="en-US"/>
        </w:rPr>
        <w:t xml:space="preserve">, and T. </w:t>
      </w:r>
      <w:proofErr w:type="spellStart"/>
      <w:r w:rsidR="00365577" w:rsidRPr="001C64F0">
        <w:rPr>
          <w:rFonts w:ascii="Times New Roman" w:hAnsi="Times New Roman" w:cs="Times New Roman"/>
          <w:sz w:val="24"/>
          <w:szCs w:val="24"/>
          <w:lang w:val="en-US"/>
        </w:rPr>
        <w:t>V.Kulevoy</w:t>
      </w:r>
      <w:proofErr w:type="spellEnd"/>
      <w:r w:rsidR="00365577" w:rsidRPr="001C64F0">
        <w:rPr>
          <w:rFonts w:ascii="Times New Roman" w:hAnsi="Times New Roman" w:cs="Times New Roman"/>
          <w:sz w:val="24"/>
          <w:szCs w:val="24"/>
          <w:lang w:val="en-US"/>
        </w:rPr>
        <w:t xml:space="preserve">, </w:t>
      </w:r>
      <w:r w:rsidR="00365577" w:rsidRPr="001C64F0">
        <w:rPr>
          <w:rFonts w:ascii="Times New Roman" w:hAnsi="Times New Roman" w:cs="Times New Roman"/>
          <w:bCs/>
          <w:sz w:val="24"/>
          <w:szCs w:val="24"/>
          <w:lang w:val="en-US"/>
        </w:rPr>
        <w:t xml:space="preserve">Hole traps and persistent </w:t>
      </w:r>
      <w:proofErr w:type="spellStart"/>
      <w:r w:rsidR="00365577" w:rsidRPr="001C64F0">
        <w:rPr>
          <w:rFonts w:ascii="Times New Roman" w:hAnsi="Times New Roman" w:cs="Times New Roman"/>
          <w:bCs/>
          <w:sz w:val="24"/>
          <w:szCs w:val="24"/>
          <w:lang w:val="en-US"/>
        </w:rPr>
        <w:t>photocapacitance</w:t>
      </w:r>
      <w:proofErr w:type="spellEnd"/>
      <w:r w:rsidR="00365577" w:rsidRPr="001C64F0">
        <w:rPr>
          <w:rFonts w:ascii="Times New Roman" w:hAnsi="Times New Roman" w:cs="Times New Roman"/>
          <w:bCs/>
          <w:sz w:val="24"/>
          <w:szCs w:val="24"/>
          <w:lang w:val="en-US"/>
        </w:rPr>
        <w:t xml:space="preserve"> in proton irradiated -Ga2O3 films doped with Si, </w:t>
      </w:r>
      <w:r w:rsidR="00365577" w:rsidRPr="001C64F0">
        <w:rPr>
          <w:rFonts w:ascii="Times New Roman" w:hAnsi="Times New Roman" w:cs="Times New Roman"/>
          <w:sz w:val="24"/>
          <w:szCs w:val="24"/>
          <w:lang w:val="en-US"/>
        </w:rPr>
        <w:t xml:space="preserve">APL Materials </w:t>
      </w:r>
      <w:r w:rsidR="00365577" w:rsidRPr="001C64F0">
        <w:rPr>
          <w:rFonts w:ascii="Times New Roman" w:hAnsi="Times New Roman" w:cs="Times New Roman"/>
          <w:bCs/>
          <w:sz w:val="24"/>
          <w:szCs w:val="24"/>
          <w:lang w:val="en-US"/>
        </w:rPr>
        <w:t>6</w:t>
      </w:r>
      <w:r w:rsidR="00365577" w:rsidRPr="001C64F0">
        <w:rPr>
          <w:rFonts w:ascii="Times New Roman" w:hAnsi="Times New Roman" w:cs="Times New Roman"/>
          <w:sz w:val="24"/>
          <w:szCs w:val="24"/>
          <w:lang w:val="en-US"/>
        </w:rPr>
        <w:t>, 096102 (2018)</w:t>
      </w:r>
      <w:r w:rsidR="007177EC">
        <w:rPr>
          <w:rFonts w:ascii="Times New Roman" w:hAnsi="Times New Roman" w:cs="Times New Roman"/>
          <w:sz w:val="24"/>
          <w:szCs w:val="24"/>
          <w:lang w:val="en-US"/>
        </w:rPr>
        <w:t>.</w:t>
      </w:r>
    </w:p>
    <w:p w:rsidR="00365577" w:rsidRPr="001C64F0" w:rsidRDefault="009D53B7" w:rsidP="001C64F0">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18.</w:t>
      </w:r>
      <w:r w:rsidR="00365577" w:rsidRPr="001C64F0">
        <w:rPr>
          <w:rFonts w:ascii="Times New Roman" w:hAnsi="Times New Roman" w:cs="Times New Roman"/>
          <w:sz w:val="24"/>
          <w:szCs w:val="24"/>
          <w:lang w:val="en-US"/>
        </w:rPr>
        <w:t xml:space="preserve"> E.B. </w:t>
      </w:r>
      <w:proofErr w:type="spellStart"/>
      <w:r w:rsidR="00365577" w:rsidRPr="001C64F0">
        <w:rPr>
          <w:rFonts w:ascii="Times New Roman" w:hAnsi="Times New Roman" w:cs="Times New Roman"/>
          <w:sz w:val="24"/>
          <w:szCs w:val="24"/>
          <w:lang w:val="en-US"/>
        </w:rPr>
        <w:t>Yakimov</w:t>
      </w:r>
      <w:proofErr w:type="spellEnd"/>
      <w:r w:rsidR="00365577" w:rsidRPr="001C64F0">
        <w:rPr>
          <w:rFonts w:ascii="Times New Roman" w:hAnsi="Times New Roman" w:cs="Times New Roman"/>
          <w:sz w:val="24"/>
          <w:szCs w:val="24"/>
          <w:lang w:val="en-US"/>
        </w:rPr>
        <w:t xml:space="preserve"> and A.Y. Polyakov, Defects and carrier lifetimes in Ga</w:t>
      </w:r>
      <w:r w:rsidR="00365577" w:rsidRPr="009D53B7">
        <w:rPr>
          <w:rFonts w:ascii="Times New Roman" w:hAnsi="Times New Roman" w:cs="Times New Roman"/>
          <w:sz w:val="24"/>
          <w:szCs w:val="24"/>
          <w:vertAlign w:val="subscript"/>
          <w:lang w:val="en-US"/>
        </w:rPr>
        <w:t>2</w:t>
      </w:r>
      <w:r w:rsidR="00365577" w:rsidRPr="001C64F0">
        <w:rPr>
          <w:rFonts w:ascii="Times New Roman" w:hAnsi="Times New Roman" w:cs="Times New Roman"/>
          <w:sz w:val="24"/>
          <w:szCs w:val="24"/>
          <w:lang w:val="en-US"/>
        </w:rPr>
        <w:t>O</w:t>
      </w:r>
      <w:r w:rsidR="00365577" w:rsidRPr="009D53B7">
        <w:rPr>
          <w:rFonts w:ascii="Times New Roman" w:hAnsi="Times New Roman" w:cs="Times New Roman"/>
          <w:sz w:val="24"/>
          <w:szCs w:val="24"/>
          <w:vertAlign w:val="subscript"/>
          <w:lang w:val="en-US"/>
        </w:rPr>
        <w:t>3</w:t>
      </w:r>
      <w:r w:rsidR="00365577" w:rsidRPr="001C64F0">
        <w:rPr>
          <w:rFonts w:ascii="Times New Roman" w:hAnsi="Times New Roman" w:cs="Times New Roman"/>
          <w:sz w:val="24"/>
          <w:szCs w:val="24"/>
          <w:lang w:val="en-US"/>
        </w:rPr>
        <w:t xml:space="preserve">, in Wide </w:t>
      </w:r>
      <w:proofErr w:type="spellStart"/>
      <w:r w:rsidR="00365577" w:rsidRPr="001C64F0">
        <w:rPr>
          <w:rFonts w:ascii="Times New Roman" w:hAnsi="Times New Roman" w:cs="Times New Roman"/>
          <w:sz w:val="24"/>
          <w:szCs w:val="24"/>
          <w:lang w:val="en-US"/>
        </w:rPr>
        <w:t>Bandgap</w:t>
      </w:r>
      <w:proofErr w:type="spellEnd"/>
      <w:r w:rsidR="00365577" w:rsidRPr="001C64F0">
        <w:rPr>
          <w:rFonts w:ascii="Times New Roman" w:hAnsi="Times New Roman" w:cs="Times New Roman"/>
          <w:sz w:val="24"/>
          <w:szCs w:val="24"/>
          <w:lang w:val="en-US"/>
        </w:rPr>
        <w:t xml:space="preserve"> Semiconductor-Based Electronics, ed. F. </w:t>
      </w:r>
      <w:proofErr w:type="spellStart"/>
      <w:r w:rsidR="00365577" w:rsidRPr="001C64F0">
        <w:rPr>
          <w:rFonts w:ascii="Times New Roman" w:hAnsi="Times New Roman" w:cs="Times New Roman"/>
          <w:sz w:val="24"/>
          <w:szCs w:val="24"/>
          <w:lang w:val="en-US"/>
        </w:rPr>
        <w:t>Ren</w:t>
      </w:r>
      <w:proofErr w:type="spellEnd"/>
      <w:r w:rsidR="00365577" w:rsidRPr="001C64F0">
        <w:rPr>
          <w:rFonts w:ascii="Times New Roman" w:hAnsi="Times New Roman" w:cs="Times New Roman"/>
          <w:sz w:val="24"/>
          <w:szCs w:val="24"/>
          <w:lang w:val="en-US"/>
        </w:rPr>
        <w:t xml:space="preserve"> and S.J. </w:t>
      </w:r>
      <w:proofErr w:type="spellStart"/>
      <w:r w:rsidR="00365577" w:rsidRPr="001C64F0">
        <w:rPr>
          <w:rFonts w:ascii="Times New Roman" w:hAnsi="Times New Roman" w:cs="Times New Roman"/>
          <w:sz w:val="24"/>
          <w:szCs w:val="24"/>
          <w:lang w:val="en-US"/>
        </w:rPr>
        <w:t>Pearton</w:t>
      </w:r>
      <w:proofErr w:type="spellEnd"/>
      <w:r w:rsidR="00365577" w:rsidRPr="001C64F0">
        <w:rPr>
          <w:rFonts w:ascii="Times New Roman" w:hAnsi="Times New Roman" w:cs="Times New Roman"/>
          <w:sz w:val="24"/>
          <w:szCs w:val="24"/>
          <w:lang w:val="en-US"/>
        </w:rPr>
        <w:t xml:space="preserve"> (IOP Publishing, Bristol, 2020)</w:t>
      </w:r>
    </w:p>
    <w:p w:rsidR="00365577" w:rsidRPr="001C64F0" w:rsidRDefault="00365577" w:rsidP="001C64F0">
      <w:pPr>
        <w:autoSpaceDE w:val="0"/>
        <w:autoSpaceDN w:val="0"/>
        <w:adjustRightInd w:val="0"/>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 xml:space="preserve"> </w:t>
      </w:r>
      <w:r w:rsidR="009D53B7">
        <w:rPr>
          <w:rFonts w:ascii="Times New Roman" w:hAnsi="Times New Roman" w:cs="Times New Roman"/>
          <w:sz w:val="24"/>
          <w:szCs w:val="24"/>
          <w:lang w:val="en-US"/>
        </w:rPr>
        <w:t>19.</w:t>
      </w:r>
      <w:r w:rsidRPr="001C64F0">
        <w:rPr>
          <w:rFonts w:ascii="Times New Roman" w:hAnsi="Times New Roman" w:cs="Times New Roman"/>
          <w:sz w:val="24"/>
          <w:szCs w:val="24"/>
          <w:lang w:val="en-US"/>
        </w:rPr>
        <w:t xml:space="preserve"> E. B. </w:t>
      </w:r>
      <w:proofErr w:type="spellStart"/>
      <w:r w:rsidRPr="001C64F0">
        <w:rPr>
          <w:rFonts w:ascii="Times New Roman" w:hAnsi="Times New Roman" w:cs="Times New Roman"/>
          <w:sz w:val="24"/>
          <w:szCs w:val="24"/>
          <w:lang w:val="en-US"/>
        </w:rPr>
        <w:t>Yakimov</w:t>
      </w:r>
      <w:proofErr w:type="spellEnd"/>
      <w:r w:rsidRPr="001C64F0">
        <w:rPr>
          <w:rFonts w:ascii="Times New Roman" w:hAnsi="Times New Roman" w:cs="Times New Roman"/>
          <w:sz w:val="24"/>
          <w:szCs w:val="24"/>
          <w:lang w:val="en-US"/>
        </w:rPr>
        <w:t xml:space="preserve">, A. Y. Polyakov, N. B. Smirnov, I. V. </w:t>
      </w:r>
      <w:proofErr w:type="spellStart"/>
      <w:r w:rsidRPr="001C64F0">
        <w:rPr>
          <w:rFonts w:ascii="Times New Roman" w:hAnsi="Times New Roman" w:cs="Times New Roman"/>
          <w:sz w:val="24"/>
          <w:szCs w:val="24"/>
          <w:lang w:val="en-US"/>
        </w:rPr>
        <w:t>Shchemerov</w:t>
      </w:r>
      <w:proofErr w:type="spellEnd"/>
      <w:r w:rsidRPr="001C64F0">
        <w:rPr>
          <w:rFonts w:ascii="Times New Roman" w:hAnsi="Times New Roman" w:cs="Times New Roman"/>
          <w:sz w:val="24"/>
          <w:szCs w:val="24"/>
          <w:lang w:val="en-US"/>
        </w:rPr>
        <w:t xml:space="preserve">, </w:t>
      </w:r>
      <w:proofErr w:type="spellStart"/>
      <w:r w:rsidRPr="001C64F0">
        <w:rPr>
          <w:rFonts w:ascii="Times New Roman" w:hAnsi="Times New Roman" w:cs="Times New Roman"/>
          <w:sz w:val="24"/>
          <w:szCs w:val="24"/>
          <w:lang w:val="en-US"/>
        </w:rPr>
        <w:t>Jiancheng</w:t>
      </w:r>
      <w:proofErr w:type="spellEnd"/>
      <w:r w:rsidRPr="001C64F0">
        <w:rPr>
          <w:rFonts w:ascii="Times New Roman" w:hAnsi="Times New Roman" w:cs="Times New Roman"/>
          <w:sz w:val="24"/>
          <w:szCs w:val="24"/>
          <w:lang w:val="en-US"/>
        </w:rPr>
        <w:t xml:space="preserve"> Yang, F. </w:t>
      </w:r>
      <w:proofErr w:type="spellStart"/>
      <w:r w:rsidRPr="001C64F0">
        <w:rPr>
          <w:rFonts w:ascii="Times New Roman" w:hAnsi="Times New Roman" w:cs="Times New Roman"/>
          <w:sz w:val="24"/>
          <w:szCs w:val="24"/>
          <w:lang w:val="en-US"/>
        </w:rPr>
        <w:t>Ren</w:t>
      </w:r>
      <w:proofErr w:type="spellEnd"/>
      <w:r w:rsidRPr="001C64F0">
        <w:rPr>
          <w:rFonts w:ascii="Times New Roman" w:hAnsi="Times New Roman" w:cs="Times New Roman"/>
          <w:sz w:val="24"/>
          <w:szCs w:val="24"/>
          <w:lang w:val="en-US"/>
        </w:rPr>
        <w:t xml:space="preserve">, </w:t>
      </w:r>
      <w:proofErr w:type="spellStart"/>
      <w:r w:rsidRPr="001C64F0">
        <w:rPr>
          <w:rFonts w:ascii="Times New Roman" w:hAnsi="Times New Roman" w:cs="Times New Roman"/>
          <w:sz w:val="24"/>
          <w:szCs w:val="24"/>
          <w:lang w:val="en-US"/>
        </w:rPr>
        <w:t>Gwangseok</w:t>
      </w:r>
      <w:proofErr w:type="spellEnd"/>
      <w:r w:rsidRPr="001C64F0">
        <w:rPr>
          <w:rFonts w:ascii="Times New Roman" w:hAnsi="Times New Roman" w:cs="Times New Roman"/>
          <w:sz w:val="24"/>
          <w:szCs w:val="24"/>
          <w:lang w:val="en-US"/>
        </w:rPr>
        <w:t xml:space="preserve"> Yang, </w:t>
      </w:r>
      <w:proofErr w:type="spellStart"/>
      <w:r w:rsidRPr="001C64F0">
        <w:rPr>
          <w:rFonts w:ascii="Times New Roman" w:hAnsi="Times New Roman" w:cs="Times New Roman"/>
          <w:sz w:val="24"/>
          <w:szCs w:val="24"/>
          <w:lang w:val="en-US"/>
        </w:rPr>
        <w:t>Jihyun</w:t>
      </w:r>
      <w:proofErr w:type="spellEnd"/>
      <w:r w:rsidRPr="001C64F0">
        <w:rPr>
          <w:rFonts w:ascii="Times New Roman" w:hAnsi="Times New Roman" w:cs="Times New Roman"/>
          <w:sz w:val="24"/>
          <w:szCs w:val="24"/>
          <w:lang w:val="en-US"/>
        </w:rPr>
        <w:t xml:space="preserve"> Kim and S. J. </w:t>
      </w:r>
      <w:proofErr w:type="spellStart"/>
      <w:r w:rsidRPr="001C64F0">
        <w:rPr>
          <w:rFonts w:ascii="Times New Roman" w:hAnsi="Times New Roman" w:cs="Times New Roman"/>
          <w:sz w:val="24"/>
          <w:szCs w:val="24"/>
          <w:lang w:val="en-US"/>
        </w:rPr>
        <w:t>Pearton</w:t>
      </w:r>
      <w:proofErr w:type="spellEnd"/>
      <w:r w:rsidRPr="001C64F0">
        <w:rPr>
          <w:rFonts w:ascii="Times New Roman" w:hAnsi="Times New Roman" w:cs="Times New Roman"/>
          <w:sz w:val="24"/>
          <w:szCs w:val="24"/>
          <w:lang w:val="en-US"/>
        </w:rPr>
        <w:t xml:space="preserve">, Diffusion Length of Non-equilibrium Minority Charge Carriers in </w:t>
      </w:r>
      <w:r w:rsidRPr="001C64F0">
        <w:rPr>
          <w:rFonts w:ascii="Times New Roman" w:hAnsi="Times New Roman" w:cs="Times New Roman"/>
          <w:sz w:val="24"/>
          <w:szCs w:val="24"/>
        </w:rPr>
        <w:t>β</w:t>
      </w:r>
      <w:r w:rsidRPr="001C64F0">
        <w:rPr>
          <w:rFonts w:ascii="Times New Roman" w:hAnsi="Times New Roman" w:cs="Times New Roman"/>
          <w:sz w:val="24"/>
          <w:szCs w:val="24"/>
          <w:lang w:val="en-US"/>
        </w:rPr>
        <w:t>-Ga</w:t>
      </w:r>
      <w:r w:rsidRPr="001C64F0">
        <w:rPr>
          <w:rFonts w:ascii="Times New Roman" w:hAnsi="Times New Roman" w:cs="Times New Roman"/>
          <w:sz w:val="24"/>
          <w:szCs w:val="24"/>
          <w:vertAlign w:val="subscript"/>
          <w:lang w:val="en-US"/>
        </w:rPr>
        <w:t>2</w:t>
      </w:r>
      <w:r w:rsidRPr="001C64F0">
        <w:rPr>
          <w:rFonts w:ascii="Times New Roman" w:hAnsi="Times New Roman" w:cs="Times New Roman"/>
          <w:sz w:val="24"/>
          <w:szCs w:val="24"/>
          <w:lang w:val="en-US"/>
        </w:rPr>
        <w:t>O</w:t>
      </w:r>
      <w:r w:rsidRPr="001C64F0">
        <w:rPr>
          <w:rFonts w:ascii="Times New Roman" w:hAnsi="Times New Roman" w:cs="Times New Roman"/>
          <w:sz w:val="24"/>
          <w:szCs w:val="24"/>
          <w:vertAlign w:val="subscript"/>
          <w:lang w:val="en-US"/>
        </w:rPr>
        <w:t>3</w:t>
      </w:r>
      <w:r w:rsidRPr="001C64F0">
        <w:rPr>
          <w:rFonts w:ascii="Times New Roman" w:hAnsi="Times New Roman" w:cs="Times New Roman"/>
          <w:sz w:val="24"/>
          <w:szCs w:val="24"/>
          <w:lang w:val="en-US"/>
        </w:rPr>
        <w:t xml:space="preserve"> Measured By Electron Beam Induced Current, J</w:t>
      </w:r>
      <w:r w:rsidR="009D53B7">
        <w:rPr>
          <w:rFonts w:ascii="Times New Roman" w:hAnsi="Times New Roman" w:cs="Times New Roman"/>
          <w:sz w:val="24"/>
          <w:szCs w:val="24"/>
          <w:lang w:val="en-US"/>
        </w:rPr>
        <w:t>.</w:t>
      </w:r>
      <w:r w:rsidRPr="001C64F0">
        <w:rPr>
          <w:rFonts w:ascii="Times New Roman" w:hAnsi="Times New Roman" w:cs="Times New Roman"/>
          <w:sz w:val="24"/>
          <w:szCs w:val="24"/>
          <w:lang w:val="en-US"/>
        </w:rPr>
        <w:t xml:space="preserve"> Appl</w:t>
      </w:r>
      <w:r w:rsidR="009D53B7">
        <w:rPr>
          <w:rFonts w:ascii="Times New Roman" w:hAnsi="Times New Roman" w:cs="Times New Roman"/>
          <w:sz w:val="24"/>
          <w:szCs w:val="24"/>
          <w:lang w:val="en-US"/>
        </w:rPr>
        <w:t>.</w:t>
      </w:r>
      <w:r w:rsidRPr="001C64F0">
        <w:rPr>
          <w:rFonts w:ascii="Times New Roman" w:hAnsi="Times New Roman" w:cs="Times New Roman"/>
          <w:sz w:val="24"/>
          <w:szCs w:val="24"/>
          <w:lang w:val="en-US"/>
        </w:rPr>
        <w:t xml:space="preserve"> Phys</w:t>
      </w:r>
      <w:r w:rsidR="007177EC">
        <w:rPr>
          <w:rFonts w:ascii="Times New Roman" w:hAnsi="Times New Roman" w:cs="Times New Roman"/>
          <w:sz w:val="24"/>
          <w:szCs w:val="24"/>
          <w:lang w:val="en-US"/>
        </w:rPr>
        <w:t>.</w:t>
      </w:r>
      <w:r w:rsidRPr="001C64F0">
        <w:rPr>
          <w:rFonts w:ascii="Times New Roman" w:hAnsi="Times New Roman" w:cs="Times New Roman"/>
          <w:sz w:val="24"/>
          <w:szCs w:val="24"/>
          <w:lang w:val="en-US"/>
        </w:rPr>
        <w:t xml:space="preserve"> </w:t>
      </w:r>
      <w:r w:rsidRPr="001C64F0">
        <w:rPr>
          <w:rFonts w:ascii="Times New Roman" w:hAnsi="Times New Roman" w:cs="Times New Roman"/>
          <w:bCs/>
          <w:sz w:val="24"/>
          <w:szCs w:val="24"/>
          <w:lang w:val="en-US"/>
        </w:rPr>
        <w:t>123</w:t>
      </w:r>
      <w:r w:rsidRPr="001C64F0">
        <w:rPr>
          <w:rFonts w:ascii="Times New Roman" w:hAnsi="Times New Roman" w:cs="Times New Roman"/>
          <w:sz w:val="24"/>
          <w:szCs w:val="24"/>
          <w:lang w:val="en-US"/>
        </w:rPr>
        <w:t>, 185704 (2018)</w:t>
      </w:r>
    </w:p>
    <w:p w:rsidR="00365577" w:rsidRDefault="009D53B7" w:rsidP="001C64F0">
      <w:pPr>
        <w:autoSpaceDE w:val="0"/>
        <w:autoSpaceDN w:val="0"/>
        <w:adjustRightInd w:val="0"/>
        <w:spacing w:after="0" w:line="480" w:lineRule="auto"/>
        <w:rPr>
          <w:rFonts w:ascii="Times New Roman" w:hAnsi="Times New Roman" w:cs="Times New Roman"/>
          <w:sz w:val="24"/>
          <w:szCs w:val="24"/>
          <w:lang w:val="en-US" w:eastAsia="ru-RU"/>
        </w:rPr>
      </w:pPr>
      <w:proofErr w:type="gramStart"/>
      <w:r>
        <w:rPr>
          <w:rFonts w:ascii="Times New Roman" w:hAnsi="Times New Roman" w:cs="Times New Roman"/>
          <w:sz w:val="24"/>
          <w:szCs w:val="24"/>
          <w:lang w:val="en-US"/>
        </w:rPr>
        <w:t>20.</w:t>
      </w:r>
      <w:r w:rsidR="00365577" w:rsidRPr="001C64F0">
        <w:rPr>
          <w:rFonts w:ascii="Times New Roman" w:hAnsi="Times New Roman" w:cs="Times New Roman"/>
          <w:sz w:val="24"/>
          <w:szCs w:val="24"/>
          <w:lang w:val="en-US" w:eastAsia="ru-RU"/>
        </w:rPr>
        <w:t xml:space="preserve"> Y.K. </w:t>
      </w:r>
      <w:proofErr w:type="spellStart"/>
      <w:r w:rsidR="00365577" w:rsidRPr="001C64F0">
        <w:rPr>
          <w:rFonts w:ascii="Times New Roman" w:hAnsi="Times New Roman" w:cs="Times New Roman"/>
          <w:sz w:val="24"/>
          <w:szCs w:val="24"/>
          <w:lang w:val="en-US" w:eastAsia="ru-RU"/>
        </w:rPr>
        <w:t>Frodason</w:t>
      </w:r>
      <w:proofErr w:type="spellEnd"/>
      <w:r w:rsidR="00365577" w:rsidRPr="001C64F0">
        <w:rPr>
          <w:rFonts w:ascii="Times New Roman" w:hAnsi="Times New Roman" w:cs="Times New Roman"/>
          <w:sz w:val="24"/>
          <w:szCs w:val="24"/>
          <w:lang w:val="en-US" w:eastAsia="ru-RU"/>
        </w:rPr>
        <w:t xml:space="preserve">, K.M. Johansen, L. Vines, and J.B. </w:t>
      </w:r>
      <w:proofErr w:type="spellStart"/>
      <w:r w:rsidR="00365577" w:rsidRPr="001C64F0">
        <w:rPr>
          <w:rFonts w:ascii="Times New Roman" w:hAnsi="Times New Roman" w:cs="Times New Roman"/>
          <w:sz w:val="24"/>
          <w:szCs w:val="24"/>
          <w:lang w:val="en-US" w:eastAsia="ru-RU"/>
        </w:rPr>
        <w:t>Varley</w:t>
      </w:r>
      <w:proofErr w:type="spellEnd"/>
      <w:r w:rsidR="00365577" w:rsidRPr="001C64F0">
        <w:rPr>
          <w:rFonts w:ascii="Times New Roman" w:hAnsi="Times New Roman" w:cs="Times New Roman"/>
          <w:sz w:val="24"/>
          <w:szCs w:val="24"/>
          <w:lang w:val="en-US" w:eastAsia="ru-RU"/>
        </w:rPr>
        <w:t>.</w:t>
      </w:r>
      <w:proofErr w:type="gramEnd"/>
      <w:r w:rsidR="00365577" w:rsidRPr="001C64F0">
        <w:rPr>
          <w:rFonts w:ascii="Times New Roman" w:hAnsi="Times New Roman" w:cs="Times New Roman"/>
          <w:sz w:val="24"/>
          <w:szCs w:val="24"/>
          <w:lang w:val="en-US" w:eastAsia="ru-RU"/>
        </w:rPr>
        <w:t xml:space="preserve"> Self-trapped </w:t>
      </w:r>
      <w:proofErr w:type="gramStart"/>
      <w:r w:rsidR="00365577" w:rsidRPr="001C64F0">
        <w:rPr>
          <w:rFonts w:ascii="Times New Roman" w:hAnsi="Times New Roman" w:cs="Times New Roman"/>
          <w:sz w:val="24"/>
          <w:szCs w:val="24"/>
          <w:lang w:val="en-US" w:eastAsia="ru-RU"/>
        </w:rPr>
        <w:t>hole</w:t>
      </w:r>
      <w:proofErr w:type="gramEnd"/>
      <w:r w:rsidR="00365577" w:rsidRPr="001C64F0">
        <w:rPr>
          <w:rFonts w:ascii="Times New Roman" w:hAnsi="Times New Roman" w:cs="Times New Roman"/>
          <w:sz w:val="24"/>
          <w:szCs w:val="24"/>
          <w:lang w:val="en-US" w:eastAsia="ru-RU"/>
        </w:rPr>
        <w:t xml:space="preserve"> and impurity-related broad luminescence in </w:t>
      </w:r>
      <w:r w:rsidR="00365577" w:rsidRPr="001C64F0">
        <w:rPr>
          <w:rFonts w:ascii="Times New Roman" w:hAnsi="Times New Roman" w:cs="Times New Roman"/>
          <w:sz w:val="24"/>
          <w:szCs w:val="24"/>
          <w:lang w:eastAsia="ru-RU"/>
        </w:rPr>
        <w:t>β</w:t>
      </w:r>
      <w:r w:rsidR="00365577" w:rsidRPr="001C64F0">
        <w:rPr>
          <w:rFonts w:ascii="Times New Roman" w:hAnsi="Times New Roman" w:cs="Times New Roman"/>
          <w:sz w:val="24"/>
          <w:szCs w:val="24"/>
          <w:lang w:val="en-US" w:eastAsia="ru-RU"/>
        </w:rPr>
        <w:t>-Ga</w:t>
      </w:r>
      <w:r w:rsidR="00365577" w:rsidRPr="001C64F0">
        <w:rPr>
          <w:rFonts w:ascii="Times New Roman" w:hAnsi="Times New Roman" w:cs="Times New Roman"/>
          <w:sz w:val="24"/>
          <w:szCs w:val="24"/>
          <w:vertAlign w:val="subscript"/>
          <w:lang w:val="en-US" w:eastAsia="ru-RU"/>
        </w:rPr>
        <w:t>2</w:t>
      </w:r>
      <w:r w:rsidR="00365577" w:rsidRPr="001C64F0">
        <w:rPr>
          <w:rFonts w:ascii="Times New Roman" w:hAnsi="Times New Roman" w:cs="Times New Roman"/>
          <w:sz w:val="24"/>
          <w:szCs w:val="24"/>
          <w:lang w:val="en-US" w:eastAsia="ru-RU"/>
        </w:rPr>
        <w:t>O</w:t>
      </w:r>
      <w:r w:rsidR="00365577" w:rsidRPr="001C64F0">
        <w:rPr>
          <w:rFonts w:ascii="Times New Roman" w:hAnsi="Times New Roman" w:cs="Times New Roman"/>
          <w:sz w:val="24"/>
          <w:szCs w:val="24"/>
          <w:vertAlign w:val="subscript"/>
          <w:lang w:val="en-US" w:eastAsia="ru-RU"/>
        </w:rPr>
        <w:t>3</w:t>
      </w:r>
      <w:r w:rsidR="00365577" w:rsidRPr="001C64F0">
        <w:rPr>
          <w:rFonts w:ascii="Times New Roman" w:hAnsi="Times New Roman" w:cs="Times New Roman"/>
          <w:sz w:val="24"/>
          <w:szCs w:val="24"/>
          <w:lang w:val="en-US" w:eastAsia="ru-RU"/>
        </w:rPr>
        <w:t xml:space="preserve">. </w:t>
      </w:r>
      <w:proofErr w:type="gramStart"/>
      <w:r w:rsidR="00365577" w:rsidRPr="001C64F0">
        <w:rPr>
          <w:rFonts w:ascii="Times New Roman" w:hAnsi="Times New Roman" w:cs="Times New Roman"/>
          <w:sz w:val="24"/>
          <w:szCs w:val="24"/>
          <w:lang w:val="en-US" w:eastAsia="ru-RU"/>
        </w:rPr>
        <w:t>J. Appl. Phys. 127, 075701 (2020)</w:t>
      </w:r>
      <w:r w:rsidR="007177EC">
        <w:rPr>
          <w:rFonts w:ascii="Times New Roman" w:hAnsi="Times New Roman" w:cs="Times New Roman"/>
          <w:sz w:val="24"/>
          <w:szCs w:val="24"/>
          <w:lang w:val="en-US" w:eastAsia="ru-RU"/>
        </w:rPr>
        <w:t>.</w:t>
      </w:r>
      <w:proofErr w:type="gramEnd"/>
    </w:p>
    <w:p w:rsidR="00227792" w:rsidRPr="001C64F0" w:rsidRDefault="009D53B7" w:rsidP="001C64F0">
      <w:pPr>
        <w:autoSpaceDE w:val="0"/>
        <w:autoSpaceDN w:val="0"/>
        <w:adjustRightInd w:val="0"/>
        <w:spacing w:after="0" w:line="480"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21. </w:t>
      </w:r>
      <w:r w:rsidR="00DD3B6D" w:rsidRPr="00DD3B6D">
        <w:rPr>
          <w:rFonts w:ascii="Times New Roman" w:hAnsi="Times New Roman" w:cs="Times New Roman"/>
          <w:sz w:val="24"/>
          <w:szCs w:val="24"/>
          <w:lang w:val="en-US" w:eastAsia="ru-RU"/>
        </w:rPr>
        <w:t xml:space="preserve">J Lapp, D </w:t>
      </w:r>
      <w:proofErr w:type="spellStart"/>
      <w:r w:rsidR="00DD3B6D" w:rsidRPr="00DD3B6D">
        <w:rPr>
          <w:rFonts w:ascii="Times New Roman" w:hAnsi="Times New Roman" w:cs="Times New Roman"/>
          <w:sz w:val="24"/>
          <w:szCs w:val="24"/>
          <w:lang w:val="en-US" w:eastAsia="ru-RU"/>
        </w:rPr>
        <w:t>Thapa</w:t>
      </w:r>
      <w:proofErr w:type="spellEnd"/>
      <w:r w:rsidR="00DD3B6D" w:rsidRPr="00DD3B6D">
        <w:rPr>
          <w:rFonts w:ascii="Times New Roman" w:hAnsi="Times New Roman" w:cs="Times New Roman"/>
          <w:sz w:val="24"/>
          <w:szCs w:val="24"/>
          <w:lang w:val="en-US" w:eastAsia="ru-RU"/>
        </w:rPr>
        <w:t xml:space="preserve">, J </w:t>
      </w:r>
      <w:proofErr w:type="spellStart"/>
      <w:r w:rsidR="00DD3B6D" w:rsidRPr="00DD3B6D">
        <w:rPr>
          <w:rFonts w:ascii="Times New Roman" w:hAnsi="Times New Roman" w:cs="Times New Roman"/>
          <w:sz w:val="24"/>
          <w:szCs w:val="24"/>
          <w:lang w:val="en-US" w:eastAsia="ru-RU"/>
        </w:rPr>
        <w:t>Huso</w:t>
      </w:r>
      <w:proofErr w:type="spellEnd"/>
      <w:r w:rsidR="00DD3B6D" w:rsidRPr="00DD3B6D">
        <w:rPr>
          <w:rFonts w:ascii="Times New Roman" w:hAnsi="Times New Roman" w:cs="Times New Roman"/>
          <w:sz w:val="24"/>
          <w:szCs w:val="24"/>
          <w:lang w:val="en-US" w:eastAsia="ru-RU"/>
        </w:rPr>
        <w:t xml:space="preserve">, A </w:t>
      </w:r>
      <w:proofErr w:type="spellStart"/>
      <w:r w:rsidR="00DD3B6D" w:rsidRPr="00DD3B6D">
        <w:rPr>
          <w:rFonts w:ascii="Times New Roman" w:hAnsi="Times New Roman" w:cs="Times New Roman"/>
          <w:sz w:val="24"/>
          <w:szCs w:val="24"/>
          <w:lang w:val="en-US" w:eastAsia="ru-RU"/>
        </w:rPr>
        <w:t>Canul</w:t>
      </w:r>
      <w:proofErr w:type="spellEnd"/>
      <w:r w:rsidR="00DD3B6D" w:rsidRPr="00DD3B6D">
        <w:rPr>
          <w:rFonts w:ascii="Times New Roman" w:hAnsi="Times New Roman" w:cs="Times New Roman"/>
          <w:sz w:val="24"/>
          <w:szCs w:val="24"/>
          <w:lang w:val="en-US" w:eastAsia="ru-RU"/>
        </w:rPr>
        <w:t xml:space="preserve">, M </w:t>
      </w:r>
      <w:proofErr w:type="spellStart"/>
      <w:r w:rsidR="00DD3B6D" w:rsidRPr="00DD3B6D">
        <w:rPr>
          <w:rFonts w:ascii="Times New Roman" w:hAnsi="Times New Roman" w:cs="Times New Roman"/>
          <w:sz w:val="24"/>
          <w:szCs w:val="24"/>
          <w:lang w:val="en-US" w:eastAsia="ru-RU"/>
        </w:rPr>
        <w:t>McCluskey</w:t>
      </w:r>
      <w:proofErr w:type="spellEnd"/>
      <w:r w:rsidR="000E6227">
        <w:rPr>
          <w:rFonts w:ascii="Times New Roman" w:hAnsi="Times New Roman" w:cs="Times New Roman"/>
          <w:sz w:val="24"/>
          <w:szCs w:val="24"/>
          <w:lang w:val="en-US" w:eastAsia="ru-RU"/>
        </w:rPr>
        <w:t xml:space="preserve"> and</w:t>
      </w:r>
      <w:r w:rsidR="00DD3B6D" w:rsidRPr="00DD3B6D">
        <w:rPr>
          <w:rFonts w:ascii="Times New Roman" w:hAnsi="Times New Roman" w:cs="Times New Roman"/>
          <w:sz w:val="24"/>
          <w:szCs w:val="24"/>
          <w:lang w:val="en-US" w:eastAsia="ru-RU"/>
        </w:rPr>
        <w:t xml:space="preserve"> L Bergman</w:t>
      </w:r>
      <w:r w:rsidR="00DD3B6D" w:rsidRPr="00DD3B6D">
        <w:rPr>
          <w:rFonts w:ascii="Times New Roman" w:hAnsi="Times New Roman" w:cs="Times New Roman"/>
          <w:color w:val="000000" w:themeColor="text1"/>
          <w:sz w:val="24"/>
          <w:szCs w:val="24"/>
          <w:lang w:val="en-US" w:eastAsia="ru-RU"/>
        </w:rPr>
        <w:t xml:space="preserve">, </w:t>
      </w:r>
      <w:hyperlink r:id="rId22" w:history="1">
        <w:r w:rsidR="00DD3B6D" w:rsidRPr="00DD3B6D">
          <w:rPr>
            <w:rStyle w:val="a7"/>
            <w:rFonts w:ascii="Times New Roman" w:hAnsi="Times New Roman" w:cs="Times New Roman"/>
            <w:color w:val="000000" w:themeColor="text1"/>
            <w:sz w:val="24"/>
            <w:szCs w:val="24"/>
            <w:u w:val="none"/>
            <w:lang w:val="en-US" w:eastAsia="ru-RU"/>
          </w:rPr>
          <w:t>Study of β</w:t>
        </w:r>
        <w:r w:rsidR="00DD3B6D">
          <w:rPr>
            <w:rStyle w:val="a7"/>
            <w:rFonts w:ascii="Times New Roman" w:hAnsi="Times New Roman" w:cs="Times New Roman"/>
            <w:color w:val="000000" w:themeColor="text1"/>
            <w:sz w:val="24"/>
            <w:szCs w:val="24"/>
            <w:u w:val="none"/>
            <w:lang w:val="en-US" w:eastAsia="ru-RU"/>
          </w:rPr>
          <w:t xml:space="preserve"> </w:t>
        </w:r>
        <w:r w:rsidR="00DD3B6D" w:rsidRPr="00DD3B6D">
          <w:rPr>
            <w:rStyle w:val="a7"/>
            <w:rFonts w:ascii="Times New Roman" w:hAnsi="Times New Roman" w:cs="Times New Roman"/>
            <w:color w:val="000000" w:themeColor="text1"/>
            <w:sz w:val="24"/>
            <w:szCs w:val="24"/>
            <w:u w:val="none"/>
            <w:lang w:val="en-US" w:eastAsia="ru-RU"/>
          </w:rPr>
          <w:t>Ga</w:t>
        </w:r>
        <w:r w:rsidR="00DD3B6D" w:rsidRPr="00DD3B6D">
          <w:rPr>
            <w:rStyle w:val="a7"/>
            <w:rFonts w:ascii="Times New Roman" w:hAnsi="Times New Roman" w:cs="Times New Roman"/>
            <w:color w:val="000000" w:themeColor="text1"/>
            <w:sz w:val="24"/>
            <w:szCs w:val="24"/>
            <w:u w:val="none"/>
            <w:vertAlign w:val="subscript"/>
            <w:lang w:val="en-US" w:eastAsia="ru-RU"/>
          </w:rPr>
          <w:t>2</w:t>
        </w:r>
        <w:r w:rsidR="00DD3B6D" w:rsidRPr="00DD3B6D">
          <w:rPr>
            <w:rStyle w:val="a7"/>
            <w:rFonts w:ascii="Times New Roman" w:hAnsi="Times New Roman" w:cs="Times New Roman"/>
            <w:color w:val="000000" w:themeColor="text1"/>
            <w:sz w:val="24"/>
            <w:szCs w:val="24"/>
            <w:u w:val="none"/>
            <w:lang w:val="en-US" w:eastAsia="ru-RU"/>
          </w:rPr>
          <w:t>O</w:t>
        </w:r>
        <w:r w:rsidR="00DD3B6D" w:rsidRPr="00DD3B6D">
          <w:rPr>
            <w:rStyle w:val="a7"/>
            <w:rFonts w:ascii="Times New Roman" w:hAnsi="Times New Roman" w:cs="Times New Roman"/>
            <w:color w:val="000000" w:themeColor="text1"/>
            <w:sz w:val="24"/>
            <w:szCs w:val="24"/>
            <w:u w:val="none"/>
            <w:vertAlign w:val="subscript"/>
            <w:lang w:val="en-US" w:eastAsia="ru-RU"/>
          </w:rPr>
          <w:t>3</w:t>
        </w:r>
        <w:r w:rsidR="00DD3B6D" w:rsidRPr="00DD3B6D">
          <w:rPr>
            <w:rStyle w:val="a7"/>
            <w:rFonts w:ascii="Times New Roman" w:hAnsi="Times New Roman" w:cs="Times New Roman"/>
            <w:color w:val="000000" w:themeColor="text1"/>
            <w:sz w:val="24"/>
            <w:szCs w:val="24"/>
            <w:u w:val="none"/>
            <w:lang w:val="en-US" w:eastAsia="ru-RU"/>
          </w:rPr>
          <w:t xml:space="preserve"> Photoluminescence with Above </w:t>
        </w:r>
        <w:proofErr w:type="spellStart"/>
        <w:r w:rsidR="00DD3B6D" w:rsidRPr="00DD3B6D">
          <w:rPr>
            <w:rStyle w:val="a7"/>
            <w:rFonts w:ascii="Times New Roman" w:hAnsi="Times New Roman" w:cs="Times New Roman"/>
            <w:color w:val="000000" w:themeColor="text1"/>
            <w:sz w:val="24"/>
            <w:szCs w:val="24"/>
            <w:u w:val="none"/>
            <w:lang w:val="en-US" w:eastAsia="ru-RU"/>
          </w:rPr>
          <w:t>Bandgap</w:t>
        </w:r>
        <w:proofErr w:type="spellEnd"/>
        <w:r w:rsidR="00DD3B6D" w:rsidRPr="00DD3B6D">
          <w:rPr>
            <w:rStyle w:val="a7"/>
            <w:rFonts w:ascii="Times New Roman" w:hAnsi="Times New Roman" w:cs="Times New Roman"/>
            <w:color w:val="000000" w:themeColor="text1"/>
            <w:sz w:val="24"/>
            <w:szCs w:val="24"/>
            <w:u w:val="none"/>
            <w:lang w:val="en-US" w:eastAsia="ru-RU"/>
          </w:rPr>
          <w:t xml:space="preserve"> Laser Excitation</w:t>
        </w:r>
      </w:hyperlink>
      <w:r w:rsidR="00DD3B6D">
        <w:rPr>
          <w:rFonts w:ascii="Times New Roman" w:hAnsi="Times New Roman" w:cs="Times New Roman"/>
          <w:sz w:val="24"/>
          <w:szCs w:val="24"/>
          <w:lang w:val="en-US" w:eastAsia="ru-RU"/>
        </w:rPr>
        <w:t xml:space="preserve">, </w:t>
      </w:r>
      <w:r w:rsidR="00DD3B6D" w:rsidRPr="00DD3B6D">
        <w:rPr>
          <w:rFonts w:ascii="Times New Roman" w:hAnsi="Times New Roman" w:cs="Times New Roman"/>
          <w:sz w:val="24"/>
          <w:szCs w:val="24"/>
          <w:lang w:val="en-US" w:eastAsia="ru-RU"/>
        </w:rPr>
        <w:t>Bulletin of the American Physical Society 65</w:t>
      </w:r>
      <w:r w:rsidR="00DD3B6D">
        <w:rPr>
          <w:rFonts w:ascii="Times New Roman" w:hAnsi="Times New Roman" w:cs="Times New Roman"/>
          <w:sz w:val="24"/>
          <w:szCs w:val="24"/>
          <w:lang w:val="en-US" w:eastAsia="ru-RU"/>
        </w:rPr>
        <w:t xml:space="preserve"> (2020).</w:t>
      </w:r>
    </w:p>
    <w:p w:rsidR="00365577" w:rsidRPr="001C64F0" w:rsidRDefault="009D53B7"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22.</w:t>
      </w:r>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Hartwin</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Peelaers</w:t>
      </w:r>
      <w:proofErr w:type="spellEnd"/>
      <w:r w:rsidR="00365577" w:rsidRPr="001C64F0">
        <w:rPr>
          <w:rFonts w:ascii="Times New Roman" w:hAnsi="Times New Roman" w:cs="Times New Roman"/>
          <w:sz w:val="24"/>
          <w:szCs w:val="24"/>
          <w:lang w:val="en-US"/>
        </w:rPr>
        <w:t xml:space="preserve"> , John L. Lyons , Joel B. </w:t>
      </w:r>
      <w:proofErr w:type="spellStart"/>
      <w:r w:rsidR="00365577" w:rsidRPr="001C64F0">
        <w:rPr>
          <w:rFonts w:ascii="Times New Roman" w:hAnsi="Times New Roman" w:cs="Times New Roman"/>
          <w:sz w:val="24"/>
          <w:szCs w:val="24"/>
          <w:lang w:val="en-US"/>
        </w:rPr>
        <w:t>Varley</w:t>
      </w:r>
      <w:proofErr w:type="spellEnd"/>
      <w:r w:rsidR="00365577" w:rsidRPr="001C64F0">
        <w:rPr>
          <w:rFonts w:ascii="Times New Roman" w:hAnsi="Times New Roman" w:cs="Times New Roman"/>
          <w:sz w:val="24"/>
          <w:szCs w:val="24"/>
          <w:lang w:val="en-US"/>
        </w:rPr>
        <w:t xml:space="preserve"> , and Chris G. Van de </w:t>
      </w:r>
      <w:proofErr w:type="spellStart"/>
      <w:r w:rsidR="00365577" w:rsidRPr="001C64F0">
        <w:rPr>
          <w:rFonts w:ascii="Times New Roman" w:hAnsi="Times New Roman" w:cs="Times New Roman"/>
          <w:sz w:val="24"/>
          <w:szCs w:val="24"/>
          <w:lang w:val="en-US"/>
        </w:rPr>
        <w:t>Walle</w:t>
      </w:r>
      <w:proofErr w:type="spellEnd"/>
      <w:r w:rsidR="00365577" w:rsidRPr="001C64F0">
        <w:rPr>
          <w:rFonts w:ascii="Times New Roman" w:hAnsi="Times New Roman" w:cs="Times New Roman"/>
          <w:sz w:val="24"/>
          <w:szCs w:val="24"/>
          <w:lang w:val="en-US"/>
        </w:rPr>
        <w:t xml:space="preserve">, </w:t>
      </w:r>
      <w:r w:rsidR="00365577" w:rsidRPr="001C64F0">
        <w:rPr>
          <w:rFonts w:ascii="Times New Roman" w:hAnsi="Times New Roman" w:cs="Times New Roman"/>
          <w:bCs/>
          <w:sz w:val="24"/>
          <w:szCs w:val="24"/>
          <w:lang w:val="en-US"/>
        </w:rPr>
        <w:t>Deep acceptors and their diffusion in Ga</w:t>
      </w:r>
      <w:r w:rsidR="00365577" w:rsidRPr="007177EC">
        <w:rPr>
          <w:rFonts w:ascii="Times New Roman" w:hAnsi="Times New Roman" w:cs="Times New Roman"/>
          <w:bCs/>
          <w:sz w:val="24"/>
          <w:szCs w:val="24"/>
          <w:vertAlign w:val="subscript"/>
          <w:lang w:val="en-US"/>
        </w:rPr>
        <w:t>2</w:t>
      </w:r>
      <w:r w:rsidR="00365577" w:rsidRPr="001C64F0">
        <w:rPr>
          <w:rFonts w:ascii="Times New Roman" w:hAnsi="Times New Roman" w:cs="Times New Roman"/>
          <w:bCs/>
          <w:sz w:val="24"/>
          <w:szCs w:val="24"/>
          <w:lang w:val="en-US"/>
        </w:rPr>
        <w:t>O</w:t>
      </w:r>
      <w:r w:rsidR="00365577" w:rsidRPr="007177EC">
        <w:rPr>
          <w:rFonts w:ascii="Times New Roman" w:hAnsi="Times New Roman" w:cs="Times New Roman"/>
          <w:bCs/>
          <w:sz w:val="24"/>
          <w:szCs w:val="24"/>
          <w:vertAlign w:val="subscript"/>
          <w:lang w:val="en-US"/>
        </w:rPr>
        <w:t>3</w:t>
      </w:r>
      <w:r w:rsidR="00365577" w:rsidRPr="001C64F0">
        <w:rPr>
          <w:rFonts w:ascii="Times New Roman" w:hAnsi="Times New Roman" w:cs="Times New Roman"/>
          <w:bCs/>
          <w:sz w:val="24"/>
          <w:szCs w:val="24"/>
          <w:lang w:val="en-US"/>
        </w:rPr>
        <w:t xml:space="preserve">, </w:t>
      </w:r>
      <w:r w:rsidR="00365577" w:rsidRPr="001C64F0">
        <w:rPr>
          <w:rFonts w:ascii="Times New Roman" w:hAnsi="Times New Roman" w:cs="Times New Roman"/>
          <w:sz w:val="24"/>
          <w:szCs w:val="24"/>
          <w:lang w:val="en-US"/>
        </w:rPr>
        <w:t xml:space="preserve">APL Mater. </w:t>
      </w:r>
      <w:proofErr w:type="gramStart"/>
      <w:r w:rsidR="00365577" w:rsidRPr="001C64F0">
        <w:rPr>
          <w:rFonts w:ascii="Times New Roman" w:hAnsi="Times New Roman" w:cs="Times New Roman"/>
          <w:bCs/>
          <w:sz w:val="24"/>
          <w:szCs w:val="24"/>
          <w:lang w:val="en-US"/>
        </w:rPr>
        <w:t>7</w:t>
      </w:r>
      <w:r w:rsidR="00365577" w:rsidRPr="001C64F0">
        <w:rPr>
          <w:rFonts w:ascii="Times New Roman" w:hAnsi="Times New Roman" w:cs="Times New Roman"/>
          <w:sz w:val="24"/>
          <w:szCs w:val="24"/>
          <w:lang w:val="en-US"/>
        </w:rPr>
        <w:t>, 022519 (2019)</w:t>
      </w:r>
      <w:r>
        <w:rPr>
          <w:rFonts w:ascii="Times New Roman" w:hAnsi="Times New Roman" w:cs="Times New Roman"/>
          <w:sz w:val="24"/>
          <w:szCs w:val="24"/>
          <w:lang w:val="en-US"/>
        </w:rPr>
        <w:t>.</w:t>
      </w:r>
      <w:proofErr w:type="gramEnd"/>
    </w:p>
    <w:p w:rsidR="00365577" w:rsidRPr="001C64F0" w:rsidRDefault="009D53B7"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23.</w:t>
      </w:r>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Jihyun</w:t>
      </w:r>
      <w:proofErr w:type="spellEnd"/>
      <w:r w:rsidR="00365577" w:rsidRPr="001C64F0">
        <w:rPr>
          <w:rFonts w:ascii="Times New Roman" w:hAnsi="Times New Roman" w:cs="Times New Roman"/>
          <w:sz w:val="24"/>
          <w:szCs w:val="24"/>
          <w:lang w:val="en-US"/>
        </w:rPr>
        <w:t xml:space="preserve"> Kim</w:t>
      </w:r>
      <w:proofErr w:type="gramStart"/>
      <w:r w:rsidR="00365577" w:rsidRPr="001C64F0">
        <w:rPr>
          <w:rFonts w:ascii="Times New Roman" w:hAnsi="Times New Roman" w:cs="Times New Roman"/>
          <w:sz w:val="24"/>
          <w:szCs w:val="24"/>
          <w:lang w:val="en-US"/>
        </w:rPr>
        <w:t>,  Stephen</w:t>
      </w:r>
      <w:proofErr w:type="gramEnd"/>
      <w:r w:rsidR="00365577" w:rsidRPr="001C64F0">
        <w:rPr>
          <w:rFonts w:ascii="Times New Roman" w:hAnsi="Times New Roman" w:cs="Times New Roman"/>
          <w:sz w:val="24"/>
          <w:szCs w:val="24"/>
          <w:lang w:val="en-US"/>
        </w:rPr>
        <w:t xml:space="preserve"> J. </w:t>
      </w:r>
      <w:proofErr w:type="spellStart"/>
      <w:r w:rsidR="00365577" w:rsidRPr="001C64F0">
        <w:rPr>
          <w:rFonts w:ascii="Times New Roman" w:hAnsi="Times New Roman" w:cs="Times New Roman"/>
          <w:sz w:val="24"/>
          <w:szCs w:val="24"/>
          <w:lang w:val="en-US"/>
        </w:rPr>
        <w:t>Pearton</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Chaker</w:t>
      </w:r>
      <w:proofErr w:type="spellEnd"/>
      <w:r w:rsidR="00365577" w:rsidRPr="001C64F0">
        <w:rPr>
          <w:rFonts w:ascii="Times New Roman" w:hAnsi="Times New Roman" w:cs="Times New Roman"/>
          <w:sz w:val="24"/>
          <w:szCs w:val="24"/>
          <w:lang w:val="en-US"/>
        </w:rPr>
        <w:t xml:space="preserve"> Fares,  </w:t>
      </w:r>
      <w:proofErr w:type="spellStart"/>
      <w:r w:rsidR="00365577" w:rsidRPr="001C64F0">
        <w:rPr>
          <w:rFonts w:ascii="Times New Roman" w:hAnsi="Times New Roman" w:cs="Times New Roman"/>
          <w:sz w:val="24"/>
          <w:szCs w:val="24"/>
          <w:lang w:val="en-US"/>
        </w:rPr>
        <w:t>Jiancheng</w:t>
      </w:r>
      <w:proofErr w:type="spellEnd"/>
      <w:r w:rsidR="00365577" w:rsidRPr="001C64F0">
        <w:rPr>
          <w:rFonts w:ascii="Times New Roman" w:hAnsi="Times New Roman" w:cs="Times New Roman"/>
          <w:sz w:val="24"/>
          <w:szCs w:val="24"/>
          <w:lang w:val="en-US"/>
        </w:rPr>
        <w:t xml:space="preserve"> Yang, Fan </w:t>
      </w:r>
      <w:proofErr w:type="spellStart"/>
      <w:r w:rsidR="00365577" w:rsidRPr="001C64F0">
        <w:rPr>
          <w:rFonts w:ascii="Times New Roman" w:hAnsi="Times New Roman" w:cs="Times New Roman"/>
          <w:sz w:val="24"/>
          <w:szCs w:val="24"/>
          <w:lang w:val="en-US"/>
        </w:rPr>
        <w:t>Ren</w:t>
      </w:r>
      <w:proofErr w:type="spellEnd"/>
      <w:r w:rsidR="00365577" w:rsidRPr="001C64F0">
        <w:rPr>
          <w:rFonts w:ascii="Times New Roman" w:hAnsi="Times New Roman" w:cs="Times New Roman"/>
          <w:sz w:val="24"/>
          <w:szCs w:val="24"/>
          <w:lang w:val="en-US"/>
        </w:rPr>
        <w:t xml:space="preserve">, </w:t>
      </w:r>
      <w:proofErr w:type="spellStart"/>
      <w:r w:rsidR="00365577" w:rsidRPr="001C64F0">
        <w:rPr>
          <w:rFonts w:ascii="Times New Roman" w:hAnsi="Times New Roman" w:cs="Times New Roman"/>
          <w:sz w:val="24"/>
          <w:szCs w:val="24"/>
          <w:lang w:val="en-US"/>
        </w:rPr>
        <w:t>Suhyun</w:t>
      </w:r>
      <w:proofErr w:type="spellEnd"/>
      <w:r w:rsidR="00365577" w:rsidRPr="001C64F0">
        <w:rPr>
          <w:rFonts w:ascii="Times New Roman" w:hAnsi="Times New Roman" w:cs="Times New Roman"/>
          <w:sz w:val="24"/>
          <w:szCs w:val="24"/>
          <w:lang w:val="en-US"/>
        </w:rPr>
        <w:t xml:space="preserve"> Kim and Alexander Y. Polyakov, Radiation damage effects in Ga</w:t>
      </w:r>
      <w:r w:rsidR="00365577" w:rsidRPr="00133330">
        <w:rPr>
          <w:rFonts w:ascii="Times New Roman" w:hAnsi="Times New Roman" w:cs="Times New Roman"/>
          <w:sz w:val="24"/>
          <w:szCs w:val="24"/>
          <w:vertAlign w:val="subscript"/>
          <w:lang w:val="en-US"/>
        </w:rPr>
        <w:t>2</w:t>
      </w:r>
      <w:r w:rsidR="00365577" w:rsidRPr="001C64F0">
        <w:rPr>
          <w:rFonts w:ascii="Times New Roman" w:hAnsi="Times New Roman" w:cs="Times New Roman"/>
          <w:sz w:val="24"/>
          <w:szCs w:val="24"/>
          <w:lang w:val="en-US"/>
        </w:rPr>
        <w:t>O</w:t>
      </w:r>
      <w:r w:rsidR="00365577" w:rsidRPr="00133330">
        <w:rPr>
          <w:rFonts w:ascii="Times New Roman" w:hAnsi="Times New Roman" w:cs="Times New Roman"/>
          <w:sz w:val="24"/>
          <w:szCs w:val="24"/>
          <w:vertAlign w:val="subscript"/>
          <w:lang w:val="en-US"/>
        </w:rPr>
        <w:t>3</w:t>
      </w:r>
      <w:r w:rsidR="00365577" w:rsidRPr="001C64F0">
        <w:rPr>
          <w:rFonts w:ascii="Times New Roman" w:hAnsi="Times New Roman" w:cs="Times New Roman"/>
          <w:sz w:val="24"/>
          <w:szCs w:val="24"/>
          <w:lang w:val="en-US"/>
        </w:rPr>
        <w:t xml:space="preserve"> materials and devices, J. Mater. </w:t>
      </w:r>
      <w:proofErr w:type="gramStart"/>
      <w:r w:rsidR="00365577" w:rsidRPr="001C64F0">
        <w:rPr>
          <w:rFonts w:ascii="Times New Roman" w:hAnsi="Times New Roman" w:cs="Times New Roman"/>
          <w:sz w:val="24"/>
          <w:szCs w:val="24"/>
          <w:lang w:val="en-US"/>
        </w:rPr>
        <w:t>Chem. C</w:t>
      </w:r>
      <w:r w:rsidR="0056117D">
        <w:rPr>
          <w:rFonts w:ascii="Times New Roman" w:hAnsi="Times New Roman" w:cs="Times New Roman"/>
          <w:sz w:val="24"/>
          <w:szCs w:val="24"/>
          <w:lang w:val="en-US"/>
        </w:rPr>
        <w:t xml:space="preserve"> 7</w:t>
      </w:r>
      <w:r w:rsidR="00365577" w:rsidRPr="001C64F0">
        <w:rPr>
          <w:rFonts w:ascii="Times New Roman" w:hAnsi="Times New Roman" w:cs="Times New Roman"/>
          <w:sz w:val="24"/>
          <w:szCs w:val="24"/>
          <w:lang w:val="en-US"/>
        </w:rPr>
        <w:t xml:space="preserve">, </w:t>
      </w:r>
      <w:r w:rsidR="0056117D">
        <w:rPr>
          <w:rFonts w:ascii="Times New Roman" w:hAnsi="Times New Roman" w:cs="Times New Roman"/>
          <w:sz w:val="24"/>
          <w:szCs w:val="24"/>
          <w:lang w:val="en-US"/>
        </w:rPr>
        <w:t>10 (2019).</w:t>
      </w:r>
      <w:proofErr w:type="gramEnd"/>
    </w:p>
    <w:p w:rsidR="00365577" w:rsidRDefault="00133330" w:rsidP="001C64F0">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24.</w:t>
      </w:r>
      <w:r w:rsidR="00365577" w:rsidRPr="001C64F0">
        <w:rPr>
          <w:rFonts w:ascii="Times New Roman" w:hAnsi="Times New Roman" w:cs="Times New Roman"/>
          <w:b/>
          <w:bCs/>
          <w:color w:val="000000"/>
          <w:sz w:val="24"/>
          <w:szCs w:val="24"/>
          <w:lang w:val="en-US"/>
        </w:rPr>
        <w:t xml:space="preserve"> </w:t>
      </w:r>
      <w:r w:rsidR="00365577" w:rsidRPr="001C64F0">
        <w:rPr>
          <w:rFonts w:ascii="Times New Roman" w:hAnsi="Times New Roman" w:cs="Times New Roman"/>
          <w:bCs/>
          <w:sz w:val="24"/>
          <w:szCs w:val="24"/>
          <w:lang w:val="en-US"/>
        </w:rPr>
        <w:t xml:space="preserve">T Kimoto, H </w:t>
      </w:r>
      <w:proofErr w:type="spellStart"/>
      <w:r w:rsidR="00365577" w:rsidRPr="001C64F0">
        <w:rPr>
          <w:rFonts w:ascii="Times New Roman" w:hAnsi="Times New Roman" w:cs="Times New Roman"/>
          <w:bCs/>
          <w:sz w:val="24"/>
          <w:szCs w:val="24"/>
          <w:lang w:val="en-US"/>
        </w:rPr>
        <w:t>Niwa</w:t>
      </w:r>
      <w:proofErr w:type="spellEnd"/>
      <w:r w:rsidR="00365577" w:rsidRPr="001C64F0">
        <w:rPr>
          <w:rFonts w:ascii="Times New Roman" w:hAnsi="Times New Roman" w:cs="Times New Roman"/>
          <w:bCs/>
          <w:sz w:val="24"/>
          <w:szCs w:val="24"/>
          <w:lang w:val="en-US"/>
        </w:rPr>
        <w:t xml:space="preserve">, T Okuda, E Saito, Y Zhao, S Asada and J </w:t>
      </w:r>
      <w:proofErr w:type="spellStart"/>
      <w:r w:rsidR="00365577" w:rsidRPr="001C64F0">
        <w:rPr>
          <w:rFonts w:ascii="Times New Roman" w:hAnsi="Times New Roman" w:cs="Times New Roman"/>
          <w:bCs/>
          <w:sz w:val="24"/>
          <w:szCs w:val="24"/>
          <w:lang w:val="en-US"/>
        </w:rPr>
        <w:t>Suda</w:t>
      </w:r>
      <w:proofErr w:type="spellEnd"/>
      <w:r w:rsidR="00365577" w:rsidRPr="001C64F0">
        <w:rPr>
          <w:rFonts w:ascii="Times New Roman" w:hAnsi="Times New Roman" w:cs="Times New Roman"/>
          <w:bCs/>
          <w:sz w:val="24"/>
          <w:szCs w:val="24"/>
          <w:lang w:val="en-US"/>
        </w:rPr>
        <w:t xml:space="preserve">, Carrier lifetime and breakdown phenomena in </w:t>
      </w:r>
      <w:proofErr w:type="spellStart"/>
      <w:r w:rsidR="00365577" w:rsidRPr="001C64F0">
        <w:rPr>
          <w:rFonts w:ascii="Times New Roman" w:hAnsi="Times New Roman" w:cs="Times New Roman"/>
          <w:bCs/>
          <w:sz w:val="24"/>
          <w:szCs w:val="24"/>
          <w:lang w:val="en-US"/>
        </w:rPr>
        <w:t>SiC</w:t>
      </w:r>
      <w:proofErr w:type="spellEnd"/>
      <w:r w:rsidR="00365577" w:rsidRPr="001C64F0">
        <w:rPr>
          <w:rFonts w:ascii="Times New Roman" w:hAnsi="Times New Roman" w:cs="Times New Roman"/>
          <w:bCs/>
          <w:sz w:val="24"/>
          <w:szCs w:val="24"/>
          <w:lang w:val="en-US"/>
        </w:rPr>
        <w:t xml:space="preserve"> power device material, </w:t>
      </w:r>
      <w:r w:rsidR="00365577" w:rsidRPr="001C64F0">
        <w:rPr>
          <w:rFonts w:ascii="Times New Roman" w:hAnsi="Times New Roman" w:cs="Times New Roman"/>
          <w:sz w:val="24"/>
          <w:szCs w:val="24"/>
          <w:lang w:val="en-US"/>
        </w:rPr>
        <w:t xml:space="preserve">J. Phys. D: Appl. Phys. </w:t>
      </w:r>
      <w:r w:rsidR="00365577" w:rsidRPr="001C64F0">
        <w:rPr>
          <w:rFonts w:ascii="Times New Roman" w:hAnsi="Times New Roman" w:cs="Times New Roman"/>
          <w:bCs/>
          <w:sz w:val="24"/>
          <w:szCs w:val="24"/>
          <w:lang w:val="en-US"/>
        </w:rPr>
        <w:t xml:space="preserve">51 </w:t>
      </w:r>
      <w:r w:rsidR="00365577" w:rsidRPr="001C64F0">
        <w:rPr>
          <w:rFonts w:ascii="Times New Roman" w:hAnsi="Times New Roman" w:cs="Times New Roman"/>
          <w:sz w:val="24"/>
          <w:szCs w:val="24"/>
          <w:lang w:val="en-US"/>
        </w:rPr>
        <w:t>(2018) 363001</w:t>
      </w:r>
      <w:r w:rsidR="008619CD">
        <w:rPr>
          <w:rFonts w:ascii="Times New Roman" w:hAnsi="Times New Roman" w:cs="Times New Roman"/>
          <w:sz w:val="24"/>
          <w:szCs w:val="24"/>
          <w:lang w:val="en-US"/>
        </w:rPr>
        <w:t>(2018).</w:t>
      </w:r>
      <w:r w:rsidR="00365577" w:rsidRPr="001C64F0">
        <w:rPr>
          <w:rFonts w:ascii="Times New Roman" w:hAnsi="Times New Roman" w:cs="Times New Roman"/>
          <w:sz w:val="24"/>
          <w:szCs w:val="24"/>
          <w:lang w:val="en-US"/>
        </w:rPr>
        <w:t xml:space="preserve"> </w:t>
      </w:r>
    </w:p>
    <w:p w:rsidR="00663113" w:rsidRPr="00663113" w:rsidRDefault="008619CD" w:rsidP="00663113">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25. </w:t>
      </w:r>
      <w:r w:rsidR="00663113" w:rsidRPr="00663113">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663113" w:rsidRPr="00663113">
        <w:rPr>
          <w:rFonts w:ascii="Times New Roman" w:hAnsi="Times New Roman" w:cs="Times New Roman"/>
          <w:sz w:val="24"/>
          <w:szCs w:val="24"/>
          <w:lang w:val="en-US"/>
        </w:rPr>
        <w:t>.G.</w:t>
      </w:r>
      <w:r>
        <w:rPr>
          <w:rFonts w:ascii="Times New Roman" w:hAnsi="Times New Roman" w:cs="Times New Roman"/>
          <w:sz w:val="24"/>
          <w:szCs w:val="24"/>
          <w:lang w:val="en-US"/>
        </w:rPr>
        <w:t xml:space="preserve"> </w:t>
      </w:r>
      <w:r w:rsidR="00663113" w:rsidRPr="00663113">
        <w:rPr>
          <w:rFonts w:ascii="Times New Roman" w:hAnsi="Times New Roman" w:cs="Times New Roman"/>
          <w:sz w:val="24"/>
          <w:szCs w:val="24"/>
          <w:lang w:val="en-US"/>
        </w:rPr>
        <w:t>Chynoweth, Ionization Rates for Electrons and Holes in Si, Phys. Rev.109, 1537 (1958).</w:t>
      </w:r>
    </w:p>
    <w:p w:rsidR="00663113" w:rsidRPr="00663113" w:rsidRDefault="00663113" w:rsidP="00663113">
      <w:pPr>
        <w:autoSpaceDE w:val="0"/>
        <w:autoSpaceDN w:val="0"/>
        <w:adjustRightInd w:val="0"/>
        <w:spacing w:after="0" w:line="480" w:lineRule="auto"/>
        <w:rPr>
          <w:rFonts w:ascii="Times New Roman" w:hAnsi="Times New Roman" w:cs="Times New Roman"/>
          <w:sz w:val="24"/>
          <w:szCs w:val="24"/>
          <w:lang w:val="en-US"/>
        </w:rPr>
      </w:pPr>
      <w:r w:rsidRPr="00663113">
        <w:rPr>
          <w:rFonts w:ascii="Times New Roman" w:hAnsi="Times New Roman" w:cs="Times New Roman"/>
          <w:sz w:val="24"/>
          <w:szCs w:val="24"/>
          <w:lang w:val="en-US"/>
        </w:rPr>
        <w:t>2</w:t>
      </w:r>
      <w:r w:rsidR="00A40D24">
        <w:rPr>
          <w:rFonts w:ascii="Times New Roman" w:hAnsi="Times New Roman" w:cs="Times New Roman"/>
          <w:sz w:val="24"/>
          <w:szCs w:val="24"/>
          <w:lang w:val="en-US"/>
        </w:rPr>
        <w:t>6</w:t>
      </w:r>
      <w:r w:rsidRPr="00663113">
        <w:rPr>
          <w:rFonts w:ascii="Times New Roman" w:hAnsi="Times New Roman" w:cs="Times New Roman"/>
          <w:sz w:val="24"/>
          <w:szCs w:val="24"/>
          <w:lang w:val="en-US"/>
        </w:rPr>
        <w:t>.</w:t>
      </w:r>
      <w:r w:rsidR="00F44182">
        <w:rPr>
          <w:rFonts w:ascii="Times New Roman" w:hAnsi="Times New Roman" w:cs="Times New Roman"/>
          <w:sz w:val="24"/>
          <w:szCs w:val="24"/>
          <w:lang w:val="en-US"/>
        </w:rPr>
        <w:t xml:space="preserve"> </w:t>
      </w:r>
      <w:r w:rsidR="00160C7B">
        <w:rPr>
          <w:rFonts w:ascii="Times New Roman" w:hAnsi="Times New Roman" w:cs="Times New Roman"/>
          <w:sz w:val="24"/>
          <w:szCs w:val="24"/>
          <w:lang w:val="en-US"/>
        </w:rPr>
        <w:t xml:space="preserve">Y. </w:t>
      </w:r>
      <w:r w:rsidRPr="00663113">
        <w:rPr>
          <w:rFonts w:ascii="Times New Roman" w:hAnsi="Times New Roman" w:cs="Times New Roman"/>
          <w:sz w:val="24"/>
          <w:szCs w:val="24"/>
          <w:lang w:val="en-US"/>
        </w:rPr>
        <w:t xml:space="preserve">Sun, </w:t>
      </w:r>
      <w:r w:rsidR="00160C7B">
        <w:rPr>
          <w:rFonts w:ascii="Times New Roman" w:hAnsi="Times New Roman" w:cs="Times New Roman"/>
          <w:sz w:val="24"/>
          <w:szCs w:val="24"/>
          <w:lang w:val="en-US"/>
        </w:rPr>
        <w:t xml:space="preserve">S.A. </w:t>
      </w:r>
      <w:r w:rsidRPr="00663113">
        <w:rPr>
          <w:rFonts w:ascii="Times New Roman" w:hAnsi="Times New Roman" w:cs="Times New Roman"/>
          <w:sz w:val="24"/>
          <w:szCs w:val="24"/>
          <w:lang w:val="en-US"/>
        </w:rPr>
        <w:t>Boggs</w:t>
      </w:r>
      <w:r w:rsidR="00160C7B">
        <w:rPr>
          <w:rFonts w:ascii="Times New Roman" w:hAnsi="Times New Roman" w:cs="Times New Roman"/>
          <w:sz w:val="24"/>
          <w:szCs w:val="24"/>
          <w:lang w:val="en-US"/>
        </w:rPr>
        <w:t xml:space="preserve"> and R.</w:t>
      </w:r>
      <w:r w:rsidRPr="00663113">
        <w:rPr>
          <w:rFonts w:ascii="Times New Roman" w:hAnsi="Times New Roman" w:cs="Times New Roman"/>
          <w:sz w:val="24"/>
          <w:szCs w:val="24"/>
          <w:lang w:val="en-US"/>
        </w:rPr>
        <w:t xml:space="preserve"> </w:t>
      </w:r>
      <w:proofErr w:type="spellStart"/>
      <w:r w:rsidRPr="00663113">
        <w:rPr>
          <w:rFonts w:ascii="Times New Roman" w:hAnsi="Times New Roman" w:cs="Times New Roman"/>
          <w:sz w:val="24"/>
          <w:szCs w:val="24"/>
          <w:lang w:val="en-US"/>
        </w:rPr>
        <w:t>Ramprasad</w:t>
      </w:r>
      <w:proofErr w:type="spellEnd"/>
      <w:r w:rsidRPr="00663113">
        <w:rPr>
          <w:rFonts w:ascii="Times New Roman" w:hAnsi="Times New Roman" w:cs="Times New Roman"/>
          <w:sz w:val="24"/>
          <w:szCs w:val="24"/>
          <w:lang w:val="en-US"/>
        </w:rPr>
        <w:t xml:space="preserve">, R. </w:t>
      </w:r>
      <w:proofErr w:type="gramStart"/>
      <w:r w:rsidRPr="00663113">
        <w:rPr>
          <w:rFonts w:ascii="Times New Roman" w:hAnsi="Times New Roman" w:cs="Times New Roman"/>
          <w:sz w:val="24"/>
          <w:szCs w:val="24"/>
          <w:lang w:val="en-US"/>
        </w:rPr>
        <w:t>The intrinsic electrical breakdown strength of insulators from first principles.</w:t>
      </w:r>
      <w:proofErr w:type="gramEnd"/>
      <w:r w:rsidRPr="00663113">
        <w:rPr>
          <w:rFonts w:ascii="Times New Roman" w:hAnsi="Times New Roman" w:cs="Times New Roman"/>
          <w:sz w:val="24"/>
          <w:szCs w:val="24"/>
          <w:lang w:val="en-US"/>
        </w:rPr>
        <w:t xml:space="preserve"> </w:t>
      </w:r>
      <w:proofErr w:type="spellStart"/>
      <w:proofErr w:type="gramStart"/>
      <w:r w:rsidRPr="00663113">
        <w:rPr>
          <w:rFonts w:ascii="Times New Roman" w:hAnsi="Times New Roman" w:cs="Times New Roman"/>
          <w:iCs/>
          <w:sz w:val="24"/>
          <w:szCs w:val="24"/>
          <w:lang w:val="en-US"/>
        </w:rPr>
        <w:t>Appl</w:t>
      </w:r>
      <w:proofErr w:type="spellEnd"/>
      <w:r w:rsidRPr="00663113">
        <w:rPr>
          <w:rFonts w:ascii="Times New Roman" w:hAnsi="Times New Roman" w:cs="Times New Roman"/>
          <w:iCs/>
          <w:sz w:val="24"/>
          <w:szCs w:val="24"/>
          <w:lang w:val="en-US"/>
        </w:rPr>
        <w:t xml:space="preserve"> Phys </w:t>
      </w:r>
      <w:proofErr w:type="spellStart"/>
      <w:r w:rsidRPr="00663113">
        <w:rPr>
          <w:rFonts w:ascii="Times New Roman" w:hAnsi="Times New Roman" w:cs="Times New Roman"/>
          <w:iCs/>
          <w:sz w:val="24"/>
          <w:szCs w:val="24"/>
          <w:lang w:val="en-US"/>
        </w:rPr>
        <w:t>Lett</w:t>
      </w:r>
      <w:proofErr w:type="spellEnd"/>
      <w:r w:rsidRPr="00663113">
        <w:rPr>
          <w:rFonts w:ascii="Times New Roman" w:hAnsi="Times New Roman" w:cs="Times New Roman"/>
          <w:i/>
          <w:sz w:val="24"/>
          <w:szCs w:val="24"/>
          <w:lang w:val="en-US"/>
        </w:rPr>
        <w:t xml:space="preserve"> </w:t>
      </w:r>
      <w:r w:rsidRPr="00663113">
        <w:rPr>
          <w:rFonts w:ascii="Times New Roman" w:hAnsi="Times New Roman" w:cs="Times New Roman"/>
          <w:b/>
          <w:sz w:val="24"/>
          <w:szCs w:val="24"/>
          <w:lang w:val="en-US"/>
        </w:rPr>
        <w:t>101</w:t>
      </w:r>
      <w:r w:rsidRPr="00663113">
        <w:rPr>
          <w:rFonts w:ascii="Times New Roman" w:hAnsi="Times New Roman" w:cs="Times New Roman"/>
          <w:sz w:val="24"/>
          <w:szCs w:val="24"/>
          <w:lang w:val="en-US"/>
        </w:rPr>
        <w:t>, 132906, (2012).</w:t>
      </w:r>
      <w:proofErr w:type="gramEnd"/>
    </w:p>
    <w:p w:rsidR="00663113" w:rsidRPr="00663113" w:rsidRDefault="00133330" w:rsidP="00663113">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A40D24">
        <w:rPr>
          <w:rFonts w:ascii="Times New Roman" w:hAnsi="Times New Roman" w:cs="Times New Roman"/>
          <w:sz w:val="24"/>
          <w:szCs w:val="24"/>
          <w:lang w:val="en-US"/>
        </w:rPr>
        <w:t>7</w:t>
      </w:r>
      <w:r w:rsidR="00663113" w:rsidRPr="00663113">
        <w:rPr>
          <w:rFonts w:ascii="Times New Roman" w:hAnsi="Times New Roman" w:cs="Times New Roman"/>
          <w:sz w:val="24"/>
          <w:szCs w:val="24"/>
          <w:lang w:val="en-US"/>
        </w:rPr>
        <w:t xml:space="preserve">. </w:t>
      </w:r>
      <w:r w:rsidR="00160C7B">
        <w:rPr>
          <w:rFonts w:ascii="Times New Roman" w:hAnsi="Times New Roman" w:cs="Times New Roman"/>
          <w:sz w:val="24"/>
          <w:szCs w:val="24"/>
          <w:lang w:val="en-US"/>
        </w:rPr>
        <w:t xml:space="preserve">T. </w:t>
      </w:r>
      <w:r w:rsidR="00663113" w:rsidRPr="00663113">
        <w:rPr>
          <w:rFonts w:ascii="Times New Roman" w:hAnsi="Times New Roman" w:cs="Times New Roman"/>
          <w:sz w:val="24"/>
          <w:szCs w:val="24"/>
          <w:lang w:val="en-US"/>
        </w:rPr>
        <w:t>Kimoto,</w:t>
      </w:r>
      <w:r w:rsidR="00160C7B">
        <w:rPr>
          <w:rFonts w:ascii="Times New Roman" w:hAnsi="Times New Roman" w:cs="Times New Roman"/>
          <w:sz w:val="24"/>
          <w:szCs w:val="24"/>
          <w:lang w:val="en-US"/>
        </w:rPr>
        <w:t xml:space="preserve"> H.</w:t>
      </w:r>
      <w:r w:rsidR="00663113" w:rsidRPr="00663113">
        <w:rPr>
          <w:rFonts w:ascii="Times New Roman" w:hAnsi="Times New Roman" w:cs="Times New Roman"/>
          <w:sz w:val="24"/>
          <w:szCs w:val="24"/>
          <w:lang w:val="en-US"/>
        </w:rPr>
        <w:t xml:space="preserve"> </w:t>
      </w:r>
      <w:proofErr w:type="spellStart"/>
      <w:r w:rsidR="00663113" w:rsidRPr="00663113">
        <w:rPr>
          <w:rFonts w:ascii="Times New Roman" w:hAnsi="Times New Roman" w:cs="Times New Roman"/>
          <w:sz w:val="24"/>
          <w:szCs w:val="24"/>
          <w:lang w:val="en-US"/>
        </w:rPr>
        <w:t>Niwa</w:t>
      </w:r>
      <w:proofErr w:type="spellEnd"/>
      <w:r w:rsidR="00663113" w:rsidRPr="00663113">
        <w:rPr>
          <w:rFonts w:ascii="Times New Roman" w:hAnsi="Times New Roman" w:cs="Times New Roman"/>
          <w:sz w:val="24"/>
          <w:szCs w:val="24"/>
          <w:lang w:val="en-US"/>
        </w:rPr>
        <w:t xml:space="preserve">, </w:t>
      </w:r>
      <w:r w:rsidR="00160C7B">
        <w:rPr>
          <w:rFonts w:ascii="Times New Roman" w:hAnsi="Times New Roman" w:cs="Times New Roman"/>
          <w:sz w:val="24"/>
          <w:szCs w:val="24"/>
          <w:lang w:val="en-US"/>
        </w:rPr>
        <w:t>T.</w:t>
      </w:r>
      <w:r w:rsidR="00663113" w:rsidRPr="00663113">
        <w:rPr>
          <w:rFonts w:ascii="Times New Roman" w:hAnsi="Times New Roman" w:cs="Times New Roman"/>
          <w:sz w:val="24"/>
          <w:szCs w:val="24"/>
          <w:lang w:val="en-US"/>
        </w:rPr>
        <w:t xml:space="preserve"> Okuda, </w:t>
      </w:r>
      <w:r w:rsidR="00160C7B">
        <w:rPr>
          <w:rFonts w:ascii="Times New Roman" w:hAnsi="Times New Roman" w:cs="Times New Roman"/>
          <w:sz w:val="24"/>
          <w:szCs w:val="24"/>
          <w:lang w:val="en-US"/>
        </w:rPr>
        <w:t xml:space="preserve">E. </w:t>
      </w:r>
      <w:r w:rsidR="00663113" w:rsidRPr="00663113">
        <w:rPr>
          <w:rFonts w:ascii="Times New Roman" w:hAnsi="Times New Roman" w:cs="Times New Roman"/>
          <w:sz w:val="24"/>
          <w:szCs w:val="24"/>
          <w:lang w:val="en-US"/>
        </w:rPr>
        <w:t xml:space="preserve">Saito, </w:t>
      </w:r>
      <w:r w:rsidR="00160C7B">
        <w:rPr>
          <w:rFonts w:ascii="Times New Roman" w:hAnsi="Times New Roman" w:cs="Times New Roman"/>
          <w:sz w:val="24"/>
          <w:szCs w:val="24"/>
          <w:lang w:val="en-US"/>
        </w:rPr>
        <w:t>Y.</w:t>
      </w:r>
      <w:r w:rsidR="00663113" w:rsidRPr="00663113">
        <w:rPr>
          <w:rFonts w:ascii="Times New Roman" w:hAnsi="Times New Roman" w:cs="Times New Roman"/>
          <w:sz w:val="24"/>
          <w:szCs w:val="24"/>
          <w:lang w:val="en-US"/>
        </w:rPr>
        <w:t xml:space="preserve"> Zhao, </w:t>
      </w:r>
      <w:r w:rsidR="00160C7B">
        <w:rPr>
          <w:rFonts w:ascii="Times New Roman" w:hAnsi="Times New Roman" w:cs="Times New Roman"/>
          <w:sz w:val="24"/>
          <w:szCs w:val="24"/>
          <w:lang w:val="en-US"/>
        </w:rPr>
        <w:t>S.</w:t>
      </w:r>
      <w:r w:rsidR="00663113" w:rsidRPr="00663113">
        <w:rPr>
          <w:rFonts w:ascii="Times New Roman" w:hAnsi="Times New Roman" w:cs="Times New Roman"/>
          <w:sz w:val="24"/>
          <w:szCs w:val="24"/>
          <w:lang w:val="en-US"/>
        </w:rPr>
        <w:t xml:space="preserve"> Asada</w:t>
      </w:r>
      <w:r w:rsidR="00160C7B">
        <w:rPr>
          <w:rFonts w:ascii="Times New Roman" w:hAnsi="Times New Roman" w:cs="Times New Roman"/>
          <w:sz w:val="24"/>
          <w:szCs w:val="24"/>
          <w:lang w:val="en-US"/>
        </w:rPr>
        <w:t xml:space="preserve"> and J. </w:t>
      </w:r>
      <w:r w:rsidR="00663113" w:rsidRPr="00663113">
        <w:rPr>
          <w:rFonts w:ascii="Times New Roman" w:hAnsi="Times New Roman" w:cs="Times New Roman"/>
          <w:sz w:val="24"/>
          <w:szCs w:val="24"/>
          <w:lang w:val="en-US"/>
        </w:rPr>
        <w:t xml:space="preserve"> </w:t>
      </w:r>
      <w:proofErr w:type="spellStart"/>
      <w:r w:rsidR="00663113" w:rsidRPr="00663113">
        <w:rPr>
          <w:rFonts w:ascii="Times New Roman" w:hAnsi="Times New Roman" w:cs="Times New Roman"/>
          <w:sz w:val="24"/>
          <w:szCs w:val="24"/>
          <w:lang w:val="en-US"/>
        </w:rPr>
        <w:t>Suda</w:t>
      </w:r>
      <w:proofErr w:type="spellEnd"/>
      <w:r w:rsidR="00663113" w:rsidRPr="00663113">
        <w:rPr>
          <w:rFonts w:ascii="Times New Roman" w:hAnsi="Times New Roman" w:cs="Times New Roman"/>
          <w:sz w:val="24"/>
          <w:szCs w:val="24"/>
          <w:lang w:val="en-US"/>
        </w:rPr>
        <w:t xml:space="preserve">, Carrier lifetime and breakdown phenomena in </w:t>
      </w:r>
      <w:proofErr w:type="spellStart"/>
      <w:r w:rsidR="00663113" w:rsidRPr="00663113">
        <w:rPr>
          <w:rFonts w:ascii="Times New Roman" w:hAnsi="Times New Roman" w:cs="Times New Roman"/>
          <w:sz w:val="24"/>
          <w:szCs w:val="24"/>
          <w:lang w:val="en-US"/>
        </w:rPr>
        <w:t>SiC</w:t>
      </w:r>
      <w:proofErr w:type="spellEnd"/>
      <w:r w:rsidR="00663113" w:rsidRPr="00663113">
        <w:rPr>
          <w:rFonts w:ascii="Times New Roman" w:hAnsi="Times New Roman" w:cs="Times New Roman"/>
          <w:sz w:val="24"/>
          <w:szCs w:val="24"/>
          <w:lang w:val="en-US"/>
        </w:rPr>
        <w:t xml:space="preserve"> power device material. </w:t>
      </w:r>
      <w:r w:rsidR="00663113" w:rsidRPr="00160C7B">
        <w:rPr>
          <w:rFonts w:ascii="Times New Roman" w:hAnsi="Times New Roman" w:cs="Times New Roman"/>
          <w:iCs/>
          <w:sz w:val="24"/>
          <w:szCs w:val="24"/>
          <w:lang w:val="en-US"/>
        </w:rPr>
        <w:t>J</w:t>
      </w:r>
      <w:r w:rsidR="00160C7B" w:rsidRPr="00160C7B">
        <w:rPr>
          <w:rFonts w:ascii="Times New Roman" w:hAnsi="Times New Roman" w:cs="Times New Roman"/>
          <w:iCs/>
          <w:sz w:val="24"/>
          <w:szCs w:val="24"/>
          <w:lang w:val="en-US"/>
        </w:rPr>
        <w:t>.</w:t>
      </w:r>
      <w:r w:rsidR="00663113" w:rsidRPr="00160C7B">
        <w:rPr>
          <w:rFonts w:ascii="Times New Roman" w:hAnsi="Times New Roman" w:cs="Times New Roman"/>
          <w:iCs/>
          <w:sz w:val="24"/>
          <w:szCs w:val="24"/>
          <w:lang w:val="en-US"/>
        </w:rPr>
        <w:t xml:space="preserve"> Phys D</w:t>
      </w:r>
      <w:proofErr w:type="gramStart"/>
      <w:r w:rsidR="00160C7B">
        <w:rPr>
          <w:rFonts w:ascii="Times New Roman" w:hAnsi="Times New Roman" w:cs="Times New Roman"/>
          <w:i/>
          <w:sz w:val="24"/>
          <w:szCs w:val="24"/>
          <w:lang w:val="en-US"/>
        </w:rPr>
        <w:t>,</w:t>
      </w:r>
      <w:r w:rsidR="00663113" w:rsidRPr="00663113">
        <w:rPr>
          <w:rFonts w:ascii="Times New Roman" w:hAnsi="Times New Roman" w:cs="Times New Roman"/>
          <w:b/>
          <w:sz w:val="24"/>
          <w:szCs w:val="24"/>
          <w:lang w:val="en-US"/>
        </w:rPr>
        <w:t>51</w:t>
      </w:r>
      <w:proofErr w:type="gramEnd"/>
      <w:r w:rsidR="00663113" w:rsidRPr="00663113">
        <w:rPr>
          <w:rFonts w:ascii="Times New Roman" w:hAnsi="Times New Roman" w:cs="Times New Roman"/>
          <w:sz w:val="24"/>
          <w:szCs w:val="24"/>
          <w:lang w:val="en-US"/>
        </w:rPr>
        <w:t>, 363001 (2018).</w:t>
      </w:r>
    </w:p>
    <w:p w:rsidR="006F00AA" w:rsidRDefault="00133330" w:rsidP="00663113">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A40D24">
        <w:rPr>
          <w:rFonts w:ascii="Times New Roman" w:hAnsi="Times New Roman" w:cs="Times New Roman"/>
          <w:sz w:val="24"/>
          <w:szCs w:val="24"/>
          <w:lang w:val="en-US"/>
        </w:rPr>
        <w:t>8</w:t>
      </w:r>
      <w:r w:rsidR="00663113" w:rsidRPr="00663113">
        <w:rPr>
          <w:rFonts w:ascii="Times New Roman" w:hAnsi="Times New Roman" w:cs="Times New Roman"/>
          <w:sz w:val="24"/>
          <w:szCs w:val="24"/>
          <w:lang w:val="en-US"/>
        </w:rPr>
        <w:t xml:space="preserve">. </w:t>
      </w:r>
      <w:r w:rsidR="00160C7B">
        <w:rPr>
          <w:rFonts w:ascii="Times New Roman" w:hAnsi="Times New Roman" w:cs="Times New Roman"/>
          <w:sz w:val="24"/>
          <w:szCs w:val="24"/>
          <w:lang w:val="en-US"/>
        </w:rPr>
        <w:t xml:space="preserve">J. </w:t>
      </w:r>
      <w:r w:rsidR="00663113" w:rsidRPr="00663113">
        <w:rPr>
          <w:rFonts w:ascii="Times New Roman" w:hAnsi="Times New Roman" w:cs="Times New Roman"/>
          <w:sz w:val="24"/>
          <w:szCs w:val="24"/>
          <w:lang w:val="en-US"/>
        </w:rPr>
        <w:t xml:space="preserve">van </w:t>
      </w:r>
      <w:proofErr w:type="spellStart"/>
      <w:r w:rsidR="00663113" w:rsidRPr="00663113">
        <w:rPr>
          <w:rFonts w:ascii="Times New Roman" w:hAnsi="Times New Roman" w:cs="Times New Roman"/>
          <w:sz w:val="24"/>
          <w:szCs w:val="24"/>
          <w:lang w:val="en-US"/>
        </w:rPr>
        <w:t>der</w:t>
      </w:r>
      <w:proofErr w:type="spellEnd"/>
      <w:r w:rsidR="00663113" w:rsidRPr="00663113">
        <w:rPr>
          <w:rFonts w:ascii="Times New Roman" w:hAnsi="Times New Roman" w:cs="Times New Roman"/>
          <w:sz w:val="24"/>
          <w:szCs w:val="24"/>
          <w:lang w:val="en-US"/>
        </w:rPr>
        <w:t xml:space="preserve"> </w:t>
      </w:r>
      <w:proofErr w:type="spellStart"/>
      <w:r w:rsidR="00663113" w:rsidRPr="00663113">
        <w:rPr>
          <w:rFonts w:ascii="Times New Roman" w:hAnsi="Times New Roman" w:cs="Times New Roman"/>
          <w:sz w:val="24"/>
          <w:szCs w:val="24"/>
          <w:lang w:val="en-US"/>
        </w:rPr>
        <w:t>Weide</w:t>
      </w:r>
      <w:proofErr w:type="spellEnd"/>
      <w:r w:rsidR="00663113" w:rsidRPr="00663113">
        <w:rPr>
          <w:rFonts w:ascii="Times New Roman" w:hAnsi="Times New Roman" w:cs="Times New Roman"/>
          <w:sz w:val="24"/>
          <w:szCs w:val="24"/>
          <w:lang w:val="en-US"/>
        </w:rPr>
        <w:t xml:space="preserve">, </w:t>
      </w:r>
      <w:r w:rsidR="00DD3C87">
        <w:rPr>
          <w:rFonts w:ascii="Times New Roman" w:hAnsi="Times New Roman" w:cs="Times New Roman"/>
          <w:sz w:val="24"/>
          <w:szCs w:val="24"/>
          <w:lang w:val="en-US"/>
        </w:rPr>
        <w:t>Z.</w:t>
      </w:r>
      <w:r w:rsidR="00663113" w:rsidRPr="00663113">
        <w:rPr>
          <w:rFonts w:ascii="Times New Roman" w:hAnsi="Times New Roman" w:cs="Times New Roman"/>
          <w:sz w:val="24"/>
          <w:szCs w:val="24"/>
          <w:lang w:val="en-US"/>
        </w:rPr>
        <w:t xml:space="preserve"> Zhang, </w:t>
      </w:r>
      <w:r w:rsidR="00DD3C87">
        <w:rPr>
          <w:rFonts w:ascii="Times New Roman" w:hAnsi="Times New Roman" w:cs="Times New Roman"/>
          <w:sz w:val="24"/>
          <w:szCs w:val="24"/>
          <w:lang w:val="en-US"/>
        </w:rPr>
        <w:t>P.K.</w:t>
      </w:r>
      <w:r w:rsidR="00663113" w:rsidRPr="00663113">
        <w:rPr>
          <w:rFonts w:ascii="Times New Roman" w:hAnsi="Times New Roman" w:cs="Times New Roman"/>
          <w:sz w:val="24"/>
          <w:szCs w:val="24"/>
          <w:lang w:val="en-US"/>
        </w:rPr>
        <w:t xml:space="preserve"> Baumann, </w:t>
      </w:r>
      <w:r w:rsidR="00DD3C87">
        <w:rPr>
          <w:rFonts w:ascii="Times New Roman" w:hAnsi="Times New Roman" w:cs="Times New Roman"/>
          <w:sz w:val="24"/>
          <w:szCs w:val="24"/>
          <w:lang w:val="en-US"/>
        </w:rPr>
        <w:t>M.G.</w:t>
      </w:r>
      <w:r w:rsidR="00663113" w:rsidRPr="00663113">
        <w:rPr>
          <w:rFonts w:ascii="Times New Roman" w:hAnsi="Times New Roman" w:cs="Times New Roman"/>
          <w:sz w:val="24"/>
          <w:szCs w:val="24"/>
          <w:lang w:val="en-US"/>
        </w:rPr>
        <w:t xml:space="preserve"> </w:t>
      </w:r>
      <w:proofErr w:type="spellStart"/>
      <w:r w:rsidR="00663113" w:rsidRPr="00663113">
        <w:rPr>
          <w:rFonts w:ascii="Times New Roman" w:hAnsi="Times New Roman" w:cs="Times New Roman"/>
          <w:sz w:val="24"/>
          <w:szCs w:val="24"/>
          <w:lang w:val="en-US"/>
        </w:rPr>
        <w:t>Wensell</w:t>
      </w:r>
      <w:proofErr w:type="spellEnd"/>
      <w:r w:rsidR="00663113" w:rsidRPr="00663113">
        <w:rPr>
          <w:rFonts w:ascii="Times New Roman" w:hAnsi="Times New Roman" w:cs="Times New Roman"/>
          <w:sz w:val="24"/>
          <w:szCs w:val="24"/>
          <w:lang w:val="en-US"/>
        </w:rPr>
        <w:t xml:space="preserve">, </w:t>
      </w:r>
      <w:r w:rsidR="00DD3C87">
        <w:rPr>
          <w:rFonts w:ascii="Times New Roman" w:hAnsi="Times New Roman" w:cs="Times New Roman"/>
          <w:sz w:val="24"/>
          <w:szCs w:val="24"/>
          <w:lang w:val="en-US"/>
        </w:rPr>
        <w:t>J.</w:t>
      </w:r>
      <w:r w:rsidR="00663113" w:rsidRPr="00663113">
        <w:rPr>
          <w:rFonts w:ascii="Times New Roman" w:hAnsi="Times New Roman" w:cs="Times New Roman"/>
          <w:sz w:val="24"/>
          <w:szCs w:val="24"/>
          <w:lang w:val="en-US"/>
        </w:rPr>
        <w:t xml:space="preserve"> </w:t>
      </w:r>
      <w:proofErr w:type="spellStart"/>
      <w:r w:rsidR="00663113" w:rsidRPr="00663113">
        <w:rPr>
          <w:rFonts w:ascii="Times New Roman" w:hAnsi="Times New Roman" w:cs="Times New Roman"/>
          <w:sz w:val="24"/>
          <w:szCs w:val="24"/>
          <w:lang w:val="en-US"/>
        </w:rPr>
        <w:t>Bernholc</w:t>
      </w:r>
      <w:proofErr w:type="spellEnd"/>
      <w:r w:rsidR="00DD3C87">
        <w:rPr>
          <w:rFonts w:ascii="Times New Roman" w:hAnsi="Times New Roman" w:cs="Times New Roman"/>
          <w:sz w:val="24"/>
          <w:szCs w:val="24"/>
          <w:lang w:val="en-US"/>
        </w:rPr>
        <w:t xml:space="preserve"> and R.J.</w:t>
      </w:r>
      <w:r w:rsidR="00663113" w:rsidRPr="00663113">
        <w:rPr>
          <w:rFonts w:ascii="Times New Roman" w:hAnsi="Times New Roman" w:cs="Times New Roman"/>
          <w:sz w:val="24"/>
          <w:szCs w:val="24"/>
          <w:lang w:val="en-US"/>
        </w:rPr>
        <w:t xml:space="preserve"> </w:t>
      </w:r>
      <w:proofErr w:type="spellStart"/>
      <w:r w:rsidR="00663113" w:rsidRPr="00663113">
        <w:rPr>
          <w:rFonts w:ascii="Times New Roman" w:hAnsi="Times New Roman" w:cs="Times New Roman"/>
          <w:sz w:val="24"/>
          <w:szCs w:val="24"/>
          <w:lang w:val="en-US"/>
        </w:rPr>
        <w:t>Nemanich</w:t>
      </w:r>
      <w:proofErr w:type="spellEnd"/>
      <w:r w:rsidR="00663113" w:rsidRPr="00663113">
        <w:rPr>
          <w:rFonts w:ascii="Times New Roman" w:hAnsi="Times New Roman" w:cs="Times New Roman"/>
          <w:sz w:val="24"/>
          <w:szCs w:val="24"/>
          <w:lang w:val="en-US"/>
        </w:rPr>
        <w:t xml:space="preserve">, Negative-electron-affinity effects on the diamond (100) surface. </w:t>
      </w:r>
      <w:proofErr w:type="gramStart"/>
      <w:r w:rsidR="00663113" w:rsidRPr="00663113">
        <w:rPr>
          <w:rFonts w:ascii="Times New Roman" w:hAnsi="Times New Roman" w:cs="Times New Roman"/>
          <w:iCs/>
          <w:sz w:val="24"/>
          <w:szCs w:val="24"/>
          <w:lang w:val="en-US"/>
        </w:rPr>
        <w:t>Phys Rev B</w:t>
      </w:r>
      <w:r w:rsidR="00663113" w:rsidRPr="00663113">
        <w:rPr>
          <w:rFonts w:ascii="Times New Roman" w:hAnsi="Times New Roman" w:cs="Times New Roman"/>
          <w:sz w:val="24"/>
          <w:szCs w:val="24"/>
          <w:lang w:val="en-US"/>
        </w:rPr>
        <w:t xml:space="preserve"> </w:t>
      </w:r>
      <w:r w:rsidR="00663113" w:rsidRPr="00663113">
        <w:rPr>
          <w:rFonts w:ascii="Times New Roman" w:hAnsi="Times New Roman" w:cs="Times New Roman"/>
          <w:b/>
          <w:sz w:val="24"/>
          <w:szCs w:val="24"/>
          <w:lang w:val="en-US"/>
        </w:rPr>
        <w:t>50</w:t>
      </w:r>
      <w:r w:rsidR="00663113" w:rsidRPr="00663113">
        <w:rPr>
          <w:rFonts w:ascii="Times New Roman" w:hAnsi="Times New Roman" w:cs="Times New Roman"/>
          <w:sz w:val="24"/>
          <w:szCs w:val="24"/>
          <w:lang w:val="en-US"/>
        </w:rPr>
        <w:t>, 5803 (1999</w:t>
      </w:r>
      <w:r w:rsidR="006F00AA">
        <w:rPr>
          <w:rFonts w:ascii="Times New Roman" w:hAnsi="Times New Roman" w:cs="Times New Roman"/>
          <w:sz w:val="24"/>
          <w:szCs w:val="24"/>
          <w:lang w:val="en-US"/>
        </w:rPr>
        <w:t>).</w:t>
      </w:r>
      <w:proofErr w:type="gramEnd"/>
    </w:p>
    <w:p w:rsidR="006F00AA" w:rsidRPr="006F00AA" w:rsidRDefault="00133330"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2</w:t>
      </w:r>
      <w:r w:rsidR="00A40D24">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E563C7">
        <w:rPr>
          <w:rFonts w:ascii="Times New Roman" w:hAnsi="Times New Roman" w:cs="Times New Roman"/>
          <w:sz w:val="24"/>
          <w:szCs w:val="24"/>
          <w:lang w:val="en-US"/>
        </w:rPr>
        <w:t xml:space="preserve">M.J. </w:t>
      </w:r>
      <w:proofErr w:type="spellStart"/>
      <w:r w:rsidR="006F00AA" w:rsidRPr="006F00AA">
        <w:rPr>
          <w:rFonts w:ascii="Times New Roman" w:hAnsi="Times New Roman" w:cs="Times New Roman"/>
          <w:sz w:val="24"/>
          <w:szCs w:val="24"/>
          <w:lang w:val="en-US"/>
        </w:rPr>
        <w:t>Rutter</w:t>
      </w:r>
      <w:proofErr w:type="spellEnd"/>
      <w:r w:rsidR="00E563C7">
        <w:rPr>
          <w:rFonts w:ascii="Times New Roman" w:hAnsi="Times New Roman" w:cs="Times New Roman"/>
          <w:sz w:val="24"/>
          <w:szCs w:val="24"/>
          <w:lang w:val="en-US"/>
        </w:rPr>
        <w:t xml:space="preserve"> and J.</w:t>
      </w:r>
      <w:r w:rsidR="006F00AA" w:rsidRPr="006F00AA">
        <w:rPr>
          <w:rFonts w:ascii="Times New Roman" w:hAnsi="Times New Roman" w:cs="Times New Roman"/>
          <w:sz w:val="24"/>
          <w:szCs w:val="24"/>
          <w:lang w:val="en-US"/>
        </w:rPr>
        <w:t xml:space="preserve"> Robertson, </w:t>
      </w:r>
      <w:proofErr w:type="spellStart"/>
      <w:r w:rsidR="006F00AA" w:rsidRPr="006F00AA">
        <w:rPr>
          <w:rFonts w:ascii="Times New Roman" w:hAnsi="Times New Roman" w:cs="Times New Roman"/>
          <w:sz w:val="24"/>
          <w:szCs w:val="24"/>
          <w:lang w:val="en-US"/>
        </w:rPr>
        <w:t>Ab</w:t>
      </w:r>
      <w:proofErr w:type="spellEnd"/>
      <w:r w:rsidR="006F00AA" w:rsidRPr="006F00AA">
        <w:rPr>
          <w:rFonts w:ascii="Times New Roman" w:hAnsi="Times New Roman" w:cs="Times New Roman"/>
          <w:sz w:val="24"/>
          <w:szCs w:val="24"/>
          <w:lang w:val="en-US"/>
        </w:rPr>
        <w:t xml:space="preserve"> initio calculation of electron affinities of diamond surfaces.</w:t>
      </w:r>
      <w:proofErr w:type="gramEnd"/>
      <w:r w:rsidR="006F00AA" w:rsidRPr="006F00AA">
        <w:rPr>
          <w:rFonts w:ascii="Times New Roman" w:hAnsi="Times New Roman" w:cs="Times New Roman"/>
          <w:sz w:val="24"/>
          <w:szCs w:val="24"/>
          <w:lang w:val="en-US"/>
        </w:rPr>
        <w:t xml:space="preserve"> </w:t>
      </w:r>
      <w:proofErr w:type="gramStart"/>
      <w:r w:rsidR="006F00AA" w:rsidRPr="00E563C7">
        <w:rPr>
          <w:rFonts w:ascii="Times New Roman" w:hAnsi="Times New Roman" w:cs="Times New Roman"/>
          <w:iCs/>
          <w:sz w:val="24"/>
          <w:szCs w:val="24"/>
          <w:lang w:val="en-US"/>
        </w:rPr>
        <w:t>Phys Rev B</w:t>
      </w:r>
      <w:r w:rsidR="006F00AA" w:rsidRPr="006F00AA">
        <w:rPr>
          <w:rFonts w:ascii="Times New Roman" w:hAnsi="Times New Roman" w:cs="Times New Roman"/>
          <w:i/>
          <w:sz w:val="24"/>
          <w:szCs w:val="24"/>
          <w:lang w:val="en-US"/>
        </w:rPr>
        <w:t xml:space="preserve"> </w:t>
      </w:r>
      <w:r w:rsidR="006F00AA" w:rsidRPr="006F00AA">
        <w:rPr>
          <w:rFonts w:ascii="Times New Roman" w:hAnsi="Times New Roman" w:cs="Times New Roman"/>
          <w:b/>
          <w:sz w:val="24"/>
          <w:szCs w:val="24"/>
          <w:lang w:val="en-US"/>
        </w:rPr>
        <w:t>57</w:t>
      </w:r>
      <w:r w:rsidR="006F00AA" w:rsidRPr="006F00AA">
        <w:rPr>
          <w:rFonts w:ascii="Times New Roman" w:hAnsi="Times New Roman" w:cs="Times New Roman"/>
          <w:sz w:val="24"/>
          <w:szCs w:val="24"/>
          <w:lang w:val="en-US"/>
        </w:rPr>
        <w:t>, 9241(1998).</w:t>
      </w:r>
      <w:proofErr w:type="gramEnd"/>
    </w:p>
    <w:p w:rsidR="006F00AA" w:rsidRPr="006F00AA" w:rsidRDefault="00A40D24"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30</w:t>
      </w:r>
      <w:r w:rsidR="006F00AA" w:rsidRPr="006F00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 </w:t>
      </w:r>
      <w:r w:rsidR="006F00AA" w:rsidRPr="006F00AA">
        <w:rPr>
          <w:rFonts w:ascii="Times New Roman" w:hAnsi="Times New Roman" w:cs="Times New Roman"/>
          <w:sz w:val="24"/>
          <w:szCs w:val="24"/>
          <w:lang w:val="en-US"/>
        </w:rPr>
        <w:t xml:space="preserve">Maeda, </w:t>
      </w:r>
      <w:r>
        <w:rPr>
          <w:rFonts w:ascii="Times New Roman" w:hAnsi="Times New Roman" w:cs="Times New Roman"/>
          <w:sz w:val="24"/>
          <w:szCs w:val="24"/>
          <w:lang w:val="en-US"/>
        </w:rPr>
        <w:t xml:space="preserve">T. </w:t>
      </w:r>
      <w:r w:rsidR="006F00AA" w:rsidRPr="006F00AA">
        <w:rPr>
          <w:rFonts w:ascii="Times New Roman" w:hAnsi="Times New Roman" w:cs="Times New Roman"/>
          <w:sz w:val="24"/>
          <w:szCs w:val="24"/>
          <w:lang w:val="en-US"/>
        </w:rPr>
        <w:t xml:space="preserve">Narita, </w:t>
      </w:r>
      <w:r>
        <w:rPr>
          <w:rFonts w:ascii="Times New Roman" w:hAnsi="Times New Roman" w:cs="Times New Roman"/>
          <w:sz w:val="24"/>
          <w:szCs w:val="24"/>
          <w:lang w:val="en-US"/>
        </w:rPr>
        <w:t xml:space="preserve">S. </w:t>
      </w:r>
      <w:r w:rsidR="006F00AA" w:rsidRPr="006F00AA">
        <w:rPr>
          <w:rFonts w:ascii="Times New Roman" w:hAnsi="Times New Roman" w:cs="Times New Roman"/>
          <w:sz w:val="24"/>
          <w:szCs w:val="24"/>
          <w:lang w:val="en-US"/>
        </w:rPr>
        <w:t>Yamada,</w:t>
      </w:r>
      <w:r>
        <w:rPr>
          <w:rFonts w:ascii="Times New Roman" w:hAnsi="Times New Roman" w:cs="Times New Roman"/>
          <w:sz w:val="24"/>
          <w:szCs w:val="24"/>
          <w:lang w:val="en-US"/>
        </w:rPr>
        <w:t xml:space="preserve"> T.</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Kachi</w:t>
      </w:r>
      <w:proofErr w:type="spellEnd"/>
      <w:r w:rsidR="006F00AA" w:rsidRPr="006F00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 </w:t>
      </w:r>
      <w:r w:rsidR="006F00AA" w:rsidRPr="006F00AA">
        <w:rPr>
          <w:rFonts w:ascii="Times New Roman" w:hAnsi="Times New Roman" w:cs="Times New Roman"/>
          <w:sz w:val="24"/>
          <w:szCs w:val="24"/>
          <w:lang w:val="en-US"/>
        </w:rPr>
        <w:t xml:space="preserve">Kimoto, </w:t>
      </w:r>
      <w:r>
        <w:rPr>
          <w:rFonts w:ascii="Times New Roman" w:hAnsi="Times New Roman" w:cs="Times New Roman"/>
          <w:sz w:val="24"/>
          <w:szCs w:val="24"/>
          <w:lang w:val="en-US"/>
        </w:rPr>
        <w:t xml:space="preserve">M. </w:t>
      </w:r>
      <w:proofErr w:type="spellStart"/>
      <w:r w:rsidR="006F00AA" w:rsidRPr="006F00AA">
        <w:rPr>
          <w:rFonts w:ascii="Times New Roman" w:hAnsi="Times New Roman" w:cs="Times New Roman"/>
          <w:sz w:val="24"/>
          <w:szCs w:val="24"/>
          <w:lang w:val="en-US"/>
        </w:rPr>
        <w:t>Horita</w:t>
      </w:r>
      <w:proofErr w:type="spellEnd"/>
      <w:r>
        <w:rPr>
          <w:rFonts w:ascii="Times New Roman" w:hAnsi="Times New Roman" w:cs="Times New Roman"/>
          <w:sz w:val="24"/>
          <w:szCs w:val="24"/>
          <w:lang w:val="en-US"/>
        </w:rPr>
        <w:t xml:space="preserve"> and J.</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Suda</w:t>
      </w:r>
      <w:proofErr w:type="spellEnd"/>
      <w:r w:rsidR="006F00AA" w:rsidRPr="006F00AA">
        <w:rPr>
          <w:rFonts w:ascii="Times New Roman" w:hAnsi="Times New Roman" w:cs="Times New Roman"/>
          <w:sz w:val="24"/>
          <w:szCs w:val="24"/>
          <w:lang w:val="en-US"/>
        </w:rPr>
        <w:t>,</w:t>
      </w:r>
      <w:r w:rsidR="00553417">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 xml:space="preserve">Impact ionization coefficients in </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xml:space="preserve"> measured by above- and sub-</w:t>
      </w:r>
      <w:proofErr w:type="spellStart"/>
      <w:r w:rsidR="006F00AA" w:rsidRPr="006F00AA">
        <w:rPr>
          <w:rFonts w:ascii="Times New Roman" w:hAnsi="Times New Roman" w:cs="Times New Roman"/>
          <w:sz w:val="24"/>
          <w:szCs w:val="24"/>
          <w:lang w:val="en-US"/>
        </w:rPr>
        <w:t>Eg</w:t>
      </w:r>
      <w:proofErr w:type="spellEnd"/>
      <w:r w:rsidR="006F00AA" w:rsidRPr="006F00AA">
        <w:rPr>
          <w:rFonts w:ascii="Times New Roman" w:hAnsi="Times New Roman" w:cs="Times New Roman"/>
          <w:sz w:val="24"/>
          <w:szCs w:val="24"/>
          <w:lang w:val="en-US"/>
        </w:rPr>
        <w:t xml:space="preserve"> illuminations for p−/n+ junction. </w:t>
      </w:r>
      <w:r w:rsidR="006F00AA" w:rsidRPr="00A40D24">
        <w:rPr>
          <w:rFonts w:ascii="Times New Roman" w:hAnsi="Times New Roman" w:cs="Times New Roman"/>
          <w:iCs/>
          <w:sz w:val="24"/>
          <w:szCs w:val="24"/>
          <w:lang w:val="en-US"/>
        </w:rPr>
        <w:t>2019 IEEE International Electron Devices Meeting (IEDM) (2019).</w:t>
      </w:r>
    </w:p>
    <w:p w:rsidR="006F00AA" w:rsidRPr="006F00AA" w:rsidRDefault="00133330"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r w:rsidR="00553417">
        <w:rPr>
          <w:rFonts w:ascii="Times New Roman" w:hAnsi="Times New Roman" w:cs="Times New Roman"/>
          <w:sz w:val="24"/>
          <w:szCs w:val="24"/>
          <w:lang w:val="en-US"/>
        </w:rPr>
        <w:t>1</w:t>
      </w:r>
      <w:r w:rsidR="006F00AA" w:rsidRPr="006F00AA">
        <w:rPr>
          <w:rFonts w:ascii="Times New Roman" w:hAnsi="Times New Roman" w:cs="Times New Roman"/>
          <w:sz w:val="24"/>
          <w:szCs w:val="24"/>
          <w:lang w:val="en-US"/>
        </w:rPr>
        <w:t xml:space="preserve">. </w:t>
      </w:r>
      <w:r w:rsidR="00553417">
        <w:rPr>
          <w:rFonts w:ascii="Times New Roman" w:hAnsi="Times New Roman" w:cs="Times New Roman"/>
          <w:sz w:val="24"/>
          <w:szCs w:val="24"/>
          <w:lang w:val="en-US"/>
        </w:rPr>
        <w:t xml:space="preserve">T. </w:t>
      </w:r>
      <w:r w:rsidR="006F00AA" w:rsidRPr="006F00AA">
        <w:rPr>
          <w:rFonts w:ascii="Times New Roman" w:hAnsi="Times New Roman" w:cs="Times New Roman"/>
          <w:sz w:val="24"/>
          <w:szCs w:val="24"/>
          <w:lang w:val="en-US"/>
        </w:rPr>
        <w:t>Maeda, T.</w:t>
      </w:r>
      <w:r w:rsidR="00553417">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 xml:space="preserve">Narita, </w:t>
      </w:r>
      <w:r w:rsidR="00553417">
        <w:rPr>
          <w:rFonts w:ascii="Times New Roman" w:hAnsi="Times New Roman" w:cs="Times New Roman"/>
          <w:sz w:val="24"/>
          <w:szCs w:val="24"/>
          <w:lang w:val="en-US"/>
        </w:rPr>
        <w:t xml:space="preserve">H. </w:t>
      </w:r>
      <w:r w:rsidR="006F00AA" w:rsidRPr="006F00AA">
        <w:rPr>
          <w:rFonts w:ascii="Times New Roman" w:hAnsi="Times New Roman" w:cs="Times New Roman"/>
          <w:sz w:val="24"/>
          <w:szCs w:val="24"/>
          <w:lang w:val="en-US"/>
        </w:rPr>
        <w:t xml:space="preserve">Ueda, </w:t>
      </w:r>
      <w:r w:rsidR="00553417">
        <w:rPr>
          <w:rFonts w:ascii="Times New Roman" w:hAnsi="Times New Roman" w:cs="Times New Roman"/>
          <w:sz w:val="24"/>
          <w:szCs w:val="24"/>
          <w:lang w:val="en-US"/>
        </w:rPr>
        <w:t>M.</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Kanechika</w:t>
      </w:r>
      <w:proofErr w:type="spellEnd"/>
      <w:r w:rsidR="006F00AA" w:rsidRPr="006F00AA">
        <w:rPr>
          <w:rFonts w:ascii="Times New Roman" w:hAnsi="Times New Roman" w:cs="Times New Roman"/>
          <w:sz w:val="24"/>
          <w:szCs w:val="24"/>
          <w:lang w:val="en-US"/>
        </w:rPr>
        <w:t xml:space="preserve">, </w:t>
      </w:r>
      <w:r w:rsidR="00CB551B">
        <w:rPr>
          <w:rFonts w:ascii="Times New Roman" w:hAnsi="Times New Roman" w:cs="Times New Roman"/>
          <w:sz w:val="24"/>
          <w:szCs w:val="24"/>
          <w:lang w:val="en-US"/>
        </w:rPr>
        <w:t xml:space="preserve">T. </w:t>
      </w:r>
      <w:proofErr w:type="spellStart"/>
      <w:r w:rsidR="006F00AA" w:rsidRPr="006F00AA">
        <w:rPr>
          <w:rFonts w:ascii="Times New Roman" w:hAnsi="Times New Roman" w:cs="Times New Roman"/>
          <w:sz w:val="24"/>
          <w:szCs w:val="24"/>
          <w:lang w:val="en-US"/>
        </w:rPr>
        <w:t>Uesugi</w:t>
      </w:r>
      <w:proofErr w:type="spellEnd"/>
      <w:r w:rsidR="006F00AA" w:rsidRPr="006F00AA">
        <w:rPr>
          <w:rFonts w:ascii="Times New Roman" w:hAnsi="Times New Roman" w:cs="Times New Roman"/>
          <w:sz w:val="24"/>
          <w:szCs w:val="24"/>
          <w:lang w:val="en-US"/>
        </w:rPr>
        <w:t xml:space="preserve">, T. </w:t>
      </w:r>
      <w:proofErr w:type="spellStart"/>
      <w:r w:rsidR="006F00AA" w:rsidRPr="006F00AA">
        <w:rPr>
          <w:rFonts w:ascii="Times New Roman" w:hAnsi="Times New Roman" w:cs="Times New Roman"/>
          <w:sz w:val="24"/>
          <w:szCs w:val="24"/>
          <w:lang w:val="en-US"/>
        </w:rPr>
        <w:t>Kachi</w:t>
      </w:r>
      <w:proofErr w:type="spellEnd"/>
      <w:r w:rsidR="00CB551B">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T. Kimoto, </w:t>
      </w:r>
      <w:r w:rsidR="00CB551B">
        <w:rPr>
          <w:rFonts w:ascii="Times New Roman" w:hAnsi="Times New Roman" w:cs="Times New Roman"/>
          <w:sz w:val="24"/>
          <w:szCs w:val="24"/>
          <w:lang w:val="en-US"/>
        </w:rPr>
        <w:t>M</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Horita</w:t>
      </w:r>
      <w:proofErr w:type="spellEnd"/>
      <w:r w:rsidR="006F00AA" w:rsidRPr="006F00AA">
        <w:rPr>
          <w:rFonts w:ascii="Times New Roman" w:hAnsi="Times New Roman" w:cs="Times New Roman"/>
          <w:sz w:val="24"/>
          <w:szCs w:val="24"/>
          <w:lang w:val="en-US"/>
        </w:rPr>
        <w:t xml:space="preserve">, </w:t>
      </w:r>
      <w:r w:rsidR="00553417">
        <w:rPr>
          <w:rFonts w:ascii="Times New Roman" w:hAnsi="Times New Roman" w:cs="Times New Roman"/>
          <w:sz w:val="24"/>
          <w:szCs w:val="24"/>
          <w:lang w:val="en-US"/>
        </w:rPr>
        <w:t xml:space="preserve">and J. </w:t>
      </w:r>
      <w:proofErr w:type="spellStart"/>
      <w:r w:rsidR="006F00AA" w:rsidRPr="006F00AA">
        <w:rPr>
          <w:rFonts w:ascii="Times New Roman" w:hAnsi="Times New Roman" w:cs="Times New Roman"/>
          <w:sz w:val="24"/>
          <w:szCs w:val="24"/>
          <w:lang w:val="en-US"/>
        </w:rPr>
        <w:t>Suda</w:t>
      </w:r>
      <w:proofErr w:type="spellEnd"/>
      <w:r w:rsidR="006F00AA" w:rsidRPr="006F00AA">
        <w:rPr>
          <w:rFonts w:ascii="Times New Roman" w:hAnsi="Times New Roman" w:cs="Times New Roman"/>
          <w:sz w:val="24"/>
          <w:szCs w:val="24"/>
          <w:lang w:val="en-US"/>
        </w:rPr>
        <w:t>,</w:t>
      </w:r>
      <w:r w:rsidR="00553417">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 xml:space="preserve">Parallel-plane breakdown fields of 2.8-3.5 MV/cm in </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-on-</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xml:space="preserve"> p-n junction diodes with double-side-depleted shallow bevel termination.</w:t>
      </w:r>
      <w:proofErr w:type="gramEnd"/>
      <w:r w:rsidR="006F00AA" w:rsidRPr="006F00AA">
        <w:rPr>
          <w:rFonts w:ascii="Times New Roman" w:hAnsi="Times New Roman" w:cs="Times New Roman"/>
          <w:sz w:val="24"/>
          <w:szCs w:val="24"/>
          <w:lang w:val="en-US"/>
        </w:rPr>
        <w:t xml:space="preserve"> </w:t>
      </w:r>
      <w:r w:rsidR="006F00AA" w:rsidRPr="00CB551B">
        <w:rPr>
          <w:rFonts w:ascii="Times New Roman" w:hAnsi="Times New Roman" w:cs="Times New Roman"/>
          <w:iCs/>
          <w:sz w:val="24"/>
          <w:szCs w:val="24"/>
          <w:lang w:val="en-US"/>
        </w:rPr>
        <w:t>2018 IEEE International Electron Devices Meeting (IEDM) (2018).</w:t>
      </w:r>
    </w:p>
    <w:p w:rsidR="006F00AA" w:rsidRPr="006F00AA" w:rsidRDefault="00133330"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CB551B">
        <w:rPr>
          <w:rFonts w:ascii="Times New Roman" w:hAnsi="Times New Roman" w:cs="Times New Roman"/>
          <w:sz w:val="24"/>
          <w:szCs w:val="24"/>
          <w:lang w:val="en-US"/>
        </w:rPr>
        <w:t>2</w:t>
      </w:r>
      <w:r w:rsidR="006F00AA" w:rsidRPr="006F00AA">
        <w:rPr>
          <w:rFonts w:ascii="Times New Roman" w:hAnsi="Times New Roman" w:cs="Times New Roman"/>
          <w:sz w:val="24"/>
          <w:szCs w:val="24"/>
          <w:lang w:val="en-US"/>
        </w:rPr>
        <w:t xml:space="preserve">. </w:t>
      </w:r>
      <w:r w:rsidR="0022072A">
        <w:rPr>
          <w:rFonts w:ascii="Times New Roman" w:hAnsi="Times New Roman" w:cs="Times New Roman"/>
          <w:sz w:val="24"/>
          <w:szCs w:val="24"/>
          <w:lang w:val="en-US"/>
        </w:rPr>
        <w:t xml:space="preserve">Z. </w:t>
      </w:r>
      <w:proofErr w:type="spellStart"/>
      <w:r w:rsidR="006F00AA" w:rsidRPr="006F00AA">
        <w:rPr>
          <w:rFonts w:ascii="Times New Roman" w:hAnsi="Times New Roman" w:cs="Times New Roman"/>
          <w:sz w:val="24"/>
          <w:szCs w:val="24"/>
          <w:lang w:val="en-US"/>
        </w:rPr>
        <w:t>Hu</w:t>
      </w:r>
      <w:proofErr w:type="spellEnd"/>
      <w:r w:rsidR="006F00AA" w:rsidRPr="006F00AA">
        <w:rPr>
          <w:rFonts w:ascii="Times New Roman" w:hAnsi="Times New Roman" w:cs="Times New Roman"/>
          <w:sz w:val="24"/>
          <w:szCs w:val="24"/>
          <w:lang w:val="en-US"/>
        </w:rPr>
        <w:t xml:space="preserve">, </w:t>
      </w:r>
      <w:proofErr w:type="gramStart"/>
      <w:r w:rsidR="006F00AA" w:rsidRPr="006F00AA">
        <w:rPr>
          <w:rFonts w:ascii="Times New Roman" w:hAnsi="Times New Roman" w:cs="Times New Roman"/>
          <w:sz w:val="24"/>
          <w:szCs w:val="24"/>
          <w:lang w:val="en-US"/>
        </w:rPr>
        <w:t>Near</w:t>
      </w:r>
      <w:proofErr w:type="gramEnd"/>
      <w:r w:rsidR="006F00AA" w:rsidRPr="006F00AA">
        <w:rPr>
          <w:rFonts w:ascii="Times New Roman" w:hAnsi="Times New Roman" w:cs="Times New Roman"/>
          <w:sz w:val="24"/>
          <w:szCs w:val="24"/>
          <w:lang w:val="en-US"/>
        </w:rPr>
        <w:t xml:space="preserve"> unity ideality factor and Shockley-Read-Hall lifetime in </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-on-</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xml:space="preserve"> p-n diodes with avalanche breakdown. </w:t>
      </w:r>
      <w:r w:rsidR="006F00AA" w:rsidRPr="0022072A">
        <w:rPr>
          <w:rFonts w:ascii="Times New Roman" w:hAnsi="Times New Roman" w:cs="Times New Roman"/>
          <w:iCs/>
          <w:sz w:val="24"/>
          <w:szCs w:val="24"/>
          <w:lang w:val="en-US"/>
        </w:rPr>
        <w:t>Appl</w:t>
      </w:r>
      <w:r w:rsidR="001D7FC4">
        <w:rPr>
          <w:rFonts w:ascii="Times New Roman" w:hAnsi="Times New Roman" w:cs="Times New Roman"/>
          <w:iCs/>
          <w:sz w:val="24"/>
          <w:szCs w:val="24"/>
          <w:lang w:val="en-US"/>
        </w:rPr>
        <w:t>.</w:t>
      </w:r>
      <w:r w:rsidR="006F00AA" w:rsidRPr="0022072A">
        <w:rPr>
          <w:rFonts w:ascii="Times New Roman" w:hAnsi="Times New Roman" w:cs="Times New Roman"/>
          <w:iCs/>
          <w:sz w:val="24"/>
          <w:szCs w:val="24"/>
          <w:lang w:val="en-US"/>
        </w:rPr>
        <w:t xml:space="preserve"> Phys</w:t>
      </w:r>
      <w:r w:rsidR="0022072A">
        <w:rPr>
          <w:rFonts w:ascii="Times New Roman" w:hAnsi="Times New Roman" w:cs="Times New Roman"/>
          <w:iCs/>
          <w:sz w:val="24"/>
          <w:szCs w:val="24"/>
          <w:lang w:val="en-US"/>
        </w:rPr>
        <w:t>.</w:t>
      </w:r>
      <w:r w:rsidR="006F00AA" w:rsidRPr="0022072A">
        <w:rPr>
          <w:rFonts w:ascii="Times New Roman" w:hAnsi="Times New Roman" w:cs="Times New Roman"/>
          <w:iCs/>
          <w:sz w:val="24"/>
          <w:szCs w:val="24"/>
          <w:lang w:val="en-US"/>
        </w:rPr>
        <w:t xml:space="preserve"> </w:t>
      </w:r>
      <w:proofErr w:type="spellStart"/>
      <w:r w:rsidR="006F00AA" w:rsidRPr="0022072A">
        <w:rPr>
          <w:rFonts w:ascii="Times New Roman" w:hAnsi="Times New Roman" w:cs="Times New Roman"/>
          <w:iCs/>
          <w:sz w:val="24"/>
          <w:szCs w:val="24"/>
          <w:lang w:val="en-US"/>
        </w:rPr>
        <w:t>Lett</w:t>
      </w:r>
      <w:proofErr w:type="spellEnd"/>
      <w:r w:rsidR="0022072A">
        <w:rPr>
          <w:rFonts w:ascii="Times New Roman" w:hAnsi="Times New Roman" w:cs="Times New Roman"/>
          <w:iCs/>
          <w:sz w:val="24"/>
          <w:szCs w:val="24"/>
          <w:lang w:val="en-US"/>
        </w:rPr>
        <w:t>.</w:t>
      </w:r>
      <w:r w:rsidR="006F00AA" w:rsidRPr="001D7FC4">
        <w:rPr>
          <w:rFonts w:ascii="Times New Roman" w:hAnsi="Times New Roman" w:cs="Times New Roman"/>
          <w:bCs/>
          <w:i/>
          <w:sz w:val="24"/>
          <w:szCs w:val="24"/>
          <w:lang w:val="en-US"/>
        </w:rPr>
        <w:t xml:space="preserve"> </w:t>
      </w:r>
      <w:proofErr w:type="gramStart"/>
      <w:r w:rsidR="006F00AA" w:rsidRPr="001D7FC4">
        <w:rPr>
          <w:rFonts w:ascii="Times New Roman" w:hAnsi="Times New Roman" w:cs="Times New Roman"/>
          <w:bCs/>
          <w:sz w:val="24"/>
          <w:szCs w:val="24"/>
          <w:lang w:val="en-US"/>
        </w:rPr>
        <w:t>107</w:t>
      </w:r>
      <w:r w:rsidR="006F00AA" w:rsidRPr="006F00AA">
        <w:rPr>
          <w:rFonts w:ascii="Times New Roman" w:hAnsi="Times New Roman" w:cs="Times New Roman"/>
          <w:sz w:val="24"/>
          <w:szCs w:val="24"/>
          <w:lang w:val="en-US"/>
        </w:rPr>
        <w:t>, 243501, (2015).</w:t>
      </w:r>
      <w:proofErr w:type="gramEnd"/>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CB551B">
        <w:rPr>
          <w:rFonts w:ascii="Times New Roman" w:hAnsi="Times New Roman" w:cs="Times New Roman"/>
          <w:sz w:val="24"/>
          <w:szCs w:val="24"/>
          <w:lang w:val="en-US"/>
        </w:rPr>
        <w:t>3</w:t>
      </w:r>
      <w:r w:rsidR="006F00AA" w:rsidRPr="006F00AA">
        <w:rPr>
          <w:rFonts w:ascii="Times New Roman" w:hAnsi="Times New Roman" w:cs="Times New Roman"/>
          <w:sz w:val="24"/>
          <w:szCs w:val="24"/>
          <w:lang w:val="en-US"/>
        </w:rPr>
        <w:t xml:space="preserve">. </w:t>
      </w:r>
      <w:r w:rsidR="00D74E65">
        <w:rPr>
          <w:rFonts w:ascii="Times New Roman" w:hAnsi="Times New Roman" w:cs="Times New Roman"/>
          <w:sz w:val="24"/>
          <w:szCs w:val="24"/>
          <w:lang w:val="en-US"/>
        </w:rPr>
        <w:t xml:space="preserve">M. </w:t>
      </w:r>
      <w:proofErr w:type="spellStart"/>
      <w:r w:rsidR="006F00AA" w:rsidRPr="006F00AA">
        <w:rPr>
          <w:rFonts w:ascii="Times New Roman" w:hAnsi="Times New Roman" w:cs="Times New Roman"/>
          <w:sz w:val="24"/>
          <w:szCs w:val="24"/>
          <w:lang w:val="en-US"/>
        </w:rPr>
        <w:t>Meneghini</w:t>
      </w:r>
      <w:proofErr w:type="spellEnd"/>
      <w:r w:rsidR="006F00AA" w:rsidRPr="006F00AA">
        <w:rPr>
          <w:rFonts w:ascii="Times New Roman" w:hAnsi="Times New Roman" w:cs="Times New Roman"/>
          <w:sz w:val="24"/>
          <w:szCs w:val="24"/>
          <w:lang w:val="en-US"/>
        </w:rPr>
        <w:t>,</w:t>
      </w:r>
      <w:r w:rsidR="006F00AA" w:rsidRPr="006F00AA">
        <w:rPr>
          <w:rFonts w:ascii="Times New Roman" w:hAnsi="Times New Roman" w:cs="Times New Roman"/>
          <w:i/>
          <w:sz w:val="24"/>
          <w:szCs w:val="24"/>
          <w:lang w:val="en-US"/>
        </w:rPr>
        <w:t xml:space="preserve"> </w:t>
      </w:r>
      <w:r w:rsidR="006F00AA" w:rsidRPr="006F00AA">
        <w:rPr>
          <w:rFonts w:ascii="Times New Roman" w:hAnsi="Times New Roman" w:cs="Times New Roman"/>
          <w:sz w:val="24"/>
          <w:szCs w:val="24"/>
          <w:lang w:val="en-US"/>
        </w:rPr>
        <w:t xml:space="preserve">Degradation mechanisms of </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xml:space="preserve">-based vertical devices: A Review. </w:t>
      </w:r>
      <w:proofErr w:type="spellStart"/>
      <w:proofErr w:type="gramStart"/>
      <w:r w:rsidR="00057A2A">
        <w:rPr>
          <w:rFonts w:ascii="Times New Roman" w:hAnsi="Times New Roman" w:cs="Times New Roman"/>
          <w:iCs/>
          <w:sz w:val="24"/>
          <w:szCs w:val="24"/>
          <w:lang w:val="en-US"/>
        </w:rPr>
        <w:t>P</w:t>
      </w:r>
      <w:r w:rsidR="006F00AA" w:rsidRPr="00D74E65">
        <w:rPr>
          <w:rFonts w:ascii="Times New Roman" w:hAnsi="Times New Roman" w:cs="Times New Roman"/>
          <w:iCs/>
          <w:sz w:val="24"/>
          <w:szCs w:val="24"/>
          <w:lang w:val="en-US"/>
        </w:rPr>
        <w:t>hysica</w:t>
      </w:r>
      <w:proofErr w:type="spellEnd"/>
      <w:r w:rsidR="006F00AA" w:rsidRPr="00D74E65">
        <w:rPr>
          <w:rFonts w:ascii="Times New Roman" w:hAnsi="Times New Roman" w:cs="Times New Roman"/>
          <w:iCs/>
          <w:sz w:val="24"/>
          <w:szCs w:val="24"/>
          <w:lang w:val="en-US"/>
        </w:rPr>
        <w:t xml:space="preserve"> </w:t>
      </w:r>
      <w:r w:rsidR="00057A2A">
        <w:rPr>
          <w:rFonts w:ascii="Times New Roman" w:hAnsi="Times New Roman" w:cs="Times New Roman"/>
          <w:iCs/>
          <w:sz w:val="24"/>
          <w:szCs w:val="24"/>
          <w:lang w:val="en-US"/>
        </w:rPr>
        <w:t>S</w:t>
      </w:r>
      <w:r w:rsidR="006F00AA" w:rsidRPr="00D74E65">
        <w:rPr>
          <w:rFonts w:ascii="Times New Roman" w:hAnsi="Times New Roman" w:cs="Times New Roman"/>
          <w:iCs/>
          <w:sz w:val="24"/>
          <w:szCs w:val="24"/>
          <w:lang w:val="en-US"/>
        </w:rPr>
        <w:t xml:space="preserve">tatus </w:t>
      </w:r>
      <w:proofErr w:type="spellStart"/>
      <w:r w:rsidR="00057A2A">
        <w:rPr>
          <w:rFonts w:ascii="Times New Roman" w:hAnsi="Times New Roman" w:cs="Times New Roman"/>
          <w:iCs/>
          <w:sz w:val="24"/>
          <w:szCs w:val="24"/>
          <w:lang w:val="en-US"/>
        </w:rPr>
        <w:t>S</w:t>
      </w:r>
      <w:r w:rsidR="006F00AA" w:rsidRPr="00D74E65">
        <w:rPr>
          <w:rFonts w:ascii="Times New Roman" w:hAnsi="Times New Roman" w:cs="Times New Roman"/>
          <w:iCs/>
          <w:sz w:val="24"/>
          <w:szCs w:val="24"/>
          <w:lang w:val="en-US"/>
        </w:rPr>
        <w:t>olidi</w:t>
      </w:r>
      <w:proofErr w:type="spellEnd"/>
      <w:r w:rsidR="006F00AA" w:rsidRPr="00D74E65">
        <w:rPr>
          <w:rFonts w:ascii="Times New Roman" w:hAnsi="Times New Roman" w:cs="Times New Roman"/>
          <w:iCs/>
          <w:sz w:val="24"/>
          <w:szCs w:val="24"/>
          <w:lang w:val="en-US"/>
        </w:rPr>
        <w:t xml:space="preserve"> (a)</w:t>
      </w:r>
      <w:r w:rsidR="006F00AA" w:rsidRPr="00D74E65">
        <w:rPr>
          <w:rFonts w:ascii="Times New Roman" w:hAnsi="Times New Roman" w:cs="Times New Roman"/>
          <w:bCs/>
          <w:i/>
          <w:sz w:val="24"/>
          <w:szCs w:val="24"/>
          <w:lang w:val="en-US"/>
        </w:rPr>
        <w:t xml:space="preserve"> </w:t>
      </w:r>
      <w:r w:rsidR="006F00AA" w:rsidRPr="00D74E65">
        <w:rPr>
          <w:rFonts w:ascii="Times New Roman" w:hAnsi="Times New Roman" w:cs="Times New Roman"/>
          <w:bCs/>
          <w:sz w:val="24"/>
          <w:szCs w:val="24"/>
          <w:lang w:val="en-US"/>
        </w:rPr>
        <w:t>217</w:t>
      </w:r>
      <w:r w:rsidR="006F00AA" w:rsidRPr="006F00AA">
        <w:rPr>
          <w:rFonts w:ascii="Times New Roman" w:hAnsi="Times New Roman" w:cs="Times New Roman"/>
          <w:sz w:val="24"/>
          <w:szCs w:val="24"/>
          <w:lang w:val="en-US"/>
        </w:rPr>
        <w:t>, 1900750 (2020).</w:t>
      </w:r>
      <w:proofErr w:type="gramEnd"/>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CB551B">
        <w:rPr>
          <w:rFonts w:ascii="Times New Roman" w:hAnsi="Times New Roman" w:cs="Times New Roman"/>
          <w:sz w:val="24"/>
          <w:szCs w:val="24"/>
          <w:lang w:val="en-US"/>
        </w:rPr>
        <w:t>4</w:t>
      </w:r>
      <w:r w:rsidR="006F00AA" w:rsidRPr="006F00AA">
        <w:rPr>
          <w:rFonts w:ascii="Times New Roman" w:hAnsi="Times New Roman" w:cs="Times New Roman"/>
          <w:sz w:val="24"/>
          <w:szCs w:val="24"/>
          <w:lang w:val="en-US"/>
        </w:rPr>
        <w:t xml:space="preserve">. Xiao, M., </w:t>
      </w:r>
      <w:proofErr w:type="spellStart"/>
      <w:proofErr w:type="gramStart"/>
      <w:r w:rsidR="006F00AA" w:rsidRPr="006F00AA">
        <w:rPr>
          <w:rFonts w:ascii="Times New Roman" w:hAnsi="Times New Roman" w:cs="Times New Roman"/>
          <w:sz w:val="24"/>
          <w:szCs w:val="24"/>
          <w:lang w:val="en-US"/>
        </w:rPr>
        <w:t>Gao</w:t>
      </w:r>
      <w:proofErr w:type="spellEnd"/>
      <w:proofErr w:type="gramEnd"/>
      <w:r w:rsidR="006F00AA" w:rsidRPr="006F00AA">
        <w:rPr>
          <w:rFonts w:ascii="Times New Roman" w:hAnsi="Times New Roman" w:cs="Times New Roman"/>
          <w:sz w:val="24"/>
          <w:szCs w:val="24"/>
          <w:lang w:val="en-US"/>
        </w:rPr>
        <w:t xml:space="preserve">, X., Palacios, T. &amp; Zhang, Y. Leakage and breakdown mechanisms of </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xml:space="preserve"> vertical power </w:t>
      </w:r>
      <w:proofErr w:type="spellStart"/>
      <w:r w:rsidR="006F00AA" w:rsidRPr="006F00AA">
        <w:rPr>
          <w:rFonts w:ascii="Times New Roman" w:hAnsi="Times New Roman" w:cs="Times New Roman"/>
          <w:sz w:val="24"/>
          <w:szCs w:val="24"/>
          <w:lang w:val="en-US"/>
        </w:rPr>
        <w:t>FinFETs</w:t>
      </w:r>
      <w:proofErr w:type="spellEnd"/>
      <w:r w:rsidR="006F00AA" w:rsidRPr="006F00AA">
        <w:rPr>
          <w:rFonts w:ascii="Times New Roman" w:hAnsi="Times New Roman" w:cs="Times New Roman"/>
          <w:sz w:val="24"/>
          <w:szCs w:val="24"/>
          <w:lang w:val="en-US"/>
        </w:rPr>
        <w:t xml:space="preserve">. </w:t>
      </w:r>
      <w:r w:rsidR="006F00AA" w:rsidRPr="001D7FC4">
        <w:rPr>
          <w:rFonts w:ascii="Times New Roman" w:hAnsi="Times New Roman" w:cs="Times New Roman"/>
          <w:iCs/>
          <w:sz w:val="24"/>
          <w:szCs w:val="24"/>
          <w:lang w:val="en-US"/>
        </w:rPr>
        <w:t>Appl</w:t>
      </w:r>
      <w:r w:rsidR="00F037CC" w:rsidRPr="001D7FC4">
        <w:rPr>
          <w:rFonts w:ascii="Times New Roman" w:hAnsi="Times New Roman" w:cs="Times New Roman"/>
          <w:iCs/>
          <w:sz w:val="24"/>
          <w:szCs w:val="24"/>
          <w:lang w:val="en-US"/>
        </w:rPr>
        <w:t>.</w:t>
      </w:r>
      <w:r w:rsidR="006F00AA" w:rsidRPr="001D7FC4">
        <w:rPr>
          <w:rFonts w:ascii="Times New Roman" w:hAnsi="Times New Roman" w:cs="Times New Roman"/>
          <w:iCs/>
          <w:sz w:val="24"/>
          <w:szCs w:val="24"/>
          <w:lang w:val="en-US"/>
        </w:rPr>
        <w:t xml:space="preserve"> Phys</w:t>
      </w:r>
      <w:r w:rsidR="00F037CC" w:rsidRPr="001D7FC4">
        <w:rPr>
          <w:rFonts w:ascii="Times New Roman" w:hAnsi="Times New Roman" w:cs="Times New Roman"/>
          <w:iCs/>
          <w:sz w:val="24"/>
          <w:szCs w:val="24"/>
          <w:lang w:val="en-US"/>
        </w:rPr>
        <w:t>.</w:t>
      </w:r>
      <w:r w:rsidR="006F00AA" w:rsidRPr="001D7FC4">
        <w:rPr>
          <w:rFonts w:ascii="Times New Roman" w:hAnsi="Times New Roman" w:cs="Times New Roman"/>
          <w:iCs/>
          <w:sz w:val="24"/>
          <w:szCs w:val="24"/>
          <w:lang w:val="en-US"/>
        </w:rPr>
        <w:t xml:space="preserve"> </w:t>
      </w:r>
      <w:proofErr w:type="spellStart"/>
      <w:r w:rsidR="006F00AA" w:rsidRPr="001D7FC4">
        <w:rPr>
          <w:rFonts w:ascii="Times New Roman" w:hAnsi="Times New Roman" w:cs="Times New Roman"/>
          <w:iCs/>
          <w:sz w:val="24"/>
          <w:szCs w:val="24"/>
          <w:lang w:val="en-US"/>
        </w:rPr>
        <w:t>Lett</w:t>
      </w:r>
      <w:proofErr w:type="spellEnd"/>
      <w:r w:rsidR="00F037CC" w:rsidRPr="001D7FC4">
        <w:rPr>
          <w:rFonts w:ascii="Times New Roman" w:hAnsi="Times New Roman" w:cs="Times New Roman"/>
          <w:iCs/>
          <w:sz w:val="24"/>
          <w:szCs w:val="24"/>
          <w:lang w:val="en-US"/>
        </w:rPr>
        <w:t>.</w:t>
      </w:r>
      <w:r w:rsidR="006F00AA" w:rsidRPr="001D7FC4">
        <w:rPr>
          <w:rFonts w:ascii="Times New Roman" w:hAnsi="Times New Roman" w:cs="Times New Roman"/>
          <w:i/>
          <w:sz w:val="24"/>
          <w:szCs w:val="24"/>
          <w:lang w:val="en-US"/>
        </w:rPr>
        <w:t xml:space="preserve"> </w:t>
      </w:r>
      <w:proofErr w:type="gramStart"/>
      <w:r w:rsidR="006F00AA" w:rsidRPr="001D7FC4">
        <w:rPr>
          <w:rFonts w:ascii="Times New Roman" w:hAnsi="Times New Roman" w:cs="Times New Roman"/>
          <w:sz w:val="24"/>
          <w:szCs w:val="24"/>
          <w:lang w:val="en-US"/>
        </w:rPr>
        <w:t>114,</w:t>
      </w:r>
      <w:r w:rsidR="006F00AA" w:rsidRPr="006F00AA">
        <w:rPr>
          <w:rFonts w:ascii="Times New Roman" w:hAnsi="Times New Roman" w:cs="Times New Roman"/>
          <w:sz w:val="24"/>
          <w:szCs w:val="24"/>
          <w:lang w:val="en-US"/>
        </w:rPr>
        <w:t xml:space="preserve"> 163503</w:t>
      </w:r>
      <w:bookmarkStart w:id="0" w:name="_GoBack"/>
      <w:bookmarkEnd w:id="0"/>
      <w:r w:rsidR="006F00AA" w:rsidRPr="006F00AA">
        <w:rPr>
          <w:rFonts w:ascii="Times New Roman" w:hAnsi="Times New Roman" w:cs="Times New Roman"/>
          <w:sz w:val="24"/>
          <w:szCs w:val="24"/>
          <w:lang w:val="en-US"/>
        </w:rPr>
        <w:t xml:space="preserve"> (2019).</w:t>
      </w:r>
      <w:proofErr w:type="gramEnd"/>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3</w:t>
      </w:r>
      <w:r w:rsidR="00CB551B">
        <w:rPr>
          <w:rFonts w:ascii="Times New Roman" w:hAnsi="Times New Roman" w:cs="Times New Roman"/>
          <w:sz w:val="24"/>
          <w:szCs w:val="24"/>
          <w:lang w:val="en-US"/>
        </w:rPr>
        <w:t>5</w:t>
      </w:r>
      <w:r w:rsidR="006F00AA" w:rsidRPr="006F00AA">
        <w:rPr>
          <w:rFonts w:ascii="Times New Roman" w:hAnsi="Times New Roman" w:cs="Times New Roman"/>
          <w:sz w:val="24"/>
          <w:szCs w:val="24"/>
          <w:lang w:val="en-US"/>
        </w:rPr>
        <w:t xml:space="preserve">. </w:t>
      </w:r>
      <w:r w:rsidR="00D74E65">
        <w:rPr>
          <w:rFonts w:ascii="Times New Roman" w:hAnsi="Times New Roman" w:cs="Times New Roman"/>
          <w:sz w:val="24"/>
          <w:szCs w:val="24"/>
          <w:lang w:val="en-US"/>
        </w:rPr>
        <w:t xml:space="preserve">K. </w:t>
      </w:r>
      <w:proofErr w:type="spellStart"/>
      <w:r w:rsidR="006F00AA" w:rsidRPr="006F00AA">
        <w:rPr>
          <w:rFonts w:ascii="Times New Roman" w:hAnsi="Times New Roman" w:cs="Times New Roman"/>
          <w:sz w:val="24"/>
          <w:szCs w:val="24"/>
          <w:lang w:val="en-US"/>
        </w:rPr>
        <w:t>Ghosh</w:t>
      </w:r>
      <w:proofErr w:type="spellEnd"/>
      <w:r w:rsidR="00D74E65">
        <w:rPr>
          <w:rFonts w:ascii="Times New Roman" w:hAnsi="Times New Roman" w:cs="Times New Roman"/>
          <w:sz w:val="24"/>
          <w:szCs w:val="24"/>
          <w:lang w:val="en-US"/>
        </w:rPr>
        <w:t xml:space="preserve"> and U.</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Singisetti</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Ab</w:t>
      </w:r>
      <w:proofErr w:type="spellEnd"/>
      <w:r w:rsidR="006F00AA" w:rsidRPr="006F00AA">
        <w:rPr>
          <w:rFonts w:ascii="Times New Roman" w:hAnsi="Times New Roman" w:cs="Times New Roman"/>
          <w:sz w:val="24"/>
          <w:szCs w:val="24"/>
          <w:lang w:val="en-US"/>
        </w:rPr>
        <w:t xml:space="preserve"> initio calculation of electron–phonon coupling in monoclinic β-Ga2O</w:t>
      </w:r>
      <w:r w:rsidR="006F00AA" w:rsidRPr="00D74E65">
        <w:rPr>
          <w:rFonts w:ascii="Times New Roman" w:hAnsi="Times New Roman" w:cs="Times New Roman"/>
          <w:sz w:val="24"/>
          <w:szCs w:val="24"/>
          <w:vertAlign w:val="subscript"/>
          <w:lang w:val="en-US"/>
        </w:rPr>
        <w:t>3</w:t>
      </w:r>
      <w:r w:rsidR="006F00AA" w:rsidRPr="006F00AA">
        <w:rPr>
          <w:rFonts w:ascii="Times New Roman" w:hAnsi="Times New Roman" w:cs="Times New Roman"/>
          <w:sz w:val="24"/>
          <w:szCs w:val="24"/>
          <w:lang w:val="en-US"/>
        </w:rPr>
        <w:t xml:space="preserve"> crystal.</w:t>
      </w:r>
      <w:proofErr w:type="gramEnd"/>
      <w:r w:rsidR="006F00AA" w:rsidRPr="00D74E65">
        <w:rPr>
          <w:rFonts w:ascii="Times New Roman" w:hAnsi="Times New Roman" w:cs="Times New Roman"/>
          <w:iCs/>
          <w:sz w:val="24"/>
          <w:szCs w:val="24"/>
          <w:lang w:val="en-US"/>
        </w:rPr>
        <w:t xml:space="preserve"> </w:t>
      </w:r>
      <w:proofErr w:type="gramStart"/>
      <w:r w:rsidR="006F00AA" w:rsidRPr="00D74E65">
        <w:rPr>
          <w:rFonts w:ascii="Times New Roman" w:hAnsi="Times New Roman" w:cs="Times New Roman"/>
          <w:iCs/>
          <w:sz w:val="24"/>
          <w:szCs w:val="24"/>
          <w:lang w:val="en-US"/>
        </w:rPr>
        <w:t>App</w:t>
      </w:r>
      <w:r w:rsidR="00D74E65" w:rsidRPr="00D74E65">
        <w:rPr>
          <w:rFonts w:ascii="Times New Roman" w:hAnsi="Times New Roman" w:cs="Times New Roman"/>
          <w:iCs/>
          <w:sz w:val="24"/>
          <w:szCs w:val="24"/>
          <w:lang w:val="en-US"/>
        </w:rPr>
        <w:t>l.</w:t>
      </w:r>
      <w:r w:rsidR="006F00AA" w:rsidRPr="00D74E65">
        <w:rPr>
          <w:rFonts w:ascii="Times New Roman" w:hAnsi="Times New Roman" w:cs="Times New Roman"/>
          <w:iCs/>
          <w:sz w:val="24"/>
          <w:szCs w:val="24"/>
          <w:lang w:val="en-US"/>
        </w:rPr>
        <w:t xml:space="preserve"> Phys</w:t>
      </w:r>
      <w:r w:rsidR="00D74E65" w:rsidRPr="00D74E65">
        <w:rPr>
          <w:rFonts w:ascii="Times New Roman" w:hAnsi="Times New Roman" w:cs="Times New Roman"/>
          <w:iCs/>
          <w:sz w:val="24"/>
          <w:szCs w:val="24"/>
          <w:lang w:val="en-US"/>
        </w:rPr>
        <w:t>.</w:t>
      </w:r>
      <w:r w:rsidR="006F00AA" w:rsidRPr="00D74E65">
        <w:rPr>
          <w:rFonts w:ascii="Times New Roman" w:hAnsi="Times New Roman" w:cs="Times New Roman"/>
          <w:iCs/>
          <w:sz w:val="24"/>
          <w:szCs w:val="24"/>
          <w:lang w:val="en-US"/>
        </w:rPr>
        <w:t xml:space="preserve"> </w:t>
      </w:r>
      <w:proofErr w:type="spellStart"/>
      <w:r w:rsidR="006F00AA" w:rsidRPr="00D74E65">
        <w:rPr>
          <w:rFonts w:ascii="Times New Roman" w:hAnsi="Times New Roman" w:cs="Times New Roman"/>
          <w:iCs/>
          <w:sz w:val="24"/>
          <w:szCs w:val="24"/>
          <w:lang w:val="en-US"/>
        </w:rPr>
        <w:t>Lett</w:t>
      </w:r>
      <w:proofErr w:type="spellEnd"/>
      <w:r w:rsidR="006F00AA" w:rsidRPr="00D74E65">
        <w:rPr>
          <w:rFonts w:ascii="Times New Roman" w:hAnsi="Times New Roman" w:cs="Times New Roman"/>
          <w:iCs/>
          <w:sz w:val="24"/>
          <w:szCs w:val="24"/>
          <w:lang w:val="en-US"/>
        </w:rPr>
        <w:t xml:space="preserve"> </w:t>
      </w:r>
      <w:r w:rsidR="006F00AA" w:rsidRPr="00D74E65">
        <w:rPr>
          <w:rFonts w:ascii="Times New Roman" w:hAnsi="Times New Roman" w:cs="Times New Roman"/>
          <w:bCs/>
          <w:sz w:val="24"/>
          <w:szCs w:val="24"/>
          <w:lang w:val="en-US"/>
        </w:rPr>
        <w:t>109</w:t>
      </w:r>
      <w:r w:rsidR="006F00AA" w:rsidRPr="006F00AA">
        <w:rPr>
          <w:rFonts w:ascii="Times New Roman" w:hAnsi="Times New Roman" w:cs="Times New Roman"/>
          <w:sz w:val="24"/>
          <w:szCs w:val="24"/>
          <w:lang w:val="en-US"/>
        </w:rPr>
        <w:t>, 072102, (2016).</w:t>
      </w:r>
      <w:proofErr w:type="gramEnd"/>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r w:rsidR="00CB551B">
        <w:rPr>
          <w:rFonts w:ascii="Times New Roman" w:hAnsi="Times New Roman" w:cs="Times New Roman"/>
          <w:sz w:val="24"/>
          <w:szCs w:val="24"/>
          <w:lang w:val="en-US"/>
        </w:rPr>
        <w:t>6</w:t>
      </w:r>
      <w:r w:rsidR="006F00AA" w:rsidRPr="006F00AA">
        <w:rPr>
          <w:rFonts w:ascii="Times New Roman" w:hAnsi="Times New Roman" w:cs="Times New Roman"/>
          <w:sz w:val="24"/>
          <w:szCs w:val="24"/>
          <w:lang w:val="en-US"/>
        </w:rPr>
        <w:t xml:space="preserve">. K. </w:t>
      </w:r>
      <w:proofErr w:type="spellStart"/>
      <w:r w:rsidR="006F00AA" w:rsidRPr="006F00AA">
        <w:rPr>
          <w:rFonts w:ascii="Times New Roman" w:hAnsi="Times New Roman" w:cs="Times New Roman"/>
          <w:sz w:val="24"/>
          <w:szCs w:val="24"/>
          <w:lang w:val="en-US"/>
        </w:rPr>
        <w:t>Ghosh</w:t>
      </w:r>
      <w:proofErr w:type="spellEnd"/>
      <w:r w:rsidR="006F00AA" w:rsidRPr="006F00AA">
        <w:rPr>
          <w:rFonts w:ascii="Times New Roman" w:hAnsi="Times New Roman" w:cs="Times New Roman"/>
          <w:sz w:val="24"/>
          <w:szCs w:val="24"/>
          <w:lang w:val="en-US"/>
        </w:rPr>
        <w:t xml:space="preserve"> and U. </w:t>
      </w:r>
      <w:proofErr w:type="spellStart"/>
      <w:r w:rsidR="006F00AA" w:rsidRPr="006F00AA">
        <w:rPr>
          <w:rFonts w:ascii="Times New Roman" w:hAnsi="Times New Roman" w:cs="Times New Roman"/>
          <w:sz w:val="24"/>
          <w:szCs w:val="24"/>
          <w:lang w:val="en-US"/>
        </w:rPr>
        <w:t>Singisetti</w:t>
      </w:r>
      <w:proofErr w:type="spellEnd"/>
      <w:r w:rsidR="006F00AA" w:rsidRPr="006F00AA">
        <w:rPr>
          <w:rFonts w:ascii="Times New Roman" w:hAnsi="Times New Roman" w:cs="Times New Roman"/>
          <w:sz w:val="24"/>
          <w:szCs w:val="24"/>
          <w:lang w:val="en-US"/>
        </w:rPr>
        <w:t>, Calculation of impact ionization coefficient in Ga</w:t>
      </w:r>
      <w:r w:rsidR="006F00AA" w:rsidRPr="006F00AA">
        <w:rPr>
          <w:rFonts w:ascii="Times New Roman" w:hAnsi="Times New Roman" w:cs="Times New Roman"/>
          <w:sz w:val="24"/>
          <w:szCs w:val="24"/>
          <w:vertAlign w:val="subscript"/>
          <w:lang w:val="en-US"/>
        </w:rPr>
        <w:t>2</w:t>
      </w:r>
      <w:r w:rsidR="006F00AA" w:rsidRPr="006F00AA">
        <w:rPr>
          <w:rFonts w:ascii="Times New Roman" w:hAnsi="Times New Roman" w:cs="Times New Roman"/>
          <w:sz w:val="24"/>
          <w:szCs w:val="24"/>
          <w:lang w:val="en-US"/>
        </w:rPr>
        <w:t>O</w:t>
      </w:r>
      <w:r w:rsidR="006F00AA" w:rsidRPr="006F00AA">
        <w:rPr>
          <w:rFonts w:ascii="Times New Roman" w:hAnsi="Times New Roman" w:cs="Times New Roman"/>
          <w:sz w:val="24"/>
          <w:szCs w:val="24"/>
          <w:vertAlign w:val="subscript"/>
          <w:lang w:val="en-US"/>
        </w:rPr>
        <w:t>3</w:t>
      </w:r>
      <w:r w:rsidR="006F00AA" w:rsidRPr="006F00AA">
        <w:rPr>
          <w:rFonts w:ascii="Times New Roman" w:hAnsi="Times New Roman" w:cs="Times New Roman"/>
          <w:sz w:val="24"/>
          <w:szCs w:val="24"/>
          <w:lang w:val="en-US"/>
        </w:rPr>
        <w:t>, Proc 72</w:t>
      </w:r>
      <w:r w:rsidR="006F00AA" w:rsidRPr="006F00AA">
        <w:rPr>
          <w:rFonts w:ascii="Times New Roman" w:hAnsi="Times New Roman" w:cs="Times New Roman"/>
          <w:sz w:val="24"/>
          <w:szCs w:val="24"/>
          <w:vertAlign w:val="superscript"/>
          <w:lang w:val="en-US"/>
        </w:rPr>
        <w:t>nd</w:t>
      </w:r>
      <w:r w:rsidR="006F00AA" w:rsidRPr="006F00AA">
        <w:rPr>
          <w:rFonts w:ascii="Times New Roman" w:hAnsi="Times New Roman" w:cs="Times New Roman"/>
          <w:sz w:val="24"/>
          <w:szCs w:val="24"/>
          <w:lang w:val="en-US"/>
        </w:rPr>
        <w:t xml:space="preserve"> Device Research Conference,</w:t>
      </w:r>
      <w:r>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pp</w:t>
      </w:r>
      <w:r w:rsidR="00CB551B">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71-72(2018).</w:t>
      </w:r>
      <w:proofErr w:type="gramEnd"/>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r w:rsidR="00CB551B">
        <w:rPr>
          <w:rFonts w:ascii="Times New Roman" w:hAnsi="Times New Roman" w:cs="Times New Roman"/>
          <w:sz w:val="24"/>
          <w:szCs w:val="24"/>
          <w:lang w:val="en-US"/>
        </w:rPr>
        <w:t>7</w:t>
      </w:r>
      <w:r w:rsidR="006F00AA" w:rsidRPr="006F00AA">
        <w:rPr>
          <w:rFonts w:ascii="Times New Roman" w:hAnsi="Times New Roman" w:cs="Times New Roman"/>
          <w:sz w:val="24"/>
          <w:szCs w:val="24"/>
          <w:lang w:val="en-US"/>
        </w:rPr>
        <w:t>.</w:t>
      </w:r>
      <w:r w:rsidR="00CB551B">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M.</w:t>
      </w:r>
      <w:r w:rsidR="00CB551B">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Borga</w:t>
      </w:r>
      <w:proofErr w:type="spellEnd"/>
      <w:r w:rsidR="006F00AA" w:rsidRPr="006F00AA">
        <w:rPr>
          <w:rFonts w:ascii="Times New Roman" w:hAnsi="Times New Roman" w:cs="Times New Roman"/>
          <w:sz w:val="24"/>
          <w:szCs w:val="24"/>
          <w:lang w:val="en-US"/>
        </w:rPr>
        <w:t xml:space="preserve">, Evidence for time-dependent vertical breakdown in </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-on-Si HEMTs, IEEE Trans Electron Dev. 64, 3616</w:t>
      </w:r>
      <w:r w:rsidR="00CB551B">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(2017</w:t>
      </w:r>
      <w:r w:rsidR="00CB551B">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w:t>
      </w:r>
      <w:proofErr w:type="gramEnd"/>
    </w:p>
    <w:p w:rsidR="006F00AA" w:rsidRPr="006F00AA" w:rsidRDefault="009F3447" w:rsidP="006F00AA">
      <w:pPr>
        <w:autoSpaceDE w:val="0"/>
        <w:autoSpaceDN w:val="0"/>
        <w:adjustRightInd w:val="0"/>
        <w:spacing w:after="0" w:line="480" w:lineRule="auto"/>
        <w:rPr>
          <w:rFonts w:ascii="Times New Roman" w:hAnsi="Times New Roman" w:cs="Times New Roman"/>
          <w:i/>
          <w:sz w:val="24"/>
          <w:szCs w:val="24"/>
          <w:lang w:val="en-US"/>
        </w:rPr>
      </w:pPr>
      <w:r>
        <w:rPr>
          <w:rFonts w:ascii="Times New Roman" w:hAnsi="Times New Roman" w:cs="Times New Roman"/>
          <w:sz w:val="24"/>
          <w:szCs w:val="24"/>
          <w:lang w:val="en-US"/>
        </w:rPr>
        <w:t>3</w:t>
      </w:r>
      <w:r w:rsidR="00CB551B">
        <w:rPr>
          <w:rFonts w:ascii="Times New Roman" w:hAnsi="Times New Roman" w:cs="Times New Roman"/>
          <w:sz w:val="24"/>
          <w:szCs w:val="24"/>
          <w:lang w:val="en-US"/>
        </w:rPr>
        <w:t>8</w:t>
      </w:r>
      <w:proofErr w:type="gramStart"/>
      <w:r w:rsidR="006F00AA" w:rsidRPr="006F00AA">
        <w:rPr>
          <w:rFonts w:ascii="Times New Roman" w:hAnsi="Times New Roman" w:cs="Times New Roman"/>
          <w:sz w:val="24"/>
          <w:szCs w:val="24"/>
          <w:lang w:val="en-US"/>
        </w:rPr>
        <w:t>.J.Oetjen</w:t>
      </w:r>
      <w:proofErr w:type="gram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R.Jungblut</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U.Kuhlmann</w:t>
      </w:r>
      <w:proofErr w:type="spellEnd"/>
      <w:r w:rsidR="006F00AA" w:rsidRPr="006F00AA">
        <w:rPr>
          <w:rFonts w:ascii="Times New Roman" w:hAnsi="Times New Roman" w:cs="Times New Roman"/>
          <w:sz w:val="24"/>
          <w:szCs w:val="24"/>
          <w:lang w:val="en-US"/>
        </w:rPr>
        <w:t xml:space="preserve">, J. </w:t>
      </w:r>
      <w:proofErr w:type="spellStart"/>
      <w:r w:rsidR="006F00AA" w:rsidRPr="006F00AA">
        <w:rPr>
          <w:rFonts w:ascii="Times New Roman" w:hAnsi="Times New Roman" w:cs="Times New Roman"/>
          <w:sz w:val="24"/>
          <w:szCs w:val="24"/>
          <w:lang w:val="en-US"/>
        </w:rPr>
        <w:t>Arkenau</w:t>
      </w:r>
      <w:proofErr w:type="spellEnd"/>
      <w:r w:rsidR="006F00AA" w:rsidRPr="006F00AA">
        <w:rPr>
          <w:rFonts w:ascii="Times New Roman" w:hAnsi="Times New Roman" w:cs="Times New Roman"/>
          <w:sz w:val="24"/>
          <w:szCs w:val="24"/>
          <w:lang w:val="en-US"/>
        </w:rPr>
        <w:t xml:space="preserve"> and </w:t>
      </w:r>
      <w:proofErr w:type="spellStart"/>
      <w:r w:rsidR="006F00AA" w:rsidRPr="006F00AA">
        <w:rPr>
          <w:rFonts w:ascii="Times New Roman" w:hAnsi="Times New Roman" w:cs="Times New Roman"/>
          <w:sz w:val="24"/>
          <w:szCs w:val="24"/>
          <w:lang w:val="en-US"/>
        </w:rPr>
        <w:t>R.Sittig</w:t>
      </w:r>
      <w:proofErr w:type="spellEnd"/>
      <w:r w:rsidR="006F00AA" w:rsidRPr="006F00AA">
        <w:rPr>
          <w:rFonts w:ascii="Times New Roman" w:hAnsi="Times New Roman" w:cs="Times New Roman"/>
          <w:sz w:val="24"/>
          <w:szCs w:val="24"/>
          <w:lang w:val="en-US"/>
        </w:rPr>
        <w:t xml:space="preserve">, Current </w:t>
      </w:r>
      <w:proofErr w:type="spellStart"/>
      <w:r w:rsidR="006F00AA" w:rsidRPr="006F00AA">
        <w:rPr>
          <w:rFonts w:ascii="Times New Roman" w:hAnsi="Times New Roman" w:cs="Times New Roman"/>
          <w:sz w:val="24"/>
          <w:szCs w:val="24"/>
          <w:lang w:val="en-US"/>
        </w:rPr>
        <w:t>filamentation</w:t>
      </w:r>
      <w:proofErr w:type="spellEnd"/>
      <w:r w:rsidR="006F00AA" w:rsidRPr="006F00AA">
        <w:rPr>
          <w:rFonts w:ascii="Times New Roman" w:hAnsi="Times New Roman" w:cs="Times New Roman"/>
          <w:sz w:val="24"/>
          <w:szCs w:val="24"/>
          <w:lang w:val="en-US"/>
        </w:rPr>
        <w:t xml:space="preserve"> in bipolar power devices during dynamic avalanche breakdown, Solid State Electron. </w:t>
      </w:r>
      <w:proofErr w:type="gramStart"/>
      <w:r w:rsidR="006F00AA" w:rsidRPr="006F00AA">
        <w:rPr>
          <w:rFonts w:ascii="Times New Roman" w:hAnsi="Times New Roman" w:cs="Times New Roman"/>
          <w:sz w:val="24"/>
          <w:szCs w:val="24"/>
          <w:lang w:val="en-US"/>
        </w:rPr>
        <w:t>44, 117</w:t>
      </w:r>
      <w:r w:rsidR="00D74E65">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(2000).</w:t>
      </w:r>
      <w:proofErr w:type="gramEnd"/>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3</w:t>
      </w:r>
      <w:r w:rsidR="00CB551B">
        <w:rPr>
          <w:rFonts w:ascii="Times New Roman" w:hAnsi="Times New Roman" w:cs="Times New Roman"/>
          <w:sz w:val="24"/>
          <w:szCs w:val="24"/>
          <w:lang w:val="en-US"/>
        </w:rPr>
        <w:t>9</w:t>
      </w:r>
      <w:r w:rsidR="006F00AA" w:rsidRPr="006F00AA">
        <w:rPr>
          <w:rFonts w:ascii="Times New Roman" w:hAnsi="Times New Roman" w:cs="Times New Roman"/>
          <w:sz w:val="24"/>
          <w:szCs w:val="24"/>
          <w:lang w:val="en-US"/>
        </w:rPr>
        <w:t xml:space="preserve">. </w:t>
      </w:r>
      <w:r w:rsidR="00594B6D">
        <w:rPr>
          <w:rFonts w:ascii="Times New Roman" w:hAnsi="Times New Roman" w:cs="Times New Roman"/>
          <w:sz w:val="24"/>
          <w:szCs w:val="24"/>
          <w:lang w:val="en-US"/>
        </w:rPr>
        <w:t>D.B.</w:t>
      </w:r>
      <w:r w:rsidR="00D74E65">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Lingerfelt</w:t>
      </w:r>
      <w:proofErr w:type="spellEnd"/>
      <w:r w:rsidR="006F00AA" w:rsidRPr="006F00AA">
        <w:rPr>
          <w:rFonts w:ascii="Times New Roman" w:hAnsi="Times New Roman" w:cs="Times New Roman"/>
          <w:sz w:val="24"/>
          <w:szCs w:val="24"/>
          <w:lang w:val="en-US"/>
        </w:rPr>
        <w:t xml:space="preserve">, </w:t>
      </w:r>
      <w:r w:rsidR="00594B6D">
        <w:rPr>
          <w:rFonts w:ascii="Times New Roman" w:hAnsi="Times New Roman" w:cs="Times New Roman"/>
          <w:sz w:val="24"/>
          <w:szCs w:val="24"/>
          <w:lang w:val="en-US"/>
        </w:rPr>
        <w:t>P.</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Ganesh</w:t>
      </w:r>
      <w:proofErr w:type="spellEnd"/>
      <w:r w:rsidR="006F00AA" w:rsidRPr="006F00AA">
        <w:rPr>
          <w:rFonts w:ascii="Times New Roman" w:hAnsi="Times New Roman" w:cs="Times New Roman"/>
          <w:sz w:val="24"/>
          <w:szCs w:val="24"/>
          <w:lang w:val="en-US"/>
        </w:rPr>
        <w:t xml:space="preserve">, </w:t>
      </w:r>
      <w:r w:rsidR="00594B6D">
        <w:rPr>
          <w:rFonts w:ascii="Times New Roman" w:hAnsi="Times New Roman" w:cs="Times New Roman"/>
          <w:sz w:val="24"/>
          <w:szCs w:val="24"/>
          <w:lang w:val="en-US"/>
        </w:rPr>
        <w:t xml:space="preserve">J. </w:t>
      </w:r>
      <w:proofErr w:type="spellStart"/>
      <w:r w:rsidR="006F00AA" w:rsidRPr="006F00AA">
        <w:rPr>
          <w:rFonts w:ascii="Times New Roman" w:hAnsi="Times New Roman" w:cs="Times New Roman"/>
          <w:sz w:val="24"/>
          <w:szCs w:val="24"/>
          <w:lang w:val="en-US"/>
        </w:rPr>
        <w:t>Jakowski</w:t>
      </w:r>
      <w:proofErr w:type="spellEnd"/>
      <w:r w:rsidR="00594B6D">
        <w:rPr>
          <w:rFonts w:ascii="Times New Roman" w:hAnsi="Times New Roman" w:cs="Times New Roman"/>
          <w:sz w:val="24"/>
          <w:szCs w:val="24"/>
          <w:lang w:val="en-US"/>
        </w:rPr>
        <w:t xml:space="preserve"> and B.G.</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Sumpter</w:t>
      </w:r>
      <w:proofErr w:type="spellEnd"/>
      <w:r w:rsidR="006F00AA" w:rsidRPr="006F00AA">
        <w:rPr>
          <w:rFonts w:ascii="Times New Roman" w:hAnsi="Times New Roman" w:cs="Times New Roman"/>
          <w:sz w:val="24"/>
          <w:szCs w:val="24"/>
          <w:lang w:val="en-US"/>
        </w:rPr>
        <w:t xml:space="preserve">, Electronically </w:t>
      </w:r>
      <w:proofErr w:type="spellStart"/>
      <w:r w:rsidR="006F00AA" w:rsidRPr="006F00AA">
        <w:rPr>
          <w:rFonts w:ascii="Times New Roman" w:hAnsi="Times New Roman" w:cs="Times New Roman"/>
          <w:sz w:val="24"/>
          <w:szCs w:val="24"/>
          <w:lang w:val="en-US"/>
        </w:rPr>
        <w:t>nonadiabatic</w:t>
      </w:r>
      <w:proofErr w:type="spellEnd"/>
      <w:r w:rsidR="006F00AA" w:rsidRPr="006F00AA">
        <w:rPr>
          <w:rFonts w:ascii="Times New Roman" w:hAnsi="Times New Roman" w:cs="Times New Roman"/>
          <w:sz w:val="24"/>
          <w:szCs w:val="24"/>
          <w:lang w:val="en-US"/>
        </w:rPr>
        <w:t xml:space="preserve"> structural transformations promoted by electron beams.</w:t>
      </w:r>
      <w:proofErr w:type="gramEnd"/>
      <w:r w:rsidR="006F00AA" w:rsidRPr="006F00AA">
        <w:rPr>
          <w:rFonts w:ascii="Times New Roman" w:hAnsi="Times New Roman" w:cs="Times New Roman"/>
          <w:sz w:val="24"/>
          <w:szCs w:val="24"/>
          <w:lang w:val="en-US"/>
        </w:rPr>
        <w:t xml:space="preserve"> </w:t>
      </w:r>
      <w:proofErr w:type="gramStart"/>
      <w:r w:rsidR="006F00AA" w:rsidRPr="00594B6D">
        <w:rPr>
          <w:rFonts w:ascii="Times New Roman" w:hAnsi="Times New Roman" w:cs="Times New Roman"/>
          <w:iCs/>
          <w:sz w:val="24"/>
          <w:szCs w:val="24"/>
          <w:lang w:val="en-US"/>
        </w:rPr>
        <w:t>Advanced Functional Materials</w:t>
      </w:r>
      <w:r w:rsidR="006F00AA" w:rsidRPr="006F00AA">
        <w:rPr>
          <w:rFonts w:ascii="Times New Roman" w:hAnsi="Times New Roman" w:cs="Times New Roman"/>
          <w:i/>
          <w:sz w:val="24"/>
          <w:szCs w:val="24"/>
          <w:lang w:val="en-US"/>
        </w:rPr>
        <w:t xml:space="preserve"> </w:t>
      </w:r>
      <w:r w:rsidR="006F00AA" w:rsidRPr="006F00AA">
        <w:rPr>
          <w:rFonts w:ascii="Times New Roman" w:hAnsi="Times New Roman" w:cs="Times New Roman"/>
          <w:b/>
          <w:sz w:val="24"/>
          <w:szCs w:val="24"/>
          <w:lang w:val="en-US"/>
        </w:rPr>
        <w:t>29</w:t>
      </w:r>
      <w:r w:rsidR="006F00AA" w:rsidRPr="006F00AA">
        <w:rPr>
          <w:rFonts w:ascii="Times New Roman" w:hAnsi="Times New Roman" w:cs="Times New Roman"/>
          <w:sz w:val="24"/>
          <w:szCs w:val="24"/>
          <w:lang w:val="en-US"/>
        </w:rPr>
        <w:t>, 1901901, (2019).</w:t>
      </w:r>
      <w:proofErr w:type="gramEnd"/>
    </w:p>
    <w:p w:rsidR="006F00AA" w:rsidRPr="006F00AA" w:rsidRDefault="00CB551B"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40</w:t>
      </w:r>
      <w:proofErr w:type="gramStart"/>
      <w:r w:rsidR="006F00AA" w:rsidRPr="006F00AA">
        <w:rPr>
          <w:rFonts w:ascii="Times New Roman" w:hAnsi="Times New Roman" w:cs="Times New Roman"/>
          <w:sz w:val="24"/>
          <w:szCs w:val="24"/>
          <w:lang w:val="en-US"/>
        </w:rPr>
        <w:t>.</w:t>
      </w:r>
      <w:r w:rsidR="00130B08">
        <w:rPr>
          <w:rFonts w:ascii="Times New Roman" w:hAnsi="Times New Roman" w:cs="Times New Roman"/>
          <w:sz w:val="24"/>
          <w:szCs w:val="24"/>
          <w:lang w:val="en-US"/>
        </w:rPr>
        <w:t>D.B</w:t>
      </w:r>
      <w:proofErr w:type="gramEnd"/>
      <w:r w:rsidR="00130B08">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Lingerfelt</w:t>
      </w:r>
      <w:proofErr w:type="spellEnd"/>
      <w:r w:rsidR="006F00AA" w:rsidRPr="006F00AA">
        <w:rPr>
          <w:rFonts w:ascii="Times New Roman" w:hAnsi="Times New Roman" w:cs="Times New Roman"/>
          <w:sz w:val="24"/>
          <w:szCs w:val="24"/>
          <w:lang w:val="en-US"/>
        </w:rPr>
        <w:t xml:space="preserve">, </w:t>
      </w:r>
      <w:r w:rsidR="000254EC">
        <w:rPr>
          <w:rFonts w:ascii="Times New Roman" w:hAnsi="Times New Roman" w:cs="Times New Roman"/>
          <w:sz w:val="24"/>
          <w:szCs w:val="24"/>
          <w:lang w:val="en-US"/>
        </w:rPr>
        <w:t xml:space="preserve">P. </w:t>
      </w:r>
      <w:proofErr w:type="spellStart"/>
      <w:r w:rsidR="006F00AA" w:rsidRPr="006F00AA">
        <w:rPr>
          <w:rFonts w:ascii="Times New Roman" w:hAnsi="Times New Roman" w:cs="Times New Roman"/>
          <w:sz w:val="24"/>
          <w:szCs w:val="24"/>
          <w:lang w:val="en-US"/>
        </w:rPr>
        <w:t>Ganesh</w:t>
      </w:r>
      <w:proofErr w:type="spellEnd"/>
      <w:r w:rsidR="006F00AA" w:rsidRPr="006F00AA">
        <w:rPr>
          <w:rFonts w:ascii="Times New Roman" w:hAnsi="Times New Roman" w:cs="Times New Roman"/>
          <w:sz w:val="24"/>
          <w:szCs w:val="24"/>
          <w:lang w:val="en-US"/>
        </w:rPr>
        <w:t xml:space="preserve">, </w:t>
      </w:r>
      <w:r w:rsidR="000254EC">
        <w:rPr>
          <w:rFonts w:ascii="Times New Roman" w:hAnsi="Times New Roman" w:cs="Times New Roman"/>
          <w:sz w:val="24"/>
          <w:szCs w:val="24"/>
          <w:lang w:val="en-US"/>
        </w:rPr>
        <w:t xml:space="preserve">J. </w:t>
      </w:r>
      <w:proofErr w:type="spellStart"/>
      <w:r w:rsidR="006F00AA" w:rsidRPr="006F00AA">
        <w:rPr>
          <w:rFonts w:ascii="Times New Roman" w:hAnsi="Times New Roman" w:cs="Times New Roman"/>
          <w:sz w:val="24"/>
          <w:szCs w:val="24"/>
          <w:lang w:val="en-US"/>
        </w:rPr>
        <w:t>Jakowski</w:t>
      </w:r>
      <w:proofErr w:type="spellEnd"/>
      <w:r w:rsidR="006F00AA" w:rsidRPr="006F00AA">
        <w:rPr>
          <w:rFonts w:ascii="Times New Roman" w:hAnsi="Times New Roman" w:cs="Times New Roman"/>
          <w:sz w:val="24"/>
          <w:szCs w:val="24"/>
          <w:lang w:val="en-US"/>
        </w:rPr>
        <w:t xml:space="preserve">, </w:t>
      </w:r>
      <w:r w:rsidR="000254EC">
        <w:rPr>
          <w:rFonts w:ascii="Times New Roman" w:hAnsi="Times New Roman" w:cs="Times New Roman"/>
          <w:sz w:val="24"/>
          <w:szCs w:val="24"/>
          <w:lang w:val="en-US"/>
        </w:rPr>
        <w:t>and B.G.</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Sumpter</w:t>
      </w:r>
      <w:proofErr w:type="spellEnd"/>
      <w:r w:rsidR="006F00AA" w:rsidRPr="006F00AA">
        <w:rPr>
          <w:rFonts w:ascii="Times New Roman" w:hAnsi="Times New Roman" w:cs="Times New Roman"/>
          <w:sz w:val="24"/>
          <w:szCs w:val="24"/>
          <w:lang w:val="en-US"/>
        </w:rPr>
        <w:t xml:space="preserve">, Understanding beam- induced electronic excitations in materials. </w:t>
      </w:r>
      <w:r w:rsidR="00BD5F0A" w:rsidRPr="00130B08">
        <w:rPr>
          <w:rFonts w:ascii="Times New Roman" w:hAnsi="Times New Roman" w:cs="Times New Roman"/>
          <w:iCs/>
          <w:sz w:val="24"/>
          <w:szCs w:val="24"/>
          <w:lang w:val="en-US"/>
        </w:rPr>
        <w:t>J.</w:t>
      </w:r>
      <w:r w:rsidR="00130B08">
        <w:rPr>
          <w:rFonts w:ascii="Times New Roman" w:hAnsi="Times New Roman" w:cs="Times New Roman"/>
          <w:iCs/>
          <w:sz w:val="24"/>
          <w:szCs w:val="24"/>
          <w:lang w:val="en-US"/>
        </w:rPr>
        <w:t xml:space="preserve"> </w:t>
      </w:r>
      <w:r w:rsidR="006F00AA" w:rsidRPr="00130B08">
        <w:rPr>
          <w:rFonts w:ascii="Times New Roman" w:hAnsi="Times New Roman" w:cs="Times New Roman"/>
          <w:iCs/>
          <w:sz w:val="24"/>
          <w:szCs w:val="24"/>
          <w:lang w:val="en-US"/>
        </w:rPr>
        <w:t>Chemical Theory and Computation</w:t>
      </w:r>
      <w:r w:rsidR="006F00AA" w:rsidRPr="006F00AA">
        <w:rPr>
          <w:rFonts w:ascii="Times New Roman" w:hAnsi="Times New Roman" w:cs="Times New Roman"/>
          <w:i/>
          <w:sz w:val="24"/>
          <w:szCs w:val="24"/>
          <w:lang w:val="en-US"/>
        </w:rPr>
        <w:t xml:space="preserve"> </w:t>
      </w:r>
      <w:r w:rsidR="006F00AA" w:rsidRPr="006F00AA">
        <w:rPr>
          <w:rFonts w:ascii="Times New Roman" w:hAnsi="Times New Roman" w:cs="Times New Roman"/>
          <w:b/>
          <w:sz w:val="24"/>
          <w:szCs w:val="24"/>
          <w:lang w:val="en-US"/>
        </w:rPr>
        <w:t>16</w:t>
      </w:r>
      <w:r w:rsidR="006F00AA" w:rsidRPr="006F00AA">
        <w:rPr>
          <w:rFonts w:ascii="Times New Roman" w:hAnsi="Times New Roman" w:cs="Times New Roman"/>
          <w:sz w:val="24"/>
          <w:szCs w:val="24"/>
          <w:lang w:val="en-US"/>
        </w:rPr>
        <w:t>, 1200 (2020).</w:t>
      </w:r>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1</w:t>
      </w:r>
      <w:r w:rsidR="00970BDE">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hyperlink r:id="rId23" w:history="1">
        <w:r w:rsidR="006F00AA" w:rsidRPr="006F00AA">
          <w:rPr>
            <w:rStyle w:val="a7"/>
            <w:rFonts w:ascii="Times New Roman" w:hAnsi="Times New Roman" w:cs="Times New Roman"/>
            <w:sz w:val="24"/>
            <w:szCs w:val="24"/>
            <w:lang w:val="en-US"/>
          </w:rPr>
          <w:t>www.tamura-ss.co.jp/en/products</w:t>
        </w:r>
      </w:hyperlink>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2</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 Y. Polyakov, In-Hwan Lee, N. B. </w:t>
      </w:r>
      <w:proofErr w:type="spellStart"/>
      <w:r w:rsidR="006F00AA" w:rsidRPr="006F00AA">
        <w:rPr>
          <w:rFonts w:ascii="Times New Roman" w:hAnsi="Times New Roman" w:cs="Times New Roman"/>
          <w:sz w:val="24"/>
          <w:szCs w:val="24"/>
          <w:lang w:val="en-US"/>
        </w:rPr>
        <w:t>Smirno</w:t>
      </w:r>
      <w:proofErr w:type="spellEnd"/>
      <w:r w:rsidR="006F00AA" w:rsidRPr="006F00AA">
        <w:rPr>
          <w:rFonts w:ascii="Times New Roman" w:hAnsi="Times New Roman" w:cs="Times New Roman"/>
          <w:sz w:val="24"/>
          <w:szCs w:val="24"/>
          <w:lang w:val="en-US"/>
        </w:rPr>
        <w:t xml:space="preserve"> , E. B. </w:t>
      </w:r>
      <w:proofErr w:type="spellStart"/>
      <w:r w:rsidR="006F00AA" w:rsidRPr="006F00AA">
        <w:rPr>
          <w:rFonts w:ascii="Times New Roman" w:hAnsi="Times New Roman" w:cs="Times New Roman"/>
          <w:sz w:val="24"/>
          <w:szCs w:val="24"/>
          <w:lang w:val="en-US"/>
        </w:rPr>
        <w:t>Yakimov</w:t>
      </w:r>
      <w:proofErr w:type="spellEnd"/>
      <w:r w:rsidR="006F00AA" w:rsidRPr="006F00AA">
        <w:rPr>
          <w:rFonts w:ascii="Times New Roman" w:hAnsi="Times New Roman" w:cs="Times New Roman"/>
          <w:sz w:val="24"/>
          <w:szCs w:val="24"/>
          <w:lang w:val="en-US"/>
        </w:rPr>
        <w:t xml:space="preserve">, I. V. </w:t>
      </w:r>
      <w:proofErr w:type="spellStart"/>
      <w:r w:rsidR="006F00AA" w:rsidRPr="006F00AA">
        <w:rPr>
          <w:rFonts w:ascii="Times New Roman" w:hAnsi="Times New Roman" w:cs="Times New Roman"/>
          <w:sz w:val="24"/>
          <w:szCs w:val="24"/>
          <w:lang w:val="en-US"/>
        </w:rPr>
        <w:t>Shchemerov</w:t>
      </w:r>
      <w:proofErr w:type="spellEnd"/>
      <w:r w:rsidR="006F00AA" w:rsidRPr="006F00AA">
        <w:rPr>
          <w:rFonts w:ascii="Times New Roman" w:hAnsi="Times New Roman" w:cs="Times New Roman"/>
          <w:sz w:val="24"/>
          <w:szCs w:val="24"/>
          <w:lang w:val="en-US"/>
        </w:rPr>
        <w:t xml:space="preserve">, A. V. </w:t>
      </w:r>
      <w:proofErr w:type="spellStart"/>
      <w:r w:rsidR="006F00AA" w:rsidRPr="006F00AA">
        <w:rPr>
          <w:rFonts w:ascii="Times New Roman" w:hAnsi="Times New Roman" w:cs="Times New Roman"/>
          <w:sz w:val="24"/>
          <w:szCs w:val="24"/>
          <w:lang w:val="en-US"/>
        </w:rPr>
        <w:t>Chernykh</w:t>
      </w:r>
      <w:proofErr w:type="spellEnd"/>
      <w:r w:rsidR="006F00AA" w:rsidRPr="006F00AA">
        <w:rPr>
          <w:rFonts w:ascii="Times New Roman" w:hAnsi="Times New Roman" w:cs="Times New Roman"/>
          <w:sz w:val="24"/>
          <w:szCs w:val="24"/>
          <w:lang w:val="en-US"/>
        </w:rPr>
        <w:t xml:space="preserve">, A. I. </w:t>
      </w:r>
      <w:proofErr w:type="spellStart"/>
      <w:r w:rsidR="006F00AA" w:rsidRPr="006F00AA">
        <w:rPr>
          <w:rFonts w:ascii="Times New Roman" w:hAnsi="Times New Roman" w:cs="Times New Roman"/>
          <w:sz w:val="24"/>
          <w:szCs w:val="24"/>
          <w:lang w:val="en-US"/>
        </w:rPr>
        <w:t>Kochkova</w:t>
      </w:r>
      <w:proofErr w:type="spellEnd"/>
      <w:r w:rsidR="006F00AA" w:rsidRPr="006F00AA">
        <w:rPr>
          <w:rFonts w:ascii="Times New Roman" w:hAnsi="Times New Roman" w:cs="Times New Roman"/>
          <w:sz w:val="24"/>
          <w:szCs w:val="24"/>
          <w:lang w:val="en-US"/>
        </w:rPr>
        <w:t xml:space="preserve">, A. A. </w:t>
      </w:r>
      <w:proofErr w:type="spellStart"/>
      <w:r w:rsidR="006F00AA" w:rsidRPr="006F00AA">
        <w:rPr>
          <w:rFonts w:ascii="Times New Roman" w:hAnsi="Times New Roman" w:cs="Times New Roman"/>
          <w:sz w:val="24"/>
          <w:szCs w:val="24"/>
          <w:lang w:val="en-US"/>
        </w:rPr>
        <w:t>Vasilev</w:t>
      </w:r>
      <w:proofErr w:type="spellEnd"/>
      <w:r w:rsidR="006F00AA" w:rsidRPr="006F00AA">
        <w:rPr>
          <w:rFonts w:ascii="Times New Roman" w:hAnsi="Times New Roman" w:cs="Times New Roman"/>
          <w:sz w:val="24"/>
          <w:szCs w:val="24"/>
          <w:lang w:val="en-US"/>
        </w:rPr>
        <w:t xml:space="preserve">, P. H. Carey, F. </w:t>
      </w:r>
      <w:proofErr w:type="spellStart"/>
      <w:r w:rsidR="006F00AA" w:rsidRPr="006F00AA">
        <w:rPr>
          <w:rFonts w:ascii="Times New Roman" w:hAnsi="Times New Roman" w:cs="Times New Roman"/>
          <w:sz w:val="24"/>
          <w:szCs w:val="24"/>
          <w:lang w:val="en-US"/>
        </w:rPr>
        <w:t>Ren</w:t>
      </w:r>
      <w:proofErr w:type="spellEnd"/>
      <w:r w:rsidR="006F00AA" w:rsidRPr="006F00AA">
        <w:rPr>
          <w:rFonts w:ascii="Times New Roman" w:hAnsi="Times New Roman" w:cs="Times New Roman"/>
          <w:sz w:val="24"/>
          <w:szCs w:val="24"/>
          <w:lang w:val="en-US"/>
        </w:rPr>
        <w:t xml:space="preserve">, David J. Smith, and S. J. </w:t>
      </w:r>
      <w:proofErr w:type="spellStart"/>
      <w:r w:rsidR="006F00AA" w:rsidRPr="006F00AA">
        <w:rPr>
          <w:rFonts w:ascii="Times New Roman" w:hAnsi="Times New Roman" w:cs="Times New Roman"/>
          <w:sz w:val="24"/>
          <w:szCs w:val="24"/>
          <w:lang w:val="en-US"/>
        </w:rPr>
        <w:t>Pearton</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Defects at the surface of-Ga</w:t>
      </w:r>
      <w:r w:rsidR="006F00AA" w:rsidRPr="006F00AA">
        <w:rPr>
          <w:rFonts w:ascii="Times New Roman" w:hAnsi="Times New Roman" w:cs="Times New Roman"/>
          <w:bCs/>
          <w:sz w:val="24"/>
          <w:szCs w:val="24"/>
          <w:vertAlign w:val="subscript"/>
          <w:lang w:val="en-US"/>
        </w:rPr>
        <w:t>2</w:t>
      </w:r>
      <w:r w:rsidR="006F00AA" w:rsidRPr="006F00AA">
        <w:rPr>
          <w:rFonts w:ascii="Times New Roman" w:hAnsi="Times New Roman" w:cs="Times New Roman"/>
          <w:bCs/>
          <w:sz w:val="24"/>
          <w:szCs w:val="24"/>
          <w:lang w:val="en-US"/>
        </w:rPr>
        <w:t>O</w:t>
      </w:r>
      <w:r w:rsidR="006F00AA" w:rsidRPr="006F00AA">
        <w:rPr>
          <w:rFonts w:ascii="Times New Roman" w:hAnsi="Times New Roman" w:cs="Times New Roman"/>
          <w:bCs/>
          <w:sz w:val="24"/>
          <w:szCs w:val="24"/>
          <w:vertAlign w:val="subscript"/>
          <w:lang w:val="en-US"/>
        </w:rPr>
        <w:t>3</w:t>
      </w:r>
      <w:r w:rsidR="006F00AA" w:rsidRPr="006F00AA">
        <w:rPr>
          <w:rFonts w:ascii="Times New Roman" w:hAnsi="Times New Roman" w:cs="Times New Roman"/>
          <w:bCs/>
          <w:sz w:val="24"/>
          <w:szCs w:val="24"/>
          <w:lang w:val="en-US"/>
        </w:rPr>
        <w:t xml:space="preserve"> produced by </w:t>
      </w:r>
      <w:proofErr w:type="spellStart"/>
      <w:r w:rsidR="006F00AA" w:rsidRPr="006F00AA">
        <w:rPr>
          <w:rFonts w:ascii="Times New Roman" w:hAnsi="Times New Roman" w:cs="Times New Roman"/>
          <w:bCs/>
          <w:sz w:val="24"/>
          <w:szCs w:val="24"/>
          <w:lang w:val="en-US"/>
        </w:rPr>
        <w:t>Ar</w:t>
      </w:r>
      <w:proofErr w:type="spellEnd"/>
      <w:r w:rsidR="006F00AA" w:rsidRPr="006F00AA">
        <w:rPr>
          <w:rFonts w:ascii="Times New Roman" w:hAnsi="Times New Roman" w:cs="Times New Roman"/>
          <w:bCs/>
          <w:sz w:val="24"/>
          <w:szCs w:val="24"/>
          <w:lang w:val="en-US"/>
        </w:rPr>
        <w:t xml:space="preserve"> plasma exposure, </w:t>
      </w:r>
      <w:r w:rsidR="006F00AA" w:rsidRPr="006F00AA">
        <w:rPr>
          <w:rFonts w:ascii="Times New Roman" w:hAnsi="Times New Roman" w:cs="Times New Roman"/>
          <w:sz w:val="24"/>
          <w:szCs w:val="24"/>
          <w:lang w:val="en-US"/>
        </w:rPr>
        <w:t xml:space="preserve">APL Mater. </w:t>
      </w:r>
      <w:r w:rsidR="006F00AA" w:rsidRPr="006F00AA">
        <w:rPr>
          <w:rFonts w:ascii="Times New Roman" w:hAnsi="Times New Roman" w:cs="Times New Roman"/>
          <w:bCs/>
          <w:sz w:val="24"/>
          <w:szCs w:val="24"/>
          <w:lang w:val="en-US"/>
        </w:rPr>
        <w:t>7</w:t>
      </w:r>
      <w:r w:rsidR="006F00AA" w:rsidRPr="006F00AA">
        <w:rPr>
          <w:rFonts w:ascii="Times New Roman" w:hAnsi="Times New Roman" w:cs="Times New Roman"/>
          <w:sz w:val="24"/>
          <w:szCs w:val="24"/>
          <w:lang w:val="en-US"/>
        </w:rPr>
        <w:t>, 061102 (2019)</w:t>
      </w:r>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3</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Capacitance spectroscopy of semiconductors, ed. </w:t>
      </w:r>
      <w:proofErr w:type="spellStart"/>
      <w:r w:rsidR="006F00AA" w:rsidRPr="006F00AA">
        <w:rPr>
          <w:rFonts w:ascii="Times New Roman" w:hAnsi="Times New Roman" w:cs="Times New Roman"/>
          <w:sz w:val="24"/>
          <w:szCs w:val="24"/>
          <w:lang w:val="en-US"/>
        </w:rPr>
        <w:t>Jian</w:t>
      </w:r>
      <w:proofErr w:type="spellEnd"/>
      <w:r w:rsidR="006F00AA" w:rsidRPr="006F00AA">
        <w:rPr>
          <w:rFonts w:ascii="Times New Roman" w:hAnsi="Times New Roman" w:cs="Times New Roman"/>
          <w:sz w:val="24"/>
          <w:szCs w:val="24"/>
          <w:lang w:val="en-US"/>
        </w:rPr>
        <w:t xml:space="preserve"> V. Li and Giorgio Ferrari (Pan Stanford Publishing </w:t>
      </w:r>
      <w:proofErr w:type="spellStart"/>
      <w:r w:rsidR="006F00AA" w:rsidRPr="006F00AA">
        <w:rPr>
          <w:rFonts w:ascii="Times New Roman" w:hAnsi="Times New Roman" w:cs="Times New Roman"/>
          <w:sz w:val="24"/>
          <w:szCs w:val="24"/>
          <w:lang w:val="en-US"/>
        </w:rPr>
        <w:t>Pte</w:t>
      </w:r>
      <w:proofErr w:type="spellEnd"/>
      <w:r w:rsidR="006F00AA" w:rsidRPr="006F00AA">
        <w:rPr>
          <w:rFonts w:ascii="Times New Roman" w:hAnsi="Times New Roman" w:cs="Times New Roman"/>
          <w:sz w:val="24"/>
          <w:szCs w:val="24"/>
          <w:lang w:val="en-US"/>
        </w:rPr>
        <w:t xml:space="preserve"> Ltd, Singapore, 2018) 437 pp</w:t>
      </w:r>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4</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Y. Polyakov, N</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B. Smirnov, In-Hwan Lee, and S</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J. </w:t>
      </w:r>
      <w:proofErr w:type="spellStart"/>
      <w:r w:rsidR="006F00AA" w:rsidRPr="006F00AA">
        <w:rPr>
          <w:rFonts w:ascii="Times New Roman" w:hAnsi="Times New Roman" w:cs="Times New Roman"/>
          <w:sz w:val="24"/>
          <w:szCs w:val="24"/>
          <w:lang w:val="en-US"/>
        </w:rPr>
        <w:t>Pearton</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 xml:space="preserve">Deep level transient spectroscopy in III-Nitrides: Decreasing the effects of series resistance, </w:t>
      </w:r>
      <w:r w:rsidR="006F00AA" w:rsidRPr="006F00AA">
        <w:rPr>
          <w:rFonts w:ascii="Times New Roman" w:hAnsi="Times New Roman" w:cs="Times New Roman"/>
          <w:sz w:val="24"/>
          <w:szCs w:val="24"/>
          <w:lang w:val="en-US"/>
        </w:rPr>
        <w:t>J</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Vac</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Sci</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Techno</w:t>
      </w:r>
      <w:r w:rsidR="00130B08">
        <w:rPr>
          <w:rFonts w:ascii="Times New Roman" w:hAnsi="Times New Roman" w:cs="Times New Roman"/>
          <w:sz w:val="24"/>
          <w:szCs w:val="24"/>
          <w:lang w:val="en-US"/>
        </w:rPr>
        <w:t>l</w:t>
      </w:r>
      <w:proofErr w:type="spellEnd"/>
      <w:r w:rsidR="006F00AA" w:rsidRPr="006F00AA">
        <w:rPr>
          <w:rFonts w:ascii="Times New Roman" w:hAnsi="Times New Roman" w:cs="Times New Roman"/>
          <w:sz w:val="24"/>
          <w:szCs w:val="24"/>
          <w:lang w:val="en-US"/>
        </w:rPr>
        <w:t xml:space="preserve"> B </w:t>
      </w:r>
      <w:r w:rsidR="006F00AA" w:rsidRPr="006F00AA">
        <w:rPr>
          <w:rFonts w:ascii="Times New Roman" w:hAnsi="Times New Roman" w:cs="Times New Roman"/>
          <w:bCs/>
          <w:sz w:val="24"/>
          <w:szCs w:val="24"/>
          <w:lang w:val="en-US"/>
        </w:rPr>
        <w:t>33</w:t>
      </w:r>
      <w:r w:rsidR="006F00AA" w:rsidRPr="006F00AA">
        <w:rPr>
          <w:rFonts w:ascii="Times New Roman" w:hAnsi="Times New Roman" w:cs="Times New Roman"/>
          <w:sz w:val="24"/>
          <w:szCs w:val="24"/>
          <w:lang w:val="en-US"/>
        </w:rPr>
        <w:t>, 061203 (2015)</w:t>
      </w:r>
      <w:r w:rsidR="00130B08">
        <w:rPr>
          <w:rFonts w:ascii="Times New Roman" w:hAnsi="Times New Roman" w:cs="Times New Roman"/>
          <w:sz w:val="24"/>
          <w:szCs w:val="24"/>
          <w:lang w:val="en-US"/>
        </w:rPr>
        <w:t>.</w:t>
      </w:r>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00CB551B">
        <w:rPr>
          <w:rFonts w:ascii="Times New Roman" w:hAnsi="Times New Roman" w:cs="Times New Roman"/>
          <w:sz w:val="24"/>
          <w:szCs w:val="24"/>
          <w:lang w:val="en-US"/>
        </w:rPr>
        <w:t>5</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 Y. Polyakov, In-Hwan </w:t>
      </w:r>
      <w:proofErr w:type="gramStart"/>
      <w:r w:rsidR="006F00AA" w:rsidRPr="006F00AA">
        <w:rPr>
          <w:rFonts w:ascii="Times New Roman" w:hAnsi="Times New Roman" w:cs="Times New Roman"/>
          <w:sz w:val="24"/>
          <w:szCs w:val="24"/>
          <w:lang w:val="en-US"/>
        </w:rPr>
        <w:t>Lee ,</w:t>
      </w:r>
      <w:proofErr w:type="gramEnd"/>
      <w:r w:rsidR="006F00AA" w:rsidRPr="006F00AA">
        <w:rPr>
          <w:rFonts w:ascii="Times New Roman" w:hAnsi="Times New Roman" w:cs="Times New Roman"/>
          <w:sz w:val="24"/>
          <w:szCs w:val="24"/>
          <w:lang w:val="en-US"/>
        </w:rPr>
        <w:t xml:space="preserve"> N. B. Smirnov , E. B. </w:t>
      </w:r>
      <w:proofErr w:type="spellStart"/>
      <w:r w:rsidR="006F00AA" w:rsidRPr="006F00AA">
        <w:rPr>
          <w:rFonts w:ascii="Times New Roman" w:hAnsi="Times New Roman" w:cs="Times New Roman"/>
          <w:sz w:val="24"/>
          <w:szCs w:val="24"/>
          <w:lang w:val="en-US"/>
        </w:rPr>
        <w:t>Yakimov</w:t>
      </w:r>
      <w:proofErr w:type="spellEnd"/>
      <w:r w:rsidR="006F00AA" w:rsidRPr="006F00AA">
        <w:rPr>
          <w:rFonts w:ascii="Times New Roman" w:hAnsi="Times New Roman" w:cs="Times New Roman"/>
          <w:sz w:val="24"/>
          <w:szCs w:val="24"/>
          <w:lang w:val="en-US"/>
        </w:rPr>
        <w:t xml:space="preserve"> , I. V. </w:t>
      </w:r>
      <w:proofErr w:type="spellStart"/>
      <w:r w:rsidR="006F00AA" w:rsidRPr="006F00AA">
        <w:rPr>
          <w:rFonts w:ascii="Times New Roman" w:hAnsi="Times New Roman" w:cs="Times New Roman"/>
          <w:sz w:val="24"/>
          <w:szCs w:val="24"/>
          <w:lang w:val="en-US"/>
        </w:rPr>
        <w:t>Shchemerov</w:t>
      </w:r>
      <w:proofErr w:type="spellEnd"/>
      <w:r w:rsidR="006F00AA" w:rsidRPr="006F00AA">
        <w:rPr>
          <w:rFonts w:ascii="Times New Roman" w:hAnsi="Times New Roman" w:cs="Times New Roman"/>
          <w:sz w:val="24"/>
          <w:szCs w:val="24"/>
          <w:lang w:val="en-US"/>
        </w:rPr>
        <w:t xml:space="preserve">, A. V. </w:t>
      </w:r>
      <w:proofErr w:type="spellStart"/>
      <w:r w:rsidR="006F00AA" w:rsidRPr="006F00AA">
        <w:rPr>
          <w:rFonts w:ascii="Times New Roman" w:hAnsi="Times New Roman" w:cs="Times New Roman"/>
          <w:sz w:val="24"/>
          <w:szCs w:val="24"/>
          <w:lang w:val="en-US"/>
        </w:rPr>
        <w:t>Chernykh</w:t>
      </w:r>
      <w:proofErr w:type="spellEnd"/>
      <w:r w:rsidR="006F00AA" w:rsidRPr="006F00AA">
        <w:rPr>
          <w:rFonts w:ascii="Times New Roman" w:hAnsi="Times New Roman" w:cs="Times New Roman"/>
          <w:sz w:val="24"/>
          <w:szCs w:val="24"/>
          <w:lang w:val="en-US"/>
        </w:rPr>
        <w:t xml:space="preserve"> , A.I. </w:t>
      </w:r>
      <w:proofErr w:type="spellStart"/>
      <w:r w:rsidR="006F00AA" w:rsidRPr="006F00AA">
        <w:rPr>
          <w:rFonts w:ascii="Times New Roman" w:hAnsi="Times New Roman" w:cs="Times New Roman"/>
          <w:sz w:val="24"/>
          <w:szCs w:val="24"/>
          <w:lang w:val="en-US"/>
        </w:rPr>
        <w:t>Kochkova</w:t>
      </w:r>
      <w:proofErr w:type="spellEnd"/>
      <w:r w:rsidR="006F00AA" w:rsidRPr="006F00AA">
        <w:rPr>
          <w:rFonts w:ascii="Times New Roman" w:hAnsi="Times New Roman" w:cs="Times New Roman"/>
          <w:sz w:val="24"/>
          <w:szCs w:val="24"/>
          <w:lang w:val="en-US"/>
        </w:rPr>
        <w:t xml:space="preserve">, A. A. </w:t>
      </w:r>
      <w:proofErr w:type="spellStart"/>
      <w:r w:rsidR="006F00AA" w:rsidRPr="006F00AA">
        <w:rPr>
          <w:rFonts w:ascii="Times New Roman" w:hAnsi="Times New Roman" w:cs="Times New Roman"/>
          <w:sz w:val="24"/>
          <w:szCs w:val="24"/>
          <w:lang w:val="en-US"/>
        </w:rPr>
        <w:t>Vasilev</w:t>
      </w:r>
      <w:proofErr w:type="spellEnd"/>
      <w:r w:rsidR="006F00AA" w:rsidRPr="006F00AA">
        <w:rPr>
          <w:rFonts w:ascii="Times New Roman" w:hAnsi="Times New Roman" w:cs="Times New Roman"/>
          <w:sz w:val="24"/>
          <w:szCs w:val="24"/>
          <w:lang w:val="en-US"/>
        </w:rPr>
        <w:t xml:space="preserve">, F. </w:t>
      </w:r>
      <w:proofErr w:type="spellStart"/>
      <w:r w:rsidR="006F00AA" w:rsidRPr="006F00AA">
        <w:rPr>
          <w:rFonts w:ascii="Times New Roman" w:hAnsi="Times New Roman" w:cs="Times New Roman"/>
          <w:sz w:val="24"/>
          <w:szCs w:val="24"/>
          <w:lang w:val="en-US"/>
        </w:rPr>
        <w:t>Ren</w:t>
      </w:r>
      <w:proofErr w:type="spellEnd"/>
      <w:r w:rsidR="006F00AA" w:rsidRPr="006F00AA">
        <w:rPr>
          <w:rFonts w:ascii="Times New Roman" w:hAnsi="Times New Roman" w:cs="Times New Roman"/>
          <w:sz w:val="24"/>
          <w:szCs w:val="24"/>
          <w:lang w:val="en-US"/>
        </w:rPr>
        <w:t xml:space="preserve"> , P. H. Carey and S. J. </w:t>
      </w:r>
      <w:proofErr w:type="spellStart"/>
      <w:r w:rsidR="006F00AA" w:rsidRPr="006F00AA">
        <w:rPr>
          <w:rFonts w:ascii="Times New Roman" w:hAnsi="Times New Roman" w:cs="Times New Roman"/>
          <w:sz w:val="24"/>
          <w:szCs w:val="24"/>
          <w:lang w:val="en-US"/>
        </w:rPr>
        <w:t>Pearton</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 xml:space="preserve">Hydrogen plasma treatment of </w:t>
      </w:r>
      <w:r w:rsidR="006F00AA" w:rsidRPr="006F00AA">
        <w:rPr>
          <w:rFonts w:ascii="Times New Roman" w:hAnsi="Times New Roman" w:cs="Times New Roman"/>
          <w:bCs/>
          <w:iCs/>
          <w:sz w:val="24"/>
          <w:szCs w:val="24"/>
        </w:rPr>
        <w:t>β</w:t>
      </w:r>
      <w:r w:rsidR="006F00AA" w:rsidRPr="006F00AA">
        <w:rPr>
          <w:rFonts w:ascii="Times New Roman" w:hAnsi="Times New Roman" w:cs="Times New Roman"/>
          <w:bCs/>
          <w:sz w:val="24"/>
          <w:szCs w:val="24"/>
          <w:lang w:val="en-US"/>
        </w:rPr>
        <w:t>-Ga</w:t>
      </w:r>
      <w:r w:rsidR="006F00AA" w:rsidRPr="00130B08">
        <w:rPr>
          <w:rFonts w:ascii="Times New Roman" w:hAnsi="Times New Roman" w:cs="Times New Roman"/>
          <w:bCs/>
          <w:sz w:val="24"/>
          <w:szCs w:val="24"/>
          <w:vertAlign w:val="subscript"/>
          <w:lang w:val="en-US"/>
        </w:rPr>
        <w:t>2</w:t>
      </w:r>
      <w:r w:rsidR="006F00AA" w:rsidRPr="006F00AA">
        <w:rPr>
          <w:rFonts w:ascii="Times New Roman" w:hAnsi="Times New Roman" w:cs="Times New Roman"/>
          <w:bCs/>
          <w:sz w:val="24"/>
          <w:szCs w:val="24"/>
          <w:lang w:val="en-US"/>
        </w:rPr>
        <w:t>O</w:t>
      </w:r>
      <w:r w:rsidR="006F00AA" w:rsidRPr="00130B08">
        <w:rPr>
          <w:rFonts w:ascii="Times New Roman" w:hAnsi="Times New Roman" w:cs="Times New Roman"/>
          <w:bCs/>
          <w:sz w:val="24"/>
          <w:szCs w:val="24"/>
          <w:vertAlign w:val="subscript"/>
          <w:lang w:val="en-US"/>
        </w:rPr>
        <w:t>3</w:t>
      </w:r>
      <w:r w:rsidR="006F00AA" w:rsidRPr="006F00AA">
        <w:rPr>
          <w:rFonts w:ascii="Times New Roman" w:hAnsi="Times New Roman" w:cs="Times New Roman"/>
          <w:bCs/>
          <w:sz w:val="24"/>
          <w:szCs w:val="24"/>
          <w:lang w:val="en-US"/>
        </w:rPr>
        <w:t xml:space="preserve">:Changes in electrical properties and deep trap spectra, </w:t>
      </w:r>
      <w:r w:rsidR="006F00AA" w:rsidRPr="006F00AA">
        <w:rPr>
          <w:rFonts w:ascii="Times New Roman" w:hAnsi="Times New Roman" w:cs="Times New Roman"/>
          <w:sz w:val="24"/>
          <w:szCs w:val="24"/>
          <w:lang w:val="en-US"/>
        </w:rPr>
        <w:t xml:space="preserve">Appl. Phys. </w:t>
      </w:r>
      <w:proofErr w:type="spellStart"/>
      <w:r w:rsidR="006F00AA" w:rsidRPr="006F00AA">
        <w:rPr>
          <w:rFonts w:ascii="Times New Roman" w:hAnsi="Times New Roman" w:cs="Times New Roman"/>
          <w:sz w:val="24"/>
          <w:szCs w:val="24"/>
          <w:lang w:val="en-US"/>
        </w:rPr>
        <w:t>Lett</w:t>
      </w:r>
      <w:proofErr w:type="spellEnd"/>
      <w:r w:rsidR="006F00AA" w:rsidRPr="006F00AA">
        <w:rPr>
          <w:rFonts w:ascii="Times New Roman" w:hAnsi="Times New Roman" w:cs="Times New Roman"/>
          <w:sz w:val="24"/>
          <w:szCs w:val="24"/>
          <w:lang w:val="en-US"/>
        </w:rPr>
        <w:t xml:space="preserve">. </w:t>
      </w:r>
      <w:proofErr w:type="gramStart"/>
      <w:r w:rsidR="006F00AA" w:rsidRPr="006F00AA">
        <w:rPr>
          <w:rFonts w:ascii="Times New Roman" w:hAnsi="Times New Roman" w:cs="Times New Roman"/>
          <w:bCs/>
          <w:sz w:val="24"/>
          <w:szCs w:val="24"/>
          <w:lang w:val="en-US"/>
        </w:rPr>
        <w:t>115</w:t>
      </w:r>
      <w:r w:rsidR="006F00AA" w:rsidRPr="006F00AA">
        <w:rPr>
          <w:rFonts w:ascii="Times New Roman" w:hAnsi="Times New Roman" w:cs="Times New Roman"/>
          <w:sz w:val="24"/>
          <w:szCs w:val="24"/>
          <w:lang w:val="en-US"/>
        </w:rPr>
        <w:t>, 032101 (2019</w:t>
      </w:r>
      <w:r w:rsidR="00130B08">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w:t>
      </w:r>
      <w:proofErr w:type="gramEnd"/>
      <w:r w:rsidR="006F00AA" w:rsidRPr="006F00AA">
        <w:rPr>
          <w:rFonts w:ascii="Times New Roman" w:hAnsi="Times New Roman" w:cs="Times New Roman"/>
          <w:sz w:val="24"/>
          <w:szCs w:val="24"/>
          <w:lang w:val="en-US"/>
        </w:rPr>
        <w:t xml:space="preserve"> </w:t>
      </w:r>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6</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E.B. </w:t>
      </w:r>
      <w:proofErr w:type="spellStart"/>
      <w:r w:rsidR="006F00AA" w:rsidRPr="006F00AA">
        <w:rPr>
          <w:rFonts w:ascii="Times New Roman" w:hAnsi="Times New Roman" w:cs="Times New Roman"/>
          <w:sz w:val="24"/>
          <w:szCs w:val="24"/>
          <w:lang w:val="en-US"/>
        </w:rPr>
        <w:t>Yakimov</w:t>
      </w:r>
      <w:proofErr w:type="spellEnd"/>
      <w:r w:rsidR="006F00AA" w:rsidRPr="006F00AA">
        <w:rPr>
          <w:rFonts w:ascii="Times New Roman" w:hAnsi="Times New Roman" w:cs="Times New Roman"/>
          <w:sz w:val="24"/>
          <w:szCs w:val="24"/>
          <w:lang w:val="en-US"/>
        </w:rPr>
        <w:t xml:space="preserve">. What is the real value of diffusion length in </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J</w:t>
      </w:r>
      <w:r w:rsidR="00130B08">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Alloys Comp 627</w:t>
      </w:r>
      <w:r w:rsidR="00130B08">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344</w:t>
      </w:r>
      <w:r w:rsidR="00130B08">
        <w:rPr>
          <w:rFonts w:ascii="Times New Roman" w:hAnsi="Times New Roman" w:cs="Times New Roman"/>
          <w:sz w:val="24"/>
          <w:szCs w:val="24"/>
          <w:lang w:val="en-US"/>
        </w:rPr>
        <w:t xml:space="preserve"> (2015).</w:t>
      </w:r>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7</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M. E. </w:t>
      </w:r>
      <w:proofErr w:type="spellStart"/>
      <w:r w:rsidR="006F00AA" w:rsidRPr="006F00AA">
        <w:rPr>
          <w:rFonts w:ascii="Times New Roman" w:hAnsi="Times New Roman" w:cs="Times New Roman"/>
          <w:sz w:val="24"/>
          <w:szCs w:val="24"/>
          <w:lang w:val="en-US"/>
        </w:rPr>
        <w:t>Ingebrigtsen</w:t>
      </w:r>
      <w:proofErr w:type="spellEnd"/>
      <w:r w:rsidR="006F00AA" w:rsidRPr="006F00AA">
        <w:rPr>
          <w:rFonts w:ascii="Times New Roman" w:hAnsi="Times New Roman" w:cs="Times New Roman"/>
          <w:sz w:val="24"/>
          <w:szCs w:val="24"/>
          <w:lang w:val="en-US"/>
        </w:rPr>
        <w:t xml:space="preserve">, A. Yu. </w:t>
      </w:r>
      <w:proofErr w:type="spellStart"/>
      <w:proofErr w:type="gramStart"/>
      <w:r w:rsidR="006F00AA" w:rsidRPr="006F00AA">
        <w:rPr>
          <w:rFonts w:ascii="Times New Roman" w:hAnsi="Times New Roman" w:cs="Times New Roman"/>
          <w:sz w:val="24"/>
          <w:szCs w:val="24"/>
          <w:lang w:val="en-US"/>
        </w:rPr>
        <w:t>Kuznetsov</w:t>
      </w:r>
      <w:proofErr w:type="spellEnd"/>
      <w:r w:rsidR="006F00AA" w:rsidRPr="006F00AA">
        <w:rPr>
          <w:rFonts w:ascii="Times New Roman" w:hAnsi="Times New Roman" w:cs="Times New Roman"/>
          <w:sz w:val="24"/>
          <w:szCs w:val="24"/>
          <w:lang w:val="en-US"/>
        </w:rPr>
        <w:t xml:space="preserve">, B. G. </w:t>
      </w:r>
      <w:proofErr w:type="spellStart"/>
      <w:r w:rsidR="006F00AA" w:rsidRPr="006F00AA">
        <w:rPr>
          <w:rFonts w:ascii="Times New Roman" w:hAnsi="Times New Roman" w:cs="Times New Roman"/>
          <w:sz w:val="24"/>
          <w:szCs w:val="24"/>
          <w:lang w:val="en-US"/>
        </w:rPr>
        <w:t>Svensson</w:t>
      </w:r>
      <w:proofErr w:type="spellEnd"/>
      <w:r w:rsidR="006F00AA" w:rsidRPr="006F00AA">
        <w:rPr>
          <w:rFonts w:ascii="Times New Roman" w:hAnsi="Times New Roman" w:cs="Times New Roman"/>
          <w:sz w:val="24"/>
          <w:szCs w:val="24"/>
          <w:lang w:val="en-US"/>
        </w:rPr>
        <w:t xml:space="preserve">, G. Alfieri, A. </w:t>
      </w:r>
      <w:proofErr w:type="spellStart"/>
      <w:r w:rsidR="006F00AA" w:rsidRPr="006F00AA">
        <w:rPr>
          <w:rFonts w:ascii="Times New Roman" w:hAnsi="Times New Roman" w:cs="Times New Roman"/>
          <w:sz w:val="24"/>
          <w:szCs w:val="24"/>
          <w:lang w:val="en-US"/>
        </w:rPr>
        <w:t>Mihaila</w:t>
      </w:r>
      <w:proofErr w:type="spellEnd"/>
      <w:r w:rsidR="006F00AA" w:rsidRPr="006F00AA">
        <w:rPr>
          <w:rFonts w:ascii="Times New Roman" w:hAnsi="Times New Roman" w:cs="Times New Roman"/>
          <w:sz w:val="24"/>
          <w:szCs w:val="24"/>
          <w:lang w:val="en-US"/>
        </w:rPr>
        <w:t xml:space="preserve">, U. </w:t>
      </w:r>
      <w:proofErr w:type="spellStart"/>
      <w:r w:rsidR="006F00AA" w:rsidRPr="006F00AA">
        <w:rPr>
          <w:rFonts w:ascii="Times New Roman" w:hAnsi="Times New Roman" w:cs="Times New Roman"/>
          <w:sz w:val="24"/>
          <w:szCs w:val="24"/>
          <w:lang w:val="en-US"/>
        </w:rPr>
        <w:t>Badstubner</w:t>
      </w:r>
      <w:proofErr w:type="spellEnd"/>
      <w:r w:rsidR="006F00AA" w:rsidRPr="006F00AA">
        <w:rPr>
          <w:rFonts w:ascii="Times New Roman" w:hAnsi="Times New Roman" w:cs="Times New Roman"/>
          <w:sz w:val="24"/>
          <w:szCs w:val="24"/>
          <w:lang w:val="en-US"/>
        </w:rPr>
        <w:t xml:space="preserve">, A. </w:t>
      </w:r>
      <w:proofErr w:type="spellStart"/>
      <w:r w:rsidR="006F00AA" w:rsidRPr="006F00AA">
        <w:rPr>
          <w:rFonts w:ascii="Times New Roman" w:hAnsi="Times New Roman" w:cs="Times New Roman"/>
          <w:sz w:val="24"/>
          <w:szCs w:val="24"/>
          <w:lang w:val="en-US"/>
        </w:rPr>
        <w:t>Perron</w:t>
      </w:r>
      <w:proofErr w:type="spellEnd"/>
      <w:r w:rsidR="006F00AA" w:rsidRPr="006F00AA">
        <w:rPr>
          <w:rFonts w:ascii="Times New Roman" w:hAnsi="Times New Roman" w:cs="Times New Roman"/>
          <w:sz w:val="24"/>
          <w:szCs w:val="24"/>
          <w:lang w:val="en-US"/>
        </w:rPr>
        <w:t xml:space="preserve">, L. Vines, and J. B. </w:t>
      </w:r>
      <w:proofErr w:type="spellStart"/>
      <w:r w:rsidR="006F00AA" w:rsidRPr="006F00AA">
        <w:rPr>
          <w:rFonts w:ascii="Times New Roman" w:hAnsi="Times New Roman" w:cs="Times New Roman"/>
          <w:sz w:val="24"/>
          <w:szCs w:val="24"/>
          <w:lang w:val="en-US"/>
        </w:rPr>
        <w:t>Varley</w:t>
      </w:r>
      <w:proofErr w:type="spellEnd"/>
      <w:r w:rsidR="006F00AA" w:rsidRPr="006F00AA">
        <w:rPr>
          <w:rFonts w:ascii="Times New Roman" w:hAnsi="Times New Roman" w:cs="Times New Roman"/>
          <w:sz w:val="24"/>
          <w:szCs w:val="24"/>
          <w:lang w:val="en-US"/>
        </w:rPr>
        <w:t>, Impact of proton irradiation on conductivity</w:t>
      </w:r>
      <w:r>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 xml:space="preserve">and deep level defects in </w:t>
      </w:r>
      <w:r>
        <w:rPr>
          <w:rFonts w:ascii="Times New Roman" w:hAnsi="Times New Roman" w:cs="Times New Roman"/>
          <w:sz w:val="24"/>
          <w:szCs w:val="24"/>
          <w:lang w:val="en-US"/>
        </w:rPr>
        <w:t>β</w:t>
      </w:r>
      <w:r w:rsidR="006F00AA" w:rsidRPr="006F00AA">
        <w:rPr>
          <w:rFonts w:ascii="Times New Roman" w:hAnsi="Times New Roman" w:cs="Times New Roman"/>
          <w:sz w:val="24"/>
          <w:szCs w:val="24"/>
          <w:lang w:val="en-US"/>
        </w:rPr>
        <w:t>-Ga2O3, APL Mater.</w:t>
      </w:r>
      <w:proofErr w:type="gram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7</w:t>
      </w:r>
      <w:r w:rsidR="006F00AA" w:rsidRPr="006F00AA">
        <w:rPr>
          <w:rFonts w:ascii="Times New Roman" w:hAnsi="Times New Roman" w:cs="Times New Roman"/>
          <w:sz w:val="24"/>
          <w:szCs w:val="24"/>
          <w:lang w:val="en-US"/>
        </w:rPr>
        <w:t>, 022510 (2019)</w:t>
      </w:r>
    </w:p>
    <w:p w:rsidR="006F00AA" w:rsidRPr="006F00AA" w:rsidRDefault="009F3447"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8</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Z. Zhang, E. </w:t>
      </w:r>
      <w:proofErr w:type="spellStart"/>
      <w:r w:rsidR="006F00AA" w:rsidRPr="006F00AA">
        <w:rPr>
          <w:rFonts w:ascii="Times New Roman" w:hAnsi="Times New Roman" w:cs="Times New Roman"/>
          <w:sz w:val="24"/>
          <w:szCs w:val="24"/>
          <w:lang w:val="en-US"/>
        </w:rPr>
        <w:t>Farzana</w:t>
      </w:r>
      <w:proofErr w:type="spellEnd"/>
      <w:r w:rsidR="006F00AA" w:rsidRPr="006F00AA">
        <w:rPr>
          <w:rFonts w:ascii="Times New Roman" w:hAnsi="Times New Roman" w:cs="Times New Roman"/>
          <w:sz w:val="24"/>
          <w:szCs w:val="24"/>
          <w:lang w:val="en-US"/>
        </w:rPr>
        <w:t xml:space="preserve">, A. R. </w:t>
      </w:r>
      <w:proofErr w:type="spellStart"/>
      <w:r w:rsidR="006F00AA" w:rsidRPr="006F00AA">
        <w:rPr>
          <w:rFonts w:ascii="Times New Roman" w:hAnsi="Times New Roman" w:cs="Times New Roman"/>
          <w:sz w:val="24"/>
          <w:szCs w:val="24"/>
          <w:lang w:val="en-US"/>
        </w:rPr>
        <w:t>Arehart</w:t>
      </w:r>
      <w:proofErr w:type="spellEnd"/>
      <w:r w:rsidR="006F00AA" w:rsidRPr="006F00AA">
        <w:rPr>
          <w:rFonts w:ascii="Times New Roman" w:hAnsi="Times New Roman" w:cs="Times New Roman"/>
          <w:sz w:val="24"/>
          <w:szCs w:val="24"/>
          <w:lang w:val="en-US"/>
        </w:rPr>
        <w:t xml:space="preserve">, </w:t>
      </w:r>
      <w:proofErr w:type="gramStart"/>
      <w:r w:rsidR="006F00AA" w:rsidRPr="006F00AA">
        <w:rPr>
          <w:rFonts w:ascii="Times New Roman" w:hAnsi="Times New Roman" w:cs="Times New Roman"/>
          <w:sz w:val="24"/>
          <w:szCs w:val="24"/>
          <w:lang w:val="en-US"/>
        </w:rPr>
        <w:t>and ,</w:t>
      </w:r>
      <w:proofErr w:type="gramEnd"/>
      <w:r w:rsidR="006F00AA" w:rsidRPr="006F00AA">
        <w:rPr>
          <w:rFonts w:ascii="Times New Roman" w:hAnsi="Times New Roman" w:cs="Times New Roman"/>
          <w:sz w:val="24"/>
          <w:szCs w:val="24"/>
          <w:lang w:val="en-US"/>
        </w:rPr>
        <w:t xml:space="preserve"> and S. A. </w:t>
      </w:r>
      <w:proofErr w:type="spellStart"/>
      <w:r w:rsidR="006F00AA" w:rsidRPr="006F00AA">
        <w:rPr>
          <w:rFonts w:ascii="Times New Roman" w:hAnsi="Times New Roman" w:cs="Times New Roman"/>
          <w:sz w:val="24"/>
          <w:szCs w:val="24"/>
          <w:lang w:val="en-US"/>
        </w:rPr>
        <w:t>Ringel</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 xml:space="preserve">Deep level defects throughout the </w:t>
      </w:r>
      <w:proofErr w:type="spellStart"/>
      <w:r w:rsidR="006F00AA" w:rsidRPr="006F00AA">
        <w:rPr>
          <w:rFonts w:ascii="Times New Roman" w:hAnsi="Times New Roman" w:cs="Times New Roman"/>
          <w:bCs/>
          <w:sz w:val="24"/>
          <w:szCs w:val="24"/>
          <w:lang w:val="en-US"/>
        </w:rPr>
        <w:t>bandgap</w:t>
      </w:r>
      <w:proofErr w:type="spellEnd"/>
      <w:r w:rsidR="006F00AA" w:rsidRPr="006F00AA">
        <w:rPr>
          <w:rFonts w:ascii="Times New Roman" w:hAnsi="Times New Roman" w:cs="Times New Roman"/>
          <w:bCs/>
          <w:sz w:val="24"/>
          <w:szCs w:val="24"/>
          <w:lang w:val="en-US"/>
        </w:rPr>
        <w:t xml:space="preserve"> of (010) </w:t>
      </w:r>
      <w:r>
        <w:rPr>
          <w:rFonts w:ascii="Times New Roman" w:hAnsi="Times New Roman" w:cs="Times New Roman"/>
          <w:bCs/>
          <w:sz w:val="24"/>
          <w:szCs w:val="24"/>
          <w:lang w:val="en-US"/>
        </w:rPr>
        <w:t>β</w:t>
      </w:r>
      <w:r w:rsidR="006F00AA" w:rsidRPr="006F00AA">
        <w:rPr>
          <w:rFonts w:ascii="Times New Roman" w:hAnsi="Times New Roman" w:cs="Times New Roman"/>
          <w:bCs/>
          <w:sz w:val="24"/>
          <w:szCs w:val="24"/>
          <w:lang w:val="en-US"/>
        </w:rPr>
        <w:t>-Ga</w:t>
      </w:r>
      <w:r w:rsidR="006F00AA" w:rsidRPr="006F00AA">
        <w:rPr>
          <w:rFonts w:ascii="Times New Roman" w:hAnsi="Times New Roman" w:cs="Times New Roman"/>
          <w:bCs/>
          <w:sz w:val="24"/>
          <w:szCs w:val="24"/>
          <w:vertAlign w:val="subscript"/>
          <w:lang w:val="en-US"/>
        </w:rPr>
        <w:t>2</w:t>
      </w:r>
      <w:r w:rsidR="006F00AA" w:rsidRPr="006F00AA">
        <w:rPr>
          <w:rFonts w:ascii="Times New Roman" w:hAnsi="Times New Roman" w:cs="Times New Roman"/>
          <w:bCs/>
          <w:sz w:val="24"/>
          <w:szCs w:val="24"/>
          <w:lang w:val="en-US"/>
        </w:rPr>
        <w:t>O</w:t>
      </w:r>
      <w:r w:rsidR="006F00AA" w:rsidRPr="006F00AA">
        <w:rPr>
          <w:rFonts w:ascii="Times New Roman" w:hAnsi="Times New Roman" w:cs="Times New Roman"/>
          <w:bCs/>
          <w:sz w:val="24"/>
          <w:szCs w:val="24"/>
          <w:vertAlign w:val="subscript"/>
          <w:lang w:val="en-US"/>
        </w:rPr>
        <w:t>3</w:t>
      </w:r>
      <w:r w:rsidR="006F00AA" w:rsidRPr="006F00AA">
        <w:rPr>
          <w:rFonts w:ascii="Times New Roman" w:hAnsi="Times New Roman" w:cs="Times New Roman"/>
          <w:bCs/>
          <w:sz w:val="24"/>
          <w:szCs w:val="24"/>
          <w:lang w:val="en-US"/>
        </w:rPr>
        <w:t xml:space="preserve"> detected by optically and thermally stimulated defect spectroscopy, </w:t>
      </w:r>
      <w:r w:rsidR="006F00AA" w:rsidRPr="006F00AA">
        <w:rPr>
          <w:rFonts w:ascii="Times New Roman" w:hAnsi="Times New Roman" w:cs="Times New Roman"/>
          <w:sz w:val="24"/>
          <w:szCs w:val="24"/>
          <w:lang w:val="en-US"/>
        </w:rPr>
        <w:t xml:space="preserve">Appl. Phys. </w:t>
      </w:r>
      <w:proofErr w:type="spellStart"/>
      <w:r w:rsidR="006F00AA" w:rsidRPr="006F00AA">
        <w:rPr>
          <w:rFonts w:ascii="Times New Roman" w:hAnsi="Times New Roman" w:cs="Times New Roman"/>
          <w:sz w:val="24"/>
          <w:szCs w:val="24"/>
          <w:lang w:val="en-US"/>
        </w:rPr>
        <w:t>Lett</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108</w:t>
      </w:r>
      <w:r w:rsidR="006F00AA" w:rsidRPr="006F00AA">
        <w:rPr>
          <w:rFonts w:ascii="Times New Roman" w:hAnsi="Times New Roman" w:cs="Times New Roman"/>
          <w:sz w:val="24"/>
          <w:szCs w:val="24"/>
          <w:lang w:val="en-US"/>
        </w:rPr>
        <w:t>, 052105 (2016)</w:t>
      </w:r>
    </w:p>
    <w:p w:rsidR="006F00AA" w:rsidRDefault="00E92FFB"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CB551B">
        <w:rPr>
          <w:rFonts w:ascii="Times New Roman" w:hAnsi="Times New Roman" w:cs="Times New Roman"/>
          <w:sz w:val="24"/>
          <w:szCs w:val="24"/>
          <w:lang w:val="en-US"/>
        </w:rPr>
        <w:t>9</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Esmat</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Farzana</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Elaheh</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Ahmadi</w:t>
      </w:r>
      <w:proofErr w:type="spellEnd"/>
      <w:r w:rsidR="006F00AA" w:rsidRPr="006F00AA">
        <w:rPr>
          <w:rFonts w:ascii="Times New Roman" w:hAnsi="Times New Roman" w:cs="Times New Roman"/>
          <w:sz w:val="24"/>
          <w:szCs w:val="24"/>
          <w:lang w:val="en-US"/>
        </w:rPr>
        <w:t xml:space="preserve">, James S. Speck, Aaron R. </w:t>
      </w:r>
      <w:proofErr w:type="spellStart"/>
      <w:r w:rsidR="006F00AA" w:rsidRPr="006F00AA">
        <w:rPr>
          <w:rFonts w:ascii="Times New Roman" w:hAnsi="Times New Roman" w:cs="Times New Roman"/>
          <w:sz w:val="24"/>
          <w:szCs w:val="24"/>
          <w:lang w:val="en-US"/>
        </w:rPr>
        <w:t>Arehart</w:t>
      </w:r>
      <w:proofErr w:type="spellEnd"/>
      <w:r w:rsidR="006F00AA" w:rsidRPr="006F00AA">
        <w:rPr>
          <w:rFonts w:ascii="Times New Roman" w:hAnsi="Times New Roman" w:cs="Times New Roman"/>
          <w:sz w:val="24"/>
          <w:szCs w:val="24"/>
          <w:lang w:val="en-US"/>
        </w:rPr>
        <w:t xml:space="preserve">, and Steven A. </w:t>
      </w:r>
      <w:proofErr w:type="spellStart"/>
      <w:r w:rsidR="006F00AA" w:rsidRPr="006F00AA">
        <w:rPr>
          <w:rFonts w:ascii="Times New Roman" w:hAnsi="Times New Roman" w:cs="Times New Roman"/>
          <w:sz w:val="24"/>
          <w:szCs w:val="24"/>
          <w:lang w:val="en-US"/>
        </w:rPr>
        <w:t>Ringel</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 xml:space="preserve">Deep level defects in </w:t>
      </w:r>
      <w:proofErr w:type="spellStart"/>
      <w:r w:rsidR="006F00AA" w:rsidRPr="006F00AA">
        <w:rPr>
          <w:rFonts w:ascii="Times New Roman" w:hAnsi="Times New Roman" w:cs="Times New Roman"/>
          <w:bCs/>
          <w:sz w:val="24"/>
          <w:szCs w:val="24"/>
          <w:lang w:val="en-US"/>
        </w:rPr>
        <w:t>Ge</w:t>
      </w:r>
      <w:proofErr w:type="spellEnd"/>
      <w:r w:rsidR="006F00AA" w:rsidRPr="006F00AA">
        <w:rPr>
          <w:rFonts w:ascii="Times New Roman" w:hAnsi="Times New Roman" w:cs="Times New Roman"/>
          <w:bCs/>
          <w:sz w:val="24"/>
          <w:szCs w:val="24"/>
          <w:lang w:val="en-US"/>
        </w:rPr>
        <w:t xml:space="preserve">-doped (010) </w:t>
      </w:r>
      <w:r w:rsidR="006F00AA" w:rsidRPr="006F00AA">
        <w:rPr>
          <w:rFonts w:ascii="Times New Roman" w:hAnsi="Times New Roman" w:cs="Times New Roman"/>
          <w:sz w:val="24"/>
          <w:szCs w:val="24"/>
        </w:rPr>
        <w:t>β</w:t>
      </w:r>
      <w:r w:rsidR="006F00AA" w:rsidRPr="006F00AA">
        <w:rPr>
          <w:rFonts w:ascii="Times New Roman" w:hAnsi="Times New Roman" w:cs="Times New Roman"/>
          <w:sz w:val="24"/>
          <w:szCs w:val="24"/>
          <w:lang w:val="en-US"/>
        </w:rPr>
        <w:t>-</w:t>
      </w:r>
      <w:r w:rsidR="006F00AA" w:rsidRPr="006F00AA">
        <w:rPr>
          <w:rFonts w:ascii="Times New Roman" w:hAnsi="Times New Roman" w:cs="Times New Roman"/>
          <w:bCs/>
          <w:sz w:val="24"/>
          <w:szCs w:val="24"/>
          <w:lang w:val="en-US"/>
        </w:rPr>
        <w:t>Ga</w:t>
      </w:r>
      <w:r w:rsidR="006F00AA" w:rsidRPr="00CB551B">
        <w:rPr>
          <w:rFonts w:ascii="Times New Roman" w:hAnsi="Times New Roman" w:cs="Times New Roman"/>
          <w:bCs/>
          <w:sz w:val="24"/>
          <w:szCs w:val="24"/>
          <w:vertAlign w:val="subscript"/>
          <w:lang w:val="en-US"/>
        </w:rPr>
        <w:t>2</w:t>
      </w:r>
      <w:r w:rsidR="006F00AA" w:rsidRPr="006F00AA">
        <w:rPr>
          <w:rFonts w:ascii="Times New Roman" w:hAnsi="Times New Roman" w:cs="Times New Roman"/>
          <w:bCs/>
          <w:sz w:val="24"/>
          <w:szCs w:val="24"/>
          <w:lang w:val="en-US"/>
        </w:rPr>
        <w:t>O</w:t>
      </w:r>
      <w:r w:rsidR="006F00AA" w:rsidRPr="00CB551B">
        <w:rPr>
          <w:rFonts w:ascii="Times New Roman" w:hAnsi="Times New Roman" w:cs="Times New Roman"/>
          <w:bCs/>
          <w:sz w:val="24"/>
          <w:szCs w:val="24"/>
          <w:vertAlign w:val="subscript"/>
          <w:lang w:val="en-US"/>
        </w:rPr>
        <w:t>3</w:t>
      </w:r>
      <w:r w:rsidR="006F00AA" w:rsidRPr="006F00AA">
        <w:rPr>
          <w:rFonts w:ascii="Times New Roman" w:hAnsi="Times New Roman" w:cs="Times New Roman"/>
          <w:bCs/>
          <w:sz w:val="24"/>
          <w:szCs w:val="24"/>
          <w:lang w:val="en-US"/>
        </w:rPr>
        <w:t xml:space="preserve"> layers grown by plasma-assisted molecular beam </w:t>
      </w:r>
      <w:proofErr w:type="spellStart"/>
      <w:r w:rsidR="006F00AA" w:rsidRPr="006F00AA">
        <w:rPr>
          <w:rFonts w:ascii="Times New Roman" w:hAnsi="Times New Roman" w:cs="Times New Roman"/>
          <w:bCs/>
          <w:sz w:val="24"/>
          <w:szCs w:val="24"/>
          <w:lang w:val="en-US"/>
        </w:rPr>
        <w:t>epitaxy</w:t>
      </w:r>
      <w:proofErr w:type="spellEnd"/>
      <w:r w:rsidR="006F00AA" w:rsidRPr="006F00AA">
        <w:rPr>
          <w:rFonts w:ascii="Times New Roman" w:hAnsi="Times New Roman" w:cs="Times New Roman"/>
          <w:bCs/>
          <w:sz w:val="24"/>
          <w:szCs w:val="24"/>
          <w:lang w:val="en-US"/>
        </w:rPr>
        <w:t>,</w:t>
      </w:r>
      <w:r w:rsidR="006F00AA" w:rsidRPr="006F00AA">
        <w:rPr>
          <w:rFonts w:ascii="Times New Roman" w:hAnsi="Times New Roman" w:cs="Times New Roman"/>
          <w:sz w:val="24"/>
          <w:szCs w:val="24"/>
          <w:lang w:val="en-US"/>
        </w:rPr>
        <w:t xml:space="preserve"> J</w:t>
      </w:r>
      <w:r w:rsidR="00CB551B">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Appl</w:t>
      </w:r>
      <w:r w:rsidR="00CB551B">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Phys</w:t>
      </w:r>
      <w:r w:rsidR="00CB551B">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123</w:t>
      </w:r>
      <w:r w:rsidR="006F00AA" w:rsidRPr="006F00AA">
        <w:rPr>
          <w:rFonts w:ascii="Times New Roman" w:hAnsi="Times New Roman" w:cs="Times New Roman"/>
          <w:sz w:val="24"/>
          <w:szCs w:val="24"/>
          <w:lang w:val="en-US"/>
        </w:rPr>
        <w:t>, 161410 (2018)</w:t>
      </w:r>
      <w:r w:rsidR="003A0602">
        <w:rPr>
          <w:rFonts w:ascii="Times New Roman" w:hAnsi="Times New Roman" w:cs="Times New Roman"/>
          <w:sz w:val="24"/>
          <w:szCs w:val="24"/>
          <w:lang w:val="en-US"/>
        </w:rPr>
        <w:t>.</w:t>
      </w:r>
    </w:p>
    <w:p w:rsidR="003A0602" w:rsidRPr="006F00AA" w:rsidRDefault="0056455F"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50</w:t>
      </w:r>
      <w:r w:rsidR="003A0602">
        <w:rPr>
          <w:rFonts w:ascii="Times New Roman" w:hAnsi="Times New Roman" w:cs="Times New Roman"/>
          <w:sz w:val="24"/>
          <w:szCs w:val="24"/>
          <w:lang w:val="en-US"/>
        </w:rPr>
        <w:t>.</w:t>
      </w:r>
      <w:r w:rsidR="003A0602" w:rsidRPr="001A2584">
        <w:rPr>
          <w:rFonts w:ascii="Arial" w:hAnsi="Arial" w:cs="Arial"/>
          <w:color w:val="222222"/>
          <w:sz w:val="20"/>
          <w:szCs w:val="20"/>
          <w:shd w:val="clear" w:color="auto" w:fill="FFFFFF"/>
          <w:lang w:val="en-US"/>
        </w:rPr>
        <w:t xml:space="preserve"> </w:t>
      </w:r>
      <w:r w:rsidR="003A0602" w:rsidRPr="001A2584">
        <w:rPr>
          <w:rFonts w:ascii="Times New Roman" w:hAnsi="Times New Roman" w:cs="Times New Roman"/>
          <w:sz w:val="24"/>
          <w:szCs w:val="24"/>
          <w:lang w:val="en-US"/>
        </w:rPr>
        <w:t xml:space="preserve">Hemant Ghadi, Joe F McGlone, Christine M Jackson, Esmat Farzana, Zixuan Feng, AFM Anhar Uddin Bhuiyan, Hongping Zhao, Aaron R Arehart, Steven A </w:t>
      </w:r>
      <w:proofErr w:type="spellStart"/>
      <w:r w:rsidR="003A0602" w:rsidRPr="001A2584">
        <w:rPr>
          <w:rFonts w:ascii="Times New Roman" w:hAnsi="Times New Roman" w:cs="Times New Roman"/>
          <w:sz w:val="24"/>
          <w:szCs w:val="24"/>
          <w:lang w:val="en-US"/>
        </w:rPr>
        <w:t>Ringel</w:t>
      </w:r>
      <w:proofErr w:type="spellEnd"/>
      <w:r w:rsidR="003A0602">
        <w:rPr>
          <w:rFonts w:ascii="Times New Roman" w:hAnsi="Times New Roman" w:cs="Times New Roman"/>
          <w:sz w:val="24"/>
          <w:szCs w:val="24"/>
          <w:lang w:val="en-US"/>
        </w:rPr>
        <w:t>,</w:t>
      </w:r>
      <w:r w:rsidR="00D40906" w:rsidRPr="001A2584">
        <w:rPr>
          <w:color w:val="000000" w:themeColor="text1"/>
          <w:lang w:val="en-US"/>
        </w:rPr>
        <w:t xml:space="preserve"> </w:t>
      </w:r>
      <w:hyperlink r:id="rId24" w:history="1">
        <w:r w:rsidR="00D40906" w:rsidRPr="001A2584">
          <w:rPr>
            <w:rStyle w:val="a7"/>
            <w:rFonts w:ascii="Times New Roman" w:hAnsi="Times New Roman" w:cs="Times New Roman"/>
            <w:color w:val="000000" w:themeColor="text1"/>
            <w:sz w:val="24"/>
            <w:szCs w:val="24"/>
            <w:u w:val="none"/>
            <w:lang w:val="en-US"/>
          </w:rPr>
          <w:t>Full bandgap defect state characterization of </w:t>
        </w:r>
        <w:r w:rsidR="00D40906" w:rsidRPr="00D40906">
          <w:rPr>
            <w:rStyle w:val="a7"/>
            <w:rFonts w:ascii="Times New Roman" w:hAnsi="Times New Roman" w:cs="Times New Roman"/>
            <w:i/>
            <w:iCs/>
            <w:color w:val="000000" w:themeColor="text1"/>
            <w:sz w:val="24"/>
            <w:szCs w:val="24"/>
            <w:u w:val="none"/>
          </w:rPr>
          <w:t>β</w:t>
        </w:r>
        <w:r w:rsidR="00D40906" w:rsidRPr="001A2584">
          <w:rPr>
            <w:rStyle w:val="a7"/>
            <w:rFonts w:ascii="Times New Roman" w:hAnsi="Times New Roman" w:cs="Times New Roman"/>
            <w:color w:val="000000" w:themeColor="text1"/>
            <w:sz w:val="24"/>
            <w:szCs w:val="24"/>
            <w:u w:val="none"/>
            <w:lang w:val="en-US"/>
          </w:rPr>
          <w:t>-Ga</w:t>
        </w:r>
        <w:r w:rsidR="00D40906" w:rsidRPr="001A2584">
          <w:rPr>
            <w:rStyle w:val="a7"/>
            <w:rFonts w:ascii="Times New Roman" w:hAnsi="Times New Roman" w:cs="Times New Roman"/>
            <w:color w:val="000000" w:themeColor="text1"/>
            <w:sz w:val="24"/>
            <w:szCs w:val="24"/>
            <w:u w:val="none"/>
            <w:vertAlign w:val="subscript"/>
            <w:lang w:val="en-US"/>
          </w:rPr>
          <w:t>2</w:t>
        </w:r>
        <w:r w:rsidR="00D40906" w:rsidRPr="001A2584">
          <w:rPr>
            <w:rStyle w:val="a7"/>
            <w:rFonts w:ascii="Times New Roman" w:hAnsi="Times New Roman" w:cs="Times New Roman"/>
            <w:color w:val="000000" w:themeColor="text1"/>
            <w:sz w:val="24"/>
            <w:szCs w:val="24"/>
            <w:u w:val="none"/>
            <w:lang w:val="en-US"/>
          </w:rPr>
          <w:t>O</w:t>
        </w:r>
        <w:r w:rsidR="00D40906" w:rsidRPr="001A2584">
          <w:rPr>
            <w:rStyle w:val="a7"/>
            <w:rFonts w:ascii="Times New Roman" w:hAnsi="Times New Roman" w:cs="Times New Roman"/>
            <w:color w:val="000000" w:themeColor="text1"/>
            <w:sz w:val="24"/>
            <w:szCs w:val="24"/>
            <w:u w:val="none"/>
            <w:vertAlign w:val="subscript"/>
            <w:lang w:val="en-US"/>
          </w:rPr>
          <w:t>3</w:t>
        </w:r>
        <w:r w:rsidR="00D40906" w:rsidRPr="001A2584">
          <w:rPr>
            <w:rStyle w:val="a7"/>
            <w:rFonts w:ascii="Times New Roman" w:hAnsi="Times New Roman" w:cs="Times New Roman"/>
            <w:color w:val="000000" w:themeColor="text1"/>
            <w:sz w:val="24"/>
            <w:szCs w:val="24"/>
            <w:u w:val="none"/>
            <w:lang w:val="en-US"/>
          </w:rPr>
          <w:t> grown by metal organic chemical vapor deposition</w:t>
        </w:r>
      </w:hyperlink>
      <w:r w:rsidR="00D40906">
        <w:rPr>
          <w:rFonts w:ascii="Times New Roman" w:hAnsi="Times New Roman" w:cs="Times New Roman"/>
          <w:color w:val="000000" w:themeColor="text1"/>
          <w:sz w:val="24"/>
          <w:szCs w:val="24"/>
          <w:lang w:val="en-US"/>
        </w:rPr>
        <w:t>, APL Mater. 8, 02111 (2020)</w:t>
      </w:r>
    </w:p>
    <w:p w:rsidR="006F00AA" w:rsidRPr="006F00AA" w:rsidRDefault="00E92FFB"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0056455F">
        <w:rPr>
          <w:rFonts w:ascii="Times New Roman" w:hAnsi="Times New Roman" w:cs="Times New Roman"/>
          <w:sz w:val="24"/>
          <w:szCs w:val="24"/>
          <w:lang w:val="en-US"/>
        </w:rPr>
        <w:t>1</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 Y. Polyakov, N. B. Smirnov, I. V. </w:t>
      </w:r>
      <w:proofErr w:type="spellStart"/>
      <w:r w:rsidR="006F00AA" w:rsidRPr="006F00AA">
        <w:rPr>
          <w:rFonts w:ascii="Times New Roman" w:hAnsi="Times New Roman" w:cs="Times New Roman"/>
          <w:sz w:val="24"/>
          <w:szCs w:val="24"/>
          <w:lang w:val="en-US"/>
        </w:rPr>
        <w:t>Shchemerov</w:t>
      </w:r>
      <w:proofErr w:type="spellEnd"/>
      <w:r w:rsidR="006F00AA" w:rsidRPr="006F00AA">
        <w:rPr>
          <w:rFonts w:ascii="Times New Roman" w:hAnsi="Times New Roman" w:cs="Times New Roman"/>
          <w:sz w:val="24"/>
          <w:szCs w:val="24"/>
          <w:lang w:val="en-US"/>
        </w:rPr>
        <w:t xml:space="preserve">, E. B. </w:t>
      </w:r>
      <w:proofErr w:type="spellStart"/>
      <w:r w:rsidR="006F00AA" w:rsidRPr="006F00AA">
        <w:rPr>
          <w:rFonts w:ascii="Times New Roman" w:hAnsi="Times New Roman" w:cs="Times New Roman"/>
          <w:sz w:val="24"/>
          <w:szCs w:val="24"/>
          <w:lang w:val="en-US"/>
        </w:rPr>
        <w:t>Yakimov</w:t>
      </w:r>
      <w:proofErr w:type="spellEnd"/>
      <w:r w:rsidR="006F00AA" w:rsidRPr="006F00AA">
        <w:rPr>
          <w:rFonts w:ascii="Times New Roman" w:hAnsi="Times New Roman" w:cs="Times New Roman"/>
          <w:sz w:val="24"/>
          <w:szCs w:val="24"/>
          <w:lang w:val="en-US"/>
        </w:rPr>
        <w:t xml:space="preserve">, S. J. </w:t>
      </w:r>
      <w:proofErr w:type="spellStart"/>
      <w:r w:rsidR="006F00AA" w:rsidRPr="006F00AA">
        <w:rPr>
          <w:rFonts w:ascii="Times New Roman" w:hAnsi="Times New Roman" w:cs="Times New Roman"/>
          <w:sz w:val="24"/>
          <w:szCs w:val="24"/>
          <w:lang w:val="en-US"/>
        </w:rPr>
        <w:t>Pearton</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Chaker</w:t>
      </w:r>
      <w:proofErr w:type="spellEnd"/>
      <w:r w:rsidR="006F00AA" w:rsidRPr="006F00AA">
        <w:rPr>
          <w:rFonts w:ascii="Times New Roman" w:hAnsi="Times New Roman" w:cs="Times New Roman"/>
          <w:sz w:val="24"/>
          <w:szCs w:val="24"/>
          <w:lang w:val="en-US"/>
        </w:rPr>
        <w:t xml:space="preserve"> Fares, </w:t>
      </w:r>
      <w:proofErr w:type="spellStart"/>
      <w:r w:rsidR="006F00AA" w:rsidRPr="006F00AA">
        <w:rPr>
          <w:rFonts w:ascii="Times New Roman" w:hAnsi="Times New Roman" w:cs="Times New Roman"/>
          <w:sz w:val="24"/>
          <w:szCs w:val="24"/>
          <w:lang w:val="en-US"/>
        </w:rPr>
        <w:t>Jiancheng</w:t>
      </w:r>
      <w:proofErr w:type="spellEnd"/>
      <w:r w:rsidR="006F00AA" w:rsidRPr="006F00AA">
        <w:rPr>
          <w:rFonts w:ascii="Times New Roman" w:hAnsi="Times New Roman" w:cs="Times New Roman"/>
          <w:sz w:val="24"/>
          <w:szCs w:val="24"/>
          <w:lang w:val="en-US"/>
        </w:rPr>
        <w:t xml:space="preserve"> Yang, Fan </w:t>
      </w:r>
      <w:proofErr w:type="spellStart"/>
      <w:r w:rsidR="006F00AA" w:rsidRPr="006F00AA">
        <w:rPr>
          <w:rFonts w:ascii="Times New Roman" w:hAnsi="Times New Roman" w:cs="Times New Roman"/>
          <w:sz w:val="24"/>
          <w:szCs w:val="24"/>
          <w:lang w:val="en-US"/>
        </w:rPr>
        <w:t>Ren</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Jihyun</w:t>
      </w:r>
      <w:proofErr w:type="spellEnd"/>
      <w:r w:rsidR="006F00AA" w:rsidRPr="006F00AA">
        <w:rPr>
          <w:rFonts w:ascii="Times New Roman" w:hAnsi="Times New Roman" w:cs="Times New Roman"/>
          <w:sz w:val="24"/>
          <w:szCs w:val="24"/>
          <w:lang w:val="en-US"/>
        </w:rPr>
        <w:t xml:space="preserve"> Kim, P. B. </w:t>
      </w:r>
      <w:proofErr w:type="spellStart"/>
      <w:r w:rsidR="006F00AA" w:rsidRPr="006F00AA">
        <w:rPr>
          <w:rFonts w:ascii="Times New Roman" w:hAnsi="Times New Roman" w:cs="Times New Roman"/>
          <w:sz w:val="24"/>
          <w:szCs w:val="24"/>
          <w:lang w:val="en-US"/>
        </w:rPr>
        <w:t>Lagov</w:t>
      </w:r>
      <w:proofErr w:type="spellEnd"/>
      <w:r w:rsidR="006F00AA" w:rsidRPr="006F00AA">
        <w:rPr>
          <w:rFonts w:ascii="Times New Roman" w:hAnsi="Times New Roman" w:cs="Times New Roman"/>
          <w:sz w:val="24"/>
          <w:szCs w:val="24"/>
          <w:lang w:val="en-US"/>
        </w:rPr>
        <w:t xml:space="preserve">, V. S. </w:t>
      </w:r>
      <w:proofErr w:type="spellStart"/>
      <w:r w:rsidR="006F00AA" w:rsidRPr="006F00AA">
        <w:rPr>
          <w:rFonts w:ascii="Times New Roman" w:hAnsi="Times New Roman" w:cs="Times New Roman"/>
          <w:sz w:val="24"/>
          <w:szCs w:val="24"/>
          <w:lang w:val="en-US"/>
        </w:rPr>
        <w:t>Stolbunov</w:t>
      </w:r>
      <w:proofErr w:type="spellEnd"/>
      <w:r w:rsidR="006F00AA" w:rsidRPr="006F00AA">
        <w:rPr>
          <w:rFonts w:ascii="Times New Roman" w:hAnsi="Times New Roman" w:cs="Times New Roman"/>
          <w:sz w:val="24"/>
          <w:szCs w:val="24"/>
          <w:lang w:val="en-US"/>
        </w:rPr>
        <w:t xml:space="preserve">, and A. </w:t>
      </w:r>
      <w:proofErr w:type="spellStart"/>
      <w:r w:rsidR="006F00AA" w:rsidRPr="006F00AA">
        <w:rPr>
          <w:rFonts w:ascii="Times New Roman" w:hAnsi="Times New Roman" w:cs="Times New Roman"/>
          <w:sz w:val="24"/>
          <w:szCs w:val="24"/>
          <w:lang w:val="en-US"/>
        </w:rPr>
        <w:t>Kochkova</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 xml:space="preserve">Defects responsible for charge carrier removal and correlation with deep level introduction in irradiated </w:t>
      </w:r>
      <w:r w:rsidR="006F00AA" w:rsidRPr="006F00AA">
        <w:rPr>
          <w:rFonts w:ascii="Times New Roman" w:hAnsi="Times New Roman" w:cs="Times New Roman"/>
          <w:sz w:val="24"/>
          <w:szCs w:val="24"/>
        </w:rPr>
        <w:t>β</w:t>
      </w:r>
      <w:r w:rsidR="006F00AA" w:rsidRPr="006F00AA">
        <w:rPr>
          <w:rFonts w:ascii="Times New Roman" w:hAnsi="Times New Roman" w:cs="Times New Roman"/>
          <w:sz w:val="24"/>
          <w:szCs w:val="24"/>
          <w:lang w:val="en-US"/>
        </w:rPr>
        <w:t>-</w:t>
      </w:r>
      <w:r w:rsidR="006F00AA" w:rsidRPr="006F00AA">
        <w:rPr>
          <w:rFonts w:ascii="Times New Roman" w:hAnsi="Times New Roman" w:cs="Times New Roman"/>
          <w:bCs/>
          <w:sz w:val="24"/>
          <w:szCs w:val="24"/>
          <w:lang w:val="en-US"/>
        </w:rPr>
        <w:t>Ga</w:t>
      </w:r>
      <w:r w:rsidR="006F00AA" w:rsidRPr="00C243C0">
        <w:rPr>
          <w:rFonts w:ascii="Times New Roman" w:hAnsi="Times New Roman" w:cs="Times New Roman"/>
          <w:bCs/>
          <w:sz w:val="24"/>
          <w:szCs w:val="24"/>
          <w:vertAlign w:val="subscript"/>
          <w:lang w:val="en-US"/>
        </w:rPr>
        <w:t>2</w:t>
      </w:r>
      <w:r w:rsidR="006F00AA" w:rsidRPr="006F00AA">
        <w:rPr>
          <w:rFonts w:ascii="Times New Roman" w:hAnsi="Times New Roman" w:cs="Times New Roman"/>
          <w:bCs/>
          <w:sz w:val="24"/>
          <w:szCs w:val="24"/>
          <w:lang w:val="en-US"/>
        </w:rPr>
        <w:t>O</w:t>
      </w:r>
      <w:r w:rsidR="006F00AA" w:rsidRPr="00C243C0">
        <w:rPr>
          <w:rFonts w:ascii="Times New Roman" w:hAnsi="Times New Roman" w:cs="Times New Roman"/>
          <w:bCs/>
          <w:sz w:val="24"/>
          <w:szCs w:val="24"/>
          <w:vertAlign w:val="subscript"/>
          <w:lang w:val="en-US"/>
        </w:rPr>
        <w:t>3</w:t>
      </w:r>
      <w:r w:rsidR="006F00AA" w:rsidRPr="006F00AA">
        <w:rPr>
          <w:rFonts w:ascii="Times New Roman" w:hAnsi="Times New Roman" w:cs="Times New Roman"/>
          <w:bCs/>
          <w:sz w:val="24"/>
          <w:szCs w:val="24"/>
          <w:lang w:val="en-US"/>
        </w:rPr>
        <w:t xml:space="preserve">, </w:t>
      </w:r>
      <w:r w:rsidR="006F00AA" w:rsidRPr="006F00AA">
        <w:rPr>
          <w:rFonts w:ascii="Times New Roman" w:hAnsi="Times New Roman" w:cs="Times New Roman"/>
          <w:sz w:val="24"/>
          <w:szCs w:val="24"/>
          <w:lang w:val="en-US"/>
        </w:rPr>
        <w:t xml:space="preserve">Appl. Phys. </w:t>
      </w:r>
      <w:proofErr w:type="spellStart"/>
      <w:r w:rsidR="006F00AA" w:rsidRPr="006F00AA">
        <w:rPr>
          <w:rFonts w:ascii="Times New Roman" w:hAnsi="Times New Roman" w:cs="Times New Roman"/>
          <w:sz w:val="24"/>
          <w:szCs w:val="24"/>
          <w:lang w:val="en-US"/>
        </w:rPr>
        <w:t>Lett</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113</w:t>
      </w:r>
      <w:r w:rsidR="006F00AA" w:rsidRPr="006F00AA">
        <w:rPr>
          <w:rFonts w:ascii="Times New Roman" w:hAnsi="Times New Roman" w:cs="Times New Roman"/>
          <w:sz w:val="24"/>
          <w:szCs w:val="24"/>
          <w:lang w:val="en-US"/>
        </w:rPr>
        <w:t>, 092102 (2018)</w:t>
      </w:r>
    </w:p>
    <w:p w:rsidR="006F00AA" w:rsidRPr="006F00AA" w:rsidRDefault="00E92FFB" w:rsidP="006F00AA">
      <w:pPr>
        <w:autoSpaceDE w:val="0"/>
        <w:autoSpaceDN w:val="0"/>
        <w:adjustRightInd w:val="0"/>
        <w:spacing w:after="0" w:line="480" w:lineRule="auto"/>
        <w:rPr>
          <w:rFonts w:ascii="Times New Roman" w:hAnsi="Times New Roman" w:cs="Times New Roman"/>
          <w:bCs/>
          <w:sz w:val="24"/>
          <w:szCs w:val="24"/>
          <w:lang w:val="en-US"/>
        </w:rPr>
      </w:pPr>
      <w:r>
        <w:rPr>
          <w:rFonts w:ascii="Times New Roman" w:hAnsi="Times New Roman" w:cs="Times New Roman"/>
          <w:sz w:val="24"/>
          <w:szCs w:val="24"/>
          <w:lang w:val="en-US"/>
        </w:rPr>
        <w:lastRenderedPageBreak/>
        <w:t>5</w:t>
      </w:r>
      <w:r w:rsidR="0056455F">
        <w:rPr>
          <w:rFonts w:ascii="Times New Roman" w:hAnsi="Times New Roman" w:cs="Times New Roman"/>
          <w:sz w:val="24"/>
          <w:szCs w:val="24"/>
          <w:lang w:val="en-US"/>
        </w:rPr>
        <w:t>2</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A</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Y</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Polyakov, N</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B</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Smirnov, I</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V</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w:t>
      </w:r>
      <w:proofErr w:type="spellStart"/>
      <w:r w:rsidR="006F00AA" w:rsidRPr="006F00AA">
        <w:rPr>
          <w:rFonts w:ascii="Times New Roman" w:hAnsi="Times New Roman" w:cs="Times New Roman"/>
          <w:bCs/>
          <w:sz w:val="24"/>
          <w:szCs w:val="24"/>
          <w:lang w:val="en-US"/>
        </w:rPr>
        <w:t>Shchemerov</w:t>
      </w:r>
      <w:proofErr w:type="spellEnd"/>
      <w:r w:rsidR="006F00AA" w:rsidRPr="006F00AA">
        <w:rPr>
          <w:rFonts w:ascii="Times New Roman" w:hAnsi="Times New Roman" w:cs="Times New Roman"/>
          <w:bCs/>
          <w:sz w:val="24"/>
          <w:szCs w:val="24"/>
          <w:lang w:val="en-US"/>
        </w:rPr>
        <w:t>, A</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A</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w:t>
      </w:r>
      <w:proofErr w:type="spellStart"/>
      <w:r w:rsidR="006F00AA" w:rsidRPr="006F00AA">
        <w:rPr>
          <w:rFonts w:ascii="Times New Roman" w:hAnsi="Times New Roman" w:cs="Times New Roman"/>
          <w:bCs/>
          <w:sz w:val="24"/>
          <w:szCs w:val="24"/>
          <w:lang w:val="en-US"/>
        </w:rPr>
        <w:t>Vasilev</w:t>
      </w:r>
      <w:proofErr w:type="spellEnd"/>
      <w:r w:rsidR="006F00AA" w:rsidRPr="006F00AA">
        <w:rPr>
          <w:rFonts w:ascii="Times New Roman" w:hAnsi="Times New Roman" w:cs="Times New Roman"/>
          <w:bCs/>
          <w:sz w:val="24"/>
          <w:szCs w:val="24"/>
          <w:lang w:val="en-US"/>
        </w:rPr>
        <w:t>, E</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B</w:t>
      </w:r>
      <w:r w:rsidR="00C243C0">
        <w:rPr>
          <w:rFonts w:ascii="Times New Roman" w:hAnsi="Times New Roman" w:cs="Times New Roman"/>
          <w:bCs/>
          <w:sz w:val="24"/>
          <w:szCs w:val="24"/>
          <w:lang w:val="en-US"/>
        </w:rPr>
        <w:t>.</w:t>
      </w:r>
      <w:r w:rsidR="006F00AA" w:rsidRPr="006F00AA">
        <w:rPr>
          <w:rFonts w:ascii="Times New Roman" w:hAnsi="Times New Roman" w:cs="Times New Roman"/>
          <w:bCs/>
          <w:sz w:val="24"/>
          <w:szCs w:val="24"/>
          <w:lang w:val="en-US"/>
        </w:rPr>
        <w:t xml:space="preserve"> </w:t>
      </w:r>
      <w:proofErr w:type="spellStart"/>
      <w:r w:rsidR="006F00AA" w:rsidRPr="006F00AA">
        <w:rPr>
          <w:rFonts w:ascii="Times New Roman" w:hAnsi="Times New Roman" w:cs="Times New Roman"/>
          <w:bCs/>
          <w:sz w:val="24"/>
          <w:szCs w:val="24"/>
          <w:lang w:val="en-US"/>
        </w:rPr>
        <w:t>Yakimov</w:t>
      </w:r>
      <w:proofErr w:type="spellEnd"/>
      <w:r w:rsidR="006F00AA" w:rsidRPr="006F00AA">
        <w:rPr>
          <w:rFonts w:ascii="Times New Roman" w:hAnsi="Times New Roman" w:cs="Times New Roman"/>
          <w:bCs/>
          <w:sz w:val="24"/>
          <w:szCs w:val="24"/>
          <w:lang w:val="en-US"/>
        </w:rPr>
        <w:t>,</w:t>
      </w:r>
    </w:p>
    <w:p w:rsidR="006F00AA" w:rsidRPr="006F00AA" w:rsidRDefault="006F00AA" w:rsidP="006F00AA">
      <w:pPr>
        <w:autoSpaceDE w:val="0"/>
        <w:autoSpaceDN w:val="0"/>
        <w:adjustRightInd w:val="0"/>
        <w:spacing w:after="0" w:line="480" w:lineRule="auto"/>
        <w:rPr>
          <w:rFonts w:ascii="Times New Roman" w:hAnsi="Times New Roman" w:cs="Times New Roman"/>
          <w:sz w:val="24"/>
          <w:szCs w:val="24"/>
          <w:lang w:val="en-US"/>
        </w:rPr>
      </w:pPr>
      <w:r w:rsidRPr="006F00AA">
        <w:rPr>
          <w:rFonts w:ascii="Times New Roman" w:hAnsi="Times New Roman" w:cs="Times New Roman"/>
          <w:bCs/>
          <w:sz w:val="24"/>
          <w:szCs w:val="24"/>
          <w:lang w:val="en-US"/>
        </w:rPr>
        <w:t>A</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V</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w:t>
      </w:r>
      <w:proofErr w:type="spellStart"/>
      <w:r w:rsidRPr="006F00AA">
        <w:rPr>
          <w:rFonts w:ascii="Times New Roman" w:hAnsi="Times New Roman" w:cs="Times New Roman"/>
          <w:bCs/>
          <w:sz w:val="24"/>
          <w:szCs w:val="24"/>
          <w:lang w:val="en-US"/>
        </w:rPr>
        <w:t>Chernykh</w:t>
      </w:r>
      <w:proofErr w:type="spellEnd"/>
      <w:r w:rsidRPr="006F00AA">
        <w:rPr>
          <w:rFonts w:ascii="Times New Roman" w:hAnsi="Times New Roman" w:cs="Times New Roman"/>
          <w:bCs/>
          <w:sz w:val="24"/>
          <w:szCs w:val="24"/>
          <w:lang w:val="en-US"/>
        </w:rPr>
        <w:t>, A</w:t>
      </w:r>
      <w:proofErr w:type="gramStart"/>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w:t>
      </w:r>
      <w:r w:rsidR="00C243C0">
        <w:rPr>
          <w:rFonts w:ascii="Times New Roman" w:hAnsi="Times New Roman" w:cs="Times New Roman"/>
          <w:bCs/>
          <w:sz w:val="24"/>
          <w:szCs w:val="24"/>
          <w:lang w:val="en-US"/>
        </w:rPr>
        <w:t>.</w:t>
      </w:r>
      <w:proofErr w:type="gramEnd"/>
      <w:r w:rsidRPr="006F00AA">
        <w:rPr>
          <w:rFonts w:ascii="Times New Roman" w:hAnsi="Times New Roman" w:cs="Times New Roman"/>
          <w:bCs/>
          <w:sz w:val="24"/>
          <w:szCs w:val="24"/>
          <w:lang w:val="en-US"/>
        </w:rPr>
        <w:t xml:space="preserve">I </w:t>
      </w:r>
      <w:proofErr w:type="spellStart"/>
      <w:r w:rsidRPr="006F00AA">
        <w:rPr>
          <w:rFonts w:ascii="Times New Roman" w:hAnsi="Times New Roman" w:cs="Times New Roman"/>
          <w:bCs/>
          <w:sz w:val="24"/>
          <w:szCs w:val="24"/>
          <w:lang w:val="en-US"/>
        </w:rPr>
        <w:t>Kochkova</w:t>
      </w:r>
      <w:proofErr w:type="spellEnd"/>
      <w:r w:rsidRPr="006F00AA">
        <w:rPr>
          <w:rFonts w:ascii="Times New Roman" w:hAnsi="Times New Roman" w:cs="Times New Roman"/>
          <w:bCs/>
          <w:sz w:val="24"/>
          <w:szCs w:val="24"/>
          <w:lang w:val="en-US"/>
        </w:rPr>
        <w:t>, P</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B</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w:t>
      </w:r>
      <w:proofErr w:type="spellStart"/>
      <w:r w:rsidRPr="006F00AA">
        <w:rPr>
          <w:rFonts w:ascii="Times New Roman" w:hAnsi="Times New Roman" w:cs="Times New Roman"/>
          <w:bCs/>
          <w:sz w:val="24"/>
          <w:szCs w:val="24"/>
          <w:lang w:val="en-US"/>
        </w:rPr>
        <w:t>Lagov</w:t>
      </w:r>
      <w:proofErr w:type="spellEnd"/>
      <w:r w:rsidRPr="006F00AA">
        <w:rPr>
          <w:rFonts w:ascii="Times New Roman" w:hAnsi="Times New Roman" w:cs="Times New Roman"/>
          <w:bCs/>
          <w:sz w:val="24"/>
          <w:szCs w:val="24"/>
          <w:lang w:val="en-US"/>
        </w:rPr>
        <w:t>, Yu S</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Pavlov, O</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F</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w:t>
      </w:r>
      <w:proofErr w:type="spellStart"/>
      <w:r w:rsidRPr="006F00AA">
        <w:rPr>
          <w:rFonts w:ascii="Times New Roman" w:hAnsi="Times New Roman" w:cs="Times New Roman"/>
          <w:bCs/>
          <w:sz w:val="24"/>
          <w:szCs w:val="24"/>
          <w:lang w:val="en-US"/>
        </w:rPr>
        <w:t>Kukharchuk</w:t>
      </w:r>
      <w:proofErr w:type="spellEnd"/>
      <w:r w:rsidRPr="006F00AA">
        <w:rPr>
          <w:rFonts w:ascii="Times New Roman" w:hAnsi="Times New Roman" w:cs="Times New Roman"/>
          <w:bCs/>
          <w:sz w:val="24"/>
          <w:szCs w:val="24"/>
          <w:lang w:val="en-US"/>
        </w:rPr>
        <w:t>, A</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A</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Suvorov, N</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S</w:t>
      </w:r>
      <w:r w:rsidR="00C243C0">
        <w:rPr>
          <w:rFonts w:ascii="Times New Roman" w:hAnsi="Times New Roman" w:cs="Times New Roman"/>
          <w:bCs/>
          <w:sz w:val="24"/>
          <w:szCs w:val="24"/>
          <w:lang w:val="en-US"/>
        </w:rPr>
        <w:t>.</w:t>
      </w:r>
      <w:r w:rsidRPr="006F00AA">
        <w:rPr>
          <w:rFonts w:ascii="Times New Roman" w:hAnsi="Times New Roman" w:cs="Times New Roman"/>
          <w:bCs/>
          <w:sz w:val="24"/>
          <w:szCs w:val="24"/>
          <w:lang w:val="en-US"/>
        </w:rPr>
        <w:t xml:space="preserve"> </w:t>
      </w:r>
      <w:proofErr w:type="spellStart"/>
      <w:r w:rsidRPr="006F00AA">
        <w:rPr>
          <w:rFonts w:ascii="Times New Roman" w:hAnsi="Times New Roman" w:cs="Times New Roman"/>
          <w:bCs/>
          <w:sz w:val="24"/>
          <w:szCs w:val="24"/>
          <w:lang w:val="en-US"/>
        </w:rPr>
        <w:t>Garanin</w:t>
      </w:r>
      <w:proofErr w:type="spellEnd"/>
      <w:r w:rsidRPr="006F00AA">
        <w:rPr>
          <w:rFonts w:ascii="Times New Roman" w:hAnsi="Times New Roman" w:cs="Times New Roman"/>
          <w:bCs/>
          <w:sz w:val="24"/>
          <w:szCs w:val="24"/>
          <w:lang w:val="en-US"/>
        </w:rPr>
        <w:t xml:space="preserve">, In-Hwan Lee, </w:t>
      </w:r>
      <w:proofErr w:type="spellStart"/>
      <w:r w:rsidRPr="006F00AA">
        <w:rPr>
          <w:rFonts w:ascii="Times New Roman" w:hAnsi="Times New Roman" w:cs="Times New Roman"/>
          <w:bCs/>
          <w:sz w:val="24"/>
          <w:szCs w:val="24"/>
          <w:lang w:val="en-US"/>
        </w:rPr>
        <w:t>Minghan</w:t>
      </w:r>
      <w:proofErr w:type="spellEnd"/>
      <w:r w:rsidRPr="006F00AA">
        <w:rPr>
          <w:rFonts w:ascii="Times New Roman" w:hAnsi="Times New Roman" w:cs="Times New Roman"/>
          <w:bCs/>
          <w:sz w:val="24"/>
          <w:szCs w:val="24"/>
          <w:lang w:val="en-US"/>
        </w:rPr>
        <w:t xml:space="preserve"> Xian, Fan </w:t>
      </w:r>
      <w:proofErr w:type="spellStart"/>
      <w:r w:rsidRPr="006F00AA">
        <w:rPr>
          <w:rFonts w:ascii="Times New Roman" w:hAnsi="Times New Roman" w:cs="Times New Roman"/>
          <w:bCs/>
          <w:sz w:val="24"/>
          <w:szCs w:val="24"/>
          <w:lang w:val="en-US"/>
        </w:rPr>
        <w:t>Ren</w:t>
      </w:r>
      <w:proofErr w:type="spellEnd"/>
      <w:r w:rsidRPr="006F00AA">
        <w:rPr>
          <w:rFonts w:ascii="Times New Roman" w:hAnsi="Times New Roman" w:cs="Times New Roman"/>
          <w:sz w:val="24"/>
          <w:szCs w:val="24"/>
          <w:lang w:val="en-US"/>
        </w:rPr>
        <w:t xml:space="preserve"> </w:t>
      </w:r>
      <w:r w:rsidRPr="006F00AA">
        <w:rPr>
          <w:rFonts w:ascii="Times New Roman" w:hAnsi="Times New Roman" w:cs="Times New Roman"/>
          <w:bCs/>
          <w:sz w:val="24"/>
          <w:szCs w:val="24"/>
          <w:lang w:val="en-US"/>
        </w:rPr>
        <w:t xml:space="preserve">and S J </w:t>
      </w:r>
      <w:proofErr w:type="spellStart"/>
      <w:r w:rsidRPr="006F00AA">
        <w:rPr>
          <w:rFonts w:ascii="Times New Roman" w:hAnsi="Times New Roman" w:cs="Times New Roman"/>
          <w:bCs/>
          <w:sz w:val="24"/>
          <w:szCs w:val="24"/>
          <w:lang w:val="en-US"/>
        </w:rPr>
        <w:t>Pearton</w:t>
      </w:r>
      <w:proofErr w:type="spellEnd"/>
      <w:r w:rsidRPr="006F00AA">
        <w:rPr>
          <w:rFonts w:ascii="Times New Roman" w:hAnsi="Times New Roman" w:cs="Times New Roman"/>
          <w:sz w:val="24"/>
          <w:szCs w:val="24"/>
          <w:lang w:val="en-US"/>
        </w:rPr>
        <w:t xml:space="preserve">, </w:t>
      </w:r>
      <w:r w:rsidRPr="006F00AA">
        <w:rPr>
          <w:rFonts w:ascii="Times New Roman" w:hAnsi="Times New Roman" w:cs="Times New Roman"/>
          <w:bCs/>
          <w:sz w:val="24"/>
          <w:szCs w:val="24"/>
          <w:lang w:val="en-US"/>
        </w:rPr>
        <w:t xml:space="preserve">Pulsed fast reactor neutron irradiation effects in Si doped n-type </w:t>
      </w:r>
      <w:r w:rsidRPr="006F00AA">
        <w:rPr>
          <w:rFonts w:ascii="Times New Roman" w:hAnsi="Times New Roman" w:cs="Times New Roman"/>
          <w:sz w:val="24"/>
          <w:szCs w:val="24"/>
        </w:rPr>
        <w:t>β</w:t>
      </w:r>
      <w:r w:rsidRPr="006F00AA">
        <w:rPr>
          <w:rFonts w:ascii="Times New Roman" w:hAnsi="Times New Roman" w:cs="Times New Roman"/>
          <w:bCs/>
          <w:sz w:val="24"/>
          <w:szCs w:val="24"/>
          <w:lang w:val="en-US"/>
        </w:rPr>
        <w:t>-Ga</w:t>
      </w:r>
      <w:r w:rsidRPr="00E95194">
        <w:rPr>
          <w:rFonts w:ascii="Times New Roman" w:hAnsi="Times New Roman" w:cs="Times New Roman"/>
          <w:bCs/>
          <w:sz w:val="24"/>
          <w:szCs w:val="24"/>
          <w:vertAlign w:val="subscript"/>
          <w:lang w:val="en-US"/>
        </w:rPr>
        <w:t>2</w:t>
      </w:r>
      <w:r w:rsidRPr="006F00AA">
        <w:rPr>
          <w:rFonts w:ascii="Times New Roman" w:hAnsi="Times New Roman" w:cs="Times New Roman"/>
          <w:bCs/>
          <w:sz w:val="24"/>
          <w:szCs w:val="24"/>
          <w:lang w:val="en-US"/>
        </w:rPr>
        <w:t>O</w:t>
      </w:r>
      <w:r w:rsidRPr="00E95194">
        <w:rPr>
          <w:rFonts w:ascii="Times New Roman" w:hAnsi="Times New Roman" w:cs="Times New Roman"/>
          <w:bCs/>
          <w:sz w:val="24"/>
          <w:szCs w:val="24"/>
          <w:vertAlign w:val="subscript"/>
          <w:lang w:val="en-US"/>
        </w:rPr>
        <w:t>3</w:t>
      </w:r>
      <w:r w:rsidRPr="006F00AA">
        <w:rPr>
          <w:rFonts w:ascii="Times New Roman" w:hAnsi="Times New Roman" w:cs="Times New Roman"/>
          <w:bCs/>
          <w:sz w:val="24"/>
          <w:szCs w:val="24"/>
          <w:lang w:val="en-US"/>
        </w:rPr>
        <w:t xml:space="preserve">, </w:t>
      </w:r>
      <w:r w:rsidRPr="006F00AA">
        <w:rPr>
          <w:rFonts w:ascii="Times New Roman" w:hAnsi="Times New Roman" w:cs="Times New Roman"/>
          <w:sz w:val="24"/>
          <w:szCs w:val="24"/>
          <w:lang w:val="en-US"/>
        </w:rPr>
        <w:t xml:space="preserve">J. Phys. D: Appl. Phys. </w:t>
      </w:r>
      <w:r w:rsidRPr="006F00AA">
        <w:rPr>
          <w:rFonts w:ascii="Times New Roman" w:hAnsi="Times New Roman" w:cs="Times New Roman"/>
          <w:bCs/>
          <w:sz w:val="24"/>
          <w:szCs w:val="24"/>
          <w:lang w:val="en-US"/>
        </w:rPr>
        <w:t xml:space="preserve">53 </w:t>
      </w:r>
      <w:r w:rsidRPr="006F00AA">
        <w:rPr>
          <w:rFonts w:ascii="Times New Roman" w:hAnsi="Times New Roman" w:cs="Times New Roman"/>
          <w:sz w:val="24"/>
          <w:szCs w:val="24"/>
          <w:lang w:val="en-US"/>
        </w:rPr>
        <w:t xml:space="preserve">(2020) 274001 </w:t>
      </w:r>
    </w:p>
    <w:p w:rsidR="006F00AA" w:rsidRPr="006F00AA" w:rsidRDefault="00E92FFB"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0056455F">
        <w:rPr>
          <w:rFonts w:ascii="Times New Roman" w:hAnsi="Times New Roman" w:cs="Times New Roman"/>
          <w:sz w:val="24"/>
          <w:szCs w:val="24"/>
          <w:lang w:val="en-US"/>
        </w:rPr>
        <w:t>3</w:t>
      </w:r>
      <w:r w:rsidR="00731634">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Jared M. Johnson, Zhen Chen, Joel B. </w:t>
      </w:r>
      <w:proofErr w:type="spellStart"/>
      <w:r w:rsidR="006F00AA" w:rsidRPr="006F00AA">
        <w:rPr>
          <w:rFonts w:ascii="Times New Roman" w:hAnsi="Times New Roman" w:cs="Times New Roman"/>
          <w:sz w:val="24"/>
          <w:szCs w:val="24"/>
          <w:lang w:val="en-US"/>
        </w:rPr>
        <w:t>Varley</w:t>
      </w:r>
      <w:proofErr w:type="spellEnd"/>
      <w:r w:rsidR="006F00AA" w:rsidRPr="006F00AA">
        <w:rPr>
          <w:rFonts w:ascii="Times New Roman" w:hAnsi="Times New Roman" w:cs="Times New Roman"/>
          <w:sz w:val="24"/>
          <w:szCs w:val="24"/>
          <w:lang w:val="en-US"/>
        </w:rPr>
        <w:t xml:space="preserve">, Christine M. Jackson, </w:t>
      </w:r>
      <w:proofErr w:type="spellStart"/>
      <w:r w:rsidR="006F00AA" w:rsidRPr="006F00AA">
        <w:rPr>
          <w:rFonts w:ascii="Times New Roman" w:hAnsi="Times New Roman" w:cs="Times New Roman"/>
          <w:sz w:val="24"/>
          <w:szCs w:val="24"/>
          <w:lang w:val="en-US"/>
        </w:rPr>
        <w:t>Esmat</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Farzana</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Zeng</w:t>
      </w:r>
      <w:proofErr w:type="spellEnd"/>
      <w:r w:rsidR="006F00AA" w:rsidRPr="006F00AA">
        <w:rPr>
          <w:rFonts w:ascii="Times New Roman" w:hAnsi="Times New Roman" w:cs="Times New Roman"/>
          <w:sz w:val="24"/>
          <w:szCs w:val="24"/>
          <w:lang w:val="en-US"/>
        </w:rPr>
        <w:t xml:space="preserve"> Zhang, Aaron R. </w:t>
      </w:r>
      <w:proofErr w:type="spellStart"/>
      <w:r w:rsidR="006F00AA" w:rsidRPr="006F00AA">
        <w:rPr>
          <w:rFonts w:ascii="Times New Roman" w:hAnsi="Times New Roman" w:cs="Times New Roman"/>
          <w:sz w:val="24"/>
          <w:szCs w:val="24"/>
          <w:lang w:val="en-US"/>
        </w:rPr>
        <w:t>Arehart</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Hsien</w:t>
      </w:r>
      <w:proofErr w:type="spellEnd"/>
      <w:r w:rsidR="006F00AA" w:rsidRPr="006F00AA">
        <w:rPr>
          <w:rFonts w:ascii="Times New Roman" w:hAnsi="Times New Roman" w:cs="Times New Roman"/>
          <w:sz w:val="24"/>
          <w:szCs w:val="24"/>
          <w:lang w:val="en-US"/>
        </w:rPr>
        <w:t xml:space="preserve">-Lien Huang, </w:t>
      </w:r>
      <w:proofErr w:type="spellStart"/>
      <w:r w:rsidR="006F00AA" w:rsidRPr="006F00AA">
        <w:rPr>
          <w:rFonts w:ascii="Times New Roman" w:hAnsi="Times New Roman" w:cs="Times New Roman"/>
          <w:sz w:val="24"/>
          <w:szCs w:val="24"/>
          <w:lang w:val="en-US"/>
        </w:rPr>
        <w:t>Arda</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Genc</w:t>
      </w:r>
      <w:proofErr w:type="spellEnd"/>
      <w:r w:rsidR="006F00AA" w:rsidRPr="006F00AA">
        <w:rPr>
          <w:rFonts w:ascii="Times New Roman" w:hAnsi="Times New Roman" w:cs="Times New Roman"/>
          <w:sz w:val="24"/>
          <w:szCs w:val="24"/>
          <w:lang w:val="en-US"/>
        </w:rPr>
        <w:t xml:space="preserve">, Steven A. </w:t>
      </w:r>
      <w:proofErr w:type="spellStart"/>
      <w:r w:rsidR="006F00AA" w:rsidRPr="006F00AA">
        <w:rPr>
          <w:rFonts w:ascii="Times New Roman" w:hAnsi="Times New Roman" w:cs="Times New Roman"/>
          <w:sz w:val="24"/>
          <w:szCs w:val="24"/>
          <w:lang w:val="en-US"/>
        </w:rPr>
        <w:t>Ringel</w:t>
      </w:r>
      <w:proofErr w:type="spellEnd"/>
      <w:r w:rsidR="006F00AA" w:rsidRPr="006F00AA">
        <w:rPr>
          <w:rFonts w:ascii="Times New Roman" w:hAnsi="Times New Roman" w:cs="Times New Roman"/>
          <w:sz w:val="24"/>
          <w:szCs w:val="24"/>
          <w:lang w:val="en-US"/>
        </w:rPr>
        <w:t xml:space="preserve">, Chris G. Van de </w:t>
      </w:r>
      <w:proofErr w:type="spellStart"/>
      <w:r w:rsidR="006F00AA" w:rsidRPr="006F00AA">
        <w:rPr>
          <w:rFonts w:ascii="Times New Roman" w:hAnsi="Times New Roman" w:cs="Times New Roman"/>
          <w:sz w:val="24"/>
          <w:szCs w:val="24"/>
          <w:lang w:val="en-US"/>
        </w:rPr>
        <w:t>Walle</w:t>
      </w:r>
      <w:proofErr w:type="spellEnd"/>
      <w:r w:rsidR="006F00AA" w:rsidRPr="006F00AA">
        <w:rPr>
          <w:rFonts w:ascii="Times New Roman" w:hAnsi="Times New Roman" w:cs="Times New Roman"/>
          <w:sz w:val="24"/>
          <w:szCs w:val="24"/>
          <w:lang w:val="en-US"/>
        </w:rPr>
        <w:t xml:space="preserve">, David A. Muller, </w:t>
      </w:r>
      <w:proofErr w:type="spellStart"/>
      <w:r w:rsidR="006F00AA" w:rsidRPr="006F00AA">
        <w:rPr>
          <w:rFonts w:ascii="Times New Roman" w:hAnsi="Times New Roman" w:cs="Times New Roman"/>
          <w:sz w:val="24"/>
          <w:szCs w:val="24"/>
          <w:lang w:val="en-US"/>
        </w:rPr>
        <w:t>Jinwoo</w:t>
      </w:r>
      <w:proofErr w:type="spellEnd"/>
      <w:r w:rsidR="006F00AA" w:rsidRPr="006F00AA">
        <w:rPr>
          <w:rFonts w:ascii="Times New Roman" w:hAnsi="Times New Roman" w:cs="Times New Roman"/>
          <w:sz w:val="24"/>
          <w:szCs w:val="24"/>
          <w:lang w:val="en-US"/>
        </w:rPr>
        <w:t xml:space="preserve"> Hwang,</w:t>
      </w:r>
      <w:r w:rsidR="006F00AA" w:rsidRPr="006F00AA">
        <w:rPr>
          <w:rFonts w:ascii="Times New Roman" w:hAnsi="Times New Roman" w:cs="Times New Roman"/>
          <w:bCs/>
          <w:sz w:val="24"/>
          <w:szCs w:val="24"/>
          <w:lang w:val="en-US"/>
        </w:rPr>
        <w:t xml:space="preserve"> Unusual Formation of Point Defect Complexes in the Ultra-wide Band Gap Semiconductor </w:t>
      </w:r>
      <w:r w:rsidR="006F00AA" w:rsidRPr="006F00AA">
        <w:rPr>
          <w:rFonts w:ascii="Times New Roman" w:hAnsi="Times New Roman" w:cs="Times New Roman"/>
          <w:bCs/>
          <w:iCs/>
          <w:sz w:val="24"/>
          <w:szCs w:val="24"/>
        </w:rPr>
        <w:t>β</w:t>
      </w:r>
      <w:r w:rsidR="006F00AA" w:rsidRPr="006F00AA">
        <w:rPr>
          <w:rFonts w:ascii="Times New Roman" w:hAnsi="Times New Roman" w:cs="Times New Roman"/>
          <w:bCs/>
          <w:sz w:val="24"/>
          <w:szCs w:val="24"/>
          <w:lang w:val="en-US"/>
        </w:rPr>
        <w:t>-Ga</w:t>
      </w:r>
      <w:r w:rsidR="006F00AA" w:rsidRPr="00E95194">
        <w:rPr>
          <w:rFonts w:ascii="Times New Roman" w:hAnsi="Times New Roman" w:cs="Times New Roman"/>
          <w:bCs/>
          <w:sz w:val="24"/>
          <w:szCs w:val="24"/>
          <w:vertAlign w:val="subscript"/>
          <w:lang w:val="en-US"/>
        </w:rPr>
        <w:t>2</w:t>
      </w:r>
      <w:r w:rsidR="006F00AA" w:rsidRPr="006F00AA">
        <w:rPr>
          <w:rFonts w:ascii="Times New Roman" w:hAnsi="Times New Roman" w:cs="Times New Roman"/>
          <w:bCs/>
          <w:sz w:val="24"/>
          <w:szCs w:val="24"/>
          <w:lang w:val="en-US"/>
        </w:rPr>
        <w:t>O</w:t>
      </w:r>
      <w:r w:rsidR="006F00AA" w:rsidRPr="00E95194">
        <w:rPr>
          <w:rFonts w:ascii="Times New Roman" w:hAnsi="Times New Roman" w:cs="Times New Roman"/>
          <w:bCs/>
          <w:sz w:val="24"/>
          <w:szCs w:val="24"/>
          <w:vertAlign w:val="subscript"/>
          <w:lang w:val="en-US"/>
        </w:rPr>
        <w:t>3</w:t>
      </w:r>
      <w:r w:rsidR="006F00AA" w:rsidRPr="006F00AA">
        <w:rPr>
          <w:rFonts w:ascii="Times New Roman" w:hAnsi="Times New Roman" w:cs="Times New Roman"/>
          <w:bCs/>
          <w:sz w:val="24"/>
          <w:szCs w:val="24"/>
          <w:lang w:val="en-US"/>
        </w:rPr>
        <w:t xml:space="preserve">, </w:t>
      </w:r>
      <w:r w:rsidR="00E16FF4">
        <w:rPr>
          <w:rFonts w:ascii="Times New Roman" w:hAnsi="Times New Roman" w:cs="Times New Roman"/>
          <w:bCs/>
          <w:sz w:val="24"/>
          <w:szCs w:val="24"/>
          <w:lang w:val="en-US"/>
        </w:rPr>
        <w:t>Phys. Re</w:t>
      </w:r>
      <w:r w:rsidR="00862487">
        <w:rPr>
          <w:rFonts w:ascii="Times New Roman" w:hAnsi="Times New Roman" w:cs="Times New Roman"/>
          <w:bCs/>
          <w:sz w:val="24"/>
          <w:szCs w:val="24"/>
          <w:lang w:val="en-US"/>
        </w:rPr>
        <w:t>v. X,</w:t>
      </w:r>
      <w:r w:rsidR="00E95194">
        <w:rPr>
          <w:rFonts w:ascii="Times New Roman" w:hAnsi="Times New Roman" w:cs="Times New Roman"/>
          <w:bCs/>
          <w:sz w:val="24"/>
          <w:szCs w:val="24"/>
          <w:lang w:val="en-US"/>
        </w:rPr>
        <w:t xml:space="preserve"> </w:t>
      </w:r>
      <w:r w:rsidR="000029D7">
        <w:rPr>
          <w:rFonts w:ascii="Times New Roman" w:hAnsi="Times New Roman" w:cs="Times New Roman"/>
          <w:bCs/>
          <w:sz w:val="24"/>
          <w:szCs w:val="24"/>
          <w:lang w:val="en-US"/>
        </w:rPr>
        <w:t>9,041027 (2019).</w:t>
      </w:r>
    </w:p>
    <w:p w:rsidR="006F00AA" w:rsidRPr="006F00AA" w:rsidRDefault="00E92FFB"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5</w:t>
      </w:r>
      <w:r w:rsidR="0056455F">
        <w:rPr>
          <w:rFonts w:ascii="Times New Roman" w:hAnsi="Times New Roman" w:cs="Times New Roman"/>
          <w:sz w:val="24"/>
          <w:szCs w:val="24"/>
          <w:lang w:val="en-US"/>
        </w:rPr>
        <w:t>4</w:t>
      </w:r>
      <w:r w:rsidR="006F00AA" w:rsidRPr="006F00AA">
        <w:rPr>
          <w:rFonts w:ascii="Times New Roman" w:hAnsi="Times New Roman" w:cs="Times New Roman"/>
          <w:sz w:val="24"/>
          <w:szCs w:val="24"/>
          <w:lang w:val="en-US"/>
        </w:rPr>
        <w:t xml:space="preserve">. </w:t>
      </w:r>
      <w:r w:rsidR="00D10EA4">
        <w:rPr>
          <w:rFonts w:ascii="Times New Roman" w:hAnsi="Times New Roman" w:cs="Times New Roman"/>
          <w:sz w:val="24"/>
          <w:szCs w:val="24"/>
          <w:lang w:val="en-US"/>
        </w:rPr>
        <w:t>N</w:t>
      </w:r>
      <w:r w:rsidR="00C65403">
        <w:rPr>
          <w:rFonts w:ascii="Times New Roman" w:hAnsi="Times New Roman" w:cs="Times New Roman"/>
          <w:sz w:val="24"/>
          <w:szCs w:val="24"/>
          <w:lang w:val="en-US"/>
        </w:rPr>
        <w:t xml:space="preserve">. </w:t>
      </w:r>
      <w:r w:rsidR="00D10EA4">
        <w:rPr>
          <w:rFonts w:ascii="Times New Roman" w:hAnsi="Times New Roman" w:cs="Times New Roman"/>
          <w:sz w:val="24"/>
          <w:szCs w:val="24"/>
          <w:lang w:val="en-US"/>
        </w:rPr>
        <w:t>M</w:t>
      </w:r>
      <w:r w:rsidR="00C65403">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Shmidt</w:t>
      </w:r>
      <w:proofErr w:type="spellEnd"/>
      <w:r w:rsidR="006F00AA" w:rsidRPr="006F00AA">
        <w:rPr>
          <w:rFonts w:ascii="Times New Roman" w:hAnsi="Times New Roman" w:cs="Times New Roman"/>
          <w:sz w:val="24"/>
          <w:szCs w:val="24"/>
          <w:lang w:val="en-US"/>
        </w:rPr>
        <w:t xml:space="preserve">, </w:t>
      </w:r>
      <w:r w:rsidR="00C65403">
        <w:rPr>
          <w:rFonts w:ascii="Times New Roman" w:hAnsi="Times New Roman" w:cs="Times New Roman"/>
          <w:sz w:val="24"/>
          <w:szCs w:val="24"/>
          <w:lang w:val="en-US"/>
        </w:rPr>
        <w:t xml:space="preserve">P.S. </w:t>
      </w:r>
      <w:proofErr w:type="spellStart"/>
      <w:r w:rsidR="006F00AA" w:rsidRPr="006F00AA">
        <w:rPr>
          <w:rFonts w:ascii="Times New Roman" w:hAnsi="Times New Roman" w:cs="Times New Roman"/>
          <w:sz w:val="24"/>
          <w:szCs w:val="24"/>
          <w:lang w:val="en-US"/>
        </w:rPr>
        <w:t>Vergeles</w:t>
      </w:r>
      <w:proofErr w:type="spellEnd"/>
      <w:r w:rsidR="006F00AA" w:rsidRPr="006F00AA">
        <w:rPr>
          <w:rFonts w:ascii="Times New Roman" w:hAnsi="Times New Roman" w:cs="Times New Roman"/>
          <w:sz w:val="24"/>
          <w:szCs w:val="24"/>
          <w:lang w:val="en-US"/>
        </w:rPr>
        <w:t xml:space="preserve"> and </w:t>
      </w:r>
      <w:r w:rsidR="00C65403">
        <w:rPr>
          <w:rFonts w:ascii="Times New Roman" w:hAnsi="Times New Roman" w:cs="Times New Roman"/>
          <w:sz w:val="24"/>
          <w:szCs w:val="24"/>
          <w:lang w:val="en-US"/>
        </w:rPr>
        <w:t xml:space="preserve">E.B. </w:t>
      </w:r>
      <w:proofErr w:type="spellStart"/>
      <w:r w:rsidR="006F00AA" w:rsidRPr="006F00AA">
        <w:rPr>
          <w:rFonts w:ascii="Times New Roman" w:hAnsi="Times New Roman" w:cs="Times New Roman"/>
          <w:sz w:val="24"/>
          <w:szCs w:val="24"/>
          <w:lang w:val="en-US"/>
        </w:rPr>
        <w:t>Yakimov</w:t>
      </w:r>
      <w:proofErr w:type="spellEnd"/>
      <w:r w:rsidR="00C65403">
        <w:rPr>
          <w:rFonts w:ascii="Times New Roman" w:hAnsi="Times New Roman" w:cs="Times New Roman"/>
          <w:sz w:val="24"/>
          <w:szCs w:val="24"/>
          <w:lang w:val="en-US"/>
        </w:rPr>
        <w:t xml:space="preserve">, </w:t>
      </w:r>
      <w:r w:rsidR="006F00AA" w:rsidRPr="00D10EA4">
        <w:rPr>
          <w:rFonts w:ascii="Times New Roman" w:hAnsi="Times New Roman" w:cs="Times New Roman"/>
          <w:sz w:val="24"/>
          <w:szCs w:val="24"/>
          <w:lang w:val="en-US"/>
        </w:rPr>
        <w:t>Semiconductors</w:t>
      </w:r>
      <w:r w:rsidR="006F00AA" w:rsidRPr="006F00AA">
        <w:rPr>
          <w:rFonts w:ascii="Times New Roman" w:hAnsi="Times New Roman" w:cs="Times New Roman"/>
          <w:i/>
          <w:iCs/>
          <w:sz w:val="24"/>
          <w:szCs w:val="24"/>
          <w:lang w:val="en-US"/>
        </w:rPr>
        <w:t xml:space="preserve"> </w:t>
      </w:r>
      <w:r w:rsidR="006F00AA" w:rsidRPr="00D10EA4">
        <w:rPr>
          <w:rFonts w:ascii="Times New Roman" w:hAnsi="Times New Roman" w:cs="Times New Roman"/>
          <w:sz w:val="24"/>
          <w:szCs w:val="24"/>
          <w:lang w:val="en-US"/>
        </w:rPr>
        <w:t>41</w:t>
      </w:r>
      <w:r w:rsidR="00D10EA4">
        <w:rPr>
          <w:rFonts w:ascii="Times New Roman" w:hAnsi="Times New Roman" w:cs="Times New Roman"/>
          <w:b/>
          <w:bCs/>
          <w:sz w:val="24"/>
          <w:szCs w:val="24"/>
          <w:lang w:val="en-US"/>
        </w:rPr>
        <w:t>,</w:t>
      </w:r>
      <w:r w:rsidR="006F00AA" w:rsidRPr="006F00AA">
        <w:rPr>
          <w:rFonts w:ascii="Times New Roman" w:hAnsi="Times New Roman" w:cs="Times New Roman"/>
          <w:b/>
          <w:bCs/>
          <w:sz w:val="24"/>
          <w:szCs w:val="24"/>
          <w:lang w:val="en-US"/>
        </w:rPr>
        <w:t xml:space="preserve"> </w:t>
      </w:r>
      <w:r w:rsidR="006F00AA" w:rsidRPr="006F00AA">
        <w:rPr>
          <w:rFonts w:ascii="Times New Roman" w:hAnsi="Times New Roman" w:cs="Times New Roman"/>
          <w:sz w:val="24"/>
          <w:szCs w:val="24"/>
          <w:lang w:val="en-US"/>
        </w:rPr>
        <w:t>491</w:t>
      </w:r>
      <w:r w:rsidR="00D10EA4">
        <w:rPr>
          <w:rFonts w:ascii="Times New Roman" w:hAnsi="Times New Roman" w:cs="Times New Roman"/>
          <w:sz w:val="24"/>
          <w:szCs w:val="24"/>
          <w:lang w:val="en-US"/>
        </w:rPr>
        <w:t xml:space="preserve"> (2007).</w:t>
      </w:r>
      <w:proofErr w:type="gramEnd"/>
    </w:p>
    <w:p w:rsidR="006F00AA" w:rsidRPr="006F00AA" w:rsidRDefault="00E92FFB" w:rsidP="006F00AA">
      <w:pPr>
        <w:autoSpaceDE w:val="0"/>
        <w:autoSpaceDN w:val="0"/>
        <w:adjustRightInd w:val="0"/>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5</w:t>
      </w:r>
      <w:r w:rsidR="0056455F">
        <w:rPr>
          <w:rFonts w:ascii="Times New Roman" w:hAnsi="Times New Roman" w:cs="Times New Roman"/>
          <w:sz w:val="24"/>
          <w:szCs w:val="24"/>
          <w:lang w:val="en-US"/>
        </w:rPr>
        <w:t>5</w:t>
      </w:r>
      <w:r w:rsidR="006F00AA" w:rsidRPr="006F00AA">
        <w:rPr>
          <w:rFonts w:ascii="Times New Roman" w:hAnsi="Times New Roman" w:cs="Times New Roman"/>
          <w:sz w:val="24"/>
          <w:szCs w:val="24"/>
          <w:lang w:val="en-US"/>
        </w:rPr>
        <w:t>. P</w:t>
      </w:r>
      <w:r w:rsidR="00D10EA4">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S</w:t>
      </w:r>
      <w:r w:rsidR="00D10EA4">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Vergeles</w:t>
      </w:r>
      <w:proofErr w:type="spellEnd"/>
      <w:r w:rsidR="006F00AA" w:rsidRPr="006F00AA">
        <w:rPr>
          <w:rFonts w:ascii="Times New Roman" w:hAnsi="Times New Roman" w:cs="Times New Roman"/>
          <w:sz w:val="24"/>
          <w:szCs w:val="24"/>
          <w:lang w:val="en-US"/>
        </w:rPr>
        <w:t xml:space="preserve"> and E</w:t>
      </w:r>
      <w:r w:rsidR="00D10EA4">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B</w:t>
      </w:r>
      <w:r w:rsidR="00D10EA4">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Yakimov</w:t>
      </w:r>
      <w:proofErr w:type="spellEnd"/>
      <w:r w:rsidR="006F00AA" w:rsidRPr="006F00AA">
        <w:rPr>
          <w:rFonts w:ascii="Times New Roman" w:hAnsi="Times New Roman" w:cs="Times New Roman"/>
          <w:sz w:val="24"/>
          <w:szCs w:val="24"/>
          <w:lang w:val="en-US"/>
        </w:rPr>
        <w:t>.</w:t>
      </w:r>
      <w:proofErr w:type="gramEnd"/>
      <w:r w:rsidR="006F00AA" w:rsidRPr="006F00AA">
        <w:rPr>
          <w:rFonts w:ascii="Times New Roman" w:hAnsi="Times New Roman" w:cs="Times New Roman"/>
          <w:sz w:val="24"/>
          <w:szCs w:val="24"/>
          <w:lang w:val="en-US"/>
        </w:rPr>
        <w:t xml:space="preserve"> EBIC investigation of </w:t>
      </w:r>
      <w:proofErr w:type="spellStart"/>
      <w:r w:rsidR="006F00AA" w:rsidRPr="006F00AA">
        <w:rPr>
          <w:rFonts w:ascii="Times New Roman" w:hAnsi="Times New Roman" w:cs="Times New Roman"/>
          <w:sz w:val="24"/>
          <w:szCs w:val="24"/>
          <w:lang w:val="en-US"/>
        </w:rPr>
        <w:t>InGaN</w:t>
      </w:r>
      <w:proofErr w:type="spellEnd"/>
      <w:r w:rsidR="006F00AA" w:rsidRPr="006F00AA">
        <w:rPr>
          <w:rFonts w:ascii="Times New Roman" w:hAnsi="Times New Roman" w:cs="Times New Roman"/>
          <w:sz w:val="24"/>
          <w:szCs w:val="24"/>
          <w:lang w:val="en-US"/>
        </w:rPr>
        <w:t>/</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xml:space="preserve"> multiple quantum well structures irradiated with low energy electrons. J</w:t>
      </w:r>
      <w:r>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Physics: Conference Series 281</w:t>
      </w:r>
      <w:r w:rsidR="00D10EA4">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012013</w:t>
      </w:r>
      <w:r w:rsidR="00D10EA4">
        <w:rPr>
          <w:rFonts w:ascii="Times New Roman" w:hAnsi="Times New Roman" w:cs="Times New Roman"/>
          <w:sz w:val="24"/>
          <w:szCs w:val="24"/>
          <w:lang w:val="en-US"/>
        </w:rPr>
        <w:t xml:space="preserve"> (2011).</w:t>
      </w:r>
    </w:p>
    <w:p w:rsidR="006F00AA" w:rsidRPr="006F00AA" w:rsidRDefault="00E92FFB"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0056455F">
        <w:rPr>
          <w:rFonts w:ascii="Times New Roman" w:hAnsi="Times New Roman" w:cs="Times New Roman"/>
          <w:sz w:val="24"/>
          <w:szCs w:val="24"/>
          <w:lang w:val="en-US"/>
        </w:rPr>
        <w:t>6</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A.Y. Polyakov, N.B. Smirnov, E.B. </w:t>
      </w:r>
      <w:proofErr w:type="spellStart"/>
      <w:r w:rsidR="006F00AA" w:rsidRPr="006F00AA">
        <w:rPr>
          <w:rFonts w:ascii="Times New Roman" w:hAnsi="Times New Roman" w:cs="Times New Roman"/>
          <w:sz w:val="24"/>
          <w:szCs w:val="24"/>
          <w:lang w:val="en-US"/>
        </w:rPr>
        <w:t>Yakimov</w:t>
      </w:r>
      <w:proofErr w:type="spellEnd"/>
      <w:r w:rsidR="006F00AA" w:rsidRPr="006F00AA">
        <w:rPr>
          <w:rFonts w:ascii="Times New Roman" w:hAnsi="Times New Roman" w:cs="Times New Roman"/>
          <w:sz w:val="24"/>
          <w:szCs w:val="24"/>
          <w:lang w:val="en-US"/>
        </w:rPr>
        <w:t xml:space="preserve">, S .A. </w:t>
      </w:r>
      <w:proofErr w:type="spellStart"/>
      <w:r w:rsidR="006F00AA" w:rsidRPr="006F00AA">
        <w:rPr>
          <w:rFonts w:ascii="Times New Roman" w:hAnsi="Times New Roman" w:cs="Times New Roman"/>
          <w:sz w:val="24"/>
          <w:szCs w:val="24"/>
          <w:lang w:val="en-US"/>
        </w:rPr>
        <w:t>Tarelkin</w:t>
      </w:r>
      <w:proofErr w:type="spellEnd"/>
      <w:r w:rsidR="006F00AA" w:rsidRPr="006F00AA">
        <w:rPr>
          <w:rFonts w:ascii="Times New Roman" w:hAnsi="Times New Roman" w:cs="Times New Roman"/>
          <w:sz w:val="24"/>
          <w:szCs w:val="24"/>
          <w:lang w:val="en-US"/>
        </w:rPr>
        <w:t xml:space="preserve">, A.V. </w:t>
      </w:r>
      <w:proofErr w:type="spellStart"/>
      <w:r w:rsidR="006F00AA" w:rsidRPr="006F00AA">
        <w:rPr>
          <w:rFonts w:ascii="Times New Roman" w:hAnsi="Times New Roman" w:cs="Times New Roman"/>
          <w:sz w:val="24"/>
          <w:szCs w:val="24"/>
          <w:lang w:val="en-US"/>
        </w:rPr>
        <w:t>Turutin</w:t>
      </w:r>
      <w:proofErr w:type="spellEnd"/>
      <w:r w:rsidR="006F00AA" w:rsidRPr="006F00AA">
        <w:rPr>
          <w:rFonts w:ascii="Times New Roman" w:hAnsi="Times New Roman" w:cs="Times New Roman"/>
          <w:sz w:val="24"/>
          <w:szCs w:val="24"/>
          <w:lang w:val="en-US"/>
        </w:rPr>
        <w:t xml:space="preserve">,  I.V. </w:t>
      </w:r>
      <w:proofErr w:type="spellStart"/>
      <w:r w:rsidR="006F00AA" w:rsidRPr="006F00AA">
        <w:rPr>
          <w:rFonts w:ascii="Times New Roman" w:hAnsi="Times New Roman" w:cs="Times New Roman"/>
          <w:sz w:val="24"/>
          <w:szCs w:val="24"/>
          <w:lang w:val="en-US"/>
        </w:rPr>
        <w:t>Shemerov</w:t>
      </w:r>
      <w:proofErr w:type="spellEnd"/>
      <w:r w:rsidR="006F00AA" w:rsidRPr="006F00AA">
        <w:rPr>
          <w:rFonts w:ascii="Times New Roman" w:hAnsi="Times New Roman" w:cs="Times New Roman"/>
          <w:sz w:val="24"/>
          <w:szCs w:val="24"/>
          <w:lang w:val="en-US"/>
        </w:rPr>
        <w:t xml:space="preserve">,  S.J. </w:t>
      </w:r>
      <w:proofErr w:type="spellStart"/>
      <w:r w:rsidR="006F00AA" w:rsidRPr="006F00AA">
        <w:rPr>
          <w:rFonts w:ascii="Times New Roman" w:hAnsi="Times New Roman" w:cs="Times New Roman"/>
          <w:sz w:val="24"/>
          <w:szCs w:val="24"/>
          <w:lang w:val="en-US"/>
        </w:rPr>
        <w:t>Pearton</w:t>
      </w:r>
      <w:proofErr w:type="spellEnd"/>
      <w:r w:rsidR="006F00AA" w:rsidRPr="006F00AA">
        <w:rPr>
          <w:rFonts w:ascii="Times New Roman" w:hAnsi="Times New Roman" w:cs="Times New Roman"/>
          <w:sz w:val="24"/>
          <w:szCs w:val="24"/>
          <w:lang w:val="en-US"/>
        </w:rPr>
        <w:t>, and In-Hwan Lee, Deep traps determining the non-</w:t>
      </w:r>
      <w:proofErr w:type="spellStart"/>
      <w:r w:rsidR="006F00AA" w:rsidRPr="006F00AA">
        <w:rPr>
          <w:rFonts w:ascii="Times New Roman" w:hAnsi="Times New Roman" w:cs="Times New Roman"/>
          <w:sz w:val="24"/>
          <w:szCs w:val="24"/>
          <w:lang w:val="en-US"/>
        </w:rPr>
        <w:t>radiative</w:t>
      </w:r>
      <w:proofErr w:type="spellEnd"/>
      <w:r w:rsidR="006F00AA" w:rsidRPr="006F00AA">
        <w:rPr>
          <w:rFonts w:ascii="Times New Roman" w:hAnsi="Times New Roman" w:cs="Times New Roman"/>
          <w:sz w:val="24"/>
          <w:szCs w:val="24"/>
          <w:lang w:val="en-US"/>
        </w:rPr>
        <w:t xml:space="preserve"> lifetime and defect band yellow luminescence in n-</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J</w:t>
      </w:r>
      <w:r w:rsidR="00D10EA4">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Alloys Compounds,  686, 1044 (2016)</w:t>
      </w:r>
      <w:r w:rsidR="00D10EA4">
        <w:rPr>
          <w:rFonts w:ascii="Times New Roman" w:hAnsi="Times New Roman" w:cs="Times New Roman"/>
          <w:sz w:val="24"/>
          <w:szCs w:val="24"/>
          <w:lang w:val="en-US"/>
        </w:rPr>
        <w:t>.</w:t>
      </w:r>
    </w:p>
    <w:p w:rsidR="006F00AA" w:rsidRPr="006F00AA" w:rsidRDefault="00E92FFB"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0056455F">
        <w:rPr>
          <w:rFonts w:ascii="Times New Roman" w:hAnsi="Times New Roman" w:cs="Times New Roman"/>
          <w:sz w:val="24"/>
          <w:szCs w:val="24"/>
          <w:lang w:val="en-US"/>
        </w:rPr>
        <w:t>7</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Cyrus E. Dreyer</w:t>
      </w:r>
      <w:proofErr w:type="gramStart"/>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Audrius</w:t>
      </w:r>
      <w:proofErr w:type="spellEnd"/>
      <w:proofErr w:type="gram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Alkauskas</w:t>
      </w:r>
      <w:proofErr w:type="spellEnd"/>
      <w:r w:rsidR="006F00AA" w:rsidRPr="006F00AA">
        <w:rPr>
          <w:rFonts w:ascii="Times New Roman" w:hAnsi="Times New Roman" w:cs="Times New Roman"/>
          <w:sz w:val="24"/>
          <w:szCs w:val="24"/>
          <w:lang w:val="en-US"/>
        </w:rPr>
        <w:t xml:space="preserve">, , John L. Lyons, , James S. Speck, and , and Chris G. Van de </w:t>
      </w:r>
      <w:proofErr w:type="spellStart"/>
      <w:r w:rsidR="006F00AA" w:rsidRPr="006F00AA">
        <w:rPr>
          <w:rFonts w:ascii="Times New Roman" w:hAnsi="Times New Roman" w:cs="Times New Roman"/>
          <w:sz w:val="24"/>
          <w:szCs w:val="24"/>
          <w:lang w:val="en-US"/>
        </w:rPr>
        <w:t>Walle</w:t>
      </w:r>
      <w:proofErr w:type="spellEnd"/>
      <w:r w:rsidR="006F00AA" w:rsidRPr="006F00AA">
        <w:rPr>
          <w:rFonts w:ascii="Times New Roman" w:hAnsi="Times New Roman" w:cs="Times New Roman"/>
          <w:sz w:val="24"/>
          <w:szCs w:val="24"/>
          <w:lang w:val="en-US"/>
        </w:rPr>
        <w:t>,</w:t>
      </w:r>
      <w:r w:rsidR="006F00AA" w:rsidRPr="006F00AA">
        <w:rPr>
          <w:rFonts w:ascii="Times New Roman" w:hAnsi="Times New Roman" w:cs="Times New Roman"/>
          <w:bCs/>
          <w:sz w:val="24"/>
          <w:szCs w:val="24"/>
          <w:lang w:val="en-US"/>
        </w:rPr>
        <w:t xml:space="preserve"> Gallium vacancy complexes as a cause of Shockley-Read-Hall recombination in III-nitride light emitters,</w:t>
      </w:r>
      <w:r w:rsidR="006F00AA" w:rsidRPr="006F00AA">
        <w:rPr>
          <w:rFonts w:ascii="Times New Roman" w:hAnsi="Times New Roman" w:cs="Times New Roman"/>
          <w:sz w:val="24"/>
          <w:szCs w:val="24"/>
          <w:lang w:val="en-US"/>
        </w:rPr>
        <w:t xml:space="preserve"> Appl. Phys. </w:t>
      </w:r>
      <w:proofErr w:type="spellStart"/>
      <w:r w:rsidR="006F00AA" w:rsidRPr="006F00AA">
        <w:rPr>
          <w:rFonts w:ascii="Times New Roman" w:hAnsi="Times New Roman" w:cs="Times New Roman"/>
          <w:sz w:val="24"/>
          <w:szCs w:val="24"/>
          <w:lang w:val="en-US"/>
        </w:rPr>
        <w:t>Lett</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108</w:t>
      </w:r>
      <w:r w:rsidR="006F00AA" w:rsidRPr="006F00AA">
        <w:rPr>
          <w:rFonts w:ascii="Times New Roman" w:hAnsi="Times New Roman" w:cs="Times New Roman"/>
          <w:sz w:val="24"/>
          <w:szCs w:val="24"/>
          <w:lang w:val="en-US"/>
        </w:rPr>
        <w:t>, 141101 (2016)</w:t>
      </w:r>
    </w:p>
    <w:p w:rsidR="006F00AA" w:rsidRPr="006F00AA" w:rsidRDefault="00E92FFB"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5</w:t>
      </w:r>
      <w:r w:rsidR="0056455F">
        <w:rPr>
          <w:rFonts w:ascii="Times New Roman" w:hAnsi="Times New Roman" w:cs="Times New Roman"/>
          <w:sz w:val="24"/>
          <w:szCs w:val="24"/>
          <w:lang w:val="en-US"/>
        </w:rPr>
        <w:t>8</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In-Hwan Lee, A.Y. Polyakov, N.B. Smirnov, A.V. </w:t>
      </w:r>
      <w:proofErr w:type="spellStart"/>
      <w:r w:rsidR="006F00AA" w:rsidRPr="006F00AA">
        <w:rPr>
          <w:rFonts w:ascii="Times New Roman" w:hAnsi="Times New Roman" w:cs="Times New Roman"/>
          <w:sz w:val="24"/>
          <w:szCs w:val="24"/>
          <w:lang w:val="en-US"/>
        </w:rPr>
        <w:t>Govorkov</w:t>
      </w:r>
      <w:proofErr w:type="spellEnd"/>
      <w:r w:rsidR="006F00AA" w:rsidRPr="006F00AA">
        <w:rPr>
          <w:rFonts w:ascii="Times New Roman" w:hAnsi="Times New Roman" w:cs="Times New Roman"/>
          <w:sz w:val="24"/>
          <w:szCs w:val="24"/>
          <w:lang w:val="en-US"/>
        </w:rPr>
        <w:t xml:space="preserve">, E.A. </w:t>
      </w:r>
      <w:proofErr w:type="spellStart"/>
      <w:r w:rsidR="006F00AA" w:rsidRPr="006F00AA">
        <w:rPr>
          <w:rFonts w:ascii="Times New Roman" w:hAnsi="Times New Roman" w:cs="Times New Roman"/>
          <w:sz w:val="24"/>
          <w:szCs w:val="24"/>
          <w:lang w:val="en-US"/>
        </w:rPr>
        <w:t>Kozhukhova</w:t>
      </w:r>
      <w:proofErr w:type="spellEnd"/>
      <w:r w:rsidR="006F00AA" w:rsidRPr="006F00AA">
        <w:rPr>
          <w:rFonts w:ascii="Times New Roman" w:hAnsi="Times New Roman" w:cs="Times New Roman"/>
          <w:sz w:val="24"/>
          <w:szCs w:val="24"/>
          <w:lang w:val="en-US"/>
        </w:rPr>
        <w:t xml:space="preserve">, V. M. </w:t>
      </w:r>
      <w:proofErr w:type="spellStart"/>
      <w:r w:rsidR="006F00AA" w:rsidRPr="006F00AA">
        <w:rPr>
          <w:rFonts w:ascii="Times New Roman" w:hAnsi="Times New Roman" w:cs="Times New Roman"/>
          <w:sz w:val="24"/>
          <w:szCs w:val="24"/>
          <w:lang w:val="en-US"/>
        </w:rPr>
        <w:t>Zaletin</w:t>
      </w:r>
      <w:proofErr w:type="spellEnd"/>
      <w:r w:rsidR="006F00AA" w:rsidRPr="006F00AA">
        <w:rPr>
          <w:rFonts w:ascii="Times New Roman" w:hAnsi="Times New Roman" w:cs="Times New Roman"/>
          <w:sz w:val="24"/>
          <w:szCs w:val="24"/>
          <w:lang w:val="en-US"/>
        </w:rPr>
        <w:t xml:space="preserve">, I.M. </w:t>
      </w:r>
      <w:proofErr w:type="spellStart"/>
      <w:r w:rsidR="006F00AA" w:rsidRPr="006F00AA">
        <w:rPr>
          <w:rFonts w:ascii="Times New Roman" w:hAnsi="Times New Roman" w:cs="Times New Roman"/>
          <w:sz w:val="24"/>
          <w:szCs w:val="24"/>
          <w:lang w:val="en-US"/>
        </w:rPr>
        <w:t>Gazizov</w:t>
      </w:r>
      <w:proofErr w:type="spellEnd"/>
      <w:r w:rsidR="006F00AA" w:rsidRPr="006F00AA">
        <w:rPr>
          <w:rFonts w:ascii="Times New Roman" w:hAnsi="Times New Roman" w:cs="Times New Roman"/>
          <w:sz w:val="24"/>
          <w:szCs w:val="24"/>
          <w:lang w:val="en-US"/>
        </w:rPr>
        <w:t xml:space="preserve">, N.G. </w:t>
      </w:r>
      <w:proofErr w:type="spellStart"/>
      <w:r w:rsidR="006F00AA" w:rsidRPr="006F00AA">
        <w:rPr>
          <w:rFonts w:ascii="Times New Roman" w:hAnsi="Times New Roman" w:cs="Times New Roman"/>
          <w:sz w:val="24"/>
          <w:szCs w:val="24"/>
          <w:lang w:val="en-US"/>
        </w:rPr>
        <w:t>Kolin</w:t>
      </w:r>
      <w:proofErr w:type="spellEnd"/>
      <w:r w:rsidR="006F00AA" w:rsidRPr="006F00AA">
        <w:rPr>
          <w:rFonts w:ascii="Times New Roman" w:hAnsi="Times New Roman" w:cs="Times New Roman"/>
          <w:sz w:val="24"/>
          <w:szCs w:val="24"/>
          <w:lang w:val="en-US"/>
        </w:rPr>
        <w:t xml:space="preserve">, and S.J. </w:t>
      </w:r>
      <w:proofErr w:type="spellStart"/>
      <w:r w:rsidR="006F00AA" w:rsidRPr="006F00AA">
        <w:rPr>
          <w:rFonts w:ascii="Times New Roman" w:hAnsi="Times New Roman" w:cs="Times New Roman"/>
          <w:sz w:val="24"/>
          <w:szCs w:val="24"/>
          <w:lang w:val="en-US"/>
        </w:rPr>
        <w:t>Pearton</w:t>
      </w:r>
      <w:proofErr w:type="spellEnd"/>
      <w:r w:rsidR="006F00AA" w:rsidRPr="006F00AA">
        <w:rPr>
          <w:rFonts w:ascii="Times New Roman" w:hAnsi="Times New Roman" w:cs="Times New Roman"/>
          <w:sz w:val="24"/>
          <w:szCs w:val="24"/>
          <w:lang w:val="en-US"/>
        </w:rPr>
        <w:t>, Electrical Properties, Deep Trap Spectra and Radiation Detector Performance of Free-Standing Bulk n-</w:t>
      </w:r>
      <w:proofErr w:type="spellStart"/>
      <w:r w:rsidR="006F00AA" w:rsidRPr="006F00AA">
        <w:rPr>
          <w:rFonts w:ascii="Times New Roman" w:hAnsi="Times New Roman" w:cs="Times New Roman"/>
          <w:sz w:val="24"/>
          <w:szCs w:val="24"/>
          <w:lang w:val="en-US"/>
        </w:rPr>
        <w:t>GaN</w:t>
      </w:r>
      <w:proofErr w:type="spellEnd"/>
      <w:r w:rsidR="006F00AA" w:rsidRPr="006F00AA">
        <w:rPr>
          <w:rFonts w:ascii="Times New Roman" w:hAnsi="Times New Roman" w:cs="Times New Roman"/>
          <w:sz w:val="24"/>
          <w:szCs w:val="24"/>
          <w:lang w:val="en-US"/>
        </w:rPr>
        <w:t xml:space="preserve"> With a Thick Compensated Surface Region, J. Vac. Sci.</w:t>
      </w:r>
      <w:r w:rsidR="0056455F">
        <w:rPr>
          <w:rFonts w:ascii="Times New Roman" w:hAnsi="Times New Roman" w:cs="Times New Roman"/>
          <w:sz w:val="24"/>
          <w:szCs w:val="24"/>
          <w:lang w:val="en-US"/>
        </w:rPr>
        <w:t xml:space="preserve"> </w:t>
      </w:r>
      <w:r w:rsidR="006F00AA" w:rsidRPr="006F00AA">
        <w:rPr>
          <w:rFonts w:ascii="Times New Roman" w:hAnsi="Times New Roman" w:cs="Times New Roman"/>
          <w:sz w:val="24"/>
          <w:szCs w:val="24"/>
          <w:lang w:val="en-US"/>
        </w:rPr>
        <w:t xml:space="preserve">Technol. </w:t>
      </w:r>
      <w:r w:rsidR="006F00AA" w:rsidRPr="0056455F">
        <w:rPr>
          <w:rFonts w:ascii="Times New Roman" w:hAnsi="Times New Roman" w:cs="Times New Roman"/>
          <w:bCs/>
          <w:sz w:val="24"/>
          <w:szCs w:val="24"/>
          <w:lang w:val="en-US"/>
        </w:rPr>
        <w:t>B 30</w:t>
      </w:r>
      <w:r w:rsidR="006F00AA" w:rsidRPr="006F00AA">
        <w:rPr>
          <w:rFonts w:ascii="Times New Roman" w:hAnsi="Times New Roman" w:cs="Times New Roman"/>
          <w:sz w:val="24"/>
          <w:szCs w:val="24"/>
          <w:lang w:val="en-US"/>
        </w:rPr>
        <w:t>, 021205 (2012)</w:t>
      </w:r>
    </w:p>
    <w:p w:rsidR="006F00AA" w:rsidRPr="006F00AA" w:rsidRDefault="004977E7" w:rsidP="006F00AA">
      <w:pPr>
        <w:autoSpaceDE w:val="0"/>
        <w:autoSpaceDN w:val="0"/>
        <w:adjustRightInd w:val="0"/>
        <w:spacing w:after="0" w:line="480" w:lineRule="auto"/>
        <w:rPr>
          <w:rFonts w:ascii="Times New Roman" w:hAnsi="Times New Roman" w:cs="Times New Roman"/>
          <w:bCs/>
          <w:sz w:val="24"/>
          <w:szCs w:val="24"/>
          <w:lang w:val="en-US"/>
        </w:rPr>
      </w:pPr>
      <w:r>
        <w:rPr>
          <w:rFonts w:ascii="Times New Roman" w:hAnsi="Times New Roman" w:cs="Times New Roman"/>
          <w:sz w:val="24"/>
          <w:szCs w:val="24"/>
          <w:lang w:val="en-US"/>
        </w:rPr>
        <w:lastRenderedPageBreak/>
        <w:t>5</w:t>
      </w:r>
      <w:r w:rsidR="0056455F">
        <w:rPr>
          <w:rFonts w:ascii="Times New Roman" w:hAnsi="Times New Roman" w:cs="Times New Roman"/>
          <w:sz w:val="24"/>
          <w:szCs w:val="24"/>
          <w:lang w:val="en-US"/>
        </w:rPr>
        <w:t>9</w:t>
      </w:r>
      <w:r>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A. Y. Polyakov, In-Hwan Lee, Andrew </w:t>
      </w:r>
      <w:proofErr w:type="spellStart"/>
      <w:r w:rsidR="006F00AA" w:rsidRPr="006F00AA">
        <w:rPr>
          <w:rFonts w:ascii="Times New Roman" w:hAnsi="Times New Roman" w:cs="Times New Roman"/>
          <w:sz w:val="24"/>
          <w:szCs w:val="24"/>
          <w:lang w:val="en-US"/>
        </w:rPr>
        <w:t>Miakonkikh</w:t>
      </w:r>
      <w:proofErr w:type="spellEnd"/>
      <w:r w:rsidR="006F00AA" w:rsidRPr="006F00AA">
        <w:rPr>
          <w:rFonts w:ascii="Times New Roman" w:hAnsi="Times New Roman" w:cs="Times New Roman"/>
          <w:sz w:val="24"/>
          <w:szCs w:val="24"/>
          <w:lang w:val="en-US"/>
        </w:rPr>
        <w:t xml:space="preserve">, A. V. </w:t>
      </w:r>
      <w:proofErr w:type="spellStart"/>
      <w:r w:rsidR="006F00AA" w:rsidRPr="006F00AA">
        <w:rPr>
          <w:rFonts w:ascii="Times New Roman" w:hAnsi="Times New Roman" w:cs="Times New Roman"/>
          <w:sz w:val="24"/>
          <w:szCs w:val="24"/>
          <w:lang w:val="en-US"/>
        </w:rPr>
        <w:t>Chernykh</w:t>
      </w:r>
      <w:proofErr w:type="spellEnd"/>
      <w:r w:rsidR="006F00AA" w:rsidRPr="006F00AA">
        <w:rPr>
          <w:rFonts w:ascii="Times New Roman" w:hAnsi="Times New Roman" w:cs="Times New Roman"/>
          <w:sz w:val="24"/>
          <w:szCs w:val="24"/>
          <w:lang w:val="en-US"/>
        </w:rPr>
        <w:t xml:space="preserve">, N. B. Smirnov, I. V. </w:t>
      </w:r>
      <w:proofErr w:type="spellStart"/>
      <w:r w:rsidR="006F00AA" w:rsidRPr="006F00AA">
        <w:rPr>
          <w:rFonts w:ascii="Times New Roman" w:hAnsi="Times New Roman" w:cs="Times New Roman"/>
          <w:sz w:val="24"/>
          <w:szCs w:val="24"/>
          <w:lang w:val="en-US"/>
        </w:rPr>
        <w:t>Shchemerov</w:t>
      </w:r>
      <w:proofErr w:type="spellEnd"/>
      <w:r w:rsidR="006F00AA" w:rsidRPr="006F00AA">
        <w:rPr>
          <w:rFonts w:ascii="Times New Roman" w:hAnsi="Times New Roman" w:cs="Times New Roman"/>
          <w:sz w:val="24"/>
          <w:szCs w:val="24"/>
          <w:lang w:val="en-US"/>
        </w:rPr>
        <w:t xml:space="preserve">, A. I. </w:t>
      </w:r>
      <w:proofErr w:type="spellStart"/>
      <w:r w:rsidR="006F00AA" w:rsidRPr="006F00AA">
        <w:rPr>
          <w:rFonts w:ascii="Times New Roman" w:hAnsi="Times New Roman" w:cs="Times New Roman"/>
          <w:sz w:val="24"/>
          <w:szCs w:val="24"/>
          <w:lang w:val="en-US"/>
        </w:rPr>
        <w:t>Kochkova</w:t>
      </w:r>
      <w:proofErr w:type="spellEnd"/>
      <w:r w:rsidR="006F00AA" w:rsidRPr="006F00AA">
        <w:rPr>
          <w:rFonts w:ascii="Times New Roman" w:hAnsi="Times New Roman" w:cs="Times New Roman"/>
          <w:sz w:val="24"/>
          <w:szCs w:val="24"/>
          <w:lang w:val="en-US"/>
        </w:rPr>
        <w:t xml:space="preserve">, A. A. </w:t>
      </w:r>
      <w:proofErr w:type="spellStart"/>
      <w:r w:rsidR="006F00AA" w:rsidRPr="006F00AA">
        <w:rPr>
          <w:rFonts w:ascii="Times New Roman" w:hAnsi="Times New Roman" w:cs="Times New Roman"/>
          <w:sz w:val="24"/>
          <w:szCs w:val="24"/>
          <w:lang w:val="en-US"/>
        </w:rPr>
        <w:t>Vasilev</w:t>
      </w:r>
      <w:proofErr w:type="spellEnd"/>
      <w:r w:rsidR="006F00AA" w:rsidRPr="006F00AA">
        <w:rPr>
          <w:rFonts w:ascii="Times New Roman" w:hAnsi="Times New Roman" w:cs="Times New Roman"/>
          <w:sz w:val="24"/>
          <w:szCs w:val="24"/>
          <w:lang w:val="en-US"/>
        </w:rPr>
        <w:t xml:space="preserve"> and S. J. </w:t>
      </w:r>
      <w:proofErr w:type="spellStart"/>
      <w:r w:rsidR="006F00AA" w:rsidRPr="006F00AA">
        <w:rPr>
          <w:rFonts w:ascii="Times New Roman" w:hAnsi="Times New Roman" w:cs="Times New Roman"/>
          <w:sz w:val="24"/>
          <w:szCs w:val="24"/>
          <w:lang w:val="en-US"/>
        </w:rPr>
        <w:t>Pearton</w:t>
      </w:r>
      <w:proofErr w:type="spellEnd"/>
      <w:r w:rsidR="006F00AA" w:rsidRPr="006F00AA">
        <w:rPr>
          <w:rFonts w:ascii="Times New Roman" w:hAnsi="Times New Roman" w:cs="Times New Roman"/>
          <w:sz w:val="24"/>
          <w:szCs w:val="24"/>
          <w:lang w:val="en-US"/>
        </w:rPr>
        <w:t xml:space="preserve">, </w:t>
      </w:r>
      <w:r w:rsidR="006F00AA" w:rsidRPr="006F00AA">
        <w:rPr>
          <w:rFonts w:ascii="Times New Roman" w:hAnsi="Times New Roman" w:cs="Times New Roman"/>
          <w:bCs/>
          <w:sz w:val="24"/>
          <w:szCs w:val="24"/>
          <w:lang w:val="en-US"/>
        </w:rPr>
        <w:t xml:space="preserve">Anisotropy of hydrogen plasma effects in bulk n-type </w:t>
      </w:r>
      <w:r w:rsidR="006F00AA" w:rsidRPr="006F00AA">
        <w:rPr>
          <w:rFonts w:ascii="Times New Roman" w:hAnsi="Times New Roman" w:cs="Times New Roman"/>
          <w:bCs/>
          <w:sz w:val="24"/>
          <w:szCs w:val="24"/>
        </w:rPr>
        <w:t>β</w:t>
      </w:r>
      <w:r w:rsidR="006F00AA" w:rsidRPr="006F00AA">
        <w:rPr>
          <w:rFonts w:ascii="Times New Roman" w:hAnsi="Times New Roman" w:cs="Times New Roman"/>
          <w:bCs/>
          <w:sz w:val="24"/>
          <w:szCs w:val="24"/>
          <w:lang w:val="en-US"/>
        </w:rPr>
        <w:t>-Ga</w:t>
      </w:r>
      <w:r w:rsidR="006F00AA" w:rsidRPr="0056455F">
        <w:rPr>
          <w:rFonts w:ascii="Times New Roman" w:hAnsi="Times New Roman" w:cs="Times New Roman"/>
          <w:bCs/>
          <w:sz w:val="24"/>
          <w:szCs w:val="24"/>
          <w:vertAlign w:val="subscript"/>
          <w:lang w:val="en-US"/>
        </w:rPr>
        <w:t>2</w:t>
      </w:r>
      <w:r w:rsidR="006F00AA" w:rsidRPr="006F00AA">
        <w:rPr>
          <w:rFonts w:ascii="Times New Roman" w:hAnsi="Times New Roman" w:cs="Times New Roman"/>
          <w:bCs/>
          <w:sz w:val="24"/>
          <w:szCs w:val="24"/>
          <w:lang w:val="en-US"/>
        </w:rPr>
        <w:t>O</w:t>
      </w:r>
      <w:r w:rsidR="006F00AA" w:rsidRPr="0056455F">
        <w:rPr>
          <w:rFonts w:ascii="Times New Roman" w:hAnsi="Times New Roman" w:cs="Times New Roman"/>
          <w:bCs/>
          <w:sz w:val="24"/>
          <w:szCs w:val="24"/>
          <w:vertAlign w:val="subscript"/>
          <w:lang w:val="en-US"/>
        </w:rPr>
        <w:t>3</w:t>
      </w:r>
      <w:r w:rsidR="006F00AA" w:rsidRPr="006F00AA">
        <w:rPr>
          <w:rFonts w:ascii="Times New Roman" w:hAnsi="Times New Roman" w:cs="Times New Roman"/>
          <w:bCs/>
          <w:sz w:val="24"/>
          <w:szCs w:val="24"/>
          <w:lang w:val="en-US"/>
        </w:rPr>
        <w:t>,</w:t>
      </w:r>
      <w:r w:rsidR="006F00AA" w:rsidRPr="006F00AA">
        <w:rPr>
          <w:rFonts w:ascii="Times New Roman" w:hAnsi="Times New Roman" w:cs="Times New Roman"/>
          <w:sz w:val="24"/>
          <w:szCs w:val="24"/>
          <w:lang w:val="en-US"/>
        </w:rPr>
        <w:t xml:space="preserve"> J. Appl. Phys. </w:t>
      </w:r>
      <w:r w:rsidR="006F00AA" w:rsidRPr="006F00AA">
        <w:rPr>
          <w:rFonts w:ascii="Times New Roman" w:hAnsi="Times New Roman" w:cs="Times New Roman"/>
          <w:bCs/>
          <w:sz w:val="24"/>
          <w:szCs w:val="24"/>
          <w:lang w:val="en-US"/>
        </w:rPr>
        <w:t>127</w:t>
      </w:r>
      <w:r w:rsidR="006F00AA" w:rsidRPr="006F00AA">
        <w:rPr>
          <w:rFonts w:ascii="Times New Roman" w:hAnsi="Times New Roman" w:cs="Times New Roman"/>
          <w:sz w:val="24"/>
          <w:szCs w:val="24"/>
          <w:lang w:val="en-US"/>
        </w:rPr>
        <w:t xml:space="preserve">, 175702 (2020); </w:t>
      </w:r>
    </w:p>
    <w:p w:rsidR="006F00AA" w:rsidRPr="006F00AA" w:rsidRDefault="0056455F" w:rsidP="006F00A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60</w:t>
      </w:r>
      <w:r w:rsidR="004977E7">
        <w:rPr>
          <w:rFonts w:ascii="Times New Roman" w:hAnsi="Times New Roman" w:cs="Times New Roman"/>
          <w:sz w:val="24"/>
          <w:szCs w:val="24"/>
          <w:lang w:val="en-US"/>
        </w:rPr>
        <w:t>.</w:t>
      </w:r>
      <w:r w:rsidR="006F00AA" w:rsidRPr="006F00AA">
        <w:rPr>
          <w:rFonts w:ascii="Times New Roman" w:hAnsi="Times New Roman" w:cs="Times New Roman"/>
          <w:sz w:val="24"/>
          <w:szCs w:val="24"/>
          <w:lang w:val="en-US"/>
        </w:rPr>
        <w:t xml:space="preserve"> Hyun Kim, Sergey </w:t>
      </w:r>
      <w:proofErr w:type="spellStart"/>
      <w:r w:rsidR="006F00AA" w:rsidRPr="006F00AA">
        <w:rPr>
          <w:rFonts w:ascii="Times New Roman" w:hAnsi="Times New Roman" w:cs="Times New Roman"/>
          <w:sz w:val="24"/>
          <w:szCs w:val="24"/>
          <w:lang w:val="en-US"/>
        </w:rPr>
        <w:t>Tarelkin</w:t>
      </w:r>
      <w:proofErr w:type="spellEnd"/>
      <w:r w:rsidR="006F00AA" w:rsidRPr="006F00AA">
        <w:rPr>
          <w:rFonts w:ascii="Times New Roman" w:hAnsi="Times New Roman" w:cs="Times New Roman"/>
          <w:sz w:val="24"/>
          <w:szCs w:val="24"/>
          <w:lang w:val="en-US"/>
        </w:rPr>
        <w:t xml:space="preserve">, Alexander Polyakov, Sergey </w:t>
      </w:r>
      <w:proofErr w:type="spellStart"/>
      <w:r w:rsidR="006F00AA" w:rsidRPr="006F00AA">
        <w:rPr>
          <w:rFonts w:ascii="Times New Roman" w:hAnsi="Times New Roman" w:cs="Times New Roman"/>
          <w:sz w:val="24"/>
          <w:szCs w:val="24"/>
          <w:lang w:val="en-US"/>
        </w:rPr>
        <w:t>Troschiev</w:t>
      </w:r>
      <w:proofErr w:type="spellEnd"/>
      <w:r w:rsidR="006F00AA" w:rsidRPr="006F00AA">
        <w:rPr>
          <w:rFonts w:ascii="Times New Roman" w:hAnsi="Times New Roman" w:cs="Times New Roman"/>
          <w:sz w:val="24"/>
          <w:szCs w:val="24"/>
          <w:lang w:val="en-US"/>
        </w:rPr>
        <w:t xml:space="preserve">, Sergey </w:t>
      </w:r>
      <w:proofErr w:type="spellStart"/>
      <w:r w:rsidR="006F00AA" w:rsidRPr="006F00AA">
        <w:rPr>
          <w:rFonts w:ascii="Times New Roman" w:hAnsi="Times New Roman" w:cs="Times New Roman"/>
          <w:sz w:val="24"/>
          <w:szCs w:val="24"/>
          <w:lang w:val="en-US"/>
        </w:rPr>
        <w:t>Nosukhin</w:t>
      </w:r>
      <w:proofErr w:type="spellEnd"/>
      <w:r w:rsidR="006F00AA" w:rsidRPr="006F00AA">
        <w:rPr>
          <w:rFonts w:ascii="Times New Roman" w:hAnsi="Times New Roman" w:cs="Times New Roman"/>
          <w:sz w:val="24"/>
          <w:szCs w:val="24"/>
          <w:lang w:val="en-US"/>
        </w:rPr>
        <w:t xml:space="preserve">, Mikhail </w:t>
      </w:r>
      <w:proofErr w:type="spellStart"/>
      <w:r w:rsidR="006F00AA" w:rsidRPr="006F00AA">
        <w:rPr>
          <w:rFonts w:ascii="Times New Roman" w:hAnsi="Times New Roman" w:cs="Times New Roman"/>
          <w:sz w:val="24"/>
          <w:szCs w:val="24"/>
          <w:lang w:val="en-US"/>
        </w:rPr>
        <w:t>Kuznetsov</w:t>
      </w:r>
      <w:proofErr w:type="spellEnd"/>
      <w:r w:rsidR="006F00AA" w:rsidRPr="006F00AA">
        <w:rPr>
          <w:rFonts w:ascii="Times New Roman" w:hAnsi="Times New Roman" w:cs="Times New Roman"/>
          <w:sz w:val="24"/>
          <w:szCs w:val="24"/>
          <w:lang w:val="en-US"/>
        </w:rPr>
        <w:t xml:space="preserve">, and </w:t>
      </w:r>
      <w:proofErr w:type="spellStart"/>
      <w:r w:rsidR="006F00AA" w:rsidRPr="006F00AA">
        <w:rPr>
          <w:rFonts w:ascii="Times New Roman" w:hAnsi="Times New Roman" w:cs="Times New Roman"/>
          <w:sz w:val="24"/>
          <w:szCs w:val="24"/>
          <w:lang w:val="en-US"/>
        </w:rPr>
        <w:t>Jihyun</w:t>
      </w:r>
      <w:proofErr w:type="spellEnd"/>
      <w:r w:rsidR="006F00AA" w:rsidRPr="006F00AA">
        <w:rPr>
          <w:rFonts w:ascii="Times New Roman" w:hAnsi="Times New Roman" w:cs="Times New Roman"/>
          <w:sz w:val="24"/>
          <w:szCs w:val="24"/>
          <w:lang w:val="en-US"/>
        </w:rPr>
        <w:t xml:space="preserve"> Kim, </w:t>
      </w:r>
      <w:proofErr w:type="spellStart"/>
      <w:r w:rsidR="006F00AA" w:rsidRPr="006F00AA">
        <w:rPr>
          <w:rFonts w:ascii="Times New Roman" w:hAnsi="Times New Roman" w:cs="Times New Roman"/>
          <w:sz w:val="24"/>
          <w:szCs w:val="24"/>
          <w:lang w:val="en-US"/>
        </w:rPr>
        <w:t>Ultrawide-Bandgap</w:t>
      </w:r>
      <w:proofErr w:type="spellEnd"/>
      <w:r w:rsidR="006F00AA" w:rsidRPr="006F00AA">
        <w:rPr>
          <w:rFonts w:ascii="Times New Roman" w:hAnsi="Times New Roman" w:cs="Times New Roman"/>
          <w:sz w:val="24"/>
          <w:szCs w:val="24"/>
          <w:lang w:val="en-US"/>
        </w:rPr>
        <w:t xml:space="preserve"> p-n </w:t>
      </w:r>
      <w:proofErr w:type="spellStart"/>
      <w:r w:rsidR="006F00AA" w:rsidRPr="006F00AA">
        <w:rPr>
          <w:rFonts w:ascii="Times New Roman" w:hAnsi="Times New Roman" w:cs="Times New Roman"/>
          <w:sz w:val="24"/>
          <w:szCs w:val="24"/>
          <w:lang w:val="en-US"/>
        </w:rPr>
        <w:t>Heterojunction</w:t>
      </w:r>
      <w:proofErr w:type="spellEnd"/>
      <w:r w:rsidR="006F00AA" w:rsidRPr="006F00AA">
        <w:rPr>
          <w:rFonts w:ascii="Times New Roman" w:hAnsi="Times New Roman" w:cs="Times New Roman"/>
          <w:sz w:val="24"/>
          <w:szCs w:val="24"/>
          <w:lang w:val="en-US"/>
        </w:rPr>
        <w:t xml:space="preserve"> of Diamond/</w:t>
      </w:r>
      <w:r w:rsidR="006F00AA" w:rsidRPr="006F00AA">
        <w:rPr>
          <w:rFonts w:ascii="Times New Roman" w:hAnsi="Times New Roman" w:cs="Times New Roman"/>
          <w:sz w:val="24"/>
          <w:szCs w:val="24"/>
        </w:rPr>
        <w:t>β</w:t>
      </w:r>
      <w:r w:rsidR="006F00AA" w:rsidRPr="006F00AA">
        <w:rPr>
          <w:rFonts w:ascii="Times New Roman" w:hAnsi="Times New Roman" w:cs="Times New Roman"/>
          <w:sz w:val="24"/>
          <w:szCs w:val="24"/>
          <w:lang w:val="en-US"/>
        </w:rPr>
        <w:t xml:space="preserve">-Ga2O3 for a Solar-Blind Photodiode, ECS J Solid State </w:t>
      </w:r>
      <w:proofErr w:type="spellStart"/>
      <w:r w:rsidR="006F00AA" w:rsidRPr="006F00AA">
        <w:rPr>
          <w:rFonts w:ascii="Times New Roman" w:hAnsi="Times New Roman" w:cs="Times New Roman"/>
          <w:sz w:val="24"/>
          <w:szCs w:val="24"/>
          <w:lang w:val="en-US"/>
        </w:rPr>
        <w:t>Sci</w:t>
      </w:r>
      <w:proofErr w:type="spellEnd"/>
      <w:r w:rsidR="006F00AA" w:rsidRPr="006F00AA">
        <w:rPr>
          <w:rFonts w:ascii="Times New Roman" w:hAnsi="Times New Roman" w:cs="Times New Roman"/>
          <w:sz w:val="24"/>
          <w:szCs w:val="24"/>
          <w:lang w:val="en-US"/>
        </w:rPr>
        <w:t xml:space="preserve"> </w:t>
      </w:r>
      <w:proofErr w:type="spellStart"/>
      <w:r w:rsidR="006F00AA" w:rsidRPr="006F00AA">
        <w:rPr>
          <w:rFonts w:ascii="Times New Roman" w:hAnsi="Times New Roman" w:cs="Times New Roman"/>
          <w:sz w:val="24"/>
          <w:szCs w:val="24"/>
          <w:lang w:val="en-US"/>
        </w:rPr>
        <w:t>Technol</w:t>
      </w:r>
      <w:proofErr w:type="spellEnd"/>
      <w:r w:rsidR="006F00AA" w:rsidRPr="006F00AA">
        <w:rPr>
          <w:rFonts w:ascii="Times New Roman" w:hAnsi="Times New Roman" w:cs="Times New Roman"/>
          <w:sz w:val="24"/>
          <w:szCs w:val="24"/>
          <w:lang w:val="en-US"/>
        </w:rPr>
        <w:t>, 9, 045004 (2020)</w:t>
      </w:r>
    </w:p>
    <w:p w:rsidR="006F00AA" w:rsidRPr="006F00AA" w:rsidRDefault="006F00AA" w:rsidP="006F00AA">
      <w:pPr>
        <w:autoSpaceDE w:val="0"/>
        <w:autoSpaceDN w:val="0"/>
        <w:adjustRightInd w:val="0"/>
        <w:spacing w:after="0" w:line="480" w:lineRule="auto"/>
        <w:rPr>
          <w:rFonts w:ascii="Times New Roman" w:hAnsi="Times New Roman" w:cs="Times New Roman"/>
          <w:sz w:val="24"/>
          <w:szCs w:val="24"/>
          <w:lang w:val="en-US"/>
        </w:rPr>
      </w:pPr>
    </w:p>
    <w:p w:rsidR="006F00AA" w:rsidRPr="00663113" w:rsidRDefault="006F00AA" w:rsidP="00663113">
      <w:pPr>
        <w:autoSpaceDE w:val="0"/>
        <w:autoSpaceDN w:val="0"/>
        <w:adjustRightInd w:val="0"/>
        <w:spacing w:after="0" w:line="480" w:lineRule="auto"/>
        <w:rPr>
          <w:rFonts w:ascii="Times New Roman" w:hAnsi="Times New Roman" w:cs="Times New Roman"/>
          <w:sz w:val="24"/>
          <w:szCs w:val="24"/>
          <w:lang w:val="en-US"/>
        </w:rPr>
        <w:sectPr w:rsidR="006F00AA" w:rsidRPr="00663113" w:rsidSect="00B06807">
          <w:footerReference w:type="default" r:id="rId25"/>
          <w:type w:val="continuous"/>
          <w:pgSz w:w="12240" w:h="15840"/>
          <w:pgMar w:top="1440" w:right="1440" w:bottom="1440" w:left="1440" w:header="21" w:footer="1017" w:gutter="0"/>
          <w:cols w:space="720"/>
        </w:sectPr>
      </w:pPr>
    </w:p>
    <w:p w:rsidR="006E330D" w:rsidRPr="006F00AA" w:rsidRDefault="00663113" w:rsidP="006F00AA">
      <w:pPr>
        <w:autoSpaceDE w:val="0"/>
        <w:autoSpaceDN w:val="0"/>
        <w:adjustRightInd w:val="0"/>
        <w:spacing w:after="0" w:line="480" w:lineRule="auto"/>
        <w:rPr>
          <w:rFonts w:ascii="Times New Roman" w:eastAsia="Times New Roman" w:hAnsi="Times New Roman" w:cs="Times New Roman"/>
          <w:sz w:val="24"/>
          <w:szCs w:val="24"/>
          <w:lang w:val="en-US"/>
        </w:rPr>
      </w:pPr>
      <w:r w:rsidRPr="00663113">
        <w:rPr>
          <w:rFonts w:ascii="Times New Roman" w:hAnsi="Times New Roman" w:cs="Times New Roman"/>
          <w:sz w:val="24"/>
          <w:szCs w:val="24"/>
          <w:lang w:val="en-US"/>
        </w:rPr>
        <w:lastRenderedPageBreak/>
        <w:t xml:space="preserve"> </w:t>
      </w:r>
      <w:r w:rsidR="00390A7C" w:rsidRPr="001C64F0">
        <w:rPr>
          <w:rFonts w:ascii="Times New Roman" w:hAnsi="Times New Roman" w:cs="Times New Roman"/>
          <w:sz w:val="24"/>
          <w:szCs w:val="24"/>
          <w:lang w:val="en-US"/>
        </w:rPr>
        <w:t>Table I. Characteristics of samples</w:t>
      </w:r>
      <w:r w:rsidR="00F91CD9">
        <w:rPr>
          <w:rFonts w:ascii="Times New Roman" w:hAnsi="Times New Roman" w:cs="Times New Roman"/>
          <w:sz w:val="24"/>
          <w:szCs w:val="24"/>
          <w:lang w:val="en-US"/>
        </w:rPr>
        <w:t xml:space="preserve"> used in these experiments</w:t>
      </w:r>
    </w:p>
    <w:tbl>
      <w:tblPr>
        <w:tblStyle w:val="a6"/>
        <w:tblW w:w="0" w:type="auto"/>
        <w:tblLook w:val="04A0"/>
      </w:tblPr>
      <w:tblGrid>
        <w:gridCol w:w="1154"/>
        <w:gridCol w:w="1147"/>
        <w:gridCol w:w="1136"/>
        <w:gridCol w:w="1172"/>
        <w:gridCol w:w="1172"/>
        <w:gridCol w:w="1173"/>
        <w:gridCol w:w="1144"/>
        <w:gridCol w:w="1144"/>
      </w:tblGrid>
      <w:tr w:rsidR="006E330D" w:rsidRPr="001C64F0" w:rsidTr="000A4AC7">
        <w:tc>
          <w:tcPr>
            <w:tcW w:w="1196" w:type="dxa"/>
            <w:vMerge w:val="restart"/>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Sample #</w:t>
            </w:r>
          </w:p>
        </w:tc>
        <w:tc>
          <w:tcPr>
            <w:tcW w:w="1196" w:type="dxa"/>
            <w:vMerge w:val="restart"/>
          </w:tcPr>
          <w:p w:rsidR="006E330D" w:rsidRPr="001C64F0" w:rsidRDefault="006E330D" w:rsidP="001C64F0">
            <w:pPr>
              <w:spacing w:line="480" w:lineRule="auto"/>
              <w:rPr>
                <w:rFonts w:ascii="Times New Roman" w:hAnsi="Times New Roman" w:cs="Times New Roman"/>
                <w:sz w:val="24"/>
                <w:szCs w:val="24"/>
                <w:lang w:val="en-US"/>
              </w:rPr>
            </w:pPr>
            <w:proofErr w:type="spellStart"/>
            <w:r w:rsidRPr="001C64F0">
              <w:rPr>
                <w:rFonts w:ascii="Times New Roman" w:hAnsi="Times New Roman" w:cs="Times New Roman"/>
                <w:sz w:val="24"/>
                <w:szCs w:val="24"/>
                <w:lang w:val="en-US"/>
              </w:rPr>
              <w:t>Nd</w:t>
            </w:r>
            <w:proofErr w:type="spellEnd"/>
            <w:r w:rsidRPr="001C64F0">
              <w:rPr>
                <w:rFonts w:ascii="Times New Roman" w:hAnsi="Times New Roman" w:cs="Times New Roman"/>
                <w:sz w:val="24"/>
                <w:szCs w:val="24"/>
                <w:lang w:val="en-US"/>
              </w:rPr>
              <w:t xml:space="preserve"> </w:t>
            </w:r>
            <w:r w:rsidR="008B2129" w:rsidRPr="001C64F0">
              <w:rPr>
                <w:rFonts w:ascii="Times New Roman" w:hAnsi="Times New Roman" w:cs="Times New Roman"/>
                <w:sz w:val="24"/>
                <w:szCs w:val="24"/>
                <w:lang w:val="en-US"/>
              </w:rPr>
              <w:t>(x10</w:t>
            </w:r>
            <w:r w:rsidR="008B2129" w:rsidRPr="001C64F0">
              <w:rPr>
                <w:rFonts w:ascii="Times New Roman" w:hAnsi="Times New Roman" w:cs="Times New Roman"/>
                <w:sz w:val="24"/>
                <w:szCs w:val="24"/>
                <w:vertAlign w:val="superscript"/>
                <w:lang w:val="en-US"/>
              </w:rPr>
              <w:t>16</w:t>
            </w:r>
            <w:r w:rsidR="008B2129" w:rsidRPr="001C64F0">
              <w:rPr>
                <w:rFonts w:ascii="Times New Roman" w:hAnsi="Times New Roman" w:cs="Times New Roman"/>
                <w:sz w:val="24"/>
                <w:szCs w:val="24"/>
                <w:lang w:val="en-US"/>
              </w:rPr>
              <w:t>) (cm</w:t>
            </w:r>
            <w:r w:rsidR="008B2129" w:rsidRPr="001C64F0">
              <w:rPr>
                <w:rFonts w:ascii="Times New Roman" w:hAnsi="Times New Roman" w:cs="Times New Roman"/>
                <w:sz w:val="24"/>
                <w:szCs w:val="24"/>
                <w:vertAlign w:val="superscript"/>
                <w:lang w:val="en-US"/>
              </w:rPr>
              <w:t>-3</w:t>
            </w:r>
            <w:r w:rsidR="008B2129" w:rsidRPr="001C64F0">
              <w:rPr>
                <w:rFonts w:ascii="Times New Roman" w:hAnsi="Times New Roman" w:cs="Times New Roman"/>
                <w:sz w:val="24"/>
                <w:szCs w:val="24"/>
                <w:lang w:val="en-US"/>
              </w:rPr>
              <w:t>)</w:t>
            </w:r>
          </w:p>
        </w:tc>
        <w:tc>
          <w:tcPr>
            <w:tcW w:w="1196" w:type="dxa"/>
            <w:vMerge w:val="restart"/>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L(nm)</w:t>
            </w:r>
          </w:p>
        </w:tc>
        <w:tc>
          <w:tcPr>
            <w:tcW w:w="5983" w:type="dxa"/>
            <w:gridSpan w:val="5"/>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Trap concentrations (cm</w:t>
            </w:r>
            <w:r w:rsidRPr="001C64F0">
              <w:rPr>
                <w:rFonts w:ascii="Times New Roman" w:hAnsi="Times New Roman" w:cs="Times New Roman"/>
                <w:sz w:val="24"/>
                <w:szCs w:val="24"/>
                <w:vertAlign w:val="superscript"/>
                <w:lang w:val="en-US"/>
              </w:rPr>
              <w:t>-3</w:t>
            </w:r>
            <w:r w:rsidRPr="001C64F0">
              <w:rPr>
                <w:rFonts w:ascii="Times New Roman" w:hAnsi="Times New Roman" w:cs="Times New Roman"/>
                <w:sz w:val="24"/>
                <w:szCs w:val="24"/>
                <w:lang w:val="en-US"/>
              </w:rPr>
              <w:t>)</w:t>
            </w:r>
          </w:p>
        </w:tc>
      </w:tr>
      <w:tr w:rsidR="006E330D" w:rsidRPr="001C64F0" w:rsidTr="000A4AC7">
        <w:tc>
          <w:tcPr>
            <w:tcW w:w="1196" w:type="dxa"/>
            <w:vMerge/>
          </w:tcPr>
          <w:p w:rsidR="006E330D" w:rsidRPr="001C64F0" w:rsidRDefault="006E330D" w:rsidP="001C64F0">
            <w:pPr>
              <w:spacing w:line="480" w:lineRule="auto"/>
              <w:rPr>
                <w:rFonts w:ascii="Times New Roman" w:hAnsi="Times New Roman" w:cs="Times New Roman"/>
                <w:sz w:val="24"/>
                <w:szCs w:val="24"/>
                <w:lang w:val="en-US"/>
              </w:rPr>
            </w:pPr>
          </w:p>
        </w:tc>
        <w:tc>
          <w:tcPr>
            <w:tcW w:w="1196" w:type="dxa"/>
            <w:vMerge/>
          </w:tcPr>
          <w:p w:rsidR="006E330D" w:rsidRPr="001C64F0" w:rsidRDefault="006E330D" w:rsidP="001C64F0">
            <w:pPr>
              <w:spacing w:line="480" w:lineRule="auto"/>
              <w:rPr>
                <w:rFonts w:ascii="Times New Roman" w:hAnsi="Times New Roman" w:cs="Times New Roman"/>
                <w:sz w:val="24"/>
                <w:szCs w:val="24"/>
                <w:lang w:val="en-US"/>
              </w:rPr>
            </w:pPr>
          </w:p>
        </w:tc>
        <w:tc>
          <w:tcPr>
            <w:tcW w:w="1196" w:type="dxa"/>
            <w:vMerge/>
          </w:tcPr>
          <w:p w:rsidR="006E330D" w:rsidRPr="001C64F0" w:rsidRDefault="006E330D" w:rsidP="001C64F0">
            <w:pPr>
              <w:spacing w:line="480" w:lineRule="auto"/>
              <w:rPr>
                <w:rFonts w:ascii="Times New Roman" w:hAnsi="Times New Roman" w:cs="Times New Roman"/>
                <w:sz w:val="24"/>
                <w:szCs w:val="24"/>
                <w:lang w:val="en-US"/>
              </w:rPr>
            </w:pPr>
          </w:p>
        </w:tc>
        <w:tc>
          <w:tcPr>
            <w:tcW w:w="1196" w:type="dxa"/>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E2*</w:t>
            </w:r>
          </w:p>
        </w:tc>
        <w:tc>
          <w:tcPr>
            <w:tcW w:w="1196" w:type="dxa"/>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E2</w:t>
            </w:r>
          </w:p>
        </w:tc>
        <w:tc>
          <w:tcPr>
            <w:tcW w:w="1197" w:type="dxa"/>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E3</w:t>
            </w:r>
          </w:p>
        </w:tc>
        <w:tc>
          <w:tcPr>
            <w:tcW w:w="1197" w:type="dxa"/>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E4</w:t>
            </w:r>
          </w:p>
        </w:tc>
        <w:tc>
          <w:tcPr>
            <w:tcW w:w="1197" w:type="dxa"/>
          </w:tcPr>
          <w:p w:rsidR="006E330D" w:rsidRPr="001C64F0" w:rsidRDefault="006E330D"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 xml:space="preserve">2.3 </w:t>
            </w:r>
            <w:proofErr w:type="spellStart"/>
            <w:r w:rsidRPr="001C64F0">
              <w:rPr>
                <w:rFonts w:ascii="Times New Roman" w:hAnsi="Times New Roman" w:cs="Times New Roman"/>
                <w:sz w:val="24"/>
                <w:szCs w:val="24"/>
                <w:lang w:val="en-US"/>
              </w:rPr>
              <w:t>eV</w:t>
            </w:r>
            <w:proofErr w:type="spellEnd"/>
          </w:p>
        </w:tc>
      </w:tr>
      <w:tr w:rsidR="008B2129" w:rsidRPr="001C64F0" w:rsidTr="006E330D">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S1</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1.4</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180</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9.1×10</w:t>
            </w:r>
            <w:r w:rsidRPr="001C64F0">
              <w:rPr>
                <w:rFonts w:ascii="Times New Roman" w:hAnsi="Times New Roman" w:cs="Times New Roman"/>
                <w:sz w:val="24"/>
                <w:szCs w:val="24"/>
                <w:vertAlign w:val="superscript"/>
                <w:lang w:val="en-US"/>
              </w:rPr>
              <w:t>13</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2.1×10</w:t>
            </w:r>
            <w:r w:rsidRPr="001C64F0">
              <w:rPr>
                <w:rFonts w:ascii="Times New Roman" w:hAnsi="Times New Roman" w:cs="Times New Roman"/>
                <w:sz w:val="24"/>
                <w:szCs w:val="24"/>
                <w:vertAlign w:val="superscript"/>
                <w:lang w:val="en-US"/>
              </w:rPr>
              <w:t>14</w:t>
            </w: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3×10</w:t>
            </w:r>
            <w:r w:rsidRPr="001C64F0">
              <w:rPr>
                <w:rFonts w:ascii="Times New Roman" w:hAnsi="Times New Roman" w:cs="Times New Roman"/>
                <w:sz w:val="24"/>
                <w:szCs w:val="24"/>
                <w:vertAlign w:val="superscript"/>
                <w:lang w:val="en-US"/>
              </w:rPr>
              <w:t>13</w:t>
            </w: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2×10</w:t>
            </w:r>
            <w:r w:rsidRPr="001C64F0">
              <w:rPr>
                <w:rFonts w:ascii="Times New Roman" w:hAnsi="Times New Roman" w:cs="Times New Roman"/>
                <w:sz w:val="24"/>
                <w:szCs w:val="24"/>
                <w:vertAlign w:val="superscript"/>
                <w:lang w:val="en-US"/>
              </w:rPr>
              <w:t>14</w:t>
            </w:r>
          </w:p>
        </w:tc>
      </w:tr>
      <w:tr w:rsidR="008B2129" w:rsidRPr="001C64F0" w:rsidTr="006E330D">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S2</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11</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90</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7×10</w:t>
            </w:r>
            <w:r w:rsidRPr="001C64F0">
              <w:rPr>
                <w:rFonts w:ascii="Times New Roman" w:hAnsi="Times New Roman" w:cs="Times New Roman"/>
                <w:sz w:val="24"/>
                <w:szCs w:val="24"/>
                <w:vertAlign w:val="superscript"/>
                <w:lang w:val="en-US"/>
              </w:rPr>
              <w:t>15</w:t>
            </w: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1.7×10</w:t>
            </w:r>
            <w:r w:rsidRPr="001C64F0">
              <w:rPr>
                <w:rFonts w:ascii="Times New Roman" w:hAnsi="Times New Roman" w:cs="Times New Roman"/>
                <w:sz w:val="24"/>
                <w:szCs w:val="24"/>
                <w:vertAlign w:val="superscript"/>
                <w:lang w:val="en-US"/>
              </w:rPr>
              <w:t>15</w:t>
            </w: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2×10</w:t>
            </w:r>
            <w:r w:rsidRPr="001C64F0">
              <w:rPr>
                <w:rFonts w:ascii="Times New Roman" w:hAnsi="Times New Roman" w:cs="Times New Roman"/>
                <w:sz w:val="24"/>
                <w:szCs w:val="24"/>
                <w:vertAlign w:val="superscript"/>
                <w:lang w:val="en-US"/>
              </w:rPr>
              <w:t>15</w:t>
            </w:r>
          </w:p>
        </w:tc>
      </w:tr>
      <w:tr w:rsidR="008B2129" w:rsidRPr="001C64F0" w:rsidTr="006E330D">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S3</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1</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600</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2.8×10</w:t>
            </w:r>
            <w:r w:rsidRPr="001C64F0">
              <w:rPr>
                <w:rFonts w:ascii="Times New Roman" w:hAnsi="Times New Roman" w:cs="Times New Roman"/>
                <w:sz w:val="24"/>
                <w:szCs w:val="24"/>
                <w:vertAlign w:val="superscript"/>
                <w:lang w:val="en-US"/>
              </w:rPr>
              <w:t>13</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5.6×10</w:t>
            </w:r>
            <w:r w:rsidRPr="001C64F0">
              <w:rPr>
                <w:rFonts w:ascii="Times New Roman" w:hAnsi="Times New Roman" w:cs="Times New Roman"/>
                <w:sz w:val="24"/>
                <w:szCs w:val="24"/>
                <w:vertAlign w:val="superscript"/>
                <w:lang w:val="en-US"/>
              </w:rPr>
              <w:t>13</w:t>
            </w: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r>
      <w:tr w:rsidR="008B2129" w:rsidRPr="001C64F0" w:rsidTr="006E330D">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S4</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13</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600</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2.8×10</w:t>
            </w:r>
            <w:r w:rsidRPr="001C64F0">
              <w:rPr>
                <w:rFonts w:ascii="Times New Roman" w:hAnsi="Times New Roman" w:cs="Times New Roman"/>
                <w:sz w:val="24"/>
                <w:szCs w:val="24"/>
                <w:vertAlign w:val="superscript"/>
                <w:lang w:val="en-US"/>
              </w:rPr>
              <w:t>13</w:t>
            </w:r>
          </w:p>
        </w:tc>
        <w:tc>
          <w:tcPr>
            <w:tcW w:w="1196" w:type="dxa"/>
          </w:tcPr>
          <w:p w:rsidR="008B2129" w:rsidRPr="001C64F0" w:rsidRDefault="008B2129" w:rsidP="001C64F0">
            <w:pPr>
              <w:spacing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t>5.6×10</w:t>
            </w:r>
            <w:r w:rsidRPr="001C64F0">
              <w:rPr>
                <w:rFonts w:ascii="Times New Roman" w:hAnsi="Times New Roman" w:cs="Times New Roman"/>
                <w:sz w:val="24"/>
                <w:szCs w:val="24"/>
                <w:vertAlign w:val="superscript"/>
                <w:lang w:val="en-US"/>
              </w:rPr>
              <w:t>13</w:t>
            </w: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c>
          <w:tcPr>
            <w:tcW w:w="1197" w:type="dxa"/>
          </w:tcPr>
          <w:p w:rsidR="008B2129" w:rsidRPr="001C64F0" w:rsidRDefault="008B2129" w:rsidP="001C64F0">
            <w:pPr>
              <w:spacing w:line="480" w:lineRule="auto"/>
              <w:rPr>
                <w:rFonts w:ascii="Times New Roman" w:hAnsi="Times New Roman" w:cs="Times New Roman"/>
                <w:sz w:val="24"/>
                <w:szCs w:val="24"/>
                <w:lang w:val="en-US"/>
              </w:rPr>
            </w:pPr>
          </w:p>
        </w:tc>
      </w:tr>
    </w:tbl>
    <w:p w:rsidR="009E6E94" w:rsidRDefault="009E6E94" w:rsidP="001C64F0">
      <w:pPr>
        <w:spacing w:after="0" w:line="480" w:lineRule="auto"/>
        <w:rPr>
          <w:rFonts w:ascii="Times New Roman" w:hAnsi="Times New Roman" w:cs="Times New Roman"/>
          <w:sz w:val="24"/>
          <w:szCs w:val="24"/>
          <w:lang w:val="en-US"/>
        </w:rPr>
      </w:pPr>
    </w:p>
    <w:p w:rsidR="009E6E94" w:rsidRDefault="009E6E9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01F50" w:rsidRPr="009E6E94" w:rsidRDefault="009E6E94" w:rsidP="00397754">
      <w:pPr>
        <w:spacing w:after="0" w:line="480" w:lineRule="auto"/>
        <w:rPr>
          <w:rFonts w:ascii="Times New Roman" w:hAnsi="Times New Roman" w:cs="Times New Roman"/>
          <w:b/>
          <w:bCs/>
          <w:sz w:val="24"/>
          <w:szCs w:val="24"/>
          <w:lang w:val="en-US"/>
        </w:rPr>
      </w:pPr>
      <w:r w:rsidRPr="009E6E94">
        <w:rPr>
          <w:rFonts w:ascii="Times New Roman" w:hAnsi="Times New Roman" w:cs="Times New Roman"/>
          <w:b/>
          <w:bCs/>
          <w:sz w:val="24"/>
          <w:szCs w:val="24"/>
          <w:lang w:val="en-US"/>
        </w:rPr>
        <w:lastRenderedPageBreak/>
        <w:t>Figure Captions</w:t>
      </w:r>
    </w:p>
    <w:p w:rsidR="009E6E94" w:rsidRPr="009E6E94" w:rsidRDefault="009E6E94" w:rsidP="00397754">
      <w:pPr>
        <w:spacing w:after="0" w:line="480" w:lineRule="auto"/>
        <w:rPr>
          <w:rFonts w:ascii="Times New Roman" w:hAnsi="Times New Roman" w:cs="Times New Roman"/>
          <w:sz w:val="24"/>
          <w:szCs w:val="24"/>
          <w:lang w:val="en-US"/>
        </w:rPr>
      </w:pPr>
      <w:r w:rsidRPr="009E6E94">
        <w:rPr>
          <w:rFonts w:ascii="Times New Roman" w:hAnsi="Times New Roman" w:cs="Times New Roman"/>
          <w:sz w:val="24"/>
          <w:szCs w:val="24"/>
          <w:lang w:val="en-US"/>
        </w:rPr>
        <w:t xml:space="preserve">Fig. 1 (Color online)(a) Reverse current versus voltage for samples S3 and S4 with surface </w:t>
      </w:r>
      <w:proofErr w:type="spellStart"/>
      <w:r w:rsidRPr="009E6E94">
        <w:rPr>
          <w:rFonts w:ascii="Times New Roman" w:hAnsi="Times New Roman" w:cs="Times New Roman"/>
          <w:sz w:val="24"/>
          <w:szCs w:val="24"/>
          <w:lang w:val="en-US"/>
        </w:rPr>
        <w:t>passivation</w:t>
      </w:r>
      <w:proofErr w:type="spellEnd"/>
      <w:r w:rsidRPr="009E6E94">
        <w:rPr>
          <w:rFonts w:ascii="Times New Roman" w:hAnsi="Times New Roman" w:cs="Times New Roman"/>
          <w:sz w:val="24"/>
          <w:szCs w:val="24"/>
          <w:lang w:val="en-US"/>
        </w:rPr>
        <w:t xml:space="preserve">; (b) the same for samples S1 and S2 with no surface </w:t>
      </w:r>
      <w:proofErr w:type="spellStart"/>
      <w:r w:rsidRPr="009E6E94">
        <w:rPr>
          <w:rFonts w:ascii="Times New Roman" w:hAnsi="Times New Roman" w:cs="Times New Roman"/>
          <w:sz w:val="24"/>
          <w:szCs w:val="24"/>
          <w:lang w:val="en-US"/>
        </w:rPr>
        <w:t>passivation</w:t>
      </w:r>
      <w:proofErr w:type="spellEnd"/>
    </w:p>
    <w:p w:rsidR="009E6E94" w:rsidRDefault="009E6E94" w:rsidP="00397754">
      <w:pPr>
        <w:spacing w:after="0" w:line="480" w:lineRule="auto"/>
        <w:rPr>
          <w:rFonts w:ascii="Times New Roman" w:hAnsi="Times New Roman" w:cs="Times New Roman"/>
          <w:sz w:val="24"/>
          <w:szCs w:val="24"/>
          <w:lang w:val="en-US"/>
        </w:rPr>
      </w:pPr>
      <w:r w:rsidRPr="009E6E94">
        <w:rPr>
          <w:rFonts w:ascii="Times New Roman" w:hAnsi="Times New Roman" w:cs="Times New Roman"/>
          <w:sz w:val="24"/>
          <w:szCs w:val="24"/>
          <w:lang w:val="en-US"/>
        </w:rPr>
        <w:t xml:space="preserve">Fig. 2 (Color online) Room temperature doping profiles </w:t>
      </w:r>
    </w:p>
    <w:p w:rsidR="00397754" w:rsidRPr="00397754" w:rsidRDefault="00DE5491" w:rsidP="00397754">
      <w:pPr>
        <w:spacing w:after="0" w:line="480" w:lineRule="auto"/>
        <w:rPr>
          <w:rFonts w:ascii="Times New Roman" w:hAnsi="Times New Roman" w:cs="Times New Roman"/>
          <w:sz w:val="24"/>
          <w:szCs w:val="24"/>
          <w:lang w:val="en-US"/>
        </w:rPr>
      </w:pPr>
      <w:r w:rsidRPr="00DE5491">
        <w:rPr>
          <w:rFonts w:ascii="Times New Roman" w:hAnsi="Times New Roman" w:cs="Times New Roman"/>
          <w:sz w:val="24"/>
          <w:szCs w:val="24"/>
          <w:lang w:val="en-US"/>
        </w:rPr>
        <w:t>Fig. 3(Color online) (a) The dependence of space charge region width WSCR on voltage for the four studied samples (actual measurements up to reverse voltage of -20V, for higher voltages the data obtained by calculation); (b) the calculated dependence of the projected range of probing electrons on the probing electrons energy</w:t>
      </w:r>
    </w:p>
    <w:p w:rsidR="00397754" w:rsidRDefault="00397754" w:rsidP="00397754">
      <w:pPr>
        <w:spacing w:after="0" w:line="480" w:lineRule="auto"/>
        <w:rPr>
          <w:rFonts w:ascii="Times New Roman" w:hAnsi="Times New Roman" w:cs="Times New Roman"/>
          <w:sz w:val="24"/>
          <w:szCs w:val="24"/>
          <w:lang w:val="en-US"/>
        </w:rPr>
      </w:pPr>
      <w:proofErr w:type="gramStart"/>
      <w:r w:rsidRPr="00397754">
        <w:rPr>
          <w:rFonts w:ascii="Times New Roman" w:hAnsi="Times New Roman" w:cs="Times New Roman"/>
          <w:sz w:val="24"/>
          <w:szCs w:val="24"/>
          <w:lang w:val="en-US"/>
        </w:rPr>
        <w:t>Fig. 4.</w:t>
      </w:r>
      <w:proofErr w:type="gramEnd"/>
      <w:r w:rsidRPr="00397754">
        <w:rPr>
          <w:rFonts w:ascii="Times New Roman" w:hAnsi="Times New Roman" w:cs="Times New Roman"/>
          <w:sz w:val="24"/>
          <w:szCs w:val="24"/>
          <w:lang w:val="en-US"/>
        </w:rPr>
        <w:t xml:space="preserve"> DLTS spectra measured for samples S1 and S3 with reverse bias -5V, forward bias pulse +1V (length of 50 ms), with time windows of 1.5 s/15s</w:t>
      </w:r>
    </w:p>
    <w:p w:rsidR="00E13577" w:rsidRPr="00E13577" w:rsidRDefault="00E13577" w:rsidP="00E13577">
      <w:pPr>
        <w:spacing w:after="0" w:line="480" w:lineRule="auto"/>
        <w:rPr>
          <w:rFonts w:ascii="Times New Roman" w:hAnsi="Times New Roman" w:cs="Times New Roman"/>
          <w:sz w:val="24"/>
          <w:szCs w:val="24"/>
          <w:lang w:val="en-US"/>
        </w:rPr>
      </w:pPr>
      <w:r w:rsidRPr="00E13577">
        <w:rPr>
          <w:rFonts w:ascii="Times New Roman" w:hAnsi="Times New Roman" w:cs="Times New Roman"/>
          <w:sz w:val="24"/>
          <w:szCs w:val="24"/>
          <w:lang w:val="en-US"/>
        </w:rPr>
        <w:t>Fig. 5 (Color online) (a) LCV spectrum of sample S1; (b) LCV spectrum of sample S2</w:t>
      </w:r>
    </w:p>
    <w:p w:rsidR="00ED7691" w:rsidRPr="00ED7691" w:rsidRDefault="00ED7691" w:rsidP="00ED7691">
      <w:pPr>
        <w:spacing w:after="0" w:line="480" w:lineRule="auto"/>
        <w:rPr>
          <w:rFonts w:ascii="Times New Roman" w:hAnsi="Times New Roman" w:cs="Times New Roman"/>
          <w:sz w:val="24"/>
          <w:szCs w:val="24"/>
          <w:lang w:val="en-US"/>
        </w:rPr>
      </w:pPr>
      <w:r w:rsidRPr="00ED7691">
        <w:rPr>
          <w:rFonts w:ascii="Times New Roman" w:hAnsi="Times New Roman" w:cs="Times New Roman"/>
          <w:sz w:val="24"/>
          <w:szCs w:val="24"/>
          <w:lang w:val="en-US"/>
        </w:rPr>
        <w:t>Fig. 6 (Color online) (a)Normalized EBIC current as a function of beam energy for sample S1, blue squares represent the experiment, the red line is the result of calculations; (b) the figure redrawn as a function of the projected ranges of the probing electrons</w:t>
      </w:r>
    </w:p>
    <w:p w:rsidR="0025329D" w:rsidRDefault="0025329D" w:rsidP="0025329D">
      <w:pPr>
        <w:spacing w:after="0" w:line="480" w:lineRule="auto"/>
        <w:rPr>
          <w:rFonts w:ascii="Times New Roman" w:hAnsi="Times New Roman" w:cs="Times New Roman"/>
          <w:sz w:val="24"/>
          <w:szCs w:val="24"/>
          <w:lang w:val="en-US"/>
        </w:rPr>
      </w:pPr>
      <w:r w:rsidRPr="0025329D">
        <w:rPr>
          <w:rFonts w:ascii="Times New Roman" w:hAnsi="Times New Roman" w:cs="Times New Roman"/>
          <w:sz w:val="24"/>
          <w:szCs w:val="24"/>
          <w:lang w:val="en-US"/>
        </w:rPr>
        <w:t>Fig. 7 (Color online) (a</w:t>
      </w:r>
      <w:proofErr w:type="gramStart"/>
      <w:r w:rsidRPr="0025329D">
        <w:rPr>
          <w:rFonts w:ascii="Times New Roman" w:hAnsi="Times New Roman" w:cs="Times New Roman"/>
          <w:sz w:val="24"/>
          <w:szCs w:val="24"/>
          <w:lang w:val="en-US"/>
        </w:rPr>
        <w:t>)Normalized</w:t>
      </w:r>
      <w:proofErr w:type="gramEnd"/>
      <w:r w:rsidRPr="0025329D">
        <w:rPr>
          <w:rFonts w:ascii="Times New Roman" w:hAnsi="Times New Roman" w:cs="Times New Roman"/>
          <w:sz w:val="24"/>
          <w:szCs w:val="24"/>
          <w:lang w:val="en-US"/>
        </w:rPr>
        <w:t xml:space="preserve"> EBIC signal as a function of reverse voltage for S1 measured with </w:t>
      </w:r>
      <w:proofErr w:type="spellStart"/>
      <w:r w:rsidRPr="0025329D">
        <w:rPr>
          <w:rFonts w:ascii="Times New Roman" w:hAnsi="Times New Roman" w:cs="Times New Roman"/>
          <w:sz w:val="24"/>
          <w:szCs w:val="24"/>
          <w:lang w:val="en-US"/>
        </w:rPr>
        <w:t>Eb</w:t>
      </w:r>
      <w:proofErr w:type="spellEnd"/>
      <w:r w:rsidRPr="0025329D">
        <w:rPr>
          <w:rFonts w:ascii="Times New Roman" w:hAnsi="Times New Roman" w:cs="Times New Roman"/>
          <w:sz w:val="24"/>
          <w:szCs w:val="24"/>
          <w:lang w:val="en-US"/>
        </w:rPr>
        <w:t xml:space="preserve">=4 </w:t>
      </w:r>
      <w:proofErr w:type="spellStart"/>
      <w:r w:rsidRPr="0025329D">
        <w:rPr>
          <w:rFonts w:ascii="Times New Roman" w:hAnsi="Times New Roman" w:cs="Times New Roman"/>
          <w:sz w:val="24"/>
          <w:szCs w:val="24"/>
          <w:lang w:val="en-US"/>
        </w:rPr>
        <w:t>keV</w:t>
      </w:r>
      <w:proofErr w:type="spellEnd"/>
      <w:r w:rsidRPr="0025329D">
        <w:rPr>
          <w:rFonts w:ascii="Times New Roman" w:hAnsi="Times New Roman" w:cs="Times New Roman"/>
          <w:sz w:val="24"/>
          <w:szCs w:val="24"/>
          <w:lang w:val="en-US"/>
        </w:rPr>
        <w:t xml:space="preserve"> and </w:t>
      </w:r>
      <w:proofErr w:type="spellStart"/>
      <w:r w:rsidRPr="0025329D">
        <w:rPr>
          <w:rFonts w:ascii="Times New Roman" w:hAnsi="Times New Roman" w:cs="Times New Roman"/>
          <w:sz w:val="24"/>
          <w:szCs w:val="24"/>
          <w:lang w:val="en-US"/>
        </w:rPr>
        <w:t>Ib</w:t>
      </w:r>
      <w:proofErr w:type="spellEnd"/>
      <w:r w:rsidRPr="0025329D">
        <w:rPr>
          <w:rFonts w:ascii="Times New Roman" w:hAnsi="Times New Roman" w:cs="Times New Roman"/>
          <w:sz w:val="24"/>
          <w:szCs w:val="24"/>
          <w:lang w:val="en-US"/>
        </w:rPr>
        <w:t xml:space="preserve">=95 </w:t>
      </w:r>
      <w:proofErr w:type="spellStart"/>
      <w:r w:rsidRPr="0025329D">
        <w:rPr>
          <w:rFonts w:ascii="Times New Roman" w:hAnsi="Times New Roman" w:cs="Times New Roman"/>
          <w:sz w:val="24"/>
          <w:szCs w:val="24"/>
          <w:lang w:val="en-US"/>
        </w:rPr>
        <w:t>pA</w:t>
      </w:r>
      <w:proofErr w:type="spellEnd"/>
      <w:r w:rsidRPr="0025329D">
        <w:rPr>
          <w:rFonts w:ascii="Times New Roman" w:hAnsi="Times New Roman" w:cs="Times New Roman"/>
          <w:sz w:val="24"/>
          <w:szCs w:val="24"/>
          <w:lang w:val="en-US"/>
        </w:rPr>
        <w:t xml:space="preserve">; (b) same for S3 measured with </w:t>
      </w:r>
      <w:proofErr w:type="spellStart"/>
      <w:r w:rsidRPr="0025329D">
        <w:rPr>
          <w:rFonts w:ascii="Times New Roman" w:hAnsi="Times New Roman" w:cs="Times New Roman"/>
          <w:sz w:val="24"/>
          <w:szCs w:val="24"/>
          <w:lang w:val="en-US"/>
        </w:rPr>
        <w:t>Eb</w:t>
      </w:r>
      <w:proofErr w:type="spellEnd"/>
      <w:r w:rsidRPr="0025329D">
        <w:rPr>
          <w:rFonts w:ascii="Times New Roman" w:hAnsi="Times New Roman" w:cs="Times New Roman"/>
          <w:sz w:val="24"/>
          <w:szCs w:val="24"/>
          <w:lang w:val="en-US"/>
        </w:rPr>
        <w:t xml:space="preserve">=10 </w:t>
      </w:r>
      <w:proofErr w:type="spellStart"/>
      <w:r w:rsidRPr="0025329D">
        <w:rPr>
          <w:rFonts w:ascii="Times New Roman" w:hAnsi="Times New Roman" w:cs="Times New Roman"/>
          <w:sz w:val="24"/>
          <w:szCs w:val="24"/>
          <w:lang w:val="en-US"/>
        </w:rPr>
        <w:t>keV</w:t>
      </w:r>
      <w:proofErr w:type="spellEnd"/>
      <w:r w:rsidRPr="0025329D">
        <w:rPr>
          <w:rFonts w:ascii="Times New Roman" w:hAnsi="Times New Roman" w:cs="Times New Roman"/>
          <w:sz w:val="24"/>
          <w:szCs w:val="24"/>
          <w:lang w:val="en-US"/>
        </w:rPr>
        <w:t xml:space="preserve"> and </w:t>
      </w:r>
      <w:proofErr w:type="spellStart"/>
      <w:r w:rsidRPr="0025329D">
        <w:rPr>
          <w:rFonts w:ascii="Times New Roman" w:hAnsi="Times New Roman" w:cs="Times New Roman"/>
          <w:sz w:val="24"/>
          <w:szCs w:val="24"/>
          <w:lang w:val="en-US"/>
        </w:rPr>
        <w:t>Ib</w:t>
      </w:r>
      <w:proofErr w:type="spellEnd"/>
      <w:r w:rsidRPr="0025329D">
        <w:rPr>
          <w:rFonts w:ascii="Times New Roman" w:hAnsi="Times New Roman" w:cs="Times New Roman"/>
          <w:sz w:val="24"/>
          <w:szCs w:val="24"/>
          <w:lang w:val="en-US"/>
        </w:rPr>
        <w:t xml:space="preserve">=180 </w:t>
      </w:r>
      <w:proofErr w:type="spellStart"/>
      <w:r w:rsidRPr="0025329D">
        <w:rPr>
          <w:rFonts w:ascii="Times New Roman" w:hAnsi="Times New Roman" w:cs="Times New Roman"/>
          <w:sz w:val="24"/>
          <w:szCs w:val="24"/>
          <w:lang w:val="en-US"/>
        </w:rPr>
        <w:t>pA</w:t>
      </w:r>
      <w:proofErr w:type="spellEnd"/>
      <w:r w:rsidR="002D4933">
        <w:rPr>
          <w:rFonts w:ascii="Times New Roman" w:hAnsi="Times New Roman" w:cs="Times New Roman"/>
          <w:sz w:val="24"/>
          <w:szCs w:val="24"/>
          <w:lang w:val="en-US"/>
        </w:rPr>
        <w:t>.</w:t>
      </w:r>
    </w:p>
    <w:p w:rsidR="002D4933" w:rsidRDefault="002D4933" w:rsidP="002D4933">
      <w:pPr>
        <w:spacing w:after="0" w:line="480" w:lineRule="auto"/>
        <w:rPr>
          <w:rFonts w:ascii="Times New Roman" w:hAnsi="Times New Roman" w:cs="Times New Roman"/>
          <w:sz w:val="24"/>
          <w:szCs w:val="24"/>
          <w:lang w:val="en-US"/>
        </w:rPr>
      </w:pPr>
      <w:r w:rsidRPr="002D4933">
        <w:rPr>
          <w:rFonts w:ascii="Times New Roman" w:hAnsi="Times New Roman" w:cs="Times New Roman"/>
          <w:sz w:val="24"/>
          <w:szCs w:val="24"/>
          <w:lang w:val="en-US"/>
        </w:rPr>
        <w:t xml:space="preserve">Fig. 8 (Color online) Calculated generation functions for </w:t>
      </w:r>
      <w:proofErr w:type="spellStart"/>
      <w:r w:rsidRPr="002D4933">
        <w:rPr>
          <w:rFonts w:ascii="Times New Roman" w:hAnsi="Times New Roman" w:cs="Times New Roman"/>
          <w:sz w:val="24"/>
          <w:szCs w:val="24"/>
          <w:lang w:val="en-US"/>
        </w:rPr>
        <w:t>Eb</w:t>
      </w:r>
      <w:proofErr w:type="spellEnd"/>
      <w:r w:rsidRPr="002D4933">
        <w:rPr>
          <w:rFonts w:ascii="Times New Roman" w:hAnsi="Times New Roman" w:cs="Times New Roman"/>
          <w:sz w:val="24"/>
          <w:szCs w:val="24"/>
          <w:lang w:val="en-US"/>
        </w:rPr>
        <w:t xml:space="preserve">=4 </w:t>
      </w:r>
      <w:proofErr w:type="spellStart"/>
      <w:r w:rsidRPr="002D4933">
        <w:rPr>
          <w:rFonts w:ascii="Times New Roman" w:hAnsi="Times New Roman" w:cs="Times New Roman"/>
          <w:sz w:val="24"/>
          <w:szCs w:val="24"/>
          <w:lang w:val="en-US"/>
        </w:rPr>
        <w:t>keV</w:t>
      </w:r>
      <w:proofErr w:type="spellEnd"/>
      <w:r w:rsidRPr="002D4933">
        <w:rPr>
          <w:rFonts w:ascii="Times New Roman" w:hAnsi="Times New Roman" w:cs="Times New Roman"/>
          <w:sz w:val="24"/>
          <w:szCs w:val="24"/>
          <w:lang w:val="en-US"/>
        </w:rPr>
        <w:t xml:space="preserve"> (metal thickness 20 nm) (red line) and </w:t>
      </w:r>
      <w:proofErr w:type="spellStart"/>
      <w:r w:rsidRPr="002D4933">
        <w:rPr>
          <w:rFonts w:ascii="Times New Roman" w:hAnsi="Times New Roman" w:cs="Times New Roman"/>
          <w:sz w:val="24"/>
          <w:szCs w:val="24"/>
          <w:lang w:val="en-US"/>
        </w:rPr>
        <w:t>Eb</w:t>
      </w:r>
      <w:proofErr w:type="spellEnd"/>
      <w:r w:rsidRPr="002D4933">
        <w:rPr>
          <w:rFonts w:ascii="Times New Roman" w:hAnsi="Times New Roman" w:cs="Times New Roman"/>
          <w:sz w:val="24"/>
          <w:szCs w:val="24"/>
          <w:lang w:val="en-US"/>
        </w:rPr>
        <w:t xml:space="preserve">=10 </w:t>
      </w:r>
      <w:proofErr w:type="spellStart"/>
      <w:r w:rsidRPr="002D4933">
        <w:rPr>
          <w:rFonts w:ascii="Times New Roman" w:hAnsi="Times New Roman" w:cs="Times New Roman"/>
          <w:sz w:val="24"/>
          <w:szCs w:val="24"/>
          <w:lang w:val="en-US"/>
        </w:rPr>
        <w:t>keV</w:t>
      </w:r>
      <w:proofErr w:type="spellEnd"/>
      <w:r w:rsidRPr="002D4933">
        <w:rPr>
          <w:rFonts w:ascii="Times New Roman" w:hAnsi="Times New Roman" w:cs="Times New Roman"/>
          <w:sz w:val="24"/>
          <w:szCs w:val="24"/>
          <w:lang w:val="en-US"/>
        </w:rPr>
        <w:t xml:space="preserve"> (metal thickness 80 nm) (blue line); the functions were normalized so that the integral of generation function over depth is equal to 1; metal thicknesses assumed in the calculation are shown by dotted lines.</w:t>
      </w:r>
    </w:p>
    <w:p w:rsidR="002D4933" w:rsidRPr="002D4933" w:rsidRDefault="002D4933" w:rsidP="002D4933">
      <w:pPr>
        <w:spacing w:after="0" w:line="480" w:lineRule="auto"/>
        <w:rPr>
          <w:rFonts w:ascii="Times New Roman" w:hAnsi="Times New Roman" w:cs="Times New Roman"/>
          <w:sz w:val="24"/>
          <w:szCs w:val="24"/>
          <w:lang w:val="en-US"/>
        </w:rPr>
      </w:pPr>
      <w:r w:rsidRPr="002D4933">
        <w:rPr>
          <w:rFonts w:ascii="Times New Roman" w:hAnsi="Times New Roman" w:cs="Times New Roman"/>
          <w:sz w:val="24"/>
          <w:szCs w:val="24"/>
          <w:lang w:val="en-US"/>
        </w:rPr>
        <w:t>Fig. 9 (Color online</w:t>
      </w:r>
      <w:r>
        <w:rPr>
          <w:rFonts w:ascii="Times New Roman" w:hAnsi="Times New Roman" w:cs="Times New Roman"/>
          <w:sz w:val="24"/>
          <w:szCs w:val="24"/>
          <w:lang w:val="en-US"/>
        </w:rPr>
        <w:t xml:space="preserve"> </w:t>
      </w:r>
      <w:r w:rsidRPr="002D4933">
        <w:rPr>
          <w:rFonts w:ascii="Times New Roman" w:hAnsi="Times New Roman" w:cs="Times New Roman"/>
          <w:sz w:val="24"/>
          <w:szCs w:val="24"/>
          <w:lang w:val="en-US"/>
        </w:rPr>
        <w:t xml:space="preserve">)(a) Measured normalized EBIC signal as a function of </w:t>
      </w:r>
      <w:proofErr w:type="spellStart"/>
      <w:r w:rsidRPr="002D4933">
        <w:rPr>
          <w:rFonts w:ascii="Times New Roman" w:hAnsi="Times New Roman" w:cs="Times New Roman"/>
          <w:sz w:val="24"/>
          <w:szCs w:val="24"/>
          <w:lang w:val="en-US"/>
        </w:rPr>
        <w:t>Eb</w:t>
      </w:r>
      <w:proofErr w:type="spellEnd"/>
      <w:r w:rsidRPr="002D4933">
        <w:rPr>
          <w:rFonts w:ascii="Times New Roman" w:hAnsi="Times New Roman" w:cs="Times New Roman"/>
          <w:sz w:val="24"/>
          <w:szCs w:val="24"/>
          <w:lang w:val="en-US"/>
        </w:rPr>
        <w:t xml:space="preserve"> and the fitting with the diffusion length L as fitting parameter; blue squares -the data for sample S1, solid line the fitting with L=180 nm; red squares-the data for sample S3, the solid line is the result of fitting with L=600 nm; (b) measured normalized EBIC signal as a function of </w:t>
      </w:r>
      <w:proofErr w:type="spellStart"/>
      <w:r w:rsidRPr="002D4933">
        <w:rPr>
          <w:rFonts w:ascii="Times New Roman" w:hAnsi="Times New Roman" w:cs="Times New Roman"/>
          <w:sz w:val="24"/>
          <w:szCs w:val="24"/>
          <w:lang w:val="en-US"/>
        </w:rPr>
        <w:t>Eb</w:t>
      </w:r>
      <w:proofErr w:type="spellEnd"/>
      <w:r w:rsidRPr="002D4933">
        <w:rPr>
          <w:rFonts w:ascii="Times New Roman" w:hAnsi="Times New Roman" w:cs="Times New Roman"/>
          <w:sz w:val="24"/>
          <w:szCs w:val="24"/>
          <w:lang w:val="en-US"/>
        </w:rPr>
        <w:t xml:space="preserve"> for </w:t>
      </w:r>
      <w:r w:rsidRPr="002D4933">
        <w:rPr>
          <w:rFonts w:ascii="Times New Roman" w:hAnsi="Times New Roman" w:cs="Times New Roman"/>
          <w:sz w:val="24"/>
          <w:szCs w:val="24"/>
          <w:lang w:val="en-US"/>
        </w:rPr>
        <w:lastRenderedPageBreak/>
        <w:t>sample S2 (red squares)and the fitting with the diffusion length L=120 nm; same for sample S4 (blue squares) and the results of fitting with L=600 nm as fitting parameter; blue squares -the data for sample S1, solid line the fitting with L=180 nm; red squares-the data for sample S3, the solid line is the result of fitting with L=600 nm</w:t>
      </w:r>
      <w:r w:rsidR="006F3EF0">
        <w:rPr>
          <w:rFonts w:ascii="Times New Roman" w:hAnsi="Times New Roman" w:cs="Times New Roman"/>
          <w:sz w:val="24"/>
          <w:szCs w:val="24"/>
          <w:lang w:val="en-US"/>
        </w:rPr>
        <w:t>.</w:t>
      </w:r>
    </w:p>
    <w:p w:rsidR="002D4933" w:rsidRPr="002D4933" w:rsidRDefault="002D4933" w:rsidP="002D4933">
      <w:pPr>
        <w:spacing w:after="0" w:line="480" w:lineRule="auto"/>
        <w:rPr>
          <w:rFonts w:ascii="Times New Roman" w:hAnsi="Times New Roman" w:cs="Times New Roman"/>
          <w:sz w:val="24"/>
          <w:szCs w:val="24"/>
          <w:lang w:val="en-US"/>
        </w:rPr>
      </w:pPr>
    </w:p>
    <w:p w:rsidR="002D4933" w:rsidRPr="0025329D" w:rsidRDefault="002D4933" w:rsidP="0025329D">
      <w:pPr>
        <w:spacing w:after="0" w:line="480" w:lineRule="auto"/>
        <w:rPr>
          <w:rFonts w:ascii="Times New Roman" w:hAnsi="Times New Roman" w:cs="Times New Roman"/>
          <w:sz w:val="24"/>
          <w:szCs w:val="24"/>
          <w:lang w:val="en-US"/>
        </w:rPr>
      </w:pPr>
    </w:p>
    <w:p w:rsidR="00E13577" w:rsidRPr="00397754" w:rsidRDefault="00E13577" w:rsidP="00397754">
      <w:pPr>
        <w:spacing w:after="0" w:line="480" w:lineRule="auto"/>
        <w:rPr>
          <w:rFonts w:ascii="Times New Roman" w:hAnsi="Times New Roman" w:cs="Times New Roman"/>
          <w:sz w:val="24"/>
          <w:szCs w:val="24"/>
          <w:lang w:val="en-US"/>
        </w:rPr>
      </w:pPr>
    </w:p>
    <w:p w:rsidR="00DE5491" w:rsidRPr="009E6E94" w:rsidRDefault="00DE5491" w:rsidP="0028311E">
      <w:pPr>
        <w:spacing w:after="0" w:line="480" w:lineRule="auto"/>
        <w:jc w:val="center"/>
        <w:rPr>
          <w:rFonts w:ascii="Times New Roman" w:hAnsi="Times New Roman" w:cs="Times New Roman"/>
          <w:sz w:val="24"/>
          <w:szCs w:val="24"/>
          <w:lang w:val="en-US"/>
        </w:rPr>
      </w:pPr>
    </w:p>
    <w:p w:rsidR="009E6E94" w:rsidRPr="001C64F0" w:rsidRDefault="009E6E94" w:rsidP="001C64F0">
      <w:pPr>
        <w:spacing w:after="0" w:line="480" w:lineRule="auto"/>
        <w:rPr>
          <w:rFonts w:ascii="Times New Roman" w:hAnsi="Times New Roman" w:cs="Times New Roman"/>
          <w:sz w:val="24"/>
          <w:szCs w:val="24"/>
          <w:lang w:val="en-US"/>
        </w:rPr>
      </w:pPr>
    </w:p>
    <w:p w:rsidR="006C368E" w:rsidRPr="001C64F0" w:rsidRDefault="006C368E" w:rsidP="001C64F0">
      <w:pPr>
        <w:spacing w:after="0" w:line="480" w:lineRule="auto"/>
        <w:rPr>
          <w:rFonts w:ascii="Times New Roman" w:hAnsi="Times New Roman" w:cs="Times New Roman"/>
          <w:sz w:val="24"/>
          <w:szCs w:val="24"/>
          <w:lang w:val="en-US"/>
        </w:rPr>
      </w:pPr>
    </w:p>
    <w:p w:rsidR="006C368E" w:rsidRPr="001C64F0" w:rsidRDefault="006C368E" w:rsidP="001C64F0">
      <w:pPr>
        <w:spacing w:after="0" w:line="480" w:lineRule="auto"/>
        <w:rPr>
          <w:rFonts w:ascii="Times New Roman" w:hAnsi="Times New Roman" w:cs="Times New Roman"/>
          <w:sz w:val="24"/>
          <w:szCs w:val="24"/>
          <w:lang w:val="en-US"/>
        </w:rPr>
      </w:pPr>
    </w:p>
    <w:p w:rsidR="006C368E" w:rsidRPr="001C64F0" w:rsidRDefault="006C368E" w:rsidP="001C64F0">
      <w:pPr>
        <w:spacing w:after="0" w:line="480" w:lineRule="auto"/>
        <w:rPr>
          <w:rFonts w:ascii="Times New Roman" w:hAnsi="Times New Roman" w:cs="Times New Roman"/>
          <w:sz w:val="24"/>
          <w:szCs w:val="24"/>
          <w:lang w:val="en-US"/>
        </w:rPr>
      </w:pPr>
    </w:p>
    <w:p w:rsidR="006C368E" w:rsidRPr="001C64F0" w:rsidRDefault="006C368E" w:rsidP="001C64F0">
      <w:pPr>
        <w:spacing w:after="0" w:line="480" w:lineRule="auto"/>
        <w:rPr>
          <w:rFonts w:ascii="Times New Roman" w:hAnsi="Times New Roman" w:cs="Times New Roman"/>
          <w:sz w:val="24"/>
          <w:szCs w:val="24"/>
          <w:lang w:val="en-US"/>
        </w:rPr>
      </w:pPr>
    </w:p>
    <w:p w:rsidR="006C368E" w:rsidRPr="001C64F0" w:rsidRDefault="006C368E" w:rsidP="001C64F0">
      <w:pPr>
        <w:spacing w:after="0" w:line="480" w:lineRule="auto"/>
        <w:rPr>
          <w:rFonts w:ascii="Times New Roman" w:hAnsi="Times New Roman" w:cs="Times New Roman"/>
          <w:sz w:val="24"/>
          <w:szCs w:val="24"/>
          <w:lang w:val="en-US"/>
        </w:rPr>
      </w:pPr>
    </w:p>
    <w:p w:rsidR="006C368E" w:rsidRPr="001C64F0" w:rsidRDefault="006C368E" w:rsidP="001C64F0">
      <w:pPr>
        <w:spacing w:after="0" w:line="480" w:lineRule="auto"/>
        <w:rPr>
          <w:rFonts w:ascii="Times New Roman" w:hAnsi="Times New Roman" w:cs="Times New Roman"/>
          <w:sz w:val="24"/>
          <w:szCs w:val="24"/>
          <w:lang w:val="en-US"/>
        </w:rPr>
      </w:pPr>
    </w:p>
    <w:p w:rsidR="008B2129" w:rsidRPr="001C64F0" w:rsidRDefault="008B2129"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br w:type="page"/>
      </w:r>
    </w:p>
    <w:p w:rsidR="002E2562" w:rsidRPr="001C64F0" w:rsidRDefault="0028311E" w:rsidP="009E6E94">
      <w:pPr>
        <w:spacing w:after="0" w:line="480" w:lineRule="auto"/>
        <w:jc w:val="center"/>
        <w:rPr>
          <w:rFonts w:ascii="Times New Roman" w:hAnsi="Times New Roman" w:cs="Times New Roman"/>
          <w:noProof/>
          <w:sz w:val="24"/>
          <w:szCs w:val="24"/>
          <w:lang w:val="en-US" w:eastAsia="ru-RU"/>
        </w:rPr>
      </w:pPr>
      <w:r w:rsidRPr="001C64F0">
        <w:rPr>
          <w:rFonts w:ascii="Times New Roman" w:hAnsi="Times New Roman" w:cs="Times New Roman"/>
          <w:noProof/>
          <w:sz w:val="24"/>
          <w:szCs w:val="24"/>
          <w:lang w:eastAsia="ru-RU"/>
        </w:rPr>
        <w:object w:dxaOrig="4879" w:dyaOrig="3398">
          <v:shape id="_x0000_i1030" type="#_x0000_t75" style="width:372.75pt;height:259.5pt" o:ole="">
            <v:imagedata r:id="rId26" o:title=""/>
          </v:shape>
          <o:OLEObject Type="Embed" ProgID="Origin50.Graph" ShapeID="_x0000_i1030" DrawAspect="Content" ObjectID="_1655278008" r:id="rId27"/>
        </w:object>
      </w:r>
    </w:p>
    <w:p w:rsidR="002E2562" w:rsidRPr="001C64F0" w:rsidRDefault="0028311E" w:rsidP="009E6E94">
      <w:pPr>
        <w:spacing w:after="0" w:line="480" w:lineRule="auto"/>
        <w:jc w:val="center"/>
        <w:rPr>
          <w:rFonts w:ascii="Times New Roman" w:hAnsi="Times New Roman" w:cs="Times New Roman"/>
          <w:noProof/>
          <w:sz w:val="24"/>
          <w:szCs w:val="24"/>
          <w:lang w:val="en-US" w:eastAsia="ru-RU"/>
        </w:rPr>
      </w:pPr>
      <w:r w:rsidRPr="001C64F0">
        <w:rPr>
          <w:rFonts w:ascii="Times New Roman" w:hAnsi="Times New Roman" w:cs="Times New Roman"/>
          <w:noProof/>
          <w:sz w:val="24"/>
          <w:szCs w:val="24"/>
          <w:lang w:val="en-US" w:eastAsia="ru-RU"/>
        </w:rPr>
        <w:object w:dxaOrig="4879" w:dyaOrig="3398">
          <v:shape id="_x0000_i1031" type="#_x0000_t75" style="width:372.75pt;height:259.5pt" o:ole="">
            <v:imagedata r:id="rId28" o:title=""/>
          </v:shape>
          <o:OLEObject Type="Embed" ProgID="Origin50.Graph" ShapeID="_x0000_i1031" DrawAspect="Content" ObjectID="_1655278009" r:id="rId29"/>
        </w:object>
      </w:r>
    </w:p>
    <w:p w:rsidR="002E2562" w:rsidRPr="001C64F0" w:rsidRDefault="002E2562" w:rsidP="001C64F0">
      <w:pPr>
        <w:spacing w:after="0" w:line="480" w:lineRule="auto"/>
        <w:rPr>
          <w:rFonts w:ascii="Times New Roman" w:hAnsi="Times New Roman" w:cs="Times New Roman"/>
          <w:sz w:val="24"/>
          <w:szCs w:val="24"/>
          <w:lang w:val="en-US"/>
        </w:rPr>
      </w:pPr>
    </w:p>
    <w:p w:rsidR="009E6E94" w:rsidRDefault="009E6E9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643C3" w:rsidRPr="001C64F0" w:rsidRDefault="00DE5491" w:rsidP="00DE5491">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03" w:dyaOrig="4531">
          <v:shape id="_x0000_i1032" type="#_x0000_t75" style="width:379.5pt;height:264pt" o:ole="">
            <v:imagedata r:id="rId30" o:title=""/>
          </v:shape>
          <o:OLEObject Type="Embed" ProgID="Origin50.Graph" ShapeID="_x0000_i1032" DrawAspect="Content" ObjectID="_1655278010" r:id="rId31"/>
        </w:object>
      </w:r>
    </w:p>
    <w:p w:rsidR="007D14FD" w:rsidRPr="001C64F0" w:rsidRDefault="007D14FD"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br w:type="page"/>
      </w:r>
    </w:p>
    <w:p w:rsidR="00B201FC" w:rsidRPr="001C64F0" w:rsidRDefault="00397754"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45" w:dyaOrig="4567">
          <v:shape id="_x0000_i1033" type="#_x0000_t75" style="width:409.5pt;height:286.5pt" o:ole="">
            <v:imagedata r:id="rId32" o:title=""/>
          </v:shape>
          <o:OLEObject Type="Embed" ProgID="Origin50.Graph" ShapeID="_x0000_i1033" DrawAspect="Content" ObjectID="_1655278011" r:id="rId33"/>
        </w:object>
      </w:r>
    </w:p>
    <w:p w:rsidR="00C946FE" w:rsidRPr="001C64F0" w:rsidRDefault="00397754"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51" w:dyaOrig="4581">
          <v:shape id="_x0000_i1034" type="#_x0000_t75" style="width:417pt;height:291pt" o:ole="">
            <v:imagedata r:id="rId34" o:title=""/>
          </v:shape>
          <o:OLEObject Type="Embed" ProgID="Origin50.Graph" ShapeID="_x0000_i1034" DrawAspect="Content" ObjectID="_1655278012" r:id="rId35"/>
        </w:object>
      </w:r>
    </w:p>
    <w:p w:rsidR="00BC03FD" w:rsidRPr="001C64F0" w:rsidRDefault="00397754" w:rsidP="00397754">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8064" w:dyaOrig="4531">
          <v:shape id="_x0000_i1035" type="#_x0000_t75" style="width:463.5pt;height:260.25pt" o:ole="">
            <v:imagedata r:id="rId36" o:title=""/>
          </v:shape>
          <o:OLEObject Type="Embed" ProgID="Origin50.Graph" ShapeID="_x0000_i1035" DrawAspect="Content" ObjectID="_1655278013" r:id="rId37"/>
        </w:object>
      </w:r>
    </w:p>
    <w:p w:rsidR="007D14FD" w:rsidRPr="001C64F0" w:rsidRDefault="007D14FD"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br w:type="page"/>
      </w:r>
    </w:p>
    <w:p w:rsidR="00936C33" w:rsidRPr="001C64F0" w:rsidRDefault="00936C33" w:rsidP="001C64F0">
      <w:pPr>
        <w:spacing w:after="0" w:line="480" w:lineRule="auto"/>
        <w:rPr>
          <w:rFonts w:ascii="Times New Roman" w:hAnsi="Times New Roman" w:cs="Times New Roman"/>
          <w:sz w:val="24"/>
          <w:szCs w:val="24"/>
          <w:lang w:val="en-US"/>
        </w:rPr>
      </w:pPr>
    </w:p>
    <w:p w:rsidR="00936C33" w:rsidRPr="001C64F0" w:rsidRDefault="00E13577" w:rsidP="00E13577">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8352" w:dyaOrig="4531">
          <v:shape id="_x0000_i1036" type="#_x0000_t75" style="width:404.25pt;height:219pt" o:ole="">
            <v:imagedata r:id="rId38" o:title=""/>
          </v:shape>
          <o:OLEObject Type="Embed" ProgID="Origin50.Graph" ShapeID="_x0000_i1036" DrawAspect="Content" ObjectID="_1655278014" r:id="rId39"/>
        </w:object>
      </w:r>
    </w:p>
    <w:p w:rsidR="00936C33" w:rsidRPr="001C64F0" w:rsidRDefault="00E13577" w:rsidP="00E13577">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03" w:dyaOrig="4531">
          <v:shape id="_x0000_i1037" type="#_x0000_t75" style="width:407.25pt;height:283.5pt" o:ole="">
            <v:imagedata r:id="rId40" o:title=""/>
          </v:shape>
          <o:OLEObject Type="Embed" ProgID="Origin50.Graph" ShapeID="_x0000_i1037" DrawAspect="Content" ObjectID="_1655278015" r:id="rId41"/>
        </w:object>
      </w:r>
    </w:p>
    <w:p w:rsidR="00936C33" w:rsidRPr="001C64F0" w:rsidRDefault="00936C33" w:rsidP="001C64F0">
      <w:pPr>
        <w:spacing w:after="0" w:line="480" w:lineRule="auto"/>
        <w:rPr>
          <w:rFonts w:ascii="Times New Roman" w:hAnsi="Times New Roman" w:cs="Times New Roman"/>
          <w:sz w:val="24"/>
          <w:szCs w:val="24"/>
          <w:lang w:val="en-US"/>
        </w:rPr>
      </w:pPr>
    </w:p>
    <w:p w:rsidR="00BC03FD" w:rsidRPr="001C64F0" w:rsidRDefault="00E13577" w:rsidP="00E13577">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41" w:dyaOrig="4569">
          <v:shape id="_x0000_i1038" type="#_x0000_t75" style="width:363pt;height:254.25pt" o:ole="">
            <v:imagedata r:id="rId42" o:title=""/>
          </v:shape>
          <o:OLEObject Type="Embed" ProgID="Origin50.Graph" ShapeID="_x0000_i1038" DrawAspect="Content" ObjectID="_1655278016" r:id="rId43"/>
        </w:object>
      </w:r>
    </w:p>
    <w:p w:rsidR="00134421" w:rsidRPr="001C64F0" w:rsidRDefault="00ED7691" w:rsidP="00ED7691">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45" w:dyaOrig="4567">
          <v:shape id="_x0000_i1039" type="#_x0000_t75" style="width:358.5pt;height:249.75pt" o:ole="">
            <v:imagedata r:id="rId44" o:title=""/>
          </v:shape>
          <o:OLEObject Type="Embed" ProgID="Origin50.Graph" ShapeID="_x0000_i1039" DrawAspect="Content" ObjectID="_1655278017" r:id="rId45"/>
        </w:object>
      </w:r>
    </w:p>
    <w:p w:rsidR="00134421" w:rsidRPr="001C64F0" w:rsidRDefault="00134421" w:rsidP="001C64F0">
      <w:pPr>
        <w:spacing w:after="0" w:line="480" w:lineRule="auto"/>
        <w:rPr>
          <w:rFonts w:ascii="Times New Roman" w:hAnsi="Times New Roman" w:cs="Times New Roman"/>
          <w:sz w:val="24"/>
          <w:szCs w:val="24"/>
          <w:lang w:val="en-US"/>
        </w:rPr>
      </w:pPr>
    </w:p>
    <w:p w:rsidR="00157204" w:rsidRPr="001C64F0" w:rsidRDefault="00ED7691" w:rsidP="0025329D">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51" w:dyaOrig="4581">
          <v:shape id="_x0000_i1040" type="#_x0000_t75" style="width:384.75pt;height:268.5pt" o:ole="">
            <v:imagedata r:id="rId46" o:title=""/>
          </v:shape>
          <o:OLEObject Type="Embed" ProgID="Origin50.Graph" ShapeID="_x0000_i1040" DrawAspect="Content" ObjectID="_1655278018" r:id="rId47"/>
        </w:object>
      </w:r>
    </w:p>
    <w:p w:rsidR="00157204" w:rsidRPr="001C64F0" w:rsidRDefault="00B8745E" w:rsidP="0025329D">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41" w:dyaOrig="4569">
          <v:shape id="_x0000_i1041" type="#_x0000_t75" style="width:390pt;height:273pt" o:ole="">
            <v:imagedata r:id="rId48" o:title=""/>
          </v:shape>
          <o:OLEObject Type="Embed" ProgID="Origin50.Graph" ShapeID="_x0000_i1041" DrawAspect="Content" ObjectID="_1655278019" r:id="rId49"/>
        </w:object>
      </w:r>
    </w:p>
    <w:p w:rsidR="00D348F2" w:rsidRPr="001C64F0" w:rsidRDefault="00D348F2" w:rsidP="001C64F0">
      <w:pPr>
        <w:spacing w:after="0" w:line="480" w:lineRule="auto"/>
        <w:rPr>
          <w:rFonts w:ascii="Times New Roman" w:hAnsi="Times New Roman" w:cs="Times New Roman"/>
          <w:sz w:val="24"/>
          <w:szCs w:val="24"/>
          <w:lang w:val="en-US"/>
        </w:rPr>
      </w:pPr>
    </w:p>
    <w:p w:rsidR="00B61B34" w:rsidRPr="001C64F0" w:rsidRDefault="002D4933" w:rsidP="002D4933">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41" w:dyaOrig="4569">
          <v:shape id="_x0000_i1042" type="#_x0000_t75" style="width:396pt;height:276.75pt" o:ole="">
            <v:imagedata r:id="rId50" o:title=""/>
          </v:shape>
          <o:OLEObject Type="Embed" ProgID="Origin50.Graph" ShapeID="_x0000_i1042" DrawAspect="Content" ObjectID="_1655278020" r:id="rId51"/>
        </w:object>
      </w:r>
    </w:p>
    <w:p w:rsidR="006410A1" w:rsidRPr="001C64F0" w:rsidRDefault="006410A1" w:rsidP="001C64F0">
      <w:pPr>
        <w:spacing w:after="0" w:line="480" w:lineRule="auto"/>
        <w:rPr>
          <w:rFonts w:ascii="Times New Roman" w:hAnsi="Times New Roman" w:cs="Times New Roman"/>
          <w:sz w:val="24"/>
          <w:szCs w:val="24"/>
          <w:lang w:val="en-US"/>
        </w:rPr>
      </w:pPr>
      <w:r w:rsidRPr="001C64F0">
        <w:rPr>
          <w:rFonts w:ascii="Times New Roman" w:hAnsi="Times New Roman" w:cs="Times New Roman"/>
          <w:sz w:val="24"/>
          <w:szCs w:val="24"/>
          <w:lang w:val="en-US"/>
        </w:rPr>
        <w:br w:type="page"/>
      </w:r>
    </w:p>
    <w:p w:rsidR="006410A1" w:rsidRPr="001C64F0" w:rsidRDefault="006410A1" w:rsidP="001C64F0">
      <w:pPr>
        <w:spacing w:after="0" w:line="480" w:lineRule="auto"/>
        <w:rPr>
          <w:rFonts w:ascii="Times New Roman" w:hAnsi="Times New Roman" w:cs="Times New Roman"/>
          <w:sz w:val="24"/>
          <w:szCs w:val="24"/>
          <w:lang w:val="en-US"/>
        </w:rPr>
      </w:pPr>
    </w:p>
    <w:p w:rsidR="00797BBB" w:rsidRPr="001C64F0" w:rsidRDefault="00797BBB" w:rsidP="001C64F0">
      <w:pPr>
        <w:spacing w:after="0" w:line="480" w:lineRule="auto"/>
        <w:rPr>
          <w:rFonts w:ascii="Times New Roman" w:hAnsi="Times New Roman" w:cs="Times New Roman"/>
          <w:sz w:val="24"/>
          <w:szCs w:val="24"/>
          <w:lang w:val="en-US"/>
        </w:rPr>
      </w:pPr>
    </w:p>
    <w:p w:rsidR="00D348F2" w:rsidRPr="001C64F0" w:rsidRDefault="00F725F2" w:rsidP="00E942E7">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541" w:dyaOrig="4569">
          <v:shape id="_x0000_i1043" type="#_x0000_t75" style="width:384pt;height:268.5pt" o:ole="">
            <v:imagedata r:id="rId52" o:title=""/>
          </v:shape>
          <o:OLEObject Type="Embed" ProgID="Origin50.Graph" ShapeID="_x0000_i1043" DrawAspect="Content" ObjectID="_1655278021" r:id="rId53"/>
        </w:object>
      </w:r>
    </w:p>
    <w:p w:rsidR="00D348F2" w:rsidRPr="001C64F0" w:rsidRDefault="00F725F2" w:rsidP="00F725F2">
      <w:pPr>
        <w:spacing w:after="0" w:line="480" w:lineRule="auto"/>
        <w:jc w:val="center"/>
        <w:rPr>
          <w:rFonts w:ascii="Times New Roman" w:hAnsi="Times New Roman" w:cs="Times New Roman"/>
          <w:sz w:val="24"/>
          <w:szCs w:val="24"/>
          <w:lang w:val="en-US"/>
        </w:rPr>
      </w:pPr>
      <w:r w:rsidRPr="001C64F0">
        <w:rPr>
          <w:rFonts w:ascii="Times New Roman" w:hAnsi="Times New Roman" w:cs="Times New Roman"/>
          <w:sz w:val="24"/>
          <w:szCs w:val="24"/>
          <w:lang w:val="en-US"/>
        </w:rPr>
        <w:object w:dxaOrig="6445" w:dyaOrig="4514">
          <v:shape id="_x0000_i1044" type="#_x0000_t75" style="width:390pt;height:272.25pt" o:ole="">
            <v:imagedata r:id="rId54" o:title=""/>
          </v:shape>
          <o:OLEObject Type="Embed" ProgID="Origin50.Graph" ShapeID="_x0000_i1044" DrawAspect="Content" ObjectID="_1655278022" r:id="rId55"/>
        </w:object>
      </w:r>
    </w:p>
    <w:p w:rsidR="00352768" w:rsidRPr="001C64F0" w:rsidRDefault="00352768" w:rsidP="001C64F0">
      <w:pPr>
        <w:spacing w:after="0" w:line="480" w:lineRule="auto"/>
        <w:rPr>
          <w:rFonts w:ascii="Times New Roman" w:hAnsi="Times New Roman" w:cs="Times New Roman"/>
          <w:sz w:val="24"/>
          <w:szCs w:val="24"/>
          <w:lang w:val="en-US"/>
        </w:rPr>
      </w:pPr>
    </w:p>
    <w:p w:rsidR="00352768" w:rsidRPr="001C64F0" w:rsidRDefault="00352768" w:rsidP="001C64F0">
      <w:pPr>
        <w:spacing w:after="0" w:line="480" w:lineRule="auto"/>
        <w:rPr>
          <w:rFonts w:ascii="Times New Roman" w:hAnsi="Times New Roman" w:cs="Times New Roman"/>
          <w:sz w:val="24"/>
          <w:szCs w:val="24"/>
          <w:lang w:val="en-US"/>
        </w:rPr>
      </w:pPr>
    </w:p>
    <w:p w:rsidR="00352768" w:rsidRPr="001C64F0" w:rsidRDefault="00352768" w:rsidP="001C64F0">
      <w:pPr>
        <w:spacing w:after="0" w:line="480" w:lineRule="auto"/>
        <w:rPr>
          <w:rFonts w:ascii="Times New Roman" w:hAnsi="Times New Roman" w:cs="Times New Roman"/>
          <w:sz w:val="24"/>
          <w:szCs w:val="24"/>
          <w:lang w:val="en-US"/>
        </w:rPr>
      </w:pPr>
    </w:p>
    <w:sectPr w:rsidR="00352768" w:rsidRPr="001C64F0" w:rsidSect="00B06807">
      <w:footerReference w:type="default" r:id="rId56"/>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AC7" w:rsidRDefault="000A4AC7" w:rsidP="001C64F0">
      <w:pPr>
        <w:spacing w:after="0" w:line="240" w:lineRule="auto"/>
      </w:pPr>
      <w:r>
        <w:separator/>
      </w:r>
    </w:p>
  </w:endnote>
  <w:endnote w:type="continuationSeparator" w:id="0">
    <w:p w:rsidR="000A4AC7" w:rsidRDefault="000A4AC7" w:rsidP="001C6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dvOT1ef757c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2910852"/>
      <w:docPartObj>
        <w:docPartGallery w:val="Page Numbers (Bottom of Page)"/>
        <w:docPartUnique/>
      </w:docPartObj>
    </w:sdtPr>
    <w:sdtEndPr>
      <w:rPr>
        <w:noProof/>
      </w:rPr>
    </w:sdtEndPr>
    <w:sdtContent>
      <w:p w:rsidR="000A4AC7" w:rsidRDefault="003E37D9">
        <w:pPr>
          <w:pStyle w:val="aa"/>
          <w:jc w:val="right"/>
        </w:pPr>
        <w:r>
          <w:fldChar w:fldCharType="begin"/>
        </w:r>
        <w:r w:rsidR="000A4AC7">
          <w:instrText xml:space="preserve"> PAGE   \* MERGEFORMAT </w:instrText>
        </w:r>
        <w:r>
          <w:fldChar w:fldCharType="separate"/>
        </w:r>
        <w:r w:rsidR="001A2584">
          <w:rPr>
            <w:noProof/>
          </w:rPr>
          <w:t>27</w:t>
        </w:r>
        <w:r>
          <w:rPr>
            <w:noProof/>
          </w:rPr>
          <w:fldChar w:fldCharType="end"/>
        </w:r>
      </w:p>
    </w:sdtContent>
  </w:sdt>
  <w:p w:rsidR="000A4AC7" w:rsidRDefault="000A4AC7">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711870"/>
      <w:docPartObj>
        <w:docPartGallery w:val="Page Numbers (Bottom of Page)"/>
        <w:docPartUnique/>
      </w:docPartObj>
    </w:sdtPr>
    <w:sdtEndPr>
      <w:rPr>
        <w:noProof/>
      </w:rPr>
    </w:sdtEndPr>
    <w:sdtContent>
      <w:p w:rsidR="000A4AC7" w:rsidRDefault="003E37D9">
        <w:pPr>
          <w:pStyle w:val="aa"/>
          <w:jc w:val="right"/>
        </w:pPr>
        <w:r>
          <w:fldChar w:fldCharType="begin"/>
        </w:r>
        <w:r w:rsidR="000A4AC7">
          <w:instrText xml:space="preserve"> PAGE   \* MERGEFORMAT </w:instrText>
        </w:r>
        <w:r>
          <w:fldChar w:fldCharType="separate"/>
        </w:r>
        <w:r w:rsidR="001A2584">
          <w:rPr>
            <w:noProof/>
          </w:rPr>
          <w:t>39</w:t>
        </w:r>
        <w:r>
          <w:rPr>
            <w:noProof/>
          </w:rPr>
          <w:fldChar w:fldCharType="end"/>
        </w:r>
      </w:p>
    </w:sdtContent>
  </w:sdt>
  <w:p w:rsidR="000A4AC7" w:rsidRDefault="000A4AC7">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AC7" w:rsidRDefault="000A4AC7" w:rsidP="001C64F0">
      <w:pPr>
        <w:spacing w:after="0" w:line="240" w:lineRule="auto"/>
      </w:pPr>
      <w:r>
        <w:separator/>
      </w:r>
    </w:p>
  </w:footnote>
  <w:footnote w:type="continuationSeparator" w:id="0">
    <w:p w:rsidR="000A4AC7" w:rsidRDefault="000A4AC7" w:rsidP="001C6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B79ED"/>
    <w:multiLevelType w:val="hybridMultilevel"/>
    <w:tmpl w:val="EB3265C2"/>
    <w:lvl w:ilvl="0" w:tplc="FEB030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D6EC5"/>
    <w:multiLevelType w:val="hybridMultilevel"/>
    <w:tmpl w:val="01DE1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F02FA9"/>
    <w:rsid w:val="00000557"/>
    <w:rsid w:val="0000086F"/>
    <w:rsid w:val="000015F1"/>
    <w:rsid w:val="00001613"/>
    <w:rsid w:val="00001708"/>
    <w:rsid w:val="00001EC1"/>
    <w:rsid w:val="000024B1"/>
    <w:rsid w:val="000029D7"/>
    <w:rsid w:val="00002AE4"/>
    <w:rsid w:val="00002CD3"/>
    <w:rsid w:val="00002D77"/>
    <w:rsid w:val="000031C0"/>
    <w:rsid w:val="00003BE7"/>
    <w:rsid w:val="00003E94"/>
    <w:rsid w:val="00004AB1"/>
    <w:rsid w:val="00005235"/>
    <w:rsid w:val="000056CD"/>
    <w:rsid w:val="000077C8"/>
    <w:rsid w:val="000079B0"/>
    <w:rsid w:val="0001010F"/>
    <w:rsid w:val="0001040E"/>
    <w:rsid w:val="0001063B"/>
    <w:rsid w:val="0001162B"/>
    <w:rsid w:val="000116CC"/>
    <w:rsid w:val="00011A1E"/>
    <w:rsid w:val="00011E50"/>
    <w:rsid w:val="000128E5"/>
    <w:rsid w:val="00012E20"/>
    <w:rsid w:val="0001402A"/>
    <w:rsid w:val="0001418A"/>
    <w:rsid w:val="00014247"/>
    <w:rsid w:val="000143D2"/>
    <w:rsid w:val="00014D10"/>
    <w:rsid w:val="00015381"/>
    <w:rsid w:val="00015E66"/>
    <w:rsid w:val="0001601D"/>
    <w:rsid w:val="000168F5"/>
    <w:rsid w:val="00017A8B"/>
    <w:rsid w:val="000210DC"/>
    <w:rsid w:val="000218EF"/>
    <w:rsid w:val="00022AC0"/>
    <w:rsid w:val="000234E0"/>
    <w:rsid w:val="000235E3"/>
    <w:rsid w:val="00023844"/>
    <w:rsid w:val="000244E3"/>
    <w:rsid w:val="00024D85"/>
    <w:rsid w:val="00024F4C"/>
    <w:rsid w:val="0002523E"/>
    <w:rsid w:val="000253A8"/>
    <w:rsid w:val="000254EC"/>
    <w:rsid w:val="00025673"/>
    <w:rsid w:val="00025D91"/>
    <w:rsid w:val="00026BFF"/>
    <w:rsid w:val="00026FAF"/>
    <w:rsid w:val="000276D6"/>
    <w:rsid w:val="0002793A"/>
    <w:rsid w:val="00027CEC"/>
    <w:rsid w:val="00030D80"/>
    <w:rsid w:val="000313DD"/>
    <w:rsid w:val="000319AD"/>
    <w:rsid w:val="0003263D"/>
    <w:rsid w:val="00032F2E"/>
    <w:rsid w:val="000340AE"/>
    <w:rsid w:val="000356E0"/>
    <w:rsid w:val="000358A7"/>
    <w:rsid w:val="00036C44"/>
    <w:rsid w:val="00037A57"/>
    <w:rsid w:val="00037E35"/>
    <w:rsid w:val="00040392"/>
    <w:rsid w:val="00040F29"/>
    <w:rsid w:val="00041846"/>
    <w:rsid w:val="00042C8B"/>
    <w:rsid w:val="00043651"/>
    <w:rsid w:val="00043DB8"/>
    <w:rsid w:val="000442C3"/>
    <w:rsid w:val="000448C4"/>
    <w:rsid w:val="000451AA"/>
    <w:rsid w:val="00045225"/>
    <w:rsid w:val="00045C14"/>
    <w:rsid w:val="00045EA6"/>
    <w:rsid w:val="00046079"/>
    <w:rsid w:val="00051BB7"/>
    <w:rsid w:val="000530FF"/>
    <w:rsid w:val="00053959"/>
    <w:rsid w:val="00054A20"/>
    <w:rsid w:val="00054F9F"/>
    <w:rsid w:val="00056974"/>
    <w:rsid w:val="00056EA5"/>
    <w:rsid w:val="00056F34"/>
    <w:rsid w:val="0005767F"/>
    <w:rsid w:val="00057A2A"/>
    <w:rsid w:val="00057AA3"/>
    <w:rsid w:val="00057CDC"/>
    <w:rsid w:val="00057FBD"/>
    <w:rsid w:val="00060441"/>
    <w:rsid w:val="000606A3"/>
    <w:rsid w:val="000611EE"/>
    <w:rsid w:val="000615AA"/>
    <w:rsid w:val="00061698"/>
    <w:rsid w:val="000622DC"/>
    <w:rsid w:val="00062D23"/>
    <w:rsid w:val="00063302"/>
    <w:rsid w:val="000634EB"/>
    <w:rsid w:val="000637A8"/>
    <w:rsid w:val="000638CD"/>
    <w:rsid w:val="00064BB6"/>
    <w:rsid w:val="000653B8"/>
    <w:rsid w:val="0006560B"/>
    <w:rsid w:val="000668A8"/>
    <w:rsid w:val="00066965"/>
    <w:rsid w:val="00067789"/>
    <w:rsid w:val="0006782C"/>
    <w:rsid w:val="00070A46"/>
    <w:rsid w:val="000718DD"/>
    <w:rsid w:val="00071945"/>
    <w:rsid w:val="0007199B"/>
    <w:rsid w:val="00071D25"/>
    <w:rsid w:val="00072453"/>
    <w:rsid w:val="000726A6"/>
    <w:rsid w:val="00072FDC"/>
    <w:rsid w:val="000738E9"/>
    <w:rsid w:val="000744BC"/>
    <w:rsid w:val="000748E5"/>
    <w:rsid w:val="0007512D"/>
    <w:rsid w:val="00075352"/>
    <w:rsid w:val="00075955"/>
    <w:rsid w:val="00076365"/>
    <w:rsid w:val="000763B5"/>
    <w:rsid w:val="000764D6"/>
    <w:rsid w:val="00077506"/>
    <w:rsid w:val="00077A25"/>
    <w:rsid w:val="0008029A"/>
    <w:rsid w:val="0008111D"/>
    <w:rsid w:val="000813CC"/>
    <w:rsid w:val="0008141A"/>
    <w:rsid w:val="0008162C"/>
    <w:rsid w:val="000823FC"/>
    <w:rsid w:val="00082E35"/>
    <w:rsid w:val="00082FC8"/>
    <w:rsid w:val="000830F2"/>
    <w:rsid w:val="00083C8B"/>
    <w:rsid w:val="00084A3C"/>
    <w:rsid w:val="00085774"/>
    <w:rsid w:val="000858D7"/>
    <w:rsid w:val="00085F78"/>
    <w:rsid w:val="00086901"/>
    <w:rsid w:val="000869F1"/>
    <w:rsid w:val="00086A96"/>
    <w:rsid w:val="00086D4D"/>
    <w:rsid w:val="0008726E"/>
    <w:rsid w:val="000914CA"/>
    <w:rsid w:val="00092A49"/>
    <w:rsid w:val="00092ACC"/>
    <w:rsid w:val="00092BD5"/>
    <w:rsid w:val="0009461B"/>
    <w:rsid w:val="000949A9"/>
    <w:rsid w:val="00094D28"/>
    <w:rsid w:val="00094F42"/>
    <w:rsid w:val="00095354"/>
    <w:rsid w:val="00095A60"/>
    <w:rsid w:val="00095DBB"/>
    <w:rsid w:val="000963F6"/>
    <w:rsid w:val="00096B5C"/>
    <w:rsid w:val="000974E6"/>
    <w:rsid w:val="000A042D"/>
    <w:rsid w:val="000A08FD"/>
    <w:rsid w:val="000A1156"/>
    <w:rsid w:val="000A156B"/>
    <w:rsid w:val="000A17FD"/>
    <w:rsid w:val="000A3101"/>
    <w:rsid w:val="000A34CE"/>
    <w:rsid w:val="000A39F3"/>
    <w:rsid w:val="000A3DB4"/>
    <w:rsid w:val="000A4276"/>
    <w:rsid w:val="000A469E"/>
    <w:rsid w:val="000A4AC7"/>
    <w:rsid w:val="000A5450"/>
    <w:rsid w:val="000A5942"/>
    <w:rsid w:val="000A6CD7"/>
    <w:rsid w:val="000A72D7"/>
    <w:rsid w:val="000A7792"/>
    <w:rsid w:val="000A7C67"/>
    <w:rsid w:val="000B0AAC"/>
    <w:rsid w:val="000B0E15"/>
    <w:rsid w:val="000B10A9"/>
    <w:rsid w:val="000B1474"/>
    <w:rsid w:val="000B1D8C"/>
    <w:rsid w:val="000B1DAA"/>
    <w:rsid w:val="000B1E85"/>
    <w:rsid w:val="000B2342"/>
    <w:rsid w:val="000B2E64"/>
    <w:rsid w:val="000B3219"/>
    <w:rsid w:val="000B3272"/>
    <w:rsid w:val="000B385D"/>
    <w:rsid w:val="000B3B66"/>
    <w:rsid w:val="000B3D74"/>
    <w:rsid w:val="000B4004"/>
    <w:rsid w:val="000B4B26"/>
    <w:rsid w:val="000B5477"/>
    <w:rsid w:val="000B54FD"/>
    <w:rsid w:val="000B5D59"/>
    <w:rsid w:val="000B613E"/>
    <w:rsid w:val="000B664E"/>
    <w:rsid w:val="000B76FC"/>
    <w:rsid w:val="000C032B"/>
    <w:rsid w:val="000C1BBE"/>
    <w:rsid w:val="000C2816"/>
    <w:rsid w:val="000C60BC"/>
    <w:rsid w:val="000C620B"/>
    <w:rsid w:val="000C6345"/>
    <w:rsid w:val="000C6689"/>
    <w:rsid w:val="000C6A44"/>
    <w:rsid w:val="000C6B2B"/>
    <w:rsid w:val="000C7987"/>
    <w:rsid w:val="000C7FB3"/>
    <w:rsid w:val="000D0244"/>
    <w:rsid w:val="000D08B9"/>
    <w:rsid w:val="000D0A5F"/>
    <w:rsid w:val="000D0F56"/>
    <w:rsid w:val="000D1961"/>
    <w:rsid w:val="000D1A26"/>
    <w:rsid w:val="000D202E"/>
    <w:rsid w:val="000D226A"/>
    <w:rsid w:val="000D262E"/>
    <w:rsid w:val="000D2711"/>
    <w:rsid w:val="000D3866"/>
    <w:rsid w:val="000D3CAD"/>
    <w:rsid w:val="000D4779"/>
    <w:rsid w:val="000D51CC"/>
    <w:rsid w:val="000D5BED"/>
    <w:rsid w:val="000D5CBA"/>
    <w:rsid w:val="000D64CA"/>
    <w:rsid w:val="000D6E9A"/>
    <w:rsid w:val="000D7751"/>
    <w:rsid w:val="000E0656"/>
    <w:rsid w:val="000E0C68"/>
    <w:rsid w:val="000E1357"/>
    <w:rsid w:val="000E1D0C"/>
    <w:rsid w:val="000E20D4"/>
    <w:rsid w:val="000E28AB"/>
    <w:rsid w:val="000E33E2"/>
    <w:rsid w:val="000E3838"/>
    <w:rsid w:val="000E398A"/>
    <w:rsid w:val="000E3FAA"/>
    <w:rsid w:val="000E42E0"/>
    <w:rsid w:val="000E50FC"/>
    <w:rsid w:val="000E5AC1"/>
    <w:rsid w:val="000E6227"/>
    <w:rsid w:val="000E63C5"/>
    <w:rsid w:val="000E6797"/>
    <w:rsid w:val="000F090D"/>
    <w:rsid w:val="000F11FD"/>
    <w:rsid w:val="000F13A9"/>
    <w:rsid w:val="000F16BB"/>
    <w:rsid w:val="000F18A2"/>
    <w:rsid w:val="000F1BC6"/>
    <w:rsid w:val="000F22C8"/>
    <w:rsid w:val="000F2EB6"/>
    <w:rsid w:val="000F33DD"/>
    <w:rsid w:val="000F3894"/>
    <w:rsid w:val="000F3E2F"/>
    <w:rsid w:val="000F4ACE"/>
    <w:rsid w:val="000F4E0D"/>
    <w:rsid w:val="000F4FDA"/>
    <w:rsid w:val="000F537D"/>
    <w:rsid w:val="000F5AF0"/>
    <w:rsid w:val="000F6A87"/>
    <w:rsid w:val="000F700E"/>
    <w:rsid w:val="000F7129"/>
    <w:rsid w:val="000F75F5"/>
    <w:rsid w:val="000F78E0"/>
    <w:rsid w:val="00100087"/>
    <w:rsid w:val="00100C8A"/>
    <w:rsid w:val="0010159E"/>
    <w:rsid w:val="00101933"/>
    <w:rsid w:val="00101DF8"/>
    <w:rsid w:val="00101F01"/>
    <w:rsid w:val="0010215B"/>
    <w:rsid w:val="00102360"/>
    <w:rsid w:val="00102754"/>
    <w:rsid w:val="00102D96"/>
    <w:rsid w:val="00102EDE"/>
    <w:rsid w:val="00103459"/>
    <w:rsid w:val="001034C3"/>
    <w:rsid w:val="00103F9B"/>
    <w:rsid w:val="0010682B"/>
    <w:rsid w:val="0010730D"/>
    <w:rsid w:val="00107920"/>
    <w:rsid w:val="00107B35"/>
    <w:rsid w:val="001107A5"/>
    <w:rsid w:val="0011181A"/>
    <w:rsid w:val="00111D66"/>
    <w:rsid w:val="00111EAD"/>
    <w:rsid w:val="00112862"/>
    <w:rsid w:val="0011328B"/>
    <w:rsid w:val="0011333A"/>
    <w:rsid w:val="00113E6E"/>
    <w:rsid w:val="001142ED"/>
    <w:rsid w:val="00114975"/>
    <w:rsid w:val="001151C9"/>
    <w:rsid w:val="00115226"/>
    <w:rsid w:val="001153E8"/>
    <w:rsid w:val="0011552B"/>
    <w:rsid w:val="00115785"/>
    <w:rsid w:val="00115DAD"/>
    <w:rsid w:val="00116C01"/>
    <w:rsid w:val="00117152"/>
    <w:rsid w:val="00117623"/>
    <w:rsid w:val="00117659"/>
    <w:rsid w:val="00117A73"/>
    <w:rsid w:val="00117CC0"/>
    <w:rsid w:val="00121061"/>
    <w:rsid w:val="00121242"/>
    <w:rsid w:val="00121DFC"/>
    <w:rsid w:val="00121F99"/>
    <w:rsid w:val="00123DB0"/>
    <w:rsid w:val="001246C3"/>
    <w:rsid w:val="001248E5"/>
    <w:rsid w:val="00124B46"/>
    <w:rsid w:val="00125479"/>
    <w:rsid w:val="0012549E"/>
    <w:rsid w:val="00125A8A"/>
    <w:rsid w:val="00126257"/>
    <w:rsid w:val="0012647C"/>
    <w:rsid w:val="001264CA"/>
    <w:rsid w:val="00126EE5"/>
    <w:rsid w:val="00127713"/>
    <w:rsid w:val="00130030"/>
    <w:rsid w:val="00130B08"/>
    <w:rsid w:val="00130D91"/>
    <w:rsid w:val="00131F3D"/>
    <w:rsid w:val="0013203C"/>
    <w:rsid w:val="001320E9"/>
    <w:rsid w:val="0013261C"/>
    <w:rsid w:val="00133154"/>
    <w:rsid w:val="00133222"/>
    <w:rsid w:val="00133330"/>
    <w:rsid w:val="001334ED"/>
    <w:rsid w:val="0013370E"/>
    <w:rsid w:val="00133A44"/>
    <w:rsid w:val="00133EBA"/>
    <w:rsid w:val="00134421"/>
    <w:rsid w:val="00134887"/>
    <w:rsid w:val="00134A43"/>
    <w:rsid w:val="001358AD"/>
    <w:rsid w:val="00135C5A"/>
    <w:rsid w:val="00136447"/>
    <w:rsid w:val="00136F02"/>
    <w:rsid w:val="001371FA"/>
    <w:rsid w:val="001377B4"/>
    <w:rsid w:val="00137CD8"/>
    <w:rsid w:val="00137E59"/>
    <w:rsid w:val="00140AE1"/>
    <w:rsid w:val="00140C7E"/>
    <w:rsid w:val="00140DFE"/>
    <w:rsid w:val="00141037"/>
    <w:rsid w:val="00141D3B"/>
    <w:rsid w:val="00142D41"/>
    <w:rsid w:val="0014319C"/>
    <w:rsid w:val="00143CD0"/>
    <w:rsid w:val="00144249"/>
    <w:rsid w:val="0014486D"/>
    <w:rsid w:val="00144AD1"/>
    <w:rsid w:val="00144B58"/>
    <w:rsid w:val="001450B5"/>
    <w:rsid w:val="001453EC"/>
    <w:rsid w:val="00145C55"/>
    <w:rsid w:val="00146D53"/>
    <w:rsid w:val="00146F68"/>
    <w:rsid w:val="001471C2"/>
    <w:rsid w:val="0015154C"/>
    <w:rsid w:val="001519ED"/>
    <w:rsid w:val="001525EA"/>
    <w:rsid w:val="00152A10"/>
    <w:rsid w:val="00152F7F"/>
    <w:rsid w:val="00153EA6"/>
    <w:rsid w:val="00155378"/>
    <w:rsid w:val="00155753"/>
    <w:rsid w:val="00155DD4"/>
    <w:rsid w:val="00157204"/>
    <w:rsid w:val="001601FA"/>
    <w:rsid w:val="0016030B"/>
    <w:rsid w:val="00160C7B"/>
    <w:rsid w:val="001611F5"/>
    <w:rsid w:val="00161653"/>
    <w:rsid w:val="00162471"/>
    <w:rsid w:val="00164A5F"/>
    <w:rsid w:val="00164C52"/>
    <w:rsid w:val="00165414"/>
    <w:rsid w:val="001655CC"/>
    <w:rsid w:val="001660FD"/>
    <w:rsid w:val="0016616B"/>
    <w:rsid w:val="00166785"/>
    <w:rsid w:val="00167368"/>
    <w:rsid w:val="00167A4F"/>
    <w:rsid w:val="00167CCA"/>
    <w:rsid w:val="00167FED"/>
    <w:rsid w:val="001711A9"/>
    <w:rsid w:val="00171523"/>
    <w:rsid w:val="0017195C"/>
    <w:rsid w:val="001723E2"/>
    <w:rsid w:val="00172411"/>
    <w:rsid w:val="001727DD"/>
    <w:rsid w:val="00172B5B"/>
    <w:rsid w:val="00172E6D"/>
    <w:rsid w:val="00174490"/>
    <w:rsid w:val="0017582F"/>
    <w:rsid w:val="001758B9"/>
    <w:rsid w:val="00175FF4"/>
    <w:rsid w:val="0017641C"/>
    <w:rsid w:val="00176AC7"/>
    <w:rsid w:val="001779FA"/>
    <w:rsid w:val="00177F48"/>
    <w:rsid w:val="0018083A"/>
    <w:rsid w:val="00180E20"/>
    <w:rsid w:val="00180E96"/>
    <w:rsid w:val="0018203B"/>
    <w:rsid w:val="001833D2"/>
    <w:rsid w:val="001835D4"/>
    <w:rsid w:val="00184054"/>
    <w:rsid w:val="001841D3"/>
    <w:rsid w:val="001841D5"/>
    <w:rsid w:val="00184E18"/>
    <w:rsid w:val="001857BF"/>
    <w:rsid w:val="00186077"/>
    <w:rsid w:val="00186145"/>
    <w:rsid w:val="001868C4"/>
    <w:rsid w:val="00186AFA"/>
    <w:rsid w:val="00186D4B"/>
    <w:rsid w:val="00186E9F"/>
    <w:rsid w:val="0018775C"/>
    <w:rsid w:val="00187774"/>
    <w:rsid w:val="0018788E"/>
    <w:rsid w:val="00190160"/>
    <w:rsid w:val="00190B80"/>
    <w:rsid w:val="00190C1A"/>
    <w:rsid w:val="00190FBE"/>
    <w:rsid w:val="0019105B"/>
    <w:rsid w:val="00191DFD"/>
    <w:rsid w:val="001924BB"/>
    <w:rsid w:val="00192885"/>
    <w:rsid w:val="00192BBD"/>
    <w:rsid w:val="001930EE"/>
    <w:rsid w:val="00193307"/>
    <w:rsid w:val="00193809"/>
    <w:rsid w:val="00194693"/>
    <w:rsid w:val="00194915"/>
    <w:rsid w:val="00196625"/>
    <w:rsid w:val="001969D9"/>
    <w:rsid w:val="00196C43"/>
    <w:rsid w:val="00197502"/>
    <w:rsid w:val="00197B68"/>
    <w:rsid w:val="001A0228"/>
    <w:rsid w:val="001A06CB"/>
    <w:rsid w:val="001A0C5F"/>
    <w:rsid w:val="001A1057"/>
    <w:rsid w:val="001A143E"/>
    <w:rsid w:val="001A15A4"/>
    <w:rsid w:val="001A2584"/>
    <w:rsid w:val="001A3459"/>
    <w:rsid w:val="001A3500"/>
    <w:rsid w:val="001A3687"/>
    <w:rsid w:val="001A3A27"/>
    <w:rsid w:val="001A46FA"/>
    <w:rsid w:val="001A5400"/>
    <w:rsid w:val="001A571D"/>
    <w:rsid w:val="001A5BFC"/>
    <w:rsid w:val="001A6611"/>
    <w:rsid w:val="001A69B1"/>
    <w:rsid w:val="001A6CD8"/>
    <w:rsid w:val="001A7085"/>
    <w:rsid w:val="001A75A1"/>
    <w:rsid w:val="001A76D9"/>
    <w:rsid w:val="001A7C27"/>
    <w:rsid w:val="001B0269"/>
    <w:rsid w:val="001B06B5"/>
    <w:rsid w:val="001B15A4"/>
    <w:rsid w:val="001B1A0A"/>
    <w:rsid w:val="001B1C88"/>
    <w:rsid w:val="001B1D2C"/>
    <w:rsid w:val="001B2043"/>
    <w:rsid w:val="001B2BD6"/>
    <w:rsid w:val="001B2DE7"/>
    <w:rsid w:val="001B37C9"/>
    <w:rsid w:val="001B40C6"/>
    <w:rsid w:val="001B53E5"/>
    <w:rsid w:val="001B5C90"/>
    <w:rsid w:val="001B638C"/>
    <w:rsid w:val="001B65FB"/>
    <w:rsid w:val="001B76AC"/>
    <w:rsid w:val="001B7AD6"/>
    <w:rsid w:val="001B7B06"/>
    <w:rsid w:val="001B7F19"/>
    <w:rsid w:val="001C0589"/>
    <w:rsid w:val="001C11D0"/>
    <w:rsid w:val="001C182B"/>
    <w:rsid w:val="001C2055"/>
    <w:rsid w:val="001C25FB"/>
    <w:rsid w:val="001C2FCE"/>
    <w:rsid w:val="001C4433"/>
    <w:rsid w:val="001C467D"/>
    <w:rsid w:val="001C5DD8"/>
    <w:rsid w:val="001C64F0"/>
    <w:rsid w:val="001C7135"/>
    <w:rsid w:val="001D04C6"/>
    <w:rsid w:val="001D0DBC"/>
    <w:rsid w:val="001D0E29"/>
    <w:rsid w:val="001D1B7D"/>
    <w:rsid w:val="001D1D13"/>
    <w:rsid w:val="001D206C"/>
    <w:rsid w:val="001D2D51"/>
    <w:rsid w:val="001D2DB7"/>
    <w:rsid w:val="001D2DD4"/>
    <w:rsid w:val="001D2F9A"/>
    <w:rsid w:val="001D37A9"/>
    <w:rsid w:val="001D3E7B"/>
    <w:rsid w:val="001D4161"/>
    <w:rsid w:val="001D5501"/>
    <w:rsid w:val="001D56F2"/>
    <w:rsid w:val="001D6BC3"/>
    <w:rsid w:val="001D7B2F"/>
    <w:rsid w:val="001D7D09"/>
    <w:rsid w:val="001D7DB0"/>
    <w:rsid w:val="001D7FC4"/>
    <w:rsid w:val="001E0549"/>
    <w:rsid w:val="001E071F"/>
    <w:rsid w:val="001E0C0F"/>
    <w:rsid w:val="001E0FEB"/>
    <w:rsid w:val="001E10D7"/>
    <w:rsid w:val="001E2278"/>
    <w:rsid w:val="001E29D7"/>
    <w:rsid w:val="001E2D83"/>
    <w:rsid w:val="001E36BE"/>
    <w:rsid w:val="001E3783"/>
    <w:rsid w:val="001E3B25"/>
    <w:rsid w:val="001E3E7C"/>
    <w:rsid w:val="001E3FDF"/>
    <w:rsid w:val="001E4B6E"/>
    <w:rsid w:val="001E4EF7"/>
    <w:rsid w:val="001E58A5"/>
    <w:rsid w:val="001E5A39"/>
    <w:rsid w:val="001E6F6F"/>
    <w:rsid w:val="001E7086"/>
    <w:rsid w:val="001E71E2"/>
    <w:rsid w:val="001E7D8C"/>
    <w:rsid w:val="001E7F5E"/>
    <w:rsid w:val="001F086D"/>
    <w:rsid w:val="001F0AEC"/>
    <w:rsid w:val="001F1308"/>
    <w:rsid w:val="001F256F"/>
    <w:rsid w:val="001F2769"/>
    <w:rsid w:val="001F34A5"/>
    <w:rsid w:val="001F370F"/>
    <w:rsid w:val="001F51AA"/>
    <w:rsid w:val="001F5A1E"/>
    <w:rsid w:val="001F6283"/>
    <w:rsid w:val="001F65C9"/>
    <w:rsid w:val="001F7433"/>
    <w:rsid w:val="00202353"/>
    <w:rsid w:val="00202362"/>
    <w:rsid w:val="002023C6"/>
    <w:rsid w:val="00203631"/>
    <w:rsid w:val="00203640"/>
    <w:rsid w:val="0020417E"/>
    <w:rsid w:val="00204505"/>
    <w:rsid w:val="00204AEC"/>
    <w:rsid w:val="00206259"/>
    <w:rsid w:val="002074A2"/>
    <w:rsid w:val="00207542"/>
    <w:rsid w:val="002077E3"/>
    <w:rsid w:val="00207908"/>
    <w:rsid w:val="00207EDA"/>
    <w:rsid w:val="0021152F"/>
    <w:rsid w:val="00211F88"/>
    <w:rsid w:val="002127C2"/>
    <w:rsid w:val="00213631"/>
    <w:rsid w:val="002137F3"/>
    <w:rsid w:val="002144CA"/>
    <w:rsid w:val="002145CF"/>
    <w:rsid w:val="00214B3E"/>
    <w:rsid w:val="00214CA5"/>
    <w:rsid w:val="00215220"/>
    <w:rsid w:val="00215660"/>
    <w:rsid w:val="00215847"/>
    <w:rsid w:val="00215FEE"/>
    <w:rsid w:val="002160C6"/>
    <w:rsid w:val="00216F8D"/>
    <w:rsid w:val="00220680"/>
    <w:rsid w:val="0022072A"/>
    <w:rsid w:val="002210F6"/>
    <w:rsid w:val="00221E03"/>
    <w:rsid w:val="00221F78"/>
    <w:rsid w:val="00222019"/>
    <w:rsid w:val="00222498"/>
    <w:rsid w:val="00222ACD"/>
    <w:rsid w:val="00223A13"/>
    <w:rsid w:val="00223DE3"/>
    <w:rsid w:val="002241CC"/>
    <w:rsid w:val="0022477A"/>
    <w:rsid w:val="00224893"/>
    <w:rsid w:val="00225862"/>
    <w:rsid w:val="00225AFE"/>
    <w:rsid w:val="00225B67"/>
    <w:rsid w:val="00226704"/>
    <w:rsid w:val="00226C69"/>
    <w:rsid w:val="00227214"/>
    <w:rsid w:val="00227792"/>
    <w:rsid w:val="00227A59"/>
    <w:rsid w:val="00227B08"/>
    <w:rsid w:val="00230649"/>
    <w:rsid w:val="00230F3A"/>
    <w:rsid w:val="00231928"/>
    <w:rsid w:val="002326C0"/>
    <w:rsid w:val="00232739"/>
    <w:rsid w:val="00232905"/>
    <w:rsid w:val="00233EE0"/>
    <w:rsid w:val="00233FF2"/>
    <w:rsid w:val="00235DFC"/>
    <w:rsid w:val="0023616E"/>
    <w:rsid w:val="002373D8"/>
    <w:rsid w:val="00241578"/>
    <w:rsid w:val="002415CB"/>
    <w:rsid w:val="002423EE"/>
    <w:rsid w:val="00242B52"/>
    <w:rsid w:val="00242C2A"/>
    <w:rsid w:val="00242D03"/>
    <w:rsid w:val="00243153"/>
    <w:rsid w:val="0024328C"/>
    <w:rsid w:val="00243897"/>
    <w:rsid w:val="00244004"/>
    <w:rsid w:val="0024457B"/>
    <w:rsid w:val="002451B2"/>
    <w:rsid w:val="00245F33"/>
    <w:rsid w:val="00246FA5"/>
    <w:rsid w:val="00247206"/>
    <w:rsid w:val="00247293"/>
    <w:rsid w:val="00247F90"/>
    <w:rsid w:val="00251BDA"/>
    <w:rsid w:val="00251DAC"/>
    <w:rsid w:val="00251E53"/>
    <w:rsid w:val="002528FF"/>
    <w:rsid w:val="00252F53"/>
    <w:rsid w:val="0025329D"/>
    <w:rsid w:val="00253390"/>
    <w:rsid w:val="0025342E"/>
    <w:rsid w:val="00254C78"/>
    <w:rsid w:val="00255DE0"/>
    <w:rsid w:val="00255E2D"/>
    <w:rsid w:val="0025662F"/>
    <w:rsid w:val="00256E93"/>
    <w:rsid w:val="00257C67"/>
    <w:rsid w:val="00257CC1"/>
    <w:rsid w:val="00260094"/>
    <w:rsid w:val="00260D6A"/>
    <w:rsid w:val="002629C3"/>
    <w:rsid w:val="00263207"/>
    <w:rsid w:val="002638D1"/>
    <w:rsid w:val="00263FF6"/>
    <w:rsid w:val="00264A4A"/>
    <w:rsid w:val="00264C1C"/>
    <w:rsid w:val="00265114"/>
    <w:rsid w:val="002655D0"/>
    <w:rsid w:val="00265697"/>
    <w:rsid w:val="00266093"/>
    <w:rsid w:val="00266413"/>
    <w:rsid w:val="002667F6"/>
    <w:rsid w:val="00266E99"/>
    <w:rsid w:val="00267015"/>
    <w:rsid w:val="00267CBF"/>
    <w:rsid w:val="00267D6C"/>
    <w:rsid w:val="00270A06"/>
    <w:rsid w:val="00270E9D"/>
    <w:rsid w:val="0027192B"/>
    <w:rsid w:val="00272EE4"/>
    <w:rsid w:val="00272FEE"/>
    <w:rsid w:val="00273055"/>
    <w:rsid w:val="002739CF"/>
    <w:rsid w:val="00273A08"/>
    <w:rsid w:val="002748F0"/>
    <w:rsid w:val="0027691F"/>
    <w:rsid w:val="00277222"/>
    <w:rsid w:val="002778EB"/>
    <w:rsid w:val="002807AC"/>
    <w:rsid w:val="00281893"/>
    <w:rsid w:val="00281BA2"/>
    <w:rsid w:val="00282019"/>
    <w:rsid w:val="00282B44"/>
    <w:rsid w:val="00282F01"/>
    <w:rsid w:val="0028311E"/>
    <w:rsid w:val="00283712"/>
    <w:rsid w:val="00284E70"/>
    <w:rsid w:val="00286147"/>
    <w:rsid w:val="00286A2F"/>
    <w:rsid w:val="00286BC3"/>
    <w:rsid w:val="00286DE9"/>
    <w:rsid w:val="002870D2"/>
    <w:rsid w:val="0028734F"/>
    <w:rsid w:val="002875E9"/>
    <w:rsid w:val="002900E9"/>
    <w:rsid w:val="00291147"/>
    <w:rsid w:val="00291DF1"/>
    <w:rsid w:val="00291EDE"/>
    <w:rsid w:val="00292079"/>
    <w:rsid w:val="00292098"/>
    <w:rsid w:val="0029212A"/>
    <w:rsid w:val="00292CB6"/>
    <w:rsid w:val="00293222"/>
    <w:rsid w:val="00293ACB"/>
    <w:rsid w:val="00293FD0"/>
    <w:rsid w:val="00294CEB"/>
    <w:rsid w:val="00296041"/>
    <w:rsid w:val="00296202"/>
    <w:rsid w:val="00296A3B"/>
    <w:rsid w:val="00296D6B"/>
    <w:rsid w:val="00296FFE"/>
    <w:rsid w:val="002A003F"/>
    <w:rsid w:val="002A00E0"/>
    <w:rsid w:val="002A0ABA"/>
    <w:rsid w:val="002A1049"/>
    <w:rsid w:val="002A1AD6"/>
    <w:rsid w:val="002A1B3B"/>
    <w:rsid w:val="002A200C"/>
    <w:rsid w:val="002A2A15"/>
    <w:rsid w:val="002A3629"/>
    <w:rsid w:val="002A39D2"/>
    <w:rsid w:val="002A3C11"/>
    <w:rsid w:val="002A3C35"/>
    <w:rsid w:val="002A3F02"/>
    <w:rsid w:val="002A4DEE"/>
    <w:rsid w:val="002A551C"/>
    <w:rsid w:val="002A57C3"/>
    <w:rsid w:val="002A5A20"/>
    <w:rsid w:val="002A6205"/>
    <w:rsid w:val="002A688B"/>
    <w:rsid w:val="002A692D"/>
    <w:rsid w:val="002A698F"/>
    <w:rsid w:val="002A6C10"/>
    <w:rsid w:val="002A7249"/>
    <w:rsid w:val="002B09BD"/>
    <w:rsid w:val="002B147A"/>
    <w:rsid w:val="002B1B56"/>
    <w:rsid w:val="002B1C1A"/>
    <w:rsid w:val="002B2653"/>
    <w:rsid w:val="002B39B5"/>
    <w:rsid w:val="002B3A9F"/>
    <w:rsid w:val="002B3CF3"/>
    <w:rsid w:val="002B3D63"/>
    <w:rsid w:val="002B3F7F"/>
    <w:rsid w:val="002B40E1"/>
    <w:rsid w:val="002B46E2"/>
    <w:rsid w:val="002B4760"/>
    <w:rsid w:val="002B594E"/>
    <w:rsid w:val="002B6498"/>
    <w:rsid w:val="002B662D"/>
    <w:rsid w:val="002B66D6"/>
    <w:rsid w:val="002B7C80"/>
    <w:rsid w:val="002C03A7"/>
    <w:rsid w:val="002C05FB"/>
    <w:rsid w:val="002C0869"/>
    <w:rsid w:val="002C0D0E"/>
    <w:rsid w:val="002C11B5"/>
    <w:rsid w:val="002C20C0"/>
    <w:rsid w:val="002C214A"/>
    <w:rsid w:val="002C2708"/>
    <w:rsid w:val="002C2842"/>
    <w:rsid w:val="002C2CD6"/>
    <w:rsid w:val="002C2F0B"/>
    <w:rsid w:val="002C3D33"/>
    <w:rsid w:val="002C4027"/>
    <w:rsid w:val="002C404F"/>
    <w:rsid w:val="002C41F4"/>
    <w:rsid w:val="002C4433"/>
    <w:rsid w:val="002C56B4"/>
    <w:rsid w:val="002C622A"/>
    <w:rsid w:val="002C62D0"/>
    <w:rsid w:val="002C692F"/>
    <w:rsid w:val="002C7B9E"/>
    <w:rsid w:val="002C7C0E"/>
    <w:rsid w:val="002D01DE"/>
    <w:rsid w:val="002D06A6"/>
    <w:rsid w:val="002D0E54"/>
    <w:rsid w:val="002D0EA7"/>
    <w:rsid w:val="002D0F1F"/>
    <w:rsid w:val="002D1BB4"/>
    <w:rsid w:val="002D1D58"/>
    <w:rsid w:val="002D20E9"/>
    <w:rsid w:val="002D2D95"/>
    <w:rsid w:val="002D40A4"/>
    <w:rsid w:val="002D4303"/>
    <w:rsid w:val="002D4933"/>
    <w:rsid w:val="002D55AB"/>
    <w:rsid w:val="002D5D05"/>
    <w:rsid w:val="002D6641"/>
    <w:rsid w:val="002D68FF"/>
    <w:rsid w:val="002D691D"/>
    <w:rsid w:val="002D6BDB"/>
    <w:rsid w:val="002D7E1E"/>
    <w:rsid w:val="002D7FAF"/>
    <w:rsid w:val="002E0318"/>
    <w:rsid w:val="002E0D7E"/>
    <w:rsid w:val="002E1C0E"/>
    <w:rsid w:val="002E213C"/>
    <w:rsid w:val="002E2562"/>
    <w:rsid w:val="002E36BA"/>
    <w:rsid w:val="002E37B5"/>
    <w:rsid w:val="002E60F7"/>
    <w:rsid w:val="002E6968"/>
    <w:rsid w:val="002E6C0D"/>
    <w:rsid w:val="002E77C1"/>
    <w:rsid w:val="002E78BC"/>
    <w:rsid w:val="002E7A21"/>
    <w:rsid w:val="002F05AF"/>
    <w:rsid w:val="002F07FD"/>
    <w:rsid w:val="002F081C"/>
    <w:rsid w:val="002F109A"/>
    <w:rsid w:val="002F1DDE"/>
    <w:rsid w:val="002F216F"/>
    <w:rsid w:val="002F2425"/>
    <w:rsid w:val="002F246F"/>
    <w:rsid w:val="002F2C63"/>
    <w:rsid w:val="002F323B"/>
    <w:rsid w:val="002F3715"/>
    <w:rsid w:val="002F37F3"/>
    <w:rsid w:val="002F4A9A"/>
    <w:rsid w:val="002F4E64"/>
    <w:rsid w:val="002F5794"/>
    <w:rsid w:val="002F5A77"/>
    <w:rsid w:val="002F6A19"/>
    <w:rsid w:val="002F7DFA"/>
    <w:rsid w:val="00300286"/>
    <w:rsid w:val="0030096C"/>
    <w:rsid w:val="00300BC6"/>
    <w:rsid w:val="003015E0"/>
    <w:rsid w:val="00302769"/>
    <w:rsid w:val="00303CB2"/>
    <w:rsid w:val="003042BC"/>
    <w:rsid w:val="0030474A"/>
    <w:rsid w:val="003049CD"/>
    <w:rsid w:val="00304BA9"/>
    <w:rsid w:val="0030522D"/>
    <w:rsid w:val="0030561D"/>
    <w:rsid w:val="003062B2"/>
    <w:rsid w:val="00306D19"/>
    <w:rsid w:val="00310D79"/>
    <w:rsid w:val="003111EA"/>
    <w:rsid w:val="00311675"/>
    <w:rsid w:val="00312355"/>
    <w:rsid w:val="003126BB"/>
    <w:rsid w:val="0031281F"/>
    <w:rsid w:val="0031282A"/>
    <w:rsid w:val="0031299E"/>
    <w:rsid w:val="003129AB"/>
    <w:rsid w:val="0031316F"/>
    <w:rsid w:val="0031388F"/>
    <w:rsid w:val="00313CE4"/>
    <w:rsid w:val="00314271"/>
    <w:rsid w:val="0031479F"/>
    <w:rsid w:val="00314EBB"/>
    <w:rsid w:val="00315550"/>
    <w:rsid w:val="00315D9A"/>
    <w:rsid w:val="003167D1"/>
    <w:rsid w:val="00316F58"/>
    <w:rsid w:val="00317E3D"/>
    <w:rsid w:val="00317FEB"/>
    <w:rsid w:val="003206F6"/>
    <w:rsid w:val="00320B30"/>
    <w:rsid w:val="003212BD"/>
    <w:rsid w:val="003219C6"/>
    <w:rsid w:val="00321AE3"/>
    <w:rsid w:val="00321E4C"/>
    <w:rsid w:val="003225EE"/>
    <w:rsid w:val="003234FC"/>
    <w:rsid w:val="003239E4"/>
    <w:rsid w:val="0032402C"/>
    <w:rsid w:val="003243FA"/>
    <w:rsid w:val="00324698"/>
    <w:rsid w:val="00324B50"/>
    <w:rsid w:val="00325185"/>
    <w:rsid w:val="00325877"/>
    <w:rsid w:val="00325CD5"/>
    <w:rsid w:val="00325F76"/>
    <w:rsid w:val="00326297"/>
    <w:rsid w:val="003279A2"/>
    <w:rsid w:val="0033010B"/>
    <w:rsid w:val="00330213"/>
    <w:rsid w:val="0033055F"/>
    <w:rsid w:val="003311D4"/>
    <w:rsid w:val="00332188"/>
    <w:rsid w:val="003324BD"/>
    <w:rsid w:val="0033298A"/>
    <w:rsid w:val="00332A36"/>
    <w:rsid w:val="00333DB8"/>
    <w:rsid w:val="003342B6"/>
    <w:rsid w:val="0033515B"/>
    <w:rsid w:val="0033519F"/>
    <w:rsid w:val="0033545E"/>
    <w:rsid w:val="00335E0B"/>
    <w:rsid w:val="003360EB"/>
    <w:rsid w:val="003407FE"/>
    <w:rsid w:val="00340807"/>
    <w:rsid w:val="00340870"/>
    <w:rsid w:val="00341EE4"/>
    <w:rsid w:val="00342048"/>
    <w:rsid w:val="003435E9"/>
    <w:rsid w:val="00343919"/>
    <w:rsid w:val="00343EF9"/>
    <w:rsid w:val="00344696"/>
    <w:rsid w:val="003448F6"/>
    <w:rsid w:val="00344939"/>
    <w:rsid w:val="00345AA8"/>
    <w:rsid w:val="00345C8F"/>
    <w:rsid w:val="00345CB4"/>
    <w:rsid w:val="00345D04"/>
    <w:rsid w:val="003461E8"/>
    <w:rsid w:val="003469F9"/>
    <w:rsid w:val="0034700F"/>
    <w:rsid w:val="0034751F"/>
    <w:rsid w:val="0034752B"/>
    <w:rsid w:val="0034798E"/>
    <w:rsid w:val="00347B4D"/>
    <w:rsid w:val="00347E4D"/>
    <w:rsid w:val="00350F90"/>
    <w:rsid w:val="00351945"/>
    <w:rsid w:val="00352768"/>
    <w:rsid w:val="0035305B"/>
    <w:rsid w:val="0035390F"/>
    <w:rsid w:val="00353EBD"/>
    <w:rsid w:val="003541F3"/>
    <w:rsid w:val="00354473"/>
    <w:rsid w:val="00354B94"/>
    <w:rsid w:val="00354BED"/>
    <w:rsid w:val="00355656"/>
    <w:rsid w:val="00355A0C"/>
    <w:rsid w:val="00356097"/>
    <w:rsid w:val="00356BBC"/>
    <w:rsid w:val="00356C02"/>
    <w:rsid w:val="0035779A"/>
    <w:rsid w:val="00357B0D"/>
    <w:rsid w:val="00357CA8"/>
    <w:rsid w:val="0036001B"/>
    <w:rsid w:val="0036053E"/>
    <w:rsid w:val="003613DA"/>
    <w:rsid w:val="00361770"/>
    <w:rsid w:val="00361D5D"/>
    <w:rsid w:val="00362048"/>
    <w:rsid w:val="003621FC"/>
    <w:rsid w:val="00364563"/>
    <w:rsid w:val="003648C3"/>
    <w:rsid w:val="00364D95"/>
    <w:rsid w:val="0036531B"/>
    <w:rsid w:val="00365404"/>
    <w:rsid w:val="00365577"/>
    <w:rsid w:val="00365626"/>
    <w:rsid w:val="00365BAF"/>
    <w:rsid w:val="00365E03"/>
    <w:rsid w:val="00365F93"/>
    <w:rsid w:val="003663A9"/>
    <w:rsid w:val="00367BA3"/>
    <w:rsid w:val="00367EA6"/>
    <w:rsid w:val="0037021B"/>
    <w:rsid w:val="00371007"/>
    <w:rsid w:val="00371122"/>
    <w:rsid w:val="00371F39"/>
    <w:rsid w:val="00371F7A"/>
    <w:rsid w:val="00371FC0"/>
    <w:rsid w:val="003726F6"/>
    <w:rsid w:val="00372DEC"/>
    <w:rsid w:val="00372E83"/>
    <w:rsid w:val="00373798"/>
    <w:rsid w:val="0037382A"/>
    <w:rsid w:val="00373A52"/>
    <w:rsid w:val="00373CA9"/>
    <w:rsid w:val="003740D8"/>
    <w:rsid w:val="0037410E"/>
    <w:rsid w:val="0037424F"/>
    <w:rsid w:val="00374BFF"/>
    <w:rsid w:val="00375A86"/>
    <w:rsid w:val="00375B47"/>
    <w:rsid w:val="0037683A"/>
    <w:rsid w:val="00376C5E"/>
    <w:rsid w:val="00376D19"/>
    <w:rsid w:val="003770C6"/>
    <w:rsid w:val="003770FE"/>
    <w:rsid w:val="00377179"/>
    <w:rsid w:val="0037723E"/>
    <w:rsid w:val="00377602"/>
    <w:rsid w:val="00377692"/>
    <w:rsid w:val="00377E0B"/>
    <w:rsid w:val="00380492"/>
    <w:rsid w:val="00380693"/>
    <w:rsid w:val="00380834"/>
    <w:rsid w:val="0038153B"/>
    <w:rsid w:val="0038228B"/>
    <w:rsid w:val="00382450"/>
    <w:rsid w:val="003824CF"/>
    <w:rsid w:val="00382BD9"/>
    <w:rsid w:val="00382F74"/>
    <w:rsid w:val="00384E3B"/>
    <w:rsid w:val="003852DC"/>
    <w:rsid w:val="00386B49"/>
    <w:rsid w:val="00387019"/>
    <w:rsid w:val="00387210"/>
    <w:rsid w:val="0038729E"/>
    <w:rsid w:val="00387518"/>
    <w:rsid w:val="00390A7C"/>
    <w:rsid w:val="00390B32"/>
    <w:rsid w:val="00390F80"/>
    <w:rsid w:val="00391392"/>
    <w:rsid w:val="0039192F"/>
    <w:rsid w:val="00391989"/>
    <w:rsid w:val="00392EDD"/>
    <w:rsid w:val="003934FE"/>
    <w:rsid w:val="00393999"/>
    <w:rsid w:val="00393D3F"/>
    <w:rsid w:val="00393FD5"/>
    <w:rsid w:val="00394456"/>
    <w:rsid w:val="00394487"/>
    <w:rsid w:val="003948B9"/>
    <w:rsid w:val="00394D25"/>
    <w:rsid w:val="00395050"/>
    <w:rsid w:val="0039575F"/>
    <w:rsid w:val="0039618C"/>
    <w:rsid w:val="00396862"/>
    <w:rsid w:val="00396A18"/>
    <w:rsid w:val="00396C66"/>
    <w:rsid w:val="00396F5A"/>
    <w:rsid w:val="00397754"/>
    <w:rsid w:val="003A0041"/>
    <w:rsid w:val="003A0602"/>
    <w:rsid w:val="003A0730"/>
    <w:rsid w:val="003A098D"/>
    <w:rsid w:val="003A2ADC"/>
    <w:rsid w:val="003A2B6B"/>
    <w:rsid w:val="003A3A23"/>
    <w:rsid w:val="003A3C97"/>
    <w:rsid w:val="003A5B75"/>
    <w:rsid w:val="003A5E99"/>
    <w:rsid w:val="003A62DA"/>
    <w:rsid w:val="003A6571"/>
    <w:rsid w:val="003A6E7C"/>
    <w:rsid w:val="003A7024"/>
    <w:rsid w:val="003B00DD"/>
    <w:rsid w:val="003B0272"/>
    <w:rsid w:val="003B0AA5"/>
    <w:rsid w:val="003B112F"/>
    <w:rsid w:val="003B17B4"/>
    <w:rsid w:val="003B23B9"/>
    <w:rsid w:val="003B2AD3"/>
    <w:rsid w:val="003B333C"/>
    <w:rsid w:val="003B36AA"/>
    <w:rsid w:val="003B3CCB"/>
    <w:rsid w:val="003B5479"/>
    <w:rsid w:val="003B6303"/>
    <w:rsid w:val="003B65DB"/>
    <w:rsid w:val="003B69FD"/>
    <w:rsid w:val="003B7434"/>
    <w:rsid w:val="003B78E1"/>
    <w:rsid w:val="003B7A8B"/>
    <w:rsid w:val="003C030E"/>
    <w:rsid w:val="003C03AD"/>
    <w:rsid w:val="003C04B2"/>
    <w:rsid w:val="003C08C0"/>
    <w:rsid w:val="003C1060"/>
    <w:rsid w:val="003C18E5"/>
    <w:rsid w:val="003C29EF"/>
    <w:rsid w:val="003C3DBC"/>
    <w:rsid w:val="003C48D6"/>
    <w:rsid w:val="003C49EB"/>
    <w:rsid w:val="003C6193"/>
    <w:rsid w:val="003C6373"/>
    <w:rsid w:val="003C7010"/>
    <w:rsid w:val="003C77D5"/>
    <w:rsid w:val="003C788C"/>
    <w:rsid w:val="003C7A75"/>
    <w:rsid w:val="003C7FFB"/>
    <w:rsid w:val="003D1E72"/>
    <w:rsid w:val="003D23C1"/>
    <w:rsid w:val="003D2E93"/>
    <w:rsid w:val="003D3BE3"/>
    <w:rsid w:val="003D4305"/>
    <w:rsid w:val="003D47C8"/>
    <w:rsid w:val="003D52B0"/>
    <w:rsid w:val="003D7D78"/>
    <w:rsid w:val="003D7FC5"/>
    <w:rsid w:val="003E0953"/>
    <w:rsid w:val="003E09E0"/>
    <w:rsid w:val="003E0ABF"/>
    <w:rsid w:val="003E0E13"/>
    <w:rsid w:val="003E140B"/>
    <w:rsid w:val="003E16B6"/>
    <w:rsid w:val="003E1C7B"/>
    <w:rsid w:val="003E222E"/>
    <w:rsid w:val="003E360D"/>
    <w:rsid w:val="003E37D9"/>
    <w:rsid w:val="003E38C7"/>
    <w:rsid w:val="003E5181"/>
    <w:rsid w:val="003E5A35"/>
    <w:rsid w:val="003E6CEB"/>
    <w:rsid w:val="003E7074"/>
    <w:rsid w:val="003E7294"/>
    <w:rsid w:val="003F027F"/>
    <w:rsid w:val="003F04E5"/>
    <w:rsid w:val="003F06C3"/>
    <w:rsid w:val="003F0D81"/>
    <w:rsid w:val="003F0EDE"/>
    <w:rsid w:val="003F16A5"/>
    <w:rsid w:val="003F16EA"/>
    <w:rsid w:val="003F1934"/>
    <w:rsid w:val="003F2AE6"/>
    <w:rsid w:val="003F2E3F"/>
    <w:rsid w:val="003F409D"/>
    <w:rsid w:val="003F4113"/>
    <w:rsid w:val="003F4A84"/>
    <w:rsid w:val="003F4E2F"/>
    <w:rsid w:val="003F4F50"/>
    <w:rsid w:val="003F5AAF"/>
    <w:rsid w:val="003F6692"/>
    <w:rsid w:val="003F6E29"/>
    <w:rsid w:val="003F78D7"/>
    <w:rsid w:val="00401399"/>
    <w:rsid w:val="00401E14"/>
    <w:rsid w:val="00401E6D"/>
    <w:rsid w:val="00402F60"/>
    <w:rsid w:val="00403521"/>
    <w:rsid w:val="004035BF"/>
    <w:rsid w:val="0040374F"/>
    <w:rsid w:val="00403DFE"/>
    <w:rsid w:val="00404543"/>
    <w:rsid w:val="00404B87"/>
    <w:rsid w:val="00405EA1"/>
    <w:rsid w:val="004063D7"/>
    <w:rsid w:val="00406EE5"/>
    <w:rsid w:val="00407B8E"/>
    <w:rsid w:val="00411214"/>
    <w:rsid w:val="00411301"/>
    <w:rsid w:val="00411670"/>
    <w:rsid w:val="004119D9"/>
    <w:rsid w:val="00412330"/>
    <w:rsid w:val="00412486"/>
    <w:rsid w:val="00412617"/>
    <w:rsid w:val="00413AE4"/>
    <w:rsid w:val="00413BFF"/>
    <w:rsid w:val="00414E95"/>
    <w:rsid w:val="00415EDC"/>
    <w:rsid w:val="0041700C"/>
    <w:rsid w:val="004172C5"/>
    <w:rsid w:val="004209DB"/>
    <w:rsid w:val="00420BF9"/>
    <w:rsid w:val="00420DCF"/>
    <w:rsid w:val="0042116D"/>
    <w:rsid w:val="0042275D"/>
    <w:rsid w:val="00424270"/>
    <w:rsid w:val="00424366"/>
    <w:rsid w:val="00424519"/>
    <w:rsid w:val="00424747"/>
    <w:rsid w:val="00426807"/>
    <w:rsid w:val="0042689C"/>
    <w:rsid w:val="004270FD"/>
    <w:rsid w:val="004271A9"/>
    <w:rsid w:val="0043086D"/>
    <w:rsid w:val="00431BCC"/>
    <w:rsid w:val="0043267F"/>
    <w:rsid w:val="0043334A"/>
    <w:rsid w:val="00433757"/>
    <w:rsid w:val="00433A93"/>
    <w:rsid w:val="00434A09"/>
    <w:rsid w:val="00434B0B"/>
    <w:rsid w:val="00434B39"/>
    <w:rsid w:val="0043512C"/>
    <w:rsid w:val="0043547A"/>
    <w:rsid w:val="00435F4E"/>
    <w:rsid w:val="00436967"/>
    <w:rsid w:val="00436DF3"/>
    <w:rsid w:val="00436FFE"/>
    <w:rsid w:val="004370CF"/>
    <w:rsid w:val="00437FB9"/>
    <w:rsid w:val="004401FA"/>
    <w:rsid w:val="0044033C"/>
    <w:rsid w:val="004411B9"/>
    <w:rsid w:val="00442573"/>
    <w:rsid w:val="0044285F"/>
    <w:rsid w:val="004428B4"/>
    <w:rsid w:val="00442B1B"/>
    <w:rsid w:val="00443196"/>
    <w:rsid w:val="0044393D"/>
    <w:rsid w:val="00443A43"/>
    <w:rsid w:val="0044498C"/>
    <w:rsid w:val="00444ABE"/>
    <w:rsid w:val="00444D85"/>
    <w:rsid w:val="00445449"/>
    <w:rsid w:val="004454A3"/>
    <w:rsid w:val="00445DE2"/>
    <w:rsid w:val="00446131"/>
    <w:rsid w:val="0044643A"/>
    <w:rsid w:val="00446ECC"/>
    <w:rsid w:val="0044782F"/>
    <w:rsid w:val="00450160"/>
    <w:rsid w:val="004502A2"/>
    <w:rsid w:val="004515FD"/>
    <w:rsid w:val="00452477"/>
    <w:rsid w:val="0045275F"/>
    <w:rsid w:val="00453FDF"/>
    <w:rsid w:val="004541DF"/>
    <w:rsid w:val="0045493F"/>
    <w:rsid w:val="00456089"/>
    <w:rsid w:val="0045629B"/>
    <w:rsid w:val="004566E0"/>
    <w:rsid w:val="00456AD5"/>
    <w:rsid w:val="00456E7C"/>
    <w:rsid w:val="00456F97"/>
    <w:rsid w:val="00457174"/>
    <w:rsid w:val="004575E1"/>
    <w:rsid w:val="00457D13"/>
    <w:rsid w:val="00460E4A"/>
    <w:rsid w:val="00461AF1"/>
    <w:rsid w:val="0046280B"/>
    <w:rsid w:val="00463233"/>
    <w:rsid w:val="004632C9"/>
    <w:rsid w:val="004633E0"/>
    <w:rsid w:val="004638F7"/>
    <w:rsid w:val="00463BE0"/>
    <w:rsid w:val="00463F8D"/>
    <w:rsid w:val="00463FCA"/>
    <w:rsid w:val="0046407D"/>
    <w:rsid w:val="004645FF"/>
    <w:rsid w:val="00464AB3"/>
    <w:rsid w:val="00464ACB"/>
    <w:rsid w:val="004657E8"/>
    <w:rsid w:val="00465EE9"/>
    <w:rsid w:val="0046700C"/>
    <w:rsid w:val="004674F6"/>
    <w:rsid w:val="00467AB7"/>
    <w:rsid w:val="00470505"/>
    <w:rsid w:val="004716F3"/>
    <w:rsid w:val="004720F0"/>
    <w:rsid w:val="0047291F"/>
    <w:rsid w:val="00472FC4"/>
    <w:rsid w:val="00473144"/>
    <w:rsid w:val="0047377B"/>
    <w:rsid w:val="004737A2"/>
    <w:rsid w:val="00473B2D"/>
    <w:rsid w:val="00474C34"/>
    <w:rsid w:val="004752BC"/>
    <w:rsid w:val="00476087"/>
    <w:rsid w:val="00476E6B"/>
    <w:rsid w:val="00476ECE"/>
    <w:rsid w:val="004808A5"/>
    <w:rsid w:val="00480C18"/>
    <w:rsid w:val="00480FFF"/>
    <w:rsid w:val="00481235"/>
    <w:rsid w:val="00481C75"/>
    <w:rsid w:val="00482FA7"/>
    <w:rsid w:val="004830DC"/>
    <w:rsid w:val="004831BD"/>
    <w:rsid w:val="00483D76"/>
    <w:rsid w:val="00484073"/>
    <w:rsid w:val="00485753"/>
    <w:rsid w:val="00485A16"/>
    <w:rsid w:val="00485BD2"/>
    <w:rsid w:val="00485EC6"/>
    <w:rsid w:val="00486EE6"/>
    <w:rsid w:val="004879C9"/>
    <w:rsid w:val="00487A36"/>
    <w:rsid w:val="00492117"/>
    <w:rsid w:val="00492BF1"/>
    <w:rsid w:val="004930F8"/>
    <w:rsid w:val="0049450F"/>
    <w:rsid w:val="004946C7"/>
    <w:rsid w:val="00494A00"/>
    <w:rsid w:val="00495440"/>
    <w:rsid w:val="0049656A"/>
    <w:rsid w:val="0049685F"/>
    <w:rsid w:val="00496EC0"/>
    <w:rsid w:val="004977E7"/>
    <w:rsid w:val="004A0827"/>
    <w:rsid w:val="004A11F5"/>
    <w:rsid w:val="004A1C84"/>
    <w:rsid w:val="004A2896"/>
    <w:rsid w:val="004A2F72"/>
    <w:rsid w:val="004A3D1F"/>
    <w:rsid w:val="004A42DA"/>
    <w:rsid w:val="004A4BD3"/>
    <w:rsid w:val="004A560E"/>
    <w:rsid w:val="004A591D"/>
    <w:rsid w:val="004A66C6"/>
    <w:rsid w:val="004A6ABA"/>
    <w:rsid w:val="004A7469"/>
    <w:rsid w:val="004A76BC"/>
    <w:rsid w:val="004A78F8"/>
    <w:rsid w:val="004A7BD6"/>
    <w:rsid w:val="004B07F0"/>
    <w:rsid w:val="004B0EF1"/>
    <w:rsid w:val="004B1431"/>
    <w:rsid w:val="004B242B"/>
    <w:rsid w:val="004B2BF7"/>
    <w:rsid w:val="004B2CA4"/>
    <w:rsid w:val="004B372D"/>
    <w:rsid w:val="004B37F3"/>
    <w:rsid w:val="004B44B9"/>
    <w:rsid w:val="004B4CD3"/>
    <w:rsid w:val="004B5B77"/>
    <w:rsid w:val="004B66C7"/>
    <w:rsid w:val="004B6B97"/>
    <w:rsid w:val="004B6F64"/>
    <w:rsid w:val="004B7E55"/>
    <w:rsid w:val="004B7F3F"/>
    <w:rsid w:val="004C0396"/>
    <w:rsid w:val="004C060A"/>
    <w:rsid w:val="004C06E0"/>
    <w:rsid w:val="004C07B8"/>
    <w:rsid w:val="004C144D"/>
    <w:rsid w:val="004C14EE"/>
    <w:rsid w:val="004C177F"/>
    <w:rsid w:val="004C1F38"/>
    <w:rsid w:val="004C27EF"/>
    <w:rsid w:val="004C2CDA"/>
    <w:rsid w:val="004C348F"/>
    <w:rsid w:val="004C3AB7"/>
    <w:rsid w:val="004C43D9"/>
    <w:rsid w:val="004C4982"/>
    <w:rsid w:val="004C4F65"/>
    <w:rsid w:val="004C59CD"/>
    <w:rsid w:val="004C5A02"/>
    <w:rsid w:val="004C5F4B"/>
    <w:rsid w:val="004C5FCF"/>
    <w:rsid w:val="004C65E9"/>
    <w:rsid w:val="004C6A27"/>
    <w:rsid w:val="004C6C72"/>
    <w:rsid w:val="004C70FC"/>
    <w:rsid w:val="004C723D"/>
    <w:rsid w:val="004C74B1"/>
    <w:rsid w:val="004D0B99"/>
    <w:rsid w:val="004D0D4C"/>
    <w:rsid w:val="004D1CE3"/>
    <w:rsid w:val="004D287F"/>
    <w:rsid w:val="004D296D"/>
    <w:rsid w:val="004D2A98"/>
    <w:rsid w:val="004D2EFE"/>
    <w:rsid w:val="004D33D2"/>
    <w:rsid w:val="004D3A7F"/>
    <w:rsid w:val="004D3F20"/>
    <w:rsid w:val="004D42D7"/>
    <w:rsid w:val="004D582C"/>
    <w:rsid w:val="004D5D4A"/>
    <w:rsid w:val="004D5F3A"/>
    <w:rsid w:val="004D60F4"/>
    <w:rsid w:val="004D6D5B"/>
    <w:rsid w:val="004D6FD5"/>
    <w:rsid w:val="004D704E"/>
    <w:rsid w:val="004E0D2C"/>
    <w:rsid w:val="004E0EC1"/>
    <w:rsid w:val="004E1177"/>
    <w:rsid w:val="004E127E"/>
    <w:rsid w:val="004E12E6"/>
    <w:rsid w:val="004E14D0"/>
    <w:rsid w:val="004E1582"/>
    <w:rsid w:val="004E19AC"/>
    <w:rsid w:val="004E1DB8"/>
    <w:rsid w:val="004E1F7F"/>
    <w:rsid w:val="004E28DE"/>
    <w:rsid w:val="004E2D23"/>
    <w:rsid w:val="004E2E29"/>
    <w:rsid w:val="004E3904"/>
    <w:rsid w:val="004E430D"/>
    <w:rsid w:val="004E499B"/>
    <w:rsid w:val="004E5217"/>
    <w:rsid w:val="004E5519"/>
    <w:rsid w:val="004E56BC"/>
    <w:rsid w:val="004E5AD7"/>
    <w:rsid w:val="004E65C1"/>
    <w:rsid w:val="004E6D00"/>
    <w:rsid w:val="004E7186"/>
    <w:rsid w:val="004E7BB7"/>
    <w:rsid w:val="004F0CE8"/>
    <w:rsid w:val="004F1158"/>
    <w:rsid w:val="004F11DF"/>
    <w:rsid w:val="004F1F0B"/>
    <w:rsid w:val="004F4A97"/>
    <w:rsid w:val="004F56A6"/>
    <w:rsid w:val="004F56BF"/>
    <w:rsid w:val="004F5EBB"/>
    <w:rsid w:val="004F6724"/>
    <w:rsid w:val="004F6743"/>
    <w:rsid w:val="004F777C"/>
    <w:rsid w:val="004F7D9E"/>
    <w:rsid w:val="0050035C"/>
    <w:rsid w:val="00500C53"/>
    <w:rsid w:val="005012F5"/>
    <w:rsid w:val="005014FE"/>
    <w:rsid w:val="005027D3"/>
    <w:rsid w:val="00502C25"/>
    <w:rsid w:val="00502D61"/>
    <w:rsid w:val="00502EC6"/>
    <w:rsid w:val="00503A73"/>
    <w:rsid w:val="00503DFF"/>
    <w:rsid w:val="0050404F"/>
    <w:rsid w:val="00504379"/>
    <w:rsid w:val="005043C6"/>
    <w:rsid w:val="00504928"/>
    <w:rsid w:val="005051F0"/>
    <w:rsid w:val="00505F83"/>
    <w:rsid w:val="0050666E"/>
    <w:rsid w:val="00506E71"/>
    <w:rsid w:val="005077F0"/>
    <w:rsid w:val="005103AD"/>
    <w:rsid w:val="00510405"/>
    <w:rsid w:val="00511564"/>
    <w:rsid w:val="00511863"/>
    <w:rsid w:val="00511D77"/>
    <w:rsid w:val="00512736"/>
    <w:rsid w:val="00512A21"/>
    <w:rsid w:val="00512F8B"/>
    <w:rsid w:val="00512FF9"/>
    <w:rsid w:val="005132C4"/>
    <w:rsid w:val="00513B10"/>
    <w:rsid w:val="00513BEB"/>
    <w:rsid w:val="00513C46"/>
    <w:rsid w:val="00514A99"/>
    <w:rsid w:val="00514A9B"/>
    <w:rsid w:val="00515488"/>
    <w:rsid w:val="00515974"/>
    <w:rsid w:val="00516AF3"/>
    <w:rsid w:val="00516C5B"/>
    <w:rsid w:val="00517348"/>
    <w:rsid w:val="005173A5"/>
    <w:rsid w:val="0051767D"/>
    <w:rsid w:val="0052113C"/>
    <w:rsid w:val="0052150E"/>
    <w:rsid w:val="00521B96"/>
    <w:rsid w:val="00521C0F"/>
    <w:rsid w:val="00522EBA"/>
    <w:rsid w:val="005231A1"/>
    <w:rsid w:val="0052350D"/>
    <w:rsid w:val="00523884"/>
    <w:rsid w:val="00523958"/>
    <w:rsid w:val="0052417C"/>
    <w:rsid w:val="005247AE"/>
    <w:rsid w:val="00524E09"/>
    <w:rsid w:val="00526085"/>
    <w:rsid w:val="00526AEA"/>
    <w:rsid w:val="005301C1"/>
    <w:rsid w:val="005311E0"/>
    <w:rsid w:val="00533A3E"/>
    <w:rsid w:val="00533A6B"/>
    <w:rsid w:val="00533B10"/>
    <w:rsid w:val="00533D84"/>
    <w:rsid w:val="0053508A"/>
    <w:rsid w:val="0053640C"/>
    <w:rsid w:val="00536F4B"/>
    <w:rsid w:val="00537144"/>
    <w:rsid w:val="005371D7"/>
    <w:rsid w:val="0053740C"/>
    <w:rsid w:val="005400A5"/>
    <w:rsid w:val="00540CA5"/>
    <w:rsid w:val="00541047"/>
    <w:rsid w:val="00541271"/>
    <w:rsid w:val="00541A43"/>
    <w:rsid w:val="00541DDA"/>
    <w:rsid w:val="005424CC"/>
    <w:rsid w:val="00542581"/>
    <w:rsid w:val="0054268A"/>
    <w:rsid w:val="00542C4A"/>
    <w:rsid w:val="005432CE"/>
    <w:rsid w:val="00544971"/>
    <w:rsid w:val="00544B08"/>
    <w:rsid w:val="00545556"/>
    <w:rsid w:val="00545597"/>
    <w:rsid w:val="00546F61"/>
    <w:rsid w:val="00547BB0"/>
    <w:rsid w:val="00550DFB"/>
    <w:rsid w:val="00550E6F"/>
    <w:rsid w:val="005510DB"/>
    <w:rsid w:val="00551110"/>
    <w:rsid w:val="00551A16"/>
    <w:rsid w:val="00551D5B"/>
    <w:rsid w:val="00552A19"/>
    <w:rsid w:val="00552E75"/>
    <w:rsid w:val="00553135"/>
    <w:rsid w:val="005531C3"/>
    <w:rsid w:val="0055328B"/>
    <w:rsid w:val="00553417"/>
    <w:rsid w:val="00553A12"/>
    <w:rsid w:val="005542D1"/>
    <w:rsid w:val="005547D2"/>
    <w:rsid w:val="005555F7"/>
    <w:rsid w:val="005559ED"/>
    <w:rsid w:val="005569C1"/>
    <w:rsid w:val="00557FB8"/>
    <w:rsid w:val="00560738"/>
    <w:rsid w:val="0056117D"/>
    <w:rsid w:val="00562B45"/>
    <w:rsid w:val="00562C0E"/>
    <w:rsid w:val="00562DEF"/>
    <w:rsid w:val="00562ED1"/>
    <w:rsid w:val="005630BF"/>
    <w:rsid w:val="00564035"/>
    <w:rsid w:val="0056455F"/>
    <w:rsid w:val="005645F3"/>
    <w:rsid w:val="0056573A"/>
    <w:rsid w:val="00565DD1"/>
    <w:rsid w:val="00566BB7"/>
    <w:rsid w:val="00566CDA"/>
    <w:rsid w:val="00567806"/>
    <w:rsid w:val="0057009D"/>
    <w:rsid w:val="00570768"/>
    <w:rsid w:val="005707BF"/>
    <w:rsid w:val="00570CEA"/>
    <w:rsid w:val="00570D4A"/>
    <w:rsid w:val="00571BA4"/>
    <w:rsid w:val="0057293D"/>
    <w:rsid w:val="0057296D"/>
    <w:rsid w:val="00572A7E"/>
    <w:rsid w:val="00572B09"/>
    <w:rsid w:val="005730BF"/>
    <w:rsid w:val="00573117"/>
    <w:rsid w:val="00573190"/>
    <w:rsid w:val="00573F57"/>
    <w:rsid w:val="00573FED"/>
    <w:rsid w:val="00574468"/>
    <w:rsid w:val="005752F3"/>
    <w:rsid w:val="00575430"/>
    <w:rsid w:val="005761AC"/>
    <w:rsid w:val="005769C7"/>
    <w:rsid w:val="00576A33"/>
    <w:rsid w:val="00576B95"/>
    <w:rsid w:val="00576C38"/>
    <w:rsid w:val="0058099D"/>
    <w:rsid w:val="00581DFF"/>
    <w:rsid w:val="005828EC"/>
    <w:rsid w:val="00582B3B"/>
    <w:rsid w:val="0058305D"/>
    <w:rsid w:val="00583683"/>
    <w:rsid w:val="00583FF1"/>
    <w:rsid w:val="005843DB"/>
    <w:rsid w:val="005847E0"/>
    <w:rsid w:val="00584ACA"/>
    <w:rsid w:val="00584B3C"/>
    <w:rsid w:val="00584C9E"/>
    <w:rsid w:val="00586727"/>
    <w:rsid w:val="005878A5"/>
    <w:rsid w:val="005919C5"/>
    <w:rsid w:val="005924CF"/>
    <w:rsid w:val="0059278F"/>
    <w:rsid w:val="0059311F"/>
    <w:rsid w:val="0059352F"/>
    <w:rsid w:val="00593862"/>
    <w:rsid w:val="00594A8A"/>
    <w:rsid w:val="00594B6D"/>
    <w:rsid w:val="00594F2C"/>
    <w:rsid w:val="00595D59"/>
    <w:rsid w:val="00596577"/>
    <w:rsid w:val="00596AA6"/>
    <w:rsid w:val="00596C32"/>
    <w:rsid w:val="005A0312"/>
    <w:rsid w:val="005A0844"/>
    <w:rsid w:val="005A0FBA"/>
    <w:rsid w:val="005A1600"/>
    <w:rsid w:val="005A1CDD"/>
    <w:rsid w:val="005A1D1B"/>
    <w:rsid w:val="005A3036"/>
    <w:rsid w:val="005A339A"/>
    <w:rsid w:val="005A34C9"/>
    <w:rsid w:val="005A3EBB"/>
    <w:rsid w:val="005A45B6"/>
    <w:rsid w:val="005A45F0"/>
    <w:rsid w:val="005A4AAC"/>
    <w:rsid w:val="005A4FCD"/>
    <w:rsid w:val="005A5B96"/>
    <w:rsid w:val="005A5E59"/>
    <w:rsid w:val="005A6032"/>
    <w:rsid w:val="005A6AE9"/>
    <w:rsid w:val="005A72DB"/>
    <w:rsid w:val="005A7396"/>
    <w:rsid w:val="005A7C25"/>
    <w:rsid w:val="005A7C45"/>
    <w:rsid w:val="005B09B0"/>
    <w:rsid w:val="005B0C72"/>
    <w:rsid w:val="005B0FD6"/>
    <w:rsid w:val="005B15F4"/>
    <w:rsid w:val="005B28ED"/>
    <w:rsid w:val="005B33E0"/>
    <w:rsid w:val="005B344D"/>
    <w:rsid w:val="005B3565"/>
    <w:rsid w:val="005B3701"/>
    <w:rsid w:val="005B406D"/>
    <w:rsid w:val="005B4150"/>
    <w:rsid w:val="005B49AD"/>
    <w:rsid w:val="005B57D7"/>
    <w:rsid w:val="005B58DE"/>
    <w:rsid w:val="005B638D"/>
    <w:rsid w:val="005B728C"/>
    <w:rsid w:val="005B7563"/>
    <w:rsid w:val="005C0BE3"/>
    <w:rsid w:val="005C14B0"/>
    <w:rsid w:val="005C24B9"/>
    <w:rsid w:val="005C2FB9"/>
    <w:rsid w:val="005C304C"/>
    <w:rsid w:val="005C362A"/>
    <w:rsid w:val="005C3E50"/>
    <w:rsid w:val="005C42F0"/>
    <w:rsid w:val="005C540F"/>
    <w:rsid w:val="005C66F0"/>
    <w:rsid w:val="005C6CDA"/>
    <w:rsid w:val="005C74C4"/>
    <w:rsid w:val="005C74CA"/>
    <w:rsid w:val="005C781E"/>
    <w:rsid w:val="005C7D54"/>
    <w:rsid w:val="005D020A"/>
    <w:rsid w:val="005D04F1"/>
    <w:rsid w:val="005D0917"/>
    <w:rsid w:val="005D0AAC"/>
    <w:rsid w:val="005D0EE9"/>
    <w:rsid w:val="005D10B8"/>
    <w:rsid w:val="005D12A3"/>
    <w:rsid w:val="005D142D"/>
    <w:rsid w:val="005D21CA"/>
    <w:rsid w:val="005D25D6"/>
    <w:rsid w:val="005D2622"/>
    <w:rsid w:val="005D2698"/>
    <w:rsid w:val="005D26EC"/>
    <w:rsid w:val="005D2967"/>
    <w:rsid w:val="005D2B2B"/>
    <w:rsid w:val="005D2CC8"/>
    <w:rsid w:val="005D3C41"/>
    <w:rsid w:val="005D4464"/>
    <w:rsid w:val="005D47A8"/>
    <w:rsid w:val="005D48C9"/>
    <w:rsid w:val="005D4DDF"/>
    <w:rsid w:val="005D6134"/>
    <w:rsid w:val="005D6163"/>
    <w:rsid w:val="005D6365"/>
    <w:rsid w:val="005D7A32"/>
    <w:rsid w:val="005D7E9F"/>
    <w:rsid w:val="005E038E"/>
    <w:rsid w:val="005E04E0"/>
    <w:rsid w:val="005E09CA"/>
    <w:rsid w:val="005E0A46"/>
    <w:rsid w:val="005E0C61"/>
    <w:rsid w:val="005E133D"/>
    <w:rsid w:val="005E228B"/>
    <w:rsid w:val="005E2A13"/>
    <w:rsid w:val="005E3069"/>
    <w:rsid w:val="005E3983"/>
    <w:rsid w:val="005E3E98"/>
    <w:rsid w:val="005E4543"/>
    <w:rsid w:val="005E4907"/>
    <w:rsid w:val="005E50A0"/>
    <w:rsid w:val="005E5FFF"/>
    <w:rsid w:val="005E6844"/>
    <w:rsid w:val="005E70CA"/>
    <w:rsid w:val="005F06F9"/>
    <w:rsid w:val="005F0AC7"/>
    <w:rsid w:val="005F0DF7"/>
    <w:rsid w:val="005F1639"/>
    <w:rsid w:val="005F1CF2"/>
    <w:rsid w:val="005F3E54"/>
    <w:rsid w:val="005F40CF"/>
    <w:rsid w:val="005F423F"/>
    <w:rsid w:val="005F4F83"/>
    <w:rsid w:val="005F55C8"/>
    <w:rsid w:val="005F57A0"/>
    <w:rsid w:val="005F58A1"/>
    <w:rsid w:val="005F5F74"/>
    <w:rsid w:val="005F671C"/>
    <w:rsid w:val="005F6A06"/>
    <w:rsid w:val="005F770A"/>
    <w:rsid w:val="005F7D5C"/>
    <w:rsid w:val="00600DF6"/>
    <w:rsid w:val="0060156B"/>
    <w:rsid w:val="00601F50"/>
    <w:rsid w:val="0060209C"/>
    <w:rsid w:val="006020F7"/>
    <w:rsid w:val="00602B69"/>
    <w:rsid w:val="00602DE8"/>
    <w:rsid w:val="00603096"/>
    <w:rsid w:val="006045F2"/>
    <w:rsid w:val="00604E7C"/>
    <w:rsid w:val="00605049"/>
    <w:rsid w:val="006065FE"/>
    <w:rsid w:val="00606989"/>
    <w:rsid w:val="00606F2D"/>
    <w:rsid w:val="00607CD7"/>
    <w:rsid w:val="0061031A"/>
    <w:rsid w:val="00611454"/>
    <w:rsid w:val="00611CA8"/>
    <w:rsid w:val="00612186"/>
    <w:rsid w:val="0061275C"/>
    <w:rsid w:val="0061334E"/>
    <w:rsid w:val="006138A8"/>
    <w:rsid w:val="00613B2C"/>
    <w:rsid w:val="00614F70"/>
    <w:rsid w:val="00617807"/>
    <w:rsid w:val="00621DCD"/>
    <w:rsid w:val="00622186"/>
    <w:rsid w:val="00622CFF"/>
    <w:rsid w:val="006238BD"/>
    <w:rsid w:val="00623B7A"/>
    <w:rsid w:val="006246C7"/>
    <w:rsid w:val="0062487F"/>
    <w:rsid w:val="00625096"/>
    <w:rsid w:val="00625D82"/>
    <w:rsid w:val="006260E5"/>
    <w:rsid w:val="00626373"/>
    <w:rsid w:val="00626862"/>
    <w:rsid w:val="006268B7"/>
    <w:rsid w:val="006269DE"/>
    <w:rsid w:val="00630EA8"/>
    <w:rsid w:val="00630F0A"/>
    <w:rsid w:val="006315F8"/>
    <w:rsid w:val="00631A41"/>
    <w:rsid w:val="00632231"/>
    <w:rsid w:val="006333AE"/>
    <w:rsid w:val="00634967"/>
    <w:rsid w:val="00634B16"/>
    <w:rsid w:val="00634BD3"/>
    <w:rsid w:val="00635E6A"/>
    <w:rsid w:val="00636AC2"/>
    <w:rsid w:val="00636F16"/>
    <w:rsid w:val="006376CE"/>
    <w:rsid w:val="00637780"/>
    <w:rsid w:val="00637A73"/>
    <w:rsid w:val="00640206"/>
    <w:rsid w:val="006410A1"/>
    <w:rsid w:val="00641B15"/>
    <w:rsid w:val="006425C6"/>
    <w:rsid w:val="0064272C"/>
    <w:rsid w:val="0064273F"/>
    <w:rsid w:val="00642976"/>
    <w:rsid w:val="00642D5B"/>
    <w:rsid w:val="006432FF"/>
    <w:rsid w:val="006436EA"/>
    <w:rsid w:val="00643BE2"/>
    <w:rsid w:val="006449AE"/>
    <w:rsid w:val="00645272"/>
    <w:rsid w:val="0064540C"/>
    <w:rsid w:val="006457F2"/>
    <w:rsid w:val="006458A9"/>
    <w:rsid w:val="006458D2"/>
    <w:rsid w:val="006460DB"/>
    <w:rsid w:val="0064678C"/>
    <w:rsid w:val="0064682B"/>
    <w:rsid w:val="00647041"/>
    <w:rsid w:val="006479AD"/>
    <w:rsid w:val="0065183D"/>
    <w:rsid w:val="0065233E"/>
    <w:rsid w:val="006526F4"/>
    <w:rsid w:val="00652E3E"/>
    <w:rsid w:val="00653F4F"/>
    <w:rsid w:val="0065422F"/>
    <w:rsid w:val="0065452B"/>
    <w:rsid w:val="00654735"/>
    <w:rsid w:val="00655A64"/>
    <w:rsid w:val="00656825"/>
    <w:rsid w:val="00656F7A"/>
    <w:rsid w:val="0066020C"/>
    <w:rsid w:val="00660268"/>
    <w:rsid w:val="006607DB"/>
    <w:rsid w:val="00660BCB"/>
    <w:rsid w:val="00660C5F"/>
    <w:rsid w:val="00660FB0"/>
    <w:rsid w:val="006620CC"/>
    <w:rsid w:val="00663113"/>
    <w:rsid w:val="00664189"/>
    <w:rsid w:val="00664AF7"/>
    <w:rsid w:val="00665311"/>
    <w:rsid w:val="00665559"/>
    <w:rsid w:val="00665569"/>
    <w:rsid w:val="006660FF"/>
    <w:rsid w:val="00666785"/>
    <w:rsid w:val="0066687F"/>
    <w:rsid w:val="006669EB"/>
    <w:rsid w:val="00667CFC"/>
    <w:rsid w:val="00670407"/>
    <w:rsid w:val="00670C5E"/>
    <w:rsid w:val="00670CE0"/>
    <w:rsid w:val="00670CEB"/>
    <w:rsid w:val="00671DCF"/>
    <w:rsid w:val="00672460"/>
    <w:rsid w:val="006728AD"/>
    <w:rsid w:val="00672B93"/>
    <w:rsid w:val="00672C8A"/>
    <w:rsid w:val="00672D67"/>
    <w:rsid w:val="00673273"/>
    <w:rsid w:val="00673638"/>
    <w:rsid w:val="00673D3D"/>
    <w:rsid w:val="00673DC8"/>
    <w:rsid w:val="00675B26"/>
    <w:rsid w:val="00675E6B"/>
    <w:rsid w:val="006764AF"/>
    <w:rsid w:val="00680984"/>
    <w:rsid w:val="006818A9"/>
    <w:rsid w:val="006819F2"/>
    <w:rsid w:val="0068289B"/>
    <w:rsid w:val="00682D4B"/>
    <w:rsid w:val="00683078"/>
    <w:rsid w:val="00683A26"/>
    <w:rsid w:val="006840EB"/>
    <w:rsid w:val="0068410B"/>
    <w:rsid w:val="00684CEB"/>
    <w:rsid w:val="00684D8F"/>
    <w:rsid w:val="00685178"/>
    <w:rsid w:val="006862AD"/>
    <w:rsid w:val="00686372"/>
    <w:rsid w:val="0068648C"/>
    <w:rsid w:val="00686ECF"/>
    <w:rsid w:val="006872DA"/>
    <w:rsid w:val="006879AD"/>
    <w:rsid w:val="00690AAC"/>
    <w:rsid w:val="00691E27"/>
    <w:rsid w:val="006926DE"/>
    <w:rsid w:val="006935E6"/>
    <w:rsid w:val="00693B13"/>
    <w:rsid w:val="00693E80"/>
    <w:rsid w:val="006942FA"/>
    <w:rsid w:val="00694AFD"/>
    <w:rsid w:val="006966F7"/>
    <w:rsid w:val="00696812"/>
    <w:rsid w:val="0069688F"/>
    <w:rsid w:val="006A086E"/>
    <w:rsid w:val="006A13F0"/>
    <w:rsid w:val="006A1592"/>
    <w:rsid w:val="006A205B"/>
    <w:rsid w:val="006A24A0"/>
    <w:rsid w:val="006A2E35"/>
    <w:rsid w:val="006A3541"/>
    <w:rsid w:val="006A3AB1"/>
    <w:rsid w:val="006A4603"/>
    <w:rsid w:val="006A46C2"/>
    <w:rsid w:val="006A48CE"/>
    <w:rsid w:val="006A576A"/>
    <w:rsid w:val="006A5F75"/>
    <w:rsid w:val="006A63AE"/>
    <w:rsid w:val="006A6543"/>
    <w:rsid w:val="006A683B"/>
    <w:rsid w:val="006A7E25"/>
    <w:rsid w:val="006B0152"/>
    <w:rsid w:val="006B0F59"/>
    <w:rsid w:val="006B124F"/>
    <w:rsid w:val="006B15B8"/>
    <w:rsid w:val="006B1A2D"/>
    <w:rsid w:val="006B1D01"/>
    <w:rsid w:val="006B2465"/>
    <w:rsid w:val="006B27F1"/>
    <w:rsid w:val="006B287B"/>
    <w:rsid w:val="006B289D"/>
    <w:rsid w:val="006B2D84"/>
    <w:rsid w:val="006B3800"/>
    <w:rsid w:val="006B3A6F"/>
    <w:rsid w:val="006B3A75"/>
    <w:rsid w:val="006B4998"/>
    <w:rsid w:val="006B5599"/>
    <w:rsid w:val="006B560F"/>
    <w:rsid w:val="006B594C"/>
    <w:rsid w:val="006B67CD"/>
    <w:rsid w:val="006B6B25"/>
    <w:rsid w:val="006B6EB1"/>
    <w:rsid w:val="006B703B"/>
    <w:rsid w:val="006B7FBE"/>
    <w:rsid w:val="006C03A1"/>
    <w:rsid w:val="006C04FB"/>
    <w:rsid w:val="006C0765"/>
    <w:rsid w:val="006C142E"/>
    <w:rsid w:val="006C1D04"/>
    <w:rsid w:val="006C1D7C"/>
    <w:rsid w:val="006C2942"/>
    <w:rsid w:val="006C368E"/>
    <w:rsid w:val="006C3F41"/>
    <w:rsid w:val="006C62EA"/>
    <w:rsid w:val="006C74E7"/>
    <w:rsid w:val="006C77D6"/>
    <w:rsid w:val="006D0244"/>
    <w:rsid w:val="006D0463"/>
    <w:rsid w:val="006D0D06"/>
    <w:rsid w:val="006D0F25"/>
    <w:rsid w:val="006D16A0"/>
    <w:rsid w:val="006D1A99"/>
    <w:rsid w:val="006D2E4B"/>
    <w:rsid w:val="006D3120"/>
    <w:rsid w:val="006D3382"/>
    <w:rsid w:val="006D3A00"/>
    <w:rsid w:val="006D3CDF"/>
    <w:rsid w:val="006D433E"/>
    <w:rsid w:val="006D44F0"/>
    <w:rsid w:val="006D4655"/>
    <w:rsid w:val="006D4988"/>
    <w:rsid w:val="006D4D62"/>
    <w:rsid w:val="006D4DC1"/>
    <w:rsid w:val="006D57F1"/>
    <w:rsid w:val="006D5BD8"/>
    <w:rsid w:val="006D629C"/>
    <w:rsid w:val="006D68E6"/>
    <w:rsid w:val="006D7281"/>
    <w:rsid w:val="006D791C"/>
    <w:rsid w:val="006D794E"/>
    <w:rsid w:val="006D7A92"/>
    <w:rsid w:val="006E0910"/>
    <w:rsid w:val="006E0C03"/>
    <w:rsid w:val="006E16BD"/>
    <w:rsid w:val="006E1E2B"/>
    <w:rsid w:val="006E3192"/>
    <w:rsid w:val="006E330D"/>
    <w:rsid w:val="006E345B"/>
    <w:rsid w:val="006E34B2"/>
    <w:rsid w:val="006E39BE"/>
    <w:rsid w:val="006E3ADC"/>
    <w:rsid w:val="006E4BF3"/>
    <w:rsid w:val="006E4DD2"/>
    <w:rsid w:val="006E5AA0"/>
    <w:rsid w:val="006E6340"/>
    <w:rsid w:val="006E772B"/>
    <w:rsid w:val="006E7B99"/>
    <w:rsid w:val="006F00AA"/>
    <w:rsid w:val="006F0418"/>
    <w:rsid w:val="006F0A96"/>
    <w:rsid w:val="006F0B8A"/>
    <w:rsid w:val="006F1033"/>
    <w:rsid w:val="006F113E"/>
    <w:rsid w:val="006F131A"/>
    <w:rsid w:val="006F1379"/>
    <w:rsid w:val="006F13D2"/>
    <w:rsid w:val="006F17AC"/>
    <w:rsid w:val="006F1C5E"/>
    <w:rsid w:val="006F1E9F"/>
    <w:rsid w:val="006F249C"/>
    <w:rsid w:val="006F2FA8"/>
    <w:rsid w:val="006F3508"/>
    <w:rsid w:val="006F3EF0"/>
    <w:rsid w:val="006F3F13"/>
    <w:rsid w:val="006F3F46"/>
    <w:rsid w:val="006F51E7"/>
    <w:rsid w:val="006F61C7"/>
    <w:rsid w:val="006F7908"/>
    <w:rsid w:val="006F7B38"/>
    <w:rsid w:val="006F7FEF"/>
    <w:rsid w:val="00700915"/>
    <w:rsid w:val="00700DA1"/>
    <w:rsid w:val="0070136D"/>
    <w:rsid w:val="00701E6F"/>
    <w:rsid w:val="00702910"/>
    <w:rsid w:val="00702BE0"/>
    <w:rsid w:val="00702CEE"/>
    <w:rsid w:val="007040E7"/>
    <w:rsid w:val="007042CF"/>
    <w:rsid w:val="00705C30"/>
    <w:rsid w:val="0070719C"/>
    <w:rsid w:val="00707F3F"/>
    <w:rsid w:val="007102C8"/>
    <w:rsid w:val="00710B22"/>
    <w:rsid w:val="00710CFC"/>
    <w:rsid w:val="00711AA4"/>
    <w:rsid w:val="00711B50"/>
    <w:rsid w:val="0071218A"/>
    <w:rsid w:val="0071246F"/>
    <w:rsid w:val="00712565"/>
    <w:rsid w:val="00712CCE"/>
    <w:rsid w:val="00713F9E"/>
    <w:rsid w:val="00714869"/>
    <w:rsid w:val="00714C02"/>
    <w:rsid w:val="007157B6"/>
    <w:rsid w:val="007169E3"/>
    <w:rsid w:val="007177EC"/>
    <w:rsid w:val="00717C45"/>
    <w:rsid w:val="00720DC6"/>
    <w:rsid w:val="00720F79"/>
    <w:rsid w:val="0072116C"/>
    <w:rsid w:val="00723516"/>
    <w:rsid w:val="00724587"/>
    <w:rsid w:val="00724CA0"/>
    <w:rsid w:val="007255FD"/>
    <w:rsid w:val="00727ACA"/>
    <w:rsid w:val="00730203"/>
    <w:rsid w:val="00731634"/>
    <w:rsid w:val="00731E5A"/>
    <w:rsid w:val="00734364"/>
    <w:rsid w:val="00734BA3"/>
    <w:rsid w:val="00735B8E"/>
    <w:rsid w:val="00735E69"/>
    <w:rsid w:val="0073608C"/>
    <w:rsid w:val="007363F1"/>
    <w:rsid w:val="007367DF"/>
    <w:rsid w:val="0073697E"/>
    <w:rsid w:val="00737960"/>
    <w:rsid w:val="00737BEF"/>
    <w:rsid w:val="00740265"/>
    <w:rsid w:val="007415EA"/>
    <w:rsid w:val="00742436"/>
    <w:rsid w:val="00742853"/>
    <w:rsid w:val="00743AC7"/>
    <w:rsid w:val="00743F14"/>
    <w:rsid w:val="007440A8"/>
    <w:rsid w:val="00744A55"/>
    <w:rsid w:val="007451D9"/>
    <w:rsid w:val="007452E0"/>
    <w:rsid w:val="0074685E"/>
    <w:rsid w:val="007473C3"/>
    <w:rsid w:val="007473D4"/>
    <w:rsid w:val="00747C6A"/>
    <w:rsid w:val="007515D8"/>
    <w:rsid w:val="00751625"/>
    <w:rsid w:val="007524FC"/>
    <w:rsid w:val="00752F13"/>
    <w:rsid w:val="00753631"/>
    <w:rsid w:val="0075401C"/>
    <w:rsid w:val="00754C6E"/>
    <w:rsid w:val="00755209"/>
    <w:rsid w:val="0075583B"/>
    <w:rsid w:val="00755BBF"/>
    <w:rsid w:val="00755CB8"/>
    <w:rsid w:val="00755D8F"/>
    <w:rsid w:val="007567F9"/>
    <w:rsid w:val="007578AE"/>
    <w:rsid w:val="007601BC"/>
    <w:rsid w:val="0076182F"/>
    <w:rsid w:val="00761D0E"/>
    <w:rsid w:val="007621D6"/>
    <w:rsid w:val="007624A3"/>
    <w:rsid w:val="0076269D"/>
    <w:rsid w:val="00762CAF"/>
    <w:rsid w:val="007637DC"/>
    <w:rsid w:val="00763C7C"/>
    <w:rsid w:val="0076407B"/>
    <w:rsid w:val="0076471E"/>
    <w:rsid w:val="00764BE4"/>
    <w:rsid w:val="00764C15"/>
    <w:rsid w:val="007658EF"/>
    <w:rsid w:val="00765E4D"/>
    <w:rsid w:val="00766763"/>
    <w:rsid w:val="00766C18"/>
    <w:rsid w:val="007676E8"/>
    <w:rsid w:val="0076781B"/>
    <w:rsid w:val="00767838"/>
    <w:rsid w:val="00767F3A"/>
    <w:rsid w:val="00770010"/>
    <w:rsid w:val="00770EDF"/>
    <w:rsid w:val="0077106A"/>
    <w:rsid w:val="007718F0"/>
    <w:rsid w:val="0077245F"/>
    <w:rsid w:val="0077260F"/>
    <w:rsid w:val="0077384D"/>
    <w:rsid w:val="00773B2D"/>
    <w:rsid w:val="00773C95"/>
    <w:rsid w:val="00773F97"/>
    <w:rsid w:val="00773FB9"/>
    <w:rsid w:val="007744D0"/>
    <w:rsid w:val="00774B2A"/>
    <w:rsid w:val="007759E6"/>
    <w:rsid w:val="00775D8B"/>
    <w:rsid w:val="0077675A"/>
    <w:rsid w:val="00776881"/>
    <w:rsid w:val="007773C4"/>
    <w:rsid w:val="00777BB3"/>
    <w:rsid w:val="00780353"/>
    <w:rsid w:val="0078058B"/>
    <w:rsid w:val="007806E4"/>
    <w:rsid w:val="00781213"/>
    <w:rsid w:val="00781923"/>
    <w:rsid w:val="007820A2"/>
    <w:rsid w:val="007826E1"/>
    <w:rsid w:val="0078419C"/>
    <w:rsid w:val="007856E7"/>
    <w:rsid w:val="00785EEB"/>
    <w:rsid w:val="00786AAF"/>
    <w:rsid w:val="0078718D"/>
    <w:rsid w:val="00790468"/>
    <w:rsid w:val="00792048"/>
    <w:rsid w:val="00792CA7"/>
    <w:rsid w:val="0079333A"/>
    <w:rsid w:val="0079394D"/>
    <w:rsid w:val="0079436E"/>
    <w:rsid w:val="00794666"/>
    <w:rsid w:val="0079497A"/>
    <w:rsid w:val="00794B49"/>
    <w:rsid w:val="00794D1F"/>
    <w:rsid w:val="00795B85"/>
    <w:rsid w:val="00796475"/>
    <w:rsid w:val="00797528"/>
    <w:rsid w:val="007977BF"/>
    <w:rsid w:val="00797BBB"/>
    <w:rsid w:val="00797DED"/>
    <w:rsid w:val="00797E55"/>
    <w:rsid w:val="007A14E8"/>
    <w:rsid w:val="007A19F0"/>
    <w:rsid w:val="007A1ED7"/>
    <w:rsid w:val="007A1F9D"/>
    <w:rsid w:val="007A2F33"/>
    <w:rsid w:val="007A328E"/>
    <w:rsid w:val="007A32D0"/>
    <w:rsid w:val="007A333F"/>
    <w:rsid w:val="007A4082"/>
    <w:rsid w:val="007A4718"/>
    <w:rsid w:val="007A49A6"/>
    <w:rsid w:val="007A4D31"/>
    <w:rsid w:val="007A4E6B"/>
    <w:rsid w:val="007A571D"/>
    <w:rsid w:val="007A5924"/>
    <w:rsid w:val="007A5BCD"/>
    <w:rsid w:val="007A5CB8"/>
    <w:rsid w:val="007A5E59"/>
    <w:rsid w:val="007A70FD"/>
    <w:rsid w:val="007A72DC"/>
    <w:rsid w:val="007B01A7"/>
    <w:rsid w:val="007B0876"/>
    <w:rsid w:val="007B0CB3"/>
    <w:rsid w:val="007B1338"/>
    <w:rsid w:val="007B1399"/>
    <w:rsid w:val="007B1585"/>
    <w:rsid w:val="007B1B05"/>
    <w:rsid w:val="007B2FE9"/>
    <w:rsid w:val="007B332C"/>
    <w:rsid w:val="007B39B9"/>
    <w:rsid w:val="007B3CBA"/>
    <w:rsid w:val="007B41FF"/>
    <w:rsid w:val="007B51B1"/>
    <w:rsid w:val="007B5729"/>
    <w:rsid w:val="007B5819"/>
    <w:rsid w:val="007B59FB"/>
    <w:rsid w:val="007B5C0A"/>
    <w:rsid w:val="007B6413"/>
    <w:rsid w:val="007B7015"/>
    <w:rsid w:val="007B76C0"/>
    <w:rsid w:val="007B7AAC"/>
    <w:rsid w:val="007C0113"/>
    <w:rsid w:val="007C0279"/>
    <w:rsid w:val="007C0578"/>
    <w:rsid w:val="007C0654"/>
    <w:rsid w:val="007C0792"/>
    <w:rsid w:val="007C0C3D"/>
    <w:rsid w:val="007C1A8C"/>
    <w:rsid w:val="007C1B68"/>
    <w:rsid w:val="007C1D28"/>
    <w:rsid w:val="007C1DB7"/>
    <w:rsid w:val="007C2590"/>
    <w:rsid w:val="007C2931"/>
    <w:rsid w:val="007C2C92"/>
    <w:rsid w:val="007C30FB"/>
    <w:rsid w:val="007C33AD"/>
    <w:rsid w:val="007C34D0"/>
    <w:rsid w:val="007C3B43"/>
    <w:rsid w:val="007C4244"/>
    <w:rsid w:val="007C5805"/>
    <w:rsid w:val="007C5952"/>
    <w:rsid w:val="007C5B88"/>
    <w:rsid w:val="007C68F3"/>
    <w:rsid w:val="007C70E2"/>
    <w:rsid w:val="007D0135"/>
    <w:rsid w:val="007D0209"/>
    <w:rsid w:val="007D0837"/>
    <w:rsid w:val="007D0899"/>
    <w:rsid w:val="007D11BB"/>
    <w:rsid w:val="007D14FD"/>
    <w:rsid w:val="007D1B2C"/>
    <w:rsid w:val="007D3B7B"/>
    <w:rsid w:val="007D4111"/>
    <w:rsid w:val="007D4941"/>
    <w:rsid w:val="007D4E5C"/>
    <w:rsid w:val="007D5153"/>
    <w:rsid w:val="007D53D8"/>
    <w:rsid w:val="007D5FE1"/>
    <w:rsid w:val="007D6668"/>
    <w:rsid w:val="007D6E1D"/>
    <w:rsid w:val="007D764F"/>
    <w:rsid w:val="007E00C1"/>
    <w:rsid w:val="007E033F"/>
    <w:rsid w:val="007E054C"/>
    <w:rsid w:val="007E05A3"/>
    <w:rsid w:val="007E0BC9"/>
    <w:rsid w:val="007E0D09"/>
    <w:rsid w:val="007E3342"/>
    <w:rsid w:val="007E3A88"/>
    <w:rsid w:val="007E3D0F"/>
    <w:rsid w:val="007E4B64"/>
    <w:rsid w:val="007E4DAA"/>
    <w:rsid w:val="007E5170"/>
    <w:rsid w:val="007E517F"/>
    <w:rsid w:val="007E5283"/>
    <w:rsid w:val="007E5BA1"/>
    <w:rsid w:val="007E61F6"/>
    <w:rsid w:val="007E64EE"/>
    <w:rsid w:val="007E75A3"/>
    <w:rsid w:val="007E769C"/>
    <w:rsid w:val="007F0024"/>
    <w:rsid w:val="007F015B"/>
    <w:rsid w:val="007F035B"/>
    <w:rsid w:val="007F0AD3"/>
    <w:rsid w:val="007F15FB"/>
    <w:rsid w:val="007F18DB"/>
    <w:rsid w:val="007F1984"/>
    <w:rsid w:val="007F2693"/>
    <w:rsid w:val="007F2A42"/>
    <w:rsid w:val="007F3BA6"/>
    <w:rsid w:val="007F3C7A"/>
    <w:rsid w:val="007F47DA"/>
    <w:rsid w:val="007F48E0"/>
    <w:rsid w:val="007F5323"/>
    <w:rsid w:val="007F56B6"/>
    <w:rsid w:val="007F6302"/>
    <w:rsid w:val="007F6915"/>
    <w:rsid w:val="007F6AFA"/>
    <w:rsid w:val="007F77DA"/>
    <w:rsid w:val="007F79E0"/>
    <w:rsid w:val="00801528"/>
    <w:rsid w:val="008031B1"/>
    <w:rsid w:val="00803888"/>
    <w:rsid w:val="00805641"/>
    <w:rsid w:val="00805A33"/>
    <w:rsid w:val="008061A0"/>
    <w:rsid w:val="0080651A"/>
    <w:rsid w:val="00807340"/>
    <w:rsid w:val="008102CD"/>
    <w:rsid w:val="008111BA"/>
    <w:rsid w:val="008118AC"/>
    <w:rsid w:val="00811D99"/>
    <w:rsid w:val="00811E5A"/>
    <w:rsid w:val="008120FC"/>
    <w:rsid w:val="00812235"/>
    <w:rsid w:val="0081245C"/>
    <w:rsid w:val="00812BB4"/>
    <w:rsid w:val="00812D1C"/>
    <w:rsid w:val="00813728"/>
    <w:rsid w:val="00814C02"/>
    <w:rsid w:val="00815D4B"/>
    <w:rsid w:val="008168BA"/>
    <w:rsid w:val="00817965"/>
    <w:rsid w:val="00817CD9"/>
    <w:rsid w:val="00820043"/>
    <w:rsid w:val="0082030A"/>
    <w:rsid w:val="00820574"/>
    <w:rsid w:val="008206AD"/>
    <w:rsid w:val="0082116C"/>
    <w:rsid w:val="00821691"/>
    <w:rsid w:val="0082180C"/>
    <w:rsid w:val="00821D54"/>
    <w:rsid w:val="00821F0A"/>
    <w:rsid w:val="00822C1F"/>
    <w:rsid w:val="00824D4D"/>
    <w:rsid w:val="008250B2"/>
    <w:rsid w:val="00826328"/>
    <w:rsid w:val="00826A3D"/>
    <w:rsid w:val="00826DFA"/>
    <w:rsid w:val="00827427"/>
    <w:rsid w:val="00827507"/>
    <w:rsid w:val="00830148"/>
    <w:rsid w:val="00830D81"/>
    <w:rsid w:val="00831E52"/>
    <w:rsid w:val="0083288B"/>
    <w:rsid w:val="00832926"/>
    <w:rsid w:val="00833386"/>
    <w:rsid w:val="00833CA6"/>
    <w:rsid w:val="00833EDB"/>
    <w:rsid w:val="008349B6"/>
    <w:rsid w:val="00834EF2"/>
    <w:rsid w:val="008350C0"/>
    <w:rsid w:val="008356AF"/>
    <w:rsid w:val="00836BB5"/>
    <w:rsid w:val="00836FE6"/>
    <w:rsid w:val="00837F21"/>
    <w:rsid w:val="008401FF"/>
    <w:rsid w:val="008403E6"/>
    <w:rsid w:val="008416BD"/>
    <w:rsid w:val="00841CB5"/>
    <w:rsid w:val="00842305"/>
    <w:rsid w:val="00842C99"/>
    <w:rsid w:val="0084374C"/>
    <w:rsid w:val="008439C9"/>
    <w:rsid w:val="00844AE6"/>
    <w:rsid w:val="00845776"/>
    <w:rsid w:val="00845A81"/>
    <w:rsid w:val="00845B1E"/>
    <w:rsid w:val="00845C47"/>
    <w:rsid w:val="00846863"/>
    <w:rsid w:val="00846AD8"/>
    <w:rsid w:val="008472D0"/>
    <w:rsid w:val="00847647"/>
    <w:rsid w:val="0084793D"/>
    <w:rsid w:val="00847B0E"/>
    <w:rsid w:val="00847EFA"/>
    <w:rsid w:val="00850213"/>
    <w:rsid w:val="008505F4"/>
    <w:rsid w:val="00850905"/>
    <w:rsid w:val="00852872"/>
    <w:rsid w:val="008537C7"/>
    <w:rsid w:val="0085391F"/>
    <w:rsid w:val="00854E84"/>
    <w:rsid w:val="00854FDA"/>
    <w:rsid w:val="00855056"/>
    <w:rsid w:val="0085513B"/>
    <w:rsid w:val="0085515E"/>
    <w:rsid w:val="008553E9"/>
    <w:rsid w:val="0085554E"/>
    <w:rsid w:val="00855DCB"/>
    <w:rsid w:val="00855F94"/>
    <w:rsid w:val="00856024"/>
    <w:rsid w:val="0085666F"/>
    <w:rsid w:val="00856FD5"/>
    <w:rsid w:val="008601F8"/>
    <w:rsid w:val="008602BC"/>
    <w:rsid w:val="008619CD"/>
    <w:rsid w:val="00861ED4"/>
    <w:rsid w:val="00862487"/>
    <w:rsid w:val="00862CD7"/>
    <w:rsid w:val="00862D84"/>
    <w:rsid w:val="00863661"/>
    <w:rsid w:val="00864954"/>
    <w:rsid w:val="00864F0D"/>
    <w:rsid w:val="008650F7"/>
    <w:rsid w:val="0086542C"/>
    <w:rsid w:val="00865863"/>
    <w:rsid w:val="00865A0A"/>
    <w:rsid w:val="00865C33"/>
    <w:rsid w:val="00865F22"/>
    <w:rsid w:val="00865F6A"/>
    <w:rsid w:val="00866047"/>
    <w:rsid w:val="00866608"/>
    <w:rsid w:val="0086709C"/>
    <w:rsid w:val="00867338"/>
    <w:rsid w:val="00867A98"/>
    <w:rsid w:val="0087128E"/>
    <w:rsid w:val="00871BFA"/>
    <w:rsid w:val="00872192"/>
    <w:rsid w:val="00872B60"/>
    <w:rsid w:val="00872CD2"/>
    <w:rsid w:val="00872E73"/>
    <w:rsid w:val="0087383D"/>
    <w:rsid w:val="00873906"/>
    <w:rsid w:val="00873E6C"/>
    <w:rsid w:val="00873F35"/>
    <w:rsid w:val="00874746"/>
    <w:rsid w:val="00874AB1"/>
    <w:rsid w:val="00874C89"/>
    <w:rsid w:val="008751B9"/>
    <w:rsid w:val="0087567F"/>
    <w:rsid w:val="00875FF1"/>
    <w:rsid w:val="00876676"/>
    <w:rsid w:val="00876B60"/>
    <w:rsid w:val="00876C81"/>
    <w:rsid w:val="00876FF0"/>
    <w:rsid w:val="00877462"/>
    <w:rsid w:val="00877476"/>
    <w:rsid w:val="00877576"/>
    <w:rsid w:val="00877BA4"/>
    <w:rsid w:val="00880CBA"/>
    <w:rsid w:val="00882C77"/>
    <w:rsid w:val="008836E8"/>
    <w:rsid w:val="00883947"/>
    <w:rsid w:val="0088438F"/>
    <w:rsid w:val="00885B14"/>
    <w:rsid w:val="008863F8"/>
    <w:rsid w:val="00886EA4"/>
    <w:rsid w:val="00887F21"/>
    <w:rsid w:val="008900AB"/>
    <w:rsid w:val="0089055B"/>
    <w:rsid w:val="008905B2"/>
    <w:rsid w:val="00892237"/>
    <w:rsid w:val="008931D1"/>
    <w:rsid w:val="008942E0"/>
    <w:rsid w:val="00894819"/>
    <w:rsid w:val="00894E6C"/>
    <w:rsid w:val="00894F25"/>
    <w:rsid w:val="0089514D"/>
    <w:rsid w:val="00895612"/>
    <w:rsid w:val="008959A3"/>
    <w:rsid w:val="00895B10"/>
    <w:rsid w:val="0089603B"/>
    <w:rsid w:val="008969E8"/>
    <w:rsid w:val="00896A3A"/>
    <w:rsid w:val="00896A87"/>
    <w:rsid w:val="00896C51"/>
    <w:rsid w:val="00897073"/>
    <w:rsid w:val="008970FF"/>
    <w:rsid w:val="00897EC7"/>
    <w:rsid w:val="00897F1D"/>
    <w:rsid w:val="008A02BF"/>
    <w:rsid w:val="008A0D2F"/>
    <w:rsid w:val="008A0EB8"/>
    <w:rsid w:val="008A10CC"/>
    <w:rsid w:val="008A14D4"/>
    <w:rsid w:val="008A184B"/>
    <w:rsid w:val="008A1A52"/>
    <w:rsid w:val="008A1C1C"/>
    <w:rsid w:val="008A1C27"/>
    <w:rsid w:val="008A1D32"/>
    <w:rsid w:val="008A21AF"/>
    <w:rsid w:val="008A2312"/>
    <w:rsid w:val="008A2F81"/>
    <w:rsid w:val="008A31CB"/>
    <w:rsid w:val="008A3255"/>
    <w:rsid w:val="008A3606"/>
    <w:rsid w:val="008A38D5"/>
    <w:rsid w:val="008A638F"/>
    <w:rsid w:val="008A692F"/>
    <w:rsid w:val="008B049B"/>
    <w:rsid w:val="008B0817"/>
    <w:rsid w:val="008B1BDB"/>
    <w:rsid w:val="008B20BB"/>
    <w:rsid w:val="008B2129"/>
    <w:rsid w:val="008B27A6"/>
    <w:rsid w:val="008B2DC9"/>
    <w:rsid w:val="008B40AC"/>
    <w:rsid w:val="008B4496"/>
    <w:rsid w:val="008B44E1"/>
    <w:rsid w:val="008B48BF"/>
    <w:rsid w:val="008B49E3"/>
    <w:rsid w:val="008B6146"/>
    <w:rsid w:val="008B6619"/>
    <w:rsid w:val="008B6E9E"/>
    <w:rsid w:val="008B7458"/>
    <w:rsid w:val="008B753D"/>
    <w:rsid w:val="008B7692"/>
    <w:rsid w:val="008B7EE4"/>
    <w:rsid w:val="008B7FB7"/>
    <w:rsid w:val="008C02E3"/>
    <w:rsid w:val="008C02FE"/>
    <w:rsid w:val="008C0B47"/>
    <w:rsid w:val="008C1218"/>
    <w:rsid w:val="008C1764"/>
    <w:rsid w:val="008C1A74"/>
    <w:rsid w:val="008C1DF0"/>
    <w:rsid w:val="008C3470"/>
    <w:rsid w:val="008C374E"/>
    <w:rsid w:val="008C4CCB"/>
    <w:rsid w:val="008C526C"/>
    <w:rsid w:val="008C545E"/>
    <w:rsid w:val="008C5524"/>
    <w:rsid w:val="008C5A4B"/>
    <w:rsid w:val="008C5BFB"/>
    <w:rsid w:val="008C6004"/>
    <w:rsid w:val="008C635E"/>
    <w:rsid w:val="008C64EB"/>
    <w:rsid w:val="008C6A00"/>
    <w:rsid w:val="008C6EA0"/>
    <w:rsid w:val="008C6F85"/>
    <w:rsid w:val="008C77CC"/>
    <w:rsid w:val="008C7B29"/>
    <w:rsid w:val="008D0944"/>
    <w:rsid w:val="008D0B05"/>
    <w:rsid w:val="008D0DCA"/>
    <w:rsid w:val="008D18B9"/>
    <w:rsid w:val="008D1D69"/>
    <w:rsid w:val="008D2442"/>
    <w:rsid w:val="008D2905"/>
    <w:rsid w:val="008D2DDF"/>
    <w:rsid w:val="008D38C4"/>
    <w:rsid w:val="008D3C92"/>
    <w:rsid w:val="008D4246"/>
    <w:rsid w:val="008D42D8"/>
    <w:rsid w:val="008D4EE8"/>
    <w:rsid w:val="008D514C"/>
    <w:rsid w:val="008D55AA"/>
    <w:rsid w:val="008D7745"/>
    <w:rsid w:val="008D792B"/>
    <w:rsid w:val="008D7E46"/>
    <w:rsid w:val="008E020F"/>
    <w:rsid w:val="008E0482"/>
    <w:rsid w:val="008E04E7"/>
    <w:rsid w:val="008E0B42"/>
    <w:rsid w:val="008E0FC7"/>
    <w:rsid w:val="008E1231"/>
    <w:rsid w:val="008E1B71"/>
    <w:rsid w:val="008E1FA1"/>
    <w:rsid w:val="008E2013"/>
    <w:rsid w:val="008E20C0"/>
    <w:rsid w:val="008E368D"/>
    <w:rsid w:val="008E376C"/>
    <w:rsid w:val="008E3D10"/>
    <w:rsid w:val="008E4451"/>
    <w:rsid w:val="008E5054"/>
    <w:rsid w:val="008E576D"/>
    <w:rsid w:val="008E5E74"/>
    <w:rsid w:val="008E7518"/>
    <w:rsid w:val="008E7F97"/>
    <w:rsid w:val="008F023F"/>
    <w:rsid w:val="008F0D0F"/>
    <w:rsid w:val="008F1079"/>
    <w:rsid w:val="008F1475"/>
    <w:rsid w:val="008F1AED"/>
    <w:rsid w:val="008F28AA"/>
    <w:rsid w:val="008F3516"/>
    <w:rsid w:val="008F3E5A"/>
    <w:rsid w:val="008F424F"/>
    <w:rsid w:val="008F4270"/>
    <w:rsid w:val="008F4A77"/>
    <w:rsid w:val="008F50E2"/>
    <w:rsid w:val="008F5614"/>
    <w:rsid w:val="008F610A"/>
    <w:rsid w:val="008F7212"/>
    <w:rsid w:val="008F7431"/>
    <w:rsid w:val="008F759E"/>
    <w:rsid w:val="008F7667"/>
    <w:rsid w:val="008F7988"/>
    <w:rsid w:val="008F7CEC"/>
    <w:rsid w:val="00900724"/>
    <w:rsid w:val="0090144C"/>
    <w:rsid w:val="00901475"/>
    <w:rsid w:val="009015C4"/>
    <w:rsid w:val="00901EEA"/>
    <w:rsid w:val="0090228F"/>
    <w:rsid w:val="00902482"/>
    <w:rsid w:val="00902CB3"/>
    <w:rsid w:val="00902CDA"/>
    <w:rsid w:val="009036F5"/>
    <w:rsid w:val="0090400B"/>
    <w:rsid w:val="0090470F"/>
    <w:rsid w:val="00904746"/>
    <w:rsid w:val="00905B77"/>
    <w:rsid w:val="00906FE1"/>
    <w:rsid w:val="00910343"/>
    <w:rsid w:val="00910E4E"/>
    <w:rsid w:val="0091102A"/>
    <w:rsid w:val="009110E7"/>
    <w:rsid w:val="00911DAA"/>
    <w:rsid w:val="00911DFD"/>
    <w:rsid w:val="00913554"/>
    <w:rsid w:val="0091375A"/>
    <w:rsid w:val="00914F07"/>
    <w:rsid w:val="009152A1"/>
    <w:rsid w:val="00915958"/>
    <w:rsid w:val="00916B48"/>
    <w:rsid w:val="009174F4"/>
    <w:rsid w:val="0091756A"/>
    <w:rsid w:val="00917B5A"/>
    <w:rsid w:val="00917FA1"/>
    <w:rsid w:val="0092032B"/>
    <w:rsid w:val="0092090E"/>
    <w:rsid w:val="00920973"/>
    <w:rsid w:val="00920D02"/>
    <w:rsid w:val="00920D83"/>
    <w:rsid w:val="00920DF1"/>
    <w:rsid w:val="00921818"/>
    <w:rsid w:val="00921AAE"/>
    <w:rsid w:val="009223D7"/>
    <w:rsid w:val="009228A2"/>
    <w:rsid w:val="00924AA8"/>
    <w:rsid w:val="00925124"/>
    <w:rsid w:val="009252F0"/>
    <w:rsid w:val="009259A7"/>
    <w:rsid w:val="00925D03"/>
    <w:rsid w:val="0092624D"/>
    <w:rsid w:val="0092624F"/>
    <w:rsid w:val="00927029"/>
    <w:rsid w:val="00927592"/>
    <w:rsid w:val="009277C9"/>
    <w:rsid w:val="00927DC3"/>
    <w:rsid w:val="00930BB7"/>
    <w:rsid w:val="00930D97"/>
    <w:rsid w:val="009311DD"/>
    <w:rsid w:val="00931EBD"/>
    <w:rsid w:val="00932494"/>
    <w:rsid w:val="00932D9B"/>
    <w:rsid w:val="00932E9B"/>
    <w:rsid w:val="009331A6"/>
    <w:rsid w:val="00934499"/>
    <w:rsid w:val="00934D0A"/>
    <w:rsid w:val="00934E1B"/>
    <w:rsid w:val="00934E79"/>
    <w:rsid w:val="009356F5"/>
    <w:rsid w:val="0093572D"/>
    <w:rsid w:val="00936484"/>
    <w:rsid w:val="00936C33"/>
    <w:rsid w:val="00937C18"/>
    <w:rsid w:val="009403D7"/>
    <w:rsid w:val="00940533"/>
    <w:rsid w:val="0094117D"/>
    <w:rsid w:val="00941C82"/>
    <w:rsid w:val="00941DD6"/>
    <w:rsid w:val="00941DD7"/>
    <w:rsid w:val="009421F4"/>
    <w:rsid w:val="009426AC"/>
    <w:rsid w:val="00942E0B"/>
    <w:rsid w:val="0094316C"/>
    <w:rsid w:val="009434B1"/>
    <w:rsid w:val="00943D95"/>
    <w:rsid w:val="0094481C"/>
    <w:rsid w:val="00944DD5"/>
    <w:rsid w:val="00945857"/>
    <w:rsid w:val="009459C3"/>
    <w:rsid w:val="00945F53"/>
    <w:rsid w:val="00946D11"/>
    <w:rsid w:val="00947027"/>
    <w:rsid w:val="00947249"/>
    <w:rsid w:val="009477A9"/>
    <w:rsid w:val="00947C2C"/>
    <w:rsid w:val="009504F3"/>
    <w:rsid w:val="009505AF"/>
    <w:rsid w:val="009508D3"/>
    <w:rsid w:val="009512AF"/>
    <w:rsid w:val="009519D1"/>
    <w:rsid w:val="00951A14"/>
    <w:rsid w:val="00952E41"/>
    <w:rsid w:val="00953AA0"/>
    <w:rsid w:val="00953BC0"/>
    <w:rsid w:val="00953E5F"/>
    <w:rsid w:val="00954780"/>
    <w:rsid w:val="00954D5C"/>
    <w:rsid w:val="00955A7F"/>
    <w:rsid w:val="0095637D"/>
    <w:rsid w:val="009565AB"/>
    <w:rsid w:val="00956ADC"/>
    <w:rsid w:val="00956B2B"/>
    <w:rsid w:val="00957A9F"/>
    <w:rsid w:val="00960301"/>
    <w:rsid w:val="009607BF"/>
    <w:rsid w:val="00960EC0"/>
    <w:rsid w:val="009613CD"/>
    <w:rsid w:val="00962743"/>
    <w:rsid w:val="00962882"/>
    <w:rsid w:val="0096372A"/>
    <w:rsid w:val="00963CCC"/>
    <w:rsid w:val="00963F27"/>
    <w:rsid w:val="00963F79"/>
    <w:rsid w:val="00965397"/>
    <w:rsid w:val="00965DAD"/>
    <w:rsid w:val="00965F4F"/>
    <w:rsid w:val="00966202"/>
    <w:rsid w:val="00966505"/>
    <w:rsid w:val="009675A3"/>
    <w:rsid w:val="009709F9"/>
    <w:rsid w:val="00970BDE"/>
    <w:rsid w:val="00971F2C"/>
    <w:rsid w:val="00972375"/>
    <w:rsid w:val="0097320F"/>
    <w:rsid w:val="009732CE"/>
    <w:rsid w:val="009736C7"/>
    <w:rsid w:val="00973F08"/>
    <w:rsid w:val="0097412B"/>
    <w:rsid w:val="009743E5"/>
    <w:rsid w:val="00974B41"/>
    <w:rsid w:val="00974DAA"/>
    <w:rsid w:val="00975B81"/>
    <w:rsid w:val="009760FF"/>
    <w:rsid w:val="009764F3"/>
    <w:rsid w:val="00976BE8"/>
    <w:rsid w:val="00977459"/>
    <w:rsid w:val="00977819"/>
    <w:rsid w:val="009805FF"/>
    <w:rsid w:val="00980740"/>
    <w:rsid w:val="00980C4C"/>
    <w:rsid w:val="00980F55"/>
    <w:rsid w:val="00981252"/>
    <w:rsid w:val="00981FE9"/>
    <w:rsid w:val="0098202B"/>
    <w:rsid w:val="0098209F"/>
    <w:rsid w:val="0098273A"/>
    <w:rsid w:val="009829AB"/>
    <w:rsid w:val="009829D9"/>
    <w:rsid w:val="00984875"/>
    <w:rsid w:val="009848BE"/>
    <w:rsid w:val="0098497C"/>
    <w:rsid w:val="00985106"/>
    <w:rsid w:val="00985602"/>
    <w:rsid w:val="00985900"/>
    <w:rsid w:val="00985C4D"/>
    <w:rsid w:val="009865B0"/>
    <w:rsid w:val="00987523"/>
    <w:rsid w:val="009879FF"/>
    <w:rsid w:val="00987D3E"/>
    <w:rsid w:val="00990301"/>
    <w:rsid w:val="00990515"/>
    <w:rsid w:val="00990D5F"/>
    <w:rsid w:val="009912D0"/>
    <w:rsid w:val="009919C0"/>
    <w:rsid w:val="00991E36"/>
    <w:rsid w:val="0099241D"/>
    <w:rsid w:val="009930AA"/>
    <w:rsid w:val="009952BC"/>
    <w:rsid w:val="0099622F"/>
    <w:rsid w:val="009964C4"/>
    <w:rsid w:val="0099683C"/>
    <w:rsid w:val="00996A5F"/>
    <w:rsid w:val="00997054"/>
    <w:rsid w:val="00997965"/>
    <w:rsid w:val="00997B3F"/>
    <w:rsid w:val="00997E4D"/>
    <w:rsid w:val="009A0105"/>
    <w:rsid w:val="009A020E"/>
    <w:rsid w:val="009A022B"/>
    <w:rsid w:val="009A0C0C"/>
    <w:rsid w:val="009A27B3"/>
    <w:rsid w:val="009A29A4"/>
    <w:rsid w:val="009A2F1B"/>
    <w:rsid w:val="009A31B9"/>
    <w:rsid w:val="009A3B61"/>
    <w:rsid w:val="009A3EE6"/>
    <w:rsid w:val="009A4A50"/>
    <w:rsid w:val="009A500D"/>
    <w:rsid w:val="009A5423"/>
    <w:rsid w:val="009A5566"/>
    <w:rsid w:val="009A5853"/>
    <w:rsid w:val="009A5CBC"/>
    <w:rsid w:val="009A6014"/>
    <w:rsid w:val="009A6DD4"/>
    <w:rsid w:val="009A71E5"/>
    <w:rsid w:val="009A78D6"/>
    <w:rsid w:val="009A78EF"/>
    <w:rsid w:val="009A79E9"/>
    <w:rsid w:val="009B244B"/>
    <w:rsid w:val="009B2B49"/>
    <w:rsid w:val="009B2B82"/>
    <w:rsid w:val="009B4201"/>
    <w:rsid w:val="009B4FF8"/>
    <w:rsid w:val="009B54C3"/>
    <w:rsid w:val="009B5DE7"/>
    <w:rsid w:val="009B6015"/>
    <w:rsid w:val="009B646C"/>
    <w:rsid w:val="009B6E5F"/>
    <w:rsid w:val="009B6FB9"/>
    <w:rsid w:val="009B7B99"/>
    <w:rsid w:val="009B7EDD"/>
    <w:rsid w:val="009C046C"/>
    <w:rsid w:val="009C0918"/>
    <w:rsid w:val="009C0988"/>
    <w:rsid w:val="009C143B"/>
    <w:rsid w:val="009C1A73"/>
    <w:rsid w:val="009C1CD7"/>
    <w:rsid w:val="009C2801"/>
    <w:rsid w:val="009C2BD2"/>
    <w:rsid w:val="009C2C40"/>
    <w:rsid w:val="009C31E8"/>
    <w:rsid w:val="009C3368"/>
    <w:rsid w:val="009C3370"/>
    <w:rsid w:val="009C3947"/>
    <w:rsid w:val="009C3CE7"/>
    <w:rsid w:val="009C40AC"/>
    <w:rsid w:val="009C443B"/>
    <w:rsid w:val="009C48B2"/>
    <w:rsid w:val="009C4EAD"/>
    <w:rsid w:val="009C5404"/>
    <w:rsid w:val="009C5603"/>
    <w:rsid w:val="009C573F"/>
    <w:rsid w:val="009C5DCF"/>
    <w:rsid w:val="009C5EC4"/>
    <w:rsid w:val="009C6A1C"/>
    <w:rsid w:val="009C7914"/>
    <w:rsid w:val="009D0831"/>
    <w:rsid w:val="009D0F95"/>
    <w:rsid w:val="009D1148"/>
    <w:rsid w:val="009D25C1"/>
    <w:rsid w:val="009D27E2"/>
    <w:rsid w:val="009D3026"/>
    <w:rsid w:val="009D38A8"/>
    <w:rsid w:val="009D5370"/>
    <w:rsid w:val="009D53B7"/>
    <w:rsid w:val="009D5B59"/>
    <w:rsid w:val="009D5F3D"/>
    <w:rsid w:val="009D6B1B"/>
    <w:rsid w:val="009D7E5C"/>
    <w:rsid w:val="009D7F0D"/>
    <w:rsid w:val="009E0E03"/>
    <w:rsid w:val="009E11F2"/>
    <w:rsid w:val="009E25FD"/>
    <w:rsid w:val="009E288E"/>
    <w:rsid w:val="009E2C4A"/>
    <w:rsid w:val="009E3A8E"/>
    <w:rsid w:val="009E3FAC"/>
    <w:rsid w:val="009E442E"/>
    <w:rsid w:val="009E523C"/>
    <w:rsid w:val="009E67AA"/>
    <w:rsid w:val="009E6B20"/>
    <w:rsid w:val="009E6E94"/>
    <w:rsid w:val="009E7270"/>
    <w:rsid w:val="009E7898"/>
    <w:rsid w:val="009E7CD8"/>
    <w:rsid w:val="009F0020"/>
    <w:rsid w:val="009F0343"/>
    <w:rsid w:val="009F07F8"/>
    <w:rsid w:val="009F22ED"/>
    <w:rsid w:val="009F2A32"/>
    <w:rsid w:val="009F2A68"/>
    <w:rsid w:val="009F2C75"/>
    <w:rsid w:val="009F3447"/>
    <w:rsid w:val="009F4462"/>
    <w:rsid w:val="009F4899"/>
    <w:rsid w:val="009F4914"/>
    <w:rsid w:val="009F4C9B"/>
    <w:rsid w:val="009F4FDE"/>
    <w:rsid w:val="009F5991"/>
    <w:rsid w:val="00A00410"/>
    <w:rsid w:val="00A009D9"/>
    <w:rsid w:val="00A00AA0"/>
    <w:rsid w:val="00A00E22"/>
    <w:rsid w:val="00A0149B"/>
    <w:rsid w:val="00A01C7C"/>
    <w:rsid w:val="00A02CB3"/>
    <w:rsid w:val="00A02D4E"/>
    <w:rsid w:val="00A0317B"/>
    <w:rsid w:val="00A0411A"/>
    <w:rsid w:val="00A04956"/>
    <w:rsid w:val="00A050AF"/>
    <w:rsid w:val="00A05185"/>
    <w:rsid w:val="00A05842"/>
    <w:rsid w:val="00A05956"/>
    <w:rsid w:val="00A05B0F"/>
    <w:rsid w:val="00A05D72"/>
    <w:rsid w:val="00A06099"/>
    <w:rsid w:val="00A066F9"/>
    <w:rsid w:val="00A06951"/>
    <w:rsid w:val="00A06A77"/>
    <w:rsid w:val="00A070E4"/>
    <w:rsid w:val="00A072DD"/>
    <w:rsid w:val="00A107A8"/>
    <w:rsid w:val="00A107CB"/>
    <w:rsid w:val="00A110EF"/>
    <w:rsid w:val="00A112F4"/>
    <w:rsid w:val="00A127E3"/>
    <w:rsid w:val="00A131C0"/>
    <w:rsid w:val="00A13383"/>
    <w:rsid w:val="00A14CB3"/>
    <w:rsid w:val="00A15971"/>
    <w:rsid w:val="00A15989"/>
    <w:rsid w:val="00A1614B"/>
    <w:rsid w:val="00A163E4"/>
    <w:rsid w:val="00A16C0E"/>
    <w:rsid w:val="00A2079F"/>
    <w:rsid w:val="00A2099A"/>
    <w:rsid w:val="00A20A65"/>
    <w:rsid w:val="00A21AF3"/>
    <w:rsid w:val="00A22233"/>
    <w:rsid w:val="00A22BF2"/>
    <w:rsid w:val="00A23618"/>
    <w:rsid w:val="00A23F79"/>
    <w:rsid w:val="00A24EC5"/>
    <w:rsid w:val="00A251FF"/>
    <w:rsid w:val="00A25EA8"/>
    <w:rsid w:val="00A266DD"/>
    <w:rsid w:val="00A269AB"/>
    <w:rsid w:val="00A27325"/>
    <w:rsid w:val="00A27835"/>
    <w:rsid w:val="00A27D1F"/>
    <w:rsid w:val="00A3001F"/>
    <w:rsid w:val="00A30743"/>
    <w:rsid w:val="00A315C0"/>
    <w:rsid w:val="00A31B09"/>
    <w:rsid w:val="00A3225F"/>
    <w:rsid w:val="00A32CF4"/>
    <w:rsid w:val="00A32DBC"/>
    <w:rsid w:val="00A32EAC"/>
    <w:rsid w:val="00A334D8"/>
    <w:rsid w:val="00A34201"/>
    <w:rsid w:val="00A34221"/>
    <w:rsid w:val="00A35E45"/>
    <w:rsid w:val="00A366E8"/>
    <w:rsid w:val="00A3675C"/>
    <w:rsid w:val="00A368E5"/>
    <w:rsid w:val="00A369E0"/>
    <w:rsid w:val="00A376B0"/>
    <w:rsid w:val="00A37E60"/>
    <w:rsid w:val="00A40928"/>
    <w:rsid w:val="00A40BD9"/>
    <w:rsid w:val="00A40D24"/>
    <w:rsid w:val="00A41FCF"/>
    <w:rsid w:val="00A42011"/>
    <w:rsid w:val="00A423BB"/>
    <w:rsid w:val="00A427E9"/>
    <w:rsid w:val="00A42D25"/>
    <w:rsid w:val="00A433DF"/>
    <w:rsid w:val="00A43670"/>
    <w:rsid w:val="00A43CC1"/>
    <w:rsid w:val="00A44018"/>
    <w:rsid w:val="00A4420B"/>
    <w:rsid w:val="00A443BA"/>
    <w:rsid w:val="00A447CC"/>
    <w:rsid w:val="00A45491"/>
    <w:rsid w:val="00A45625"/>
    <w:rsid w:val="00A46A3A"/>
    <w:rsid w:val="00A4742C"/>
    <w:rsid w:val="00A47C8D"/>
    <w:rsid w:val="00A47F2B"/>
    <w:rsid w:val="00A50D40"/>
    <w:rsid w:val="00A50EC0"/>
    <w:rsid w:val="00A51495"/>
    <w:rsid w:val="00A514BE"/>
    <w:rsid w:val="00A515A9"/>
    <w:rsid w:val="00A5196B"/>
    <w:rsid w:val="00A519A3"/>
    <w:rsid w:val="00A52A3A"/>
    <w:rsid w:val="00A52F1B"/>
    <w:rsid w:val="00A53884"/>
    <w:rsid w:val="00A53D61"/>
    <w:rsid w:val="00A53F15"/>
    <w:rsid w:val="00A5494E"/>
    <w:rsid w:val="00A54D8B"/>
    <w:rsid w:val="00A54FE0"/>
    <w:rsid w:val="00A56018"/>
    <w:rsid w:val="00A564FA"/>
    <w:rsid w:val="00A56932"/>
    <w:rsid w:val="00A579BD"/>
    <w:rsid w:val="00A57C5E"/>
    <w:rsid w:val="00A57DFC"/>
    <w:rsid w:val="00A57EA4"/>
    <w:rsid w:val="00A611DB"/>
    <w:rsid w:val="00A619CA"/>
    <w:rsid w:val="00A62408"/>
    <w:rsid w:val="00A62C6D"/>
    <w:rsid w:val="00A62D69"/>
    <w:rsid w:val="00A62EE3"/>
    <w:rsid w:val="00A639B0"/>
    <w:rsid w:val="00A63AC7"/>
    <w:rsid w:val="00A64388"/>
    <w:rsid w:val="00A64645"/>
    <w:rsid w:val="00A64986"/>
    <w:rsid w:val="00A6522C"/>
    <w:rsid w:val="00A6559B"/>
    <w:rsid w:val="00A66084"/>
    <w:rsid w:val="00A6672C"/>
    <w:rsid w:val="00A66790"/>
    <w:rsid w:val="00A66F42"/>
    <w:rsid w:val="00A670AE"/>
    <w:rsid w:val="00A67247"/>
    <w:rsid w:val="00A6735D"/>
    <w:rsid w:val="00A6743D"/>
    <w:rsid w:val="00A67BD7"/>
    <w:rsid w:val="00A67E5C"/>
    <w:rsid w:val="00A70485"/>
    <w:rsid w:val="00A71911"/>
    <w:rsid w:val="00A72160"/>
    <w:rsid w:val="00A721BB"/>
    <w:rsid w:val="00A72874"/>
    <w:rsid w:val="00A731A9"/>
    <w:rsid w:val="00A7381C"/>
    <w:rsid w:val="00A7392E"/>
    <w:rsid w:val="00A73AF8"/>
    <w:rsid w:val="00A746FC"/>
    <w:rsid w:val="00A74709"/>
    <w:rsid w:val="00A747AB"/>
    <w:rsid w:val="00A74F37"/>
    <w:rsid w:val="00A75CB7"/>
    <w:rsid w:val="00A75E50"/>
    <w:rsid w:val="00A77AE5"/>
    <w:rsid w:val="00A77C6B"/>
    <w:rsid w:val="00A80BEB"/>
    <w:rsid w:val="00A8157C"/>
    <w:rsid w:val="00A819AF"/>
    <w:rsid w:val="00A81B24"/>
    <w:rsid w:val="00A82162"/>
    <w:rsid w:val="00A839FA"/>
    <w:rsid w:val="00A8475E"/>
    <w:rsid w:val="00A8551D"/>
    <w:rsid w:val="00A85A5E"/>
    <w:rsid w:val="00A863C0"/>
    <w:rsid w:val="00A868E9"/>
    <w:rsid w:val="00A90A20"/>
    <w:rsid w:val="00A90A95"/>
    <w:rsid w:val="00A9128A"/>
    <w:rsid w:val="00A91D98"/>
    <w:rsid w:val="00A920A7"/>
    <w:rsid w:val="00A92629"/>
    <w:rsid w:val="00A92AE7"/>
    <w:rsid w:val="00A933AB"/>
    <w:rsid w:val="00A93524"/>
    <w:rsid w:val="00A936D7"/>
    <w:rsid w:val="00A93F6B"/>
    <w:rsid w:val="00A94256"/>
    <w:rsid w:val="00A94CA6"/>
    <w:rsid w:val="00A94CFB"/>
    <w:rsid w:val="00A9565D"/>
    <w:rsid w:val="00A959F6"/>
    <w:rsid w:val="00A95FB7"/>
    <w:rsid w:val="00A964FD"/>
    <w:rsid w:val="00A965D4"/>
    <w:rsid w:val="00A96E69"/>
    <w:rsid w:val="00A97669"/>
    <w:rsid w:val="00AA0487"/>
    <w:rsid w:val="00AA07F5"/>
    <w:rsid w:val="00AA0E40"/>
    <w:rsid w:val="00AA14D2"/>
    <w:rsid w:val="00AA1DC0"/>
    <w:rsid w:val="00AA322D"/>
    <w:rsid w:val="00AA36FF"/>
    <w:rsid w:val="00AA3717"/>
    <w:rsid w:val="00AA3A2B"/>
    <w:rsid w:val="00AA3F36"/>
    <w:rsid w:val="00AA402D"/>
    <w:rsid w:val="00AA4CD9"/>
    <w:rsid w:val="00AA4DA9"/>
    <w:rsid w:val="00AA4F71"/>
    <w:rsid w:val="00AA51C0"/>
    <w:rsid w:val="00AA655D"/>
    <w:rsid w:val="00AA7467"/>
    <w:rsid w:val="00AA7D71"/>
    <w:rsid w:val="00AB017C"/>
    <w:rsid w:val="00AB024E"/>
    <w:rsid w:val="00AB0D11"/>
    <w:rsid w:val="00AB0E36"/>
    <w:rsid w:val="00AB0EF2"/>
    <w:rsid w:val="00AB10D2"/>
    <w:rsid w:val="00AB147C"/>
    <w:rsid w:val="00AB2932"/>
    <w:rsid w:val="00AB30BB"/>
    <w:rsid w:val="00AB36A0"/>
    <w:rsid w:val="00AB4353"/>
    <w:rsid w:val="00AB4A2E"/>
    <w:rsid w:val="00AB59A4"/>
    <w:rsid w:val="00AB60D8"/>
    <w:rsid w:val="00AB6887"/>
    <w:rsid w:val="00AB6A39"/>
    <w:rsid w:val="00AB6E88"/>
    <w:rsid w:val="00AC000A"/>
    <w:rsid w:val="00AC0911"/>
    <w:rsid w:val="00AC0BD6"/>
    <w:rsid w:val="00AC129C"/>
    <w:rsid w:val="00AC19F1"/>
    <w:rsid w:val="00AC2760"/>
    <w:rsid w:val="00AC35C6"/>
    <w:rsid w:val="00AC363E"/>
    <w:rsid w:val="00AC370A"/>
    <w:rsid w:val="00AC43BB"/>
    <w:rsid w:val="00AC45D1"/>
    <w:rsid w:val="00AC531A"/>
    <w:rsid w:val="00AC5F8D"/>
    <w:rsid w:val="00AC614D"/>
    <w:rsid w:val="00AC6274"/>
    <w:rsid w:val="00AC669B"/>
    <w:rsid w:val="00AC6C8D"/>
    <w:rsid w:val="00AC710E"/>
    <w:rsid w:val="00AC7166"/>
    <w:rsid w:val="00AD2752"/>
    <w:rsid w:val="00AD3091"/>
    <w:rsid w:val="00AD4A50"/>
    <w:rsid w:val="00AD4CA7"/>
    <w:rsid w:val="00AD4DA6"/>
    <w:rsid w:val="00AD5FC0"/>
    <w:rsid w:val="00AD6607"/>
    <w:rsid w:val="00AD6AB6"/>
    <w:rsid w:val="00AD6E68"/>
    <w:rsid w:val="00AD7258"/>
    <w:rsid w:val="00AD7318"/>
    <w:rsid w:val="00AE1501"/>
    <w:rsid w:val="00AE1780"/>
    <w:rsid w:val="00AE2CF5"/>
    <w:rsid w:val="00AE3CBA"/>
    <w:rsid w:val="00AE40E9"/>
    <w:rsid w:val="00AE4443"/>
    <w:rsid w:val="00AE58D1"/>
    <w:rsid w:val="00AE6F01"/>
    <w:rsid w:val="00AE6FE2"/>
    <w:rsid w:val="00AE75F5"/>
    <w:rsid w:val="00AE7BEA"/>
    <w:rsid w:val="00AE7BEB"/>
    <w:rsid w:val="00AE7CC2"/>
    <w:rsid w:val="00AF1518"/>
    <w:rsid w:val="00AF1912"/>
    <w:rsid w:val="00AF21B8"/>
    <w:rsid w:val="00AF25F5"/>
    <w:rsid w:val="00AF2EE7"/>
    <w:rsid w:val="00AF34BF"/>
    <w:rsid w:val="00AF356A"/>
    <w:rsid w:val="00AF3921"/>
    <w:rsid w:val="00AF3A02"/>
    <w:rsid w:val="00AF3C61"/>
    <w:rsid w:val="00AF3E38"/>
    <w:rsid w:val="00AF3E7A"/>
    <w:rsid w:val="00AF4459"/>
    <w:rsid w:val="00AF4D89"/>
    <w:rsid w:val="00AF52B1"/>
    <w:rsid w:val="00AF54DB"/>
    <w:rsid w:val="00AF611A"/>
    <w:rsid w:val="00AF6389"/>
    <w:rsid w:val="00AF641B"/>
    <w:rsid w:val="00AF6BD4"/>
    <w:rsid w:val="00AF6E66"/>
    <w:rsid w:val="00AF6EF4"/>
    <w:rsid w:val="00B002BF"/>
    <w:rsid w:val="00B00577"/>
    <w:rsid w:val="00B009DF"/>
    <w:rsid w:val="00B00C7E"/>
    <w:rsid w:val="00B00ED9"/>
    <w:rsid w:val="00B01525"/>
    <w:rsid w:val="00B017D0"/>
    <w:rsid w:val="00B026DE"/>
    <w:rsid w:val="00B02735"/>
    <w:rsid w:val="00B03F49"/>
    <w:rsid w:val="00B040E5"/>
    <w:rsid w:val="00B04309"/>
    <w:rsid w:val="00B04393"/>
    <w:rsid w:val="00B04C2F"/>
    <w:rsid w:val="00B04DD1"/>
    <w:rsid w:val="00B052A2"/>
    <w:rsid w:val="00B05776"/>
    <w:rsid w:val="00B060BE"/>
    <w:rsid w:val="00B06807"/>
    <w:rsid w:val="00B06A09"/>
    <w:rsid w:val="00B076CF"/>
    <w:rsid w:val="00B100BC"/>
    <w:rsid w:val="00B105F1"/>
    <w:rsid w:val="00B1103E"/>
    <w:rsid w:val="00B11314"/>
    <w:rsid w:val="00B116C4"/>
    <w:rsid w:val="00B11847"/>
    <w:rsid w:val="00B11C40"/>
    <w:rsid w:val="00B11F1C"/>
    <w:rsid w:val="00B121B3"/>
    <w:rsid w:val="00B12A96"/>
    <w:rsid w:val="00B12DEB"/>
    <w:rsid w:val="00B1304C"/>
    <w:rsid w:val="00B14058"/>
    <w:rsid w:val="00B14E56"/>
    <w:rsid w:val="00B15959"/>
    <w:rsid w:val="00B162EC"/>
    <w:rsid w:val="00B16E73"/>
    <w:rsid w:val="00B17360"/>
    <w:rsid w:val="00B174D7"/>
    <w:rsid w:val="00B178C3"/>
    <w:rsid w:val="00B17FA8"/>
    <w:rsid w:val="00B201FC"/>
    <w:rsid w:val="00B20356"/>
    <w:rsid w:val="00B203B0"/>
    <w:rsid w:val="00B20542"/>
    <w:rsid w:val="00B21226"/>
    <w:rsid w:val="00B212AA"/>
    <w:rsid w:val="00B21980"/>
    <w:rsid w:val="00B220A9"/>
    <w:rsid w:val="00B221C2"/>
    <w:rsid w:val="00B22696"/>
    <w:rsid w:val="00B22B88"/>
    <w:rsid w:val="00B22C9C"/>
    <w:rsid w:val="00B23923"/>
    <w:rsid w:val="00B23B28"/>
    <w:rsid w:val="00B24693"/>
    <w:rsid w:val="00B24A31"/>
    <w:rsid w:val="00B268E8"/>
    <w:rsid w:val="00B27221"/>
    <w:rsid w:val="00B273F4"/>
    <w:rsid w:val="00B27C05"/>
    <w:rsid w:val="00B27C4F"/>
    <w:rsid w:val="00B3022D"/>
    <w:rsid w:val="00B30CAB"/>
    <w:rsid w:val="00B30D27"/>
    <w:rsid w:val="00B30EAB"/>
    <w:rsid w:val="00B319AB"/>
    <w:rsid w:val="00B31D1D"/>
    <w:rsid w:val="00B32021"/>
    <w:rsid w:val="00B320E6"/>
    <w:rsid w:val="00B323E3"/>
    <w:rsid w:val="00B32704"/>
    <w:rsid w:val="00B327AD"/>
    <w:rsid w:val="00B32F35"/>
    <w:rsid w:val="00B33076"/>
    <w:rsid w:val="00B34427"/>
    <w:rsid w:val="00B345DF"/>
    <w:rsid w:val="00B3596B"/>
    <w:rsid w:val="00B35F19"/>
    <w:rsid w:val="00B3676A"/>
    <w:rsid w:val="00B36E9D"/>
    <w:rsid w:val="00B36FD3"/>
    <w:rsid w:val="00B37BA5"/>
    <w:rsid w:val="00B37EC1"/>
    <w:rsid w:val="00B4125F"/>
    <w:rsid w:val="00B41E2B"/>
    <w:rsid w:val="00B42356"/>
    <w:rsid w:val="00B42EA9"/>
    <w:rsid w:val="00B4323A"/>
    <w:rsid w:val="00B43A9B"/>
    <w:rsid w:val="00B43B50"/>
    <w:rsid w:val="00B43BF9"/>
    <w:rsid w:val="00B44368"/>
    <w:rsid w:val="00B4458F"/>
    <w:rsid w:val="00B4650D"/>
    <w:rsid w:val="00B506DA"/>
    <w:rsid w:val="00B510B1"/>
    <w:rsid w:val="00B51D02"/>
    <w:rsid w:val="00B52058"/>
    <w:rsid w:val="00B52C44"/>
    <w:rsid w:val="00B5357D"/>
    <w:rsid w:val="00B53E45"/>
    <w:rsid w:val="00B5511C"/>
    <w:rsid w:val="00B55581"/>
    <w:rsid w:val="00B557CF"/>
    <w:rsid w:val="00B55925"/>
    <w:rsid w:val="00B55C67"/>
    <w:rsid w:val="00B5616C"/>
    <w:rsid w:val="00B5677C"/>
    <w:rsid w:val="00B56B59"/>
    <w:rsid w:val="00B573E6"/>
    <w:rsid w:val="00B60723"/>
    <w:rsid w:val="00B60799"/>
    <w:rsid w:val="00B607B5"/>
    <w:rsid w:val="00B608BC"/>
    <w:rsid w:val="00B614D2"/>
    <w:rsid w:val="00B61B34"/>
    <w:rsid w:val="00B643C3"/>
    <w:rsid w:val="00B65652"/>
    <w:rsid w:val="00B65712"/>
    <w:rsid w:val="00B65CC7"/>
    <w:rsid w:val="00B661DD"/>
    <w:rsid w:val="00B6622F"/>
    <w:rsid w:val="00B6668B"/>
    <w:rsid w:val="00B67925"/>
    <w:rsid w:val="00B7030E"/>
    <w:rsid w:val="00B70B67"/>
    <w:rsid w:val="00B711DF"/>
    <w:rsid w:val="00B7193B"/>
    <w:rsid w:val="00B71F56"/>
    <w:rsid w:val="00B72DEC"/>
    <w:rsid w:val="00B72E33"/>
    <w:rsid w:val="00B739BA"/>
    <w:rsid w:val="00B743B4"/>
    <w:rsid w:val="00B7444E"/>
    <w:rsid w:val="00B74F4B"/>
    <w:rsid w:val="00B75577"/>
    <w:rsid w:val="00B75AEB"/>
    <w:rsid w:val="00B768DA"/>
    <w:rsid w:val="00B76D4B"/>
    <w:rsid w:val="00B775C4"/>
    <w:rsid w:val="00B77B3D"/>
    <w:rsid w:val="00B77E61"/>
    <w:rsid w:val="00B77EA5"/>
    <w:rsid w:val="00B80B4D"/>
    <w:rsid w:val="00B812A5"/>
    <w:rsid w:val="00B812D4"/>
    <w:rsid w:val="00B81450"/>
    <w:rsid w:val="00B818BB"/>
    <w:rsid w:val="00B81C70"/>
    <w:rsid w:val="00B81F8A"/>
    <w:rsid w:val="00B847FA"/>
    <w:rsid w:val="00B84AF6"/>
    <w:rsid w:val="00B85211"/>
    <w:rsid w:val="00B856EE"/>
    <w:rsid w:val="00B856FF"/>
    <w:rsid w:val="00B858A1"/>
    <w:rsid w:val="00B85A5F"/>
    <w:rsid w:val="00B8745E"/>
    <w:rsid w:val="00B90D0D"/>
    <w:rsid w:val="00B9116D"/>
    <w:rsid w:val="00B9150C"/>
    <w:rsid w:val="00B91F73"/>
    <w:rsid w:val="00B92BCC"/>
    <w:rsid w:val="00B92C7D"/>
    <w:rsid w:val="00B93AEE"/>
    <w:rsid w:val="00B94745"/>
    <w:rsid w:val="00B94C45"/>
    <w:rsid w:val="00B95293"/>
    <w:rsid w:val="00B95457"/>
    <w:rsid w:val="00B95603"/>
    <w:rsid w:val="00B960FF"/>
    <w:rsid w:val="00B961E7"/>
    <w:rsid w:val="00B9635F"/>
    <w:rsid w:val="00B97030"/>
    <w:rsid w:val="00B970EF"/>
    <w:rsid w:val="00B973C5"/>
    <w:rsid w:val="00B97737"/>
    <w:rsid w:val="00B97B17"/>
    <w:rsid w:val="00BA04EC"/>
    <w:rsid w:val="00BA0B58"/>
    <w:rsid w:val="00BA0E6A"/>
    <w:rsid w:val="00BA1ACF"/>
    <w:rsid w:val="00BA1C00"/>
    <w:rsid w:val="00BA2D61"/>
    <w:rsid w:val="00BA3325"/>
    <w:rsid w:val="00BA3441"/>
    <w:rsid w:val="00BA35D4"/>
    <w:rsid w:val="00BA402B"/>
    <w:rsid w:val="00BA4530"/>
    <w:rsid w:val="00BA4C2A"/>
    <w:rsid w:val="00BA4D0A"/>
    <w:rsid w:val="00BA536E"/>
    <w:rsid w:val="00BA552A"/>
    <w:rsid w:val="00BA56BA"/>
    <w:rsid w:val="00BA5747"/>
    <w:rsid w:val="00BA6AC5"/>
    <w:rsid w:val="00BA6C9E"/>
    <w:rsid w:val="00BA6FA1"/>
    <w:rsid w:val="00BA70F2"/>
    <w:rsid w:val="00BA7B68"/>
    <w:rsid w:val="00BB01B1"/>
    <w:rsid w:val="00BB01F3"/>
    <w:rsid w:val="00BB02F8"/>
    <w:rsid w:val="00BB05DA"/>
    <w:rsid w:val="00BB0DF5"/>
    <w:rsid w:val="00BB12DB"/>
    <w:rsid w:val="00BB1713"/>
    <w:rsid w:val="00BB1A58"/>
    <w:rsid w:val="00BB27CA"/>
    <w:rsid w:val="00BB2BDA"/>
    <w:rsid w:val="00BB38ED"/>
    <w:rsid w:val="00BB3D06"/>
    <w:rsid w:val="00BB4768"/>
    <w:rsid w:val="00BB4B49"/>
    <w:rsid w:val="00BB5633"/>
    <w:rsid w:val="00BB57AB"/>
    <w:rsid w:val="00BB5C04"/>
    <w:rsid w:val="00BB5FCF"/>
    <w:rsid w:val="00BB6627"/>
    <w:rsid w:val="00BB6BDA"/>
    <w:rsid w:val="00BB6FA8"/>
    <w:rsid w:val="00BB7054"/>
    <w:rsid w:val="00BB75CA"/>
    <w:rsid w:val="00BB7716"/>
    <w:rsid w:val="00BB7853"/>
    <w:rsid w:val="00BB7A78"/>
    <w:rsid w:val="00BC03FD"/>
    <w:rsid w:val="00BC0CA6"/>
    <w:rsid w:val="00BC0DA0"/>
    <w:rsid w:val="00BC0E93"/>
    <w:rsid w:val="00BC2F92"/>
    <w:rsid w:val="00BC3D48"/>
    <w:rsid w:val="00BC43D2"/>
    <w:rsid w:val="00BC467B"/>
    <w:rsid w:val="00BC6189"/>
    <w:rsid w:val="00BC6609"/>
    <w:rsid w:val="00BC6895"/>
    <w:rsid w:val="00BC6F0C"/>
    <w:rsid w:val="00BD00E5"/>
    <w:rsid w:val="00BD046E"/>
    <w:rsid w:val="00BD0827"/>
    <w:rsid w:val="00BD0CC9"/>
    <w:rsid w:val="00BD1BB8"/>
    <w:rsid w:val="00BD2355"/>
    <w:rsid w:val="00BD2D9C"/>
    <w:rsid w:val="00BD3236"/>
    <w:rsid w:val="00BD32B7"/>
    <w:rsid w:val="00BD3DC9"/>
    <w:rsid w:val="00BD50D5"/>
    <w:rsid w:val="00BD5508"/>
    <w:rsid w:val="00BD5597"/>
    <w:rsid w:val="00BD5F0A"/>
    <w:rsid w:val="00BD6781"/>
    <w:rsid w:val="00BD705A"/>
    <w:rsid w:val="00BD73B9"/>
    <w:rsid w:val="00BE0314"/>
    <w:rsid w:val="00BE05BD"/>
    <w:rsid w:val="00BE0ADB"/>
    <w:rsid w:val="00BE0BD5"/>
    <w:rsid w:val="00BE0CC0"/>
    <w:rsid w:val="00BE1512"/>
    <w:rsid w:val="00BE18CD"/>
    <w:rsid w:val="00BE1CC2"/>
    <w:rsid w:val="00BE209B"/>
    <w:rsid w:val="00BE23E9"/>
    <w:rsid w:val="00BE3C2E"/>
    <w:rsid w:val="00BE3D71"/>
    <w:rsid w:val="00BE41AE"/>
    <w:rsid w:val="00BE4D9E"/>
    <w:rsid w:val="00BE5A1B"/>
    <w:rsid w:val="00BE5AEC"/>
    <w:rsid w:val="00BE5C6C"/>
    <w:rsid w:val="00BE5C88"/>
    <w:rsid w:val="00BE6A54"/>
    <w:rsid w:val="00BE73A6"/>
    <w:rsid w:val="00BE73BD"/>
    <w:rsid w:val="00BE74EF"/>
    <w:rsid w:val="00BE76E6"/>
    <w:rsid w:val="00BE7BD5"/>
    <w:rsid w:val="00BF19DC"/>
    <w:rsid w:val="00BF1E7A"/>
    <w:rsid w:val="00BF20EC"/>
    <w:rsid w:val="00BF25D8"/>
    <w:rsid w:val="00BF2E76"/>
    <w:rsid w:val="00BF38F1"/>
    <w:rsid w:val="00BF3DB6"/>
    <w:rsid w:val="00BF4A22"/>
    <w:rsid w:val="00BF6B62"/>
    <w:rsid w:val="00BF6F66"/>
    <w:rsid w:val="00BF741F"/>
    <w:rsid w:val="00BF75E6"/>
    <w:rsid w:val="00BF7AAB"/>
    <w:rsid w:val="00C005A6"/>
    <w:rsid w:val="00C00C61"/>
    <w:rsid w:val="00C00C9D"/>
    <w:rsid w:val="00C01BAD"/>
    <w:rsid w:val="00C01F25"/>
    <w:rsid w:val="00C02062"/>
    <w:rsid w:val="00C02F46"/>
    <w:rsid w:val="00C02FAB"/>
    <w:rsid w:val="00C03654"/>
    <w:rsid w:val="00C04C62"/>
    <w:rsid w:val="00C04F23"/>
    <w:rsid w:val="00C0514A"/>
    <w:rsid w:val="00C059B3"/>
    <w:rsid w:val="00C0609F"/>
    <w:rsid w:val="00C06295"/>
    <w:rsid w:val="00C0717E"/>
    <w:rsid w:val="00C07CD7"/>
    <w:rsid w:val="00C10416"/>
    <w:rsid w:val="00C10B16"/>
    <w:rsid w:val="00C10D73"/>
    <w:rsid w:val="00C11497"/>
    <w:rsid w:val="00C13D67"/>
    <w:rsid w:val="00C14E67"/>
    <w:rsid w:val="00C15677"/>
    <w:rsid w:val="00C1591C"/>
    <w:rsid w:val="00C15A9B"/>
    <w:rsid w:val="00C15F43"/>
    <w:rsid w:val="00C16409"/>
    <w:rsid w:val="00C165F8"/>
    <w:rsid w:val="00C16713"/>
    <w:rsid w:val="00C16D52"/>
    <w:rsid w:val="00C17302"/>
    <w:rsid w:val="00C178F4"/>
    <w:rsid w:val="00C17CDD"/>
    <w:rsid w:val="00C207EC"/>
    <w:rsid w:val="00C21079"/>
    <w:rsid w:val="00C21A61"/>
    <w:rsid w:val="00C22611"/>
    <w:rsid w:val="00C22FFE"/>
    <w:rsid w:val="00C231B3"/>
    <w:rsid w:val="00C23204"/>
    <w:rsid w:val="00C23239"/>
    <w:rsid w:val="00C232A9"/>
    <w:rsid w:val="00C239E4"/>
    <w:rsid w:val="00C23D87"/>
    <w:rsid w:val="00C243C0"/>
    <w:rsid w:val="00C244AF"/>
    <w:rsid w:val="00C247FB"/>
    <w:rsid w:val="00C25272"/>
    <w:rsid w:val="00C25938"/>
    <w:rsid w:val="00C2608D"/>
    <w:rsid w:val="00C26369"/>
    <w:rsid w:val="00C266EF"/>
    <w:rsid w:val="00C26FCE"/>
    <w:rsid w:val="00C2706A"/>
    <w:rsid w:val="00C270E2"/>
    <w:rsid w:val="00C27521"/>
    <w:rsid w:val="00C3171B"/>
    <w:rsid w:val="00C31C38"/>
    <w:rsid w:val="00C32880"/>
    <w:rsid w:val="00C3293B"/>
    <w:rsid w:val="00C32971"/>
    <w:rsid w:val="00C33009"/>
    <w:rsid w:val="00C337C0"/>
    <w:rsid w:val="00C33C6A"/>
    <w:rsid w:val="00C33CBB"/>
    <w:rsid w:val="00C345E0"/>
    <w:rsid w:val="00C3503A"/>
    <w:rsid w:val="00C3503B"/>
    <w:rsid w:val="00C364D3"/>
    <w:rsid w:val="00C371F9"/>
    <w:rsid w:val="00C3746E"/>
    <w:rsid w:val="00C378F2"/>
    <w:rsid w:val="00C3796A"/>
    <w:rsid w:val="00C37B71"/>
    <w:rsid w:val="00C37CE7"/>
    <w:rsid w:val="00C4103C"/>
    <w:rsid w:val="00C41213"/>
    <w:rsid w:val="00C4156F"/>
    <w:rsid w:val="00C42248"/>
    <w:rsid w:val="00C42611"/>
    <w:rsid w:val="00C42786"/>
    <w:rsid w:val="00C42A77"/>
    <w:rsid w:val="00C42CF5"/>
    <w:rsid w:val="00C434CA"/>
    <w:rsid w:val="00C43A06"/>
    <w:rsid w:val="00C43FE6"/>
    <w:rsid w:val="00C44F64"/>
    <w:rsid w:val="00C46273"/>
    <w:rsid w:val="00C46849"/>
    <w:rsid w:val="00C46DE9"/>
    <w:rsid w:val="00C46F4F"/>
    <w:rsid w:val="00C47AD9"/>
    <w:rsid w:val="00C51073"/>
    <w:rsid w:val="00C51584"/>
    <w:rsid w:val="00C5181F"/>
    <w:rsid w:val="00C518BA"/>
    <w:rsid w:val="00C519E0"/>
    <w:rsid w:val="00C5219A"/>
    <w:rsid w:val="00C522CD"/>
    <w:rsid w:val="00C5249F"/>
    <w:rsid w:val="00C524A2"/>
    <w:rsid w:val="00C545D9"/>
    <w:rsid w:val="00C54FAA"/>
    <w:rsid w:val="00C56035"/>
    <w:rsid w:val="00C560F8"/>
    <w:rsid w:val="00C5725C"/>
    <w:rsid w:val="00C57881"/>
    <w:rsid w:val="00C57C91"/>
    <w:rsid w:val="00C60DA3"/>
    <w:rsid w:val="00C61234"/>
    <w:rsid w:val="00C61277"/>
    <w:rsid w:val="00C61E20"/>
    <w:rsid w:val="00C626BC"/>
    <w:rsid w:val="00C6311C"/>
    <w:rsid w:val="00C63561"/>
    <w:rsid w:val="00C6374E"/>
    <w:rsid w:val="00C6394A"/>
    <w:rsid w:val="00C6455B"/>
    <w:rsid w:val="00C649F2"/>
    <w:rsid w:val="00C65245"/>
    <w:rsid w:val="00C65403"/>
    <w:rsid w:val="00C65518"/>
    <w:rsid w:val="00C65FC3"/>
    <w:rsid w:val="00C669A1"/>
    <w:rsid w:val="00C67ED3"/>
    <w:rsid w:val="00C7018B"/>
    <w:rsid w:val="00C705B7"/>
    <w:rsid w:val="00C707E5"/>
    <w:rsid w:val="00C71746"/>
    <w:rsid w:val="00C71989"/>
    <w:rsid w:val="00C719D8"/>
    <w:rsid w:val="00C73278"/>
    <w:rsid w:val="00C739F3"/>
    <w:rsid w:val="00C73BB7"/>
    <w:rsid w:val="00C74950"/>
    <w:rsid w:val="00C74AFF"/>
    <w:rsid w:val="00C74B73"/>
    <w:rsid w:val="00C74C7D"/>
    <w:rsid w:val="00C74F91"/>
    <w:rsid w:val="00C76637"/>
    <w:rsid w:val="00C76D67"/>
    <w:rsid w:val="00C76DBE"/>
    <w:rsid w:val="00C80B1D"/>
    <w:rsid w:val="00C80E42"/>
    <w:rsid w:val="00C817EE"/>
    <w:rsid w:val="00C81C9C"/>
    <w:rsid w:val="00C8229F"/>
    <w:rsid w:val="00C825E7"/>
    <w:rsid w:val="00C82B78"/>
    <w:rsid w:val="00C83112"/>
    <w:rsid w:val="00C83410"/>
    <w:rsid w:val="00C835F9"/>
    <w:rsid w:val="00C837DF"/>
    <w:rsid w:val="00C84D57"/>
    <w:rsid w:val="00C85C93"/>
    <w:rsid w:val="00C86917"/>
    <w:rsid w:val="00C86D5E"/>
    <w:rsid w:val="00C86FD8"/>
    <w:rsid w:val="00C8746F"/>
    <w:rsid w:val="00C8760C"/>
    <w:rsid w:val="00C879EF"/>
    <w:rsid w:val="00C87A09"/>
    <w:rsid w:val="00C87DE7"/>
    <w:rsid w:val="00C9028C"/>
    <w:rsid w:val="00C9030A"/>
    <w:rsid w:val="00C90317"/>
    <w:rsid w:val="00C90779"/>
    <w:rsid w:val="00C9122F"/>
    <w:rsid w:val="00C912EF"/>
    <w:rsid w:val="00C91C13"/>
    <w:rsid w:val="00C93999"/>
    <w:rsid w:val="00C946FE"/>
    <w:rsid w:val="00C94A0A"/>
    <w:rsid w:val="00C94E16"/>
    <w:rsid w:val="00C9521A"/>
    <w:rsid w:val="00C95355"/>
    <w:rsid w:val="00C95AD2"/>
    <w:rsid w:val="00C96E9D"/>
    <w:rsid w:val="00C97242"/>
    <w:rsid w:val="00CA085B"/>
    <w:rsid w:val="00CA130C"/>
    <w:rsid w:val="00CA24F0"/>
    <w:rsid w:val="00CA2B94"/>
    <w:rsid w:val="00CA2F83"/>
    <w:rsid w:val="00CA3B1C"/>
    <w:rsid w:val="00CA3E03"/>
    <w:rsid w:val="00CA407D"/>
    <w:rsid w:val="00CA4172"/>
    <w:rsid w:val="00CA45A9"/>
    <w:rsid w:val="00CA45F2"/>
    <w:rsid w:val="00CA5899"/>
    <w:rsid w:val="00CA5A06"/>
    <w:rsid w:val="00CA668D"/>
    <w:rsid w:val="00CA6A95"/>
    <w:rsid w:val="00CA7F40"/>
    <w:rsid w:val="00CA7F6D"/>
    <w:rsid w:val="00CB0491"/>
    <w:rsid w:val="00CB1132"/>
    <w:rsid w:val="00CB120D"/>
    <w:rsid w:val="00CB20C5"/>
    <w:rsid w:val="00CB21D8"/>
    <w:rsid w:val="00CB2D4D"/>
    <w:rsid w:val="00CB3279"/>
    <w:rsid w:val="00CB3861"/>
    <w:rsid w:val="00CB4493"/>
    <w:rsid w:val="00CB4D92"/>
    <w:rsid w:val="00CB4F2B"/>
    <w:rsid w:val="00CB551B"/>
    <w:rsid w:val="00CB5912"/>
    <w:rsid w:val="00CB5B2B"/>
    <w:rsid w:val="00CB5B42"/>
    <w:rsid w:val="00CB5FAB"/>
    <w:rsid w:val="00CB675A"/>
    <w:rsid w:val="00CB68A2"/>
    <w:rsid w:val="00CB6CB2"/>
    <w:rsid w:val="00CB7623"/>
    <w:rsid w:val="00CB7713"/>
    <w:rsid w:val="00CB7AFA"/>
    <w:rsid w:val="00CB7D92"/>
    <w:rsid w:val="00CB7FA5"/>
    <w:rsid w:val="00CC00F9"/>
    <w:rsid w:val="00CC1737"/>
    <w:rsid w:val="00CC1BA0"/>
    <w:rsid w:val="00CC20E4"/>
    <w:rsid w:val="00CC26CF"/>
    <w:rsid w:val="00CC36AA"/>
    <w:rsid w:val="00CC3AFB"/>
    <w:rsid w:val="00CC4A20"/>
    <w:rsid w:val="00CC4AA1"/>
    <w:rsid w:val="00CC501E"/>
    <w:rsid w:val="00CC5ABF"/>
    <w:rsid w:val="00CC5EE9"/>
    <w:rsid w:val="00CC6B53"/>
    <w:rsid w:val="00CC7964"/>
    <w:rsid w:val="00CC7B83"/>
    <w:rsid w:val="00CC7BEB"/>
    <w:rsid w:val="00CC7DF8"/>
    <w:rsid w:val="00CD02A3"/>
    <w:rsid w:val="00CD04B6"/>
    <w:rsid w:val="00CD0D81"/>
    <w:rsid w:val="00CD0E9D"/>
    <w:rsid w:val="00CD14C4"/>
    <w:rsid w:val="00CD19BE"/>
    <w:rsid w:val="00CD1F4D"/>
    <w:rsid w:val="00CD258C"/>
    <w:rsid w:val="00CD401A"/>
    <w:rsid w:val="00CD42C8"/>
    <w:rsid w:val="00CD4884"/>
    <w:rsid w:val="00CD4A00"/>
    <w:rsid w:val="00CD4EF8"/>
    <w:rsid w:val="00CD59D2"/>
    <w:rsid w:val="00CD69C7"/>
    <w:rsid w:val="00CD7A3B"/>
    <w:rsid w:val="00CE1C21"/>
    <w:rsid w:val="00CE1E68"/>
    <w:rsid w:val="00CE24BE"/>
    <w:rsid w:val="00CE2DB1"/>
    <w:rsid w:val="00CE39BA"/>
    <w:rsid w:val="00CE5693"/>
    <w:rsid w:val="00CE574B"/>
    <w:rsid w:val="00CE5A90"/>
    <w:rsid w:val="00CE6842"/>
    <w:rsid w:val="00CE69A9"/>
    <w:rsid w:val="00CE7809"/>
    <w:rsid w:val="00CF0FFE"/>
    <w:rsid w:val="00CF209D"/>
    <w:rsid w:val="00CF24D6"/>
    <w:rsid w:val="00CF2805"/>
    <w:rsid w:val="00CF2FE6"/>
    <w:rsid w:val="00CF388D"/>
    <w:rsid w:val="00CF52CE"/>
    <w:rsid w:val="00CF612F"/>
    <w:rsid w:val="00CF6A38"/>
    <w:rsid w:val="00CF6AF3"/>
    <w:rsid w:val="00CF6CC6"/>
    <w:rsid w:val="00CF7308"/>
    <w:rsid w:val="00D00813"/>
    <w:rsid w:val="00D00C9F"/>
    <w:rsid w:val="00D01463"/>
    <w:rsid w:val="00D0183E"/>
    <w:rsid w:val="00D02494"/>
    <w:rsid w:val="00D02BAB"/>
    <w:rsid w:val="00D02E98"/>
    <w:rsid w:val="00D033BC"/>
    <w:rsid w:val="00D038A8"/>
    <w:rsid w:val="00D0531F"/>
    <w:rsid w:val="00D05C73"/>
    <w:rsid w:val="00D0678E"/>
    <w:rsid w:val="00D068FC"/>
    <w:rsid w:val="00D06A13"/>
    <w:rsid w:val="00D06A80"/>
    <w:rsid w:val="00D06F2B"/>
    <w:rsid w:val="00D074BF"/>
    <w:rsid w:val="00D10B07"/>
    <w:rsid w:val="00D10B51"/>
    <w:rsid w:val="00D10EA4"/>
    <w:rsid w:val="00D11D3C"/>
    <w:rsid w:val="00D12D9B"/>
    <w:rsid w:val="00D13418"/>
    <w:rsid w:val="00D13ADB"/>
    <w:rsid w:val="00D143E8"/>
    <w:rsid w:val="00D14F79"/>
    <w:rsid w:val="00D14FED"/>
    <w:rsid w:val="00D1696D"/>
    <w:rsid w:val="00D16DD1"/>
    <w:rsid w:val="00D17B29"/>
    <w:rsid w:val="00D20685"/>
    <w:rsid w:val="00D206AA"/>
    <w:rsid w:val="00D212DD"/>
    <w:rsid w:val="00D21D7D"/>
    <w:rsid w:val="00D22074"/>
    <w:rsid w:val="00D222F6"/>
    <w:rsid w:val="00D22D1B"/>
    <w:rsid w:val="00D22D5E"/>
    <w:rsid w:val="00D23845"/>
    <w:rsid w:val="00D24C08"/>
    <w:rsid w:val="00D24CDE"/>
    <w:rsid w:val="00D24DFA"/>
    <w:rsid w:val="00D263C4"/>
    <w:rsid w:val="00D26565"/>
    <w:rsid w:val="00D267A3"/>
    <w:rsid w:val="00D27364"/>
    <w:rsid w:val="00D30048"/>
    <w:rsid w:val="00D30B24"/>
    <w:rsid w:val="00D30D8E"/>
    <w:rsid w:val="00D312E4"/>
    <w:rsid w:val="00D31413"/>
    <w:rsid w:val="00D33D5C"/>
    <w:rsid w:val="00D33F7C"/>
    <w:rsid w:val="00D340CB"/>
    <w:rsid w:val="00D348F2"/>
    <w:rsid w:val="00D35236"/>
    <w:rsid w:val="00D363AE"/>
    <w:rsid w:val="00D371E1"/>
    <w:rsid w:val="00D40272"/>
    <w:rsid w:val="00D403E5"/>
    <w:rsid w:val="00D406C6"/>
    <w:rsid w:val="00D40906"/>
    <w:rsid w:val="00D410BF"/>
    <w:rsid w:val="00D42699"/>
    <w:rsid w:val="00D42DE8"/>
    <w:rsid w:val="00D43030"/>
    <w:rsid w:val="00D4451E"/>
    <w:rsid w:val="00D451C4"/>
    <w:rsid w:val="00D45600"/>
    <w:rsid w:val="00D46C83"/>
    <w:rsid w:val="00D46E2C"/>
    <w:rsid w:val="00D4707C"/>
    <w:rsid w:val="00D47692"/>
    <w:rsid w:val="00D50D9A"/>
    <w:rsid w:val="00D530A0"/>
    <w:rsid w:val="00D53F92"/>
    <w:rsid w:val="00D54318"/>
    <w:rsid w:val="00D54C43"/>
    <w:rsid w:val="00D557AD"/>
    <w:rsid w:val="00D55C14"/>
    <w:rsid w:val="00D56188"/>
    <w:rsid w:val="00D578A8"/>
    <w:rsid w:val="00D61074"/>
    <w:rsid w:val="00D615D8"/>
    <w:rsid w:val="00D61FCE"/>
    <w:rsid w:val="00D62239"/>
    <w:rsid w:val="00D62456"/>
    <w:rsid w:val="00D62C0C"/>
    <w:rsid w:val="00D636E0"/>
    <w:rsid w:val="00D638A7"/>
    <w:rsid w:val="00D646A0"/>
    <w:rsid w:val="00D6516A"/>
    <w:rsid w:val="00D66888"/>
    <w:rsid w:val="00D6691A"/>
    <w:rsid w:val="00D66A3A"/>
    <w:rsid w:val="00D67EF4"/>
    <w:rsid w:val="00D7088D"/>
    <w:rsid w:val="00D71456"/>
    <w:rsid w:val="00D724E3"/>
    <w:rsid w:val="00D7288D"/>
    <w:rsid w:val="00D72D1D"/>
    <w:rsid w:val="00D72F79"/>
    <w:rsid w:val="00D72FAD"/>
    <w:rsid w:val="00D73A84"/>
    <w:rsid w:val="00D74DD5"/>
    <w:rsid w:val="00D74E65"/>
    <w:rsid w:val="00D74EC8"/>
    <w:rsid w:val="00D74EF2"/>
    <w:rsid w:val="00D7501F"/>
    <w:rsid w:val="00D754B5"/>
    <w:rsid w:val="00D75B91"/>
    <w:rsid w:val="00D7605D"/>
    <w:rsid w:val="00D777D3"/>
    <w:rsid w:val="00D77CE1"/>
    <w:rsid w:val="00D8016A"/>
    <w:rsid w:val="00D81065"/>
    <w:rsid w:val="00D81620"/>
    <w:rsid w:val="00D81A6B"/>
    <w:rsid w:val="00D81AD7"/>
    <w:rsid w:val="00D81D9C"/>
    <w:rsid w:val="00D82E02"/>
    <w:rsid w:val="00D833F7"/>
    <w:rsid w:val="00D83AAB"/>
    <w:rsid w:val="00D83C81"/>
    <w:rsid w:val="00D84123"/>
    <w:rsid w:val="00D84A90"/>
    <w:rsid w:val="00D84C00"/>
    <w:rsid w:val="00D84F55"/>
    <w:rsid w:val="00D85958"/>
    <w:rsid w:val="00D85C60"/>
    <w:rsid w:val="00D860A1"/>
    <w:rsid w:val="00D86B62"/>
    <w:rsid w:val="00D86DDA"/>
    <w:rsid w:val="00D873B6"/>
    <w:rsid w:val="00D877FA"/>
    <w:rsid w:val="00D87F95"/>
    <w:rsid w:val="00D87FCC"/>
    <w:rsid w:val="00D90A82"/>
    <w:rsid w:val="00D91ACB"/>
    <w:rsid w:val="00D91BE0"/>
    <w:rsid w:val="00D91E2E"/>
    <w:rsid w:val="00D929B3"/>
    <w:rsid w:val="00D92DD0"/>
    <w:rsid w:val="00D936E8"/>
    <w:rsid w:val="00D9486A"/>
    <w:rsid w:val="00D94DAD"/>
    <w:rsid w:val="00D9688B"/>
    <w:rsid w:val="00D96A05"/>
    <w:rsid w:val="00D9715D"/>
    <w:rsid w:val="00D9788D"/>
    <w:rsid w:val="00DA1962"/>
    <w:rsid w:val="00DA2265"/>
    <w:rsid w:val="00DA29B2"/>
    <w:rsid w:val="00DA36B3"/>
    <w:rsid w:val="00DA3A54"/>
    <w:rsid w:val="00DA4094"/>
    <w:rsid w:val="00DA4763"/>
    <w:rsid w:val="00DA4DB4"/>
    <w:rsid w:val="00DA5020"/>
    <w:rsid w:val="00DA58F9"/>
    <w:rsid w:val="00DA601A"/>
    <w:rsid w:val="00DA6F2E"/>
    <w:rsid w:val="00DA7163"/>
    <w:rsid w:val="00DA75C4"/>
    <w:rsid w:val="00DA7F75"/>
    <w:rsid w:val="00DB0066"/>
    <w:rsid w:val="00DB03D3"/>
    <w:rsid w:val="00DB046F"/>
    <w:rsid w:val="00DB0D64"/>
    <w:rsid w:val="00DB1AD9"/>
    <w:rsid w:val="00DB2A52"/>
    <w:rsid w:val="00DB34D6"/>
    <w:rsid w:val="00DB374D"/>
    <w:rsid w:val="00DB3B3B"/>
    <w:rsid w:val="00DB4068"/>
    <w:rsid w:val="00DB5CC7"/>
    <w:rsid w:val="00DB5E0C"/>
    <w:rsid w:val="00DB69B2"/>
    <w:rsid w:val="00DB6C35"/>
    <w:rsid w:val="00DB71DB"/>
    <w:rsid w:val="00DB725F"/>
    <w:rsid w:val="00DB7AE6"/>
    <w:rsid w:val="00DB7B2D"/>
    <w:rsid w:val="00DC07F7"/>
    <w:rsid w:val="00DC0FB9"/>
    <w:rsid w:val="00DC103F"/>
    <w:rsid w:val="00DC166A"/>
    <w:rsid w:val="00DC1894"/>
    <w:rsid w:val="00DC1A09"/>
    <w:rsid w:val="00DC3A11"/>
    <w:rsid w:val="00DC4A24"/>
    <w:rsid w:val="00DC4E73"/>
    <w:rsid w:val="00DC4F2E"/>
    <w:rsid w:val="00DC6A94"/>
    <w:rsid w:val="00DC6E4D"/>
    <w:rsid w:val="00DC79E3"/>
    <w:rsid w:val="00DD0E8B"/>
    <w:rsid w:val="00DD1117"/>
    <w:rsid w:val="00DD14D3"/>
    <w:rsid w:val="00DD213C"/>
    <w:rsid w:val="00DD2ECC"/>
    <w:rsid w:val="00DD3B6D"/>
    <w:rsid w:val="00DD3C1E"/>
    <w:rsid w:val="00DD3C87"/>
    <w:rsid w:val="00DD3CBA"/>
    <w:rsid w:val="00DD4746"/>
    <w:rsid w:val="00DD586D"/>
    <w:rsid w:val="00DD6CE2"/>
    <w:rsid w:val="00DD6F99"/>
    <w:rsid w:val="00DD74A5"/>
    <w:rsid w:val="00DD78C3"/>
    <w:rsid w:val="00DD7D67"/>
    <w:rsid w:val="00DE0401"/>
    <w:rsid w:val="00DE0975"/>
    <w:rsid w:val="00DE1B90"/>
    <w:rsid w:val="00DE259A"/>
    <w:rsid w:val="00DE25E4"/>
    <w:rsid w:val="00DE2A89"/>
    <w:rsid w:val="00DE2EB8"/>
    <w:rsid w:val="00DE3964"/>
    <w:rsid w:val="00DE3F6B"/>
    <w:rsid w:val="00DE4275"/>
    <w:rsid w:val="00DE481F"/>
    <w:rsid w:val="00DE51A7"/>
    <w:rsid w:val="00DE5285"/>
    <w:rsid w:val="00DE544D"/>
    <w:rsid w:val="00DE5491"/>
    <w:rsid w:val="00DE5F59"/>
    <w:rsid w:val="00DE6016"/>
    <w:rsid w:val="00DE6EDD"/>
    <w:rsid w:val="00DE7087"/>
    <w:rsid w:val="00DE7CFB"/>
    <w:rsid w:val="00DE7FEA"/>
    <w:rsid w:val="00DF06BE"/>
    <w:rsid w:val="00DF1459"/>
    <w:rsid w:val="00DF1FB7"/>
    <w:rsid w:val="00DF3AED"/>
    <w:rsid w:val="00DF3AEE"/>
    <w:rsid w:val="00DF4243"/>
    <w:rsid w:val="00DF451F"/>
    <w:rsid w:val="00DF45EF"/>
    <w:rsid w:val="00DF4C7C"/>
    <w:rsid w:val="00DF4F54"/>
    <w:rsid w:val="00DF52EF"/>
    <w:rsid w:val="00DF5D1E"/>
    <w:rsid w:val="00DF5F75"/>
    <w:rsid w:val="00DF6CFA"/>
    <w:rsid w:val="00DF7D58"/>
    <w:rsid w:val="00E00188"/>
    <w:rsid w:val="00E00642"/>
    <w:rsid w:val="00E0076D"/>
    <w:rsid w:val="00E00F5F"/>
    <w:rsid w:val="00E012CC"/>
    <w:rsid w:val="00E03CE0"/>
    <w:rsid w:val="00E03E23"/>
    <w:rsid w:val="00E03F30"/>
    <w:rsid w:val="00E0487B"/>
    <w:rsid w:val="00E05312"/>
    <w:rsid w:val="00E053EB"/>
    <w:rsid w:val="00E05596"/>
    <w:rsid w:val="00E05727"/>
    <w:rsid w:val="00E06E52"/>
    <w:rsid w:val="00E06F77"/>
    <w:rsid w:val="00E07145"/>
    <w:rsid w:val="00E078FB"/>
    <w:rsid w:val="00E07F70"/>
    <w:rsid w:val="00E10448"/>
    <w:rsid w:val="00E1049A"/>
    <w:rsid w:val="00E11021"/>
    <w:rsid w:val="00E13193"/>
    <w:rsid w:val="00E13577"/>
    <w:rsid w:val="00E13A20"/>
    <w:rsid w:val="00E140C7"/>
    <w:rsid w:val="00E14213"/>
    <w:rsid w:val="00E1457D"/>
    <w:rsid w:val="00E14A24"/>
    <w:rsid w:val="00E153DE"/>
    <w:rsid w:val="00E155A3"/>
    <w:rsid w:val="00E16607"/>
    <w:rsid w:val="00E169F1"/>
    <w:rsid w:val="00E16C57"/>
    <w:rsid w:val="00E16FF4"/>
    <w:rsid w:val="00E17622"/>
    <w:rsid w:val="00E214C7"/>
    <w:rsid w:val="00E21690"/>
    <w:rsid w:val="00E216BD"/>
    <w:rsid w:val="00E22033"/>
    <w:rsid w:val="00E23B19"/>
    <w:rsid w:val="00E240E5"/>
    <w:rsid w:val="00E243F2"/>
    <w:rsid w:val="00E24775"/>
    <w:rsid w:val="00E24DC1"/>
    <w:rsid w:val="00E25052"/>
    <w:rsid w:val="00E2512A"/>
    <w:rsid w:val="00E256AD"/>
    <w:rsid w:val="00E25778"/>
    <w:rsid w:val="00E25BF3"/>
    <w:rsid w:val="00E26165"/>
    <w:rsid w:val="00E2670B"/>
    <w:rsid w:val="00E27032"/>
    <w:rsid w:val="00E279DE"/>
    <w:rsid w:val="00E27B12"/>
    <w:rsid w:val="00E3094E"/>
    <w:rsid w:val="00E309F4"/>
    <w:rsid w:val="00E31DF6"/>
    <w:rsid w:val="00E32BB2"/>
    <w:rsid w:val="00E32CC5"/>
    <w:rsid w:val="00E33318"/>
    <w:rsid w:val="00E335D6"/>
    <w:rsid w:val="00E33BF4"/>
    <w:rsid w:val="00E33C64"/>
    <w:rsid w:val="00E34041"/>
    <w:rsid w:val="00E3404F"/>
    <w:rsid w:val="00E345D7"/>
    <w:rsid w:val="00E34977"/>
    <w:rsid w:val="00E34E5C"/>
    <w:rsid w:val="00E34E92"/>
    <w:rsid w:val="00E35650"/>
    <w:rsid w:val="00E35D32"/>
    <w:rsid w:val="00E3646A"/>
    <w:rsid w:val="00E4000F"/>
    <w:rsid w:val="00E407F7"/>
    <w:rsid w:val="00E40845"/>
    <w:rsid w:val="00E40852"/>
    <w:rsid w:val="00E40ECD"/>
    <w:rsid w:val="00E414D9"/>
    <w:rsid w:val="00E4196A"/>
    <w:rsid w:val="00E41E53"/>
    <w:rsid w:val="00E42329"/>
    <w:rsid w:val="00E424C8"/>
    <w:rsid w:val="00E43960"/>
    <w:rsid w:val="00E44404"/>
    <w:rsid w:val="00E44589"/>
    <w:rsid w:val="00E44A72"/>
    <w:rsid w:val="00E44B10"/>
    <w:rsid w:val="00E45495"/>
    <w:rsid w:val="00E45B11"/>
    <w:rsid w:val="00E4636A"/>
    <w:rsid w:val="00E46439"/>
    <w:rsid w:val="00E46910"/>
    <w:rsid w:val="00E4729A"/>
    <w:rsid w:val="00E472E7"/>
    <w:rsid w:val="00E474FF"/>
    <w:rsid w:val="00E47B3F"/>
    <w:rsid w:val="00E47EA9"/>
    <w:rsid w:val="00E503B5"/>
    <w:rsid w:val="00E50408"/>
    <w:rsid w:val="00E511CD"/>
    <w:rsid w:val="00E51D04"/>
    <w:rsid w:val="00E523B3"/>
    <w:rsid w:val="00E5258F"/>
    <w:rsid w:val="00E53662"/>
    <w:rsid w:val="00E54CAC"/>
    <w:rsid w:val="00E54EBB"/>
    <w:rsid w:val="00E555D0"/>
    <w:rsid w:val="00E55A32"/>
    <w:rsid w:val="00E55B03"/>
    <w:rsid w:val="00E56094"/>
    <w:rsid w:val="00E563C7"/>
    <w:rsid w:val="00E57627"/>
    <w:rsid w:val="00E5777D"/>
    <w:rsid w:val="00E602D9"/>
    <w:rsid w:val="00E602FE"/>
    <w:rsid w:val="00E610D4"/>
    <w:rsid w:val="00E61194"/>
    <w:rsid w:val="00E62833"/>
    <w:rsid w:val="00E63854"/>
    <w:rsid w:val="00E63A19"/>
    <w:rsid w:val="00E642FE"/>
    <w:rsid w:val="00E64D1D"/>
    <w:rsid w:val="00E65001"/>
    <w:rsid w:val="00E6506F"/>
    <w:rsid w:val="00E65086"/>
    <w:rsid w:val="00E6579E"/>
    <w:rsid w:val="00E6604C"/>
    <w:rsid w:val="00E666B7"/>
    <w:rsid w:val="00E666F3"/>
    <w:rsid w:val="00E66A9B"/>
    <w:rsid w:val="00E66DC3"/>
    <w:rsid w:val="00E6764C"/>
    <w:rsid w:val="00E67BFB"/>
    <w:rsid w:val="00E67CB4"/>
    <w:rsid w:val="00E67E78"/>
    <w:rsid w:val="00E70B1E"/>
    <w:rsid w:val="00E7142F"/>
    <w:rsid w:val="00E7171D"/>
    <w:rsid w:val="00E7185A"/>
    <w:rsid w:val="00E71B16"/>
    <w:rsid w:val="00E7212B"/>
    <w:rsid w:val="00E74298"/>
    <w:rsid w:val="00E756FB"/>
    <w:rsid w:val="00E75BB9"/>
    <w:rsid w:val="00E762BD"/>
    <w:rsid w:val="00E779CF"/>
    <w:rsid w:val="00E80520"/>
    <w:rsid w:val="00E8061E"/>
    <w:rsid w:val="00E81090"/>
    <w:rsid w:val="00E8179B"/>
    <w:rsid w:val="00E817C4"/>
    <w:rsid w:val="00E81F47"/>
    <w:rsid w:val="00E82084"/>
    <w:rsid w:val="00E8273E"/>
    <w:rsid w:val="00E82837"/>
    <w:rsid w:val="00E82DBA"/>
    <w:rsid w:val="00E83925"/>
    <w:rsid w:val="00E839BD"/>
    <w:rsid w:val="00E84651"/>
    <w:rsid w:val="00E84B7B"/>
    <w:rsid w:val="00E84D98"/>
    <w:rsid w:val="00E85B21"/>
    <w:rsid w:val="00E85FA1"/>
    <w:rsid w:val="00E861E5"/>
    <w:rsid w:val="00E86BFB"/>
    <w:rsid w:val="00E873EB"/>
    <w:rsid w:val="00E87A23"/>
    <w:rsid w:val="00E90798"/>
    <w:rsid w:val="00E9085D"/>
    <w:rsid w:val="00E90AA1"/>
    <w:rsid w:val="00E90C74"/>
    <w:rsid w:val="00E90DD1"/>
    <w:rsid w:val="00E90F50"/>
    <w:rsid w:val="00E916A2"/>
    <w:rsid w:val="00E9182D"/>
    <w:rsid w:val="00E918C2"/>
    <w:rsid w:val="00E91B98"/>
    <w:rsid w:val="00E91F5C"/>
    <w:rsid w:val="00E92225"/>
    <w:rsid w:val="00E92448"/>
    <w:rsid w:val="00E92FFB"/>
    <w:rsid w:val="00E930BB"/>
    <w:rsid w:val="00E93994"/>
    <w:rsid w:val="00E942E7"/>
    <w:rsid w:val="00E94537"/>
    <w:rsid w:val="00E9459B"/>
    <w:rsid w:val="00E94AD8"/>
    <w:rsid w:val="00E94D2D"/>
    <w:rsid w:val="00E95194"/>
    <w:rsid w:val="00E9572A"/>
    <w:rsid w:val="00E96457"/>
    <w:rsid w:val="00E96680"/>
    <w:rsid w:val="00E97F0B"/>
    <w:rsid w:val="00EA033B"/>
    <w:rsid w:val="00EA0443"/>
    <w:rsid w:val="00EA05A9"/>
    <w:rsid w:val="00EA1A8A"/>
    <w:rsid w:val="00EA2EA7"/>
    <w:rsid w:val="00EA6AEB"/>
    <w:rsid w:val="00EA6B02"/>
    <w:rsid w:val="00EA763C"/>
    <w:rsid w:val="00EA7974"/>
    <w:rsid w:val="00EB06D4"/>
    <w:rsid w:val="00EB0B0B"/>
    <w:rsid w:val="00EB12B6"/>
    <w:rsid w:val="00EB2C9D"/>
    <w:rsid w:val="00EB3F34"/>
    <w:rsid w:val="00EB4228"/>
    <w:rsid w:val="00EB498C"/>
    <w:rsid w:val="00EB4CE9"/>
    <w:rsid w:val="00EB50F6"/>
    <w:rsid w:val="00EB56D1"/>
    <w:rsid w:val="00EB5C90"/>
    <w:rsid w:val="00EB6971"/>
    <w:rsid w:val="00EB6CB3"/>
    <w:rsid w:val="00EB781E"/>
    <w:rsid w:val="00EC0092"/>
    <w:rsid w:val="00EC0D94"/>
    <w:rsid w:val="00EC32BD"/>
    <w:rsid w:val="00EC36CD"/>
    <w:rsid w:val="00EC397B"/>
    <w:rsid w:val="00EC39CD"/>
    <w:rsid w:val="00EC3E29"/>
    <w:rsid w:val="00EC4592"/>
    <w:rsid w:val="00EC474E"/>
    <w:rsid w:val="00EC598E"/>
    <w:rsid w:val="00EC5AFE"/>
    <w:rsid w:val="00EC5BEA"/>
    <w:rsid w:val="00EC62C0"/>
    <w:rsid w:val="00EC741E"/>
    <w:rsid w:val="00EC7861"/>
    <w:rsid w:val="00EC7F0F"/>
    <w:rsid w:val="00EC7F3E"/>
    <w:rsid w:val="00ED02A6"/>
    <w:rsid w:val="00ED040C"/>
    <w:rsid w:val="00ED0BA4"/>
    <w:rsid w:val="00ED0CA4"/>
    <w:rsid w:val="00ED0E3A"/>
    <w:rsid w:val="00ED14C3"/>
    <w:rsid w:val="00ED16EF"/>
    <w:rsid w:val="00ED17BC"/>
    <w:rsid w:val="00ED2162"/>
    <w:rsid w:val="00ED21AA"/>
    <w:rsid w:val="00ED221F"/>
    <w:rsid w:val="00ED24C8"/>
    <w:rsid w:val="00ED35D9"/>
    <w:rsid w:val="00ED3B27"/>
    <w:rsid w:val="00ED499C"/>
    <w:rsid w:val="00ED50DA"/>
    <w:rsid w:val="00ED686D"/>
    <w:rsid w:val="00ED69C3"/>
    <w:rsid w:val="00ED6A85"/>
    <w:rsid w:val="00ED7691"/>
    <w:rsid w:val="00ED7C37"/>
    <w:rsid w:val="00EE1096"/>
    <w:rsid w:val="00EE1449"/>
    <w:rsid w:val="00EE1553"/>
    <w:rsid w:val="00EE17BA"/>
    <w:rsid w:val="00EE2408"/>
    <w:rsid w:val="00EE2911"/>
    <w:rsid w:val="00EE49DA"/>
    <w:rsid w:val="00EE4E6B"/>
    <w:rsid w:val="00EE56AD"/>
    <w:rsid w:val="00EE5A36"/>
    <w:rsid w:val="00EE6A5B"/>
    <w:rsid w:val="00EE7D41"/>
    <w:rsid w:val="00EF061C"/>
    <w:rsid w:val="00EF0866"/>
    <w:rsid w:val="00EF124A"/>
    <w:rsid w:val="00EF35F7"/>
    <w:rsid w:val="00EF3E46"/>
    <w:rsid w:val="00EF3FB5"/>
    <w:rsid w:val="00EF484D"/>
    <w:rsid w:val="00EF4CD1"/>
    <w:rsid w:val="00EF54E8"/>
    <w:rsid w:val="00EF5A26"/>
    <w:rsid w:val="00EF67E8"/>
    <w:rsid w:val="00EF682C"/>
    <w:rsid w:val="00EF6FC8"/>
    <w:rsid w:val="00EF7618"/>
    <w:rsid w:val="00EF781C"/>
    <w:rsid w:val="00EF7923"/>
    <w:rsid w:val="00EF7CD9"/>
    <w:rsid w:val="00EF7F6B"/>
    <w:rsid w:val="00F009F0"/>
    <w:rsid w:val="00F013CD"/>
    <w:rsid w:val="00F01492"/>
    <w:rsid w:val="00F022FF"/>
    <w:rsid w:val="00F02311"/>
    <w:rsid w:val="00F02805"/>
    <w:rsid w:val="00F02FA9"/>
    <w:rsid w:val="00F037CC"/>
    <w:rsid w:val="00F03907"/>
    <w:rsid w:val="00F03B27"/>
    <w:rsid w:val="00F042CD"/>
    <w:rsid w:val="00F045AF"/>
    <w:rsid w:val="00F04DFF"/>
    <w:rsid w:val="00F04ECD"/>
    <w:rsid w:val="00F06967"/>
    <w:rsid w:val="00F072CE"/>
    <w:rsid w:val="00F07BE6"/>
    <w:rsid w:val="00F07D4F"/>
    <w:rsid w:val="00F07E61"/>
    <w:rsid w:val="00F07E92"/>
    <w:rsid w:val="00F10138"/>
    <w:rsid w:val="00F10351"/>
    <w:rsid w:val="00F1073A"/>
    <w:rsid w:val="00F113EE"/>
    <w:rsid w:val="00F11B59"/>
    <w:rsid w:val="00F11D0D"/>
    <w:rsid w:val="00F121B4"/>
    <w:rsid w:val="00F1227B"/>
    <w:rsid w:val="00F124B8"/>
    <w:rsid w:val="00F12DD2"/>
    <w:rsid w:val="00F13021"/>
    <w:rsid w:val="00F1376A"/>
    <w:rsid w:val="00F137B5"/>
    <w:rsid w:val="00F13CC3"/>
    <w:rsid w:val="00F14ACE"/>
    <w:rsid w:val="00F158F2"/>
    <w:rsid w:val="00F15DA8"/>
    <w:rsid w:val="00F166E8"/>
    <w:rsid w:val="00F16EE0"/>
    <w:rsid w:val="00F1714A"/>
    <w:rsid w:val="00F177E9"/>
    <w:rsid w:val="00F20C6F"/>
    <w:rsid w:val="00F211A3"/>
    <w:rsid w:val="00F216E3"/>
    <w:rsid w:val="00F2180C"/>
    <w:rsid w:val="00F2188B"/>
    <w:rsid w:val="00F23B9C"/>
    <w:rsid w:val="00F247D0"/>
    <w:rsid w:val="00F249D4"/>
    <w:rsid w:val="00F250DA"/>
    <w:rsid w:val="00F2614E"/>
    <w:rsid w:val="00F26AAA"/>
    <w:rsid w:val="00F26FC2"/>
    <w:rsid w:val="00F26FD9"/>
    <w:rsid w:val="00F271FF"/>
    <w:rsid w:val="00F27307"/>
    <w:rsid w:val="00F27389"/>
    <w:rsid w:val="00F274C1"/>
    <w:rsid w:val="00F27764"/>
    <w:rsid w:val="00F30B5C"/>
    <w:rsid w:val="00F30C92"/>
    <w:rsid w:val="00F30EB4"/>
    <w:rsid w:val="00F3151E"/>
    <w:rsid w:val="00F31609"/>
    <w:rsid w:val="00F31969"/>
    <w:rsid w:val="00F31D1C"/>
    <w:rsid w:val="00F32321"/>
    <w:rsid w:val="00F327FD"/>
    <w:rsid w:val="00F3338F"/>
    <w:rsid w:val="00F335C0"/>
    <w:rsid w:val="00F343AC"/>
    <w:rsid w:val="00F34435"/>
    <w:rsid w:val="00F344E6"/>
    <w:rsid w:val="00F363A1"/>
    <w:rsid w:val="00F36733"/>
    <w:rsid w:val="00F36E81"/>
    <w:rsid w:val="00F40431"/>
    <w:rsid w:val="00F409F1"/>
    <w:rsid w:val="00F40BAF"/>
    <w:rsid w:val="00F40D8A"/>
    <w:rsid w:val="00F418B9"/>
    <w:rsid w:val="00F4202B"/>
    <w:rsid w:val="00F42C68"/>
    <w:rsid w:val="00F42EBD"/>
    <w:rsid w:val="00F435B5"/>
    <w:rsid w:val="00F4385F"/>
    <w:rsid w:val="00F43F0C"/>
    <w:rsid w:val="00F44182"/>
    <w:rsid w:val="00F44C95"/>
    <w:rsid w:val="00F45FEC"/>
    <w:rsid w:val="00F46437"/>
    <w:rsid w:val="00F466F5"/>
    <w:rsid w:val="00F46A31"/>
    <w:rsid w:val="00F46C6D"/>
    <w:rsid w:val="00F46CE7"/>
    <w:rsid w:val="00F502CD"/>
    <w:rsid w:val="00F50B75"/>
    <w:rsid w:val="00F51107"/>
    <w:rsid w:val="00F52501"/>
    <w:rsid w:val="00F52815"/>
    <w:rsid w:val="00F53096"/>
    <w:rsid w:val="00F53289"/>
    <w:rsid w:val="00F5375A"/>
    <w:rsid w:val="00F53D1C"/>
    <w:rsid w:val="00F5406B"/>
    <w:rsid w:val="00F55372"/>
    <w:rsid w:val="00F55D08"/>
    <w:rsid w:val="00F56B16"/>
    <w:rsid w:val="00F56E01"/>
    <w:rsid w:val="00F57A32"/>
    <w:rsid w:val="00F57DE6"/>
    <w:rsid w:val="00F604AE"/>
    <w:rsid w:val="00F607FE"/>
    <w:rsid w:val="00F614BE"/>
    <w:rsid w:val="00F61E9D"/>
    <w:rsid w:val="00F62223"/>
    <w:rsid w:val="00F62340"/>
    <w:rsid w:val="00F62341"/>
    <w:rsid w:val="00F62598"/>
    <w:rsid w:val="00F62A42"/>
    <w:rsid w:val="00F63048"/>
    <w:rsid w:val="00F64D0C"/>
    <w:rsid w:val="00F6518A"/>
    <w:rsid w:val="00F658EA"/>
    <w:rsid w:val="00F6601A"/>
    <w:rsid w:val="00F66A5A"/>
    <w:rsid w:val="00F66D59"/>
    <w:rsid w:val="00F67095"/>
    <w:rsid w:val="00F671AA"/>
    <w:rsid w:val="00F708D9"/>
    <w:rsid w:val="00F70BC9"/>
    <w:rsid w:val="00F71086"/>
    <w:rsid w:val="00F71475"/>
    <w:rsid w:val="00F723B1"/>
    <w:rsid w:val="00F724F3"/>
    <w:rsid w:val="00F725F2"/>
    <w:rsid w:val="00F72738"/>
    <w:rsid w:val="00F730D3"/>
    <w:rsid w:val="00F7375E"/>
    <w:rsid w:val="00F74204"/>
    <w:rsid w:val="00F74F6A"/>
    <w:rsid w:val="00F76484"/>
    <w:rsid w:val="00F77454"/>
    <w:rsid w:val="00F77489"/>
    <w:rsid w:val="00F8063E"/>
    <w:rsid w:val="00F80707"/>
    <w:rsid w:val="00F81D68"/>
    <w:rsid w:val="00F8297A"/>
    <w:rsid w:val="00F82A64"/>
    <w:rsid w:val="00F8329C"/>
    <w:rsid w:val="00F835C1"/>
    <w:rsid w:val="00F83DB0"/>
    <w:rsid w:val="00F83E8A"/>
    <w:rsid w:val="00F84A2C"/>
    <w:rsid w:val="00F84C61"/>
    <w:rsid w:val="00F84F48"/>
    <w:rsid w:val="00F860A1"/>
    <w:rsid w:val="00F8611C"/>
    <w:rsid w:val="00F8625C"/>
    <w:rsid w:val="00F864C4"/>
    <w:rsid w:val="00F86603"/>
    <w:rsid w:val="00F86752"/>
    <w:rsid w:val="00F87518"/>
    <w:rsid w:val="00F876C8"/>
    <w:rsid w:val="00F90AA1"/>
    <w:rsid w:val="00F9177F"/>
    <w:rsid w:val="00F91C43"/>
    <w:rsid w:val="00F91CD9"/>
    <w:rsid w:val="00F9245C"/>
    <w:rsid w:val="00F92B8B"/>
    <w:rsid w:val="00F92C2B"/>
    <w:rsid w:val="00F932CF"/>
    <w:rsid w:val="00F9462B"/>
    <w:rsid w:val="00F94A30"/>
    <w:rsid w:val="00F956A7"/>
    <w:rsid w:val="00F9577A"/>
    <w:rsid w:val="00F96715"/>
    <w:rsid w:val="00F96C98"/>
    <w:rsid w:val="00F96DCA"/>
    <w:rsid w:val="00F9702A"/>
    <w:rsid w:val="00F972BB"/>
    <w:rsid w:val="00F97EE8"/>
    <w:rsid w:val="00FA021D"/>
    <w:rsid w:val="00FA0CED"/>
    <w:rsid w:val="00FA0E12"/>
    <w:rsid w:val="00FA0FA4"/>
    <w:rsid w:val="00FA125F"/>
    <w:rsid w:val="00FA1744"/>
    <w:rsid w:val="00FA2246"/>
    <w:rsid w:val="00FA2B83"/>
    <w:rsid w:val="00FA3202"/>
    <w:rsid w:val="00FA3422"/>
    <w:rsid w:val="00FA4415"/>
    <w:rsid w:val="00FA5026"/>
    <w:rsid w:val="00FA5AF5"/>
    <w:rsid w:val="00FA6555"/>
    <w:rsid w:val="00FA6AEB"/>
    <w:rsid w:val="00FA7E12"/>
    <w:rsid w:val="00FB0268"/>
    <w:rsid w:val="00FB02BB"/>
    <w:rsid w:val="00FB03B7"/>
    <w:rsid w:val="00FB0538"/>
    <w:rsid w:val="00FB0660"/>
    <w:rsid w:val="00FB126E"/>
    <w:rsid w:val="00FB15D6"/>
    <w:rsid w:val="00FB1AAC"/>
    <w:rsid w:val="00FB4540"/>
    <w:rsid w:val="00FB5457"/>
    <w:rsid w:val="00FB6194"/>
    <w:rsid w:val="00FB6C59"/>
    <w:rsid w:val="00FB6DD3"/>
    <w:rsid w:val="00FB7763"/>
    <w:rsid w:val="00FC0E0E"/>
    <w:rsid w:val="00FC1FC5"/>
    <w:rsid w:val="00FC3D38"/>
    <w:rsid w:val="00FC4E4A"/>
    <w:rsid w:val="00FC5869"/>
    <w:rsid w:val="00FC5F58"/>
    <w:rsid w:val="00FC6106"/>
    <w:rsid w:val="00FC64CF"/>
    <w:rsid w:val="00FC67DA"/>
    <w:rsid w:val="00FC70EE"/>
    <w:rsid w:val="00FC7790"/>
    <w:rsid w:val="00FD00DC"/>
    <w:rsid w:val="00FD0ABE"/>
    <w:rsid w:val="00FD0E03"/>
    <w:rsid w:val="00FD11AD"/>
    <w:rsid w:val="00FD15A4"/>
    <w:rsid w:val="00FD169F"/>
    <w:rsid w:val="00FD309C"/>
    <w:rsid w:val="00FD3A28"/>
    <w:rsid w:val="00FD3EE2"/>
    <w:rsid w:val="00FD3F19"/>
    <w:rsid w:val="00FD4200"/>
    <w:rsid w:val="00FD49F0"/>
    <w:rsid w:val="00FD4B94"/>
    <w:rsid w:val="00FD4D1E"/>
    <w:rsid w:val="00FD5102"/>
    <w:rsid w:val="00FD5611"/>
    <w:rsid w:val="00FD5814"/>
    <w:rsid w:val="00FD589C"/>
    <w:rsid w:val="00FD5ABA"/>
    <w:rsid w:val="00FD5E5E"/>
    <w:rsid w:val="00FD5F25"/>
    <w:rsid w:val="00FD7353"/>
    <w:rsid w:val="00FD7B7F"/>
    <w:rsid w:val="00FE016D"/>
    <w:rsid w:val="00FE020C"/>
    <w:rsid w:val="00FE06BB"/>
    <w:rsid w:val="00FE081F"/>
    <w:rsid w:val="00FE092F"/>
    <w:rsid w:val="00FE1203"/>
    <w:rsid w:val="00FE2867"/>
    <w:rsid w:val="00FE2871"/>
    <w:rsid w:val="00FE3673"/>
    <w:rsid w:val="00FE3FD5"/>
    <w:rsid w:val="00FE4161"/>
    <w:rsid w:val="00FE4432"/>
    <w:rsid w:val="00FE46A3"/>
    <w:rsid w:val="00FE4F52"/>
    <w:rsid w:val="00FE4FA8"/>
    <w:rsid w:val="00FE629C"/>
    <w:rsid w:val="00FE63EC"/>
    <w:rsid w:val="00FE7197"/>
    <w:rsid w:val="00FE7D25"/>
    <w:rsid w:val="00FF051B"/>
    <w:rsid w:val="00FF0885"/>
    <w:rsid w:val="00FF10A2"/>
    <w:rsid w:val="00FF1355"/>
    <w:rsid w:val="00FF19BE"/>
    <w:rsid w:val="00FF234C"/>
    <w:rsid w:val="00FF47F2"/>
    <w:rsid w:val="00FF4815"/>
    <w:rsid w:val="00FF4A83"/>
    <w:rsid w:val="00FF55F6"/>
    <w:rsid w:val="00FF59BD"/>
    <w:rsid w:val="00FF5D93"/>
    <w:rsid w:val="00FF607C"/>
    <w:rsid w:val="00FF6335"/>
    <w:rsid w:val="00FF6AB1"/>
    <w:rsid w:val="00FF6C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15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3C3"/>
    <w:pPr>
      <w:ind w:left="720"/>
      <w:contextualSpacing/>
    </w:pPr>
  </w:style>
  <w:style w:type="paragraph" w:styleId="a4">
    <w:name w:val="Balloon Text"/>
    <w:basedOn w:val="a"/>
    <w:link w:val="a5"/>
    <w:uiPriority w:val="99"/>
    <w:semiHidden/>
    <w:unhideWhenUsed/>
    <w:rsid w:val="000763B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63B5"/>
    <w:rPr>
      <w:rFonts w:ascii="Tahoma" w:hAnsi="Tahoma" w:cs="Tahoma"/>
      <w:sz w:val="16"/>
      <w:szCs w:val="16"/>
    </w:rPr>
  </w:style>
  <w:style w:type="table" w:styleId="a6">
    <w:name w:val="Table Grid"/>
    <w:basedOn w:val="a1"/>
    <w:uiPriority w:val="59"/>
    <w:rsid w:val="006E3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365577"/>
    <w:rPr>
      <w:color w:val="0000FF" w:themeColor="hyperlink"/>
      <w:u w:val="single"/>
    </w:rPr>
  </w:style>
  <w:style w:type="character" w:customStyle="1" w:styleId="author">
    <w:name w:val="author"/>
    <w:basedOn w:val="a0"/>
    <w:rsid w:val="00365577"/>
  </w:style>
  <w:style w:type="paragraph" w:styleId="a8">
    <w:name w:val="header"/>
    <w:basedOn w:val="a"/>
    <w:link w:val="a9"/>
    <w:uiPriority w:val="99"/>
    <w:unhideWhenUsed/>
    <w:rsid w:val="001C64F0"/>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1C64F0"/>
  </w:style>
  <w:style w:type="paragraph" w:styleId="aa">
    <w:name w:val="footer"/>
    <w:basedOn w:val="a"/>
    <w:link w:val="ab"/>
    <w:uiPriority w:val="99"/>
    <w:unhideWhenUsed/>
    <w:rsid w:val="001C64F0"/>
    <w:pPr>
      <w:tabs>
        <w:tab w:val="center" w:pos="4680"/>
        <w:tab w:val="right" w:pos="9360"/>
      </w:tabs>
      <w:spacing w:after="0" w:line="240" w:lineRule="auto"/>
    </w:pPr>
  </w:style>
  <w:style w:type="character" w:customStyle="1" w:styleId="ab">
    <w:name w:val="Нижний колонтитул Знак"/>
    <w:basedOn w:val="a0"/>
    <w:link w:val="aa"/>
    <w:uiPriority w:val="99"/>
    <w:rsid w:val="001C64F0"/>
  </w:style>
  <w:style w:type="character" w:customStyle="1" w:styleId="UnresolvedMention1">
    <w:name w:val="Unresolved Mention1"/>
    <w:basedOn w:val="a0"/>
    <w:uiPriority w:val="99"/>
    <w:semiHidden/>
    <w:unhideWhenUsed/>
    <w:rsid w:val="00DD3B6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5834655">
      <w:bodyDiv w:val="1"/>
      <w:marLeft w:val="0"/>
      <w:marRight w:val="0"/>
      <w:marTop w:val="0"/>
      <w:marBottom w:val="0"/>
      <w:divBdr>
        <w:top w:val="none" w:sz="0" w:space="0" w:color="auto"/>
        <w:left w:val="none" w:sz="0" w:space="0" w:color="auto"/>
        <w:bottom w:val="none" w:sz="0" w:space="0" w:color="auto"/>
        <w:right w:val="none" w:sz="0" w:space="0" w:color="auto"/>
      </w:divBdr>
    </w:div>
    <w:div w:id="11087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yperlink" Target="https://aip.scitation.org/doi/abs/10.1063/1.5037095" TargetMode="External"/><Relationship Id="rId26" Type="http://schemas.openxmlformats.org/officeDocument/2006/relationships/image" Target="media/image6.emf"/><Relationship Id="rId39" Type="http://schemas.openxmlformats.org/officeDocument/2006/relationships/oleObject" Target="embeddings/oleObject12.bin"/><Relationship Id="rId21" Type="http://schemas.openxmlformats.org/officeDocument/2006/relationships/hyperlink" Target="javascript:void(0)" TargetMode="External"/><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0.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1.xml"/><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s://aip.scitation.org/doi/abs/10.1063/1.5130669" TargetMode="External"/><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aip.scitation.org/doi/abs/10.1063/1.5142313" TargetMode="External"/><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www.tamura-ss.co.jp/en/products" TargetMode="External"/><Relationship Id="rId28" Type="http://schemas.openxmlformats.org/officeDocument/2006/relationships/image" Target="media/image7.emf"/><Relationship Id="rId36" Type="http://schemas.openxmlformats.org/officeDocument/2006/relationships/image" Target="media/image11.wmf"/><Relationship Id="rId49" Type="http://schemas.openxmlformats.org/officeDocument/2006/relationships/oleObject" Target="embeddings/oleObject17.bin"/><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s://aip.scitation.org/doi/abs/10.1063/5.0005531" TargetMode="External"/><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javascript:void(0)" TargetMode="External"/><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wmf"/><Relationship Id="rId56"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oleObject" Target="embeddings/oleObject18.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37868-6308-4219-9181-BD5EB905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39</Pages>
  <Words>7580</Words>
  <Characters>43209</Characters>
  <Application>Microsoft Office Word</Application>
  <DocSecurity>0</DocSecurity>
  <Lines>360</Lines>
  <Paragraphs>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50688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Polyakov</dc:creator>
  <cp:lastModifiedBy>Polyakov</cp:lastModifiedBy>
  <cp:revision>2</cp:revision>
  <cp:lastPrinted>2020-07-01T14:00:00Z</cp:lastPrinted>
  <dcterms:created xsi:type="dcterms:W3CDTF">2020-07-03T07:40:00Z</dcterms:created>
  <dcterms:modified xsi:type="dcterms:W3CDTF">2020-07-03T07:40:00Z</dcterms:modified>
</cp:coreProperties>
</file>