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9D194" w14:textId="36E88998" w:rsidR="00AE7D37" w:rsidRPr="00EE2840" w:rsidRDefault="00AE7D37" w:rsidP="00AE7D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2"/>
          <w:szCs w:val="42"/>
        </w:rPr>
      </w:pPr>
      <w:r>
        <w:rPr>
          <w:rFonts w:ascii="Arial" w:hAnsi="Arial" w:cs="Arial"/>
          <w:b/>
          <w:bCs/>
          <w:sz w:val="42"/>
          <w:szCs w:val="42"/>
        </w:rPr>
        <w:t xml:space="preserve">Lauren </w:t>
      </w:r>
      <w:proofErr w:type="spellStart"/>
      <w:r>
        <w:rPr>
          <w:rFonts w:ascii="Arial" w:hAnsi="Arial" w:cs="Arial"/>
          <w:b/>
          <w:bCs/>
          <w:sz w:val="42"/>
          <w:szCs w:val="42"/>
        </w:rPr>
        <w:t>Landies</w:t>
      </w:r>
      <w:proofErr w:type="spellEnd"/>
      <w:r w:rsidR="00EE2840">
        <w:rPr>
          <w:rFonts w:ascii="Arial" w:hAnsi="Arial" w:cs="Arial"/>
          <w:b/>
          <w:bCs/>
          <w:sz w:val="42"/>
          <w:szCs w:val="42"/>
        </w:rPr>
        <w:t xml:space="preserve"> Carpenter</w:t>
      </w:r>
    </w:p>
    <w:p w14:paraId="673A06CF" w14:textId="77777777" w:rsidR="00AE7D37" w:rsidRDefault="00AE7D37" w:rsidP="00AE7D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Chardon, OH 44024</w:t>
      </w:r>
    </w:p>
    <w:p w14:paraId="3824308E" w14:textId="77777777" w:rsidR="00AE7D37" w:rsidRDefault="00AE7D37" w:rsidP="00AE7D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lauren.landies@gmail.com - (440) 487-3755</w:t>
      </w:r>
    </w:p>
    <w:p w14:paraId="5F678D01" w14:textId="77777777" w:rsidR="00AE7D37" w:rsidRDefault="00AE7D37" w:rsidP="00AE7D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WORK EXPERIENCE</w:t>
      </w:r>
    </w:p>
    <w:p w14:paraId="6BD1E6D7" w14:textId="77777777" w:rsidR="00AE7D37" w:rsidRDefault="00AE7D37" w:rsidP="00AE7D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70DA8D48" w14:textId="0B6B0709" w:rsidR="00AE7D37" w:rsidRDefault="00AE7D37" w:rsidP="00AE7D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R</w:t>
      </w:r>
      <w:r>
        <w:rPr>
          <w:rFonts w:ascii="Arial" w:hAnsi="Arial" w:cs="Arial"/>
          <w:b/>
          <w:bCs/>
          <w:sz w:val="21"/>
          <w:szCs w:val="21"/>
        </w:rPr>
        <w:t>egistered Nurse, Urgent Care</w:t>
      </w:r>
    </w:p>
    <w:p w14:paraId="6B9BCCE8" w14:textId="77777777" w:rsidR="00AE7D37" w:rsidRDefault="00AE7D37" w:rsidP="00AE7D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University Hospitals Concord Health Center - Concord, CA - December 2015 to Present</w:t>
      </w:r>
    </w:p>
    <w:p w14:paraId="5310BEC4" w14:textId="545BF13C" w:rsidR="00AE7D37" w:rsidRDefault="00AE7D37" w:rsidP="00AE7D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Urgent Care RN</w:t>
      </w:r>
      <w:r>
        <w:rPr>
          <w:rFonts w:ascii="Arial" w:hAnsi="Arial" w:cs="Arial"/>
          <w:sz w:val="18"/>
          <w:szCs w:val="18"/>
        </w:rPr>
        <w:t>, patient triage, assessment, medication administration, control the flow of patients waiting and to be seen, work physician and medical assistants to complete</w:t>
      </w:r>
      <w:r w:rsidR="00EE2840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patient treatment and discharge.</w:t>
      </w:r>
    </w:p>
    <w:p w14:paraId="377360C0" w14:textId="77777777" w:rsidR="00AE7D37" w:rsidRDefault="00AE7D37" w:rsidP="00AE7D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447340FE" w14:textId="23F98BC2" w:rsidR="00AE7D37" w:rsidRDefault="00AE7D37" w:rsidP="00AE7D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Registered Nurse, Emergency Department</w:t>
      </w:r>
    </w:p>
    <w:p w14:paraId="1491174F" w14:textId="77777777" w:rsidR="00AE7D37" w:rsidRDefault="00AE7D37" w:rsidP="00AE7D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University Hospitals Geauga Medical Center - Chardon, OH - April 2014 to December 2015</w:t>
      </w:r>
    </w:p>
    <w:p w14:paraId="1D37ECAC" w14:textId="77777777" w:rsidR="00AE7D37" w:rsidRDefault="00AE7D37" w:rsidP="00AE7D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• Triage nurse role- working with charge nurse to assess and prioritize order of patients to be seen and treated</w:t>
      </w:r>
    </w:p>
    <w:p w14:paraId="057F3417" w14:textId="77777777" w:rsidR="00AE7D37" w:rsidRDefault="00AE7D37" w:rsidP="00AE7D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• Charge nurse role- responsible for patient traffic in the ED, delegating tasks and assignments to peers, being</w:t>
      </w:r>
    </w:p>
    <w:p w14:paraId="7BFE1345" w14:textId="77777777" w:rsidR="00AE7D37" w:rsidRDefault="00AE7D37" w:rsidP="00AE7D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available to help with heavy workloads, as well as maintaining full patient care assignments</w:t>
      </w:r>
    </w:p>
    <w:p w14:paraId="5D3631C1" w14:textId="77777777" w:rsidR="00AE7D37" w:rsidRDefault="00AE7D37" w:rsidP="00AE7D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• Management and care of trauma patients</w:t>
      </w:r>
    </w:p>
    <w:p w14:paraId="031FA457" w14:textId="77777777" w:rsidR="00AE7D37" w:rsidRDefault="00AE7D37" w:rsidP="00AE7D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• Pediatric nursing skills- triage, assessment and treatment of pediatric patients</w:t>
      </w:r>
    </w:p>
    <w:p w14:paraId="6FF04E4E" w14:textId="77777777" w:rsidR="00AE7D37" w:rsidRDefault="00AE7D37" w:rsidP="00AE7D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• Management and care of ICU patients, </w:t>
      </w:r>
      <w:proofErr w:type="spellStart"/>
      <w:r>
        <w:rPr>
          <w:rFonts w:ascii="Arial" w:hAnsi="Arial" w:cs="Arial"/>
          <w:sz w:val="18"/>
          <w:szCs w:val="18"/>
        </w:rPr>
        <w:t>stemi</w:t>
      </w:r>
      <w:proofErr w:type="spellEnd"/>
      <w:r>
        <w:rPr>
          <w:rFonts w:ascii="Arial" w:hAnsi="Arial" w:cs="Arial"/>
          <w:sz w:val="18"/>
          <w:szCs w:val="18"/>
        </w:rPr>
        <w:t xml:space="preserve"> alerts, stroke alerts and full arrests</w:t>
      </w:r>
    </w:p>
    <w:p w14:paraId="7F5549E2" w14:textId="77777777" w:rsidR="00AE7D37" w:rsidRDefault="00AE7D37" w:rsidP="00AE7D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70F90916" w14:textId="60538655" w:rsidR="00AE7D37" w:rsidRDefault="00AE7D37" w:rsidP="00AE7D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Registered Nurse, Emergency Department</w:t>
      </w:r>
    </w:p>
    <w:p w14:paraId="1CDE806A" w14:textId="77777777" w:rsidR="00AE7D37" w:rsidRDefault="00AE7D37" w:rsidP="00AE7D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University Hospitals Ahuja Medical Center - Beachwood, OH - May 2012 to April 2014</w:t>
      </w:r>
    </w:p>
    <w:p w14:paraId="1EF119E2" w14:textId="77777777" w:rsidR="00AE7D37" w:rsidRDefault="00AE7D37" w:rsidP="00AE7D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• Triage nurse role- working with charge nurse to assess and prioritize order of patients to be seen and treated</w:t>
      </w:r>
    </w:p>
    <w:p w14:paraId="227AAF7F" w14:textId="77777777" w:rsidR="00AE7D37" w:rsidRDefault="00AE7D37" w:rsidP="00AE7D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• Management and care of ICU patients, </w:t>
      </w:r>
      <w:proofErr w:type="spellStart"/>
      <w:r>
        <w:rPr>
          <w:rFonts w:ascii="Arial" w:hAnsi="Arial" w:cs="Arial"/>
          <w:sz w:val="18"/>
          <w:szCs w:val="18"/>
        </w:rPr>
        <w:t>stemi</w:t>
      </w:r>
      <w:proofErr w:type="spellEnd"/>
      <w:r>
        <w:rPr>
          <w:rFonts w:ascii="Arial" w:hAnsi="Arial" w:cs="Arial"/>
          <w:sz w:val="18"/>
          <w:szCs w:val="18"/>
        </w:rPr>
        <w:t xml:space="preserve"> alerts, stroke alerts and full arrests</w:t>
      </w:r>
    </w:p>
    <w:p w14:paraId="57AB5E0C" w14:textId="77777777" w:rsidR="00AE7D37" w:rsidRDefault="00AE7D37" w:rsidP="00AE7D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• Pediatric ED nurse- working with Rainbows pediatrician in a </w:t>
      </w:r>
      <w:proofErr w:type="gramStart"/>
      <w:r>
        <w:rPr>
          <w:rFonts w:ascii="Arial" w:hAnsi="Arial" w:cs="Arial"/>
          <w:sz w:val="18"/>
          <w:szCs w:val="18"/>
        </w:rPr>
        <w:t>6 bed</w:t>
      </w:r>
      <w:proofErr w:type="gramEnd"/>
      <w:r>
        <w:rPr>
          <w:rFonts w:ascii="Arial" w:hAnsi="Arial" w:cs="Arial"/>
          <w:sz w:val="18"/>
          <w:szCs w:val="18"/>
        </w:rPr>
        <w:t xml:space="preserve"> pediatric ED. Responsible for the triage,</w:t>
      </w:r>
    </w:p>
    <w:p w14:paraId="6443D410" w14:textId="77777777" w:rsidR="00AE7D37" w:rsidRDefault="00AE7D37" w:rsidP="00AE7D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assessment and treatment of pediatric patients</w:t>
      </w:r>
    </w:p>
    <w:p w14:paraId="59C5E3DF" w14:textId="77777777" w:rsidR="00AE7D37" w:rsidRDefault="00AE7D37" w:rsidP="00AE7D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192B649F" w14:textId="06006F99" w:rsidR="00AE7D37" w:rsidRDefault="00AE7D37" w:rsidP="00AE7D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Registered Nurse, Neuro-Science Intensive Care Unit</w:t>
      </w:r>
    </w:p>
    <w:p w14:paraId="30BFF670" w14:textId="77777777" w:rsidR="00AE7D37" w:rsidRDefault="00AE7D37" w:rsidP="00AE7D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University Hospitals Case Medical Center - Cleveland, OH - October 2006 to March 2012</w:t>
      </w:r>
    </w:p>
    <w:p w14:paraId="4F5DF5E3" w14:textId="054DE567" w:rsidR="00AE7D37" w:rsidRDefault="00AE7D37" w:rsidP="00AE7D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• Management and care of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critically ill patients</w:t>
      </w:r>
    </w:p>
    <w:p w14:paraId="62AEDF14" w14:textId="77777777" w:rsidR="00AE7D37" w:rsidRDefault="00AE7D37" w:rsidP="00AE7D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• Charge nurse role- Responsible for overseeing admissions, discharges and trafficking of the ICU patients in</w:t>
      </w:r>
    </w:p>
    <w:p w14:paraId="69B0E565" w14:textId="77777777" w:rsidR="00AE7D37" w:rsidRDefault="00AE7D37" w:rsidP="00AE7D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a14 bed unit, assisting peers in patient care assignment tasks, as well as maintaining a full patient assignment.</w:t>
      </w:r>
    </w:p>
    <w:p w14:paraId="425D3972" w14:textId="77777777" w:rsidR="00AE7D37" w:rsidRDefault="00AE7D37" w:rsidP="00AE7D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• Providing care for neurology/neurosurgical, pre-op and post-op patients.</w:t>
      </w:r>
    </w:p>
    <w:p w14:paraId="0D719785" w14:textId="129B4942" w:rsidR="00AE7D37" w:rsidRDefault="00AE7D37" w:rsidP="00AE7D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• Assisting physicians with bedside procedures and line placements: arterial lines, central lines, intubations,</w:t>
      </w:r>
    </w:p>
    <w:p w14:paraId="59CE7945" w14:textId="77777777" w:rsidR="00AE7D37" w:rsidRDefault="00AE7D37" w:rsidP="00AE7D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subdural drains, ventricular drains and lumbar punctures.</w:t>
      </w:r>
    </w:p>
    <w:p w14:paraId="610F2F7F" w14:textId="77777777" w:rsidR="00AE7D37" w:rsidRDefault="00AE7D37" w:rsidP="00AE7D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• Participation in Codes throughout the hospital</w:t>
      </w:r>
    </w:p>
    <w:p w14:paraId="4E37E744" w14:textId="77777777" w:rsidR="00AE7D37" w:rsidRDefault="00AE7D37" w:rsidP="00AE7D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20B75799" w14:textId="17C3D10F" w:rsidR="00AE7D37" w:rsidRDefault="00AE7D37" w:rsidP="00AE7D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EDUCATION</w:t>
      </w:r>
    </w:p>
    <w:p w14:paraId="34A84174" w14:textId="77777777" w:rsidR="00AE7D37" w:rsidRDefault="00AE7D37" w:rsidP="00AE7D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proofErr w:type="gramStart"/>
      <w:r>
        <w:rPr>
          <w:rFonts w:ascii="Arial" w:hAnsi="Arial" w:cs="Arial"/>
          <w:b/>
          <w:bCs/>
          <w:sz w:val="21"/>
          <w:szCs w:val="21"/>
        </w:rPr>
        <w:t>Bachelors of Science</w:t>
      </w:r>
      <w:proofErr w:type="gramEnd"/>
      <w:r>
        <w:rPr>
          <w:rFonts w:ascii="Arial" w:hAnsi="Arial" w:cs="Arial"/>
          <w:b/>
          <w:bCs/>
          <w:sz w:val="21"/>
          <w:szCs w:val="21"/>
        </w:rPr>
        <w:t xml:space="preserve"> in Nursing</w:t>
      </w:r>
    </w:p>
    <w:p w14:paraId="35E3D3CF" w14:textId="77777777" w:rsidR="00AE7D37" w:rsidRDefault="00AE7D37" w:rsidP="00AE7D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Ursuline College - Pepper Pike, OH</w:t>
      </w:r>
    </w:p>
    <w:p w14:paraId="255FE44E" w14:textId="00418FC8" w:rsidR="00AE7D37" w:rsidRPr="00AE7D37" w:rsidRDefault="00AE7D37" w:rsidP="00AE7D37">
      <w:r>
        <w:rPr>
          <w:rFonts w:ascii="Arial" w:hAnsi="Arial" w:cs="Arial"/>
          <w:sz w:val="18"/>
          <w:szCs w:val="18"/>
        </w:rPr>
        <w:t>May 2006</w:t>
      </w:r>
    </w:p>
    <w:sectPr w:rsidR="00AE7D37" w:rsidRPr="00AE7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D37"/>
    <w:rsid w:val="00995B7E"/>
    <w:rsid w:val="00AE7D37"/>
    <w:rsid w:val="00EE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598FE"/>
  <w15:chartTrackingRefBased/>
  <w15:docId w15:val="{8C2C6325-9BDD-4DFF-A6F3-45FC54E7F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Carpenter</dc:creator>
  <cp:keywords/>
  <dc:description/>
  <cp:lastModifiedBy>Ben Carpenter</cp:lastModifiedBy>
  <cp:revision>2</cp:revision>
  <dcterms:created xsi:type="dcterms:W3CDTF">2022-05-04T01:42:00Z</dcterms:created>
  <dcterms:modified xsi:type="dcterms:W3CDTF">2022-05-04T01:42:00Z</dcterms:modified>
</cp:coreProperties>
</file>