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FEF6" w14:textId="3837E7FC" w:rsidR="00B050F8" w:rsidRPr="00B03E31" w:rsidRDefault="00414977" w:rsidP="001167DE">
      <w:pPr>
        <w:pStyle w:val="Caption"/>
        <w:spacing w:after="240"/>
        <w:jc w:val="left"/>
        <w:rPr>
          <w:rFonts w:ascii="Arial" w:hAnsi="Arial" w:cs="Arial"/>
          <w:b/>
          <w:i w:val="0"/>
          <w:sz w:val="10"/>
          <w:szCs w:val="10"/>
        </w:rPr>
      </w:pPr>
      <w:r w:rsidRPr="00B03E31">
        <w:rPr>
          <w:rFonts w:ascii="Arial" w:hAnsi="Arial" w:cs="Arial"/>
          <w:b/>
          <w:i w:val="0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C93A2" wp14:editId="014E69A7">
                <wp:simplePos x="0" y="0"/>
                <wp:positionH relativeFrom="column">
                  <wp:posOffset>280035</wp:posOffset>
                </wp:positionH>
                <wp:positionV relativeFrom="paragraph">
                  <wp:posOffset>231140</wp:posOffset>
                </wp:positionV>
                <wp:extent cx="5486400" cy="45720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A2878D" w14:textId="77777777" w:rsidR="001B50A5" w:rsidRPr="00B33F08" w:rsidRDefault="001B50A5" w:rsidP="00B33F0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</w:pPr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>This example business plan is provided by the Small Business Administration.</w:t>
                            </w:r>
                          </w:p>
                          <w:p w14:paraId="5036E41E" w14:textId="77777777" w:rsidR="001B50A5" w:rsidRPr="00B33F08" w:rsidRDefault="001B50A5" w:rsidP="00B33F0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 xml:space="preserve">Get help starting and running your small business at </w:t>
                            </w:r>
                            <w:hyperlink r:id="rId8" w:history="1">
                              <w:r w:rsidRPr="00414488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  <w:t>SBA.gov</w:t>
                              </w:r>
                            </w:hyperlink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C93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.05pt;margin-top:18.2pt;width:6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0xHQIAAEoEAAAOAAAAZHJzL2Uyb0RvYy54bWysVE1v2zAMvQ/YfxB0X5wUadcZcYqsRYYB&#10;QVsgHXpWZCk2JosapcTOfv0o2flYt9Owi0yRFEW+9+TZXdcYtlfoa7AFn4zGnCkroazttuDfXpYf&#10;bjnzQdhSGLCq4Afl+d38/btZ63J1BRWYUiGjItbnrSt4FYLLs8zLSjXCj8ApS0EN2IhAW9xmJYqW&#10;qjcmuxqPb7IWsHQIUnlP3oc+yOepvtZKhietvQrMFJx6C2nFtG7ims1nIt+icFUthzbEP3TRiNrS&#10;padSDyIItsP6j1JNLRE86DCS0GSgdS1VmoGmmYzfTLOuhFNpFgLHuxNM/v+VlY/7tXtGFrrP0BGB&#10;aQjvViC/e8Ima53Ph5yIqc89ZcdBO41N/NIIjA4StocTnqoLTJLzenp7Mx1TSFJsev2RCIuAZ+fT&#10;Dn34oqBh0Sg4El+pA7Ff+dCnHlPiZRaWtTGJM2N/c1DN3qMS6cPpc8PRCt2mo7PR3EB5oKkRekF4&#10;J5c1dbASPjwLJAVQ06Tq8ESLNtAWHAaLswrw59/8MZ+IoShnLSmq4P7HTqDizHy1RNmnyXQaJZg2&#10;CQ3O8DKyuYzYXXMPJNoJvR8nk0mHMZijqRGaVxL/It5KIWEl3V3wcDTvQ69zejxSLRYpiUTnRFjZ&#10;tZNHsiO+L92rQDeQEIi+RzhqT+RvuOhze/AXuwC6TkSdUR1UQ4JNVA+PK76Iy33KOv8C5r8AAAD/&#10;/wMAUEsDBBQABgAIAAAAIQD+uo5/3AAAAAkBAAAPAAAAZHJzL2Rvd25yZXYueG1sTI/BTsMwDIbv&#10;SLxDZCRuLBmEqStNJwTiysQ2kLhljddWNE7VZGt5+5kTO9r/p9+fi9XkO3HCIbaBDMxnCgRSFVxL&#10;tYHd9u0uAxGTJWe7QGjgFyOsyuurwuYujPSBp02qBZdQzK2BJqU+lzJWDXobZ6FH4uwQBm8Tj0Mt&#10;3WBHLvedvFdqIb1tiS80tseXBqufzdEb+Hw/fH9pta5f/WM/hklJ8ktpzO3N9PwEIuGU/mH402d1&#10;KNlpH47kougMaD1n0sDDQoPgfKkyXuwZVJkGWRby8oPyDAAA//8DAFBLAQItABQABgAIAAAAIQC2&#10;gziS/gAAAOEBAAATAAAAAAAAAAAAAAAAAAAAAABbQ29udGVudF9UeXBlc10ueG1sUEsBAi0AFAAG&#10;AAgAAAAhADj9If/WAAAAlAEAAAsAAAAAAAAAAAAAAAAALwEAAF9yZWxzLy5yZWxzUEsBAi0AFAAG&#10;AAgAAAAhAIp67TEdAgAASgQAAA4AAAAAAAAAAAAAAAAALgIAAGRycy9lMm9Eb2MueG1sUEsBAi0A&#10;FAAGAAgAAAAhAP66jn/cAAAACQEAAA8AAAAAAAAAAAAAAAAAdwQAAGRycy9kb3ducmV2LnhtbFBL&#10;BQYAAAAABAAEAPMAAACABQAAAAA=&#10;" filled="f" stroked="f">
                <v:textbox>
                  <w:txbxContent>
                    <w:p w14:paraId="22A2878D" w14:textId="77777777" w:rsidR="001B50A5" w:rsidRPr="00B33F08" w:rsidRDefault="001B50A5" w:rsidP="00B33F08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</w:pPr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>This example business plan is provided by the Small Business Administration.</w:t>
                      </w:r>
                    </w:p>
                    <w:p w14:paraId="5036E41E" w14:textId="77777777" w:rsidR="001B50A5" w:rsidRPr="00B33F08" w:rsidRDefault="001B50A5" w:rsidP="00B33F08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 xml:space="preserve">Get help starting and running your small business at </w:t>
                      </w:r>
                      <w:hyperlink r:id="rId9" w:history="1">
                        <w:r w:rsidRPr="00414488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  <w:t>SBA.gov</w:t>
                        </w:r>
                      </w:hyperlink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3E31">
        <w:rPr>
          <w:rFonts w:ascii="Arial" w:hAnsi="Arial" w:cs="Arial"/>
          <w:b/>
          <w:i w:val="0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89ADF" wp14:editId="4CDAF30E">
                <wp:simplePos x="0" y="0"/>
                <wp:positionH relativeFrom="column">
                  <wp:posOffset>-71755</wp:posOffset>
                </wp:positionH>
                <wp:positionV relativeFrom="paragraph">
                  <wp:posOffset>116840</wp:posOffset>
                </wp:positionV>
                <wp:extent cx="6158230" cy="6858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5" y="21000"/>
                    <wp:lineTo x="21515" y="0"/>
                    <wp:lineTo x="0" y="0"/>
                  </wp:wrapPolygon>
                </wp:wrapThrough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8580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BBE5" id="Rectangle 2" o:spid="_x0000_s1026" style="position:absolute;margin-left:-5.65pt;margin-top:9.2pt;width:484.9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XUXgIAALsEAAAOAAAAZHJzL2Uyb0RvYy54bWysVMFu2zAMvQ/YPwi6r06ytM2MOkWWrsOA&#10;oC3QDj0zshQbk0RNUuJ0Xz9KdtKg22lYAgiiSPGRT4++ut4bzXbShxZtxcdnI86kFVi3dlPx70+3&#10;H2achQi2Bo1WVvxFBn49f//uqnOlnGCDupaeURIbys5VvInRlUURRCMNhDN00pJToTcQyfSbovbQ&#10;UXaji8lodFF06GvnUcgQ6PSmd/J5zq+UFPFeqSAj0xWn2mJefV7XaS3mV1BuPLimFUMZ8A9VGGgt&#10;gR5T3UAEtvXtH6lMKzwGVPFMoClQqVbI3AN1Mx696eaxASdzL0ROcEeawv9LK+52j+7Bp9KDW6H4&#10;EYiRonOhPHqSEYaYvfImxVLhbJ9ZfDmyKPeRCTq8GJ/PJh+JbEG+i9n5bJRpLqA83HY+xK8SDUub&#10;int6pUwe7FYhJnwoDyG5MNRtfdtqnQ2/WS+1ZzugF/3yOf3TI9KVcBqmLetIj5NLAmcCSFlKQ6St&#10;cXXFg91wBnpDkhXRZ2yLCSHLIWHfQGh6jJy214lpI4lVt6bi1BT9BmRtU2Uyy23o4JW0tFtj/fLg&#10;mcdef8GJ25ZAVhDiA3gSHBVJQxTvaVEaqXIcdpw16H/97TzFkw7Iy1lHAqaufm7BS870N0sK+TSe&#10;TpPiszE9v5yQ4U8961OP3ZolEqNjGlcn8jbFR33YKo/mmWZtkVDJBVYQds/fYCxjP1g0rUIuFjmM&#10;VO4gruyjEyl54inR+7R/Bu+G94+knDs8iB3KNzLoY9NNi4ttRNVmjbzyOgiWJiTrYJjmNIKndo56&#10;/ebMfwMAAP//AwBQSwMEFAAGAAgAAAAhAP42r5fgAAAACgEAAA8AAABkcnMvZG93bnJldi54bWxM&#10;j8FOwzAMhu9IvENkJG5b2rFOpTSdYBICicvYQNoxbUxT0ThVk23l7TGncbT/T78/l+vJ9eKEY+g8&#10;KUjnCQikxpuOWgUf++dZDiJETUb3nlDBDwZYV9dXpS6MP9M7nnaxFVxCodAKbIxDIWVoLDod5n5A&#10;4uzLj05HHsdWmlGfudz1cpEkK+l0R3zB6gE3Fpvv3dEpeHmzWf16sPuE6u1nfngKm7htlLq9mR4f&#10;QESc4gWGP31Wh4qdan8kE0SvYJamd4xykC9BMHCf5RmImheL1RJkVcr/L1S/AAAA//8DAFBLAQIt&#10;ABQABgAIAAAAIQC2gziS/gAAAOEBAAATAAAAAAAAAAAAAAAAAAAAAABbQ29udGVudF9UeXBlc10u&#10;eG1sUEsBAi0AFAAGAAgAAAAhADj9If/WAAAAlAEAAAsAAAAAAAAAAAAAAAAALwEAAF9yZWxzLy5y&#10;ZWxzUEsBAi0AFAAGAAgAAAAhAM+j5dReAgAAuwQAAA4AAAAAAAAAAAAAAAAALgIAAGRycy9lMm9E&#10;b2MueG1sUEsBAi0AFAAGAAgAAAAhAP42r5fgAAAACgEAAA8AAAAAAAAAAAAAAAAAuAQAAGRycy9k&#10;b3ducmV2LnhtbFBLBQYAAAAABAAEAPMAAADFBQAAAAA=&#10;" fillcolor="#ebebeb" stroked="f" strokeweight="1pt">
                <w10:wrap type="through"/>
              </v:rect>
            </w:pict>
          </mc:Fallback>
        </mc:AlternateConten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950"/>
      </w:tblGrid>
      <w:tr w:rsidR="00641BAB" w:rsidRPr="00A65452" w14:paraId="73BD7B5F" w14:textId="77777777" w:rsidTr="00FB2545">
        <w:trPr>
          <w:cantSplit/>
          <w:tblHeader/>
        </w:trPr>
        <w:tc>
          <w:tcPr>
            <w:tcW w:w="9738" w:type="dxa"/>
            <w:gridSpan w:val="2"/>
            <w:shd w:val="clear" w:color="auto" w:fill="auto"/>
          </w:tcPr>
          <w:p w14:paraId="343F1961" w14:textId="77777777" w:rsidR="00641BAB" w:rsidRPr="00B03E31" w:rsidRDefault="001B50A5" w:rsidP="00B03E31">
            <w:pPr>
              <w:pStyle w:val="Heading1"/>
            </w:pPr>
            <w:r w:rsidRPr="00B03E31">
              <w:t>Wooden Grain Toy Company</w:t>
            </w:r>
          </w:p>
        </w:tc>
      </w:tr>
      <w:tr w:rsidR="00A65452" w:rsidRPr="00B03E31" w14:paraId="51B6EFCF" w14:textId="77777777" w:rsidTr="005E5C83">
        <w:trPr>
          <w:cantSplit/>
        </w:trPr>
        <w:tc>
          <w:tcPr>
            <w:tcW w:w="4788" w:type="dxa"/>
            <w:shd w:val="clear" w:color="auto" w:fill="auto"/>
          </w:tcPr>
          <w:p w14:paraId="4732E33F" w14:textId="77777777" w:rsidR="00243853" w:rsidRPr="00B03E31" w:rsidRDefault="00243853" w:rsidP="00B03E31">
            <w:pPr>
              <w:pStyle w:val="Heading2"/>
            </w:pPr>
            <w:r w:rsidRPr="00B03E31">
              <w:t>Identity</w:t>
            </w:r>
          </w:p>
          <w:p w14:paraId="0644CBEB" w14:textId="77777777" w:rsidR="00243853" w:rsidRPr="00B03E31" w:rsidRDefault="00CC7709" w:rsidP="0070116A">
            <w:pPr>
              <w:pStyle w:val="Caption"/>
              <w:spacing w:before="100" w:after="60"/>
              <w:jc w:val="left"/>
              <w:rPr>
                <w:rFonts w:ascii="Arial" w:hAnsi="Arial" w:cs="Arial"/>
                <w:i w:val="0"/>
              </w:rPr>
            </w:pPr>
            <w:r w:rsidRPr="0070116A">
              <w:rPr>
                <w:rFonts w:ascii="Arial" w:hAnsi="Arial" w:cs="Arial"/>
                <w:i w:val="0"/>
              </w:rPr>
              <w:t>Wooden Grain</w:t>
            </w:r>
            <w:r w:rsidR="00BC454F">
              <w:rPr>
                <w:rFonts w:ascii="Arial" w:hAnsi="Arial" w:cs="Arial"/>
                <w:i w:val="0"/>
              </w:rPr>
              <w:t xml:space="preserve"> Toys manufactures high-quality</w:t>
            </w:r>
            <w:r w:rsidRPr="0070116A">
              <w:rPr>
                <w:rFonts w:ascii="Arial" w:hAnsi="Arial" w:cs="Arial"/>
                <w:i w:val="0"/>
              </w:rPr>
              <w:t xml:space="preserve"> hardwood toys for children aged 3-10.</w:t>
            </w:r>
          </w:p>
        </w:tc>
        <w:tc>
          <w:tcPr>
            <w:tcW w:w="4950" w:type="dxa"/>
            <w:shd w:val="clear" w:color="auto" w:fill="auto"/>
          </w:tcPr>
          <w:p w14:paraId="184FBCA8" w14:textId="77777777" w:rsidR="00243853" w:rsidRPr="00B03E31" w:rsidRDefault="00B33F08" w:rsidP="00B03E31">
            <w:pPr>
              <w:pStyle w:val="Heading2"/>
            </w:pPr>
            <w:r>
              <w:t>Problem</w:t>
            </w:r>
          </w:p>
          <w:p w14:paraId="46053B0B" w14:textId="77777777" w:rsidR="00243853" w:rsidRPr="00B03E31" w:rsidRDefault="008A0EAB" w:rsidP="000F2681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>Parents and grandparents</w:t>
            </w:r>
            <w:r w:rsidR="000F2681">
              <w:rPr>
                <w:rFonts w:ascii="Arial" w:hAnsi="Arial" w:cs="Arial"/>
                <w:i w:val="0"/>
              </w:rPr>
              <w:t xml:space="preserve"> are looking for h</w:t>
            </w:r>
            <w:r w:rsidR="00B870F3">
              <w:rPr>
                <w:rFonts w:ascii="Arial" w:hAnsi="Arial" w:cs="Arial"/>
                <w:i w:val="0"/>
              </w:rPr>
              <w:t>igh-</w:t>
            </w:r>
            <w:r w:rsidR="000F2681">
              <w:rPr>
                <w:rFonts w:ascii="Arial" w:hAnsi="Arial" w:cs="Arial"/>
                <w:i w:val="0"/>
              </w:rPr>
              <w:t>quality, durable toys that will entertain kids</w:t>
            </w:r>
            <w:r w:rsidR="00E54FFB" w:rsidRPr="00B03E31">
              <w:rPr>
                <w:rFonts w:ascii="Arial" w:hAnsi="Arial" w:cs="Arial"/>
                <w:i w:val="0"/>
              </w:rPr>
              <w:t xml:space="preserve"> </w:t>
            </w:r>
            <w:r w:rsidR="00B03E31">
              <w:rPr>
                <w:rFonts w:ascii="Arial" w:hAnsi="Arial" w:cs="Arial"/>
                <w:i w:val="0"/>
              </w:rPr>
              <w:t>and foster creativity</w:t>
            </w:r>
            <w:r w:rsidR="000F2681">
              <w:rPr>
                <w:rFonts w:ascii="Arial" w:hAnsi="Arial" w:cs="Arial"/>
                <w:i w:val="0"/>
              </w:rPr>
              <w:t>.</w:t>
            </w:r>
          </w:p>
        </w:tc>
      </w:tr>
      <w:tr w:rsidR="00A65452" w:rsidRPr="00B03E31" w14:paraId="104E72B1" w14:textId="77777777" w:rsidTr="005E5C83">
        <w:trPr>
          <w:cantSplit/>
        </w:trPr>
        <w:tc>
          <w:tcPr>
            <w:tcW w:w="4788" w:type="dxa"/>
            <w:shd w:val="clear" w:color="auto" w:fill="auto"/>
          </w:tcPr>
          <w:p w14:paraId="721AB7BB" w14:textId="77777777" w:rsidR="00243853" w:rsidRPr="00B03E31" w:rsidRDefault="00243853" w:rsidP="00B03E31">
            <w:pPr>
              <w:pStyle w:val="Heading2"/>
            </w:pPr>
            <w:r w:rsidRPr="00B03E31">
              <w:t>Our solution</w:t>
            </w:r>
          </w:p>
          <w:p w14:paraId="0607717B" w14:textId="77777777" w:rsidR="00243853" w:rsidRPr="00B03E31" w:rsidRDefault="000F2681" w:rsidP="00917775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color w:val="343232"/>
              </w:rPr>
              <w:t>Our handcrafted toys are made from s</w:t>
            </w:r>
            <w:r w:rsidR="00E54FFB" w:rsidRPr="00CD7860">
              <w:rPr>
                <w:rFonts w:ascii="Arial" w:hAnsi="Arial" w:cs="Arial"/>
                <w:i w:val="0"/>
                <w:color w:val="343232"/>
              </w:rPr>
              <w:t xml:space="preserve">olid hardwoods, </w:t>
            </w:r>
            <w:r>
              <w:rPr>
                <w:rFonts w:ascii="Arial" w:hAnsi="Arial" w:cs="Arial"/>
                <w:i w:val="0"/>
                <w:color w:val="343232"/>
              </w:rPr>
              <w:t>and are designed with</w:t>
            </w:r>
            <w:r w:rsidR="00E54FFB" w:rsidRPr="0070116A">
              <w:rPr>
                <w:rFonts w:ascii="Arial" w:hAnsi="Arial" w:cs="Arial"/>
                <w:i w:val="0"/>
              </w:rPr>
              <w:t xml:space="preserve"> sufficient moving parts</w:t>
            </w:r>
            <w:r>
              <w:rPr>
                <w:rFonts w:ascii="Arial" w:hAnsi="Arial" w:cs="Arial"/>
                <w:i w:val="0"/>
              </w:rPr>
              <w:t xml:space="preserve"> to</w:t>
            </w:r>
            <w:r w:rsidR="00E54FFB" w:rsidRPr="0070116A">
              <w:rPr>
                <w:rFonts w:ascii="Arial" w:hAnsi="Arial" w:cs="Arial"/>
                <w:i w:val="0"/>
              </w:rPr>
              <w:t xml:space="preserve"> engage</w:t>
            </w:r>
            <w:r>
              <w:rPr>
                <w:rFonts w:ascii="Arial" w:hAnsi="Arial" w:cs="Arial"/>
                <w:i w:val="0"/>
              </w:rPr>
              <w:t xml:space="preserve"> young children</w:t>
            </w:r>
            <w:r w:rsidR="00E54FFB" w:rsidRPr="0070116A">
              <w:rPr>
                <w:rFonts w:ascii="Arial" w:hAnsi="Arial" w:cs="Arial"/>
                <w:i w:val="0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without limiting imagination.</w:t>
            </w:r>
          </w:p>
        </w:tc>
        <w:tc>
          <w:tcPr>
            <w:tcW w:w="4950" w:type="dxa"/>
            <w:shd w:val="clear" w:color="auto" w:fill="auto"/>
          </w:tcPr>
          <w:p w14:paraId="66992890" w14:textId="77777777" w:rsidR="00243853" w:rsidRPr="00B03E31" w:rsidRDefault="00243853" w:rsidP="00B03E31">
            <w:pPr>
              <w:pStyle w:val="Heading2"/>
            </w:pPr>
            <w:r w:rsidRPr="00B03E31">
              <w:t>Target market</w:t>
            </w:r>
          </w:p>
          <w:p w14:paraId="1CB614F3" w14:textId="77777777" w:rsidR="00243853" w:rsidRPr="00B03E31" w:rsidRDefault="00E54FFB" w:rsidP="00B03E31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 w:rsidRPr="00B03E31">
              <w:rPr>
                <w:rFonts w:ascii="Arial" w:hAnsi="Arial" w:cs="Arial"/>
                <w:i w:val="0"/>
              </w:rPr>
              <w:t>The target audience is adults, specifically parents and grandparents who wish to give</w:t>
            </w:r>
            <w:r w:rsidR="00B03E31">
              <w:rPr>
                <w:rFonts w:ascii="Arial" w:hAnsi="Arial" w:cs="Arial"/>
                <w:i w:val="0"/>
              </w:rPr>
              <w:t xml:space="preserve"> toys to</w:t>
            </w:r>
            <w:r w:rsidRPr="00B03E31">
              <w:rPr>
                <w:rFonts w:ascii="Arial" w:hAnsi="Arial" w:cs="Arial"/>
                <w:i w:val="0"/>
              </w:rPr>
              <w:t xml:space="preserve"> their children or </w:t>
            </w:r>
            <w:r w:rsidR="00B03E31">
              <w:rPr>
                <w:rFonts w:ascii="Arial" w:hAnsi="Arial" w:cs="Arial"/>
                <w:i w:val="0"/>
              </w:rPr>
              <w:t>grandchildren.</w:t>
            </w:r>
          </w:p>
        </w:tc>
      </w:tr>
      <w:tr w:rsidR="00A65452" w:rsidRPr="00B03E31" w14:paraId="622B419C" w14:textId="77777777" w:rsidTr="005E5C83">
        <w:trPr>
          <w:cantSplit/>
        </w:trPr>
        <w:tc>
          <w:tcPr>
            <w:tcW w:w="4788" w:type="dxa"/>
            <w:shd w:val="clear" w:color="auto" w:fill="auto"/>
          </w:tcPr>
          <w:p w14:paraId="2C929D8F" w14:textId="77777777" w:rsidR="00243853" w:rsidRPr="00B03E31" w:rsidRDefault="00243853" w:rsidP="00B03E31">
            <w:pPr>
              <w:pStyle w:val="Heading2"/>
            </w:pPr>
            <w:r w:rsidRPr="00B03E31">
              <w:t>The competition</w:t>
            </w:r>
          </w:p>
          <w:p w14:paraId="0FB345B4" w14:textId="77777777" w:rsidR="00243853" w:rsidRPr="00B03E31" w:rsidRDefault="00CD564E" w:rsidP="00FC6FA0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 xml:space="preserve">Wooden toys are </w:t>
            </w:r>
            <w:r w:rsidR="00B33F08">
              <w:rPr>
                <w:rFonts w:ascii="Arial" w:hAnsi="Arial" w:cs="Arial"/>
                <w:i w:val="0"/>
              </w:rPr>
              <w:t xml:space="preserve">part of </w:t>
            </w:r>
            <w:r>
              <w:rPr>
                <w:rFonts w:ascii="Arial" w:hAnsi="Arial" w:cs="Arial"/>
                <w:i w:val="0"/>
              </w:rPr>
              <w:t>a niche market</w:t>
            </w:r>
            <w:r w:rsidR="00FC6FA0">
              <w:rPr>
                <w:rFonts w:ascii="Arial" w:hAnsi="Arial" w:cs="Arial"/>
                <w:i w:val="0"/>
              </w:rPr>
              <w:t xml:space="preserve"> with companies of all sizes.</w:t>
            </w:r>
            <w:r>
              <w:rPr>
                <w:rFonts w:ascii="Arial" w:hAnsi="Arial" w:cs="Arial"/>
                <w:i w:val="0"/>
              </w:rPr>
              <w:t xml:space="preserve"> Large companies include</w:t>
            </w:r>
            <w:r w:rsidR="00DC431E">
              <w:rPr>
                <w:rFonts w:ascii="Arial" w:hAnsi="Arial" w:cs="Arial"/>
                <w:i w:val="0"/>
              </w:rPr>
              <w:t xml:space="preserve"> Plastique Toys and Metal Happy Toys</w:t>
            </w:r>
            <w:r>
              <w:rPr>
                <w:rFonts w:ascii="Arial" w:hAnsi="Arial" w:cs="Arial"/>
                <w:i w:val="0"/>
              </w:rPr>
              <w:t>, which sell internationally. Smaller</w:t>
            </w:r>
            <w:r w:rsidR="00DC431E">
              <w:rPr>
                <w:rFonts w:ascii="Arial" w:hAnsi="Arial" w:cs="Arial"/>
                <w:i w:val="0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companies sell locally</w:t>
            </w:r>
            <w:r w:rsidR="00B33F08">
              <w:rPr>
                <w:rFonts w:ascii="Arial" w:hAnsi="Arial" w:cs="Arial"/>
                <w:i w:val="0"/>
              </w:rPr>
              <w:t xml:space="preserve"> in shop</w:t>
            </w:r>
            <w:r w:rsidR="00C73F31">
              <w:rPr>
                <w:rFonts w:ascii="Arial" w:hAnsi="Arial" w:cs="Arial"/>
                <w:i w:val="0"/>
              </w:rPr>
              <w:t>s,</w:t>
            </w:r>
            <w:r w:rsidR="00B33F08">
              <w:rPr>
                <w:rFonts w:ascii="Arial" w:hAnsi="Arial" w:cs="Arial"/>
                <w:i w:val="0"/>
              </w:rPr>
              <w:t xml:space="preserve"> craft fairs, or online</w:t>
            </w:r>
            <w:r>
              <w:rPr>
                <w:rFonts w:ascii="Arial" w:hAnsi="Arial" w:cs="Arial"/>
                <w:i w:val="0"/>
              </w:rPr>
              <w:t>.</w:t>
            </w:r>
          </w:p>
        </w:tc>
        <w:tc>
          <w:tcPr>
            <w:tcW w:w="4950" w:type="dxa"/>
            <w:shd w:val="clear" w:color="auto" w:fill="auto"/>
          </w:tcPr>
          <w:p w14:paraId="6B85BA31" w14:textId="77777777" w:rsidR="00243853" w:rsidRPr="00B03E31" w:rsidRDefault="00B33F08" w:rsidP="00B03E31">
            <w:pPr>
              <w:pStyle w:val="Heading2"/>
            </w:pPr>
            <w:r>
              <w:t>Revenue streams</w:t>
            </w:r>
          </w:p>
          <w:p w14:paraId="0444E5A9" w14:textId="77777777" w:rsidR="00243853" w:rsidRPr="00B03E31" w:rsidRDefault="00B33F08" w:rsidP="00E52BF9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>Wooden Grain Toys will sell directly to customers at craft fairs and online.</w:t>
            </w:r>
          </w:p>
        </w:tc>
      </w:tr>
      <w:tr w:rsidR="00243853" w:rsidRPr="00B03E31" w14:paraId="022F63B5" w14:textId="77777777" w:rsidTr="005E5C83">
        <w:trPr>
          <w:cantSplit/>
        </w:trPr>
        <w:tc>
          <w:tcPr>
            <w:tcW w:w="4788" w:type="dxa"/>
            <w:shd w:val="clear" w:color="auto" w:fill="auto"/>
          </w:tcPr>
          <w:p w14:paraId="3080E6DF" w14:textId="77777777" w:rsidR="00243853" w:rsidRPr="00B03E31" w:rsidRDefault="00243853" w:rsidP="00B03E31">
            <w:pPr>
              <w:pStyle w:val="Heading2"/>
            </w:pPr>
            <w:r w:rsidRPr="00B03E31">
              <w:t>Marketing activities</w:t>
            </w:r>
          </w:p>
          <w:p w14:paraId="5C25D3C0" w14:textId="77777777" w:rsidR="00243853" w:rsidRPr="00B03E31" w:rsidRDefault="00B33F08" w:rsidP="00B33F08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>Wooden Grain Toys will communicate with customers with an e</w:t>
            </w:r>
            <w:r w:rsidR="00E52BF9">
              <w:rPr>
                <w:rFonts w:ascii="Arial" w:hAnsi="Arial" w:cs="Arial"/>
                <w:i w:val="0"/>
              </w:rPr>
              <w:t xml:space="preserve">mail newsletter, targeted </w:t>
            </w:r>
            <w:r>
              <w:rPr>
                <w:rFonts w:ascii="Arial" w:hAnsi="Arial" w:cs="Arial"/>
                <w:i w:val="0"/>
              </w:rPr>
              <w:t>Google and Facebook</w:t>
            </w:r>
            <w:r w:rsidR="00E52BF9">
              <w:rPr>
                <w:rFonts w:ascii="Arial" w:hAnsi="Arial" w:cs="Arial"/>
                <w:i w:val="0"/>
              </w:rPr>
              <w:t xml:space="preserve"> ads, social media, </w:t>
            </w:r>
            <w:r w:rsidR="0054462C">
              <w:rPr>
                <w:rFonts w:ascii="Arial" w:hAnsi="Arial" w:cs="Arial"/>
                <w:i w:val="0"/>
              </w:rPr>
              <w:t xml:space="preserve">and in </w:t>
            </w:r>
            <w:r>
              <w:rPr>
                <w:rFonts w:ascii="Arial" w:hAnsi="Arial" w:cs="Arial"/>
                <w:i w:val="0"/>
              </w:rPr>
              <w:t>person at craft fairs.</w:t>
            </w:r>
          </w:p>
        </w:tc>
        <w:tc>
          <w:tcPr>
            <w:tcW w:w="4950" w:type="dxa"/>
            <w:shd w:val="clear" w:color="auto" w:fill="auto"/>
          </w:tcPr>
          <w:p w14:paraId="32394551" w14:textId="77777777" w:rsidR="00117633" w:rsidRPr="00B03E31" w:rsidRDefault="00117633" w:rsidP="00117633">
            <w:pPr>
              <w:pStyle w:val="Heading2"/>
            </w:pPr>
            <w:r w:rsidRPr="00B03E31">
              <w:t>Expenses</w:t>
            </w:r>
          </w:p>
          <w:p w14:paraId="5A2502B9" w14:textId="77777777" w:rsidR="00117633" w:rsidRPr="00117633" w:rsidRDefault="00117633" w:rsidP="00117633">
            <w:pPr>
              <w:pStyle w:val="Caption"/>
              <w:numPr>
                <w:ilvl w:val="0"/>
                <w:numId w:val="5"/>
              </w:numPr>
              <w:spacing w:before="10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>Materials for toys including wood, steel, and rubber</w:t>
            </w:r>
          </w:p>
          <w:p w14:paraId="58E66C4A" w14:textId="77777777" w:rsidR="00243853" w:rsidRPr="00117633" w:rsidRDefault="003F7D41" w:rsidP="00117633">
            <w:pPr>
              <w:pStyle w:val="Caption"/>
              <w:numPr>
                <w:ilvl w:val="0"/>
                <w:numId w:val="5"/>
              </w:numPr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>Craft fair fees and travel costs</w:t>
            </w:r>
          </w:p>
          <w:p w14:paraId="1AD5411B" w14:textId="77777777" w:rsidR="00117633" w:rsidRPr="00B03E31" w:rsidRDefault="00117633" w:rsidP="00117633">
            <w:pPr>
              <w:pStyle w:val="Caption"/>
              <w:numPr>
                <w:ilvl w:val="0"/>
                <w:numId w:val="5"/>
              </w:numPr>
              <w:spacing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>Inventory space for products</w:t>
            </w:r>
          </w:p>
        </w:tc>
      </w:tr>
      <w:tr w:rsidR="00243853" w:rsidRPr="00B03E31" w14:paraId="19DE2686" w14:textId="77777777" w:rsidTr="005E5C83">
        <w:trPr>
          <w:cantSplit/>
        </w:trPr>
        <w:tc>
          <w:tcPr>
            <w:tcW w:w="4788" w:type="dxa"/>
            <w:shd w:val="clear" w:color="auto" w:fill="auto"/>
          </w:tcPr>
          <w:p w14:paraId="6F10C163" w14:textId="77777777" w:rsidR="00117633" w:rsidRPr="00B03E31" w:rsidRDefault="00117633" w:rsidP="00117633">
            <w:pPr>
              <w:pStyle w:val="Heading2"/>
            </w:pPr>
            <w:r w:rsidRPr="00B03E31">
              <w:t>Team and key roles</w:t>
            </w:r>
          </w:p>
          <w:p w14:paraId="70D7DA5E" w14:textId="77777777" w:rsidR="00243853" w:rsidRPr="00B03E31" w:rsidRDefault="00117633" w:rsidP="00117633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Currently, the only team member is the owner, Andrew Robertson. </w:t>
            </w:r>
            <w:r w:rsidRPr="00117633">
              <w:rPr>
                <w:rFonts w:ascii="Arial" w:hAnsi="Arial" w:cs="Arial"/>
                <w:i w:val="0"/>
              </w:rPr>
              <w:t>As profits increase, Wooden Grain Toys will look to add an employee to assist with social media and online marketing.</w:t>
            </w:r>
          </w:p>
        </w:tc>
        <w:tc>
          <w:tcPr>
            <w:tcW w:w="4950" w:type="dxa"/>
            <w:shd w:val="clear" w:color="auto" w:fill="auto"/>
          </w:tcPr>
          <w:p w14:paraId="23E12C2E" w14:textId="77777777" w:rsidR="00243853" w:rsidRPr="00B03E31" w:rsidRDefault="00243853" w:rsidP="00B03E31">
            <w:pPr>
              <w:pStyle w:val="Heading2"/>
            </w:pPr>
            <w:r w:rsidRPr="00B03E31">
              <w:t>Milestones</w:t>
            </w:r>
          </w:p>
          <w:p w14:paraId="1068A712" w14:textId="77777777" w:rsidR="00243853" w:rsidRPr="00B03E31" w:rsidRDefault="003F7D41" w:rsidP="00414488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 w:rsidRPr="003F7D41">
              <w:rPr>
                <w:rFonts w:ascii="Arial" w:hAnsi="Arial" w:cs="Arial"/>
                <w:i w:val="0"/>
              </w:rPr>
              <w:t xml:space="preserve">As business grows, </w:t>
            </w:r>
            <w:r w:rsidR="001D7FC1">
              <w:rPr>
                <w:rFonts w:ascii="Arial" w:hAnsi="Arial" w:cs="Arial"/>
                <w:i w:val="0"/>
              </w:rPr>
              <w:t xml:space="preserve">Wooden Grain Toys will </w:t>
            </w:r>
            <w:r w:rsidRPr="003F7D41">
              <w:rPr>
                <w:rFonts w:ascii="Arial" w:hAnsi="Arial" w:cs="Arial"/>
                <w:i w:val="0"/>
              </w:rPr>
              <w:t>advertise in target markets</w:t>
            </w:r>
            <w:r w:rsidR="00414488">
              <w:rPr>
                <w:rFonts w:ascii="Arial" w:hAnsi="Arial" w:cs="Arial"/>
                <w:i w:val="0"/>
              </w:rPr>
              <w:t>—</w:t>
            </w:r>
            <w:r w:rsidRPr="003F7D41">
              <w:rPr>
                <w:rFonts w:ascii="Arial" w:hAnsi="Arial" w:cs="Arial"/>
                <w:i w:val="0"/>
              </w:rPr>
              <w:t>especially in advance of the holiday season.</w:t>
            </w:r>
          </w:p>
        </w:tc>
      </w:tr>
    </w:tbl>
    <w:p w14:paraId="7A789301" w14:textId="77777777" w:rsidR="00AF0A35" w:rsidRPr="00B03E31" w:rsidRDefault="00AF0A35" w:rsidP="00835217">
      <w:pPr>
        <w:rPr>
          <w:rFonts w:ascii="Arial" w:hAnsi="Arial" w:cs="Arial"/>
          <w:b/>
          <w:bCs/>
          <w:color w:val="343232"/>
          <w:sz w:val="36"/>
          <w:szCs w:val="36"/>
        </w:rPr>
      </w:pPr>
    </w:p>
    <w:sectPr w:rsidR="00AF0A35" w:rsidRPr="00B03E31" w:rsidSect="00283E3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CC37C" w14:textId="77777777" w:rsidR="001145BC" w:rsidRDefault="001145BC" w:rsidP="004A0453">
      <w:r>
        <w:separator/>
      </w:r>
    </w:p>
    <w:p w14:paraId="46442D29" w14:textId="77777777" w:rsidR="001145BC" w:rsidRDefault="001145BC"/>
    <w:p w14:paraId="408551D1" w14:textId="77777777" w:rsidR="001145BC" w:rsidRDefault="001145BC"/>
  </w:endnote>
  <w:endnote w:type="continuationSeparator" w:id="0">
    <w:p w14:paraId="09D58E20" w14:textId="77777777" w:rsidR="001145BC" w:rsidRDefault="001145BC" w:rsidP="004A0453">
      <w:r>
        <w:continuationSeparator/>
      </w:r>
    </w:p>
    <w:p w14:paraId="60BA1240" w14:textId="77777777" w:rsidR="001145BC" w:rsidRDefault="001145BC"/>
    <w:p w14:paraId="5D5B1D08" w14:textId="77777777" w:rsidR="001145BC" w:rsidRDefault="00114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SansPro-Black">
    <w:altName w:val="Calibri"/>
    <w:charset w:val="00"/>
    <w:family w:val="auto"/>
    <w:pitch w:val="variable"/>
    <w:sig w:usb0="20000007" w:usb1="00000001" w:usb2="00000000" w:usb3="00000000" w:csb0="00000193" w:csb1="00000000"/>
  </w:font>
  <w:font w:name="SourceSansPro-It">
    <w:altName w:val="Calibri"/>
    <w:charset w:val="00"/>
    <w:family w:val="auto"/>
    <w:pitch w:val="variable"/>
    <w:sig w:usb0="20000007" w:usb1="00000001" w:usb2="00000000" w:usb3="00000000" w:csb0="00000193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ourceSansPro-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SourceSansPro-Regular">
    <w:altName w:val="Calibri"/>
    <w:charset w:val="00"/>
    <w:family w:val="auto"/>
    <w:pitch w:val="variable"/>
    <w:sig w:usb0="20000007" w:usb1="00000001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60D67" w14:textId="77777777" w:rsidR="00DF3924" w:rsidRDefault="00DF3924" w:rsidP="00CD76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1D06E8" w14:textId="77777777" w:rsidR="00DF3924" w:rsidRDefault="00DF3924" w:rsidP="00DF3924">
    <w:pPr>
      <w:pStyle w:val="Footer"/>
      <w:ind w:right="360"/>
    </w:pPr>
  </w:p>
  <w:p w14:paraId="439EA7A1" w14:textId="77777777" w:rsidR="000E2B1A" w:rsidRDefault="000E2B1A"/>
  <w:p w14:paraId="3891B1EB" w14:textId="77777777" w:rsidR="00CD76BA" w:rsidRDefault="00CD76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FDD76" w14:textId="77777777" w:rsidR="000E2B1A" w:rsidRDefault="000E2B1A" w:rsidP="0070116A">
    <w:pPr>
      <w:jc w:val="center"/>
    </w:pPr>
  </w:p>
  <w:p w14:paraId="187FB84F" w14:textId="77777777" w:rsidR="00CD76BA" w:rsidRDefault="00CD7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087BB" w14:textId="77777777" w:rsidR="001145BC" w:rsidRDefault="001145BC" w:rsidP="004A0453">
      <w:r>
        <w:separator/>
      </w:r>
    </w:p>
    <w:p w14:paraId="11F3C7DC" w14:textId="77777777" w:rsidR="001145BC" w:rsidRDefault="001145BC"/>
    <w:p w14:paraId="5046FBDE" w14:textId="77777777" w:rsidR="001145BC" w:rsidRDefault="001145BC"/>
  </w:footnote>
  <w:footnote w:type="continuationSeparator" w:id="0">
    <w:p w14:paraId="07A382FB" w14:textId="77777777" w:rsidR="001145BC" w:rsidRDefault="001145BC" w:rsidP="004A0453">
      <w:r>
        <w:continuationSeparator/>
      </w:r>
    </w:p>
    <w:p w14:paraId="26E49A65" w14:textId="77777777" w:rsidR="001145BC" w:rsidRDefault="001145BC"/>
    <w:p w14:paraId="2B03EBE9" w14:textId="77777777" w:rsidR="001145BC" w:rsidRDefault="001145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68FC"/>
    <w:multiLevelType w:val="hybridMultilevel"/>
    <w:tmpl w:val="C49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7E2A"/>
    <w:multiLevelType w:val="hybridMultilevel"/>
    <w:tmpl w:val="D382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7F68"/>
    <w:multiLevelType w:val="hybridMultilevel"/>
    <w:tmpl w:val="FB6E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1B56"/>
    <w:multiLevelType w:val="hybridMultilevel"/>
    <w:tmpl w:val="AB68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137B8"/>
    <w:multiLevelType w:val="hybridMultilevel"/>
    <w:tmpl w:val="9C14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026573">
    <w:abstractNumId w:val="2"/>
  </w:num>
  <w:num w:numId="2" w16cid:durableId="1303316172">
    <w:abstractNumId w:val="4"/>
  </w:num>
  <w:num w:numId="3" w16cid:durableId="1828669417">
    <w:abstractNumId w:val="1"/>
  </w:num>
  <w:num w:numId="4" w16cid:durableId="1739093509">
    <w:abstractNumId w:val="0"/>
  </w:num>
  <w:num w:numId="5" w16cid:durableId="1726759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3"/>
    <w:rsid w:val="00065F5C"/>
    <w:rsid w:val="00081F0F"/>
    <w:rsid w:val="00082549"/>
    <w:rsid w:val="00093A2C"/>
    <w:rsid w:val="000B47A8"/>
    <w:rsid w:val="000E2B1A"/>
    <w:rsid w:val="000F2681"/>
    <w:rsid w:val="001145BC"/>
    <w:rsid w:val="001167DE"/>
    <w:rsid w:val="00117633"/>
    <w:rsid w:val="00190D08"/>
    <w:rsid w:val="001A189F"/>
    <w:rsid w:val="001B3378"/>
    <w:rsid w:val="001B50A5"/>
    <w:rsid w:val="001D7FC1"/>
    <w:rsid w:val="001E5DDC"/>
    <w:rsid w:val="00243853"/>
    <w:rsid w:val="00274533"/>
    <w:rsid w:val="00283E38"/>
    <w:rsid w:val="002D78FF"/>
    <w:rsid w:val="0036143D"/>
    <w:rsid w:val="003F7D41"/>
    <w:rsid w:val="00414488"/>
    <w:rsid w:val="00414977"/>
    <w:rsid w:val="00457241"/>
    <w:rsid w:val="004A0453"/>
    <w:rsid w:val="004D37B6"/>
    <w:rsid w:val="004F2DBA"/>
    <w:rsid w:val="0054462C"/>
    <w:rsid w:val="005606E6"/>
    <w:rsid w:val="005E3806"/>
    <w:rsid w:val="005E5C83"/>
    <w:rsid w:val="0060327C"/>
    <w:rsid w:val="00641BAB"/>
    <w:rsid w:val="006465E3"/>
    <w:rsid w:val="006844E8"/>
    <w:rsid w:val="0068505A"/>
    <w:rsid w:val="006C61C7"/>
    <w:rsid w:val="006D4A3E"/>
    <w:rsid w:val="006D5381"/>
    <w:rsid w:val="0070116A"/>
    <w:rsid w:val="00742919"/>
    <w:rsid w:val="00742FAA"/>
    <w:rsid w:val="008207AA"/>
    <w:rsid w:val="00823842"/>
    <w:rsid w:val="00835217"/>
    <w:rsid w:val="008A0EAB"/>
    <w:rsid w:val="00917775"/>
    <w:rsid w:val="009A4952"/>
    <w:rsid w:val="009F220D"/>
    <w:rsid w:val="00A65452"/>
    <w:rsid w:val="00AB4B7C"/>
    <w:rsid w:val="00AF0A35"/>
    <w:rsid w:val="00B03E31"/>
    <w:rsid w:val="00B050F8"/>
    <w:rsid w:val="00B25C06"/>
    <w:rsid w:val="00B33F08"/>
    <w:rsid w:val="00B82D27"/>
    <w:rsid w:val="00B870F3"/>
    <w:rsid w:val="00B92C8A"/>
    <w:rsid w:val="00BB40B3"/>
    <w:rsid w:val="00BC454F"/>
    <w:rsid w:val="00BD7177"/>
    <w:rsid w:val="00BE19CE"/>
    <w:rsid w:val="00C7075A"/>
    <w:rsid w:val="00C73F31"/>
    <w:rsid w:val="00CB7B09"/>
    <w:rsid w:val="00CC7709"/>
    <w:rsid w:val="00CD564E"/>
    <w:rsid w:val="00CD76BA"/>
    <w:rsid w:val="00CD7860"/>
    <w:rsid w:val="00D01E89"/>
    <w:rsid w:val="00D11882"/>
    <w:rsid w:val="00DA621C"/>
    <w:rsid w:val="00DC431E"/>
    <w:rsid w:val="00DF3924"/>
    <w:rsid w:val="00E52BF9"/>
    <w:rsid w:val="00E54FFB"/>
    <w:rsid w:val="00F724F1"/>
    <w:rsid w:val="00FB2545"/>
    <w:rsid w:val="00FB39AF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013979B"/>
  <w15:chartTrackingRefBased/>
  <w15:docId w15:val="{99B085EF-263F-4E10-9A2A-8838CEFD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Caption"/>
    <w:next w:val="Normal"/>
    <w:link w:val="Heading1Char"/>
    <w:uiPriority w:val="9"/>
    <w:qFormat/>
    <w:rsid w:val="00B03E31"/>
    <w:pPr>
      <w:spacing w:before="120" w:after="120"/>
      <w:outlineLvl w:val="0"/>
    </w:pPr>
    <w:rPr>
      <w:rFonts w:ascii="Arial" w:hAnsi="Arial" w:cs="Arial"/>
      <w:b/>
      <w:i w:val="0"/>
      <w:sz w:val="36"/>
      <w:szCs w:val="36"/>
    </w:rPr>
  </w:style>
  <w:style w:type="paragraph" w:styleId="Heading2">
    <w:name w:val="heading 2"/>
    <w:basedOn w:val="Caption"/>
    <w:next w:val="Normal"/>
    <w:link w:val="Heading2Char"/>
    <w:uiPriority w:val="9"/>
    <w:qFormat/>
    <w:rsid w:val="00B03E31"/>
    <w:pPr>
      <w:spacing w:before="100"/>
      <w:jc w:val="left"/>
      <w:outlineLvl w:val="1"/>
    </w:pPr>
    <w:rPr>
      <w:rFonts w:ascii="Arial" w:hAnsi="Arial" w:cs="Arial"/>
      <w:b/>
      <w:i w:val="0"/>
      <w:sz w:val="24"/>
      <w:szCs w:val="24"/>
    </w:rPr>
  </w:style>
  <w:style w:type="paragraph" w:styleId="Heading3">
    <w:name w:val="heading 3"/>
    <w:basedOn w:val="H3"/>
    <w:next w:val="Normal"/>
    <w:link w:val="Heading3Char"/>
    <w:uiPriority w:val="9"/>
    <w:qFormat/>
    <w:rsid w:val="00DA621C"/>
    <w:pPr>
      <w:outlineLvl w:val="2"/>
    </w:pPr>
    <w:rPr>
      <w:rFonts w:ascii="Arial Black" w:hAnsi="Arial Black"/>
      <w:b/>
      <w:bCs/>
      <w:color w:val="3432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99"/>
    <w:qFormat/>
    <w:rsid w:val="00274533"/>
    <w:pPr>
      <w:widowControl w:val="0"/>
      <w:suppressAutoHyphens/>
      <w:autoSpaceDE w:val="0"/>
      <w:autoSpaceDN w:val="0"/>
      <w:adjustRightInd w:val="0"/>
      <w:spacing w:line="320" w:lineRule="atLeast"/>
      <w:jc w:val="center"/>
      <w:textAlignment w:val="center"/>
    </w:pPr>
    <w:rPr>
      <w:rFonts w:ascii="SourceSansPro-It" w:hAnsi="SourceSansPro-It" w:cs="SourceSansPro-It"/>
      <w:i/>
      <w:iCs/>
      <w:color w:val="000000"/>
      <w:sz w:val="22"/>
      <w:szCs w:val="22"/>
    </w:rPr>
  </w:style>
  <w:style w:type="paragraph" w:customStyle="1" w:styleId="H1">
    <w:name w:val="H1"/>
    <w:basedOn w:val="Caption"/>
    <w:uiPriority w:val="99"/>
    <w:rsid w:val="00274533"/>
    <w:pPr>
      <w:spacing w:line="288" w:lineRule="auto"/>
    </w:pPr>
    <w:rPr>
      <w:rFonts w:ascii="SourceSansPro-Black" w:hAnsi="SourceSansPro-Black" w:cs="SourceSansPro-Black"/>
      <w:sz w:val="72"/>
      <w:szCs w:val="72"/>
    </w:rPr>
  </w:style>
  <w:style w:type="character" w:customStyle="1" w:styleId="Heading1Char">
    <w:name w:val="Heading 1 Char"/>
    <w:link w:val="Heading1"/>
    <w:uiPriority w:val="9"/>
    <w:rsid w:val="00B03E31"/>
    <w:rPr>
      <w:rFonts w:ascii="Arial" w:hAnsi="Arial" w:cs="Arial"/>
      <w:b/>
      <w:iCs/>
      <w:color w:val="000000"/>
      <w:sz w:val="36"/>
      <w:szCs w:val="36"/>
    </w:rPr>
  </w:style>
  <w:style w:type="paragraph" w:styleId="Subtitle">
    <w:name w:val="Subtitle"/>
    <w:basedOn w:val="Caption"/>
    <w:link w:val="SubtitleChar"/>
    <w:uiPriority w:val="99"/>
    <w:qFormat/>
    <w:rsid w:val="00274533"/>
    <w:pPr>
      <w:spacing w:line="288" w:lineRule="auto"/>
    </w:pPr>
    <w:rPr>
      <w:rFonts w:ascii="Merriweather" w:hAnsi="Merriweather" w:cs="Merriweather"/>
      <w:color w:val="324949"/>
      <w:sz w:val="42"/>
      <w:szCs w:val="42"/>
    </w:rPr>
  </w:style>
  <w:style w:type="character" w:customStyle="1" w:styleId="SubtitleChar">
    <w:name w:val="Subtitle Char"/>
    <w:link w:val="Subtitle"/>
    <w:uiPriority w:val="99"/>
    <w:rsid w:val="00274533"/>
    <w:rPr>
      <w:rFonts w:ascii="Merriweather" w:hAnsi="Merriweather" w:cs="Merriweather"/>
      <w:i/>
      <w:iCs/>
      <w:color w:val="324949"/>
      <w:sz w:val="42"/>
      <w:szCs w:val="42"/>
    </w:rPr>
  </w:style>
  <w:style w:type="paragraph" w:customStyle="1" w:styleId="Author">
    <w:name w:val="Author"/>
    <w:basedOn w:val="Caption"/>
    <w:uiPriority w:val="99"/>
    <w:rsid w:val="00274533"/>
    <w:pPr>
      <w:spacing w:line="432" w:lineRule="atLeast"/>
    </w:pPr>
    <w:rPr>
      <w:rFonts w:ascii="SourceSansPro-Bold" w:hAnsi="SourceSansPro-Bold" w:cs="SourceSansPro-Bold"/>
      <w:b/>
      <w:bCs/>
      <w:i w:val="0"/>
      <w:iCs w:val="0"/>
      <w:sz w:val="36"/>
      <w:szCs w:val="36"/>
    </w:rPr>
  </w:style>
  <w:style w:type="paragraph" w:customStyle="1" w:styleId="BasicParagraph">
    <w:name w:val="[Basic Paragraph]"/>
    <w:basedOn w:val="Normal"/>
    <w:uiPriority w:val="99"/>
    <w:rsid w:val="0027453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4A0453"/>
  </w:style>
  <w:style w:type="character" w:customStyle="1" w:styleId="FootnoteTextChar">
    <w:name w:val="Footnote Text Char"/>
    <w:basedOn w:val="DefaultParagraphFont"/>
    <w:link w:val="FootnoteText"/>
    <w:uiPriority w:val="99"/>
    <w:rsid w:val="004A0453"/>
  </w:style>
  <w:style w:type="character" w:styleId="FootnoteReference">
    <w:name w:val="footnote reference"/>
    <w:uiPriority w:val="99"/>
    <w:unhideWhenUsed/>
    <w:rsid w:val="004A0453"/>
    <w:rPr>
      <w:vertAlign w:val="superscript"/>
    </w:rPr>
  </w:style>
  <w:style w:type="paragraph" w:customStyle="1" w:styleId="H2">
    <w:name w:val="H2"/>
    <w:basedOn w:val="Normal"/>
    <w:uiPriority w:val="99"/>
    <w:rsid w:val="00190D08"/>
    <w:pPr>
      <w:widowControl w:val="0"/>
      <w:autoSpaceDE w:val="0"/>
      <w:autoSpaceDN w:val="0"/>
      <w:adjustRightInd w:val="0"/>
      <w:spacing w:after="540" w:line="288" w:lineRule="auto"/>
      <w:textAlignment w:val="center"/>
    </w:pPr>
    <w:rPr>
      <w:rFonts w:ascii="SourceSansPro-Black" w:hAnsi="SourceSansPro-Black" w:cs="SourceSansPro-Black"/>
      <w:color w:val="000000"/>
      <w:sz w:val="56"/>
      <w:szCs w:val="56"/>
    </w:rPr>
  </w:style>
  <w:style w:type="paragraph" w:customStyle="1" w:styleId="H3">
    <w:name w:val="H3"/>
    <w:basedOn w:val="Normal"/>
    <w:uiPriority w:val="99"/>
    <w:rsid w:val="00190D08"/>
    <w:pPr>
      <w:widowControl w:val="0"/>
      <w:suppressAutoHyphens/>
      <w:autoSpaceDE w:val="0"/>
      <w:autoSpaceDN w:val="0"/>
      <w:adjustRightInd w:val="0"/>
      <w:spacing w:after="160" w:line="600" w:lineRule="atLeast"/>
      <w:textAlignment w:val="center"/>
    </w:pPr>
    <w:rPr>
      <w:rFonts w:ascii="SourceSansPro-Black" w:hAnsi="SourceSansPro-Black" w:cs="SourceSansPro-Black"/>
      <w:color w:val="000000"/>
      <w:sz w:val="36"/>
      <w:szCs w:val="36"/>
    </w:rPr>
  </w:style>
  <w:style w:type="paragraph" w:customStyle="1" w:styleId="Paragraph">
    <w:name w:val="Paragraph"/>
    <w:basedOn w:val="Normal"/>
    <w:uiPriority w:val="99"/>
    <w:rsid w:val="00190D08"/>
    <w:pPr>
      <w:widowControl w:val="0"/>
      <w:suppressAutoHyphens/>
      <w:autoSpaceDE w:val="0"/>
      <w:autoSpaceDN w:val="0"/>
      <w:adjustRightInd w:val="0"/>
      <w:spacing w:after="240" w:line="320" w:lineRule="atLeast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B03E31"/>
    <w:rPr>
      <w:rFonts w:ascii="Arial" w:hAnsi="Arial" w:cs="Arial"/>
      <w:b/>
      <w:iCs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DA621C"/>
    <w:rPr>
      <w:rFonts w:ascii="Arial Black" w:hAnsi="Arial Black" w:cs="SourceSansPro-Black"/>
      <w:b/>
      <w:bCs/>
      <w:color w:val="343232"/>
      <w:sz w:val="32"/>
      <w:szCs w:val="32"/>
    </w:rPr>
  </w:style>
  <w:style w:type="paragraph" w:customStyle="1" w:styleId="Paragraph-nospaceafter">
    <w:name w:val="Paragraph - no space after"/>
    <w:basedOn w:val="Paragraph"/>
    <w:uiPriority w:val="99"/>
    <w:rsid w:val="001E5DDC"/>
    <w:pPr>
      <w:spacing w:after="0"/>
    </w:pPr>
  </w:style>
  <w:style w:type="paragraph" w:customStyle="1" w:styleId="Paragraph-prelist">
    <w:name w:val="Paragraph - pre list"/>
    <w:basedOn w:val="Paragraph-nospaceafter"/>
    <w:uiPriority w:val="99"/>
    <w:rsid w:val="00F724F1"/>
    <w:pPr>
      <w:spacing w:after="80"/>
    </w:pPr>
  </w:style>
  <w:style w:type="paragraph" w:customStyle="1" w:styleId="UL">
    <w:name w:val="UL"/>
    <w:basedOn w:val="Normal"/>
    <w:uiPriority w:val="99"/>
    <w:rsid w:val="00F724F1"/>
    <w:pPr>
      <w:widowControl w:val="0"/>
      <w:suppressAutoHyphens/>
      <w:autoSpaceDE w:val="0"/>
      <w:autoSpaceDN w:val="0"/>
      <w:adjustRightInd w:val="0"/>
      <w:spacing w:line="320" w:lineRule="atLeast"/>
      <w:ind w:left="66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customStyle="1" w:styleId="UL-lastitem">
    <w:name w:val="UL - last item"/>
    <w:basedOn w:val="UL"/>
    <w:uiPriority w:val="99"/>
    <w:rsid w:val="00F724F1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DF3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24"/>
  </w:style>
  <w:style w:type="paragraph" w:styleId="Footer">
    <w:name w:val="footer"/>
    <w:basedOn w:val="Normal"/>
    <w:link w:val="FooterChar"/>
    <w:uiPriority w:val="99"/>
    <w:unhideWhenUsed/>
    <w:rsid w:val="00DF3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924"/>
  </w:style>
  <w:style w:type="character" w:styleId="PageNumber">
    <w:name w:val="page number"/>
    <w:basedOn w:val="DefaultParagraphFont"/>
    <w:uiPriority w:val="99"/>
    <w:semiHidden/>
    <w:unhideWhenUsed/>
    <w:rsid w:val="00DF3924"/>
  </w:style>
  <w:style w:type="paragraph" w:customStyle="1" w:styleId="ULsub">
    <w:name w:val="UL sub"/>
    <w:basedOn w:val="Normal"/>
    <w:uiPriority w:val="99"/>
    <w:rsid w:val="00081F0F"/>
    <w:pPr>
      <w:widowControl w:val="0"/>
      <w:suppressAutoHyphens/>
      <w:autoSpaceDE w:val="0"/>
      <w:autoSpaceDN w:val="0"/>
      <w:adjustRightInd w:val="0"/>
      <w:spacing w:line="320" w:lineRule="atLeast"/>
      <w:ind w:left="138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customStyle="1" w:styleId="p1">
    <w:name w:val="p1"/>
    <w:basedOn w:val="Normal"/>
    <w:rsid w:val="004D37B6"/>
    <w:pPr>
      <w:spacing w:line="167" w:lineRule="atLeast"/>
    </w:pPr>
    <w:rPr>
      <w:rFonts w:ascii="Source Sans Pro" w:hAnsi="Source Sans Pro"/>
      <w:color w:val="424241"/>
      <w:sz w:val="17"/>
      <w:szCs w:val="17"/>
    </w:rPr>
  </w:style>
  <w:style w:type="character" w:customStyle="1" w:styleId="apple-converted-space">
    <w:name w:val="apple-converted-space"/>
    <w:rsid w:val="004D37B6"/>
  </w:style>
  <w:style w:type="table" w:styleId="TableGrid">
    <w:name w:val="Table Grid"/>
    <w:basedOn w:val="TableNormal"/>
    <w:uiPriority w:val="39"/>
    <w:rsid w:val="00243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144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a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b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E4AB42-C291-E645-A6B7-911B5B9C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Lean Business Plan - Wooden Grain Toy Company</vt:lpstr>
    </vt:vector>
  </TitlesOfParts>
  <Manager/>
  <Company/>
  <LinksUpToDate>false</LinksUpToDate>
  <CharactersWithSpaces>1511</CharactersWithSpaces>
  <SharedDoc>false</SharedDoc>
  <HyperlinkBase/>
  <HLinks>
    <vt:vector size="6" baseType="variant">
      <vt:variant>
        <vt:i4>2621532</vt:i4>
      </vt:variant>
      <vt:variant>
        <vt:i4>0</vt:i4>
      </vt:variant>
      <vt:variant>
        <vt:i4>0</vt:i4>
      </vt:variant>
      <vt:variant>
        <vt:i4>5</vt:i4>
      </vt:variant>
      <vt:variant>
        <vt:lpwstr>http://www.sba.gov/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Lean Business Plan - Wooden Grain Toy Company</dc:title>
  <dc:subject/>
  <dc:creator>The Small Business Administration</dc:creator>
  <cp:keywords>SBA, business plan, toy company</cp:keywords>
  <dc:description>Sample lean business plan for a toy company.</dc:description>
  <cp:lastModifiedBy>Jimmy Briggs</cp:lastModifiedBy>
  <cp:revision>2</cp:revision>
  <dcterms:created xsi:type="dcterms:W3CDTF">2024-02-23T19:51:00Z</dcterms:created>
  <dcterms:modified xsi:type="dcterms:W3CDTF">2024-02-23T19:51:00Z</dcterms:modified>
  <cp:category/>
</cp:coreProperties>
</file>