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E75A8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3B3461E2" w14:textId="77777777" w:rsidR="00A81828" w:rsidRPr="00A81828" w:rsidRDefault="009D3B6E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数据库模型设计</w:t>
      </w:r>
    </w:p>
    <w:p w14:paraId="639BE940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6F502765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71044426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04316BBF" w14:textId="77777777" w:rsidTr="003A2907">
        <w:trPr>
          <w:trHeight w:val="559"/>
        </w:trPr>
        <w:tc>
          <w:tcPr>
            <w:tcW w:w="1892" w:type="dxa"/>
          </w:tcPr>
          <w:p w14:paraId="4BB76CC0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56D3E0D5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1965387A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5B3465C7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14751C3D" w14:textId="77777777" w:rsidTr="00D11346">
        <w:trPr>
          <w:trHeight w:val="660"/>
        </w:trPr>
        <w:tc>
          <w:tcPr>
            <w:tcW w:w="1892" w:type="dxa"/>
          </w:tcPr>
          <w:p w14:paraId="76FF39CD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2019-6-12</w:t>
            </w:r>
          </w:p>
        </w:tc>
        <w:tc>
          <w:tcPr>
            <w:tcW w:w="4057" w:type="dxa"/>
          </w:tcPr>
          <w:p w14:paraId="38596F40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cs="等线" w:hint="eastAsia"/>
              </w:rPr>
              <w:t>添加</w:t>
            </w: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图、数据字典、库表</w:t>
            </w:r>
          </w:p>
        </w:tc>
        <w:tc>
          <w:tcPr>
            <w:tcW w:w="1276" w:type="dxa"/>
          </w:tcPr>
          <w:p w14:paraId="5A0DB4CD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刘杨栋</w:t>
            </w:r>
          </w:p>
        </w:tc>
        <w:tc>
          <w:tcPr>
            <w:tcW w:w="1134" w:type="dxa"/>
          </w:tcPr>
          <w:p w14:paraId="5ADE1269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1.1</w:t>
            </w:r>
          </w:p>
        </w:tc>
      </w:tr>
      <w:tr w:rsidR="00AC65D5" w14:paraId="54DCF9DF" w14:textId="77777777" w:rsidTr="003A2907">
        <w:trPr>
          <w:trHeight w:val="461"/>
        </w:trPr>
        <w:tc>
          <w:tcPr>
            <w:tcW w:w="1892" w:type="dxa"/>
          </w:tcPr>
          <w:p w14:paraId="6BC91EAF" w14:textId="2576342A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019-6-12</w:t>
            </w:r>
          </w:p>
        </w:tc>
        <w:tc>
          <w:tcPr>
            <w:tcW w:w="4057" w:type="dxa"/>
          </w:tcPr>
          <w:p w14:paraId="1DAB0734" w14:textId="43EB3351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对数据字典进行补充</w:t>
            </w:r>
          </w:p>
        </w:tc>
        <w:tc>
          <w:tcPr>
            <w:tcW w:w="1276" w:type="dxa"/>
          </w:tcPr>
          <w:p w14:paraId="45401175" w14:textId="4566AF5F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曾帅博</w:t>
            </w:r>
          </w:p>
        </w:tc>
        <w:tc>
          <w:tcPr>
            <w:tcW w:w="1134" w:type="dxa"/>
          </w:tcPr>
          <w:p w14:paraId="45EA9EDA" w14:textId="010B3FDE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.2</w:t>
            </w:r>
          </w:p>
        </w:tc>
      </w:tr>
      <w:tr w:rsidR="00AC65D5" w14:paraId="32B1E7D0" w14:textId="77777777" w:rsidTr="003A2907">
        <w:trPr>
          <w:trHeight w:val="466"/>
        </w:trPr>
        <w:tc>
          <w:tcPr>
            <w:tcW w:w="1892" w:type="dxa"/>
          </w:tcPr>
          <w:p w14:paraId="3C6AB056" w14:textId="1AAFB4F1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6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13</w:t>
            </w:r>
          </w:p>
        </w:tc>
        <w:tc>
          <w:tcPr>
            <w:tcW w:w="4057" w:type="dxa"/>
          </w:tcPr>
          <w:p w14:paraId="63FBA24A" w14:textId="689E6154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图、数据字典、库表进行修改</w:t>
            </w:r>
          </w:p>
        </w:tc>
        <w:tc>
          <w:tcPr>
            <w:tcW w:w="1276" w:type="dxa"/>
          </w:tcPr>
          <w:p w14:paraId="478DE2EC" w14:textId="46288BAA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刘杨栋</w:t>
            </w:r>
          </w:p>
        </w:tc>
        <w:tc>
          <w:tcPr>
            <w:tcW w:w="1134" w:type="dxa"/>
          </w:tcPr>
          <w:p w14:paraId="2947631C" w14:textId="513D241A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.0</w:t>
            </w:r>
          </w:p>
        </w:tc>
      </w:tr>
      <w:tr w:rsidR="00D11346" w14:paraId="3AFDA034" w14:textId="77777777" w:rsidTr="003A2907">
        <w:trPr>
          <w:trHeight w:val="466"/>
        </w:trPr>
        <w:tc>
          <w:tcPr>
            <w:tcW w:w="1892" w:type="dxa"/>
          </w:tcPr>
          <w:p w14:paraId="30F4385B" w14:textId="2EF7C02A" w:rsidR="00D11346" w:rsidRDefault="00D113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2019-6-14</w:t>
            </w:r>
          </w:p>
        </w:tc>
        <w:tc>
          <w:tcPr>
            <w:tcW w:w="4057" w:type="dxa"/>
          </w:tcPr>
          <w:p w14:paraId="2422C7A3" w14:textId="5D93B9B9" w:rsidR="00D11346" w:rsidRDefault="00D11346" w:rsidP="003A2907">
            <w:pPr>
              <w:jc w:val="center"/>
              <w:rPr>
                <w:rFonts w:cs="等线"/>
              </w:rPr>
            </w:pPr>
            <w:r>
              <w:rPr>
                <w:rFonts w:cs="等线" w:hint="eastAsia"/>
              </w:rPr>
              <w:t>重新设计</w:t>
            </w: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图，对关系模型进行描述</w:t>
            </w:r>
          </w:p>
        </w:tc>
        <w:tc>
          <w:tcPr>
            <w:tcW w:w="1276" w:type="dxa"/>
          </w:tcPr>
          <w:p w14:paraId="6551841E" w14:textId="0748E100" w:rsidR="00D11346" w:rsidRPr="00D11346" w:rsidRDefault="00D113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03464CD1" w14:textId="11EC7AF8" w:rsidR="00D11346" w:rsidRDefault="00D113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3.0</w:t>
            </w:r>
          </w:p>
        </w:tc>
      </w:tr>
      <w:tr w:rsidR="001D4726" w14:paraId="7291543B" w14:textId="77777777" w:rsidTr="003A2907">
        <w:trPr>
          <w:trHeight w:val="466"/>
        </w:trPr>
        <w:tc>
          <w:tcPr>
            <w:tcW w:w="1892" w:type="dxa"/>
          </w:tcPr>
          <w:p w14:paraId="0DFE675B" w14:textId="3C0BE743" w:rsidR="001D4726" w:rsidRDefault="001D472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2019-6-14</w:t>
            </w:r>
          </w:p>
        </w:tc>
        <w:tc>
          <w:tcPr>
            <w:tcW w:w="4057" w:type="dxa"/>
          </w:tcPr>
          <w:p w14:paraId="73CFD0AB" w14:textId="3BDF8AC6" w:rsidR="001D4726" w:rsidRDefault="001D4726" w:rsidP="003A2907">
            <w:pPr>
              <w:jc w:val="center"/>
              <w:rPr>
                <w:rFonts w:cs="等线"/>
              </w:rPr>
            </w:pPr>
            <w:r>
              <w:rPr>
                <w:rFonts w:cs="等线" w:hint="eastAsia"/>
              </w:rPr>
              <w:t>设计系统物理数据模型</w:t>
            </w:r>
          </w:p>
        </w:tc>
        <w:tc>
          <w:tcPr>
            <w:tcW w:w="1276" w:type="dxa"/>
          </w:tcPr>
          <w:p w14:paraId="06851C52" w14:textId="4C595F15" w:rsidR="001D4726" w:rsidRDefault="001D472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3B9C345B" w14:textId="09DBAEE4" w:rsidR="001D4726" w:rsidRDefault="001D472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3.1</w:t>
            </w:r>
          </w:p>
        </w:tc>
      </w:tr>
    </w:tbl>
    <w:p w14:paraId="6E16EAB4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0036FAEC" w14:textId="77777777" w:rsidR="006F7538" w:rsidRDefault="009D3B6E" w:rsidP="001135B1">
      <w:pPr>
        <w:pStyle w:val="1"/>
      </w:pPr>
      <w:r>
        <w:rPr>
          <w:rFonts w:hint="eastAsia"/>
        </w:rPr>
        <w:lastRenderedPageBreak/>
        <w:t>概述</w:t>
      </w:r>
    </w:p>
    <w:p w14:paraId="0F293442" w14:textId="77777777" w:rsidR="000F623D" w:rsidRDefault="000F623D" w:rsidP="000D5B76">
      <w:r w:rsidRPr="000F623D">
        <w:rPr>
          <w:rFonts w:hint="eastAsia"/>
        </w:rPr>
        <w:t>本文档主要介绍码农聊天网站所涉及的概念数据模型、逻辑数据模型、物理数据模型和系统数据字典，并且将作为后期开发的重要参考资料。</w:t>
      </w:r>
    </w:p>
    <w:p w14:paraId="33500FFB" w14:textId="0190AE66" w:rsidR="000D5B76" w:rsidRDefault="000D5B76" w:rsidP="000D5B76">
      <w:pPr>
        <w:pStyle w:val="2"/>
      </w:pPr>
      <w:r>
        <w:rPr>
          <w:rFonts w:hint="eastAsia"/>
        </w:rPr>
        <w:t>设计目标</w:t>
      </w:r>
    </w:p>
    <w:p w14:paraId="2A4BAB92" w14:textId="5D4F6B8A" w:rsidR="000D5B76" w:rsidRDefault="000D5B76" w:rsidP="000D5B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完整性</w:t>
      </w:r>
    </w:p>
    <w:p w14:paraId="4ADD65C6" w14:textId="192D6418" w:rsidR="000D5B76" w:rsidRPr="000D5B76" w:rsidRDefault="000D5B76" w:rsidP="000D5B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消除冗余</w:t>
      </w:r>
    </w:p>
    <w:p w14:paraId="5844E934" w14:textId="060C8E2A" w:rsidR="009F3905" w:rsidRDefault="000F623D" w:rsidP="000D5B76">
      <w:pPr>
        <w:ind w:firstLineChars="200" w:firstLine="480"/>
      </w:pPr>
      <w:r w:rsidRPr="000F623D">
        <w:rPr>
          <w:rFonts w:hint="eastAsia"/>
        </w:rPr>
        <w:t>根据需求分析以及用例描述，我们从文档中识别出实体和关系，对关系进行建模，详情如章节</w:t>
      </w:r>
      <w:r w:rsidRPr="000F623D">
        <w:rPr>
          <w:rFonts w:hint="eastAsia"/>
        </w:rPr>
        <w:t>2</w:t>
      </w:r>
      <w:r w:rsidRPr="000F623D">
        <w:rPr>
          <w:rFonts w:hint="eastAsia"/>
        </w:rPr>
        <w:t>所描绘。由于</w:t>
      </w:r>
      <w:r>
        <w:rPr>
          <w:rFonts w:hint="eastAsia"/>
        </w:rPr>
        <w:t>该系统对数据安全性要求较高，以及业务较为复杂难</w:t>
      </w:r>
      <w:r w:rsidRPr="000D5B76">
        <w:rPr>
          <w:rFonts w:hint="eastAsia"/>
        </w:rPr>
        <w:t>以建模，对审批流程进行建模将会导致产品信息重复存储，以及增删记录需要更新所有拷贝。为此</w:t>
      </w:r>
      <w:r>
        <w:rPr>
          <w:rFonts w:hint="eastAsia"/>
        </w:rPr>
        <w:t>，我们将审批流程建模为联系集的属性。化简的</w:t>
      </w:r>
      <w:r>
        <w:rPr>
          <w:rFonts w:hint="eastAsia"/>
        </w:rPr>
        <w:t>ER</w:t>
      </w:r>
      <w:r>
        <w:rPr>
          <w:rFonts w:hint="eastAsia"/>
        </w:rPr>
        <w:t>模型入章节</w:t>
      </w:r>
      <w:r>
        <w:rPr>
          <w:rFonts w:hint="eastAsia"/>
        </w:rPr>
        <w:t>3</w:t>
      </w:r>
      <w:r>
        <w:rPr>
          <w:rFonts w:hint="eastAsia"/>
        </w:rPr>
        <w:t>所示。根据章节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ER</w:t>
      </w:r>
      <w:r>
        <w:rPr>
          <w:rFonts w:hint="eastAsia"/>
        </w:rPr>
        <w:t>模型，我们描述在章节</w:t>
      </w:r>
      <w:r>
        <w:rPr>
          <w:rFonts w:hint="eastAsia"/>
        </w:rPr>
        <w:t>4</w:t>
      </w:r>
      <w:r>
        <w:rPr>
          <w:rFonts w:hint="eastAsia"/>
        </w:rPr>
        <w:t>中描述关系模型。</w:t>
      </w:r>
    </w:p>
    <w:p w14:paraId="213A7A55" w14:textId="08439190" w:rsidR="000D5B76" w:rsidRDefault="000D5B76" w:rsidP="000D5B76">
      <w:pPr>
        <w:pStyle w:val="2"/>
      </w:pPr>
      <w:r>
        <w:rPr>
          <w:rFonts w:hint="eastAsia"/>
        </w:rPr>
        <w:t>参考资料</w:t>
      </w:r>
    </w:p>
    <w:p w14:paraId="2CF5B163" w14:textId="391104D7" w:rsidR="000D5B76" w:rsidRPr="000D5B76" w:rsidRDefault="000D5B76" w:rsidP="000D5B76">
      <w:pPr>
        <w:ind w:firstLine="284"/>
      </w:pPr>
      <w:r>
        <w:rPr>
          <w:rFonts w:hint="eastAsia"/>
        </w:rPr>
        <w:t>以下的设计模式以及</w:t>
      </w:r>
      <w:r>
        <w:rPr>
          <w:rFonts w:hint="eastAsia"/>
        </w:rPr>
        <w:t>ER</w:t>
      </w:r>
      <w:r>
        <w:rPr>
          <w:rFonts w:hint="eastAsia"/>
        </w:rPr>
        <w:t>模型表示法参考</w:t>
      </w:r>
    </w:p>
    <w:p w14:paraId="2333FB9C" w14:textId="04F36BC3" w:rsidR="000D5B76" w:rsidRDefault="000D5B76" w:rsidP="000D5B76">
      <w:pPr>
        <w:ind w:left="284"/>
      </w:pPr>
      <w:r>
        <w:rPr>
          <w:rFonts w:hint="eastAsia"/>
        </w:rPr>
        <w:t>《数据库系统概念第六版，</w:t>
      </w:r>
      <w:proofErr w:type="spellStart"/>
      <w:r>
        <w:rPr>
          <w:rFonts w:hint="eastAsia"/>
        </w:rPr>
        <w:t>Abrham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Siberschatz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Henry </w:t>
      </w:r>
      <w:proofErr w:type="spellStart"/>
      <w:r>
        <w:rPr>
          <w:rFonts w:hint="eastAsia"/>
        </w:rPr>
        <w:t>F</w:t>
      </w:r>
      <w:r>
        <w:t>.Korth</w:t>
      </w:r>
      <w:proofErr w:type="spellEnd"/>
      <w:r>
        <w:t xml:space="preserve"> </w:t>
      </w:r>
      <w:proofErr w:type="spellStart"/>
      <w:r>
        <w:t>S,Sudarshan</w:t>
      </w:r>
      <w:proofErr w:type="spellEnd"/>
      <w:r>
        <w:rPr>
          <w:rFonts w:hint="eastAsia"/>
        </w:rPr>
        <w:t>》</w:t>
      </w:r>
    </w:p>
    <w:p w14:paraId="593EBFA6" w14:textId="473BF108" w:rsidR="00332DEE" w:rsidRDefault="000C57F6" w:rsidP="009D3B6E">
      <w:pPr>
        <w:pStyle w:val="1"/>
      </w:pPr>
      <w:r>
        <w:rPr>
          <w:rFonts w:hint="eastAsia"/>
        </w:rPr>
        <w:t>系统概念数据模型</w:t>
      </w:r>
    </w:p>
    <w:p w14:paraId="66B355F1" w14:textId="68C0953A" w:rsidR="009D3B6E" w:rsidRDefault="00E62972" w:rsidP="000C57F6">
      <w:pPr>
        <w:pStyle w:val="2"/>
      </w:pPr>
      <w:r>
        <w:rPr>
          <w:rFonts w:hint="eastAsia"/>
        </w:rPr>
        <w:t>实体联系</w:t>
      </w:r>
      <w:r w:rsidR="009D3B6E">
        <w:rPr>
          <w:rFonts w:hint="eastAsia"/>
        </w:rPr>
        <w:t>模型</w:t>
      </w:r>
    </w:p>
    <w:p w14:paraId="08F4F5EA" w14:textId="4924B4BA" w:rsidR="009F3905" w:rsidRPr="009F3905" w:rsidRDefault="008739DC" w:rsidP="009F3905">
      <w:r>
        <w:lastRenderedPageBreak/>
        <w:pict w14:anchorId="686E38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65pt;height:444.9pt">
            <v:imagedata r:id="rId6" o:title="er图"/>
          </v:shape>
        </w:pict>
      </w:r>
    </w:p>
    <w:p w14:paraId="2B75231D" w14:textId="3ECC208F" w:rsidR="00D11346" w:rsidRPr="00D11346" w:rsidRDefault="00D11346" w:rsidP="000C57F6">
      <w:pPr>
        <w:pStyle w:val="2"/>
      </w:pPr>
      <w:r>
        <w:rPr>
          <w:rFonts w:hint="eastAsia"/>
        </w:rPr>
        <w:t>简化</w:t>
      </w:r>
      <w:r w:rsidR="009849FE">
        <w:rPr>
          <w:rFonts w:hint="eastAsia"/>
        </w:rPr>
        <w:t>ER</w:t>
      </w:r>
      <w:r>
        <w:rPr>
          <w:rFonts w:hint="eastAsia"/>
        </w:rPr>
        <w:t>模型</w:t>
      </w:r>
    </w:p>
    <w:p w14:paraId="40CF4050" w14:textId="5923F5BF" w:rsidR="009F3905" w:rsidRDefault="00C77C31" w:rsidP="009F3905">
      <w:r w:rsidRPr="00C77C31">
        <w:rPr>
          <w:noProof/>
        </w:rPr>
        <w:lastRenderedPageBreak/>
        <w:drawing>
          <wp:inline distT="0" distB="0" distL="0" distR="0" wp14:anchorId="5397732E" wp14:editId="3660393C">
            <wp:extent cx="5278120" cy="50730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2F68" w14:textId="20CCD369" w:rsidR="000D5B76" w:rsidRDefault="00266DAD" w:rsidP="000C57F6">
      <w:pPr>
        <w:pStyle w:val="2"/>
      </w:pPr>
      <w:r>
        <w:rPr>
          <w:rFonts w:hint="eastAsia"/>
        </w:rPr>
        <w:t>关系模型</w:t>
      </w:r>
    </w:p>
    <w:p w14:paraId="6CD72993" w14:textId="46F91390" w:rsidR="00266DAD" w:rsidRDefault="00266DAD" w:rsidP="00266DAD">
      <w:r>
        <w:rPr>
          <w:rFonts w:hint="eastAsia"/>
        </w:rPr>
        <w:t>根据章节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E-R</w:t>
      </w:r>
      <w:r>
        <w:rPr>
          <w:rFonts w:hint="eastAsia"/>
        </w:rPr>
        <w:t>图我们将其转化为关系模型，从而生成可以导入数据的模型。</w:t>
      </w:r>
    </w:p>
    <w:p w14:paraId="1CFA0A66" w14:textId="2CE21FBC" w:rsidR="007C2427" w:rsidRDefault="007C2427" w:rsidP="00707772">
      <w:pPr>
        <w:pStyle w:val="a7"/>
        <w:numPr>
          <w:ilvl w:val="0"/>
          <w:numId w:val="9"/>
        </w:numPr>
        <w:ind w:firstLineChars="0"/>
      </w:pPr>
      <w:r>
        <w:t>Product</w:t>
      </w:r>
      <w:r w:rsidR="00707772">
        <w:t xml:space="preserve"> </w:t>
      </w:r>
      <w:r>
        <w:t>(</w:t>
      </w:r>
      <w:r w:rsidR="00EF27A9" w:rsidRPr="00707772">
        <w:rPr>
          <w:u w:val="single"/>
        </w:rPr>
        <w:t>ID</w:t>
      </w:r>
      <w:r w:rsidR="00EF27A9">
        <w:t xml:space="preserve">, name, </w:t>
      </w:r>
      <w:r>
        <w:t xml:space="preserve">introduction, catalog, </w:t>
      </w:r>
      <w:r w:rsidR="00EF27A9">
        <w:rPr>
          <w:rFonts w:hint="eastAsia"/>
        </w:rPr>
        <w:t>life, start-up</w:t>
      </w:r>
      <w:r w:rsidR="00EF27A9">
        <w:t xml:space="preserve">, </w:t>
      </w:r>
      <w:proofErr w:type="spellStart"/>
      <w:r w:rsidR="00EF27A9">
        <w:rPr>
          <w:rFonts w:hint="eastAsia"/>
        </w:rPr>
        <w:t>risk</w:t>
      </w:r>
      <w:r w:rsidR="00EF27A9">
        <w:t>_</w:t>
      </w:r>
      <w:r w:rsidR="00EF27A9">
        <w:rPr>
          <w:rFonts w:hint="eastAsia"/>
        </w:rPr>
        <w:t>rank</w:t>
      </w:r>
      <w:proofErr w:type="spellEnd"/>
      <w:r w:rsidR="00EF27A9">
        <w:t xml:space="preserve">, comments, </w:t>
      </w:r>
      <w:proofErr w:type="spellStart"/>
      <w:r w:rsidR="00EF27A9">
        <w:rPr>
          <w:rFonts w:hint="eastAsia"/>
        </w:rPr>
        <w:t>sales</w:t>
      </w:r>
      <w:r w:rsidR="00EF27A9">
        <w:t>_</w:t>
      </w:r>
      <w:proofErr w:type="gramStart"/>
      <w:r w:rsidR="00EF27A9">
        <w:t>volume</w:t>
      </w:r>
      <w:proofErr w:type="spellEnd"/>
      <w:r w:rsidR="00EF27A9">
        <w:t xml:space="preserve">, </w:t>
      </w:r>
      <w:r w:rsidR="00707772">
        <w:t xml:space="preserve"> </w:t>
      </w:r>
      <w:commentRangeStart w:id="0"/>
      <w:proofErr w:type="spellStart"/>
      <w:r w:rsidR="00707772" w:rsidRPr="00707772">
        <w:rPr>
          <w:rFonts w:hint="eastAsia"/>
          <w:i/>
        </w:rPr>
        <w:t>configID</w:t>
      </w:r>
      <w:commentRangeEnd w:id="0"/>
      <w:proofErr w:type="spellEnd"/>
      <w:proofErr w:type="gramEnd"/>
      <w:r w:rsidR="00BB0B09">
        <w:rPr>
          <w:rStyle w:val="a8"/>
        </w:rPr>
        <w:commentReference w:id="0"/>
      </w:r>
      <w:r>
        <w:t>)</w:t>
      </w:r>
      <w:bookmarkStart w:id="1" w:name="_GoBack"/>
      <w:bookmarkEnd w:id="1"/>
    </w:p>
    <w:p w14:paraId="6C5953AC" w14:textId="60795DAE" w:rsidR="00707772" w:rsidRDefault="00707772" w:rsidP="00707772">
      <w:pPr>
        <w:pStyle w:val="a7"/>
        <w:numPr>
          <w:ilvl w:val="0"/>
          <w:numId w:val="9"/>
        </w:numPr>
        <w:ind w:firstLineChars="0"/>
      </w:pPr>
      <w:r>
        <w:t>Staff (</w:t>
      </w:r>
      <w:r w:rsidRPr="00707772">
        <w:rPr>
          <w:u w:val="single"/>
        </w:rPr>
        <w:t>ID</w:t>
      </w:r>
      <w:r>
        <w:t>, name, password, type, rank)</w:t>
      </w:r>
    </w:p>
    <w:p w14:paraId="7DD205AE" w14:textId="0872CDFA" w:rsidR="00707772" w:rsidRDefault="00F665BD" w:rsidP="0070777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 xml:space="preserve">Storehouse </w:t>
      </w:r>
      <w:r w:rsidR="00707772">
        <w:t>(</w:t>
      </w:r>
      <w:r w:rsidR="00707772" w:rsidRPr="00707772">
        <w:rPr>
          <w:u w:val="single"/>
        </w:rPr>
        <w:t>name</w:t>
      </w:r>
      <w:r w:rsidR="00707772">
        <w:t>)</w:t>
      </w:r>
    </w:p>
    <w:p w14:paraId="68936F72" w14:textId="1A56DCB8" w:rsidR="00707772" w:rsidRDefault="00707772" w:rsidP="00707772">
      <w:pPr>
        <w:pStyle w:val="a7"/>
        <w:numPr>
          <w:ilvl w:val="0"/>
          <w:numId w:val="9"/>
        </w:numPr>
        <w:ind w:firstLineChars="0"/>
      </w:pPr>
      <w:r>
        <w:t xml:space="preserve">Operation </w:t>
      </w:r>
      <w:r w:rsidRPr="00707772">
        <w:rPr>
          <w:u w:val="single"/>
        </w:rPr>
        <w:t>(</w:t>
      </w:r>
      <w:proofErr w:type="spellStart"/>
      <w:r w:rsidRPr="00707772">
        <w:rPr>
          <w:i/>
          <w:u w:val="single"/>
        </w:rPr>
        <w:t>productID</w:t>
      </w:r>
      <w:proofErr w:type="spellEnd"/>
      <w:r w:rsidRPr="00707772">
        <w:rPr>
          <w:i/>
        </w:rPr>
        <w:t xml:space="preserve">, </w:t>
      </w:r>
      <w:proofErr w:type="spellStart"/>
      <w:r w:rsidR="00F665BD">
        <w:rPr>
          <w:rFonts w:hint="eastAsia"/>
          <w:i/>
          <w:u w:val="single"/>
        </w:rPr>
        <w:t>storehouse</w:t>
      </w:r>
      <w:r w:rsidRPr="00707772">
        <w:rPr>
          <w:i/>
          <w:u w:val="single"/>
        </w:rPr>
        <w:t>ID</w:t>
      </w:r>
      <w:proofErr w:type="spellEnd"/>
      <w:r w:rsidRPr="00707772">
        <w:rPr>
          <w:i/>
        </w:rPr>
        <w:t xml:space="preserve">, </w:t>
      </w:r>
      <w:proofErr w:type="spellStart"/>
      <w:r w:rsidRPr="00707772">
        <w:rPr>
          <w:i/>
          <w:u w:val="single"/>
        </w:rPr>
        <w:t>staffID</w:t>
      </w:r>
      <w:proofErr w:type="spellEnd"/>
      <w:r w:rsidRPr="00707772">
        <w:rPr>
          <w:i/>
        </w:rPr>
        <w:t>,</w:t>
      </w:r>
      <w:r>
        <w:t xml:space="preserve"> </w:t>
      </w:r>
      <w:r w:rsidR="00F665BD">
        <w:t>date,</w:t>
      </w:r>
      <w:r w:rsidR="00F665BD">
        <w:rPr>
          <w:rFonts w:hint="eastAsia"/>
        </w:rPr>
        <w:t xml:space="preserve"> </w:t>
      </w:r>
      <w:r>
        <w:t>process)</w:t>
      </w:r>
    </w:p>
    <w:p w14:paraId="6B1651A0" w14:textId="77777777" w:rsidR="00707772" w:rsidRDefault="00707772" w:rsidP="00707772">
      <w:pPr>
        <w:pStyle w:val="a7"/>
        <w:numPr>
          <w:ilvl w:val="0"/>
          <w:numId w:val="9"/>
        </w:numPr>
        <w:ind w:firstLineChars="0"/>
      </w:pPr>
      <w:r>
        <w:t>Configuration (</w:t>
      </w:r>
      <w:r w:rsidRPr="00707772">
        <w:rPr>
          <w:u w:val="single"/>
        </w:rPr>
        <w:t>ID</w:t>
      </w:r>
      <w:r>
        <w:t>, introduction)</w:t>
      </w:r>
    </w:p>
    <w:p w14:paraId="798CD296" w14:textId="6A6C7A38" w:rsidR="00707772" w:rsidRDefault="00707772" w:rsidP="00707772">
      <w:pPr>
        <w:pStyle w:val="a7"/>
        <w:numPr>
          <w:ilvl w:val="0"/>
          <w:numId w:val="9"/>
        </w:numPr>
        <w:ind w:firstLineChars="0"/>
      </w:pPr>
      <w:r>
        <w:lastRenderedPageBreak/>
        <w:t>Configure (</w:t>
      </w:r>
      <w:proofErr w:type="spellStart"/>
      <w:r w:rsidRPr="00707772">
        <w:rPr>
          <w:i/>
          <w:u w:val="single"/>
        </w:rPr>
        <w:t>configID</w:t>
      </w:r>
      <w:proofErr w:type="spellEnd"/>
      <w:r w:rsidRPr="00707772">
        <w:rPr>
          <w:i/>
        </w:rPr>
        <w:t xml:space="preserve">, </w:t>
      </w:r>
      <w:proofErr w:type="spellStart"/>
      <w:r w:rsidRPr="00707772">
        <w:rPr>
          <w:i/>
          <w:u w:val="single"/>
        </w:rPr>
        <w:t>staffID</w:t>
      </w:r>
      <w:proofErr w:type="spellEnd"/>
      <w:r w:rsidR="00F665BD">
        <w:rPr>
          <w:rFonts w:hint="eastAsia"/>
          <w:i/>
          <w:u w:val="single"/>
        </w:rPr>
        <w:tab/>
      </w:r>
      <w:r w:rsidR="00F665BD" w:rsidRPr="00F665BD">
        <w:rPr>
          <w:i/>
        </w:rPr>
        <w:t xml:space="preserve">, </w:t>
      </w:r>
      <w:r w:rsidR="00F665BD">
        <w:t>date</w:t>
      </w:r>
      <w:r>
        <w:t xml:space="preserve">) </w:t>
      </w:r>
    </w:p>
    <w:p w14:paraId="2B0BC6B0" w14:textId="0B9FFEE7" w:rsidR="00707772" w:rsidRDefault="00707772" w:rsidP="00266DAD">
      <w:r>
        <w:rPr>
          <w:rFonts w:hint="eastAsia"/>
        </w:rPr>
        <w:t>下划线表示</w:t>
      </w:r>
      <w:r>
        <w:rPr>
          <w:rFonts w:hint="eastAsia"/>
        </w:rPr>
        <w:t>PRIMERY</w:t>
      </w:r>
      <w:r>
        <w:t>_KEY</w:t>
      </w:r>
      <w:r>
        <w:rPr>
          <w:rFonts w:hint="eastAsia"/>
        </w:rPr>
        <w:t>，斜体表示</w:t>
      </w:r>
      <w:r>
        <w:rPr>
          <w:rFonts w:hint="eastAsia"/>
        </w:rPr>
        <w:t>FOREIGN</w:t>
      </w:r>
      <w:r>
        <w:t xml:space="preserve">_KEY </w:t>
      </w:r>
    </w:p>
    <w:p w14:paraId="619AA907" w14:textId="3A6F066A" w:rsidR="000C57F6" w:rsidRDefault="000C57F6" w:rsidP="000C57F6">
      <w:pPr>
        <w:pStyle w:val="1"/>
      </w:pPr>
      <w:r>
        <w:rPr>
          <w:rFonts w:hint="eastAsia"/>
        </w:rPr>
        <w:t>系统物理数据模型</w:t>
      </w:r>
    </w:p>
    <w:p w14:paraId="49AD5583" w14:textId="19B66D4B" w:rsidR="009849FE" w:rsidRPr="009849FE" w:rsidRDefault="009849FE" w:rsidP="009849FE">
      <w:pPr>
        <w:pStyle w:val="2"/>
      </w:pPr>
      <w:r>
        <w:rPr>
          <w:rFonts w:hint="eastAsia"/>
        </w:rPr>
        <w:t>Product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9FE" w14:paraId="5985ABE5" w14:textId="77777777" w:rsidTr="005E29BC">
        <w:tc>
          <w:tcPr>
            <w:tcW w:w="1704" w:type="dxa"/>
          </w:tcPr>
          <w:p w14:paraId="58111385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2226B800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426D93F1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00D16A62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7CEADF4E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1CB8039E" w14:textId="77777777" w:rsidTr="005E29BC">
        <w:tc>
          <w:tcPr>
            <w:tcW w:w="1704" w:type="dxa"/>
          </w:tcPr>
          <w:p w14:paraId="78205F9B" w14:textId="77777777" w:rsidR="009849FE" w:rsidRDefault="009849FE" w:rsidP="005E29BC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0D00C156" w14:textId="49B2F258" w:rsidR="009849FE" w:rsidRDefault="009849FE" w:rsidP="005E29BC">
            <w:r>
              <w:t>i</w:t>
            </w:r>
            <w:r>
              <w:rPr>
                <w:rFonts w:hint="eastAsia"/>
              </w:rPr>
              <w:t>n</w:t>
            </w:r>
            <w:r>
              <w:t>t (1</w:t>
            </w:r>
            <w:r w:rsidR="00AD43B1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14:paraId="7105B5D0" w14:textId="77777777" w:rsidR="009849FE" w:rsidRDefault="009849FE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031CE7E6" w14:textId="77777777" w:rsidR="009849FE" w:rsidRDefault="009849FE" w:rsidP="005E29BC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14:paraId="06F9156F" w14:textId="23626D75" w:rsidR="009849FE" w:rsidRDefault="00AD43B1" w:rsidP="005E29BC">
            <w:r>
              <w:t>Auto</w:t>
            </w:r>
          </w:p>
        </w:tc>
      </w:tr>
      <w:tr w:rsidR="009849FE" w14:paraId="0671736A" w14:textId="77777777" w:rsidTr="005E29BC">
        <w:tc>
          <w:tcPr>
            <w:tcW w:w="1704" w:type="dxa"/>
          </w:tcPr>
          <w:p w14:paraId="5A6F8906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4" w:type="dxa"/>
          </w:tcPr>
          <w:p w14:paraId="03E88476" w14:textId="77777777" w:rsidR="009849FE" w:rsidRDefault="009849FE" w:rsidP="005E29BC">
            <w:r>
              <w:t>varchar (20)</w:t>
            </w:r>
          </w:p>
        </w:tc>
        <w:tc>
          <w:tcPr>
            <w:tcW w:w="1704" w:type="dxa"/>
          </w:tcPr>
          <w:p w14:paraId="0A2E536D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2E4324B0" w14:textId="77777777" w:rsidR="009849FE" w:rsidRDefault="009849FE" w:rsidP="005E29BC"/>
        </w:tc>
        <w:tc>
          <w:tcPr>
            <w:tcW w:w="1705" w:type="dxa"/>
          </w:tcPr>
          <w:p w14:paraId="60E32E3B" w14:textId="2973D959" w:rsidR="009849FE" w:rsidRDefault="009849FE" w:rsidP="005E29BC"/>
        </w:tc>
      </w:tr>
      <w:tr w:rsidR="009849FE" w14:paraId="434E971B" w14:textId="77777777" w:rsidTr="005E29BC">
        <w:tc>
          <w:tcPr>
            <w:tcW w:w="1704" w:type="dxa"/>
          </w:tcPr>
          <w:p w14:paraId="49656527" w14:textId="6543866B" w:rsidR="009849FE" w:rsidRDefault="00AD43B1" w:rsidP="005E29BC">
            <w:r>
              <w:t>introduction</w:t>
            </w:r>
          </w:p>
        </w:tc>
        <w:tc>
          <w:tcPr>
            <w:tcW w:w="1704" w:type="dxa"/>
          </w:tcPr>
          <w:p w14:paraId="51E6531F" w14:textId="75ADD77C" w:rsidR="009849FE" w:rsidRDefault="009849FE" w:rsidP="005E29BC">
            <w:r>
              <w:rPr>
                <w:rFonts w:hint="eastAsia"/>
              </w:rPr>
              <w:t>varchar</w:t>
            </w:r>
            <w:r w:rsidR="00AD43B1">
              <w:t xml:space="preserve"> (200</w:t>
            </w:r>
            <w:r>
              <w:t>)</w:t>
            </w:r>
          </w:p>
        </w:tc>
        <w:tc>
          <w:tcPr>
            <w:tcW w:w="1704" w:type="dxa"/>
          </w:tcPr>
          <w:p w14:paraId="0C0FB0D2" w14:textId="77777777" w:rsidR="009849FE" w:rsidRDefault="009849FE" w:rsidP="005E29BC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705" w:type="dxa"/>
          </w:tcPr>
          <w:p w14:paraId="50FF129F" w14:textId="77777777" w:rsidR="009849FE" w:rsidRDefault="009849FE" w:rsidP="005E29BC"/>
        </w:tc>
        <w:tc>
          <w:tcPr>
            <w:tcW w:w="1705" w:type="dxa"/>
          </w:tcPr>
          <w:p w14:paraId="647A4FA7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9849FE" w14:paraId="64C7175A" w14:textId="77777777" w:rsidTr="005E29BC">
        <w:tc>
          <w:tcPr>
            <w:tcW w:w="1704" w:type="dxa"/>
          </w:tcPr>
          <w:p w14:paraId="3907ADB1" w14:textId="14332CA9" w:rsidR="009849FE" w:rsidRDefault="00AD43B1" w:rsidP="005E29BC">
            <w:r>
              <w:rPr>
                <w:rFonts w:hint="eastAsia"/>
              </w:rPr>
              <w:t>Catalog</w:t>
            </w:r>
          </w:p>
        </w:tc>
        <w:tc>
          <w:tcPr>
            <w:tcW w:w="1704" w:type="dxa"/>
          </w:tcPr>
          <w:p w14:paraId="769F32B1" w14:textId="21EED910" w:rsidR="009849FE" w:rsidRDefault="00AD43B1" w:rsidP="005E29BC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04" w:type="dxa"/>
          </w:tcPr>
          <w:p w14:paraId="5468B6DF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503C6B8B" w14:textId="40DEC8C3" w:rsidR="009849FE" w:rsidRDefault="009849FE" w:rsidP="005E29BC"/>
        </w:tc>
        <w:tc>
          <w:tcPr>
            <w:tcW w:w="1705" w:type="dxa"/>
          </w:tcPr>
          <w:p w14:paraId="38F687DE" w14:textId="1982F280" w:rsidR="009849FE" w:rsidRDefault="009849FE" w:rsidP="005E29BC"/>
        </w:tc>
      </w:tr>
      <w:tr w:rsidR="00AD43B1" w14:paraId="7F238523" w14:textId="77777777" w:rsidTr="005E29BC">
        <w:tc>
          <w:tcPr>
            <w:tcW w:w="1704" w:type="dxa"/>
          </w:tcPr>
          <w:p w14:paraId="050DBDAD" w14:textId="10B78DE6" w:rsidR="00AD43B1" w:rsidRDefault="00AD43B1" w:rsidP="005E29BC">
            <w:r>
              <w:t>Life</w:t>
            </w:r>
          </w:p>
        </w:tc>
        <w:tc>
          <w:tcPr>
            <w:tcW w:w="1704" w:type="dxa"/>
          </w:tcPr>
          <w:p w14:paraId="7B3250D0" w14:textId="6CCB5F88" w:rsidR="00AD43B1" w:rsidRDefault="00AD43B1" w:rsidP="005E29BC">
            <w:r>
              <w:t>date</w:t>
            </w:r>
          </w:p>
        </w:tc>
        <w:tc>
          <w:tcPr>
            <w:tcW w:w="1704" w:type="dxa"/>
          </w:tcPr>
          <w:p w14:paraId="545339E4" w14:textId="511CE056" w:rsidR="00AD43B1" w:rsidRDefault="00AD43B1" w:rsidP="005E29BC">
            <w:r>
              <w:t>No</w:t>
            </w:r>
          </w:p>
        </w:tc>
        <w:tc>
          <w:tcPr>
            <w:tcW w:w="1705" w:type="dxa"/>
          </w:tcPr>
          <w:p w14:paraId="17E0C343" w14:textId="77777777" w:rsidR="00AD43B1" w:rsidRDefault="00AD43B1" w:rsidP="005E29BC"/>
        </w:tc>
        <w:tc>
          <w:tcPr>
            <w:tcW w:w="1705" w:type="dxa"/>
          </w:tcPr>
          <w:p w14:paraId="24AF963E" w14:textId="77777777" w:rsidR="00AD43B1" w:rsidRDefault="00AD43B1" w:rsidP="005E29BC"/>
        </w:tc>
      </w:tr>
      <w:tr w:rsidR="00AD43B1" w14:paraId="512E5352" w14:textId="77777777" w:rsidTr="005E29BC">
        <w:tc>
          <w:tcPr>
            <w:tcW w:w="1704" w:type="dxa"/>
          </w:tcPr>
          <w:p w14:paraId="4550AF45" w14:textId="793F44C8" w:rsidR="00AD43B1" w:rsidRDefault="00AD43B1" w:rsidP="005E29BC">
            <w:proofErr w:type="spellStart"/>
            <w:r>
              <w:t>Start_up</w:t>
            </w:r>
            <w:proofErr w:type="spellEnd"/>
          </w:p>
        </w:tc>
        <w:tc>
          <w:tcPr>
            <w:tcW w:w="1704" w:type="dxa"/>
          </w:tcPr>
          <w:p w14:paraId="4360D570" w14:textId="0B3E9E40" w:rsidR="00AD43B1" w:rsidRDefault="00AD43B1" w:rsidP="005E29BC">
            <w:r>
              <w:t>data</w:t>
            </w:r>
          </w:p>
        </w:tc>
        <w:tc>
          <w:tcPr>
            <w:tcW w:w="1704" w:type="dxa"/>
          </w:tcPr>
          <w:p w14:paraId="74E90EB0" w14:textId="7C49BECF" w:rsidR="00AD43B1" w:rsidRDefault="00AD43B1" w:rsidP="005E29BC">
            <w:r>
              <w:t>No</w:t>
            </w:r>
          </w:p>
        </w:tc>
        <w:tc>
          <w:tcPr>
            <w:tcW w:w="1705" w:type="dxa"/>
          </w:tcPr>
          <w:p w14:paraId="2BE57072" w14:textId="77777777" w:rsidR="00AD43B1" w:rsidRDefault="00AD43B1" w:rsidP="005E29BC"/>
        </w:tc>
        <w:tc>
          <w:tcPr>
            <w:tcW w:w="1705" w:type="dxa"/>
          </w:tcPr>
          <w:p w14:paraId="1C179EA8" w14:textId="77777777" w:rsidR="00AD43B1" w:rsidRDefault="00AD43B1" w:rsidP="005E29BC"/>
        </w:tc>
      </w:tr>
      <w:tr w:rsidR="00AD43B1" w14:paraId="4AF5DCD5" w14:textId="77777777" w:rsidTr="00AD43B1">
        <w:trPr>
          <w:trHeight w:val="577"/>
        </w:trPr>
        <w:tc>
          <w:tcPr>
            <w:tcW w:w="1704" w:type="dxa"/>
          </w:tcPr>
          <w:p w14:paraId="27BD3630" w14:textId="53625FFE" w:rsidR="00AD43B1" w:rsidRDefault="00AD43B1" w:rsidP="005E29BC">
            <w:r>
              <w:t>Comments</w:t>
            </w:r>
          </w:p>
        </w:tc>
        <w:tc>
          <w:tcPr>
            <w:tcW w:w="1704" w:type="dxa"/>
          </w:tcPr>
          <w:p w14:paraId="20D49606" w14:textId="40D78BD5" w:rsidR="00AD43B1" w:rsidRDefault="00AD43B1" w:rsidP="005E29B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704" w:type="dxa"/>
          </w:tcPr>
          <w:p w14:paraId="168C1BB4" w14:textId="281C3F6D" w:rsidR="00AD43B1" w:rsidRDefault="00AD43B1" w:rsidP="005E29BC">
            <w:r>
              <w:t>Yes</w:t>
            </w:r>
          </w:p>
        </w:tc>
        <w:tc>
          <w:tcPr>
            <w:tcW w:w="1705" w:type="dxa"/>
          </w:tcPr>
          <w:p w14:paraId="180F92B9" w14:textId="77777777" w:rsidR="00AD43B1" w:rsidRDefault="00AD43B1" w:rsidP="005E29BC"/>
        </w:tc>
        <w:tc>
          <w:tcPr>
            <w:tcW w:w="1705" w:type="dxa"/>
          </w:tcPr>
          <w:p w14:paraId="287C7DE1" w14:textId="5EB9F24A" w:rsidR="00AD43B1" w:rsidRDefault="00AD43B1" w:rsidP="005E29BC">
            <w:r>
              <w:t>NULL</w:t>
            </w:r>
          </w:p>
        </w:tc>
      </w:tr>
      <w:tr w:rsidR="00AD43B1" w14:paraId="2753C8E4" w14:textId="77777777" w:rsidTr="00AD43B1">
        <w:trPr>
          <w:trHeight w:val="577"/>
        </w:trPr>
        <w:tc>
          <w:tcPr>
            <w:tcW w:w="1704" w:type="dxa"/>
          </w:tcPr>
          <w:p w14:paraId="2D6992AA" w14:textId="39E6F2E3" w:rsidR="00AD43B1" w:rsidRDefault="00AD43B1" w:rsidP="005E29BC">
            <w:proofErr w:type="spellStart"/>
            <w:r>
              <w:t>Sales_</w:t>
            </w:r>
            <w:commentRangeStart w:id="2"/>
            <w:r>
              <w:t>volme</w:t>
            </w:r>
            <w:commentRangeEnd w:id="2"/>
            <w:proofErr w:type="spellEnd"/>
            <w:r w:rsidR="00374B01">
              <w:rPr>
                <w:rStyle w:val="a8"/>
              </w:rPr>
              <w:commentReference w:id="2"/>
            </w:r>
          </w:p>
        </w:tc>
        <w:tc>
          <w:tcPr>
            <w:tcW w:w="1704" w:type="dxa"/>
          </w:tcPr>
          <w:p w14:paraId="462C4C5D" w14:textId="46ACE59A" w:rsidR="00AD43B1" w:rsidRDefault="00AD43B1" w:rsidP="005E29BC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704" w:type="dxa"/>
          </w:tcPr>
          <w:p w14:paraId="2C7A6600" w14:textId="71F12FA4" w:rsidR="00AD43B1" w:rsidRDefault="00AD43B1" w:rsidP="005E29BC">
            <w:r>
              <w:t>No</w:t>
            </w:r>
          </w:p>
        </w:tc>
        <w:tc>
          <w:tcPr>
            <w:tcW w:w="1705" w:type="dxa"/>
          </w:tcPr>
          <w:p w14:paraId="6EA7DC26" w14:textId="77777777" w:rsidR="00AD43B1" w:rsidRDefault="00AD43B1" w:rsidP="005E29BC"/>
        </w:tc>
        <w:tc>
          <w:tcPr>
            <w:tcW w:w="1705" w:type="dxa"/>
          </w:tcPr>
          <w:p w14:paraId="38B588F4" w14:textId="4CBD9998" w:rsidR="00AD43B1" w:rsidRDefault="00AD43B1" w:rsidP="005E29BC">
            <w:r>
              <w:t>0</w:t>
            </w:r>
          </w:p>
        </w:tc>
      </w:tr>
      <w:tr w:rsidR="00AD43B1" w14:paraId="6251B7C1" w14:textId="77777777" w:rsidTr="00AD43B1">
        <w:trPr>
          <w:trHeight w:val="577"/>
        </w:trPr>
        <w:tc>
          <w:tcPr>
            <w:tcW w:w="1704" w:type="dxa"/>
          </w:tcPr>
          <w:p w14:paraId="71E504FF" w14:textId="7403624B" w:rsidR="00AD43B1" w:rsidRDefault="00AD43B1" w:rsidP="005E29BC">
            <w:proofErr w:type="spellStart"/>
            <w:r>
              <w:t>configID</w:t>
            </w:r>
            <w:proofErr w:type="spellEnd"/>
          </w:p>
        </w:tc>
        <w:tc>
          <w:tcPr>
            <w:tcW w:w="1704" w:type="dxa"/>
          </w:tcPr>
          <w:p w14:paraId="79FDADA5" w14:textId="1EF8E477" w:rsidR="00AD43B1" w:rsidRDefault="00AD43B1" w:rsidP="005E29BC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704" w:type="dxa"/>
          </w:tcPr>
          <w:p w14:paraId="13FB970B" w14:textId="4D617C2D" w:rsidR="00AD43B1" w:rsidRDefault="00AD43B1" w:rsidP="005E29BC">
            <w:r>
              <w:t>Yes</w:t>
            </w:r>
          </w:p>
        </w:tc>
        <w:tc>
          <w:tcPr>
            <w:tcW w:w="1705" w:type="dxa"/>
          </w:tcPr>
          <w:p w14:paraId="35DE3D77" w14:textId="2FE5A71C" w:rsidR="00AD43B1" w:rsidRDefault="00AD43B1" w:rsidP="005E29BC">
            <w:r>
              <w:t>MUL</w:t>
            </w:r>
          </w:p>
        </w:tc>
        <w:tc>
          <w:tcPr>
            <w:tcW w:w="1705" w:type="dxa"/>
          </w:tcPr>
          <w:p w14:paraId="29E8C81D" w14:textId="1848B212" w:rsidR="00AD43B1" w:rsidRDefault="00AD43B1" w:rsidP="005E29BC">
            <w:r>
              <w:t>NULL</w:t>
            </w:r>
          </w:p>
        </w:tc>
      </w:tr>
    </w:tbl>
    <w:p w14:paraId="44D7D161" w14:textId="77777777" w:rsidR="009849FE" w:rsidRDefault="009849FE" w:rsidP="009849FE"/>
    <w:p w14:paraId="26884F7B" w14:textId="41FFC1D7" w:rsidR="009849FE" w:rsidRDefault="005E29BC" w:rsidP="009849FE">
      <w:pPr>
        <w:jc w:val="center"/>
      </w:pPr>
      <w:r>
        <w:t>Product</w:t>
      </w:r>
      <w:r w:rsidR="009849FE">
        <w:rPr>
          <w:rFonts w:hint="eastAsia"/>
        </w:rPr>
        <w:t>(</w:t>
      </w:r>
      <w:r>
        <w:rPr>
          <w:rFonts w:hint="eastAsia"/>
        </w:rPr>
        <w:t>产品</w:t>
      </w:r>
      <w:r w:rsidR="009849FE">
        <w:t>)</w:t>
      </w:r>
      <w:r w:rsidR="009849FE">
        <w:rPr>
          <w:rFonts w:hint="eastAsia"/>
        </w:rPr>
        <w:t>表</w:t>
      </w:r>
    </w:p>
    <w:p w14:paraId="70570BF5" w14:textId="3F638199" w:rsidR="009849FE" w:rsidRDefault="005E29BC" w:rsidP="00DE5C1B">
      <w:pPr>
        <w:pStyle w:val="2"/>
      </w:pPr>
      <w:commentRangeStart w:id="3"/>
      <w:r>
        <w:rPr>
          <w:rFonts w:hint="eastAsia"/>
        </w:rPr>
        <w:t>Staff</w:t>
      </w:r>
      <w:commentRangeEnd w:id="3"/>
      <w:r w:rsidR="00374B01">
        <w:rPr>
          <w:rStyle w:val="a8"/>
          <w:rFonts w:asciiTheme="minorHAnsi" w:hAnsiTheme="minorHAnsi" w:cstheme="minorBidi"/>
          <w:b w:val="0"/>
          <w:bCs w:val="0"/>
        </w:rPr>
        <w:commentReference w:id="3"/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9FE" w14:paraId="23B69382" w14:textId="77777777" w:rsidTr="005E29BC">
        <w:tc>
          <w:tcPr>
            <w:tcW w:w="1704" w:type="dxa"/>
          </w:tcPr>
          <w:p w14:paraId="5672ACD7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085D913F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0899C8E6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0EBCDD13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7E79DA3F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63A8C858" w14:textId="77777777" w:rsidTr="005E29BC">
        <w:tc>
          <w:tcPr>
            <w:tcW w:w="1704" w:type="dxa"/>
          </w:tcPr>
          <w:p w14:paraId="2E459601" w14:textId="77777777" w:rsidR="009849FE" w:rsidRDefault="009849FE" w:rsidP="005E29BC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3E986B8C" w14:textId="77777777" w:rsidR="009849FE" w:rsidRDefault="009849FE" w:rsidP="005E29BC">
            <w:r>
              <w:t>i</w:t>
            </w:r>
            <w:r>
              <w:rPr>
                <w:rFonts w:hint="eastAsia"/>
              </w:rPr>
              <w:t>n</w:t>
            </w:r>
            <w:r>
              <w:t>t (1</w:t>
            </w:r>
            <w:r>
              <w:rPr>
                <w:rFonts w:hint="eastAsia"/>
              </w:rPr>
              <w:t>0)</w:t>
            </w:r>
          </w:p>
        </w:tc>
        <w:tc>
          <w:tcPr>
            <w:tcW w:w="1704" w:type="dxa"/>
          </w:tcPr>
          <w:p w14:paraId="7862A2C3" w14:textId="77777777" w:rsidR="009849FE" w:rsidRDefault="009849FE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7B0B08EC" w14:textId="77777777" w:rsidR="009849FE" w:rsidRDefault="009849FE" w:rsidP="005E29BC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14:paraId="71625020" w14:textId="77777777" w:rsidR="009849FE" w:rsidRDefault="009849FE" w:rsidP="005E29BC"/>
        </w:tc>
      </w:tr>
      <w:tr w:rsidR="009849FE" w14:paraId="0663DAC6" w14:textId="77777777" w:rsidTr="005E29BC">
        <w:tc>
          <w:tcPr>
            <w:tcW w:w="1704" w:type="dxa"/>
          </w:tcPr>
          <w:p w14:paraId="5D1AC763" w14:textId="77777777" w:rsidR="009849FE" w:rsidRDefault="009849FE" w:rsidP="005E29BC"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1704" w:type="dxa"/>
          </w:tcPr>
          <w:p w14:paraId="675FFEA0" w14:textId="77777777" w:rsidR="009849FE" w:rsidRDefault="009849FE" w:rsidP="005E29BC">
            <w:r>
              <w:t>varchar (20)</w:t>
            </w:r>
          </w:p>
        </w:tc>
        <w:tc>
          <w:tcPr>
            <w:tcW w:w="1704" w:type="dxa"/>
          </w:tcPr>
          <w:p w14:paraId="68B81BE9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7A13A709" w14:textId="77777777" w:rsidR="009849FE" w:rsidRDefault="009849FE" w:rsidP="005E29BC"/>
        </w:tc>
        <w:tc>
          <w:tcPr>
            <w:tcW w:w="1705" w:type="dxa"/>
          </w:tcPr>
          <w:p w14:paraId="5EFC0BF7" w14:textId="77777777" w:rsidR="009849FE" w:rsidRDefault="009849FE" w:rsidP="005E29BC"/>
        </w:tc>
      </w:tr>
      <w:tr w:rsidR="009849FE" w14:paraId="54B22EF2" w14:textId="77777777" w:rsidTr="005E29BC">
        <w:tc>
          <w:tcPr>
            <w:tcW w:w="1704" w:type="dxa"/>
          </w:tcPr>
          <w:p w14:paraId="3FCCA1D1" w14:textId="28085ACB" w:rsidR="009849FE" w:rsidRDefault="005E29BC" w:rsidP="005E29BC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704" w:type="dxa"/>
          </w:tcPr>
          <w:p w14:paraId="28689822" w14:textId="14AAB0EE" w:rsidR="009849FE" w:rsidRDefault="005E29BC" w:rsidP="005E29BC">
            <w:r>
              <w:t>V</w:t>
            </w:r>
            <w:r>
              <w:rPr>
                <w:rFonts w:hint="eastAsia"/>
              </w:rPr>
              <w:t>archar</w:t>
            </w:r>
            <w:r>
              <w:t xml:space="preserve"> (20</w:t>
            </w:r>
            <w:r w:rsidR="009849FE">
              <w:t>)</w:t>
            </w:r>
          </w:p>
        </w:tc>
        <w:tc>
          <w:tcPr>
            <w:tcW w:w="1704" w:type="dxa"/>
          </w:tcPr>
          <w:p w14:paraId="4FA11596" w14:textId="2FCDCAE1" w:rsidR="009849FE" w:rsidRDefault="005E29BC" w:rsidP="005E29BC">
            <w:r>
              <w:t>No</w:t>
            </w:r>
          </w:p>
        </w:tc>
        <w:tc>
          <w:tcPr>
            <w:tcW w:w="1705" w:type="dxa"/>
          </w:tcPr>
          <w:p w14:paraId="71C5EF09" w14:textId="3D8A80FE" w:rsidR="009849FE" w:rsidRDefault="009849FE" w:rsidP="005E29BC"/>
        </w:tc>
        <w:tc>
          <w:tcPr>
            <w:tcW w:w="1705" w:type="dxa"/>
          </w:tcPr>
          <w:p w14:paraId="51701A6A" w14:textId="77777777" w:rsidR="009849FE" w:rsidRDefault="009849FE" w:rsidP="005E29BC"/>
        </w:tc>
      </w:tr>
      <w:tr w:rsidR="009849FE" w14:paraId="0FC4E053" w14:textId="77777777" w:rsidTr="005E29BC">
        <w:tc>
          <w:tcPr>
            <w:tcW w:w="1704" w:type="dxa"/>
          </w:tcPr>
          <w:p w14:paraId="52BFDCF8" w14:textId="7C989B84" w:rsidR="009849FE" w:rsidRDefault="005E29BC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258CF4E1" w14:textId="45049422" w:rsidR="009849FE" w:rsidRDefault="005E29BC" w:rsidP="005E29BC"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1704" w:type="dxa"/>
          </w:tcPr>
          <w:p w14:paraId="2B9B2CF6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7B18AF4F" w14:textId="2516EE35" w:rsidR="009849FE" w:rsidRDefault="009849FE" w:rsidP="005E29BC"/>
        </w:tc>
        <w:tc>
          <w:tcPr>
            <w:tcW w:w="1705" w:type="dxa"/>
          </w:tcPr>
          <w:p w14:paraId="7D0A50A6" w14:textId="77777777" w:rsidR="009849FE" w:rsidRDefault="009849FE" w:rsidP="005E29BC"/>
        </w:tc>
      </w:tr>
    </w:tbl>
    <w:p w14:paraId="0EDE98E9" w14:textId="07D9B7EB" w:rsidR="009849FE" w:rsidRDefault="009849FE" w:rsidP="009849FE"/>
    <w:p w14:paraId="0C9CE46F" w14:textId="20F64B61" w:rsidR="009849FE" w:rsidRDefault="005E29BC" w:rsidP="009849FE">
      <w:pPr>
        <w:jc w:val="center"/>
      </w:pPr>
      <w:r>
        <w:t>S</w:t>
      </w:r>
      <w:r>
        <w:rPr>
          <w:rFonts w:hint="eastAsia"/>
        </w:rPr>
        <w:t>taff</w:t>
      </w:r>
      <w:r>
        <w:t xml:space="preserve"> </w:t>
      </w:r>
      <w:r>
        <w:rPr>
          <w:rFonts w:hint="eastAsia"/>
        </w:rPr>
        <w:t>（员工</w:t>
      </w:r>
      <w:r>
        <w:t>）</w:t>
      </w:r>
      <w:r w:rsidR="009849FE">
        <w:rPr>
          <w:rFonts w:hint="eastAsia"/>
        </w:rPr>
        <w:t>表</w:t>
      </w:r>
    </w:p>
    <w:p w14:paraId="79F43C3B" w14:textId="57CF4F3D" w:rsidR="009849FE" w:rsidRDefault="00F665BD" w:rsidP="005E29BC">
      <w:pPr>
        <w:pStyle w:val="2"/>
      </w:pPr>
      <w:proofErr w:type="spellStart"/>
      <w:r>
        <w:rPr>
          <w:rFonts w:hint="eastAsia"/>
        </w:rPr>
        <w:t>StoreHouse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9FE" w14:paraId="5385CB8F" w14:textId="77777777" w:rsidTr="005E29BC">
        <w:tc>
          <w:tcPr>
            <w:tcW w:w="1704" w:type="dxa"/>
          </w:tcPr>
          <w:p w14:paraId="29B78F55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020278F0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33E6467C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242ADED7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1BB395C8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1C85ED54" w14:textId="77777777" w:rsidTr="005E29BC">
        <w:tc>
          <w:tcPr>
            <w:tcW w:w="1704" w:type="dxa"/>
          </w:tcPr>
          <w:p w14:paraId="4EDF05BD" w14:textId="7E834FAE" w:rsidR="009849FE" w:rsidRDefault="00F665BD" w:rsidP="005E29B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4" w:type="dxa"/>
          </w:tcPr>
          <w:p w14:paraId="5CEC06DD" w14:textId="5E65D728" w:rsidR="009849FE" w:rsidRDefault="00F665BD" w:rsidP="005E29BC">
            <w:r>
              <w:t>V</w:t>
            </w:r>
            <w:r>
              <w:rPr>
                <w:rFonts w:hint="eastAsia"/>
              </w:rPr>
              <w:t>archar</w:t>
            </w:r>
            <w:r>
              <w:t xml:space="preserve"> (20)</w:t>
            </w:r>
          </w:p>
        </w:tc>
        <w:tc>
          <w:tcPr>
            <w:tcW w:w="1704" w:type="dxa"/>
          </w:tcPr>
          <w:p w14:paraId="65D03901" w14:textId="785A5FA4" w:rsidR="009849FE" w:rsidRDefault="00F665BD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0027CAB6" w14:textId="77777777" w:rsidR="009849FE" w:rsidRDefault="009849FE" w:rsidP="005E29BC">
            <w:commentRangeStart w:id="4"/>
            <w:r>
              <w:rPr>
                <w:rFonts w:hint="eastAsia"/>
              </w:rPr>
              <w:t>PRI</w:t>
            </w:r>
            <w:commentRangeEnd w:id="4"/>
            <w:r w:rsidR="00374B01">
              <w:rPr>
                <w:rStyle w:val="a8"/>
              </w:rPr>
              <w:commentReference w:id="4"/>
            </w:r>
          </w:p>
        </w:tc>
        <w:tc>
          <w:tcPr>
            <w:tcW w:w="1705" w:type="dxa"/>
          </w:tcPr>
          <w:p w14:paraId="11985873" w14:textId="77777777" w:rsidR="009849FE" w:rsidRDefault="009849FE" w:rsidP="005E29BC"/>
        </w:tc>
      </w:tr>
    </w:tbl>
    <w:p w14:paraId="2B76C1F4" w14:textId="77777777" w:rsidR="009849FE" w:rsidRDefault="009849FE" w:rsidP="009849FE"/>
    <w:p w14:paraId="05FB72CE" w14:textId="3DA7B818" w:rsidR="009849FE" w:rsidRDefault="00F665BD" w:rsidP="009849FE">
      <w:pPr>
        <w:jc w:val="center"/>
      </w:pPr>
      <w:r>
        <w:t>S</w:t>
      </w:r>
      <w:r>
        <w:rPr>
          <w:rFonts w:hint="eastAsia"/>
        </w:rPr>
        <w:t xml:space="preserve">torehouse </w:t>
      </w:r>
      <w:r w:rsidR="009849FE">
        <w:t>(</w:t>
      </w:r>
      <w:r>
        <w:rPr>
          <w:rFonts w:hint="eastAsia"/>
        </w:rPr>
        <w:t>库</w:t>
      </w:r>
      <w:r w:rsidR="009849FE">
        <w:t>)</w:t>
      </w:r>
      <w:r>
        <w:t xml:space="preserve"> </w:t>
      </w:r>
      <w:r w:rsidR="009849FE">
        <w:rPr>
          <w:rFonts w:hint="eastAsia"/>
        </w:rPr>
        <w:t>表</w:t>
      </w:r>
    </w:p>
    <w:p w14:paraId="6438E580" w14:textId="50A0C8D9" w:rsidR="00F665BD" w:rsidRPr="00F665BD" w:rsidRDefault="00F665BD" w:rsidP="00F665BD">
      <w:pPr>
        <w:pStyle w:val="2"/>
      </w:pPr>
      <w:r>
        <w:rPr>
          <w:rFonts w:hint="eastAsia"/>
        </w:rPr>
        <w:t>Operation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93"/>
        <w:gridCol w:w="1715"/>
        <w:gridCol w:w="1704"/>
        <w:gridCol w:w="1705"/>
        <w:gridCol w:w="1705"/>
      </w:tblGrid>
      <w:tr w:rsidR="009849FE" w14:paraId="79FAD0B7" w14:textId="77777777" w:rsidTr="00C77C31">
        <w:tc>
          <w:tcPr>
            <w:tcW w:w="1693" w:type="dxa"/>
          </w:tcPr>
          <w:p w14:paraId="533291A0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15" w:type="dxa"/>
          </w:tcPr>
          <w:p w14:paraId="5609810A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45A83546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611093B2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53FF08A0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7D6FD584" w14:textId="77777777" w:rsidTr="00C77C31">
        <w:tc>
          <w:tcPr>
            <w:tcW w:w="1693" w:type="dxa"/>
          </w:tcPr>
          <w:p w14:paraId="26260095" w14:textId="45E3A7E4" w:rsidR="009849FE" w:rsidRDefault="00C77C31" w:rsidP="005E29BC">
            <w:proofErr w:type="spellStart"/>
            <w:r>
              <w:t>S</w:t>
            </w:r>
            <w:r>
              <w:rPr>
                <w:rFonts w:hint="eastAsia"/>
              </w:rPr>
              <w:t>toreHouseName</w:t>
            </w:r>
            <w:proofErr w:type="spellEnd"/>
          </w:p>
        </w:tc>
        <w:tc>
          <w:tcPr>
            <w:tcW w:w="1715" w:type="dxa"/>
          </w:tcPr>
          <w:p w14:paraId="1AF11099" w14:textId="284D09D8" w:rsidR="009849FE" w:rsidRDefault="00C77C31" w:rsidP="005E29BC">
            <w:r>
              <w:t>varchar (20</w:t>
            </w:r>
            <w:r w:rsidR="009849FE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14:paraId="2D168776" w14:textId="77777777" w:rsidR="009849FE" w:rsidRDefault="009849FE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54579774" w14:textId="77777777" w:rsidR="009849FE" w:rsidRDefault="009849FE" w:rsidP="005E29BC">
            <w:r>
              <w:rPr>
                <w:rFonts w:hint="eastAsia"/>
              </w:rPr>
              <w:t>PRI</w:t>
            </w:r>
            <w:r>
              <w:t>, MUL</w:t>
            </w:r>
          </w:p>
        </w:tc>
        <w:tc>
          <w:tcPr>
            <w:tcW w:w="1705" w:type="dxa"/>
          </w:tcPr>
          <w:p w14:paraId="3F5A11F6" w14:textId="77777777" w:rsidR="009849FE" w:rsidRDefault="009849FE" w:rsidP="005E29BC"/>
        </w:tc>
      </w:tr>
      <w:tr w:rsidR="009849FE" w14:paraId="7212F1E2" w14:textId="77777777" w:rsidTr="00C77C31">
        <w:tc>
          <w:tcPr>
            <w:tcW w:w="1693" w:type="dxa"/>
          </w:tcPr>
          <w:p w14:paraId="465F3046" w14:textId="25EC17BD" w:rsidR="009849FE" w:rsidRDefault="00C77C31" w:rsidP="005E29BC">
            <w:proofErr w:type="spellStart"/>
            <w:r>
              <w:t>S</w:t>
            </w:r>
            <w:r>
              <w:rPr>
                <w:rFonts w:hint="eastAsia"/>
              </w:rPr>
              <w:t>taff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14:paraId="4CCBC911" w14:textId="77777777" w:rsidR="009849FE" w:rsidRDefault="009849FE" w:rsidP="005E29BC">
            <w:r>
              <w:t>int (10)</w:t>
            </w:r>
          </w:p>
        </w:tc>
        <w:tc>
          <w:tcPr>
            <w:tcW w:w="1704" w:type="dxa"/>
          </w:tcPr>
          <w:p w14:paraId="40ED70A2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7006E06C" w14:textId="77777777" w:rsidR="009849FE" w:rsidRDefault="009849FE" w:rsidP="005E29BC">
            <w:r>
              <w:rPr>
                <w:rFonts w:hint="eastAsia"/>
              </w:rPr>
              <w:t>P</w:t>
            </w:r>
            <w:r>
              <w:t>RI, MUL</w:t>
            </w:r>
          </w:p>
        </w:tc>
        <w:tc>
          <w:tcPr>
            <w:tcW w:w="1705" w:type="dxa"/>
          </w:tcPr>
          <w:p w14:paraId="52DC8CD0" w14:textId="77777777" w:rsidR="009849FE" w:rsidRDefault="009849FE" w:rsidP="005E29BC"/>
        </w:tc>
      </w:tr>
      <w:tr w:rsidR="00C77C31" w14:paraId="505F8F16" w14:textId="77777777" w:rsidTr="00C77C31">
        <w:tc>
          <w:tcPr>
            <w:tcW w:w="1693" w:type="dxa"/>
          </w:tcPr>
          <w:p w14:paraId="2275C403" w14:textId="6ACB561C" w:rsidR="00C77C31" w:rsidRDefault="00C77C31" w:rsidP="005E29BC">
            <w:r>
              <w:t>Data</w:t>
            </w:r>
          </w:p>
        </w:tc>
        <w:tc>
          <w:tcPr>
            <w:tcW w:w="1715" w:type="dxa"/>
          </w:tcPr>
          <w:p w14:paraId="1AED704C" w14:textId="15B35674" w:rsidR="00C77C31" w:rsidRDefault="00C77C31" w:rsidP="005E29BC">
            <w:r>
              <w:t>data</w:t>
            </w:r>
          </w:p>
        </w:tc>
        <w:tc>
          <w:tcPr>
            <w:tcW w:w="1704" w:type="dxa"/>
          </w:tcPr>
          <w:p w14:paraId="21F9D8D8" w14:textId="1C08515F" w:rsidR="00C77C31" w:rsidRDefault="00C77C31" w:rsidP="005E29BC">
            <w:r>
              <w:t>No</w:t>
            </w:r>
          </w:p>
        </w:tc>
        <w:tc>
          <w:tcPr>
            <w:tcW w:w="1705" w:type="dxa"/>
          </w:tcPr>
          <w:p w14:paraId="0900AA04" w14:textId="77777777" w:rsidR="00C77C31" w:rsidRDefault="00C77C31" w:rsidP="005E29BC"/>
        </w:tc>
        <w:tc>
          <w:tcPr>
            <w:tcW w:w="1705" w:type="dxa"/>
          </w:tcPr>
          <w:p w14:paraId="7987233B" w14:textId="77777777" w:rsidR="00C77C31" w:rsidRDefault="00C77C31" w:rsidP="005E29BC"/>
        </w:tc>
      </w:tr>
      <w:tr w:rsidR="00C77C31" w14:paraId="5B8EBBAB" w14:textId="77777777" w:rsidTr="00C77C31">
        <w:tc>
          <w:tcPr>
            <w:tcW w:w="1693" w:type="dxa"/>
          </w:tcPr>
          <w:p w14:paraId="193B0E0B" w14:textId="61F4D77E" w:rsidR="00C77C31" w:rsidRDefault="00C77C31" w:rsidP="005E29BC">
            <w:r>
              <w:t xml:space="preserve">Process </w:t>
            </w:r>
          </w:p>
        </w:tc>
        <w:tc>
          <w:tcPr>
            <w:tcW w:w="1715" w:type="dxa"/>
          </w:tcPr>
          <w:p w14:paraId="099687AD" w14:textId="3FAE3AF5" w:rsidR="00C77C31" w:rsidRDefault="00C77C31" w:rsidP="005E29BC"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1704" w:type="dxa"/>
          </w:tcPr>
          <w:p w14:paraId="6EDFBCDB" w14:textId="1A189E46" w:rsidR="00C77C31" w:rsidRDefault="00C77C31" w:rsidP="005E29BC">
            <w:r>
              <w:t>No</w:t>
            </w:r>
          </w:p>
        </w:tc>
        <w:tc>
          <w:tcPr>
            <w:tcW w:w="1705" w:type="dxa"/>
          </w:tcPr>
          <w:p w14:paraId="185D0291" w14:textId="77777777" w:rsidR="00C77C31" w:rsidRDefault="00C77C31" w:rsidP="005E29BC"/>
        </w:tc>
        <w:tc>
          <w:tcPr>
            <w:tcW w:w="1705" w:type="dxa"/>
          </w:tcPr>
          <w:p w14:paraId="43382275" w14:textId="77777777" w:rsidR="00C77C31" w:rsidRDefault="00C77C31" w:rsidP="005E29BC"/>
        </w:tc>
      </w:tr>
    </w:tbl>
    <w:p w14:paraId="5BD661A3" w14:textId="77777777" w:rsidR="009849FE" w:rsidRDefault="009849FE" w:rsidP="009849FE">
      <w:pPr>
        <w:jc w:val="center"/>
      </w:pPr>
    </w:p>
    <w:p w14:paraId="4A6C91D7" w14:textId="1F3DD489" w:rsidR="009849FE" w:rsidRDefault="00C77C31" w:rsidP="009849FE">
      <w:pPr>
        <w:jc w:val="center"/>
      </w:pPr>
      <w:r>
        <w:rPr>
          <w:rFonts w:hint="eastAsia"/>
        </w:rPr>
        <w:t xml:space="preserve">Operation </w:t>
      </w:r>
      <w:r w:rsidR="009849FE">
        <w:rPr>
          <w:rFonts w:hint="eastAsia"/>
        </w:rPr>
        <w:t>(</w:t>
      </w:r>
      <w:r>
        <w:rPr>
          <w:rFonts w:hint="eastAsia"/>
        </w:rPr>
        <w:t>操作</w:t>
      </w:r>
      <w:r w:rsidR="009849FE">
        <w:t>)</w:t>
      </w:r>
      <w:r>
        <w:rPr>
          <w:rFonts w:hint="eastAsia"/>
        </w:rPr>
        <w:t xml:space="preserve"> </w:t>
      </w:r>
      <w:r w:rsidR="009849FE">
        <w:rPr>
          <w:rFonts w:hint="eastAsia"/>
        </w:rPr>
        <w:t>表</w:t>
      </w:r>
    </w:p>
    <w:p w14:paraId="4223C6F6" w14:textId="220F592C" w:rsidR="009849FE" w:rsidRDefault="00C77C31" w:rsidP="00C77C31">
      <w:pPr>
        <w:pStyle w:val="2"/>
      </w:pPr>
      <w:r>
        <w:rPr>
          <w:rFonts w:hint="eastAsia"/>
        </w:rPr>
        <w:t>Configuration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9FE" w14:paraId="1822084C" w14:textId="77777777" w:rsidTr="005E29BC">
        <w:tc>
          <w:tcPr>
            <w:tcW w:w="1704" w:type="dxa"/>
          </w:tcPr>
          <w:p w14:paraId="7194ADBF" w14:textId="77777777" w:rsidR="009849FE" w:rsidRDefault="009849FE" w:rsidP="005E29BC">
            <w:r>
              <w:rPr>
                <w:rFonts w:hint="eastAsia"/>
              </w:rPr>
              <w:lastRenderedPageBreak/>
              <w:t>Field</w:t>
            </w:r>
          </w:p>
        </w:tc>
        <w:tc>
          <w:tcPr>
            <w:tcW w:w="1704" w:type="dxa"/>
          </w:tcPr>
          <w:p w14:paraId="6FDA652E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28688C06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4DD094D3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55EA49E7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1B143F2F" w14:textId="77777777" w:rsidTr="005E29BC">
        <w:tc>
          <w:tcPr>
            <w:tcW w:w="1704" w:type="dxa"/>
          </w:tcPr>
          <w:p w14:paraId="6CA51C3B" w14:textId="4BAAD682" w:rsidR="009849FE" w:rsidRDefault="00C77C31" w:rsidP="005E29BC">
            <w:r>
              <w:rPr>
                <w:rFonts w:hint="eastAsia"/>
              </w:rPr>
              <w:t>I</w:t>
            </w:r>
            <w:r w:rsidR="009849FE">
              <w:t>D</w:t>
            </w:r>
          </w:p>
        </w:tc>
        <w:tc>
          <w:tcPr>
            <w:tcW w:w="1704" w:type="dxa"/>
          </w:tcPr>
          <w:p w14:paraId="1538EE5C" w14:textId="71ADCFCD" w:rsidR="009849FE" w:rsidRDefault="009849FE" w:rsidP="005E29BC">
            <w:r>
              <w:t>i</w:t>
            </w:r>
            <w:r>
              <w:rPr>
                <w:rFonts w:hint="eastAsia"/>
              </w:rPr>
              <w:t>n</w:t>
            </w:r>
            <w:r w:rsidR="00C77C31">
              <w:t>t (</w:t>
            </w:r>
            <w:r w:rsidR="00C77C31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14:paraId="441CFAB1" w14:textId="77777777" w:rsidR="009849FE" w:rsidRDefault="009849FE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26CA25C7" w14:textId="0C0F2635" w:rsidR="009849FE" w:rsidRDefault="009849FE" w:rsidP="00C77C31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14:paraId="34181617" w14:textId="77777777" w:rsidR="009849FE" w:rsidRDefault="009849FE" w:rsidP="005E29BC"/>
        </w:tc>
      </w:tr>
      <w:tr w:rsidR="009849FE" w14:paraId="0ABF30D5" w14:textId="77777777" w:rsidTr="005E29BC">
        <w:tc>
          <w:tcPr>
            <w:tcW w:w="1704" w:type="dxa"/>
          </w:tcPr>
          <w:p w14:paraId="72C8A4D8" w14:textId="6BBEB9F5" w:rsidR="009849FE" w:rsidRDefault="00C77C31" w:rsidP="005E29BC">
            <w:r>
              <w:t>introduction</w:t>
            </w:r>
          </w:p>
        </w:tc>
        <w:tc>
          <w:tcPr>
            <w:tcW w:w="1704" w:type="dxa"/>
          </w:tcPr>
          <w:p w14:paraId="1668EA35" w14:textId="0841FA59" w:rsidR="009849FE" w:rsidRDefault="00C77C31" w:rsidP="005E29BC">
            <w:r>
              <w:t>varchar (50</w:t>
            </w:r>
            <w:r w:rsidR="009849FE">
              <w:t>)</w:t>
            </w:r>
          </w:p>
        </w:tc>
        <w:tc>
          <w:tcPr>
            <w:tcW w:w="1704" w:type="dxa"/>
          </w:tcPr>
          <w:p w14:paraId="51EDB0EB" w14:textId="0CDE1A99" w:rsidR="009849FE" w:rsidRDefault="00C77C31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26A91405" w14:textId="3CA5BF29" w:rsidR="009849FE" w:rsidRDefault="00C77C31" w:rsidP="005E29BC">
            <w:r>
              <w:t>Unique</w:t>
            </w:r>
          </w:p>
        </w:tc>
        <w:tc>
          <w:tcPr>
            <w:tcW w:w="1705" w:type="dxa"/>
          </w:tcPr>
          <w:p w14:paraId="3F71C5D4" w14:textId="77777777" w:rsidR="009849FE" w:rsidRDefault="009849FE" w:rsidP="005E29BC"/>
        </w:tc>
      </w:tr>
    </w:tbl>
    <w:p w14:paraId="63C1148C" w14:textId="77777777" w:rsidR="009849FE" w:rsidRDefault="009849FE" w:rsidP="009849FE">
      <w:pPr>
        <w:jc w:val="center"/>
      </w:pPr>
    </w:p>
    <w:p w14:paraId="013E2F68" w14:textId="6A9D1BE3" w:rsidR="009849FE" w:rsidRDefault="00C77C31" w:rsidP="009849FE">
      <w:pPr>
        <w:jc w:val="center"/>
      </w:pPr>
      <w:r>
        <w:rPr>
          <w:rFonts w:hint="eastAsia"/>
        </w:rPr>
        <w:t xml:space="preserve">Configuration </w:t>
      </w:r>
      <w:r w:rsidR="009849FE">
        <w:t>(</w:t>
      </w:r>
      <w:r>
        <w:rPr>
          <w:rFonts w:hint="eastAsia"/>
        </w:rPr>
        <w:t>配置项目</w:t>
      </w:r>
      <w:r w:rsidR="009849FE">
        <w:t>)</w:t>
      </w:r>
      <w:r w:rsidR="009849FE">
        <w:rPr>
          <w:rFonts w:hint="eastAsia"/>
        </w:rPr>
        <w:t>表</w:t>
      </w:r>
    </w:p>
    <w:p w14:paraId="2843B732" w14:textId="48D7C9F0" w:rsidR="00C77C31" w:rsidRDefault="00C77C31" w:rsidP="00C77C31">
      <w:pPr>
        <w:pStyle w:val="2"/>
      </w:pPr>
      <w:commentRangeStart w:id="5"/>
      <w:r>
        <w:rPr>
          <w:rFonts w:hint="eastAsia"/>
        </w:rPr>
        <w:t>Configure</w:t>
      </w:r>
      <w:commentRangeEnd w:id="5"/>
      <w:r w:rsidR="008739DC">
        <w:rPr>
          <w:rStyle w:val="a8"/>
          <w:rFonts w:asciiTheme="minorHAnsi" w:hAnsiTheme="minorHAnsi" w:cstheme="minorBidi"/>
          <w:b w:val="0"/>
          <w:bCs w:val="0"/>
        </w:rPr>
        <w:commentReference w:id="5"/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77C31" w14:paraId="02F2EB58" w14:textId="77777777" w:rsidTr="000F67CE">
        <w:tc>
          <w:tcPr>
            <w:tcW w:w="1704" w:type="dxa"/>
          </w:tcPr>
          <w:p w14:paraId="595CA3C8" w14:textId="77777777" w:rsidR="00C77C31" w:rsidRDefault="00C77C31" w:rsidP="000F67CE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520414F5" w14:textId="77777777" w:rsidR="00C77C31" w:rsidRDefault="00C77C31" w:rsidP="000F67CE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01A4EB07" w14:textId="77777777" w:rsidR="00C77C31" w:rsidRDefault="00C77C31" w:rsidP="000F67CE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2ED90DDD" w14:textId="77777777" w:rsidR="00C77C31" w:rsidRDefault="00C77C31" w:rsidP="000F67CE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57F5921B" w14:textId="77777777" w:rsidR="00C77C31" w:rsidRDefault="00C77C31" w:rsidP="000F67CE">
            <w:r>
              <w:rPr>
                <w:rFonts w:hint="eastAsia"/>
              </w:rPr>
              <w:t>Default</w:t>
            </w:r>
          </w:p>
        </w:tc>
      </w:tr>
      <w:tr w:rsidR="00C77C31" w14:paraId="4CA9335F" w14:textId="77777777" w:rsidTr="000F67CE">
        <w:tc>
          <w:tcPr>
            <w:tcW w:w="1704" w:type="dxa"/>
          </w:tcPr>
          <w:p w14:paraId="3C3B3C60" w14:textId="7811866D" w:rsidR="00C77C31" w:rsidRDefault="00C77C31" w:rsidP="000F67CE">
            <w:proofErr w:type="spellStart"/>
            <w:r>
              <w:rPr>
                <w:rFonts w:hint="eastAsia"/>
              </w:rPr>
              <w:t>configI</w:t>
            </w:r>
            <w:r>
              <w:t>D</w:t>
            </w:r>
            <w:proofErr w:type="spellEnd"/>
          </w:p>
        </w:tc>
        <w:tc>
          <w:tcPr>
            <w:tcW w:w="1704" w:type="dxa"/>
          </w:tcPr>
          <w:p w14:paraId="47880B90" w14:textId="77777777" w:rsidR="00C77C31" w:rsidRDefault="00C77C31" w:rsidP="000F67CE">
            <w:r>
              <w:t>i</w:t>
            </w:r>
            <w:r>
              <w:rPr>
                <w:rFonts w:hint="eastAsia"/>
              </w:rPr>
              <w:t>n</w:t>
            </w:r>
            <w:r>
              <w:t>t (</w:t>
            </w:r>
            <w:r>
              <w:rPr>
                <w:rFonts w:hint="eastAsia"/>
              </w:rPr>
              <w:t>5)</w:t>
            </w:r>
          </w:p>
        </w:tc>
        <w:tc>
          <w:tcPr>
            <w:tcW w:w="1704" w:type="dxa"/>
          </w:tcPr>
          <w:p w14:paraId="4930783E" w14:textId="77777777" w:rsidR="00C77C31" w:rsidRDefault="00C77C31" w:rsidP="000F67CE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6381AFB3" w14:textId="77777777" w:rsidR="00C77C31" w:rsidRDefault="00C77C31" w:rsidP="000F67CE">
            <w:r>
              <w:rPr>
                <w:rFonts w:hint="eastAsia"/>
              </w:rPr>
              <w:t>PRI</w:t>
            </w:r>
            <w:r>
              <w:t>, MUL</w:t>
            </w:r>
          </w:p>
        </w:tc>
        <w:tc>
          <w:tcPr>
            <w:tcW w:w="1705" w:type="dxa"/>
          </w:tcPr>
          <w:p w14:paraId="013E4351" w14:textId="77777777" w:rsidR="00C77C31" w:rsidRDefault="00C77C31" w:rsidP="000F67CE"/>
        </w:tc>
      </w:tr>
      <w:tr w:rsidR="00C77C31" w14:paraId="19B2B68A" w14:textId="77777777" w:rsidTr="000F67CE">
        <w:tc>
          <w:tcPr>
            <w:tcW w:w="1704" w:type="dxa"/>
          </w:tcPr>
          <w:p w14:paraId="12249F27" w14:textId="427D86A6" w:rsidR="00C77C31" w:rsidRDefault="00C77C31" w:rsidP="000F67CE">
            <w:proofErr w:type="spellStart"/>
            <w:r>
              <w:t>S</w:t>
            </w:r>
            <w:r>
              <w:rPr>
                <w:rFonts w:hint="eastAsia"/>
              </w:rPr>
              <w:t>taffID</w:t>
            </w:r>
            <w:proofErr w:type="spellEnd"/>
          </w:p>
        </w:tc>
        <w:tc>
          <w:tcPr>
            <w:tcW w:w="1704" w:type="dxa"/>
          </w:tcPr>
          <w:p w14:paraId="21FA5FBB" w14:textId="1F21B10F" w:rsidR="00C77C31" w:rsidRDefault="00C77C31" w:rsidP="000F67CE"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1704" w:type="dxa"/>
          </w:tcPr>
          <w:p w14:paraId="1D374421" w14:textId="77777777" w:rsidR="00C77C31" w:rsidRDefault="00C77C31" w:rsidP="000F67CE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6C3D6C7E" w14:textId="3AADE803" w:rsidR="00C77C31" w:rsidRDefault="00C77C31" w:rsidP="000F67CE">
            <w:proofErr w:type="gramStart"/>
            <w:r>
              <w:t>PRI,MUL</w:t>
            </w:r>
            <w:proofErr w:type="gramEnd"/>
          </w:p>
        </w:tc>
        <w:tc>
          <w:tcPr>
            <w:tcW w:w="1705" w:type="dxa"/>
          </w:tcPr>
          <w:p w14:paraId="0B781B0F" w14:textId="77777777" w:rsidR="00C77C31" w:rsidRDefault="00C77C31" w:rsidP="000F67CE"/>
        </w:tc>
      </w:tr>
      <w:tr w:rsidR="00C77C31" w14:paraId="091D557F" w14:textId="77777777" w:rsidTr="000F67CE">
        <w:tc>
          <w:tcPr>
            <w:tcW w:w="1704" w:type="dxa"/>
          </w:tcPr>
          <w:p w14:paraId="38F91588" w14:textId="1A1E78CD" w:rsidR="00C77C31" w:rsidRDefault="00C77C31" w:rsidP="000F67CE">
            <w:r>
              <w:t>Date</w:t>
            </w:r>
          </w:p>
        </w:tc>
        <w:tc>
          <w:tcPr>
            <w:tcW w:w="1704" w:type="dxa"/>
          </w:tcPr>
          <w:p w14:paraId="46BBC697" w14:textId="3F30F2E7" w:rsidR="00C77C31" w:rsidRDefault="00C77C31" w:rsidP="000F67CE">
            <w:r>
              <w:t>Date</w:t>
            </w:r>
          </w:p>
        </w:tc>
        <w:tc>
          <w:tcPr>
            <w:tcW w:w="1704" w:type="dxa"/>
          </w:tcPr>
          <w:p w14:paraId="2CBE73EF" w14:textId="53E358C4" w:rsidR="00C77C31" w:rsidRDefault="00C77C31" w:rsidP="000F67CE">
            <w:r>
              <w:t>No</w:t>
            </w:r>
          </w:p>
        </w:tc>
        <w:tc>
          <w:tcPr>
            <w:tcW w:w="1705" w:type="dxa"/>
          </w:tcPr>
          <w:p w14:paraId="217272F0" w14:textId="77777777" w:rsidR="00C77C31" w:rsidRDefault="00C77C31" w:rsidP="000F67CE"/>
        </w:tc>
        <w:tc>
          <w:tcPr>
            <w:tcW w:w="1705" w:type="dxa"/>
          </w:tcPr>
          <w:p w14:paraId="3EB0363B" w14:textId="77777777" w:rsidR="00C77C31" w:rsidRDefault="00C77C31" w:rsidP="000F67CE"/>
        </w:tc>
      </w:tr>
    </w:tbl>
    <w:p w14:paraId="2AB736BF" w14:textId="77777777" w:rsidR="00266DAD" w:rsidRPr="00707772" w:rsidRDefault="00266DAD" w:rsidP="00266DAD"/>
    <w:p w14:paraId="1700070B" w14:textId="13476169" w:rsidR="00FA0335" w:rsidRDefault="009D3B6E" w:rsidP="00B505DA">
      <w:pPr>
        <w:pStyle w:val="1"/>
      </w:pPr>
      <w:r>
        <w:rPr>
          <w:rFonts w:hint="eastAsia"/>
        </w:rPr>
        <w:t>系统数据</w:t>
      </w:r>
      <w:r w:rsidR="00FA0335">
        <w:rPr>
          <w:rFonts w:hint="eastAsia"/>
        </w:rPr>
        <w:t>字典</w:t>
      </w:r>
    </w:p>
    <w:p w14:paraId="6383CB72" w14:textId="77777777" w:rsidR="00B505DA" w:rsidRPr="00E31E71" w:rsidRDefault="00B505DA" w:rsidP="00B505DA">
      <w:pPr>
        <w:rPr>
          <w:rFonts w:ascii="宋体" w:hAnsi="宋体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1985"/>
        <w:gridCol w:w="1417"/>
        <w:gridCol w:w="1541"/>
        <w:gridCol w:w="1578"/>
      </w:tblGrid>
      <w:tr w:rsidR="00B505DA" w:rsidRPr="00E31E71" w14:paraId="6C87F5FF" w14:textId="77777777" w:rsidTr="005E29BC">
        <w:tc>
          <w:tcPr>
            <w:tcW w:w="1276" w:type="dxa"/>
          </w:tcPr>
          <w:p w14:paraId="5220CA20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数据名称</w:t>
            </w:r>
          </w:p>
        </w:tc>
        <w:tc>
          <w:tcPr>
            <w:tcW w:w="2268" w:type="dxa"/>
          </w:tcPr>
          <w:p w14:paraId="4EF7152D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数据业务描述</w:t>
            </w:r>
          </w:p>
        </w:tc>
        <w:tc>
          <w:tcPr>
            <w:tcW w:w="1985" w:type="dxa"/>
          </w:tcPr>
          <w:p w14:paraId="77F43A3C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业务数据类型</w:t>
            </w:r>
          </w:p>
        </w:tc>
        <w:tc>
          <w:tcPr>
            <w:tcW w:w="1417" w:type="dxa"/>
          </w:tcPr>
          <w:p w14:paraId="6F6AF64C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所属表格</w:t>
            </w:r>
          </w:p>
        </w:tc>
        <w:tc>
          <w:tcPr>
            <w:tcW w:w="1541" w:type="dxa"/>
          </w:tcPr>
          <w:p w14:paraId="7577AE07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对应的字段</w:t>
            </w:r>
          </w:p>
        </w:tc>
        <w:tc>
          <w:tcPr>
            <w:tcW w:w="1578" w:type="dxa"/>
          </w:tcPr>
          <w:p w14:paraId="0B5C3C74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字段类型</w:t>
            </w:r>
          </w:p>
        </w:tc>
      </w:tr>
      <w:tr w:rsidR="00B505DA" w:rsidRPr="00E31E71" w14:paraId="1308BC90" w14:textId="77777777" w:rsidTr="005E29BC">
        <w:tc>
          <w:tcPr>
            <w:tcW w:w="1276" w:type="dxa"/>
          </w:tcPr>
          <w:p w14:paraId="36F518E5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用户密码</w:t>
            </w:r>
          </w:p>
        </w:tc>
        <w:tc>
          <w:tcPr>
            <w:tcW w:w="2268" w:type="dxa"/>
          </w:tcPr>
          <w:p w14:paraId="73C8DA56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用户用来登录系统的密码</w:t>
            </w:r>
          </w:p>
        </w:tc>
        <w:tc>
          <w:tcPr>
            <w:tcW w:w="1985" w:type="dxa"/>
          </w:tcPr>
          <w:p w14:paraId="7B6D0A94" w14:textId="77777777" w:rsidR="00B505DA" w:rsidRPr="00E31E71" w:rsidRDefault="00B505DA" w:rsidP="005E29BC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>
              <w:rPr>
                <w:rFonts w:ascii="宋体" w:hAnsi="宋体"/>
              </w:rPr>
              <w:t>(6-32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13BBAFD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Invsetor</w:t>
            </w:r>
            <w:proofErr w:type="spellEnd"/>
          </w:p>
        </w:tc>
        <w:tc>
          <w:tcPr>
            <w:tcW w:w="1541" w:type="dxa"/>
          </w:tcPr>
          <w:p w14:paraId="0B81530E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 w:rsidRPr="00E31E71">
              <w:rPr>
                <w:rFonts w:ascii="宋体" w:hAnsi="宋体"/>
              </w:rPr>
              <w:t>assword</w:t>
            </w:r>
          </w:p>
        </w:tc>
        <w:tc>
          <w:tcPr>
            <w:tcW w:w="1578" w:type="dxa"/>
          </w:tcPr>
          <w:p w14:paraId="7B5BFD13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commentRangeStart w:id="6"/>
            <w:proofErr w:type="gramEnd"/>
            <w:r w:rsidRPr="00E31E71">
              <w:rPr>
                <w:rFonts w:ascii="宋体" w:hAnsi="宋体"/>
              </w:rPr>
              <w:t>36</w:t>
            </w:r>
            <w:commentRangeEnd w:id="6"/>
            <w:r w:rsidR="00DF431E">
              <w:rPr>
                <w:rStyle w:val="a8"/>
              </w:rPr>
              <w:commentReference w:id="6"/>
            </w:r>
            <w:r w:rsidRPr="00E31E71">
              <w:rPr>
                <w:rFonts w:ascii="宋体" w:hAnsi="宋体"/>
              </w:rPr>
              <w:t>)</w:t>
            </w:r>
          </w:p>
        </w:tc>
      </w:tr>
      <w:tr w:rsidR="00B505DA" w:rsidRPr="00E31E71" w14:paraId="469B3277" w14:textId="77777777" w:rsidTr="005E29BC">
        <w:tc>
          <w:tcPr>
            <w:tcW w:w="1276" w:type="dxa"/>
          </w:tcPr>
          <w:p w14:paraId="5136A120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编号</w:t>
            </w:r>
          </w:p>
        </w:tc>
        <w:tc>
          <w:tcPr>
            <w:tcW w:w="2268" w:type="dxa"/>
          </w:tcPr>
          <w:p w14:paraId="37D02709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用户用来</w:t>
            </w:r>
            <w:r>
              <w:rPr>
                <w:rFonts w:ascii="宋体" w:hAnsi="宋体" w:hint="eastAsia"/>
              </w:rPr>
              <w:t>表示自己的编号</w:t>
            </w:r>
          </w:p>
        </w:tc>
        <w:tc>
          <w:tcPr>
            <w:tcW w:w="1985" w:type="dxa"/>
          </w:tcPr>
          <w:p w14:paraId="47765903" w14:textId="77777777" w:rsidR="00B505DA" w:rsidRPr="00E31E71" w:rsidRDefault="00B505DA" w:rsidP="005E29BC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241B2A4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Invsetor</w:t>
            </w:r>
            <w:proofErr w:type="spellEnd"/>
          </w:p>
        </w:tc>
        <w:tc>
          <w:tcPr>
            <w:tcW w:w="1541" w:type="dxa"/>
          </w:tcPr>
          <w:p w14:paraId="4D6EFC4B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user_ID</w:t>
            </w:r>
            <w:proofErr w:type="spellEnd"/>
          </w:p>
        </w:tc>
        <w:tc>
          <w:tcPr>
            <w:tcW w:w="1578" w:type="dxa"/>
          </w:tcPr>
          <w:p w14:paraId="35D1A45C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>15)</w:t>
            </w:r>
          </w:p>
        </w:tc>
      </w:tr>
      <w:tr w:rsidR="00B505DA" w:rsidRPr="00E31E71" w14:paraId="234E27D3" w14:textId="77777777" w:rsidTr="005E29BC">
        <w:tc>
          <w:tcPr>
            <w:tcW w:w="1276" w:type="dxa"/>
          </w:tcPr>
          <w:p w14:paraId="4AEBDF4A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配置表编号</w:t>
            </w:r>
          </w:p>
        </w:tc>
        <w:tc>
          <w:tcPr>
            <w:tcW w:w="2268" w:type="dxa"/>
          </w:tcPr>
          <w:p w14:paraId="55E1EE7A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配置表</w:t>
            </w:r>
            <w:r w:rsidRPr="00E31E71">
              <w:rPr>
                <w:rFonts w:ascii="宋体" w:hAnsi="宋体" w:hint="eastAsia"/>
              </w:rPr>
              <w:t>用来</w:t>
            </w:r>
            <w:r>
              <w:rPr>
                <w:rFonts w:ascii="宋体" w:hAnsi="宋体" w:hint="eastAsia"/>
              </w:rPr>
              <w:t>表示自己的编号</w:t>
            </w:r>
          </w:p>
        </w:tc>
        <w:tc>
          <w:tcPr>
            <w:tcW w:w="1985" w:type="dxa"/>
          </w:tcPr>
          <w:p w14:paraId="57869AEE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 w:rsidRPr="00E31E71">
              <w:rPr>
                <w:rFonts w:ascii="宋体" w:hAnsi="宋体"/>
              </w:rPr>
              <w:t>8)</w:t>
            </w:r>
          </w:p>
        </w:tc>
        <w:tc>
          <w:tcPr>
            <w:tcW w:w="1417" w:type="dxa"/>
          </w:tcPr>
          <w:p w14:paraId="61F289C8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Configuration</w:t>
            </w:r>
          </w:p>
        </w:tc>
        <w:tc>
          <w:tcPr>
            <w:tcW w:w="1541" w:type="dxa"/>
          </w:tcPr>
          <w:p w14:paraId="309C9805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configuration_ID</w:t>
            </w:r>
            <w:proofErr w:type="spellEnd"/>
          </w:p>
        </w:tc>
        <w:tc>
          <w:tcPr>
            <w:tcW w:w="1578" w:type="dxa"/>
          </w:tcPr>
          <w:p w14:paraId="0280D3E8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 w:rsidRPr="00E31E71">
              <w:rPr>
                <w:rFonts w:ascii="宋体" w:hAnsi="宋体"/>
              </w:rPr>
              <w:t>12)</w:t>
            </w:r>
          </w:p>
        </w:tc>
      </w:tr>
      <w:tr w:rsidR="00B505DA" w:rsidRPr="00E31E71" w14:paraId="1AE1894C" w14:textId="77777777" w:rsidTr="005E29BC">
        <w:tc>
          <w:tcPr>
            <w:tcW w:w="1276" w:type="dxa"/>
          </w:tcPr>
          <w:p w14:paraId="085A9A82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配置表</w:t>
            </w:r>
            <w:r>
              <w:rPr>
                <w:rFonts w:ascii="宋体" w:hAnsi="宋体"/>
              </w:rPr>
              <w:t>名称</w:t>
            </w:r>
          </w:p>
        </w:tc>
        <w:tc>
          <w:tcPr>
            <w:tcW w:w="2268" w:type="dxa"/>
          </w:tcPr>
          <w:p w14:paraId="16E610F8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配置表</w:t>
            </w:r>
            <w:r w:rsidRPr="00E31E71">
              <w:rPr>
                <w:rFonts w:ascii="宋体" w:hAnsi="宋体" w:hint="eastAsia"/>
              </w:rPr>
              <w:t>用来</w:t>
            </w:r>
            <w:r>
              <w:rPr>
                <w:rFonts w:ascii="宋体" w:hAnsi="宋体" w:hint="eastAsia"/>
              </w:rPr>
              <w:t>表示自己的名称</w:t>
            </w:r>
          </w:p>
        </w:tc>
        <w:tc>
          <w:tcPr>
            <w:tcW w:w="1985" w:type="dxa"/>
          </w:tcPr>
          <w:p w14:paraId="1325C639" w14:textId="77777777" w:rsidR="00B505DA" w:rsidRPr="00E31E71" w:rsidRDefault="00B505DA" w:rsidP="005E29BC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8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B32412A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Configuration</w:t>
            </w:r>
          </w:p>
        </w:tc>
        <w:tc>
          <w:tcPr>
            <w:tcW w:w="1541" w:type="dxa"/>
          </w:tcPr>
          <w:p w14:paraId="41FAB489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configuration_name</w:t>
            </w:r>
            <w:proofErr w:type="spellEnd"/>
          </w:p>
        </w:tc>
        <w:tc>
          <w:tcPr>
            <w:tcW w:w="1578" w:type="dxa"/>
          </w:tcPr>
          <w:p w14:paraId="49ECC229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</w:tr>
      <w:tr w:rsidR="00BE4113" w:rsidRPr="00E31E71" w14:paraId="4D0818AE" w14:textId="77777777" w:rsidTr="005E29BC">
        <w:tc>
          <w:tcPr>
            <w:tcW w:w="1276" w:type="dxa"/>
          </w:tcPr>
          <w:p w14:paraId="516BBB45" w14:textId="7A063EFC" w:rsidR="00BE4113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员工姓名</w:t>
            </w:r>
          </w:p>
        </w:tc>
        <w:tc>
          <w:tcPr>
            <w:tcW w:w="2268" w:type="dxa"/>
          </w:tcPr>
          <w:p w14:paraId="2CFC2800" w14:textId="71875A4E" w:rsidR="00BE4113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</w:t>
            </w:r>
            <w:r w:rsidRPr="00E31E71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985" w:type="dxa"/>
          </w:tcPr>
          <w:p w14:paraId="60974AFC" w14:textId="53AAD11F" w:rsidR="00BE4113" w:rsidRPr="00E31E71" w:rsidRDefault="00BE4113" w:rsidP="00BE4113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>
              <w:rPr>
                <w:rFonts w:ascii="宋体" w:hAnsi="宋体"/>
              </w:rPr>
              <w:t>(6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7248E39" w14:textId="5B256DF9" w:rsidR="00BE4113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4070F108" w14:textId="3C8B0FAE" w:rsidR="00BE4113" w:rsidRDefault="00BE4113" w:rsidP="00BE4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person_name</w:t>
            </w:r>
            <w:proofErr w:type="spellEnd"/>
          </w:p>
        </w:tc>
        <w:tc>
          <w:tcPr>
            <w:tcW w:w="1578" w:type="dxa"/>
          </w:tcPr>
          <w:p w14:paraId="47DB8EF5" w14:textId="754BF68D" w:rsidR="00BE4113" w:rsidRDefault="00BE4113" w:rsidP="00BE4113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 w:rsidRPr="00E31E71">
              <w:rPr>
                <w:rFonts w:ascii="宋体" w:hAnsi="宋体"/>
              </w:rPr>
              <w:t>15)</w:t>
            </w:r>
          </w:p>
        </w:tc>
      </w:tr>
      <w:tr w:rsidR="00BE4113" w:rsidRPr="00E31E71" w14:paraId="693960D5" w14:textId="77777777" w:rsidTr="005E29BC">
        <w:tc>
          <w:tcPr>
            <w:tcW w:w="1276" w:type="dxa"/>
          </w:tcPr>
          <w:p w14:paraId="595CD963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员工工号</w:t>
            </w:r>
          </w:p>
        </w:tc>
        <w:tc>
          <w:tcPr>
            <w:tcW w:w="2268" w:type="dxa"/>
          </w:tcPr>
          <w:p w14:paraId="5A0C8E52" w14:textId="1F145722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</w:t>
            </w:r>
            <w:r w:rsidRPr="00E31E71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985" w:type="dxa"/>
          </w:tcPr>
          <w:p w14:paraId="2EBCB416" w14:textId="77777777" w:rsidR="00BE4113" w:rsidRPr="00E31E71" w:rsidRDefault="00BE4113" w:rsidP="00BE4113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>
              <w:rPr>
                <w:rFonts w:ascii="宋体" w:hAnsi="宋体"/>
              </w:rPr>
              <w:t>(6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185570BC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20D28D61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job_ID</w:t>
            </w:r>
            <w:proofErr w:type="spellEnd"/>
          </w:p>
        </w:tc>
        <w:tc>
          <w:tcPr>
            <w:tcW w:w="1578" w:type="dxa"/>
          </w:tcPr>
          <w:p w14:paraId="488674BD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 w:rsidRPr="00E31E71">
              <w:rPr>
                <w:rFonts w:ascii="宋体" w:hAnsi="宋体"/>
              </w:rPr>
              <w:t>15)</w:t>
            </w:r>
          </w:p>
        </w:tc>
      </w:tr>
      <w:tr w:rsidR="00BE4113" w:rsidRPr="00E31E71" w14:paraId="56D48924" w14:textId="77777777" w:rsidTr="005E29BC">
        <w:tc>
          <w:tcPr>
            <w:tcW w:w="1276" w:type="dxa"/>
          </w:tcPr>
          <w:p w14:paraId="5944B3FA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员工密码</w:t>
            </w:r>
          </w:p>
        </w:tc>
        <w:tc>
          <w:tcPr>
            <w:tcW w:w="2268" w:type="dxa"/>
          </w:tcPr>
          <w:p w14:paraId="3BB96D8A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员工用来登录的密码</w:t>
            </w:r>
          </w:p>
        </w:tc>
        <w:tc>
          <w:tcPr>
            <w:tcW w:w="1985" w:type="dxa"/>
          </w:tcPr>
          <w:p w14:paraId="53AC1A4D" w14:textId="77777777" w:rsidR="00BE4113" w:rsidRPr="00E31E71" w:rsidRDefault="00BE4113" w:rsidP="00BE4113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6-32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0C79EDA4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3C9E751C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assword</w:t>
            </w:r>
          </w:p>
        </w:tc>
        <w:tc>
          <w:tcPr>
            <w:tcW w:w="1578" w:type="dxa"/>
          </w:tcPr>
          <w:p w14:paraId="25FF866B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>6-32</w:t>
            </w:r>
            <w:r w:rsidRPr="00E31E71">
              <w:rPr>
                <w:rFonts w:ascii="宋体" w:hAnsi="宋体"/>
              </w:rPr>
              <w:t>)</w:t>
            </w:r>
          </w:p>
        </w:tc>
      </w:tr>
      <w:tr w:rsidR="00BE4113" w:rsidRPr="00E31E71" w14:paraId="792B0D0B" w14:textId="77777777" w:rsidTr="005E29BC">
        <w:tc>
          <w:tcPr>
            <w:tcW w:w="1276" w:type="dxa"/>
          </w:tcPr>
          <w:p w14:paraId="329E14DA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岗位</w:t>
            </w:r>
          </w:p>
        </w:tc>
        <w:tc>
          <w:tcPr>
            <w:tcW w:w="2268" w:type="dxa"/>
          </w:tcPr>
          <w:p w14:paraId="7592C2D0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用来表示员工岗位</w:t>
            </w:r>
          </w:p>
        </w:tc>
        <w:tc>
          <w:tcPr>
            <w:tcW w:w="1985" w:type="dxa"/>
          </w:tcPr>
          <w:p w14:paraId="1A489AAE" w14:textId="77777777" w:rsidR="00BE4113" w:rsidRPr="00E31E71" w:rsidRDefault="00BE4113" w:rsidP="00BE4113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6E62B516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5BCA0FD1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job</w:t>
            </w:r>
          </w:p>
        </w:tc>
        <w:tc>
          <w:tcPr>
            <w:tcW w:w="1578" w:type="dxa"/>
          </w:tcPr>
          <w:p w14:paraId="71CDA475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 w:rsidRPr="00E31E71">
              <w:rPr>
                <w:rFonts w:ascii="宋体" w:hAnsi="宋体"/>
              </w:rPr>
              <w:t>36)</w:t>
            </w:r>
          </w:p>
        </w:tc>
      </w:tr>
      <w:tr w:rsidR="00BE4113" w:rsidRPr="00E31E71" w14:paraId="6698F98A" w14:textId="77777777" w:rsidTr="005E29BC">
        <w:tc>
          <w:tcPr>
            <w:tcW w:w="1276" w:type="dxa"/>
          </w:tcPr>
          <w:p w14:paraId="03A0589C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岗位等级</w:t>
            </w:r>
          </w:p>
        </w:tc>
        <w:tc>
          <w:tcPr>
            <w:tcW w:w="2268" w:type="dxa"/>
          </w:tcPr>
          <w:p w14:paraId="397404A8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用来表示员工岗位的等级</w:t>
            </w:r>
          </w:p>
        </w:tc>
        <w:tc>
          <w:tcPr>
            <w:tcW w:w="1985" w:type="dxa"/>
          </w:tcPr>
          <w:p w14:paraId="32E36C69" w14:textId="77777777" w:rsidR="00BE4113" w:rsidRPr="00E31E71" w:rsidRDefault="00BE4113" w:rsidP="00BE4113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5-10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59C2C7A4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2071D411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job_rank</w:t>
            </w:r>
            <w:proofErr w:type="spellEnd"/>
          </w:p>
        </w:tc>
        <w:tc>
          <w:tcPr>
            <w:tcW w:w="1578" w:type="dxa"/>
          </w:tcPr>
          <w:p w14:paraId="49E162D2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 w:rsidRPr="00E31E71">
              <w:rPr>
                <w:rFonts w:ascii="宋体" w:hAnsi="宋体"/>
              </w:rPr>
              <w:t>15)</w:t>
            </w:r>
          </w:p>
        </w:tc>
      </w:tr>
      <w:tr w:rsidR="004E42D2" w:rsidRPr="00E31E71" w14:paraId="25C4E1D0" w14:textId="77777777" w:rsidTr="005E29BC">
        <w:tc>
          <w:tcPr>
            <w:tcW w:w="1276" w:type="dxa"/>
          </w:tcPr>
          <w:p w14:paraId="320CEDB3" w14:textId="199B0C01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员工简介</w:t>
            </w:r>
          </w:p>
        </w:tc>
        <w:tc>
          <w:tcPr>
            <w:tcW w:w="2268" w:type="dxa"/>
          </w:tcPr>
          <w:p w14:paraId="3507AEB7" w14:textId="2FC28640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用来简介员工的信息</w:t>
            </w:r>
          </w:p>
        </w:tc>
        <w:tc>
          <w:tcPr>
            <w:tcW w:w="1985" w:type="dxa"/>
          </w:tcPr>
          <w:p w14:paraId="02C66F49" w14:textId="42EED0A2" w:rsidR="004E42D2" w:rsidRPr="00E31E71" w:rsidRDefault="004E42D2" w:rsidP="004E42D2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>
              <w:rPr>
                <w:rFonts w:ascii="宋体" w:hAnsi="宋体"/>
              </w:rPr>
              <w:t>(50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11A7FDF7" w14:textId="31656976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74C6BA48" w14:textId="7FB11CB7" w:rsidR="004E42D2" w:rsidRDefault="004E42D2" w:rsidP="004E42D2">
            <w:pPr>
              <w:rPr>
                <w:rFonts w:ascii="宋体" w:hAnsi="宋体"/>
              </w:rPr>
            </w:pPr>
            <w:commentRangeStart w:id="7"/>
            <w:r>
              <w:rPr>
                <w:rFonts w:ascii="宋体" w:hAnsi="宋体"/>
              </w:rPr>
              <w:t>profile</w:t>
            </w:r>
            <w:commentRangeEnd w:id="7"/>
            <w:r w:rsidR="00DF431E">
              <w:rPr>
                <w:rStyle w:val="a8"/>
              </w:rPr>
              <w:commentReference w:id="7"/>
            </w:r>
          </w:p>
        </w:tc>
        <w:tc>
          <w:tcPr>
            <w:tcW w:w="1578" w:type="dxa"/>
          </w:tcPr>
          <w:p w14:paraId="06E54CED" w14:textId="751805E2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>255</w:t>
            </w:r>
            <w:r w:rsidRPr="00E31E71">
              <w:rPr>
                <w:rFonts w:ascii="宋体" w:hAnsi="宋体"/>
              </w:rPr>
              <w:t>)</w:t>
            </w:r>
          </w:p>
        </w:tc>
      </w:tr>
      <w:tr w:rsidR="004E42D2" w:rsidRPr="00E31E71" w14:paraId="217AFEC1" w14:textId="77777777" w:rsidTr="005E29BC">
        <w:tc>
          <w:tcPr>
            <w:tcW w:w="1276" w:type="dxa"/>
          </w:tcPr>
          <w:p w14:paraId="1AE0CB11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2268" w:type="dxa"/>
          </w:tcPr>
          <w:p w14:paraId="3CDB11C2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用来表示员工性别</w:t>
            </w:r>
          </w:p>
        </w:tc>
        <w:tc>
          <w:tcPr>
            <w:tcW w:w="1985" w:type="dxa"/>
          </w:tcPr>
          <w:p w14:paraId="3B451D5D" w14:textId="77777777" w:rsidR="004E42D2" w:rsidRPr="00E31E71" w:rsidRDefault="004E42D2" w:rsidP="004E42D2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6584431D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1E0F9092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gender</w:t>
            </w:r>
          </w:p>
        </w:tc>
        <w:tc>
          <w:tcPr>
            <w:tcW w:w="1578" w:type="dxa"/>
          </w:tcPr>
          <w:p w14:paraId="5629ED21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58F9FD5C" w14:textId="77777777" w:rsidTr="005E29BC">
        <w:tc>
          <w:tcPr>
            <w:tcW w:w="1276" w:type="dxa"/>
          </w:tcPr>
          <w:p w14:paraId="068BFDF2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电话号码</w:t>
            </w:r>
          </w:p>
        </w:tc>
        <w:tc>
          <w:tcPr>
            <w:tcW w:w="2268" w:type="dxa"/>
          </w:tcPr>
          <w:p w14:paraId="4399D97F" w14:textId="77777777" w:rsidR="004E42D2" w:rsidRPr="00E31E71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用来表示员工的电话号码</w:t>
            </w:r>
            <w:r w:rsidRPr="00E31E71"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985" w:type="dxa"/>
          </w:tcPr>
          <w:p w14:paraId="0039B9E7" w14:textId="77777777" w:rsidR="004E42D2" w:rsidRPr="00E31E71" w:rsidRDefault="004E42D2" w:rsidP="004E42D2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419D8173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527BEAE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telephone_number</w:t>
            </w:r>
            <w:proofErr w:type="spellEnd"/>
          </w:p>
        </w:tc>
        <w:tc>
          <w:tcPr>
            <w:tcW w:w="1578" w:type="dxa"/>
          </w:tcPr>
          <w:p w14:paraId="76EF64C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6C623059" w14:textId="77777777" w:rsidTr="005E29BC">
        <w:tc>
          <w:tcPr>
            <w:tcW w:w="1276" w:type="dxa"/>
          </w:tcPr>
          <w:p w14:paraId="09798EF6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产品编号</w:t>
            </w:r>
          </w:p>
        </w:tc>
        <w:tc>
          <w:tcPr>
            <w:tcW w:w="2268" w:type="dxa"/>
          </w:tcPr>
          <w:p w14:paraId="176E335C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用来表示产品的编号</w:t>
            </w:r>
          </w:p>
        </w:tc>
        <w:tc>
          <w:tcPr>
            <w:tcW w:w="1985" w:type="dxa"/>
          </w:tcPr>
          <w:p w14:paraId="79B5088A" w14:textId="77777777" w:rsidR="004E42D2" w:rsidRPr="00E31E71" w:rsidRDefault="004E42D2" w:rsidP="004E42D2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31159836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247D0FAF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product_ID</w:t>
            </w:r>
            <w:proofErr w:type="spellEnd"/>
          </w:p>
        </w:tc>
        <w:tc>
          <w:tcPr>
            <w:tcW w:w="1578" w:type="dxa"/>
          </w:tcPr>
          <w:p w14:paraId="6CCF6BA9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36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50C04A53" w14:textId="77777777" w:rsidTr="005E29BC">
        <w:tc>
          <w:tcPr>
            <w:tcW w:w="1276" w:type="dxa"/>
          </w:tcPr>
          <w:p w14:paraId="0DE5AD36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产品名称</w:t>
            </w:r>
          </w:p>
        </w:tc>
        <w:tc>
          <w:tcPr>
            <w:tcW w:w="2268" w:type="dxa"/>
          </w:tcPr>
          <w:p w14:paraId="3F32B33B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用来表示产品的名称</w:t>
            </w:r>
          </w:p>
        </w:tc>
        <w:tc>
          <w:tcPr>
            <w:tcW w:w="1985" w:type="dxa"/>
          </w:tcPr>
          <w:p w14:paraId="1712A445" w14:textId="77777777" w:rsidR="004E42D2" w:rsidRPr="00E31E71" w:rsidRDefault="004E42D2" w:rsidP="004E42D2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6-36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4134A9A2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1C5C7908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product_name</w:t>
            </w:r>
            <w:proofErr w:type="spellEnd"/>
          </w:p>
        </w:tc>
        <w:tc>
          <w:tcPr>
            <w:tcW w:w="1578" w:type="dxa"/>
          </w:tcPr>
          <w:p w14:paraId="229BDED5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36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442F667F" w14:textId="77777777" w:rsidTr="005E29BC">
        <w:tc>
          <w:tcPr>
            <w:tcW w:w="1276" w:type="dxa"/>
          </w:tcPr>
          <w:p w14:paraId="7BF02DC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</w:t>
            </w:r>
            <w:r>
              <w:rPr>
                <w:rFonts w:ascii="宋体" w:hAnsi="宋体" w:hint="eastAsia"/>
              </w:rPr>
              <w:t>介绍</w:t>
            </w:r>
          </w:p>
        </w:tc>
        <w:tc>
          <w:tcPr>
            <w:tcW w:w="2268" w:type="dxa"/>
          </w:tcPr>
          <w:p w14:paraId="48197DD7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用来介绍产品的基本信息</w:t>
            </w:r>
          </w:p>
        </w:tc>
        <w:tc>
          <w:tcPr>
            <w:tcW w:w="1985" w:type="dxa"/>
          </w:tcPr>
          <w:p w14:paraId="14FD8AD5" w14:textId="77777777" w:rsidR="004E42D2" w:rsidRPr="00E31E71" w:rsidRDefault="004E42D2" w:rsidP="004E42D2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255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5DC3CC2B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3B7C6FB4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product_introduction</w:t>
            </w:r>
            <w:proofErr w:type="spellEnd"/>
          </w:p>
        </w:tc>
        <w:tc>
          <w:tcPr>
            <w:tcW w:w="1578" w:type="dxa"/>
          </w:tcPr>
          <w:p w14:paraId="2FD61D51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255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504EC597" w14:textId="77777777" w:rsidTr="005E29BC">
        <w:tc>
          <w:tcPr>
            <w:tcW w:w="1276" w:type="dxa"/>
          </w:tcPr>
          <w:p w14:paraId="697BE735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产品</w:t>
            </w:r>
            <w:r>
              <w:rPr>
                <w:rFonts w:ascii="宋体" w:hAnsi="宋体" w:hint="eastAsia"/>
              </w:rPr>
              <w:t>类别</w:t>
            </w:r>
          </w:p>
        </w:tc>
        <w:tc>
          <w:tcPr>
            <w:tcW w:w="2268" w:type="dxa"/>
          </w:tcPr>
          <w:p w14:paraId="5161CA9F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用来表示产品的所属类别</w:t>
            </w:r>
          </w:p>
        </w:tc>
        <w:tc>
          <w:tcPr>
            <w:tcW w:w="1985" w:type="dxa"/>
          </w:tcPr>
          <w:p w14:paraId="2FA724F5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36</w:t>
            </w:r>
            <w:r w:rsidRPr="00E31E71">
              <w:rPr>
                <w:rFonts w:ascii="宋体" w:hAnsi="宋体"/>
              </w:rPr>
              <w:t>)</w:t>
            </w:r>
            <w:r>
              <w:rPr>
                <w:rFonts w:ascii="宋体" w:hAnsi="宋体"/>
              </w:rPr>
              <w:tab/>
            </w:r>
          </w:p>
        </w:tc>
        <w:tc>
          <w:tcPr>
            <w:tcW w:w="1417" w:type="dxa"/>
          </w:tcPr>
          <w:p w14:paraId="3A4193C3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00CE61A2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product_category</w:t>
            </w:r>
            <w:proofErr w:type="spellEnd"/>
          </w:p>
        </w:tc>
        <w:tc>
          <w:tcPr>
            <w:tcW w:w="1578" w:type="dxa"/>
          </w:tcPr>
          <w:p w14:paraId="0884236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2DDCE244" w14:textId="77777777" w:rsidTr="005E29BC">
        <w:tc>
          <w:tcPr>
            <w:tcW w:w="1276" w:type="dxa"/>
          </w:tcPr>
          <w:p w14:paraId="78FF066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期限</w:t>
            </w:r>
          </w:p>
        </w:tc>
        <w:tc>
          <w:tcPr>
            <w:tcW w:w="2268" w:type="dxa"/>
          </w:tcPr>
          <w:p w14:paraId="6AA5D67D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用来表示产品的期限</w:t>
            </w:r>
          </w:p>
          <w:p w14:paraId="77226C6C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 w:rsidRPr="00E45BC2">
              <w:rPr>
                <w:rFonts w:ascii="宋体" w:hAnsi="宋体" w:hint="eastAsia"/>
              </w:rPr>
              <w:t>年</w:t>
            </w:r>
            <w:r w:rsidRPr="00E45BC2">
              <w:rPr>
                <w:rFonts w:ascii="宋体" w:hAnsi="宋体" w:hint="eastAsia"/>
              </w:rPr>
              <w:t>-</w:t>
            </w:r>
            <w:r w:rsidRPr="00E45BC2">
              <w:rPr>
                <w:rFonts w:ascii="宋体" w:hAnsi="宋体" w:hint="eastAsia"/>
              </w:rPr>
              <w:t>月</w:t>
            </w:r>
            <w:r w:rsidRPr="00E45BC2">
              <w:rPr>
                <w:rFonts w:ascii="宋体" w:hAnsi="宋体" w:hint="eastAsia"/>
              </w:rPr>
              <w:t>-</w:t>
            </w:r>
            <w:r w:rsidRPr="00E45BC2">
              <w:rPr>
                <w:rFonts w:ascii="宋体" w:hAnsi="宋体" w:hint="eastAsia"/>
              </w:rPr>
              <w:t>日</w:t>
            </w:r>
            <w:r w:rsidRPr="00E45BC2">
              <w:rPr>
                <w:rFonts w:ascii="宋体" w:hAnsi="宋体" w:hint="eastAsia"/>
              </w:rPr>
              <w:t xml:space="preserve"> </w:t>
            </w:r>
            <w:proofErr w:type="spellStart"/>
            <w:r w:rsidRPr="00E45BC2">
              <w:rPr>
                <w:rFonts w:ascii="宋体" w:hAnsi="宋体" w:hint="eastAsia"/>
              </w:rPr>
              <w:t>xx:xx:xx</w:t>
            </w:r>
            <w:proofErr w:type="spellEnd"/>
          </w:p>
        </w:tc>
        <w:tc>
          <w:tcPr>
            <w:tcW w:w="1985" w:type="dxa"/>
          </w:tcPr>
          <w:p w14:paraId="7EA66477" w14:textId="77777777" w:rsidR="004E42D2" w:rsidRPr="00E31E71" w:rsidRDefault="004E42D2" w:rsidP="004E42D2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64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5069258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6CD1DFCB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erm</w:t>
            </w:r>
          </w:p>
        </w:tc>
        <w:tc>
          <w:tcPr>
            <w:tcW w:w="1578" w:type="dxa"/>
          </w:tcPr>
          <w:p w14:paraId="4A836595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/>
              </w:rPr>
              <w:t>ate</w:t>
            </w:r>
          </w:p>
        </w:tc>
      </w:tr>
      <w:tr w:rsidR="004E42D2" w:rsidRPr="00E31E71" w14:paraId="608EB870" w14:textId="77777777" w:rsidTr="005E29BC">
        <w:tc>
          <w:tcPr>
            <w:tcW w:w="1276" w:type="dxa"/>
          </w:tcPr>
          <w:p w14:paraId="0DE11C14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预期年化收益率</w:t>
            </w:r>
          </w:p>
        </w:tc>
        <w:tc>
          <w:tcPr>
            <w:tcW w:w="2268" w:type="dxa"/>
          </w:tcPr>
          <w:p w14:paraId="0FFEE8C9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用来表示产品年化收益率</w:t>
            </w:r>
          </w:p>
        </w:tc>
        <w:tc>
          <w:tcPr>
            <w:tcW w:w="1985" w:type="dxa"/>
          </w:tcPr>
          <w:p w14:paraId="41351F5E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36</w:t>
            </w:r>
            <w:r w:rsidRPr="00E31E71">
              <w:rPr>
                <w:rFonts w:ascii="宋体" w:hAnsi="宋体"/>
              </w:rPr>
              <w:t>)</w:t>
            </w:r>
            <w:r>
              <w:rPr>
                <w:rFonts w:ascii="宋体" w:hAnsi="宋体"/>
              </w:rPr>
              <w:tab/>
            </w:r>
          </w:p>
        </w:tc>
        <w:tc>
          <w:tcPr>
            <w:tcW w:w="1417" w:type="dxa"/>
          </w:tcPr>
          <w:p w14:paraId="2E012367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7CB8007A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expect_annual_income</w:t>
            </w:r>
            <w:proofErr w:type="spellEnd"/>
          </w:p>
        </w:tc>
        <w:tc>
          <w:tcPr>
            <w:tcW w:w="1578" w:type="dxa"/>
          </w:tcPr>
          <w:p w14:paraId="39F75543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7116B740" w14:textId="77777777" w:rsidTr="005E29BC">
        <w:tc>
          <w:tcPr>
            <w:tcW w:w="1276" w:type="dxa"/>
          </w:tcPr>
          <w:p w14:paraId="5E469D5E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起售金额</w:t>
            </w:r>
          </w:p>
        </w:tc>
        <w:tc>
          <w:tcPr>
            <w:tcW w:w="2268" w:type="dxa"/>
          </w:tcPr>
          <w:p w14:paraId="56100294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用来表示产品起售的价格</w:t>
            </w:r>
          </w:p>
        </w:tc>
        <w:tc>
          <w:tcPr>
            <w:tcW w:w="1985" w:type="dxa"/>
          </w:tcPr>
          <w:p w14:paraId="3F3FC307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36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0C29C687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39B1DA7F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starting_price</w:t>
            </w:r>
            <w:proofErr w:type="spellEnd"/>
          </w:p>
        </w:tc>
        <w:tc>
          <w:tcPr>
            <w:tcW w:w="1578" w:type="dxa"/>
          </w:tcPr>
          <w:p w14:paraId="77180F7A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65BE2BFF" w14:textId="77777777" w:rsidTr="005E29BC">
        <w:tc>
          <w:tcPr>
            <w:tcW w:w="1276" w:type="dxa"/>
          </w:tcPr>
          <w:p w14:paraId="0F80FCE0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所属供应商名称</w:t>
            </w:r>
          </w:p>
        </w:tc>
        <w:tc>
          <w:tcPr>
            <w:tcW w:w="2268" w:type="dxa"/>
          </w:tcPr>
          <w:p w14:paraId="6271E322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用来表示产品所属的供应商</w:t>
            </w:r>
          </w:p>
        </w:tc>
        <w:tc>
          <w:tcPr>
            <w:tcW w:w="1985" w:type="dxa"/>
          </w:tcPr>
          <w:p w14:paraId="46236D50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6-36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5825675C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2DFB1156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supplier_name</w:t>
            </w:r>
            <w:proofErr w:type="spellEnd"/>
          </w:p>
        </w:tc>
        <w:tc>
          <w:tcPr>
            <w:tcW w:w="1578" w:type="dxa"/>
          </w:tcPr>
          <w:p w14:paraId="13D4CCB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12-48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2DCD2329" w14:textId="77777777" w:rsidTr="005E29BC">
        <w:tc>
          <w:tcPr>
            <w:tcW w:w="1276" w:type="dxa"/>
          </w:tcPr>
          <w:p w14:paraId="4BAAB33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产品风险等级</w:t>
            </w:r>
          </w:p>
        </w:tc>
        <w:tc>
          <w:tcPr>
            <w:tcW w:w="2268" w:type="dxa"/>
          </w:tcPr>
          <w:p w14:paraId="6EAA6686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用来表示产品所属的风险等级</w:t>
            </w:r>
          </w:p>
        </w:tc>
        <w:tc>
          <w:tcPr>
            <w:tcW w:w="1985" w:type="dxa"/>
          </w:tcPr>
          <w:p w14:paraId="1A2C1433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80FA333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7AF4979E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ro</w:t>
            </w:r>
            <w:r>
              <w:rPr>
                <w:rFonts w:ascii="宋体" w:hAnsi="宋体"/>
              </w:rPr>
              <w:t>duct_risk_rating</w:t>
            </w:r>
            <w:proofErr w:type="spellEnd"/>
          </w:p>
        </w:tc>
        <w:tc>
          <w:tcPr>
            <w:tcW w:w="1578" w:type="dxa"/>
          </w:tcPr>
          <w:p w14:paraId="14697C2A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720847C2" w14:textId="77777777" w:rsidTr="005E29BC">
        <w:tc>
          <w:tcPr>
            <w:tcW w:w="1276" w:type="dxa"/>
          </w:tcPr>
          <w:p w14:paraId="31CAB5CF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产品销量</w:t>
            </w:r>
          </w:p>
        </w:tc>
        <w:tc>
          <w:tcPr>
            <w:tcW w:w="2268" w:type="dxa"/>
          </w:tcPr>
          <w:p w14:paraId="48AD9ED7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用来表示产品销售量</w:t>
            </w:r>
          </w:p>
        </w:tc>
        <w:tc>
          <w:tcPr>
            <w:tcW w:w="1985" w:type="dxa"/>
          </w:tcPr>
          <w:p w14:paraId="47B37360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4A5DF87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1212288E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sales</w:t>
            </w:r>
          </w:p>
        </w:tc>
        <w:tc>
          <w:tcPr>
            <w:tcW w:w="1578" w:type="dxa"/>
          </w:tcPr>
          <w:p w14:paraId="5DAA86F5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5EF80BC5" w14:textId="77777777" w:rsidTr="005E29BC">
        <w:tc>
          <w:tcPr>
            <w:tcW w:w="1276" w:type="dxa"/>
          </w:tcPr>
          <w:p w14:paraId="42B5C6C0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产品评价</w:t>
            </w:r>
          </w:p>
        </w:tc>
        <w:tc>
          <w:tcPr>
            <w:tcW w:w="2268" w:type="dxa"/>
          </w:tcPr>
          <w:p w14:paraId="52969588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用来表示产品所收到的评价</w:t>
            </w:r>
          </w:p>
        </w:tc>
        <w:tc>
          <w:tcPr>
            <w:tcW w:w="1985" w:type="dxa"/>
          </w:tcPr>
          <w:p w14:paraId="75F35DD1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36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14630BD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36CA2D1E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evaluation</w:t>
            </w:r>
          </w:p>
        </w:tc>
        <w:tc>
          <w:tcPr>
            <w:tcW w:w="1578" w:type="dxa"/>
          </w:tcPr>
          <w:p w14:paraId="0531B4F7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255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6C3374F6" w14:textId="77777777" w:rsidTr="005E29BC">
        <w:tc>
          <w:tcPr>
            <w:tcW w:w="1276" w:type="dxa"/>
          </w:tcPr>
          <w:p w14:paraId="6CE86C91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产品会签状态</w:t>
            </w:r>
          </w:p>
        </w:tc>
        <w:tc>
          <w:tcPr>
            <w:tcW w:w="2268" w:type="dxa"/>
          </w:tcPr>
          <w:p w14:paraId="2B99D503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用来表示产品是否被会签</w:t>
            </w:r>
          </w:p>
        </w:tc>
        <w:tc>
          <w:tcPr>
            <w:tcW w:w="1985" w:type="dxa"/>
          </w:tcPr>
          <w:p w14:paraId="478DA1F1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1F8A69D4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1C0AA43D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sign_passed_tag</w:t>
            </w:r>
            <w:proofErr w:type="spellEnd"/>
          </w:p>
        </w:tc>
        <w:tc>
          <w:tcPr>
            <w:tcW w:w="1578" w:type="dxa"/>
          </w:tcPr>
          <w:p w14:paraId="5F4B70CE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49CC73CC" w14:textId="77777777" w:rsidTr="005E29BC">
        <w:tc>
          <w:tcPr>
            <w:tcW w:w="1276" w:type="dxa"/>
          </w:tcPr>
          <w:p w14:paraId="0D1AF150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产品入库审批状态</w:t>
            </w:r>
          </w:p>
        </w:tc>
        <w:tc>
          <w:tcPr>
            <w:tcW w:w="2268" w:type="dxa"/>
          </w:tcPr>
          <w:p w14:paraId="5DA84BEC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用来表示产品是否被审批</w:t>
            </w:r>
          </w:p>
        </w:tc>
        <w:tc>
          <w:tcPr>
            <w:tcW w:w="1985" w:type="dxa"/>
          </w:tcPr>
          <w:p w14:paraId="1C758FFA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65212B3B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4484663A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warehousing_approval_tag</w:t>
            </w:r>
            <w:proofErr w:type="spellEnd"/>
          </w:p>
        </w:tc>
        <w:tc>
          <w:tcPr>
            <w:tcW w:w="1578" w:type="dxa"/>
          </w:tcPr>
          <w:p w14:paraId="2652993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7A761E26" w14:textId="77777777" w:rsidTr="005E29BC">
        <w:tc>
          <w:tcPr>
            <w:tcW w:w="1276" w:type="dxa"/>
          </w:tcPr>
          <w:p w14:paraId="43834861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产品配置</w:t>
            </w:r>
            <w:r>
              <w:rPr>
                <w:rFonts w:ascii="宋体" w:hAnsi="宋体" w:hint="eastAsia"/>
              </w:rPr>
              <w:lastRenderedPageBreak/>
              <w:t>状态</w:t>
            </w:r>
          </w:p>
        </w:tc>
        <w:tc>
          <w:tcPr>
            <w:tcW w:w="2268" w:type="dxa"/>
          </w:tcPr>
          <w:p w14:paraId="1E7C80F7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用来表示产品是否</w:t>
            </w:r>
            <w:r>
              <w:rPr>
                <w:rFonts w:ascii="宋体" w:hAnsi="宋体" w:hint="eastAsia"/>
              </w:rPr>
              <w:lastRenderedPageBreak/>
              <w:t>被配置</w:t>
            </w:r>
          </w:p>
        </w:tc>
        <w:tc>
          <w:tcPr>
            <w:tcW w:w="1985" w:type="dxa"/>
          </w:tcPr>
          <w:p w14:paraId="296C4166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lastRenderedPageBreak/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3915AC57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0F81479F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product_configuration_</w:t>
            </w:r>
            <w:r>
              <w:rPr>
                <w:rFonts w:ascii="宋体" w:hAnsi="宋体"/>
              </w:rPr>
              <w:lastRenderedPageBreak/>
              <w:t>tag</w:t>
            </w:r>
            <w:proofErr w:type="spellEnd"/>
          </w:p>
        </w:tc>
        <w:tc>
          <w:tcPr>
            <w:tcW w:w="1578" w:type="dxa"/>
          </w:tcPr>
          <w:p w14:paraId="6DA5533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lastRenderedPageBreak/>
              <w:t>boolean</w:t>
            </w:r>
            <w:proofErr w:type="spellEnd"/>
          </w:p>
        </w:tc>
      </w:tr>
      <w:tr w:rsidR="004E42D2" w:rsidRPr="00E31E71" w14:paraId="616743A0" w14:textId="77777777" w:rsidTr="005E29BC">
        <w:tc>
          <w:tcPr>
            <w:tcW w:w="1276" w:type="dxa"/>
          </w:tcPr>
          <w:p w14:paraId="206F886D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产品配置入库审批状态</w:t>
            </w:r>
          </w:p>
        </w:tc>
        <w:tc>
          <w:tcPr>
            <w:tcW w:w="2268" w:type="dxa"/>
          </w:tcPr>
          <w:p w14:paraId="71D1715F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用来表示产品是否被配置入库审批</w:t>
            </w:r>
          </w:p>
        </w:tc>
        <w:tc>
          <w:tcPr>
            <w:tcW w:w="1985" w:type="dxa"/>
          </w:tcPr>
          <w:p w14:paraId="0AF7370F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49080381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537B4986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configure_inbound_approval_tag</w:t>
            </w:r>
            <w:proofErr w:type="spellEnd"/>
          </w:p>
        </w:tc>
        <w:tc>
          <w:tcPr>
            <w:tcW w:w="1578" w:type="dxa"/>
          </w:tcPr>
          <w:p w14:paraId="3BC07578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2137F9D1" w14:textId="77777777" w:rsidTr="005E29BC">
        <w:tc>
          <w:tcPr>
            <w:tcW w:w="1276" w:type="dxa"/>
          </w:tcPr>
          <w:p w14:paraId="519A3275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产品上架审批状态</w:t>
            </w:r>
          </w:p>
        </w:tc>
        <w:tc>
          <w:tcPr>
            <w:tcW w:w="2268" w:type="dxa"/>
          </w:tcPr>
          <w:p w14:paraId="238E8A79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用来表示产品是否被上架审批</w:t>
            </w:r>
          </w:p>
        </w:tc>
        <w:tc>
          <w:tcPr>
            <w:tcW w:w="1985" w:type="dxa"/>
          </w:tcPr>
          <w:p w14:paraId="2E6300E0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27255EB4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5FAEE440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approval_before_publish_tag</w:t>
            </w:r>
            <w:proofErr w:type="spellEnd"/>
          </w:p>
        </w:tc>
        <w:tc>
          <w:tcPr>
            <w:tcW w:w="1578" w:type="dxa"/>
          </w:tcPr>
          <w:p w14:paraId="53774251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5D8B40BD" w14:textId="77777777" w:rsidTr="005E29BC">
        <w:tc>
          <w:tcPr>
            <w:tcW w:w="1276" w:type="dxa"/>
          </w:tcPr>
          <w:p w14:paraId="7B7778F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产品上架状态</w:t>
            </w:r>
          </w:p>
        </w:tc>
        <w:tc>
          <w:tcPr>
            <w:tcW w:w="2268" w:type="dxa"/>
          </w:tcPr>
          <w:p w14:paraId="3168F58C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用来表示产品是否被上架</w:t>
            </w:r>
          </w:p>
        </w:tc>
        <w:tc>
          <w:tcPr>
            <w:tcW w:w="1985" w:type="dxa"/>
          </w:tcPr>
          <w:p w14:paraId="22A0D6E6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0F6103A2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17D51BAC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published_tag</w:t>
            </w:r>
            <w:proofErr w:type="spellEnd"/>
          </w:p>
        </w:tc>
        <w:tc>
          <w:tcPr>
            <w:tcW w:w="1578" w:type="dxa"/>
          </w:tcPr>
          <w:p w14:paraId="65934357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1989E44D" w14:textId="77777777" w:rsidTr="005E29BC">
        <w:tc>
          <w:tcPr>
            <w:tcW w:w="1276" w:type="dxa"/>
          </w:tcPr>
          <w:p w14:paraId="423F6E3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产品下架状态</w:t>
            </w:r>
          </w:p>
        </w:tc>
        <w:tc>
          <w:tcPr>
            <w:tcW w:w="2268" w:type="dxa"/>
          </w:tcPr>
          <w:p w14:paraId="16745933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用来表示产品是否被下架</w:t>
            </w:r>
          </w:p>
        </w:tc>
        <w:tc>
          <w:tcPr>
            <w:tcW w:w="1985" w:type="dxa"/>
          </w:tcPr>
          <w:p w14:paraId="088EC0DD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67898EC3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2336BCB0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removed_tag</w:t>
            </w:r>
            <w:proofErr w:type="spellEnd"/>
          </w:p>
        </w:tc>
        <w:tc>
          <w:tcPr>
            <w:tcW w:w="1578" w:type="dxa"/>
          </w:tcPr>
          <w:p w14:paraId="05F16A5B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45CE1634" w14:textId="77777777" w:rsidTr="005E29BC">
        <w:tc>
          <w:tcPr>
            <w:tcW w:w="1276" w:type="dxa"/>
          </w:tcPr>
          <w:p w14:paraId="3067BBB7" w14:textId="56A88331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</w:t>
            </w:r>
            <w:r>
              <w:rPr>
                <w:rFonts w:ascii="宋体" w:hAnsi="宋体"/>
              </w:rPr>
              <w:t>编号</w:t>
            </w:r>
          </w:p>
        </w:tc>
        <w:tc>
          <w:tcPr>
            <w:tcW w:w="2268" w:type="dxa"/>
          </w:tcPr>
          <w:p w14:paraId="16992523" w14:textId="64C041F9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用来表示供应商编号</w:t>
            </w:r>
          </w:p>
        </w:tc>
        <w:tc>
          <w:tcPr>
            <w:tcW w:w="1985" w:type="dxa"/>
          </w:tcPr>
          <w:p w14:paraId="0C327866" w14:textId="767B2920" w:rsidR="004E42D2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07419BE1" w14:textId="2D6592D6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Sup</w:t>
            </w:r>
            <w:r>
              <w:rPr>
                <w:rFonts w:ascii="宋体" w:hAnsi="宋体"/>
              </w:rPr>
              <w:t>plier</w:t>
            </w:r>
          </w:p>
        </w:tc>
        <w:tc>
          <w:tcPr>
            <w:tcW w:w="1541" w:type="dxa"/>
          </w:tcPr>
          <w:p w14:paraId="7B05AA67" w14:textId="59D3BAC8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supplier_ID</w:t>
            </w:r>
            <w:proofErr w:type="spellEnd"/>
          </w:p>
        </w:tc>
        <w:tc>
          <w:tcPr>
            <w:tcW w:w="1578" w:type="dxa"/>
          </w:tcPr>
          <w:p w14:paraId="23671CF1" w14:textId="7E6F8081" w:rsidR="004E42D2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14:paraId="2718DCDC" w14:textId="77777777" w:rsidTr="005E29BC">
        <w:tc>
          <w:tcPr>
            <w:tcW w:w="1276" w:type="dxa"/>
          </w:tcPr>
          <w:p w14:paraId="58CAE3B1" w14:textId="2F6761D9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</w:t>
            </w:r>
            <w:r>
              <w:rPr>
                <w:rFonts w:ascii="宋体" w:hAnsi="宋体"/>
              </w:rPr>
              <w:t>名称</w:t>
            </w:r>
          </w:p>
        </w:tc>
        <w:tc>
          <w:tcPr>
            <w:tcW w:w="2268" w:type="dxa"/>
          </w:tcPr>
          <w:p w14:paraId="7A8DDC62" w14:textId="576F8F38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用来表示供应商的名称</w:t>
            </w:r>
          </w:p>
        </w:tc>
        <w:tc>
          <w:tcPr>
            <w:tcW w:w="1985" w:type="dxa"/>
          </w:tcPr>
          <w:p w14:paraId="2F4C88B3" w14:textId="77777777" w:rsidR="004E42D2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625007D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Sup</w:t>
            </w:r>
            <w:r>
              <w:rPr>
                <w:rFonts w:ascii="宋体" w:hAnsi="宋体"/>
              </w:rPr>
              <w:t>plier</w:t>
            </w:r>
          </w:p>
        </w:tc>
        <w:tc>
          <w:tcPr>
            <w:tcW w:w="1541" w:type="dxa"/>
          </w:tcPr>
          <w:p w14:paraId="74907D7E" w14:textId="24D524C0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supplier_name</w:t>
            </w:r>
            <w:proofErr w:type="spellEnd"/>
          </w:p>
        </w:tc>
        <w:tc>
          <w:tcPr>
            <w:tcW w:w="1578" w:type="dxa"/>
          </w:tcPr>
          <w:p w14:paraId="662B52EB" w14:textId="77777777" w:rsidR="004E42D2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2743CFF1" w14:textId="77777777" w:rsidTr="005E29BC">
        <w:tc>
          <w:tcPr>
            <w:tcW w:w="1276" w:type="dxa"/>
          </w:tcPr>
          <w:p w14:paraId="2269714E" w14:textId="4D99040B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已认证</w:t>
            </w:r>
          </w:p>
        </w:tc>
        <w:tc>
          <w:tcPr>
            <w:tcW w:w="2268" w:type="dxa"/>
          </w:tcPr>
          <w:p w14:paraId="422C948D" w14:textId="41A8FD58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用来表示供应商是否被认证</w:t>
            </w:r>
          </w:p>
        </w:tc>
        <w:tc>
          <w:tcPr>
            <w:tcW w:w="1985" w:type="dxa"/>
          </w:tcPr>
          <w:p w14:paraId="434BCF8C" w14:textId="0A43F8A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4E65FE08" w14:textId="56302D9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Sup</w:t>
            </w:r>
            <w:r>
              <w:rPr>
                <w:rFonts w:ascii="宋体" w:hAnsi="宋体"/>
              </w:rPr>
              <w:t>plier</w:t>
            </w:r>
          </w:p>
        </w:tc>
        <w:tc>
          <w:tcPr>
            <w:tcW w:w="1541" w:type="dxa"/>
          </w:tcPr>
          <w:p w14:paraId="39CF6062" w14:textId="75F6BD24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verified_tag</w:t>
            </w:r>
            <w:proofErr w:type="spellEnd"/>
          </w:p>
        </w:tc>
        <w:tc>
          <w:tcPr>
            <w:tcW w:w="1578" w:type="dxa"/>
          </w:tcPr>
          <w:p w14:paraId="63B16385" w14:textId="0B714B86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3C2A6C68" w14:textId="77777777" w:rsidTr="005E29BC">
        <w:tc>
          <w:tcPr>
            <w:tcW w:w="1276" w:type="dxa"/>
          </w:tcPr>
          <w:p w14:paraId="0D2867DB" w14:textId="248F0489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黑白名单</w:t>
            </w:r>
          </w:p>
        </w:tc>
        <w:tc>
          <w:tcPr>
            <w:tcW w:w="2268" w:type="dxa"/>
          </w:tcPr>
          <w:p w14:paraId="6224EDA3" w14:textId="63ABF42C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用来表示供应商是黑名单还是白名单</w:t>
            </w:r>
          </w:p>
        </w:tc>
        <w:tc>
          <w:tcPr>
            <w:tcW w:w="1985" w:type="dxa"/>
          </w:tcPr>
          <w:p w14:paraId="3DBD5F15" w14:textId="158AEAEB" w:rsidR="004E42D2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24F56C71" w14:textId="0D62ED26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Sup</w:t>
            </w:r>
            <w:r>
              <w:rPr>
                <w:rFonts w:ascii="宋体" w:hAnsi="宋体"/>
              </w:rPr>
              <w:t>plier</w:t>
            </w:r>
          </w:p>
        </w:tc>
        <w:tc>
          <w:tcPr>
            <w:tcW w:w="1541" w:type="dxa"/>
          </w:tcPr>
          <w:p w14:paraId="764DED49" w14:textId="13F358DD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black_list_tag</w:t>
            </w:r>
            <w:proofErr w:type="spellEnd"/>
          </w:p>
        </w:tc>
        <w:tc>
          <w:tcPr>
            <w:tcW w:w="1578" w:type="dxa"/>
          </w:tcPr>
          <w:p w14:paraId="2694F93D" w14:textId="0D5D5FD2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BC6EE8" w:rsidRPr="00E31E71" w14:paraId="318F1541" w14:textId="77777777" w:rsidTr="005E29BC">
        <w:tc>
          <w:tcPr>
            <w:tcW w:w="1276" w:type="dxa"/>
          </w:tcPr>
          <w:p w14:paraId="07F71142" w14:textId="3FE42E3D" w:rsidR="00BC6EE8" w:rsidRDefault="00BC6EE8" w:rsidP="00BC6EE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供应商简介</w:t>
            </w:r>
          </w:p>
        </w:tc>
        <w:tc>
          <w:tcPr>
            <w:tcW w:w="2268" w:type="dxa"/>
          </w:tcPr>
          <w:p w14:paraId="2C5DD563" w14:textId="05E8C511" w:rsidR="00BC6EE8" w:rsidRDefault="00BC6EE8" w:rsidP="00BC6EE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用来简介供应商的信息</w:t>
            </w:r>
          </w:p>
        </w:tc>
        <w:tc>
          <w:tcPr>
            <w:tcW w:w="1985" w:type="dxa"/>
          </w:tcPr>
          <w:p w14:paraId="26D00A96" w14:textId="445ACF24" w:rsidR="00BC6EE8" w:rsidRDefault="00BC6EE8" w:rsidP="00BC6EE8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50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1632EB3F" w14:textId="44E83771" w:rsidR="00BC6EE8" w:rsidRDefault="00BC6EE8" w:rsidP="00BC6EE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Sup</w:t>
            </w:r>
            <w:r>
              <w:rPr>
                <w:rFonts w:ascii="宋体" w:hAnsi="宋体"/>
              </w:rPr>
              <w:t>plier</w:t>
            </w:r>
          </w:p>
        </w:tc>
        <w:tc>
          <w:tcPr>
            <w:tcW w:w="1541" w:type="dxa"/>
          </w:tcPr>
          <w:p w14:paraId="3A777FB1" w14:textId="30485D41" w:rsidR="00BC6EE8" w:rsidRDefault="00BC6EE8" w:rsidP="00BC6EE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supplier_profile</w:t>
            </w:r>
            <w:proofErr w:type="spellEnd"/>
          </w:p>
        </w:tc>
        <w:tc>
          <w:tcPr>
            <w:tcW w:w="1578" w:type="dxa"/>
          </w:tcPr>
          <w:p w14:paraId="156A7ECC" w14:textId="4DB07C5B" w:rsidR="00BC6EE8" w:rsidRDefault="00BC6EE8" w:rsidP="00BC6EE8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255</w:t>
            </w:r>
            <w:r>
              <w:rPr>
                <w:rFonts w:ascii="宋体" w:hAnsi="宋体" w:hint="eastAsia"/>
              </w:rPr>
              <w:t>)</w:t>
            </w:r>
          </w:p>
        </w:tc>
      </w:tr>
    </w:tbl>
    <w:p w14:paraId="3470B95C" w14:textId="77777777" w:rsidR="00B505DA" w:rsidRPr="00B505DA" w:rsidRDefault="00B505DA" w:rsidP="00B505DA"/>
    <w:sectPr w:rsidR="00B505DA" w:rsidRPr="00B505DA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杨 八哥" w:date="2019-06-17T16:35:00Z" w:initials="杨">
    <w:p w14:paraId="0A398DAF" w14:textId="6A4D8023" w:rsidR="00BB0B09" w:rsidRDefault="00BB0B0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没有</w:t>
      </w:r>
      <w:r>
        <w:rPr>
          <w:rFonts w:hint="eastAsia"/>
        </w:rPr>
        <w:t>supplier</w:t>
      </w:r>
      <w:r>
        <w:rPr>
          <w:rFonts w:hint="eastAsia"/>
        </w:rPr>
        <w:t>表</w:t>
      </w:r>
      <w:r>
        <w:rPr>
          <w:rFonts w:hint="eastAsia"/>
        </w:rPr>
        <w:t>?</w:t>
      </w:r>
    </w:p>
  </w:comment>
  <w:comment w:id="2" w:author="杨 八哥" w:date="2019-06-17T16:29:00Z" w:initials="杨">
    <w:p w14:paraId="76C33A1D" w14:textId="231E1787" w:rsidR="00374B01" w:rsidRDefault="00374B01">
      <w:pPr>
        <w:pStyle w:val="a9"/>
        <w:rPr>
          <w:rFonts w:hint="eastAsia"/>
        </w:rPr>
      </w:pPr>
      <w:r>
        <w:rPr>
          <w:rStyle w:val="a8"/>
        </w:rPr>
        <w:annotationRef/>
      </w:r>
      <w:r>
        <w:t>Volume</w:t>
      </w:r>
      <w:r>
        <w:rPr>
          <w:rFonts w:hint="eastAsia"/>
        </w:rPr>
        <w:t>拼写错误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同时</w:t>
      </w:r>
      <w:proofErr w:type="gramStart"/>
      <w:r>
        <w:t>”</w:t>
      </w:r>
      <w:proofErr w:type="gramEnd"/>
      <w:r>
        <w:rPr>
          <w:rFonts w:hint="eastAsia"/>
        </w:rPr>
        <w:t>s</w:t>
      </w:r>
      <w:r>
        <w:t>ales</w:t>
      </w:r>
      <w:proofErr w:type="gramStart"/>
      <w:r>
        <w:t>”</w:t>
      </w:r>
      <w:proofErr w:type="gramEnd"/>
      <w:r>
        <w:rPr>
          <w:rFonts w:hint="eastAsia"/>
        </w:rPr>
        <w:t>即可表示销量</w:t>
      </w:r>
    </w:p>
  </w:comment>
  <w:comment w:id="3" w:author="杨 八哥" w:date="2019-06-17T16:29:00Z" w:initials="杨">
    <w:p w14:paraId="4CA891EA" w14:textId="0225949F" w:rsidR="00374B01" w:rsidRDefault="00374B01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如何</w:t>
      </w:r>
      <w:proofErr w:type="gramStart"/>
      <w:r>
        <w:rPr>
          <w:rFonts w:hint="eastAsia"/>
        </w:rPr>
        <w:t>确定同个岗位</w:t>
      </w:r>
      <w:proofErr w:type="gramEnd"/>
      <w:r>
        <w:rPr>
          <w:rFonts w:hint="eastAsia"/>
        </w:rPr>
        <w:t>中的级别</w:t>
      </w:r>
    </w:p>
  </w:comment>
  <w:comment w:id="4" w:author="杨 八哥" w:date="2019-06-17T16:28:00Z" w:initials="杨">
    <w:p w14:paraId="1B7FF85A" w14:textId="3649EA26" w:rsidR="00374B01" w:rsidRDefault="00374B01" w:rsidP="00374B01">
      <w:pPr>
        <w:pStyle w:val="a9"/>
        <w:spacing w:before="240"/>
      </w:pPr>
      <w:r>
        <w:rPr>
          <w:rStyle w:val="a8"/>
        </w:rPr>
        <w:annotationRef/>
      </w:r>
      <w:proofErr w:type="spellStart"/>
      <w:r>
        <w:rPr>
          <w:rFonts w:hint="eastAsia"/>
        </w:rPr>
        <w:t>S</w:t>
      </w:r>
      <w:r>
        <w:t>toreHouse</w:t>
      </w:r>
      <w:proofErr w:type="spellEnd"/>
      <w:r>
        <w:rPr>
          <w:rFonts w:hint="eastAsia"/>
        </w:rPr>
        <w:t>为什么要用名字</w:t>
      </w:r>
      <w:r>
        <w:rPr>
          <w:rFonts w:hint="eastAsia"/>
        </w:rPr>
        <w:t>(</w:t>
      </w:r>
      <w:r>
        <w:rPr>
          <w:rFonts w:hint="eastAsia"/>
        </w:rPr>
        <w:t>字符</w:t>
      </w:r>
      <w:r>
        <w:rPr>
          <w:rFonts w:hint="eastAsia"/>
        </w:rPr>
        <w:t>)</w:t>
      </w:r>
      <w:r>
        <w:rPr>
          <w:rFonts w:hint="eastAsia"/>
        </w:rPr>
        <w:t>做主键</w:t>
      </w:r>
    </w:p>
  </w:comment>
  <w:comment w:id="5" w:author="杨 八哥" w:date="2019-06-17T16:27:00Z" w:initials="杨">
    <w:p w14:paraId="0A4C91B5" w14:textId="7CA07566" w:rsidR="008739DC" w:rsidRDefault="008739DC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看起来</w:t>
      </w:r>
      <w:r>
        <w:rPr>
          <w:rFonts w:hint="eastAsia"/>
        </w:rPr>
        <w:t>c</w:t>
      </w:r>
      <w:r>
        <w:t>onfigure</w:t>
      </w:r>
      <w:r>
        <w:rPr>
          <w:rFonts w:hint="eastAsia"/>
        </w:rPr>
        <w:t>也是操作</w:t>
      </w:r>
      <w:r>
        <w:rPr>
          <w:rFonts w:hint="eastAsia"/>
        </w:rPr>
        <w:t>,</w:t>
      </w:r>
      <w:r>
        <w:rPr>
          <w:rFonts w:hint="eastAsia"/>
        </w:rPr>
        <w:t>为什么不在</w:t>
      </w:r>
      <w:r>
        <w:rPr>
          <w:rFonts w:hint="eastAsia"/>
        </w:rPr>
        <w:t>o</w:t>
      </w:r>
      <w:r>
        <w:t>peration</w:t>
      </w:r>
      <w:r>
        <w:rPr>
          <w:rFonts w:hint="eastAsia"/>
        </w:rPr>
        <w:t>表中</w:t>
      </w:r>
    </w:p>
  </w:comment>
  <w:comment w:id="6" w:author="杨 八哥" w:date="2019-06-17T16:31:00Z" w:initials="杨">
    <w:p w14:paraId="05BDA50C" w14:textId="16C0C450" w:rsidR="00DF431E" w:rsidRDefault="00DF431E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不应该存放明文密码</w:t>
      </w:r>
      <w:r>
        <w:rPr>
          <w:rFonts w:hint="eastAsia"/>
        </w:rPr>
        <w:t>,</w:t>
      </w:r>
      <w:r>
        <w:rPr>
          <w:rFonts w:hint="eastAsia"/>
        </w:rPr>
        <w:t>应该加密</w:t>
      </w:r>
    </w:p>
  </w:comment>
  <w:comment w:id="7" w:author="杨 八哥" w:date="2019-06-17T16:33:00Z" w:initials="杨">
    <w:p w14:paraId="7C37F193" w14:textId="1F8C08D9" w:rsidR="00DF431E" w:rsidRDefault="00DF431E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上面的</w:t>
      </w:r>
      <w:r w:rsidR="006E6915">
        <w:rPr>
          <w:rFonts w:hint="eastAsia"/>
        </w:rPr>
        <w:t>物理数据模型</w:t>
      </w:r>
      <w:r>
        <w:rPr>
          <w:rFonts w:hint="eastAsia"/>
        </w:rPr>
        <w:t>中没有</w:t>
      </w:r>
      <w:r>
        <w:rPr>
          <w:rFonts w:hint="eastAsia"/>
        </w:rPr>
        <w:t>,</w:t>
      </w:r>
      <w:r>
        <w:rPr>
          <w:rFonts w:hint="eastAsia"/>
        </w:rPr>
        <w:t>还有好几个其他的字段</w:t>
      </w:r>
      <w:r w:rsidR="00A52A67">
        <w:rPr>
          <w:rFonts w:hint="eastAsia"/>
        </w:rPr>
        <w:t>也是这样的情况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398DAF" w15:done="0"/>
  <w15:commentEx w15:paraId="76C33A1D" w15:done="0"/>
  <w15:commentEx w15:paraId="4CA891EA" w15:done="0"/>
  <w15:commentEx w15:paraId="1B7FF85A" w15:done="0"/>
  <w15:commentEx w15:paraId="0A4C91B5" w15:done="0"/>
  <w15:commentEx w15:paraId="05BDA50C" w15:done="0"/>
  <w15:commentEx w15:paraId="7C37F1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398DAF" w16cid:durableId="20B23FC8"/>
  <w16cid:commentId w16cid:paraId="76C33A1D" w16cid:durableId="20B23E7E"/>
  <w16cid:commentId w16cid:paraId="4CA891EA" w16cid:durableId="20B23E4D"/>
  <w16cid:commentId w16cid:paraId="1B7FF85A" w16cid:durableId="20B23E1A"/>
  <w16cid:commentId w16cid:paraId="0A4C91B5" w16cid:durableId="20B23DDC"/>
  <w16cid:commentId w16cid:paraId="05BDA50C" w16cid:durableId="20B23EDC"/>
  <w16cid:commentId w16cid:paraId="7C37F193" w16cid:durableId="20B23F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6096BE5"/>
    <w:multiLevelType w:val="hybridMultilevel"/>
    <w:tmpl w:val="1D7EE86A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34014352"/>
    <w:multiLevelType w:val="hybridMultilevel"/>
    <w:tmpl w:val="C3CA90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4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D2F5885"/>
    <w:multiLevelType w:val="hybridMultilevel"/>
    <w:tmpl w:val="0DD03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杨 八哥">
    <w15:presenceInfo w15:providerId="Windows Live" w15:userId="58eb1aab150133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828"/>
    <w:rsid w:val="00053AD1"/>
    <w:rsid w:val="000C57F6"/>
    <w:rsid w:val="000D5B76"/>
    <w:rsid w:val="000F623D"/>
    <w:rsid w:val="001135B1"/>
    <w:rsid w:val="00137E75"/>
    <w:rsid w:val="00185DEA"/>
    <w:rsid w:val="00194656"/>
    <w:rsid w:val="001C1AAB"/>
    <w:rsid w:val="001D4726"/>
    <w:rsid w:val="001F3B22"/>
    <w:rsid w:val="00221E34"/>
    <w:rsid w:val="00266DAD"/>
    <w:rsid w:val="0029037B"/>
    <w:rsid w:val="00332DEE"/>
    <w:rsid w:val="00335F9D"/>
    <w:rsid w:val="00374B01"/>
    <w:rsid w:val="00380A54"/>
    <w:rsid w:val="003A2907"/>
    <w:rsid w:val="003C7DC7"/>
    <w:rsid w:val="00432D57"/>
    <w:rsid w:val="00442C8E"/>
    <w:rsid w:val="004C170A"/>
    <w:rsid w:val="004E42D2"/>
    <w:rsid w:val="0052518B"/>
    <w:rsid w:val="00534DAC"/>
    <w:rsid w:val="005503F7"/>
    <w:rsid w:val="005E29BC"/>
    <w:rsid w:val="00623973"/>
    <w:rsid w:val="006C492B"/>
    <w:rsid w:val="006E6915"/>
    <w:rsid w:val="006F7538"/>
    <w:rsid w:val="0070679F"/>
    <w:rsid w:val="00707772"/>
    <w:rsid w:val="007C2427"/>
    <w:rsid w:val="008739DC"/>
    <w:rsid w:val="008D6DEB"/>
    <w:rsid w:val="009849FE"/>
    <w:rsid w:val="009A55FB"/>
    <w:rsid w:val="009B408C"/>
    <w:rsid w:val="009C19AE"/>
    <w:rsid w:val="009C6183"/>
    <w:rsid w:val="009D3B6E"/>
    <w:rsid w:val="009E2B44"/>
    <w:rsid w:val="009F3905"/>
    <w:rsid w:val="00A36F64"/>
    <w:rsid w:val="00A52A67"/>
    <w:rsid w:val="00A81828"/>
    <w:rsid w:val="00AA7761"/>
    <w:rsid w:val="00AC65D5"/>
    <w:rsid w:val="00AD43B1"/>
    <w:rsid w:val="00AF5D50"/>
    <w:rsid w:val="00B421DB"/>
    <w:rsid w:val="00B505DA"/>
    <w:rsid w:val="00B54FBA"/>
    <w:rsid w:val="00BB0B09"/>
    <w:rsid w:val="00BC6EE8"/>
    <w:rsid w:val="00BE4113"/>
    <w:rsid w:val="00C77C31"/>
    <w:rsid w:val="00CC55D7"/>
    <w:rsid w:val="00CD5995"/>
    <w:rsid w:val="00D11346"/>
    <w:rsid w:val="00D215F3"/>
    <w:rsid w:val="00D64E15"/>
    <w:rsid w:val="00D67D95"/>
    <w:rsid w:val="00DE5C1B"/>
    <w:rsid w:val="00DF431E"/>
    <w:rsid w:val="00E62972"/>
    <w:rsid w:val="00E732F0"/>
    <w:rsid w:val="00EF19EB"/>
    <w:rsid w:val="00EF27A9"/>
    <w:rsid w:val="00F4052D"/>
    <w:rsid w:val="00F43FD2"/>
    <w:rsid w:val="00F665BD"/>
    <w:rsid w:val="00F82F1E"/>
    <w:rsid w:val="00F84CC3"/>
    <w:rsid w:val="00FA0335"/>
    <w:rsid w:val="00F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B8B4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5B7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623973"/>
    <w:rPr>
      <w:rFonts w:ascii="宋体" w:eastAsia="宋体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623973"/>
    <w:rPr>
      <w:rFonts w:ascii="宋体" w:eastAsia="宋体"/>
      <w:sz w:val="24"/>
      <w:szCs w:val="24"/>
    </w:rPr>
  </w:style>
  <w:style w:type="paragraph" w:styleId="a6">
    <w:name w:val="No Spacing"/>
    <w:uiPriority w:val="1"/>
    <w:qFormat/>
    <w:rsid w:val="000D5B76"/>
    <w:pPr>
      <w:widowControl w:val="0"/>
      <w:jc w:val="both"/>
    </w:pPr>
    <w:rPr>
      <w:rFonts w:eastAsia="微软雅黑"/>
    </w:rPr>
  </w:style>
  <w:style w:type="paragraph" w:styleId="a7">
    <w:name w:val="List Paragraph"/>
    <w:basedOn w:val="a"/>
    <w:uiPriority w:val="34"/>
    <w:qFormat/>
    <w:rsid w:val="000D5B76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739D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739D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8739DC"/>
    <w:rPr>
      <w:rFonts w:eastAsia="微软雅黑"/>
      <w:sz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739D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739DC"/>
    <w:rPr>
      <w:rFonts w:eastAsia="微软雅黑"/>
      <w:b/>
      <w:bCs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8739D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739DC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45AA9-7EC6-4A14-A154-7D8A990AB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19</cp:revision>
  <dcterms:created xsi:type="dcterms:W3CDTF">2019-06-13T12:18:00Z</dcterms:created>
  <dcterms:modified xsi:type="dcterms:W3CDTF">2019-06-17T08:35:00Z</dcterms:modified>
</cp:coreProperties>
</file>