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A63" w:rsidRPr="000643FE" w:rsidRDefault="000643FE" w:rsidP="000643FE">
      <w:pPr>
        <w:jc w:val="center"/>
        <w:rPr>
          <w:rFonts w:ascii="Times New Roman" w:hAnsi="Times New Roman" w:cs="Times New Roman"/>
          <w:b/>
          <w:sz w:val="28"/>
        </w:rPr>
      </w:pPr>
      <w:r w:rsidRPr="000643FE">
        <w:rPr>
          <w:rFonts w:ascii="Times New Roman" w:hAnsi="Times New Roman" w:cs="Times New Roman"/>
          <w:b/>
          <w:sz w:val="28"/>
        </w:rPr>
        <w:t>Требования к целевой аудитории</w:t>
      </w:r>
      <w:bookmarkStart w:id="0" w:name="_GoBack"/>
      <w:bookmarkEnd w:id="0"/>
    </w:p>
    <w:tbl>
      <w:tblPr>
        <w:tblStyle w:val="-41"/>
        <w:tblW w:w="9345" w:type="dxa"/>
        <w:tblInd w:w="425" w:type="dxa"/>
        <w:tblLook w:val="04A0" w:firstRow="1" w:lastRow="0" w:firstColumn="1" w:lastColumn="0" w:noHBand="0" w:noVBand="1"/>
      </w:tblPr>
      <w:tblGrid>
        <w:gridCol w:w="2526"/>
        <w:gridCol w:w="2436"/>
        <w:gridCol w:w="2407"/>
        <w:gridCol w:w="1976"/>
      </w:tblGrid>
      <w:tr w:rsidR="00B92BC8" w:rsidRPr="00B92BC8" w:rsidTr="004E1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vAlign w:val="center"/>
          </w:tcPr>
          <w:p w:rsidR="00B92BC8" w:rsidRPr="00B92BC8" w:rsidRDefault="00B92BC8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92BC8">
              <w:rPr>
                <w:rFonts w:ascii="Times New Roman" w:hAnsi="Times New Roman" w:cs="Times New Roman"/>
                <w:b w:val="0"/>
                <w:sz w:val="28"/>
                <w:szCs w:val="28"/>
              </w:rPr>
              <w:t>Требования к ЦА /</w:t>
            </w:r>
          </w:p>
          <w:p w:rsidR="00B92BC8" w:rsidRPr="00B92BC8" w:rsidRDefault="00B92BC8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92BC8">
              <w:rPr>
                <w:rFonts w:ascii="Times New Roman" w:hAnsi="Times New Roman" w:cs="Times New Roman"/>
                <w:b w:val="0"/>
                <w:sz w:val="28"/>
                <w:szCs w:val="28"/>
              </w:rPr>
              <w:t>Типаж ЦА</w:t>
            </w:r>
          </w:p>
        </w:tc>
        <w:tc>
          <w:tcPr>
            <w:tcW w:w="2436" w:type="dxa"/>
            <w:vAlign w:val="center"/>
          </w:tcPr>
          <w:p w:rsidR="00B92BC8" w:rsidRPr="00B92BC8" w:rsidRDefault="00B92BC8" w:rsidP="00B92BC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92BC8">
              <w:rPr>
                <w:rFonts w:ascii="Times New Roman" w:hAnsi="Times New Roman" w:cs="Times New Roman"/>
                <w:b w:val="0"/>
                <w:sz w:val="28"/>
                <w:szCs w:val="28"/>
              </w:rPr>
              <w:t>Молодой руководитель тех. отдела службы доставки</w:t>
            </w:r>
          </w:p>
        </w:tc>
        <w:tc>
          <w:tcPr>
            <w:tcW w:w="2407" w:type="dxa"/>
            <w:vAlign w:val="center"/>
          </w:tcPr>
          <w:p w:rsidR="00B92BC8" w:rsidRPr="00B92BC8" w:rsidRDefault="00B92BC8" w:rsidP="000643F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92BC8">
              <w:rPr>
                <w:rFonts w:ascii="Times New Roman" w:hAnsi="Times New Roman" w:cs="Times New Roman"/>
                <w:b w:val="0"/>
                <w:sz w:val="28"/>
                <w:szCs w:val="28"/>
              </w:rPr>
              <w:t>Молодой курьер службы доставки</w:t>
            </w:r>
          </w:p>
        </w:tc>
        <w:tc>
          <w:tcPr>
            <w:tcW w:w="1976" w:type="dxa"/>
            <w:vAlign w:val="center"/>
          </w:tcPr>
          <w:p w:rsidR="00B92BC8" w:rsidRPr="00B92BC8" w:rsidRDefault="00B92BC8" w:rsidP="000643F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Руководитель отдела логистики</w:t>
            </w:r>
          </w:p>
        </w:tc>
      </w:tr>
      <w:tr w:rsidR="00B92BC8" w:rsidRPr="00B92BC8" w:rsidTr="004E1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vAlign w:val="center"/>
          </w:tcPr>
          <w:p w:rsidR="00B92BC8" w:rsidRPr="00B92BC8" w:rsidRDefault="00FD3222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Наличие современных средств связи</w:t>
            </w:r>
          </w:p>
        </w:tc>
        <w:tc>
          <w:tcPr>
            <w:tcW w:w="2436" w:type="dxa"/>
            <w:shd w:val="clear" w:color="auto" w:fill="00B050"/>
            <w:vAlign w:val="center"/>
          </w:tcPr>
          <w:p w:rsidR="00B92BC8" w:rsidRPr="00B92BC8" w:rsidRDefault="00B92BC8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  <w:shd w:val="clear" w:color="auto" w:fill="00B050"/>
            <w:vAlign w:val="center"/>
          </w:tcPr>
          <w:p w:rsidR="00B92BC8" w:rsidRPr="00B92BC8" w:rsidRDefault="00B92BC8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6" w:type="dxa"/>
            <w:vAlign w:val="center"/>
          </w:tcPr>
          <w:p w:rsidR="00B92BC8" w:rsidRPr="00B92BC8" w:rsidRDefault="00B92BC8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3222" w:rsidRPr="00FD3222" w:rsidTr="004E1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vAlign w:val="center"/>
          </w:tcPr>
          <w:p w:rsidR="00FD3222" w:rsidRPr="00FD3222" w:rsidRDefault="00FD3222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Высокая мобильность</w:t>
            </w:r>
          </w:p>
        </w:tc>
        <w:tc>
          <w:tcPr>
            <w:tcW w:w="2436" w:type="dxa"/>
            <w:vAlign w:val="center"/>
          </w:tcPr>
          <w:p w:rsidR="00FD3222" w:rsidRPr="00FD3222" w:rsidRDefault="00FD3222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  <w:shd w:val="clear" w:color="auto" w:fill="00B050"/>
            <w:vAlign w:val="center"/>
          </w:tcPr>
          <w:p w:rsidR="00FD3222" w:rsidRPr="00FD3222" w:rsidRDefault="00FD3222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6" w:type="dxa"/>
            <w:vAlign w:val="center"/>
          </w:tcPr>
          <w:p w:rsidR="00FD3222" w:rsidRPr="00FD3222" w:rsidRDefault="00FD3222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3222" w:rsidRPr="00FD3222" w:rsidTr="004E1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vAlign w:val="center"/>
          </w:tcPr>
          <w:p w:rsidR="00FD3222" w:rsidRPr="00FD3222" w:rsidRDefault="00FD3222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Жадность</w:t>
            </w:r>
          </w:p>
        </w:tc>
        <w:tc>
          <w:tcPr>
            <w:tcW w:w="2436" w:type="dxa"/>
            <w:vAlign w:val="center"/>
          </w:tcPr>
          <w:p w:rsidR="00FD3222" w:rsidRPr="00FD3222" w:rsidRDefault="00FD3222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  <w:vAlign w:val="center"/>
          </w:tcPr>
          <w:p w:rsidR="00FD3222" w:rsidRPr="00FD3222" w:rsidRDefault="00FD3222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6" w:type="dxa"/>
            <w:shd w:val="clear" w:color="auto" w:fill="00B050"/>
            <w:vAlign w:val="center"/>
          </w:tcPr>
          <w:p w:rsidR="00FD3222" w:rsidRPr="00FD3222" w:rsidRDefault="00FD3222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3222" w:rsidRPr="00FD3222" w:rsidTr="004E1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vAlign w:val="center"/>
          </w:tcPr>
          <w:p w:rsidR="00FD3222" w:rsidRDefault="00FD3222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Лень</w:t>
            </w:r>
          </w:p>
        </w:tc>
        <w:tc>
          <w:tcPr>
            <w:tcW w:w="2436" w:type="dxa"/>
            <w:shd w:val="clear" w:color="auto" w:fill="00B050"/>
            <w:vAlign w:val="center"/>
          </w:tcPr>
          <w:p w:rsidR="00FD3222" w:rsidRPr="00FD3222" w:rsidRDefault="00FD3222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  <w:shd w:val="clear" w:color="auto" w:fill="00B050"/>
            <w:vAlign w:val="center"/>
          </w:tcPr>
          <w:p w:rsidR="00FD3222" w:rsidRPr="00FD3222" w:rsidRDefault="00FD3222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6" w:type="dxa"/>
            <w:shd w:val="clear" w:color="auto" w:fill="00B050"/>
            <w:vAlign w:val="center"/>
          </w:tcPr>
          <w:p w:rsidR="00FD3222" w:rsidRPr="00FD3222" w:rsidRDefault="00FD3222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3222" w:rsidRPr="00FD3222" w:rsidTr="004E1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vAlign w:val="center"/>
          </w:tcPr>
          <w:p w:rsidR="00FD3222" w:rsidRDefault="00173FB0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 техникой на «ТЫ»</w:t>
            </w:r>
          </w:p>
        </w:tc>
        <w:tc>
          <w:tcPr>
            <w:tcW w:w="2436" w:type="dxa"/>
            <w:shd w:val="clear" w:color="auto" w:fill="00B050"/>
            <w:vAlign w:val="center"/>
          </w:tcPr>
          <w:p w:rsidR="00FD3222" w:rsidRPr="00FD3222" w:rsidRDefault="00FD3222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  <w:shd w:val="clear" w:color="auto" w:fill="00B050"/>
            <w:vAlign w:val="center"/>
          </w:tcPr>
          <w:p w:rsidR="00FD3222" w:rsidRPr="00FD3222" w:rsidRDefault="00FD3222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6" w:type="dxa"/>
            <w:vAlign w:val="center"/>
          </w:tcPr>
          <w:p w:rsidR="00FD3222" w:rsidRPr="00FD3222" w:rsidRDefault="00FD3222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3222" w:rsidRPr="00FD3222" w:rsidTr="004E1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vAlign w:val="center"/>
          </w:tcPr>
          <w:p w:rsidR="00FD3222" w:rsidRDefault="00FD3222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436" w:type="dxa"/>
            <w:vAlign w:val="center"/>
          </w:tcPr>
          <w:p w:rsidR="00FD3222" w:rsidRPr="00FD3222" w:rsidRDefault="00FD3222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  <w:vAlign w:val="center"/>
          </w:tcPr>
          <w:p w:rsidR="00FD3222" w:rsidRPr="00FD3222" w:rsidRDefault="00FD3222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6" w:type="dxa"/>
            <w:vAlign w:val="center"/>
          </w:tcPr>
          <w:p w:rsidR="00FD3222" w:rsidRPr="00FD3222" w:rsidRDefault="00FD3222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643FE" w:rsidRPr="000643FE" w:rsidRDefault="000643FE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sectPr w:rsidR="000643FE" w:rsidRPr="000643FE" w:rsidSect="00D03926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FE"/>
    <w:rsid w:val="000050CA"/>
    <w:rsid w:val="000643FE"/>
    <w:rsid w:val="000C2446"/>
    <w:rsid w:val="00136B6C"/>
    <w:rsid w:val="00173FB0"/>
    <w:rsid w:val="00302DD3"/>
    <w:rsid w:val="00412D32"/>
    <w:rsid w:val="004E1185"/>
    <w:rsid w:val="00765D27"/>
    <w:rsid w:val="009848F8"/>
    <w:rsid w:val="00B432F9"/>
    <w:rsid w:val="00B92BC8"/>
    <w:rsid w:val="00D03926"/>
    <w:rsid w:val="00DF6409"/>
    <w:rsid w:val="00E328D7"/>
    <w:rsid w:val="00FD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2016C8-5404-40F3-B042-1F74264F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4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0643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240</Characters>
  <Application>Microsoft Office Word</Application>
  <DocSecurity>0</DocSecurity>
  <Lines>2</Lines>
  <Paragraphs>1</Paragraphs>
  <ScaleCrop>false</ScaleCrop>
  <Company>RePack by SPecialiST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Пилецкая</dc:creator>
  <cp:keywords/>
  <dc:description/>
  <cp:lastModifiedBy>Анастасия Пилецкая</cp:lastModifiedBy>
  <cp:revision>10</cp:revision>
  <dcterms:created xsi:type="dcterms:W3CDTF">2014-12-10T11:03:00Z</dcterms:created>
  <dcterms:modified xsi:type="dcterms:W3CDTF">2014-12-10T11:16:00Z</dcterms:modified>
</cp:coreProperties>
</file>