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43B" w:rsidRDefault="00867EA2" w:rsidP="005D137C">
      <w:pPr>
        <w:spacing w:after="0" w:line="240" w:lineRule="auto"/>
        <w:contextualSpacing/>
        <w:jc w:val="center"/>
        <w:rPr>
          <w:sz w:val="40"/>
          <w:szCs w:val="40"/>
        </w:rPr>
      </w:pPr>
      <w:r>
        <w:rPr>
          <w:sz w:val="40"/>
          <w:szCs w:val="40"/>
        </w:rPr>
        <w:t>Dust’n’Groove</w:t>
      </w:r>
    </w:p>
    <w:p w:rsidR="00CA243B" w:rsidRDefault="00E350B8" w:rsidP="005D137C">
      <w:pPr>
        <w:spacing w:after="0" w:line="240" w:lineRule="auto"/>
        <w:contextualSpacing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>
            <wp:extent cx="5772150" cy="3101265"/>
            <wp:effectExtent l="0" t="0" r="0" b="4445"/>
            <wp:docPr id="20" name="Image 20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3B" w:rsidRDefault="00CA243B" w:rsidP="005D137C">
      <w:pPr>
        <w:spacing w:after="0" w:line="240" w:lineRule="auto"/>
        <w:contextualSpacing/>
        <w:jc w:val="both"/>
        <w:rPr>
          <w:sz w:val="40"/>
          <w:szCs w:val="40"/>
        </w:rPr>
      </w:pP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Titre :</w:t>
      </w:r>
      <w:r>
        <w:tab/>
      </w:r>
      <w:r>
        <w:tab/>
        <w:t>Dust’n’Groove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Genre :</w:t>
      </w:r>
      <w:r>
        <w:tab/>
      </w:r>
      <w:r>
        <w:tab/>
        <w:t>Plateforme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Plateforme :</w:t>
      </w:r>
      <w:r>
        <w:t xml:space="preserve"> </w:t>
      </w:r>
      <w:r>
        <w:tab/>
        <w:t>PC</w:t>
      </w:r>
    </w:p>
    <w:p w:rsidR="00CA243B" w:rsidRDefault="00867EA2" w:rsidP="005D137C">
      <w:pPr>
        <w:spacing w:after="0" w:line="240" w:lineRule="auto"/>
        <w:ind w:left="1410" w:hanging="1410"/>
        <w:contextualSpacing/>
        <w:jc w:val="both"/>
      </w:pPr>
      <w:r>
        <w:rPr>
          <w:b/>
        </w:rPr>
        <w:t>Public :</w:t>
      </w:r>
      <w:r>
        <w:t xml:space="preserve"> </w:t>
      </w:r>
      <w:r>
        <w:tab/>
      </w:r>
      <w:r>
        <w:tab/>
        <w:t>Tout public (D’après Guillaume, on s’adresse aux enfants, à la vieille génération, aux mélomanes et aux ménagères)</w:t>
      </w:r>
    </w:p>
    <w:p w:rsidR="00CA243B" w:rsidRDefault="00867EA2" w:rsidP="005D137C">
      <w:pPr>
        <w:spacing w:after="0" w:line="240" w:lineRule="auto"/>
        <w:contextualSpacing/>
      </w:pPr>
      <w:r>
        <w:br w:type="page"/>
      </w:r>
    </w:p>
    <w:p w:rsidR="001422D0" w:rsidRDefault="001422D0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ind w:left="737" w:hanging="340"/>
        <w:contextualSpacing/>
      </w:pPr>
      <w:r>
        <w:t>Concept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Vue</w:t>
      </w:r>
      <w:r w:rsidR="001422D0">
        <w:rPr>
          <w:bCs w:val="0"/>
        </w:rPr>
        <w:t xml:space="preserve"> camera</w:t>
      </w:r>
      <w:r w:rsidR="001422D0">
        <w:rPr>
          <w:color w:val="365F91" w:themeColor="accent1" w:themeShade="BF"/>
          <w:sz w:val="28"/>
          <w:szCs w:val="28"/>
        </w:rPr>
        <w:t> :</w:t>
      </w:r>
    </w:p>
    <w:p w:rsidR="00CA243B" w:rsidRDefault="001422D0" w:rsidP="005D137C">
      <w:pPr>
        <w:spacing w:after="0" w:line="240" w:lineRule="auto"/>
        <w:contextualSpacing/>
        <w:jc w:val="both"/>
      </w:pPr>
      <w:r>
        <w:t>Vue d</w:t>
      </w:r>
      <w:r w:rsidR="00867EA2">
        <w:t>e côté, 2D, troisième personne</w:t>
      </w:r>
      <w:r>
        <w:t>.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1422D0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Objectif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Nettoyer les niveaux en </w:t>
      </w:r>
      <w:r w:rsidR="009E3474">
        <w:t>plates-formes</w:t>
      </w:r>
      <w:r>
        <w:t xml:space="preserve"> qui représentent des pistes sur un</w:t>
      </w:r>
      <w:r w:rsidR="001422D0">
        <w:t xml:space="preserve"> vieux vinyle des années 30-40.</w:t>
      </w:r>
      <w:r w:rsidR="000E27B7">
        <w:t xml:space="preserve"> La radio d’époque marque la fin du niveau.</w:t>
      </w:r>
      <w:r w:rsidR="00AD3E85">
        <w:t xml:space="preserve"> La musique lui sert de repère d’avancement du niveau (le bruit de la musique diminue à mesure de la récupération de la poussière).</w:t>
      </w:r>
    </w:p>
    <w:p w:rsidR="00AD3E85" w:rsidRDefault="00AD3E85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Moyens :</w:t>
      </w:r>
    </w:p>
    <w:p w:rsidR="00C01A55" w:rsidRDefault="00C01A55" w:rsidP="005D137C">
      <w:pPr>
        <w:spacing w:after="0" w:line="240" w:lineRule="auto"/>
        <w:contextualSpacing/>
        <w:jc w:val="both"/>
      </w:pPr>
      <w:r>
        <w:t>Le joueur doit récupérer</w:t>
      </w:r>
      <w:r w:rsidR="00867EA2">
        <w:t xml:space="preserve"> la poussière</w:t>
      </w:r>
      <w:r>
        <w:t> :</w:t>
      </w:r>
    </w:p>
    <w:p w:rsidR="00CA243B" w:rsidRDefault="00C01A55" w:rsidP="005D137C">
      <w:pPr>
        <w:pStyle w:val="Paragraphedeliste"/>
        <w:numPr>
          <w:ilvl w:val="0"/>
          <w:numId w:val="19"/>
        </w:numPr>
        <w:spacing w:after="0" w:line="240" w:lineRule="auto"/>
        <w:jc w:val="both"/>
      </w:pPr>
      <w:r>
        <w:t xml:space="preserve">soit en la touchant </w:t>
      </w:r>
      <w:r w:rsidR="007700CA">
        <w:t>directement,</w:t>
      </w:r>
    </w:p>
    <w:p w:rsidR="00CA243B" w:rsidRDefault="00C01A55" w:rsidP="005D137C">
      <w:pPr>
        <w:pStyle w:val="Paragraphedeliste"/>
        <w:numPr>
          <w:ilvl w:val="0"/>
          <w:numId w:val="19"/>
        </w:numPr>
        <w:tabs>
          <w:tab w:val="left" w:pos="1140"/>
        </w:tabs>
        <w:spacing w:after="0" w:line="240" w:lineRule="auto"/>
        <w:jc w:val="both"/>
      </w:pPr>
      <w:r>
        <w:t xml:space="preserve">soit </w:t>
      </w:r>
      <w:r w:rsidR="00867EA2">
        <w:t xml:space="preserve">en </w:t>
      </w:r>
      <w:r>
        <w:t>tirant dessus,</w:t>
      </w:r>
      <w:r w:rsidR="00867EA2">
        <w:t xml:space="preserve"> avec une </w:t>
      </w:r>
      <w:r w:rsidRPr="00C01A55">
        <w:rPr>
          <w:b/>
        </w:rPr>
        <w:t>onde « destructrice »</w:t>
      </w:r>
      <w:r w:rsidR="007700CA">
        <w:t>,</w:t>
      </w:r>
    </w:p>
    <w:p w:rsidR="00C01A55" w:rsidRDefault="00C01A55" w:rsidP="005D137C">
      <w:pPr>
        <w:tabs>
          <w:tab w:val="left" w:pos="1140"/>
        </w:tabs>
        <w:spacing w:after="0" w:line="240" w:lineRule="auto"/>
        <w:contextualSpacing/>
        <w:jc w:val="both"/>
      </w:pPr>
      <w:r>
        <w:t>Eviter les obstacles (zone acides, etc.)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A243B" w:rsidRPr="00855801" w:rsidRDefault="00867EA2" w:rsidP="005D137C">
      <w:pPr>
        <w:spacing w:after="0" w:line="240" w:lineRule="auto"/>
        <w:contextualSpacing/>
        <w:jc w:val="both"/>
        <w:rPr>
          <w:color w:val="4F6228" w:themeColor="accent3" w:themeShade="80"/>
        </w:rPr>
      </w:pPr>
      <w:r>
        <w:t>Il p</w:t>
      </w:r>
      <w:r w:rsidR="00C01A55">
        <w:t>eut</w:t>
      </w:r>
      <w:r>
        <w:t xml:space="preserve"> marcher (gauche / droite), sauter, s’accroupir, </w:t>
      </w:r>
      <w:r w:rsidRPr="00297A06">
        <w:rPr>
          <w:color w:val="BFBFBF" w:themeColor="background1" w:themeShade="BF"/>
        </w:rPr>
        <w:t>monter / descendre (échelle ou similaire, facultatif),</w:t>
      </w:r>
      <w:r w:rsidRPr="007700CA">
        <w:rPr>
          <w:color w:val="4F6228" w:themeColor="accent3" w:themeShade="80"/>
        </w:rPr>
        <w:t xml:space="preserve"> </w:t>
      </w:r>
      <w:r w:rsidR="00297A06">
        <w:t>t</w:t>
      </w:r>
      <w:r w:rsidR="00855801">
        <w:t>irer avec une arme</w:t>
      </w:r>
      <w:r>
        <w:t xml:space="preserve">, </w:t>
      </w:r>
      <w:r w:rsidR="00855801" w:rsidRPr="00297A06">
        <w:t>avec 2 types de munitions,</w:t>
      </w:r>
      <w:r w:rsidRPr="00297A06">
        <w:t xml:space="preserve"> et afficher le menu du jeu.</w:t>
      </w:r>
    </w:p>
    <w:p w:rsidR="00CA243B" w:rsidRPr="00AD3E85" w:rsidRDefault="00CA243B" w:rsidP="005D137C">
      <w:pPr>
        <w:spacing w:after="0" w:line="240" w:lineRule="auto"/>
        <w:contextualSpacing/>
        <w:jc w:val="both"/>
      </w:pPr>
    </w:p>
    <w:p w:rsidR="00CA243B" w:rsidRDefault="007700CA" w:rsidP="005D137C">
      <w:pPr>
        <w:pStyle w:val="Titre2"/>
        <w:numPr>
          <w:ilvl w:val="1"/>
          <w:numId w:val="5"/>
        </w:numPr>
        <w:spacing w:before="0" w:line="240" w:lineRule="auto"/>
        <w:contextualSpacing/>
        <w:rPr>
          <w:bCs w:val="0"/>
        </w:rPr>
      </w:pPr>
      <w:r>
        <w:rPr>
          <w:bCs w:val="0"/>
        </w:rPr>
        <w:t>Contrôle</w:t>
      </w:r>
      <w:r w:rsidR="00867EA2">
        <w:rPr>
          <w:bCs w:val="0"/>
        </w:rPr>
        <w:t> :</w:t>
      </w:r>
    </w:p>
    <w:p w:rsidR="00CA243B" w:rsidRDefault="00CA243B" w:rsidP="005D137C">
      <w:pPr>
        <w:spacing w:after="0" w:line="240" w:lineRule="auto"/>
        <w:contextualSpacing/>
        <w:jc w:val="both"/>
      </w:pPr>
    </w:p>
    <w:tbl>
      <w:tblPr>
        <w:tblStyle w:val="Grilledutableau"/>
        <w:tblW w:w="7088" w:type="dxa"/>
        <w:tblInd w:w="817" w:type="dxa"/>
        <w:tblLook w:val="04A0" w:firstRow="1" w:lastRow="0" w:firstColumn="1" w:lastColumn="0" w:noHBand="0" w:noVBand="1"/>
      </w:tblPr>
      <w:tblGrid>
        <w:gridCol w:w="3790"/>
        <w:gridCol w:w="3298"/>
      </w:tblGrid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Binding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gauche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Q (A en qwerty)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droite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D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Sauter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Espace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Pr="00297A06" w:rsidRDefault="00867EA2" w:rsidP="005D137C">
            <w:pPr>
              <w:spacing w:after="0"/>
              <w:contextualSpacing/>
              <w:jc w:val="both"/>
              <w:rPr>
                <w:color w:val="BFBFBF" w:themeColor="background1" w:themeShade="BF"/>
              </w:rPr>
            </w:pPr>
            <w:r w:rsidRPr="00297A06">
              <w:rPr>
                <w:color w:val="BFBFBF" w:themeColor="background1" w:themeShade="BF"/>
              </w:rPr>
              <w:t>Monter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Pr="00297A06" w:rsidRDefault="00867EA2" w:rsidP="005D137C">
            <w:pPr>
              <w:spacing w:after="0"/>
              <w:contextualSpacing/>
              <w:jc w:val="both"/>
              <w:rPr>
                <w:color w:val="BFBFBF" w:themeColor="background1" w:themeShade="BF"/>
              </w:rPr>
            </w:pPr>
            <w:r w:rsidRPr="00297A06">
              <w:rPr>
                <w:color w:val="BFBFBF" w:themeColor="background1" w:themeShade="BF"/>
              </w:rPr>
              <w:t>Z (W en qwerty)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Pr="00297A06" w:rsidRDefault="00867EA2" w:rsidP="005D137C">
            <w:pPr>
              <w:spacing w:after="0"/>
              <w:contextualSpacing/>
              <w:jc w:val="both"/>
              <w:rPr>
                <w:color w:val="BFBFBF" w:themeColor="background1" w:themeShade="BF"/>
              </w:rPr>
            </w:pPr>
            <w:r w:rsidRPr="00297A06">
              <w:rPr>
                <w:color w:val="BFBFBF" w:themeColor="background1" w:themeShade="BF"/>
              </w:rPr>
              <w:t>Descendre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Pr="00297A06" w:rsidRDefault="00867EA2" w:rsidP="005D137C">
            <w:pPr>
              <w:spacing w:after="0"/>
              <w:contextualSpacing/>
              <w:jc w:val="both"/>
              <w:rPr>
                <w:color w:val="BFBFBF" w:themeColor="background1" w:themeShade="BF"/>
              </w:rPr>
            </w:pPr>
            <w:r w:rsidRPr="00297A06">
              <w:rPr>
                <w:color w:val="BFBFBF" w:themeColor="background1" w:themeShade="BF"/>
              </w:rPr>
              <w:t>S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S’accroupir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CTRL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55801" w:rsidP="005D137C">
            <w:pPr>
              <w:spacing w:after="0"/>
              <w:contextualSpacing/>
              <w:jc w:val="both"/>
            </w:pPr>
            <w:r>
              <w:t>Tirer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ENTER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55801" w:rsidP="005D137C">
            <w:pPr>
              <w:spacing w:after="0"/>
              <w:contextualSpacing/>
              <w:jc w:val="both"/>
            </w:pPr>
            <w:r>
              <w:t>Changer de munitions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MAJ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Afficher le menu</w:t>
            </w:r>
            <w:r w:rsidR="00474FA5">
              <w:t xml:space="preserve"> pause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ESC</w:t>
            </w:r>
          </w:p>
        </w:tc>
      </w:tr>
    </w:tbl>
    <w:p w:rsidR="00A80539" w:rsidRPr="001422D0" w:rsidRDefault="00A80539" w:rsidP="005D137C">
      <w:pPr>
        <w:spacing w:after="0" w:line="240" w:lineRule="auto"/>
        <w:contextualSpacing/>
      </w:pPr>
    </w:p>
    <w:p w:rsidR="00A80539" w:rsidRDefault="00A80539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Interface</w:t>
      </w:r>
      <w:r>
        <w:t> :</w:t>
      </w:r>
    </w:p>
    <w:p w:rsidR="008E0F22" w:rsidRDefault="00AD3E85" w:rsidP="005D137C">
      <w:pPr>
        <w:spacing w:after="0" w:line="240" w:lineRule="auto"/>
        <w:contextualSpacing/>
      </w:pPr>
      <w:r>
        <w:t>L’icône de la vie (note de musique) est dans le coin supérieur gauche.</w:t>
      </w:r>
    </w:p>
    <w:p w:rsidR="00AD3E85" w:rsidRDefault="00AD3E85" w:rsidP="005D137C">
      <w:pPr>
        <w:spacing w:after="0" w:line="240" w:lineRule="auto"/>
        <w:contextualSpacing/>
      </w:pPr>
      <w:r>
        <w:t>L’icône de la munition (l’onde) est dans le coin supérieur droit.</w:t>
      </w:r>
    </w:p>
    <w:p w:rsidR="00A80539" w:rsidRDefault="00AD3E85" w:rsidP="005D137C">
      <w:pPr>
        <w:spacing w:after="0" w:line="240" w:lineRule="auto"/>
        <w:contextualSpacing/>
      </w:pPr>
      <w:r>
        <w:t>Un gramophone apparaît en ramassant une de ses 5 pièces.</w:t>
      </w:r>
    </w:p>
    <w:p w:rsidR="00AD3E85" w:rsidRDefault="00AD3E85" w:rsidP="005D137C">
      <w:pPr>
        <w:spacing w:after="0" w:line="240" w:lineRule="auto"/>
        <w:contextualSpacing/>
      </w:pPr>
      <w:r>
        <w:t>Le fond du décor qui passe du gris a la couleur.</w:t>
      </w:r>
    </w:p>
    <w:p w:rsidR="00A80539" w:rsidRPr="001422D0" w:rsidRDefault="00A80539" w:rsidP="005D137C">
      <w:pPr>
        <w:spacing w:after="0" w:line="240" w:lineRule="auto"/>
        <w:contextualSpacing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Cadre</w:t>
      </w:r>
      <w:r>
        <w:t xml:space="preserve"> : </w:t>
      </w:r>
      <w:r>
        <w:tab/>
      </w:r>
    </w:p>
    <w:p w:rsidR="00AD3E85" w:rsidRDefault="00867EA2" w:rsidP="005D137C">
      <w:pPr>
        <w:spacing w:after="0" w:line="240" w:lineRule="auto"/>
        <w:contextualSpacing/>
        <w:jc w:val="both"/>
      </w:pPr>
      <w:r>
        <w:t xml:space="preserve">Le jeu se décompose en plusieurs niveaux de </w:t>
      </w:r>
      <w:r w:rsidR="009E3474">
        <w:t>plates-formes</w:t>
      </w:r>
      <w:r>
        <w:t xml:space="preserve"> représentant chacun un sillon du vinyle c</w:t>
      </w:r>
      <w:r w:rsidR="00334613">
        <w:t>ontenant une piste à nettoyer</w:t>
      </w:r>
      <w:r>
        <w:t>.</w:t>
      </w:r>
      <w:r w:rsidR="00C01A55">
        <w:t xml:space="preserve"> Univers musical des années 30-40 (vinyle, jazz, swing, affiches, radio, etc.).</w:t>
      </w:r>
      <w:r w:rsidR="00AD3E85">
        <w:br w:type="page"/>
      </w:r>
    </w:p>
    <w:p w:rsidR="00936E0A" w:rsidRDefault="00936E0A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contextualSpacing/>
      </w:pPr>
      <w:r>
        <w:t>Gameplay</w:t>
      </w:r>
    </w:p>
    <w:p w:rsidR="008A6464" w:rsidRDefault="008A6464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t>Compétences du personnage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Il doit éviter les pièges sur son chemin comme, les piques, </w:t>
      </w:r>
      <w:r w:rsidR="006A177D">
        <w:t xml:space="preserve">les écrasements mécaniques, et les zones acides. Pour </w:t>
      </w:r>
      <w:r>
        <w:t xml:space="preserve">éviter les zones acides, </w:t>
      </w:r>
      <w:r w:rsidR="006A177D">
        <w:t xml:space="preserve">il a la possibilité de bouger </w:t>
      </w:r>
      <w:r>
        <w:t>des blocs déplaçables, en</w:t>
      </w:r>
      <w:r w:rsidR="006A177D">
        <w:t xml:space="preserve"> tirant des</w:t>
      </w:r>
      <w:r>
        <w:t xml:space="preserve"> </w:t>
      </w:r>
      <w:r w:rsidRPr="00961536">
        <w:rPr>
          <w:b/>
        </w:rPr>
        <w:t>onde</w:t>
      </w:r>
      <w:r w:rsidR="006A177D">
        <w:rPr>
          <w:b/>
        </w:rPr>
        <w:t>s</w:t>
      </w:r>
      <w:r w:rsidRPr="00961536">
        <w:rPr>
          <w:b/>
        </w:rPr>
        <w:t xml:space="preserve"> « poussante »</w:t>
      </w:r>
      <w:r>
        <w:rPr>
          <w:b/>
        </w:rPr>
        <w:t>.</w:t>
      </w:r>
    </w:p>
    <w:p w:rsidR="009B1A74" w:rsidRPr="009B1A74" w:rsidRDefault="009B1A74" w:rsidP="005D137C">
      <w:pPr>
        <w:spacing w:after="0" w:line="240" w:lineRule="auto"/>
        <w:contextualSpacing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Déplacements du Personnage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personnage peut :</w:t>
      </w:r>
    </w:p>
    <w:p w:rsidR="00CA243B" w:rsidRDefault="00961536" w:rsidP="005D137C">
      <w:pPr>
        <w:spacing w:after="0" w:line="240" w:lineRule="auto"/>
        <w:ind w:firstLine="360"/>
        <w:contextualSpacing/>
        <w:jc w:val="both"/>
      </w:pPr>
      <w:r>
        <w:t xml:space="preserve">_ </w:t>
      </w:r>
      <w:r w:rsidR="0024651B">
        <w:t>M</w:t>
      </w:r>
      <w:r w:rsidR="00867EA2">
        <w:t xml:space="preserve">archer vers la droite </w:t>
      </w:r>
      <w:r w:rsidR="0024651B">
        <w:t>&amp;</w:t>
      </w:r>
      <w:r w:rsidR="00867EA2">
        <w:t xml:space="preserve"> vers la gauche (à </w:t>
      </w:r>
      <w:r w:rsidR="00936E0A">
        <w:t>régler</w:t>
      </w:r>
      <w:r w:rsidR="0024651B">
        <w:t>),</w:t>
      </w:r>
    </w:p>
    <w:p w:rsidR="00CA243B" w:rsidRDefault="00961536" w:rsidP="005D137C">
      <w:pPr>
        <w:spacing w:after="0" w:line="240" w:lineRule="auto"/>
        <w:ind w:firstLine="360"/>
        <w:contextualSpacing/>
        <w:jc w:val="both"/>
      </w:pPr>
      <w:r>
        <w:t xml:space="preserve">_ </w:t>
      </w:r>
      <w:r w:rsidR="0024651B">
        <w:t>Sauter,</w:t>
      </w:r>
    </w:p>
    <w:p w:rsidR="00CA243B" w:rsidRDefault="00961536" w:rsidP="005D137C">
      <w:pPr>
        <w:spacing w:after="0" w:line="240" w:lineRule="auto"/>
        <w:ind w:firstLine="360"/>
        <w:contextualSpacing/>
        <w:jc w:val="both"/>
      </w:pPr>
      <w:r>
        <w:t>_</w:t>
      </w:r>
      <w:r w:rsidR="0024651B">
        <w:t>Marcher accroupi,</w:t>
      </w:r>
      <w:r w:rsidR="0024651B" w:rsidRPr="0024651B">
        <w:t xml:space="preserve"> </w:t>
      </w:r>
      <w:r w:rsidR="0024651B">
        <w:t>vers la droite &amp; vers la gauche</w:t>
      </w:r>
    </w:p>
    <w:p w:rsidR="00705D0D" w:rsidRDefault="00705D0D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 tir :</w:t>
      </w:r>
    </w:p>
    <w:p w:rsidR="00AF370E" w:rsidRPr="001B4182" w:rsidRDefault="00867EA2" w:rsidP="005D137C">
      <w:pPr>
        <w:spacing w:after="0" w:line="240" w:lineRule="auto"/>
        <w:contextualSpacing/>
        <w:jc w:val="both"/>
      </w:pPr>
      <w:r w:rsidRPr="001B4182">
        <w:t xml:space="preserve">Il peut tirer </w:t>
      </w:r>
      <w:r w:rsidR="00334613">
        <w:t>à l’arrêt (s’il marche, il s’interrompt pour tirer)</w:t>
      </w:r>
      <w:r w:rsidR="00AF370E" w:rsidRPr="001B4182">
        <w:t>, avec un tir droit.</w:t>
      </w:r>
      <w:r w:rsidR="00936E0A" w:rsidRPr="001B4182">
        <w:t xml:space="preserve"> (Portée infinie ou à une distance prédéterminer identique)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personnage </w:t>
      </w:r>
      <w:r w:rsidR="008E0F22">
        <w:t>a 2</w:t>
      </w:r>
      <w:r>
        <w:t xml:space="preserve"> types </w:t>
      </w:r>
      <w:r w:rsidR="00334613">
        <w:t>de munitions</w:t>
      </w:r>
      <w:r>
        <w:t> :</w:t>
      </w:r>
    </w:p>
    <w:p w:rsidR="00CA243B" w:rsidRDefault="00961536" w:rsidP="00687E4A">
      <w:pPr>
        <w:spacing w:after="0" w:line="240" w:lineRule="auto"/>
        <w:ind w:firstLine="431"/>
        <w:contextualSpacing/>
        <w:jc w:val="both"/>
      </w:pPr>
      <w:r>
        <w:t xml:space="preserve">_ </w:t>
      </w:r>
      <w:r w:rsidR="00867EA2" w:rsidRPr="00961536">
        <w:t xml:space="preserve">Une </w:t>
      </w:r>
      <w:r w:rsidR="00867EA2" w:rsidRPr="00961536">
        <w:rPr>
          <w:b/>
        </w:rPr>
        <w:t xml:space="preserve">onde </w:t>
      </w:r>
      <w:r w:rsidRPr="00961536">
        <w:rPr>
          <w:b/>
        </w:rPr>
        <w:t>« </w:t>
      </w:r>
      <w:r w:rsidR="00867EA2" w:rsidRPr="00961536">
        <w:rPr>
          <w:b/>
        </w:rPr>
        <w:t>destructrice</w:t>
      </w:r>
      <w:r w:rsidRPr="00961536">
        <w:rPr>
          <w:b/>
        </w:rPr>
        <w:t> »</w:t>
      </w:r>
      <w:r w:rsidR="00867EA2" w:rsidRPr="00961536">
        <w:rPr>
          <w:b/>
        </w:rPr>
        <w:t xml:space="preserve">, </w:t>
      </w:r>
      <w:r w:rsidR="00867EA2">
        <w:t>un projectile capable de casser les blocs destru</w:t>
      </w:r>
      <w:r w:rsidR="00487818">
        <w:t>ctibles (dont</w:t>
      </w:r>
      <w:r w:rsidR="00AF370E">
        <w:t xml:space="preserve"> les poussières),</w:t>
      </w:r>
    </w:p>
    <w:p w:rsidR="00CA243B" w:rsidRDefault="00961536" w:rsidP="005D137C">
      <w:pPr>
        <w:spacing w:after="0" w:line="240" w:lineRule="auto"/>
        <w:ind w:firstLine="431"/>
        <w:contextualSpacing/>
        <w:jc w:val="both"/>
      </w:pPr>
      <w:r w:rsidRPr="00961536">
        <w:t xml:space="preserve">_ </w:t>
      </w:r>
      <w:r w:rsidR="00867EA2" w:rsidRPr="00961536">
        <w:t xml:space="preserve">Une </w:t>
      </w:r>
      <w:r w:rsidR="00867EA2" w:rsidRPr="00961536">
        <w:rPr>
          <w:b/>
        </w:rPr>
        <w:t xml:space="preserve">onde </w:t>
      </w:r>
      <w:r w:rsidRPr="00961536">
        <w:rPr>
          <w:b/>
        </w:rPr>
        <w:t>« </w:t>
      </w:r>
      <w:r w:rsidR="00867EA2" w:rsidRPr="00961536">
        <w:rPr>
          <w:b/>
        </w:rPr>
        <w:t>poussante</w:t>
      </w:r>
      <w:r w:rsidRPr="00961536">
        <w:rPr>
          <w:b/>
        </w:rPr>
        <w:t> »</w:t>
      </w:r>
      <w:r w:rsidR="00867EA2" w:rsidRPr="00961536">
        <w:rPr>
          <w:b/>
        </w:rPr>
        <w:t>,</w:t>
      </w:r>
      <w:r w:rsidR="00867EA2">
        <w:t xml:space="preserve"> un projectile capable de pousser les blocs déplaçables (il </w:t>
      </w:r>
      <w:r w:rsidR="00AF370E">
        <w:t>les bouge d’un bloc à la fois),</w:t>
      </w:r>
    </w:p>
    <w:p w:rsidR="00BA5CE5" w:rsidRDefault="00BA5CE5" w:rsidP="005D137C">
      <w:pPr>
        <w:spacing w:after="0" w:line="240" w:lineRule="auto"/>
        <w:contextualSpacing/>
        <w:jc w:val="both"/>
      </w:pPr>
    </w:p>
    <w:p w:rsidR="00BA5CE5" w:rsidRDefault="00BA5CE5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Les ob</w:t>
      </w:r>
      <w:r w:rsidR="00236FF1">
        <w:rPr>
          <w:color w:val="6699CC"/>
          <w:sz w:val="21"/>
          <w:szCs w:val="21"/>
        </w:rPr>
        <w:t>s</w:t>
      </w:r>
      <w:r>
        <w:rPr>
          <w:color w:val="6699CC"/>
          <w:sz w:val="21"/>
          <w:szCs w:val="21"/>
        </w:rPr>
        <w:t>tacles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 xml:space="preserve">Ce sont les </w:t>
      </w:r>
      <w:r w:rsidR="00236FF1">
        <w:t>éléments</w:t>
      </w:r>
      <w:r>
        <w:t xml:space="preserve"> de jeu que le joueur doit </w:t>
      </w:r>
      <w:r w:rsidR="00236FF1">
        <w:t>franchir.</w:t>
      </w:r>
      <w:r w:rsidR="001B4182">
        <w:t xml:space="preserve"> Elles sont toutes automatisées.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236FF1" w:rsidRDefault="00236FF1" w:rsidP="005D137C">
      <w:pPr>
        <w:spacing w:after="0" w:line="240" w:lineRule="auto"/>
        <w:contextualSpacing/>
        <w:jc w:val="both"/>
      </w:pPr>
      <w:r>
        <w:t>Ce sont :</w:t>
      </w:r>
    </w:p>
    <w:p w:rsidR="00236FF1" w:rsidRDefault="00236FF1" w:rsidP="005D137C">
      <w:pPr>
        <w:spacing w:after="0" w:line="240" w:lineRule="auto"/>
        <w:contextualSpacing/>
        <w:jc w:val="both"/>
      </w:pPr>
      <w:r>
        <w:t>_ Les plateformes fixes,</w:t>
      </w:r>
    </w:p>
    <w:p w:rsidR="00A06C2F" w:rsidRDefault="00236FF1" w:rsidP="005D137C">
      <w:pPr>
        <w:spacing w:after="0" w:line="240" w:lineRule="auto"/>
        <w:contextualSpacing/>
        <w:jc w:val="both"/>
      </w:pPr>
      <w:r>
        <w:t xml:space="preserve">_ Les plateformes mouvantes : 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haut en bas</w:t>
      </w:r>
    </w:p>
    <w:p w:rsidR="00236FF1" w:rsidRDefault="00A06C2F" w:rsidP="005D137C">
      <w:pPr>
        <w:spacing w:after="0" w:line="240" w:lineRule="auto"/>
        <w:ind w:firstLine="397"/>
        <w:contextualSpacing/>
        <w:jc w:val="both"/>
      </w:pPr>
      <w:r>
        <w:t>_ De bas, en haut</w:t>
      </w:r>
    </w:p>
    <w:p w:rsidR="00A80539" w:rsidRDefault="00A80539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droite à gauche,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gauche à droite,</w:t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contextualSpacing/>
        <w:jc w:val="both"/>
      </w:pPr>
      <w:r>
        <w:t>_ Les blocs (les pistons) :</w:t>
      </w:r>
    </w:p>
    <w:p w:rsidR="00A06C2F" w:rsidRDefault="00092926" w:rsidP="005D137C">
      <w:pPr>
        <w:spacing w:after="0" w:line="240" w:lineRule="auto"/>
        <w:contextualSpacing/>
        <w:jc w:val="both"/>
      </w:pPr>
      <w:r>
        <w:t>Ils peuvent être tout seul ou être mis à deux.</w:t>
      </w:r>
    </w:p>
    <w:p w:rsidR="00092926" w:rsidRDefault="00092926" w:rsidP="005D137C">
      <w:pPr>
        <w:spacing w:after="0" w:line="240" w:lineRule="auto"/>
        <w:contextualSpacing/>
        <w:jc w:val="both"/>
      </w:pPr>
    </w:p>
    <w:p w:rsidR="00092926" w:rsidRDefault="00092926" w:rsidP="005D137C">
      <w:pPr>
        <w:spacing w:after="0" w:line="240" w:lineRule="auto"/>
        <w:contextualSpacing/>
        <w:jc w:val="both"/>
      </w:pPr>
      <w:r>
        <w:t>Le comportement du piston est automatique, il fait des allers-retours constants.</w:t>
      </w:r>
    </w:p>
    <w:p w:rsidR="00092926" w:rsidRDefault="00092926" w:rsidP="005D137C">
      <w:pPr>
        <w:spacing w:after="0" w:line="240" w:lineRule="auto"/>
        <w:contextualSpacing/>
        <w:jc w:val="both"/>
      </w:pPr>
      <w:r>
        <w:t>Il va de haut en bas &amp; de bas en haut.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  <w:r>
        <w:t>Le joueur peut se faire écraser quand l’espace et le piston n’est pas suffisant pour le gabarit du personnage. Cela arrive quand il s’agit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d’un piston mis près d’un mur.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Les deux mis pistons sont mis l’un avec l’autre.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 w:rsidRPr="009B7243">
        <w:t>Système</w:t>
      </w:r>
      <w:r>
        <w:t xml:space="preserve"> de vie :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personnage possède 3 points de vie</w:t>
      </w:r>
      <w:r w:rsidR="006A177D">
        <w:t xml:space="preserve"> maximum</w:t>
      </w:r>
      <w:r>
        <w:t>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notes de musique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spacing w:after="0" w:line="240" w:lineRule="auto"/>
        <w:contextualSpacing/>
        <w:jc w:val="both"/>
      </w:pPr>
      <w:r>
        <w:t>Il regagne à chaque note ramassée un point de vie, dans la limite maximale des 3 points de vie.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 xml:space="preserve">Les </w:t>
      </w:r>
      <w:r>
        <w:rPr>
          <w:sz w:val="21"/>
          <w:szCs w:val="21"/>
        </w:rPr>
        <w:t>ennemis</w:t>
      </w:r>
    </w:p>
    <w:p w:rsidR="00752E8E" w:rsidRDefault="00752E8E" w:rsidP="005D137C">
      <w:pPr>
        <w:spacing w:after="0" w:line="240" w:lineRule="auto"/>
        <w:contextualSpacing/>
        <w:jc w:val="both"/>
      </w:pPr>
      <w:r>
        <w:t xml:space="preserve">Il s’agit d’un certain nombre d’obstacles que le joueur doit éviter, </w:t>
      </w:r>
      <w:r w:rsidR="006A177D">
        <w:t>Ils sont de diverses sortes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>_ Les obstacles fixes : les piques,</w:t>
      </w:r>
    </w:p>
    <w:p w:rsidR="00BA5CE5" w:rsidRDefault="00752E8E" w:rsidP="005D137C">
      <w:pPr>
        <w:spacing w:after="0" w:line="240" w:lineRule="auto"/>
        <w:contextualSpacing/>
        <w:jc w:val="both"/>
      </w:pPr>
      <w:r>
        <w:t>_ Les obstacles dynamiques : les pistons</w:t>
      </w:r>
    </w:p>
    <w:p w:rsidR="00752E8E" w:rsidRDefault="00BA5CE5" w:rsidP="005D137C">
      <w:pPr>
        <w:spacing w:after="0" w:line="240" w:lineRule="auto"/>
        <w:contextualSpacing/>
        <w:jc w:val="both"/>
      </w:pPr>
      <w:r>
        <w:t>_</w:t>
      </w:r>
      <w:r w:rsidR="00752E8E">
        <w:t xml:space="preserve"> Les zones acides.</w:t>
      </w:r>
    </w:p>
    <w:p w:rsidR="006A177D" w:rsidRDefault="006A177D" w:rsidP="005D137C">
      <w:pPr>
        <w:spacing w:after="0" w:line="240" w:lineRule="auto"/>
        <w:contextualSpacing/>
        <w:jc w:val="both"/>
      </w:pPr>
    </w:p>
    <w:p w:rsidR="004966C0" w:rsidRDefault="009B7243" w:rsidP="005D137C">
      <w:pPr>
        <w:spacing w:after="0" w:line="240" w:lineRule="auto"/>
        <w:contextualSpacing/>
        <w:jc w:val="both"/>
      </w:pPr>
      <w:r>
        <w:t xml:space="preserve">S’il touche </w:t>
      </w:r>
      <w:r w:rsidR="00752E8E">
        <w:t xml:space="preserve">une fois, l’un de ces éléments, </w:t>
      </w:r>
      <w:r>
        <w:t xml:space="preserve">il </w:t>
      </w:r>
      <w:r w:rsidR="0024651B">
        <w:t>perd</w:t>
      </w:r>
      <w:r>
        <w:t xml:space="preserve"> un point de vie et </w:t>
      </w:r>
      <w:r w:rsidR="004966C0">
        <w:t>il est éjecté.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4966C0" w:rsidRDefault="0024651B" w:rsidP="005D137C">
      <w:pPr>
        <w:pStyle w:val="Titre2"/>
        <w:numPr>
          <w:ilvl w:val="1"/>
          <w:numId w:val="21"/>
        </w:numPr>
        <w:spacing w:before="0" w:line="240" w:lineRule="auto"/>
        <w:contextualSpacing/>
      </w:pPr>
      <w:r>
        <w:t>Conditions de réussite</w:t>
      </w:r>
    </w:p>
    <w:p w:rsidR="0024651B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Le Bonus (La poussière)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Si le joueur touche une poussière, elle disparaît (elle est éliminée).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Idem si une </w:t>
      </w:r>
      <w:r w:rsidRPr="00961536">
        <w:rPr>
          <w:b/>
        </w:rPr>
        <w:t>onde « destructrice »</w:t>
      </w:r>
      <w:r>
        <w:rPr>
          <w:b/>
        </w:rPr>
        <w:t xml:space="preserve"> </w:t>
      </w:r>
      <w:r>
        <w:t>touche une poussière.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 joueur doit ramasser le plus de poussière possible pour nettoyer le niveau.</w:t>
      </w:r>
    </w:p>
    <w:p w:rsidR="009B1A74" w:rsidRPr="009B1A74" w:rsidRDefault="009B1A74" w:rsidP="005D137C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b/>
        </w:rPr>
      </w:pPr>
      <w:r w:rsidRPr="009B1A74">
        <w:rPr>
          <w:b/>
        </w:rPr>
        <w:t>Pour réussir un niveau, il faut récolter 50% des poussières.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Pr="003551BE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 w:rsidRPr="003551BE">
        <w:t xml:space="preserve">Les 5 </w:t>
      </w:r>
      <w:r w:rsidRPr="009B1A74">
        <w:t>éléments</w:t>
      </w:r>
      <w:r w:rsidRPr="003551BE">
        <w:t xml:space="preserve"> du gramophone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Lors du </w:t>
      </w:r>
      <w:r w:rsidR="0024651B">
        <w:t>ramassage d’un des morceaux</w:t>
      </w:r>
      <w:r>
        <w:t>, l’icône du gramophone apparait et se complète en fonction du nombre de morceaux déjà ramassé.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Les morceaux sont, le bras, la caisse, la manivelle, le pavillon et le rouage.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Ils sont comptabilisés dans l’avancement du nettoyage du niveau.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>Chaque poussière éliminée est sauvegardée. Lorsque le niveau est rejoué, elle est et remplacée par son fantôme.</w:t>
      </w:r>
    </w:p>
    <w:p w:rsidR="009B1A74" w:rsidRDefault="009B1A74" w:rsidP="005D137C">
      <w:pPr>
        <w:suppressAutoHyphens w:val="0"/>
        <w:spacing w:after="0" w:line="240" w:lineRule="auto"/>
        <w:contextualSpacing/>
      </w:pPr>
    </w:p>
    <w:p w:rsidR="0024651B" w:rsidRDefault="0024651B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Conditions d’échec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S’il perd tous ses points de vie, le bandeau échec s’affiche et le niveau recommence réinitialisé.</w:t>
      </w: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44044" w:rsidRDefault="009B1A74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Récompenses</w:t>
      </w:r>
      <w:r w:rsidR="00944044">
        <w:t>, (Reward achievement)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Chaque poussière éliminée est sauvegardée.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Si le niveau est rejoué; Il est remplacé par son fantôme (qui n’est plus comptabilisé).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</w:p>
    <w:p w:rsidR="009B1A74" w:rsidRPr="001B4182" w:rsidRDefault="009B1A74" w:rsidP="005D137C">
      <w:pPr>
        <w:pStyle w:val="Titre3"/>
        <w:spacing w:before="0" w:line="240" w:lineRule="auto"/>
        <w:contextualSpacing/>
        <w:rPr>
          <w:color w:val="auto"/>
        </w:rPr>
      </w:pPr>
      <w:r w:rsidRPr="001B4182">
        <w:rPr>
          <w:color w:val="auto"/>
        </w:rPr>
        <w:t>Condition de réussite :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Pour réussir un niveau, il faut récolter 50% des poussières.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50% des poussières, il débloque le niveau suivant.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75% des poussières, il débloque un morceau de gramophone.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les 5 morcea</w:t>
      </w:r>
      <w:r w:rsidR="00334613">
        <w:t xml:space="preserve">ux du gramophone, il débloque une </w:t>
      </w:r>
      <w:r w:rsidRPr="001B4182">
        <w:t>image bonus</w:t>
      </w:r>
      <w:r w:rsidR="00334613">
        <w:t xml:space="preserve"> (type pin-up)</w:t>
      </w:r>
      <w:r w:rsidRPr="001B4182">
        <w:t>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termine le niveau a 100 % (100 % des poussières + 5 morceaux du gramophone), il débloque le morceau de musique.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Les 4 premiers </w:t>
      </w:r>
      <w:r w:rsidR="00334613">
        <w:t xml:space="preserve">morceaux de gramophone </w:t>
      </w:r>
      <w:r>
        <w:t>sont disposés dans le niveau sous forme de bloc (il doit juste entrer en contact avec).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Le 5</w:t>
      </w:r>
      <w:r w:rsidRPr="009E3474">
        <w:rPr>
          <w:vertAlign w:val="superscript"/>
        </w:rPr>
        <w:t>ème</w:t>
      </w:r>
      <w:r>
        <w:t xml:space="preserve"> est débloqué à 75% de nettoyage du niveau.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</w:p>
    <w:p w:rsidR="00DC4218" w:rsidRDefault="009E3474" w:rsidP="005D137C">
      <w:pPr>
        <w:pStyle w:val="Titre1"/>
        <w:numPr>
          <w:ilvl w:val="0"/>
          <w:numId w:val="22"/>
        </w:numPr>
        <w:spacing w:before="0" w:line="240" w:lineRule="auto"/>
        <w:contextualSpacing/>
      </w:pPr>
      <w:r w:rsidRPr="00ED7F55">
        <w:t>Level Design</w:t>
      </w:r>
    </w:p>
    <w:p w:rsidR="00180DEE" w:rsidRPr="00180DEE" w:rsidRDefault="00180DEE" w:rsidP="005D137C">
      <w:pPr>
        <w:spacing w:after="0" w:line="240" w:lineRule="auto"/>
        <w:contextualSpacing/>
      </w:pPr>
    </w:p>
    <w:p w:rsidR="009E3474" w:rsidRPr="00ED7F55" w:rsidRDefault="009E3474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Le niveau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  <w:r w:rsidRPr="00487818">
        <w:t>Au début du niveau, le joueur est toujours placé, à gauche de l’écran.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Les niveaux ne sont pas conçus de telle manière à ce que le joueur revienne en arrière. S’il tentait il se retrouverait rapidement bloqué.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A la fin du niveau se trouve une radio d’époque qui marque sa fin.</w:t>
      </w:r>
    </w:p>
    <w:p w:rsidR="00487818" w:rsidRDefault="00487818" w:rsidP="005D137C">
      <w:pPr>
        <w:spacing w:after="0" w:line="240" w:lineRule="auto"/>
        <w:contextualSpacing/>
        <w:jc w:val="both"/>
      </w:pPr>
      <w:r>
        <w:t>L’écran de fin de jeu pop-up apparait avec le résultat du joueur.</w:t>
      </w:r>
    </w:p>
    <w:p w:rsidR="00487818" w:rsidRDefault="00487818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Les briques de Gameplay</w:t>
      </w:r>
    </w:p>
    <w:p w:rsidR="005D137C" w:rsidRDefault="005D137C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spacing w:after="0" w:line="240" w:lineRule="auto"/>
        <w:contextualSpacing/>
        <w:jc w:val="both"/>
      </w:pPr>
    </w:p>
    <w:p w:rsidR="005D137C" w:rsidRPr="00ED7F55" w:rsidRDefault="005D137C" w:rsidP="005D137C">
      <w:pPr>
        <w:spacing w:after="0" w:line="240" w:lineRule="auto"/>
        <w:contextualSpacing/>
        <w:jc w:val="both"/>
      </w:pPr>
    </w:p>
    <w:p w:rsidR="00CA243B" w:rsidRPr="00ED7F55" w:rsidRDefault="00CA2E48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Const</w:t>
      </w:r>
      <w:r w:rsidR="00487818">
        <w:t xml:space="preserve">ruction </w:t>
      </w:r>
      <w:r w:rsidR="00C01A55">
        <w:t xml:space="preserve">/ Gabarit </w:t>
      </w:r>
      <w:r w:rsidR="00487818">
        <w:t>d’un niveau</w:t>
      </w:r>
    </w:p>
    <w:p w:rsidR="00961536" w:rsidRDefault="00487818" w:rsidP="005D137C">
      <w:pPr>
        <w:spacing w:after="0" w:line="240" w:lineRule="auto"/>
        <w:contextualSpacing/>
      </w:pPr>
      <w:r>
        <w:t xml:space="preserve">Le niveau </w:t>
      </w:r>
      <w:r w:rsidR="008E54E8">
        <w:t>est constitué en quad</w:t>
      </w:r>
      <w:r w:rsidR="00961536">
        <w:t>rillage.</w:t>
      </w:r>
    </w:p>
    <w:p w:rsidR="008E54E8" w:rsidRDefault="008E54E8" w:rsidP="005D137C">
      <w:pPr>
        <w:spacing w:after="0" w:line="240" w:lineRule="auto"/>
        <w:contextualSpacing/>
      </w:pPr>
      <w:r>
        <w:t>Un carré mesure 32 x32 pixels.</w:t>
      </w:r>
    </w:p>
    <w:p w:rsidR="00961536" w:rsidRDefault="00961536" w:rsidP="005D137C">
      <w:pPr>
        <w:spacing w:after="0" w:line="240" w:lineRule="auto"/>
        <w:contextualSpacing/>
      </w:pPr>
    </w:p>
    <w:p w:rsidR="00487818" w:rsidRDefault="008E54E8" w:rsidP="005D137C">
      <w:pPr>
        <w:spacing w:after="0" w:line="240" w:lineRule="auto"/>
        <w:contextualSpacing/>
      </w:pPr>
      <w:r>
        <w:t>La hauteur du niveau est fixé</w:t>
      </w:r>
      <w:r w:rsidR="00487818">
        <w:t>e à 20 carrés, soit 640 pixels.</w:t>
      </w:r>
    </w:p>
    <w:p w:rsidR="008E54E8" w:rsidRDefault="00487818" w:rsidP="005D137C">
      <w:pPr>
        <w:spacing w:after="0" w:line="240" w:lineRule="auto"/>
        <w:contextualSpacing/>
      </w:pPr>
      <w:r>
        <w:t>L</w:t>
      </w:r>
      <w:r w:rsidR="008E54E8">
        <w:t xml:space="preserve">a longueur </w:t>
      </w:r>
      <w:r>
        <w:t xml:space="preserve">du niveau </w:t>
      </w:r>
      <w:r w:rsidR="008E54E8">
        <w:t>est variable en fonction du level design.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01A55" w:rsidRPr="00575BC8" w:rsidRDefault="00C01A55" w:rsidP="00575BC8">
      <w:pPr>
        <w:spacing w:after="0" w:line="240" w:lineRule="auto"/>
        <w:contextualSpacing/>
      </w:pPr>
      <w:r w:rsidRPr="00575BC8">
        <w:t xml:space="preserve">Le personnage occupera 3 blocs de haut par </w:t>
      </w:r>
      <w:r w:rsidR="00575BC8">
        <w:t>1</w:t>
      </w:r>
      <w:r w:rsidRPr="00575BC8">
        <w:t xml:space="preserve"> de large.</w:t>
      </w:r>
    </w:p>
    <w:p w:rsidR="00C01A55" w:rsidRPr="00ED7F55" w:rsidRDefault="00C01A55" w:rsidP="005D137C">
      <w:pPr>
        <w:spacing w:after="0" w:line="240" w:lineRule="auto"/>
        <w:contextualSpacing/>
      </w:pPr>
    </w:p>
    <w:p w:rsidR="00DC4218" w:rsidRPr="00ED7F55" w:rsidRDefault="00487818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>
        <w:t>Les espaces v</w:t>
      </w:r>
      <w:r w:rsidR="00DC4218" w:rsidRPr="00ED7F55">
        <w:t>ide</w:t>
      </w:r>
      <w:r>
        <w:t>s</w:t>
      </w:r>
    </w:p>
    <w:p w:rsidR="00CA2E48" w:rsidRDefault="00961536" w:rsidP="005D137C">
      <w:pPr>
        <w:spacing w:after="0" w:line="240" w:lineRule="auto"/>
        <w:contextualSpacing/>
        <w:jc w:val="both"/>
      </w:pPr>
      <w:r>
        <w:t>L’e</w:t>
      </w:r>
      <w:r w:rsidR="00DC4218" w:rsidRPr="00ED7F55">
        <w:t xml:space="preserve">space vide, </w:t>
      </w:r>
      <w:r w:rsidR="00CA2E48" w:rsidRPr="00ED7F55">
        <w:t xml:space="preserve">sans bloc, </w:t>
      </w:r>
      <w:r w:rsidR="00DC4218" w:rsidRPr="00ED7F55">
        <w:t>donc sans collisions aucune.</w:t>
      </w:r>
    </w:p>
    <w:p w:rsidR="00BD3F3D" w:rsidRDefault="00BD3F3D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n’y a jamais de trous dans le sol du niveau, le joueur est coincé entre les bordures du sillon.</w:t>
      </w: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ne peut donc mourir de cette façon.</w:t>
      </w:r>
    </w:p>
    <w:p w:rsidR="00C526E9" w:rsidRPr="00ED7F55" w:rsidRDefault="00C526E9" w:rsidP="005D137C">
      <w:pPr>
        <w:spacing w:after="0" w:line="240" w:lineRule="auto"/>
        <w:contextualSpacing/>
        <w:jc w:val="both"/>
      </w:pPr>
    </w:p>
    <w:p w:rsidR="00DC4218" w:rsidRPr="00961536" w:rsidRDefault="00CB1A85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 w:rsidRPr="00ED7F55">
        <w:lastRenderedPageBreak/>
        <w:t>Les blocs durs</w:t>
      </w:r>
      <w:r w:rsidR="003551BE" w:rsidRPr="00ED7F55">
        <w:t xml:space="preserve"> / obstacles</w:t>
      </w:r>
    </w:p>
    <w:p w:rsidR="00BD3F3D" w:rsidRDefault="00534742" w:rsidP="005D137C">
      <w:pPr>
        <w:spacing w:after="0" w:line="240" w:lineRule="auto"/>
        <w:contextualSpacing/>
      </w:pPr>
      <w:r w:rsidRPr="00ED7F55">
        <w:t>Ils ne sont pas traversables.</w:t>
      </w:r>
      <w:r w:rsidR="00961536">
        <w:t xml:space="preserve"> </w:t>
      </w:r>
      <w:r w:rsidR="00961536" w:rsidRPr="00ED7F55">
        <w:t>Ce sont simplement des blocs infranchissables, ils constituent des murs, plafonds et sols. Le joueur peut marcher dessus.</w:t>
      </w:r>
    </w:p>
    <w:p w:rsidR="00BD3F3D" w:rsidRPr="00ED7F55" w:rsidRDefault="00BD3F3D" w:rsidP="005D137C">
      <w:pPr>
        <w:spacing w:after="0" w:line="240" w:lineRule="auto"/>
        <w:contextualSpacing/>
        <w:jc w:val="both"/>
      </w:pPr>
    </w:p>
    <w:p w:rsidR="00CA243B" w:rsidRPr="00ED7F55" w:rsidRDefault="00867EA2" w:rsidP="005D137C">
      <w:pPr>
        <w:pStyle w:val="Titre4"/>
        <w:numPr>
          <w:ilvl w:val="0"/>
          <w:numId w:val="18"/>
        </w:numPr>
        <w:spacing w:before="0" w:line="240" w:lineRule="auto"/>
        <w:contextualSpacing/>
      </w:pPr>
      <w:r w:rsidRPr="00ED7F55">
        <w:t>Les blocs déplaçables</w:t>
      </w:r>
    </w:p>
    <w:p w:rsidR="00CB1A85" w:rsidRDefault="00CB1A85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Ces blocs infranchissables peuvent être po</w:t>
      </w:r>
      <w:r w:rsidR="00961536">
        <w:t>ussés par</w:t>
      </w:r>
      <w:r w:rsidR="00180DEE">
        <w:t xml:space="preserve"> les</w:t>
      </w:r>
      <w:r w:rsidR="00961536">
        <w:t xml:space="preserve"> </w:t>
      </w:r>
      <w:r w:rsidR="00180DEE" w:rsidRPr="00961536">
        <w:rPr>
          <w:b/>
        </w:rPr>
        <w:t>onde</w:t>
      </w:r>
      <w:r w:rsidR="00180DEE">
        <w:rPr>
          <w:b/>
        </w:rPr>
        <w:t>s</w:t>
      </w:r>
      <w:r w:rsidR="00180DEE" w:rsidRPr="00961536">
        <w:rPr>
          <w:b/>
        </w:rPr>
        <w:t xml:space="preserve"> « poussante »</w:t>
      </w:r>
      <w:r w:rsidR="00961536"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 xml:space="preserve">Chaque </w:t>
      </w:r>
      <w:r w:rsidR="00180DEE">
        <w:t xml:space="preserve">tir, </w:t>
      </w:r>
      <w:r>
        <w:t xml:space="preserve">avec une </w:t>
      </w:r>
      <w:r w:rsidR="00180DEE" w:rsidRPr="00961536">
        <w:rPr>
          <w:b/>
        </w:rPr>
        <w:t>onde « poussante »</w:t>
      </w:r>
      <w:r w:rsidR="00180DEE">
        <w:t xml:space="preserve">, pousse le bloc </w:t>
      </w:r>
      <w:r>
        <w:t>d’une case.</w:t>
      </w:r>
    </w:p>
    <w:p w:rsidR="00180DEE" w:rsidRDefault="00180DEE" w:rsidP="005D137C">
      <w:pPr>
        <w:spacing w:after="0" w:line="240" w:lineRule="auto"/>
        <w:contextualSpacing/>
        <w:jc w:val="both"/>
      </w:pPr>
    </w:p>
    <w:p w:rsidR="00180DEE" w:rsidRDefault="008E54E8" w:rsidP="005D137C">
      <w:pPr>
        <w:spacing w:after="0" w:line="240" w:lineRule="auto"/>
        <w:contextualSpacing/>
        <w:jc w:val="both"/>
      </w:pPr>
      <w:r>
        <w:t xml:space="preserve">Si le bloc </w:t>
      </w:r>
      <w:r w:rsidR="00180DEE">
        <w:t>est contre un mur, il ne peut pas bouger.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Si un bloc déplaçable se trouve au-dessus du vide, Il tombe.</w:t>
      </w:r>
    </w:p>
    <w:p w:rsidR="00180DEE" w:rsidRDefault="00180DEE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S’il tombe dans l’acide, il descend</w:t>
      </w:r>
      <w:r w:rsidR="005D2687">
        <w:t xml:space="preserve"> vers le fond, en disparaissant</w:t>
      </w:r>
      <w:r>
        <w:t>.</w:t>
      </w:r>
    </w:p>
    <w:p w:rsidR="00982BF4" w:rsidRDefault="00982BF4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>
        <w:rPr>
          <w:sz w:val="21"/>
          <w:szCs w:val="21"/>
        </w:rPr>
        <w:t xml:space="preserve">Les </w:t>
      </w:r>
      <w:r w:rsidR="00A06C2F">
        <w:rPr>
          <w:sz w:val="21"/>
          <w:szCs w:val="21"/>
        </w:rPr>
        <w:t>plateformes</w:t>
      </w:r>
      <w:r>
        <w:rPr>
          <w:sz w:val="21"/>
          <w:szCs w:val="21"/>
        </w:rPr>
        <w:t xml:space="preserve"> dynamiques</w:t>
      </w:r>
    </w:p>
    <w:p w:rsidR="008E54E8" w:rsidRDefault="00EB1DC7" w:rsidP="005D137C">
      <w:pPr>
        <w:spacing w:after="0" w:line="240" w:lineRule="auto"/>
        <w:contextualSpacing/>
        <w:jc w:val="both"/>
      </w:pPr>
      <w:r>
        <w:t>Ces plateformes</w:t>
      </w:r>
      <w:r w:rsidR="008E54E8">
        <w:t xml:space="preserve"> se</w:t>
      </w:r>
      <w:r w:rsidR="00953719">
        <w:t xml:space="preserve"> déplacent de manière </w:t>
      </w:r>
      <w:r>
        <w:t>automatique</w:t>
      </w:r>
      <w:r w:rsidR="00953719"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On y retrouvera : pistons, ascenseurs</w:t>
      </w:r>
    </w:p>
    <w:p w:rsidR="008E54E8" w:rsidRPr="00DE52F6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8E5DA1">
        <w:rPr>
          <w:color w:val="BFBFBF" w:themeColor="background1" w:themeShade="BF"/>
          <w:sz w:val="21"/>
          <w:szCs w:val="21"/>
        </w:rPr>
        <w:t>Les blocs destructibles</w:t>
      </w:r>
    </w:p>
    <w:p w:rsidR="008E54E8" w:rsidRPr="008E5DA1" w:rsidRDefault="008E54E8" w:rsidP="005D137C">
      <w:pPr>
        <w:spacing w:after="0" w:line="240" w:lineRule="auto"/>
        <w:contextualSpacing/>
        <w:jc w:val="both"/>
        <w:rPr>
          <w:color w:val="BFBFBF" w:themeColor="background1" w:themeShade="BF"/>
        </w:rPr>
      </w:pPr>
      <w:r w:rsidRPr="008E5DA1">
        <w:rPr>
          <w:color w:val="BFBFBF" w:themeColor="background1" w:themeShade="BF"/>
        </w:rPr>
        <w:t>Ces blocs infranchissables sont détruits lorsqu’ils sont touchés par une onde destructrice</w:t>
      </w:r>
      <w:r w:rsidR="00EB1DC7" w:rsidRPr="008E5DA1">
        <w:rPr>
          <w:color w:val="BFBFBF" w:themeColor="background1" w:themeShade="BF"/>
        </w:rPr>
        <w:t xml:space="preserve"> (si vraiment il reste du temps)</w:t>
      </w:r>
      <w:r w:rsidRPr="008E5DA1">
        <w:rPr>
          <w:color w:val="BFBFBF" w:themeColor="background1" w:themeShade="BF"/>
        </w:rPr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blocs dangereux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Au contact de ces blocs, le joueur prend un dégât (il perd un point de vie) puis est éjecté.</w:t>
      </w:r>
    </w:p>
    <w:p w:rsidR="008E54E8" w:rsidRDefault="008E5DA1" w:rsidP="005D137C">
      <w:pPr>
        <w:spacing w:after="0" w:line="240" w:lineRule="auto"/>
        <w:contextualSpacing/>
        <w:jc w:val="both"/>
      </w:pPr>
      <w:r>
        <w:t>On y retrouve les piques</w:t>
      </w:r>
      <w:r w:rsidR="00103352">
        <w:t>.</w:t>
      </w:r>
    </w:p>
    <w:p w:rsidR="008E54E8" w:rsidRPr="003551BE" w:rsidRDefault="008E54E8" w:rsidP="005D137C">
      <w:pPr>
        <w:pStyle w:val="Titre3"/>
        <w:numPr>
          <w:ilvl w:val="4"/>
          <w:numId w:val="21"/>
        </w:numPr>
        <w:spacing w:before="0" w:line="240" w:lineRule="auto"/>
        <w:contextualSpacing/>
        <w:rPr>
          <w:sz w:val="20"/>
          <w:szCs w:val="20"/>
        </w:rPr>
      </w:pPr>
      <w:r w:rsidRPr="003551BE">
        <w:rPr>
          <w:sz w:val="20"/>
          <w:szCs w:val="20"/>
        </w:rPr>
        <w:t>L’acide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Ce sont des blocs dangereux. Lorsqu’un bloc déplaçable tombe dedans, il descend au plus profond (s’il y a un bloc d’acide en-dessous, il y descend) puis remplace l’acide.</w:t>
      </w:r>
    </w:p>
    <w:p w:rsidR="008E54E8" w:rsidRDefault="008E54E8" w:rsidP="005D137C">
      <w:pPr>
        <w:suppressAutoHyphens w:val="0"/>
        <w:spacing w:after="0" w:line="240" w:lineRule="auto"/>
        <w:contextualSpacing/>
        <w:rPr>
          <w:shd w:val="clear" w:color="auto" w:fill="FFFF00"/>
        </w:rPr>
      </w:pPr>
    </w:p>
    <w:p w:rsidR="009E3474" w:rsidRDefault="009E3474" w:rsidP="005D137C">
      <w:pPr>
        <w:spacing w:after="0" w:line="240" w:lineRule="auto"/>
        <w:contextualSpacing/>
        <w:jc w:val="both"/>
      </w:pPr>
    </w:p>
    <w:p w:rsidR="009E3474" w:rsidRPr="009E3474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Système Caméra</w:t>
      </w:r>
    </w:p>
    <w:p w:rsidR="009E3474" w:rsidRDefault="009E3474" w:rsidP="005D137C">
      <w:pPr>
        <w:spacing w:after="0" w:line="240" w:lineRule="auto"/>
        <w:contextualSpacing/>
        <w:jc w:val="both"/>
        <w:rPr>
          <w:shd w:val="clear" w:color="auto" w:fill="FFFF00"/>
        </w:rPr>
      </w:pPr>
    </w:p>
    <w:p w:rsidR="00ED7F55" w:rsidRDefault="00ED7F55" w:rsidP="005D137C">
      <w:pPr>
        <w:spacing w:after="0" w:line="240" w:lineRule="auto"/>
        <w:contextualSpacing/>
        <w:jc w:val="both"/>
      </w:pPr>
      <w:r>
        <w:t xml:space="preserve">La caméra est verticalement fixée, sur la hauteur du niveau, et horizontalement centrée sur une étroite fenêtre poussée par le personnage, excepté aux extrémités (edge locking). (A </w:t>
      </w:r>
      <w:r w:rsidR="00251D1B">
        <w:t>régler</w:t>
      </w:r>
      <w:r>
        <w:t>)</w:t>
      </w:r>
    </w:p>
    <w:p w:rsidR="00FC674C" w:rsidRDefault="00FC674C" w:rsidP="005D137C">
      <w:pPr>
        <w:spacing w:after="0" w:line="240" w:lineRule="auto"/>
        <w:contextualSpacing/>
        <w:jc w:val="both"/>
      </w:pPr>
    </w:p>
    <w:p w:rsidR="00FC674C" w:rsidRDefault="00FC674C" w:rsidP="005D137C">
      <w:pPr>
        <w:spacing w:after="0" w:line="240" w:lineRule="auto"/>
        <w:contextualSpacing/>
        <w:jc w:val="both"/>
        <w:rPr>
          <w:shd w:val="clear" w:color="auto" w:fill="FFFF00"/>
        </w:rPr>
      </w:pPr>
      <w:r>
        <w:t xml:space="preserve">Résolution : 720p (HD), 1280 x 720 px, ratio 16 : </w:t>
      </w:r>
      <w:bookmarkStart w:id="0" w:name="_GoBack"/>
      <w:bookmarkEnd w:id="0"/>
      <w:r>
        <w:t>9</w:t>
      </w:r>
    </w:p>
    <w:p w:rsidR="00ED7F55" w:rsidRDefault="00834D62" w:rsidP="00834D62">
      <w:pPr>
        <w:suppressAutoHyphens w:val="0"/>
        <w:spacing w:after="0"/>
      </w:pPr>
      <w:r>
        <w:br w:type="page"/>
      </w:r>
    </w:p>
    <w:p w:rsidR="00ED7F55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lastRenderedPageBreak/>
        <w:t>Interface</w:t>
      </w:r>
    </w:p>
    <w:p w:rsidR="00834D62" w:rsidRPr="00834D62" w:rsidRDefault="00834D62" w:rsidP="00834D62">
      <w:pPr>
        <w:spacing w:after="0"/>
      </w:pPr>
    </w:p>
    <w:p w:rsidR="00ED7F55" w:rsidRPr="00ED7F55" w:rsidRDefault="00ED7F55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Enchainement des écrans de jeux</w:t>
      </w:r>
    </w:p>
    <w:p w:rsidR="00ED7F55" w:rsidRDefault="00E92BA5" w:rsidP="005D137C">
      <w:pPr>
        <w:spacing w:after="0" w:line="240" w:lineRule="auto"/>
        <w:contextualSpacing/>
      </w:pPr>
      <w:r>
        <w:rPr>
          <w:noProof/>
          <w:lang w:eastAsia="fr-FR"/>
        </w:rPr>
        <w:drawing>
          <wp:inline distT="0" distB="0" distL="0" distR="0" wp14:anchorId="09369046" wp14:editId="0D498A6D">
            <wp:extent cx="5825333" cy="5438775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-interfa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457" cy="5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13" w:rsidRDefault="00834D62" w:rsidP="005D137C">
      <w:pPr>
        <w:suppressAutoHyphens w:val="0"/>
        <w:spacing w:after="0" w:line="240" w:lineRule="auto"/>
        <w:contextualSpacing/>
      </w:pPr>
      <w:r>
        <w:t>Les pop-up figent le jeu.</w:t>
      </w:r>
    </w:p>
    <w:p w:rsidR="00334613" w:rsidRDefault="00334613" w:rsidP="005D137C">
      <w:pPr>
        <w:suppressAutoHyphens w:val="0"/>
        <w:spacing w:after="0" w:line="240" w:lineRule="auto"/>
        <w:contextualSpacing/>
      </w:pPr>
    </w:p>
    <w:p w:rsidR="00953719" w:rsidRDefault="00334613" w:rsidP="00334613">
      <w:pPr>
        <w:suppressAutoHyphens w:val="0"/>
        <w:spacing w:after="0" w:line="240" w:lineRule="auto"/>
        <w:contextualSpacing/>
        <w:jc w:val="center"/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21FEA05D" wp14:editId="405AD28C">
            <wp:extent cx="4627888" cy="2486025"/>
            <wp:effectExtent l="0" t="0" r="1270" b="0"/>
            <wp:docPr id="21" name="Image 21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64" cy="24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719">
        <w:br w:type="page"/>
      </w: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lastRenderedPageBreak/>
        <w:t>Menu principal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59502587" wp14:editId="72BC9324">
            <wp:extent cx="3312112" cy="2017975"/>
            <wp:effectExtent l="0" t="0" r="3175" b="0"/>
            <wp:docPr id="13" name="Image 13" descr="F:\PlayGround\Menu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layGround\MenuPrincip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98" cy="20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Au lancement du jeu, le joueur arrivera sur le menu principal. Il comportera les crédits du jeu intégré dans style années 30-40. Il aura alors la possibilité de :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Un bouton « Continuer », si une partie avait déjà été commencée. Renvoie vers</w:t>
      </w:r>
      <w:r w:rsidR="001A2AA0">
        <w:t xml:space="preserve"> l’écran de sélection de niveau ;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 xml:space="preserve">Un bouton « Nouvelle partie », associé à un pop-up de confirmation si une partie était en cours. Provoque le reset du jeu puis envoie le joueur </w:t>
      </w:r>
      <w:r w:rsidR="001A2AA0">
        <w:t>vers le premier niveau tutoriel ;</w:t>
      </w:r>
    </w:p>
    <w:p w:rsidR="00ED7F55" w:rsidRDefault="001A2AA0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Quitter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Menu Sélection de niveau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4765C9E2" wp14:editId="26FEBC0B">
            <wp:extent cx="3352697" cy="2042703"/>
            <wp:effectExtent l="0" t="0" r="0" b="0"/>
            <wp:docPr id="17" name="Image 17" descr="F:\PlayGround\MenuSelectionDeNiv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layGround\MenuSelectionDeNivea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42" cy="204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Cet écran permet au joueur de sélectionner le niveau de son choix parmi les débloqués.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y aura également un bouton « Retour ». Il permet de revenir au menu principal.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niveaux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On retrouve, pour chaque niveau, son titre du niveau, et trois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 vinyle représentant le morceau débloqué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Le phonographe en ombre chinoise montrant les pièces déjà récupérées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Une photo ancienne représentant l’illustration débloquée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Les niveaux indisponibles sont grisés ou obscurcis.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Paragraphedeliste"/>
        <w:numPr>
          <w:ilvl w:val="0"/>
          <w:numId w:val="17"/>
        </w:numPr>
        <w:spacing w:after="0" w:line="240" w:lineRule="auto"/>
        <w:jc w:val="both"/>
      </w:pPr>
      <w:r>
        <w:t>Cliquer sur un niveau lance le niveau correspondant.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Elles sont grisées ou obscurcis si l’élément de l’icône correspondante n’a pas été débloqué.</w:t>
      </w:r>
    </w:p>
    <w:p w:rsidR="00103352" w:rsidRDefault="00103352" w:rsidP="005D137C">
      <w:pPr>
        <w:spacing w:after="0" w:line="240" w:lineRule="auto"/>
        <w:contextualSpacing/>
        <w:jc w:val="both"/>
      </w:pPr>
      <w:r>
        <w:t>Il y a trois icônes :</w:t>
      </w:r>
    </w:p>
    <w:p w:rsidR="00ED7F55" w:rsidRPr="001169B0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lastRenderedPageBreak/>
        <w:t>L’icône vinyle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Le vinyle comporte un bouton « play » pour jouer la musique. Quand on appuie dessus, une fois, la musique joue. Le bouton « play » est remplacé par le bouton « stop ».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Si on appuie sur le bouton « stop », la musique s’arrête. Le bouton « play » réapparait.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Gramophone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n’est pas cliquable</w:t>
      </w:r>
    </w:p>
    <w:p w:rsidR="00ED7F55" w:rsidRDefault="00ED7F55" w:rsidP="005D137C">
      <w:pPr>
        <w:spacing w:after="0" w:line="240" w:lineRule="auto"/>
        <w:contextualSpacing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Photo Ancienne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</w:pPr>
      <w:r>
        <w:t>Quand le joueur appuie dessus, l’image pop-up, et apparait, en plus grand. Il doit appuyer sur « Croix » pour revenir sur le menu « Sélection de Niveau ».</w:t>
      </w:r>
    </w:p>
    <w:p w:rsidR="00ED7F55" w:rsidRPr="007E7169" w:rsidRDefault="00ED7F55" w:rsidP="005D137C">
      <w:pPr>
        <w:spacing w:after="0" w:line="240" w:lineRule="auto"/>
        <w:contextualSpacing/>
      </w:pPr>
    </w:p>
    <w:p w:rsidR="00ED7F55" w:rsidRDefault="00103352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CF08555" wp14:editId="1237EAB8">
            <wp:simplePos x="0" y="0"/>
            <wp:positionH relativeFrom="column">
              <wp:posOffset>2519680</wp:posOffset>
            </wp:positionH>
            <wp:positionV relativeFrom="paragraph">
              <wp:posOffset>131445</wp:posOffset>
            </wp:positionV>
            <wp:extent cx="3171825" cy="1931670"/>
            <wp:effectExtent l="0" t="0" r="9525" b="0"/>
            <wp:wrapSquare wrapText="bothSides"/>
            <wp:docPr id="19" name="Image 19" descr="F:\PlayGround\MenuPause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layGround\MenuPausePop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F55">
        <w:rPr>
          <w:color w:val="6699CC"/>
          <w:sz w:val="21"/>
          <w:szCs w:val="21"/>
        </w:rPr>
        <w:t>Écran pause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Pendant un niveau, le joueur a la possibilité de mettre le jeu en pause (touche ESC).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Un menu pause s’affiche par-dessus,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comporte :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« PAUSE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du nom du niveau,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Continuer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Quitter le niveau » (on revient au menu de la sélection des niveaux »)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L’icône gramophone.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Écran fin de niveau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7BD271DF" wp14:editId="53676E06">
            <wp:extent cx="2814017" cy="1714500"/>
            <wp:effectExtent l="0" t="0" r="5715" b="0"/>
            <wp:docPr id="9" name="Image 9" descr="F:\PlayGround\MenuFinPopUpIn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layGround\MenuFinPopUpInsuffisa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31" cy="17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1F4B951" wp14:editId="647629CC">
            <wp:extent cx="2814017" cy="1714500"/>
            <wp:effectExtent l="0" t="0" r="5715" b="0"/>
            <wp:docPr id="11" name="Image 11" descr="F:\PlayGround\MenuFinPopUp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layGround\MenuFinPopUpSuffisa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98" cy="172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2E5AFE" wp14:editId="21657A9F">
            <wp:extent cx="2750034" cy="1675517"/>
            <wp:effectExtent l="0" t="0" r="0" b="0"/>
            <wp:docPr id="10" name="Image 10" descr="F:\PlayGround\MenuFinPopUpPh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layGround\MenuFinPopUpPhon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58" cy="16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D1DF004" wp14:editId="108DA385">
            <wp:extent cx="2762250" cy="1682960"/>
            <wp:effectExtent l="0" t="0" r="0" b="0"/>
            <wp:docPr id="3" name="Image 3" descr="F:\PlayGround\MenuFinPopUpCom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layGround\MenuFinPopUpCompl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993" cy="16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Pr="008E5DA1" w:rsidRDefault="00ED7F55" w:rsidP="005D137C">
      <w:pPr>
        <w:spacing w:after="0" w:line="240" w:lineRule="auto"/>
        <w:contextualSpacing/>
        <w:jc w:val="both"/>
      </w:pPr>
      <w:r w:rsidRPr="008E5DA1">
        <w:t>Il s’affiche lorsque le joueur atteint la fin du niveau (la radio).</w:t>
      </w:r>
    </w:p>
    <w:p w:rsidR="00ED7F55" w:rsidRPr="00975C1F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  <w:r w:rsidRPr="008E5DA1">
        <w:lastRenderedPageBreak/>
        <w:t>L’écran fin de niveau s’affiche par-dessus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1A2AA0" w:rsidRPr="001A2AA0" w:rsidRDefault="001A2AA0" w:rsidP="005D137C">
      <w:pPr>
        <w:spacing w:after="0" w:line="240" w:lineRule="auto"/>
        <w:contextualSpacing/>
        <w:jc w:val="both"/>
      </w:pPr>
      <w:r w:rsidRPr="001A2AA0">
        <w:t xml:space="preserve">On </w:t>
      </w:r>
      <w:r>
        <w:t xml:space="preserve">y </w:t>
      </w:r>
      <w:r w:rsidRPr="001A2AA0">
        <w:t>retr</w:t>
      </w:r>
      <w:r>
        <w:t>ouvera selon les conditions suivantes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8E5DA1" w:rsidRPr="008E5DA1" w:rsidTr="001A2AA0"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1A2AA0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Conditions :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&lt;= 50%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114831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 w:rsidRPr="008E5DA1">
              <w:rPr>
                <w:sz w:val="20"/>
                <w:szCs w:val="20"/>
              </w:rPr>
              <w:t>Nettoyage &gt;= 50%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="008E5DA1" w:rsidRPr="008E5DA1">
              <w:rPr>
                <w:sz w:val="20"/>
                <w:szCs w:val="20"/>
              </w:rPr>
              <w:t>ous les morceaux du gramophone</w:t>
            </w:r>
          </w:p>
          <w:p w:rsidR="001A2AA0" w:rsidRP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(Nettoyage &gt;= 75%)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à 100%</w:t>
            </w:r>
          </w:p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tous les morceaux du gramophone</w:t>
            </w:r>
          </w:p>
        </w:tc>
      </w:tr>
      <w:tr w:rsidR="001A2AA0" w:rsidRPr="008E5DA1" w:rsidTr="00B022EF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 « Niveau Terminé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0D1670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 ‘nom du niveau’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Niveau suivant »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Grisé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Compléter » ou « Rejouer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Rejouer »</w:t>
            </w:r>
          </w:p>
        </w:tc>
      </w:tr>
      <w:tr w:rsidR="001A2AA0" w:rsidRPr="008E5DA1" w:rsidTr="003F2364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Bouton « Changer de niveau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Evaluation de la progression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Inaudible »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Basse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Haute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Mint »</w:t>
            </w:r>
          </w:p>
        </w:tc>
      </w:tr>
      <w:tr w:rsidR="001A2AA0" w:rsidRPr="008E5DA1" w:rsidTr="00C17627">
        <w:tc>
          <w:tcPr>
            <w:tcW w:w="1842" w:type="dxa"/>
          </w:tcPr>
          <w:p w:rsidR="001A2AA0" w:rsidRPr="008E5DA1" w:rsidRDefault="001A2AA0" w:rsidP="001A2AA0">
            <w:pPr>
              <w:spacing w:after="0"/>
              <w:contextualSpacing/>
              <w:jc w:val="both"/>
            </w:pPr>
            <w:r>
              <w:t>Icône du gramophone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photo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disque vinyle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</w:tbl>
    <w:p w:rsidR="001A2AA0" w:rsidRDefault="001A2AA0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Ecran échec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C6E588" wp14:editId="7D605F6E">
            <wp:extent cx="3627057" cy="2209863"/>
            <wp:effectExtent l="0" t="0" r="0" b="0"/>
            <wp:docPr id="18" name="Image 18" descr="F:\PlayGround\MenuEchec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layGround\MenuEchecPop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42" cy="221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A0" w:rsidRDefault="00ED7F55" w:rsidP="005D137C">
      <w:pPr>
        <w:spacing w:after="0" w:line="240" w:lineRule="auto"/>
        <w:contextualSpacing/>
        <w:jc w:val="both"/>
      </w:pPr>
      <w:r>
        <w:t>Un écran pop-up s’affiche, quand le joueur perd toute sa vie.</w:t>
      </w:r>
      <w:r w:rsidR="001A2AA0">
        <w:t xml:space="preserve"> 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mentionne « Fausse note ! Recommence ! »</w:t>
      </w:r>
      <w:r w:rsidR="00834D62">
        <w:t>.</w:t>
      </w:r>
      <w:r>
        <w:t xml:space="preserve"> </w:t>
      </w:r>
      <w:r w:rsidR="00834D62">
        <w:t>S’affiche</w:t>
      </w:r>
      <w:r>
        <w:t xml:space="preserve"> pendant quelques secondes en cas de « mort », puis le joueur recommence le niveau réinitialisé.</w:t>
      </w:r>
    </w:p>
    <w:p w:rsidR="00953378" w:rsidRDefault="00953378" w:rsidP="005D137C">
      <w:pPr>
        <w:suppressAutoHyphens w:val="0"/>
        <w:spacing w:after="0" w:line="240" w:lineRule="auto"/>
        <w:contextualSpacing/>
      </w:pPr>
      <w:r>
        <w:br w:type="page"/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834D62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Tutoriels</w:t>
      </w:r>
    </w:p>
    <w:p w:rsidR="00ED7F55" w:rsidRDefault="00ED7F55" w:rsidP="005D137C">
      <w:pPr>
        <w:spacing w:after="0" w:line="240" w:lineRule="auto"/>
        <w:contextualSpacing/>
      </w:pPr>
    </w:p>
    <w:p w:rsidR="00953719" w:rsidRDefault="00953719" w:rsidP="005D137C">
      <w:pPr>
        <w:suppressAutoHyphens w:val="0"/>
        <w:spacing w:after="0" w:line="240" w:lineRule="auto"/>
        <w:contextualSpacing/>
      </w:pPr>
      <w:r>
        <w:br w:type="page"/>
      </w:r>
    </w:p>
    <w:p w:rsidR="00ED7F55" w:rsidRPr="00ED7F55" w:rsidRDefault="00ED7F55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Univers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joueur se trouve à nettoyer les sillons d’un vieux vinyle des années 30-40 retrouvé au fond d’un grenier. La musique sera directement mise en relation avec les actions dans le niveau. 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style graphique respectera également le style de l’époque (couleurs d’époque, filtres…)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539F4AC" wp14:editId="4B6C521C">
                <wp:simplePos x="0" y="0"/>
                <wp:positionH relativeFrom="column">
                  <wp:posOffset>-99695</wp:posOffset>
                </wp:positionH>
                <wp:positionV relativeFrom="paragraph">
                  <wp:posOffset>307975</wp:posOffset>
                </wp:positionV>
                <wp:extent cx="6010910" cy="3315335"/>
                <wp:effectExtent l="0" t="0" r="28575" b="1905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331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  <w:rPr>
                                <w:lang w:val="fr-BE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B152407" wp14:editId="0513F537">
                                  <wp:extent cx="3086100" cy="1622425"/>
                                  <wp:effectExtent l="0" t="0" r="0" b="0"/>
                                  <wp:docPr id="4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100" cy="162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B2FC32" wp14:editId="1281F35E">
                                  <wp:extent cx="1733550" cy="1381125"/>
                                  <wp:effectExtent l="0" t="0" r="0" b="0"/>
                                  <wp:docPr id="5" name="Imag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355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E621187" wp14:editId="33471A3F">
                                  <wp:extent cx="1762125" cy="1171575"/>
                                  <wp:effectExtent l="0" t="0" r="0" b="0"/>
                                  <wp:docPr id="6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171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9C6B130" wp14:editId="66885128">
                                  <wp:extent cx="2550795" cy="1209675"/>
                                  <wp:effectExtent l="0" t="0" r="0" b="0"/>
                                  <wp:docPr id="7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079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Zone de texte 2" o:spid="_x0000_s1026" style="position:absolute;left:0;text-align:left;margin-left:-7.85pt;margin-top:24.25pt;width:473.3pt;height:261.0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  <w:rPr>
                          <w:lang w:val="fr-BE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B152407" wp14:editId="0513F537">
                            <wp:extent cx="3086100" cy="1622425"/>
                            <wp:effectExtent l="0" t="0" r="0" b="0"/>
                            <wp:docPr id="4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100" cy="162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B2FC32" wp14:editId="1281F35E">
                            <wp:extent cx="1733550" cy="1381125"/>
                            <wp:effectExtent l="0" t="0" r="0" b="0"/>
                            <wp:docPr id="5" name="Imag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3550" cy="1381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E621187" wp14:editId="33471A3F">
                            <wp:extent cx="1762125" cy="1171575"/>
                            <wp:effectExtent l="0" t="0" r="0" b="0"/>
                            <wp:docPr id="6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2125" cy="1171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9C6B130" wp14:editId="66885128">
                            <wp:extent cx="2550795" cy="1209675"/>
                            <wp:effectExtent l="0" t="0" r="0" b="0"/>
                            <wp:docPr id="7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079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867EA2" w:rsidP="005D137C">
      <w:pPr>
        <w:spacing w:after="0" w:line="240" w:lineRule="auto"/>
        <w:contextualSpacing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1596DE1B" wp14:editId="57D374CB">
                <wp:simplePos x="0" y="0"/>
                <wp:positionH relativeFrom="column">
                  <wp:posOffset>-71120</wp:posOffset>
                </wp:positionH>
                <wp:positionV relativeFrom="paragraph">
                  <wp:posOffset>167005</wp:posOffset>
                </wp:positionV>
                <wp:extent cx="6010910" cy="2334260"/>
                <wp:effectExtent l="0" t="0" r="28575" b="28575"/>
                <wp:wrapSquare wrapText="bothSides"/>
                <wp:docPr id="1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233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901A9BA" wp14:editId="0FD9059D">
                                  <wp:extent cx="1876425" cy="1971040"/>
                                  <wp:effectExtent l="0" t="0" r="0" b="0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425" cy="1971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3B8FEA0" wp14:editId="3B0D0882">
                                  <wp:extent cx="2062480" cy="2208530"/>
                                  <wp:effectExtent l="0" t="0" r="0" b="0"/>
                                  <wp:docPr id="15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2208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E0C2888" wp14:editId="337BEA49">
                                  <wp:extent cx="1504950" cy="1762125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-5.6pt;margin-top:13.15pt;width:473.3pt;height:183.8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901A9BA" wp14:editId="0FD9059D">
                            <wp:extent cx="1876425" cy="1971040"/>
                            <wp:effectExtent l="0" t="0" r="0" b="0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425" cy="1971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3B8FEA0" wp14:editId="3B0D0882">
                            <wp:extent cx="2062480" cy="2208530"/>
                            <wp:effectExtent l="0" t="0" r="0" b="0"/>
                            <wp:docPr id="15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2208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E0C2888" wp14:editId="337BEA49">
                            <wp:extent cx="1504950" cy="1762125"/>
                            <wp:effectExtent l="0" t="0" r="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4950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CA243B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Selling Points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Ambiance musicale et graphique des années des années 30-40.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Dynamique, simple et rapide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L’envie de collectionner tous les morceaux et illustrations</w:t>
      </w:r>
    </w:p>
    <w:sectPr w:rsidR="00CA243B">
      <w:headerReference w:type="default" r:id="rId34"/>
      <w:pgSz w:w="11906" w:h="16838"/>
      <w:pgMar w:top="1417" w:right="1417" w:bottom="1417" w:left="1417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7EA2" w:rsidRDefault="008D7EA2">
      <w:pPr>
        <w:spacing w:after="0" w:line="240" w:lineRule="auto"/>
      </w:pPr>
      <w:r>
        <w:separator/>
      </w:r>
    </w:p>
  </w:endnote>
  <w:endnote w:type="continuationSeparator" w:id="0">
    <w:p w:rsidR="008D7EA2" w:rsidRDefault="008D7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Symbol">
    <w:altName w:val="Arial Unicode MS"/>
    <w:charset w:val="02"/>
    <w:family w:val="auto"/>
    <w:pitch w:val="default"/>
  </w:font>
  <w:font w:name="StarSymbol">
    <w:altName w:val="Arial Unicode MS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7EA2" w:rsidRDefault="008D7EA2">
      <w:pPr>
        <w:spacing w:after="0" w:line="240" w:lineRule="auto"/>
      </w:pPr>
      <w:r>
        <w:separator/>
      </w:r>
    </w:p>
  </w:footnote>
  <w:footnote w:type="continuationSeparator" w:id="0">
    <w:p w:rsidR="008D7EA2" w:rsidRDefault="008D7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243B" w:rsidRDefault="00867EA2">
    <w:pPr>
      <w:spacing w:after="0" w:line="240" w:lineRule="auto"/>
      <w:jc w:val="both"/>
      <w:rPr>
        <w:sz w:val="24"/>
        <w:szCs w:val="24"/>
      </w:rPr>
    </w:pPr>
    <w:r>
      <w:rPr>
        <w:sz w:val="24"/>
        <w:szCs w:val="24"/>
      </w:rPr>
      <w:t>- Projet PlayGround du Groupe 2 -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C79D4"/>
    <w:multiLevelType w:val="hybridMultilevel"/>
    <w:tmpl w:val="1D104B3A"/>
    <w:lvl w:ilvl="0" w:tplc="8C1449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F0F7B"/>
    <w:multiLevelType w:val="multilevel"/>
    <w:tmpl w:val="4CAA6522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E516A4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3">
    <w:nsid w:val="0FD87C8B"/>
    <w:multiLevelType w:val="multilevel"/>
    <w:tmpl w:val="78605AEC"/>
    <w:lvl w:ilvl="0">
      <w:start w:val="1"/>
      <w:numFmt w:val="upperRoman"/>
      <w:lvlText w:val="%1-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1440" w:hanging="1077"/>
      </w:pPr>
      <w:rPr>
        <w:color w:val="9999FF"/>
      </w:rPr>
    </w:lvl>
    <w:lvl w:ilvl="2">
      <w:start w:val="1"/>
      <w:numFmt w:val="lowerRoman"/>
      <w:lvlText w:val="%3."/>
      <w:lvlJc w:val="right"/>
      <w:pPr>
        <w:ind w:left="2160" w:hanging="1797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944E9C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5">
    <w:nsid w:val="1896722A"/>
    <w:multiLevelType w:val="multilevel"/>
    <w:tmpl w:val="354289DC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3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6">
    <w:nsid w:val="1A8E7046"/>
    <w:multiLevelType w:val="multilevel"/>
    <w:tmpl w:val="1284C700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7">
    <w:nsid w:val="1CB90A15"/>
    <w:multiLevelType w:val="multilevel"/>
    <w:tmpl w:val="F7F63F56"/>
    <w:lvl w:ilvl="0">
      <w:start w:val="1"/>
      <w:numFmt w:val="bullet"/>
      <w:lvlText w:val="−"/>
      <w:lvlJc w:val="left"/>
      <w:pPr>
        <w:tabs>
          <w:tab w:val="num" w:pos="340"/>
        </w:tabs>
        <w:ind w:left="567" w:hanging="204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nsid w:val="1CF173EE"/>
    <w:multiLevelType w:val="multilevel"/>
    <w:tmpl w:val="9FE468D8"/>
    <w:lvl w:ilvl="0">
      <w:start w:val="1"/>
      <w:numFmt w:val="bullet"/>
      <w:lvlText w:val="−"/>
      <w:lvlJc w:val="left"/>
      <w:pPr>
        <w:tabs>
          <w:tab w:val="num" w:pos="340"/>
        </w:tabs>
        <w:ind w:left="567" w:firstLine="513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9">
    <w:nsid w:val="2409194E"/>
    <w:multiLevelType w:val="hybridMultilevel"/>
    <w:tmpl w:val="D444BB1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46A3B31"/>
    <w:multiLevelType w:val="multilevel"/>
    <w:tmpl w:val="736EDE4A"/>
    <w:lvl w:ilvl="0">
      <w:start w:val="2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4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1">
    <w:nsid w:val="2C93461A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2">
    <w:nsid w:val="2CF443D7"/>
    <w:multiLevelType w:val="hybridMultilevel"/>
    <w:tmpl w:val="8D0C66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C4732E"/>
    <w:multiLevelType w:val="multilevel"/>
    <w:tmpl w:val="E774D5F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45673608"/>
    <w:multiLevelType w:val="multilevel"/>
    <w:tmpl w:val="FAE6E3F8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47F70094"/>
    <w:multiLevelType w:val="multilevel"/>
    <w:tmpl w:val="9AAC6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StarSymbol" w:hAnsi="Star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6">
    <w:nsid w:val="48953A84"/>
    <w:multiLevelType w:val="multilevel"/>
    <w:tmpl w:val="2ACE8818"/>
    <w:lvl w:ilvl="0">
      <w:start w:val="3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7">
    <w:nsid w:val="49FC7FB7"/>
    <w:multiLevelType w:val="multilevel"/>
    <w:tmpl w:val="DD48CC60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8">
    <w:nsid w:val="4D295869"/>
    <w:multiLevelType w:val="hybridMultilevel"/>
    <w:tmpl w:val="F1E47B40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E13784B"/>
    <w:multiLevelType w:val="hybridMultilevel"/>
    <w:tmpl w:val="679E7BF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D46992"/>
    <w:multiLevelType w:val="multilevel"/>
    <w:tmpl w:val="CCBE4024"/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>
    <w:nsid w:val="648767C5"/>
    <w:multiLevelType w:val="multilevel"/>
    <w:tmpl w:val="606688F2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22">
    <w:nsid w:val="6602225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23">
    <w:nsid w:val="6E742B6E"/>
    <w:multiLevelType w:val="hybridMultilevel"/>
    <w:tmpl w:val="8EF269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862C2F"/>
    <w:multiLevelType w:val="multilevel"/>
    <w:tmpl w:val="67BE613E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num w:numId="1">
    <w:abstractNumId w:val="20"/>
  </w:num>
  <w:num w:numId="2">
    <w:abstractNumId w:val="1"/>
  </w:num>
  <w:num w:numId="3">
    <w:abstractNumId w:val="3"/>
  </w:num>
  <w:num w:numId="4">
    <w:abstractNumId w:val="14"/>
  </w:num>
  <w:num w:numId="5">
    <w:abstractNumId w:val="6"/>
  </w:num>
  <w:num w:numId="6">
    <w:abstractNumId w:val="15"/>
  </w:num>
  <w:num w:numId="7">
    <w:abstractNumId w:val="7"/>
  </w:num>
  <w:num w:numId="8">
    <w:abstractNumId w:val="8"/>
  </w:num>
  <w:num w:numId="9">
    <w:abstractNumId w:val="13"/>
  </w:num>
  <w:num w:numId="10">
    <w:abstractNumId w:val="21"/>
  </w:num>
  <w:num w:numId="11">
    <w:abstractNumId w:val="22"/>
  </w:num>
  <w:num w:numId="12">
    <w:abstractNumId w:val="11"/>
  </w:num>
  <w:num w:numId="13">
    <w:abstractNumId w:val="24"/>
  </w:num>
  <w:num w:numId="14">
    <w:abstractNumId w:val="17"/>
  </w:num>
  <w:num w:numId="15">
    <w:abstractNumId w:val="23"/>
  </w:num>
  <w:num w:numId="16">
    <w:abstractNumId w:val="2"/>
  </w:num>
  <w:num w:numId="17">
    <w:abstractNumId w:val="12"/>
  </w:num>
  <w:num w:numId="18">
    <w:abstractNumId w:val="0"/>
  </w:num>
  <w:num w:numId="19">
    <w:abstractNumId w:val="18"/>
  </w:num>
  <w:num w:numId="20">
    <w:abstractNumId w:val="4"/>
  </w:num>
  <w:num w:numId="21">
    <w:abstractNumId w:val="5"/>
  </w:num>
  <w:num w:numId="22">
    <w:abstractNumId w:val="10"/>
  </w:num>
  <w:num w:numId="23">
    <w:abstractNumId w:val="9"/>
  </w:num>
  <w:num w:numId="24">
    <w:abstractNumId w:val="19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43B"/>
    <w:rsid w:val="000612EA"/>
    <w:rsid w:val="00092926"/>
    <w:rsid w:val="000B10A3"/>
    <w:rsid w:val="000B26E3"/>
    <w:rsid w:val="000E27B7"/>
    <w:rsid w:val="00103352"/>
    <w:rsid w:val="001169B0"/>
    <w:rsid w:val="00136BE7"/>
    <w:rsid w:val="001422D0"/>
    <w:rsid w:val="00180DEE"/>
    <w:rsid w:val="00190FAA"/>
    <w:rsid w:val="001A2AA0"/>
    <w:rsid w:val="001B1899"/>
    <w:rsid w:val="001B4182"/>
    <w:rsid w:val="0020039C"/>
    <w:rsid w:val="00236FF1"/>
    <w:rsid w:val="0024651B"/>
    <w:rsid w:val="00251D1B"/>
    <w:rsid w:val="00297A06"/>
    <w:rsid w:val="002F58E9"/>
    <w:rsid w:val="00302EAC"/>
    <w:rsid w:val="00334613"/>
    <w:rsid w:val="0034316F"/>
    <w:rsid w:val="003551BE"/>
    <w:rsid w:val="00453897"/>
    <w:rsid w:val="00465F3F"/>
    <w:rsid w:val="00474FA5"/>
    <w:rsid w:val="00487818"/>
    <w:rsid w:val="004966C0"/>
    <w:rsid w:val="004F2EFF"/>
    <w:rsid w:val="00534742"/>
    <w:rsid w:val="00575BC8"/>
    <w:rsid w:val="00585DFA"/>
    <w:rsid w:val="005A4217"/>
    <w:rsid w:val="005D137C"/>
    <w:rsid w:val="005D2687"/>
    <w:rsid w:val="00670D51"/>
    <w:rsid w:val="00687E4A"/>
    <w:rsid w:val="006A177D"/>
    <w:rsid w:val="00705D0D"/>
    <w:rsid w:val="00752E8E"/>
    <w:rsid w:val="007700CA"/>
    <w:rsid w:val="00786B7B"/>
    <w:rsid w:val="007E7169"/>
    <w:rsid w:val="00834D62"/>
    <w:rsid w:val="00855801"/>
    <w:rsid w:val="00867EA2"/>
    <w:rsid w:val="00894834"/>
    <w:rsid w:val="008A6464"/>
    <w:rsid w:val="008D7EA2"/>
    <w:rsid w:val="008E0F22"/>
    <w:rsid w:val="008E54E8"/>
    <w:rsid w:val="008E5DA1"/>
    <w:rsid w:val="00936E0A"/>
    <w:rsid w:val="00944044"/>
    <w:rsid w:val="00952A32"/>
    <w:rsid w:val="00953378"/>
    <w:rsid w:val="00953719"/>
    <w:rsid w:val="00961536"/>
    <w:rsid w:val="00975C1F"/>
    <w:rsid w:val="00982BF4"/>
    <w:rsid w:val="009B1A74"/>
    <w:rsid w:val="009B7243"/>
    <w:rsid w:val="009E3474"/>
    <w:rsid w:val="00A06C2F"/>
    <w:rsid w:val="00A80539"/>
    <w:rsid w:val="00AD3E85"/>
    <w:rsid w:val="00AF370E"/>
    <w:rsid w:val="00AF7E95"/>
    <w:rsid w:val="00BA5CE5"/>
    <w:rsid w:val="00BD3F3D"/>
    <w:rsid w:val="00C01A55"/>
    <w:rsid w:val="00C526E9"/>
    <w:rsid w:val="00C5405D"/>
    <w:rsid w:val="00C8211B"/>
    <w:rsid w:val="00CA243B"/>
    <w:rsid w:val="00CA2E48"/>
    <w:rsid w:val="00CB1A85"/>
    <w:rsid w:val="00CC7398"/>
    <w:rsid w:val="00DC4218"/>
    <w:rsid w:val="00DE36AA"/>
    <w:rsid w:val="00DE52F6"/>
    <w:rsid w:val="00DE582B"/>
    <w:rsid w:val="00E350B8"/>
    <w:rsid w:val="00E81782"/>
    <w:rsid w:val="00E92BA5"/>
    <w:rsid w:val="00EB1DC7"/>
    <w:rsid w:val="00ED7F55"/>
    <w:rsid w:val="00EF3A4E"/>
    <w:rsid w:val="00EF3C59"/>
    <w:rsid w:val="00EF6CA0"/>
    <w:rsid w:val="00F248FD"/>
    <w:rsid w:val="00FC674C"/>
    <w:rsid w:val="00FF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0.wmf"/><Relationship Id="rId3" Type="http://schemas.openxmlformats.org/officeDocument/2006/relationships/styles" Target="styles.xml"/><Relationship Id="rId21" Type="http://schemas.openxmlformats.org/officeDocument/2006/relationships/image" Target="media/image13.wmf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0.wmf"/><Relationship Id="rId33" Type="http://schemas.openxmlformats.org/officeDocument/2006/relationships/image" Target="media/image170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wmf"/><Relationship Id="rId29" Type="http://schemas.openxmlformats.org/officeDocument/2006/relationships/image" Target="media/image17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1.wmf"/><Relationship Id="rId32" Type="http://schemas.openxmlformats.org/officeDocument/2006/relationships/image" Target="media/image160.w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image" Target="media/image16.wmf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150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image" Target="media/image140.wmf"/><Relationship Id="rId30" Type="http://schemas.openxmlformats.org/officeDocument/2006/relationships/image" Target="media/image18.w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0176F1-1AA3-4787-8A37-AC7C9ADDF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12</Pages>
  <Words>1747</Words>
  <Characters>9613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27</cp:revision>
  <cp:lastPrinted>2015-11-16T13:27:00Z</cp:lastPrinted>
  <dcterms:created xsi:type="dcterms:W3CDTF">2015-11-19T15:35:00Z</dcterms:created>
  <dcterms:modified xsi:type="dcterms:W3CDTF">2015-11-25T11:06:00Z</dcterms:modified>
  <dc:language>fr-BE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