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ED" w:rsidRDefault="00912D0D">
      <w:pPr>
        <w:spacing w:before="43"/>
        <w:ind w:right="374"/>
        <w:jc w:val="right"/>
        <w:rPr>
          <w:rFonts w:ascii="Calibri"/>
        </w:rPr>
      </w:pPr>
      <w:r>
        <w:rPr>
          <w:rFonts w:ascii="Calibri"/>
        </w:rPr>
        <w:t>FORM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-A5-1</w:t>
      </w:r>
    </w:p>
    <w:p w:rsidR="00666DED" w:rsidRDefault="00666DED">
      <w:pPr>
        <w:pStyle w:val="BodyText"/>
        <w:spacing w:before="1"/>
        <w:rPr>
          <w:rFonts w:ascii="Calibri"/>
          <w:b w:val="0"/>
          <w:sz w:val="22"/>
        </w:rPr>
      </w:pPr>
    </w:p>
    <w:p w:rsidR="00666DED" w:rsidRDefault="00912D0D">
      <w:pPr>
        <w:pStyle w:val="Title"/>
        <w:ind w:left="1061" w:right="1219"/>
      </w:pPr>
      <w:r>
        <w:t>PERIYAR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SALEM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636</w:t>
      </w:r>
      <w:r>
        <w:rPr>
          <w:spacing w:val="-1"/>
        </w:rPr>
        <w:t xml:space="preserve"> </w:t>
      </w:r>
      <w:r>
        <w:t>011,</w:t>
      </w:r>
      <w:r>
        <w:rPr>
          <w:spacing w:val="-4"/>
        </w:rPr>
        <w:t xml:space="preserve"> </w:t>
      </w:r>
      <w:r>
        <w:t>TAMILNADU</w:t>
      </w:r>
    </w:p>
    <w:p w:rsidR="00912D0D" w:rsidRDefault="00912D0D">
      <w:pPr>
        <w:pStyle w:val="Title"/>
        <w:spacing w:before="248" w:line="278" w:lineRule="auto"/>
      </w:pPr>
      <w:proofErr w:type="spellStart"/>
      <w:r>
        <w:t>Ph.D</w:t>
      </w:r>
      <w:proofErr w:type="spellEnd"/>
      <w:r>
        <w:t xml:space="preserve"> THESIS EVALUATION INDIAN EXAMINER  </w:t>
      </w:r>
    </w:p>
    <w:p w:rsidR="00666DED" w:rsidRDefault="00912D0D">
      <w:pPr>
        <w:pStyle w:val="Title"/>
        <w:spacing w:before="248" w:line="278" w:lineRule="auto"/>
      </w:pPr>
      <w:r>
        <w:t>BANK ACCOUNT</w:t>
      </w:r>
      <w:r>
        <w:rPr>
          <w:spacing w:val="-67"/>
        </w:rPr>
        <w:t xml:space="preserve"> </w:t>
      </w:r>
      <w:r w:rsidR="00771B92">
        <w:rPr>
          <w:spacing w:val="-67"/>
          <w:lang w:val="en-IN"/>
        </w:rPr>
        <w:t xml:space="preserve"> </w:t>
      </w:r>
      <w:r>
        <w:t>DETAILS</w:t>
      </w:r>
    </w:p>
    <w:p w:rsidR="00666DED" w:rsidRDefault="00677D57">
      <w:pPr>
        <w:pStyle w:val="BodyText"/>
        <w:spacing w:before="3"/>
        <w:rPr>
          <w:sz w:val="29"/>
        </w:rPr>
      </w:pPr>
      <w:r w:rsidRPr="00677D57">
        <w:pict>
          <v:shape id="_x0000_s1026" style="position:absolute;margin-left:267.4pt;margin-top:19.35pt;width:60.75pt;height:.1pt;z-index:-251658752;mso-wrap-distance-left:0;mso-wrap-distance-right:0;mso-position-horizontal-relative:page" coordorigin="5348,387" coordsize="1215,0" path="m5348,387r1214,e" filled="f" strokeweight=".36653mm">
            <v:stroke dashstyle="dash"/>
            <v:path arrowok="t"/>
            <w10:wrap type="topAndBottom" anchorx="page"/>
          </v:shape>
        </w:pict>
      </w:r>
    </w:p>
    <w:p w:rsidR="00666DED" w:rsidRDefault="00666DED">
      <w:pPr>
        <w:pStyle w:val="BodyText"/>
        <w:spacing w:before="7"/>
        <w:rPr>
          <w:sz w:val="21"/>
        </w:rPr>
      </w:pPr>
    </w:p>
    <w:p w:rsidR="00666DED" w:rsidRDefault="00912D0D" w:rsidP="00C66192">
      <w:pPr>
        <w:pStyle w:val="BodyText"/>
        <w:spacing w:before="90" w:line="276" w:lineRule="auto"/>
        <w:ind w:left="220" w:right="164"/>
        <w:jc w:val="center"/>
      </w:pPr>
      <w:r>
        <w:t>(The</w:t>
      </w:r>
      <w:r>
        <w:rPr>
          <w:spacing w:val="-2"/>
        </w:rPr>
        <w:t xml:space="preserve"> </w:t>
      </w:r>
      <w:r>
        <w:t>examiners are</w:t>
      </w:r>
      <w:r>
        <w:rPr>
          <w:spacing w:val="-2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following details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speedy</w:t>
      </w:r>
      <w:r>
        <w:rPr>
          <w:spacing w:val="-1"/>
        </w:rPr>
        <w:t xml:space="preserve"> </w:t>
      </w:r>
      <w:r>
        <w:t>payment of honorarium)</w:t>
      </w:r>
    </w:p>
    <w:p w:rsidR="00666DED" w:rsidRDefault="00666DED">
      <w:pPr>
        <w:pStyle w:val="BodyText"/>
        <w:spacing w:before="6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4"/>
        <w:gridCol w:w="322"/>
        <w:gridCol w:w="4775"/>
      </w:tblGrid>
      <w:tr w:rsidR="00666DED">
        <w:trPr>
          <w:trHeight w:val="1132"/>
        </w:trPr>
        <w:tc>
          <w:tcPr>
            <w:tcW w:w="4294" w:type="dxa"/>
          </w:tcPr>
          <w:p w:rsidR="00666DED" w:rsidRDefault="00666DED">
            <w:pPr>
              <w:pStyle w:val="TableParagraph"/>
              <w:spacing w:before="4"/>
              <w:rPr>
                <w:b/>
                <w:sz w:val="36"/>
              </w:rPr>
            </w:pPr>
          </w:p>
          <w:p w:rsidR="00666DED" w:rsidRDefault="00912D0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Examiner</w:t>
            </w:r>
          </w:p>
        </w:tc>
        <w:tc>
          <w:tcPr>
            <w:tcW w:w="322" w:type="dxa"/>
          </w:tcPr>
          <w:p w:rsidR="00666DED" w:rsidRDefault="00666DED">
            <w:pPr>
              <w:pStyle w:val="TableParagraph"/>
              <w:spacing w:before="4"/>
              <w:rPr>
                <w:b/>
                <w:sz w:val="36"/>
              </w:rPr>
            </w:pPr>
          </w:p>
          <w:p w:rsidR="00666DED" w:rsidRDefault="00912D0D">
            <w:pPr>
              <w:pStyle w:val="TableParagraph"/>
              <w:spacing w:before="1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775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  <w:tr w:rsidR="00666DED">
        <w:trPr>
          <w:trHeight w:val="1075"/>
        </w:trPr>
        <w:tc>
          <w:tcPr>
            <w:tcW w:w="4294" w:type="dxa"/>
          </w:tcPr>
          <w:p w:rsidR="00666DED" w:rsidRDefault="00666DED">
            <w:pPr>
              <w:pStyle w:val="TableParagraph"/>
              <w:spacing w:before="2"/>
              <w:rPr>
                <w:b/>
                <w:sz w:val="34"/>
              </w:rPr>
            </w:pPr>
          </w:p>
          <w:p w:rsidR="00666DED" w:rsidRDefault="00912D0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Bank)</w:t>
            </w:r>
          </w:p>
        </w:tc>
        <w:tc>
          <w:tcPr>
            <w:tcW w:w="322" w:type="dxa"/>
          </w:tcPr>
          <w:p w:rsidR="00666DED" w:rsidRDefault="00666DED">
            <w:pPr>
              <w:pStyle w:val="TableParagraph"/>
              <w:spacing w:before="2"/>
              <w:rPr>
                <w:b/>
                <w:sz w:val="34"/>
              </w:rPr>
            </w:pPr>
          </w:p>
          <w:p w:rsidR="00666DED" w:rsidRDefault="00912D0D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775" w:type="dxa"/>
            <w:vMerge w:val="restart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  <w:tr w:rsidR="00666DED">
        <w:trPr>
          <w:trHeight w:val="2567"/>
        </w:trPr>
        <w:tc>
          <w:tcPr>
            <w:tcW w:w="4294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  <w:tc>
          <w:tcPr>
            <w:tcW w:w="322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  <w:tc>
          <w:tcPr>
            <w:tcW w:w="4775" w:type="dxa"/>
            <w:vMerge/>
            <w:tcBorders>
              <w:top w:val="nil"/>
            </w:tcBorders>
          </w:tcPr>
          <w:p w:rsidR="00666DED" w:rsidRDefault="00666DED">
            <w:pPr>
              <w:rPr>
                <w:sz w:val="2"/>
                <w:szCs w:val="2"/>
              </w:rPr>
            </w:pPr>
          </w:p>
        </w:tc>
      </w:tr>
      <w:tr w:rsidR="00666DED">
        <w:trPr>
          <w:trHeight w:val="751"/>
        </w:trPr>
        <w:tc>
          <w:tcPr>
            <w:tcW w:w="4294" w:type="dxa"/>
          </w:tcPr>
          <w:p w:rsidR="00666DED" w:rsidRDefault="00912D0D">
            <w:pPr>
              <w:pStyle w:val="TableParagraph"/>
              <w:spacing w:before="229"/>
              <w:ind w:left="107"/>
              <w:rPr>
                <w:sz w:val="24"/>
              </w:rPr>
            </w:pPr>
            <w:r>
              <w:rPr>
                <w:sz w:val="24"/>
              </w:rPr>
              <w:t>Nature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322" w:type="dxa"/>
          </w:tcPr>
          <w:p w:rsidR="00666DED" w:rsidRDefault="00912D0D">
            <w:pPr>
              <w:pStyle w:val="TableParagraph"/>
              <w:spacing w:before="229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775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  <w:tr w:rsidR="00666DED">
        <w:trPr>
          <w:trHeight w:val="712"/>
        </w:trPr>
        <w:tc>
          <w:tcPr>
            <w:tcW w:w="4294" w:type="dxa"/>
          </w:tcPr>
          <w:p w:rsidR="00666DED" w:rsidRDefault="00912D0D">
            <w:pPr>
              <w:pStyle w:val="TableParagraph"/>
              <w:spacing w:before="21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Account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22" w:type="dxa"/>
          </w:tcPr>
          <w:p w:rsidR="00666DED" w:rsidRDefault="00912D0D">
            <w:pPr>
              <w:pStyle w:val="TableParagraph"/>
              <w:spacing w:before="215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775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  <w:tr w:rsidR="00666DED">
        <w:trPr>
          <w:trHeight w:val="2207"/>
        </w:trPr>
        <w:tc>
          <w:tcPr>
            <w:tcW w:w="4294" w:type="dxa"/>
          </w:tcPr>
          <w:p w:rsidR="00666DED" w:rsidRDefault="00912D0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&amp;Address</w:t>
            </w:r>
          </w:p>
        </w:tc>
        <w:tc>
          <w:tcPr>
            <w:tcW w:w="322" w:type="dxa"/>
          </w:tcPr>
          <w:p w:rsidR="00666DED" w:rsidRDefault="00666DED">
            <w:pPr>
              <w:pStyle w:val="TableParagraph"/>
              <w:rPr>
                <w:b/>
                <w:sz w:val="26"/>
              </w:rPr>
            </w:pPr>
          </w:p>
          <w:p w:rsidR="00666DED" w:rsidRDefault="00666DED">
            <w:pPr>
              <w:pStyle w:val="TableParagraph"/>
              <w:rPr>
                <w:b/>
                <w:sz w:val="26"/>
              </w:rPr>
            </w:pPr>
          </w:p>
          <w:p w:rsidR="00666DED" w:rsidRDefault="00666DED">
            <w:pPr>
              <w:pStyle w:val="TableParagraph"/>
              <w:spacing w:before="4"/>
              <w:rPr>
                <w:b/>
                <w:sz w:val="31"/>
              </w:rPr>
            </w:pPr>
          </w:p>
          <w:p w:rsidR="00666DED" w:rsidRDefault="00912D0D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775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  <w:tr w:rsidR="00666DED">
        <w:trPr>
          <w:trHeight w:val="713"/>
        </w:trPr>
        <w:tc>
          <w:tcPr>
            <w:tcW w:w="4294" w:type="dxa"/>
          </w:tcPr>
          <w:p w:rsidR="00666DED" w:rsidRDefault="00912D0D">
            <w:pPr>
              <w:pStyle w:val="TableParagraph"/>
              <w:spacing w:before="210"/>
              <w:ind w:left="107"/>
              <w:rPr>
                <w:sz w:val="24"/>
              </w:rPr>
            </w:pPr>
            <w:r>
              <w:rPr>
                <w:sz w:val="24"/>
              </w:rPr>
              <w:t>City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22" w:type="dxa"/>
          </w:tcPr>
          <w:p w:rsidR="00666DED" w:rsidRDefault="00912D0D">
            <w:pPr>
              <w:pStyle w:val="TableParagraph"/>
              <w:spacing w:before="210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775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  <w:tr w:rsidR="00666DED">
        <w:trPr>
          <w:trHeight w:val="712"/>
        </w:trPr>
        <w:tc>
          <w:tcPr>
            <w:tcW w:w="4294" w:type="dxa"/>
          </w:tcPr>
          <w:p w:rsidR="00666DED" w:rsidRDefault="00912D0D">
            <w:pPr>
              <w:pStyle w:val="TableParagraph"/>
              <w:spacing w:before="210"/>
              <w:ind w:left="107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322" w:type="dxa"/>
          </w:tcPr>
          <w:p w:rsidR="00666DED" w:rsidRDefault="00912D0D">
            <w:pPr>
              <w:pStyle w:val="TableParagraph"/>
              <w:spacing w:before="210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775" w:type="dxa"/>
          </w:tcPr>
          <w:p w:rsidR="00666DED" w:rsidRDefault="00666DED">
            <w:pPr>
              <w:pStyle w:val="TableParagraph"/>
              <w:rPr>
                <w:sz w:val="24"/>
              </w:rPr>
            </w:pPr>
          </w:p>
        </w:tc>
      </w:tr>
    </w:tbl>
    <w:p w:rsidR="00666DED" w:rsidRDefault="00666DED">
      <w:pPr>
        <w:pStyle w:val="BodyText"/>
        <w:rPr>
          <w:sz w:val="26"/>
        </w:rPr>
      </w:pPr>
    </w:p>
    <w:p w:rsidR="00666DED" w:rsidRDefault="00666DED">
      <w:pPr>
        <w:pStyle w:val="BodyText"/>
        <w:rPr>
          <w:sz w:val="26"/>
        </w:rPr>
      </w:pPr>
    </w:p>
    <w:p w:rsidR="00666DED" w:rsidRDefault="00666DED">
      <w:pPr>
        <w:pStyle w:val="BodyText"/>
        <w:spacing w:before="5"/>
        <w:rPr>
          <w:sz w:val="37"/>
        </w:rPr>
      </w:pPr>
    </w:p>
    <w:p w:rsidR="00666DED" w:rsidRDefault="00912D0D">
      <w:pPr>
        <w:ind w:left="5765"/>
        <w:rPr>
          <w:sz w:val="24"/>
        </w:rPr>
      </w:pP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Examiner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Seal</w:t>
      </w:r>
    </w:p>
    <w:sectPr w:rsidR="00666DED" w:rsidSect="00666DED">
      <w:type w:val="continuous"/>
      <w:pgSz w:w="11910" w:h="16840"/>
      <w:pgMar w:top="660" w:right="10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6DED"/>
    <w:rsid w:val="00666DED"/>
    <w:rsid w:val="00677D57"/>
    <w:rsid w:val="00771B92"/>
    <w:rsid w:val="00912D0D"/>
    <w:rsid w:val="00C66192"/>
    <w:rsid w:val="00D7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6D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6DED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666DED"/>
    <w:pPr>
      <w:ind w:left="808" w:right="9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66DED"/>
  </w:style>
  <w:style w:type="paragraph" w:customStyle="1" w:styleId="TableParagraph">
    <w:name w:val="Table Paragraph"/>
    <w:basedOn w:val="Normal"/>
    <w:uiPriority w:val="1"/>
    <w:qFormat/>
    <w:rsid w:val="00666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5</cp:revision>
  <dcterms:created xsi:type="dcterms:W3CDTF">2022-11-24T05:45:00Z</dcterms:created>
  <dcterms:modified xsi:type="dcterms:W3CDTF">2022-11-29T09:40:00Z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2022-11-24T00:00:00Z</vt:filetime>
  </property>
</Properties>
</file>