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vulnerabilità di questi 2 siti sono il primo di Alessandro Borghese le email e anche degli altri che partecipano perche non sono mail fatte solo per ricevere ma sono mail che usa una persona importante e dati sensibili ce ne sono tanti.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2 è simile alla prima ma ci sono moltissime persone e nome e congnome di molte persone un hacker facilmente potrebbe violare il sito dell'hotel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