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096" w:rsidRPr="001245E5" w:rsidRDefault="00C32987" w:rsidP="00C32987">
      <w:pPr>
        <w:jc w:val="center"/>
        <w:rPr>
          <w:rFonts w:ascii="Times New Roman" w:hAnsi="Times New Roman" w:cs="Times New Roman"/>
          <w:sz w:val="28"/>
          <w:lang w:val="es-MX"/>
        </w:rPr>
      </w:pPr>
      <w:bookmarkStart w:id="0" w:name="_Hlk83068381"/>
      <w:bookmarkEnd w:id="0"/>
      <w:r w:rsidRPr="001245E5">
        <w:rPr>
          <w:rFonts w:ascii="Times New Roman" w:hAnsi="Times New Roman" w:cs="Times New Roman"/>
          <w:sz w:val="28"/>
          <w:lang w:val="es-MX"/>
        </w:rPr>
        <w:t xml:space="preserve">Manual </w:t>
      </w:r>
      <w:r w:rsidR="001245E5" w:rsidRPr="001245E5">
        <w:rPr>
          <w:rFonts w:ascii="Times New Roman" w:hAnsi="Times New Roman" w:cs="Times New Roman"/>
          <w:sz w:val="28"/>
          <w:lang w:val="es-MX"/>
        </w:rPr>
        <w:t>Técnico</w:t>
      </w:r>
    </w:p>
    <w:p w:rsidR="00C32987" w:rsidRPr="001245E5" w:rsidRDefault="00C32987" w:rsidP="00C32987">
      <w:pPr>
        <w:jc w:val="center"/>
        <w:rPr>
          <w:rFonts w:ascii="Times New Roman" w:hAnsi="Times New Roman" w:cs="Times New Roman"/>
          <w:sz w:val="28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 xml:space="preserve">Presentado por </w:t>
      </w:r>
    </w:p>
    <w:p w:rsidR="00C32987" w:rsidRDefault="00AC1F74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 w:rsidRPr="00AC1F74">
        <w:rPr>
          <w:rFonts w:ascii="Times New Roman" w:hAnsi="Times New Roman" w:cs="Times New Roman"/>
          <w:sz w:val="24"/>
          <w:lang w:val="es-MX"/>
        </w:rPr>
        <w:t>Jonathan Andres Cruz Torres</w:t>
      </w:r>
    </w:p>
    <w:p w:rsidR="00AC1F74" w:rsidRPr="00AC1F74" w:rsidRDefault="00AC1F74" w:rsidP="00C32987">
      <w:pPr>
        <w:jc w:val="center"/>
        <w:rPr>
          <w:rFonts w:ascii="Times New Roman" w:hAnsi="Times New Roman" w:cs="Times New Roman"/>
          <w:sz w:val="40"/>
          <w:lang w:val="es-MX"/>
        </w:rPr>
      </w:pPr>
      <w:r w:rsidRPr="00AC1F74">
        <w:rPr>
          <w:rFonts w:ascii="Times New Roman" w:eastAsia="Arial" w:hAnsi="Times New Roman" w:cs="Times New Roman"/>
          <w:spacing w:val="2"/>
          <w:sz w:val="24"/>
          <w:szCs w:val="17"/>
          <w:lang w:val="es-CO"/>
        </w:rPr>
        <w:t>Fabian Nocua Jimenez</w:t>
      </w:r>
    </w:p>
    <w:p w:rsidR="001245E5" w:rsidRDefault="00AC1F74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 w:rsidRPr="00AC1F74">
        <w:rPr>
          <w:rFonts w:ascii="Times New Roman" w:hAnsi="Times New Roman" w:cs="Times New Roman"/>
          <w:sz w:val="24"/>
          <w:lang w:val="es-MX"/>
        </w:rPr>
        <w:t>Jharol Olmedo Acosta Cupitra</w:t>
      </w: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Adrian Stiven Lopez Sanchez</w:t>
      </w:r>
    </w:p>
    <w:p w:rsidR="00C32987" w:rsidRDefault="00C32987" w:rsidP="001245E5">
      <w:pPr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Presentado a</w:t>
      </w:r>
      <w:bookmarkStart w:id="1" w:name="_GoBack"/>
      <w:bookmarkEnd w:id="1"/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Tecnólogo Análisis y desarrollo de sistemas de información</w:t>
      </w: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Servicio nacional de aprendizaje- Sena</w:t>
      </w:r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10 septiembre de 2021</w:t>
      </w:r>
    </w:p>
    <w:sdt>
      <w:sdtPr>
        <w:rPr>
          <w:lang w:val="es-ES"/>
        </w:rPr>
        <w:id w:val="-14873183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1245E5" w:rsidRDefault="001245E5">
          <w:pPr>
            <w:pStyle w:val="TtuloTDC"/>
          </w:pPr>
          <w:r>
            <w:rPr>
              <w:lang w:val="es-ES"/>
            </w:rPr>
            <w:t>Tabla de contenido</w:t>
          </w:r>
        </w:p>
        <w:p w:rsidR="00E57070" w:rsidRDefault="001245E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83062257" w:history="1">
            <w:r w:rsidR="00E57070" w:rsidRPr="00AE215B">
              <w:rPr>
                <w:rStyle w:val="Hipervnculo"/>
                <w:noProof/>
                <w:lang w:val="es-ES_tradnl"/>
              </w:rPr>
              <w:t>1.</w:t>
            </w:r>
            <w:r w:rsidR="00E57070">
              <w:rPr>
                <w:rFonts w:eastAsiaTheme="minorEastAsia"/>
                <w:noProof/>
                <w:lang w:val="es-CO" w:eastAsia="es-CO"/>
              </w:rPr>
              <w:tab/>
            </w:r>
            <w:r w:rsidR="00E57070" w:rsidRPr="00AE215B">
              <w:rPr>
                <w:rStyle w:val="Hipervnculo"/>
                <w:noProof/>
                <w:lang w:val="es-ES_tradnl"/>
              </w:rPr>
              <w:t>Técnicas de recolección de información.</w:t>
            </w:r>
            <w:r w:rsidR="00E57070">
              <w:rPr>
                <w:noProof/>
                <w:webHidden/>
              </w:rPr>
              <w:tab/>
            </w:r>
            <w:r w:rsidR="00E57070">
              <w:rPr>
                <w:noProof/>
                <w:webHidden/>
              </w:rPr>
              <w:fldChar w:fldCharType="begin"/>
            </w:r>
            <w:r w:rsidR="00E57070">
              <w:rPr>
                <w:noProof/>
                <w:webHidden/>
              </w:rPr>
              <w:instrText xml:space="preserve"> PAGEREF _Toc83062257 \h </w:instrText>
            </w:r>
            <w:r w:rsidR="00E57070">
              <w:rPr>
                <w:noProof/>
                <w:webHidden/>
              </w:rPr>
            </w:r>
            <w:r w:rsidR="00E57070">
              <w:rPr>
                <w:noProof/>
                <w:webHidden/>
              </w:rPr>
              <w:fldChar w:fldCharType="separate"/>
            </w:r>
            <w:r w:rsidR="00E57070">
              <w:rPr>
                <w:noProof/>
                <w:webHidden/>
              </w:rPr>
              <w:t>3</w:t>
            </w:r>
            <w:r w:rsidR="00E57070"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58" w:history="1">
            <w:r w:rsidRPr="00AE215B">
              <w:rPr>
                <w:rStyle w:val="Hipervnculo"/>
                <w:noProof/>
              </w:rPr>
              <w:t>1.1 Encuesta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59" w:history="1">
            <w:r w:rsidRPr="00AE215B">
              <w:rPr>
                <w:rStyle w:val="Hipervnculo"/>
                <w:noProof/>
                <w:lang w:val="es-ES_tradnl"/>
              </w:rPr>
              <w:t>2.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Mapa de procesos o BPMN.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60" w:history="1">
            <w:r w:rsidRPr="00AE215B">
              <w:rPr>
                <w:rStyle w:val="Hipervnculo"/>
                <w:noProof/>
                <w:lang w:val="es-ES_tradnl"/>
              </w:rPr>
              <w:t>3.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Diagrama de Gantt (Actividades y Recursos).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61" w:history="1">
            <w:r w:rsidRPr="00AE215B">
              <w:rPr>
                <w:rStyle w:val="Hipervnculo"/>
                <w:noProof/>
                <w:lang w:val="es-ES_tradnl"/>
              </w:rPr>
              <w:t>4.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Requerimientos del sistema (RF &amp; RNF).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62" w:history="1">
            <w:r w:rsidRPr="00AE215B">
              <w:rPr>
                <w:rStyle w:val="Hipervnculo"/>
                <w:noProof/>
              </w:rPr>
              <w:t>4.1 -Requerimientos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63" w:history="1">
            <w:r w:rsidRPr="00AE215B">
              <w:rPr>
                <w:rStyle w:val="Hipervnculo"/>
                <w:noProof/>
              </w:rPr>
              <w:t>4.2-Requerimientso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64" w:history="1">
            <w:r w:rsidRPr="00AE215B">
              <w:rPr>
                <w:rStyle w:val="Hipervnculo"/>
                <w:noProof/>
                <w:lang w:val="es-ES_tradnl"/>
              </w:rPr>
              <w:t>5.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Diagramación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65" w:history="1">
            <w:r w:rsidRPr="00AE215B">
              <w:rPr>
                <w:rStyle w:val="Hipervnculo"/>
                <w:noProof/>
              </w:rPr>
              <w:t>5.1- Diagrama</w:t>
            </w:r>
            <w:r w:rsidRPr="00AE215B">
              <w:rPr>
                <w:rStyle w:val="Hipervnculo"/>
                <w:noProof/>
              </w:rPr>
              <w:t xml:space="preserve"> </w:t>
            </w:r>
            <w:r w:rsidRPr="00AE215B">
              <w:rPr>
                <w:rStyle w:val="Hipervnculo"/>
                <w:noProof/>
              </w:rPr>
              <w:t>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66" w:history="1">
            <w:r w:rsidRPr="00AE215B">
              <w:rPr>
                <w:rStyle w:val="Hipervnculo"/>
                <w:noProof/>
              </w:rPr>
              <w:t>5.2-Diagrama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67" w:history="1">
            <w:r w:rsidRPr="00AE215B">
              <w:rPr>
                <w:rStyle w:val="Hipervnculo"/>
                <w:noProof/>
              </w:rPr>
              <w:t>5.3- Diagrama de distribución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68" w:history="1">
            <w:r w:rsidRPr="00AE215B">
              <w:rPr>
                <w:rStyle w:val="Hipervnculo"/>
                <w:noProof/>
              </w:rPr>
              <w:t>5.4-Diagrama de distribución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69" w:history="1">
            <w:r w:rsidRPr="00AE215B">
              <w:rPr>
                <w:rStyle w:val="Hipervnculo"/>
                <w:noProof/>
                <w:lang w:val="es-ES_tradnl"/>
              </w:rPr>
              <w:t>6.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Prototipos (Mockups).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70" w:history="1">
            <w:r w:rsidRPr="00AE215B">
              <w:rPr>
                <w:rStyle w:val="Hipervnculo"/>
                <w:noProof/>
                <w:lang w:val="es-ES_tradnl"/>
              </w:rPr>
              <w:t>7.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Sistemas de control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71" w:history="1">
            <w:r w:rsidRPr="00AE215B">
              <w:rPr>
                <w:rStyle w:val="Hipervnculo"/>
                <w:noProof/>
                <w:lang w:val="es-ES_tradnl"/>
              </w:rPr>
              <w:t>8.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Modelado de Bases de Datos. (MER, SQL, Diccionario De Datos).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72" w:history="1">
            <w:r w:rsidRPr="00AE215B">
              <w:rPr>
                <w:rStyle w:val="Hipervnculo"/>
                <w:noProof/>
              </w:rPr>
              <w:t>8.1 -SQL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73" w:history="1">
            <w:r w:rsidRPr="00AE215B">
              <w:rPr>
                <w:rStyle w:val="Hipervnculo"/>
                <w:noProof/>
              </w:rPr>
              <w:t>8.2- 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74" w:history="1">
            <w:r w:rsidRPr="00AE215B">
              <w:rPr>
                <w:rStyle w:val="Hipervnculo"/>
                <w:noProof/>
                <w:lang w:val="es-ES_tradnl"/>
              </w:rPr>
              <w:t>9.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75" w:history="1">
            <w:r w:rsidRPr="00AE215B">
              <w:rPr>
                <w:rStyle w:val="Hipervnculo"/>
                <w:noProof/>
              </w:rPr>
              <w:t>9.1 -Caja Negra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83062276" w:history="1">
            <w:r w:rsidRPr="00AE215B">
              <w:rPr>
                <w:rStyle w:val="Hipervnculo"/>
                <w:noProof/>
              </w:rPr>
              <w:t>9.2-Caja Blanca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7070" w:rsidRDefault="00E57070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hyperlink w:anchor="_Toc83062277" w:history="1">
            <w:r w:rsidRPr="00AE215B">
              <w:rPr>
                <w:rStyle w:val="Hipervnculo"/>
                <w:noProof/>
                <w:lang w:val="es-ES_tradnl"/>
              </w:rPr>
              <w:t>10.</w:t>
            </w:r>
            <w:r>
              <w:rPr>
                <w:rFonts w:eastAsiaTheme="minorEastAsia"/>
                <w:noProof/>
                <w:lang w:val="es-CO" w:eastAsia="es-CO"/>
              </w:rPr>
              <w:tab/>
            </w:r>
            <w:r w:rsidRPr="00AE215B">
              <w:rPr>
                <w:rStyle w:val="Hipervnculo"/>
                <w:noProof/>
                <w:lang w:val="es-ES_tradnl"/>
              </w:rPr>
              <w:t>Informe Migración.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_Toc83062277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5E5" w:rsidRPr="001245E5" w:rsidRDefault="001245E5">
          <w:pPr>
            <w:rPr>
              <w:lang w:val="es-CO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C32987">
      <w:pPr>
        <w:jc w:val="center"/>
        <w:rPr>
          <w:rFonts w:ascii="Times New Roman" w:hAnsi="Times New Roman" w:cs="Times New Roman"/>
          <w:sz w:val="24"/>
          <w:lang w:val="es-CO"/>
        </w:rPr>
      </w:pPr>
    </w:p>
    <w:p w:rsidR="001245E5" w:rsidRDefault="001245E5" w:rsidP="001245E5">
      <w:pPr>
        <w:rPr>
          <w:rFonts w:ascii="Times New Roman" w:hAnsi="Times New Roman" w:cs="Times New Roman"/>
          <w:sz w:val="24"/>
          <w:lang w:val="es-CO"/>
        </w:rPr>
      </w:pPr>
    </w:p>
    <w:p w:rsidR="001245E5" w:rsidRPr="001245E5" w:rsidRDefault="001245E5" w:rsidP="00C32987">
      <w:pPr>
        <w:jc w:val="center"/>
        <w:rPr>
          <w:rFonts w:ascii="Times New Roman" w:hAnsi="Times New Roman" w:cs="Times New Roman"/>
          <w:sz w:val="28"/>
          <w:lang w:val="es-CO"/>
        </w:rPr>
      </w:pPr>
      <w:r w:rsidRPr="001245E5">
        <w:rPr>
          <w:rFonts w:ascii="Times New Roman" w:hAnsi="Times New Roman" w:cs="Times New Roman"/>
          <w:sz w:val="28"/>
          <w:lang w:val="es-CO"/>
        </w:rPr>
        <w:lastRenderedPageBreak/>
        <w:t>Manual Técnico</w:t>
      </w:r>
    </w:p>
    <w:p w:rsidR="00F0497F" w:rsidRPr="00F0497F" w:rsidRDefault="001245E5" w:rsidP="00F0497F">
      <w:pPr>
        <w:pStyle w:val="Ttulo1"/>
        <w:numPr>
          <w:ilvl w:val="0"/>
          <w:numId w:val="1"/>
        </w:numPr>
        <w:rPr>
          <w:lang w:val="es-ES_tradnl"/>
        </w:rPr>
      </w:pPr>
      <w:bookmarkStart w:id="2" w:name="_Toc83062257"/>
      <w:r w:rsidRPr="001245E5">
        <w:rPr>
          <w:lang w:val="es-ES_tradnl"/>
        </w:rPr>
        <w:t>Técnicas de recolección de información.</w:t>
      </w:r>
      <w:bookmarkEnd w:id="2"/>
    </w:p>
    <w:p w:rsidR="00F0497F" w:rsidRDefault="00F0497F" w:rsidP="00E57070">
      <w:pPr>
        <w:pStyle w:val="Ttulo2"/>
        <w:numPr>
          <w:ilvl w:val="1"/>
          <w:numId w:val="1"/>
        </w:numPr>
      </w:pPr>
      <w:bookmarkStart w:id="3" w:name="_Toc83062258"/>
      <w:r w:rsidRPr="006E2A4A">
        <w:t>Encuesta</w:t>
      </w:r>
      <w:bookmarkEnd w:id="3"/>
    </w:p>
    <w:p w:rsidR="00E57070" w:rsidRPr="006133F9" w:rsidRDefault="00E57070" w:rsidP="00E57070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  <w:lang w:val="es-ES_tradnl"/>
        </w:rPr>
      </w:pPr>
      <w:r w:rsidRPr="00E57070">
        <w:rPr>
          <w:lang w:val="es-ES_tradnl"/>
        </w:rPr>
        <w:t xml:space="preserve">  </w:t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38774252" wp14:editId="52381144">
            <wp:extent cx="5610225" cy="2438400"/>
            <wp:effectExtent l="0" t="0" r="9525" b="0"/>
            <wp:docPr id="1" name="Imagen 1" descr="C:\Users\USER\Downloads\WhatsApp Image 2021-09-09 at 7.00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1-09-09 at 7.00.41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4BFB3080" wp14:editId="7E806D52">
            <wp:extent cx="5610225" cy="2314575"/>
            <wp:effectExtent l="0" t="0" r="9525" b="9525"/>
            <wp:docPr id="2" name="Imagen 2" descr="C:\Users\USER\Downloads\WhatsApp Image 2021-09-09 at 7.00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1-09-09 at 7.00.42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70" w:rsidRPr="006133F9" w:rsidRDefault="00E57070" w:rsidP="00E57070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  <w:lang w:val="es-ES_tradnl"/>
        </w:rPr>
      </w:pP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1FEEE64A" wp14:editId="2B057655">
            <wp:extent cx="5610225" cy="2324100"/>
            <wp:effectExtent l="0" t="0" r="9525" b="0"/>
            <wp:docPr id="3" name="Imagen 3" descr="C:\Users\USER\Downloads\WhatsApp Image 2021-09-09 at 7.00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1-09-09 at 7.00.43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0B995F5E" wp14:editId="15EC4D60">
            <wp:extent cx="5610225" cy="2476500"/>
            <wp:effectExtent l="0" t="0" r="9525" b="0"/>
            <wp:docPr id="4" name="Imagen 4" descr="C:\Users\USER\Downloads\WhatsApp Image 2021-09-09 at 7.00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1-09-09 at 7.00.45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25612681" wp14:editId="1B0EF968">
            <wp:extent cx="5610225" cy="2314575"/>
            <wp:effectExtent l="0" t="0" r="9525" b="9525"/>
            <wp:docPr id="6" name="Imagen 6" descr="C:\Users\USER\Downloads\WhatsApp Image 2021-09-09 at 7.00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WhatsApp Image 2021-09-09 at 7.00.47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2882DCC1" wp14:editId="3F5BA703">
            <wp:extent cx="5610225" cy="2486025"/>
            <wp:effectExtent l="0" t="0" r="9525" b="9525"/>
            <wp:docPr id="7" name="Imagen 7" descr="C:\Users\USER\Downloads\WhatsApp Image 2021-09-09 at 7.00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1-09-09 at 7.00.48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33F9">
        <w:rPr>
          <w:rFonts w:ascii="Times New Roman" w:hAnsi="Times New Roman" w:cs="Times New Roman"/>
          <w:noProof/>
          <w:sz w:val="24"/>
          <w:szCs w:val="24"/>
          <w:lang w:val="es-ES_tradnl"/>
        </w:rPr>
        <w:drawing>
          <wp:inline distT="0" distB="0" distL="0" distR="0" wp14:anchorId="3A230232" wp14:editId="6C18056A">
            <wp:extent cx="5610225" cy="2600325"/>
            <wp:effectExtent l="0" t="0" r="9525" b="9525"/>
            <wp:docPr id="8" name="Imagen 8" descr="C:\Users\USER\Downloads\WhatsApp Image 2021-09-09 at 7.00.3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WhatsApp Image 2021-09-09 at 7.00.39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7F" w:rsidRPr="00C64D99" w:rsidRDefault="00C64D99" w:rsidP="00C64D99">
      <w:pPr>
        <w:pStyle w:val="Prrafodelista"/>
        <w:spacing w:line="240" w:lineRule="auto"/>
        <w:rPr>
          <w:rFonts w:ascii="Times New Roman" w:hAnsi="Times New Roman" w:cs="Times New Roman"/>
          <w:sz w:val="24"/>
          <w:szCs w:val="24"/>
          <w:lang w:val="es-ES_tradnl"/>
        </w:rPr>
      </w:pPr>
      <w:r w:rsidRPr="006133F9">
        <w:rPr>
          <w:rFonts w:ascii="Times New Roman" w:hAnsi="Times New Roman" w:cs="Times New Roman"/>
          <w:sz w:val="24"/>
          <w:szCs w:val="24"/>
          <w:lang w:val="es-ES_tradnl"/>
        </w:rPr>
        <w:t xml:space="preserve">Enlace formulario:  </w:t>
      </w:r>
      <w:hyperlink r:id="rId13" w:history="1">
        <w:r w:rsidRPr="006133F9">
          <w:rPr>
            <w:rStyle w:val="Hipervnculo"/>
            <w:rFonts w:ascii="Times New Roman" w:hAnsi="Times New Roman" w:cs="Times New Roman"/>
            <w:sz w:val="24"/>
            <w:szCs w:val="24"/>
            <w:lang w:val="es-ES_tradnl"/>
          </w:rPr>
          <w:t>https://forms.gle/4i6UtyNi3wEHda3Y7</w:t>
        </w:r>
      </w:hyperlink>
    </w:p>
    <w:p w:rsidR="001245E5" w:rsidRDefault="001245E5" w:rsidP="00C64D99">
      <w:pPr>
        <w:pStyle w:val="Ttulo1"/>
        <w:numPr>
          <w:ilvl w:val="0"/>
          <w:numId w:val="1"/>
        </w:numPr>
        <w:rPr>
          <w:lang w:val="es-ES_tradnl"/>
        </w:rPr>
      </w:pPr>
      <w:bookmarkStart w:id="4" w:name="_Toc83062259"/>
      <w:r w:rsidRPr="001245E5">
        <w:rPr>
          <w:lang w:val="es-ES_tradnl"/>
        </w:rPr>
        <w:t>Mapa de procesos o BPMN.</w:t>
      </w:r>
      <w:bookmarkEnd w:id="4"/>
    </w:p>
    <w:p w:rsidR="00C64D99" w:rsidRPr="00C64D99" w:rsidRDefault="00C64D99" w:rsidP="00B00867">
      <w:pPr>
        <w:rPr>
          <w:lang w:val="es-ES_tradnl"/>
        </w:rPr>
      </w:pPr>
      <w:r w:rsidRPr="00D90E9D">
        <w:rPr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63C25AB1" wp14:editId="321E361B">
            <wp:simplePos x="0" y="0"/>
            <wp:positionH relativeFrom="margin">
              <wp:posOffset>-756285</wp:posOffset>
            </wp:positionH>
            <wp:positionV relativeFrom="paragraph">
              <wp:posOffset>214630</wp:posOffset>
            </wp:positionV>
            <wp:extent cx="7315200" cy="2971800"/>
            <wp:effectExtent l="0" t="0" r="0" b="0"/>
            <wp:wrapSquare wrapText="bothSides"/>
            <wp:docPr id="27" name="Imagen 27" descr="C:\Users\USER\Downloads\BPMN JAK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BPMN JAK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" t="1803" r="8043" b="25383"/>
                    <a:stretch/>
                  </pic:blipFill>
                  <pic:spPr bwMode="auto">
                    <a:xfrm>
                      <a:off x="0" y="0"/>
                      <a:ext cx="7315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5E5" w:rsidRDefault="001245E5" w:rsidP="00C64D99">
      <w:pPr>
        <w:pStyle w:val="Ttulo1"/>
        <w:numPr>
          <w:ilvl w:val="0"/>
          <w:numId w:val="1"/>
        </w:numPr>
        <w:rPr>
          <w:lang w:val="es-ES_tradnl"/>
        </w:rPr>
      </w:pPr>
      <w:bookmarkStart w:id="5" w:name="_Toc83062260"/>
      <w:r w:rsidRPr="001245E5">
        <w:rPr>
          <w:lang w:val="es-ES_tradnl"/>
        </w:rPr>
        <w:t>Diagrama de Gantt (Actividades y Recursos).</w:t>
      </w:r>
      <w:bookmarkEnd w:id="5"/>
    </w:p>
    <w:p w:rsidR="00C64D99" w:rsidRDefault="00A15177" w:rsidP="00C64D99">
      <w:pPr>
        <w:ind w:left="60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>
            <wp:extent cx="5610225" cy="3352800"/>
            <wp:effectExtent l="0" t="0" r="9525" b="0"/>
            <wp:docPr id="25" name="Imagen 25" descr="C:\Users\USER\Downloads\WhatsApp Image 2021-09-20 at 10.42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1-09-20 at 10.42.44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177" w:rsidRDefault="00A15177" w:rsidP="00C64D99">
      <w:pPr>
        <w:ind w:left="60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>
            <wp:extent cx="5610225" cy="3724275"/>
            <wp:effectExtent l="0" t="0" r="9525" b="9525"/>
            <wp:docPr id="29" name="Imagen 29" descr="C:\Users\USER\Downloads\WhatsApp Image 2021-09-20 at 10.36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WhatsApp Image 2021-09-20 at 10.36.02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177" w:rsidRPr="00C64D99" w:rsidRDefault="00A15177" w:rsidP="00C64D99">
      <w:pPr>
        <w:ind w:left="60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>
            <wp:extent cx="5600700" cy="4333875"/>
            <wp:effectExtent l="0" t="0" r="0" b="9525"/>
            <wp:docPr id="30" name="Imagen 30" descr="C:\Users\USER\Downloads\WhatsApp Image 2021-09-20 at 10.43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1-09-20 at 10.43.47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E5" w:rsidRDefault="001245E5" w:rsidP="001245E5">
      <w:pPr>
        <w:pStyle w:val="Ttulo1"/>
        <w:rPr>
          <w:lang w:val="es-ES_tradnl"/>
        </w:rPr>
      </w:pPr>
      <w:bookmarkStart w:id="6" w:name="_Toc83062261"/>
      <w:r w:rsidRPr="001245E5">
        <w:rPr>
          <w:lang w:val="es-ES_tradnl"/>
        </w:rPr>
        <w:t>4.</w:t>
      </w:r>
      <w:r w:rsidRPr="001245E5">
        <w:rPr>
          <w:lang w:val="es-ES_tradnl"/>
        </w:rPr>
        <w:tab/>
        <w:t>Requerimientos del sistema (RF &amp; RNF).</w:t>
      </w:r>
      <w:bookmarkEnd w:id="6"/>
    </w:p>
    <w:p w:rsidR="00F0497F" w:rsidRDefault="006E2A4A" w:rsidP="00F0497F">
      <w:pPr>
        <w:pStyle w:val="Ttulo2"/>
      </w:pPr>
      <w:r>
        <w:t xml:space="preserve">  </w:t>
      </w:r>
      <w:bookmarkStart w:id="7" w:name="_Toc83062262"/>
      <w:r w:rsidR="00F0497F">
        <w:t>4.1 -Requerimientos funcionales</w:t>
      </w:r>
      <w:bookmarkEnd w:id="7"/>
    </w:p>
    <w:p w:rsidR="00C64D99" w:rsidRPr="00C64D99" w:rsidRDefault="00C64D99" w:rsidP="00C64D99">
      <w:pPr>
        <w:rPr>
          <w:lang w:val="es-ES_tradnl"/>
        </w:rPr>
      </w:pPr>
    </w:p>
    <w:tbl>
      <w:tblPr>
        <w:tblStyle w:val="TableGrid"/>
        <w:tblW w:w="8644" w:type="dxa"/>
        <w:tblInd w:w="-70" w:type="dxa"/>
        <w:tblCellMar>
          <w:top w:w="5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598"/>
        <w:gridCol w:w="6046"/>
      </w:tblGrid>
      <w:tr w:rsidR="00C64D99" w:rsidRPr="006133F9" w:rsidTr="00C64D99">
        <w:trPr>
          <w:trHeight w:val="60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Identificación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RF01.</w:t>
            </w:r>
          </w:p>
        </w:tc>
      </w:tr>
      <w:tr w:rsidR="00C64D99" w:rsidRPr="006133F9" w:rsidTr="00D1067C">
        <w:trPr>
          <w:trHeight w:val="79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Registro de usuarios.</w:t>
            </w:r>
          </w:p>
        </w:tc>
      </w:tr>
      <w:tr w:rsidR="00C64D99" w:rsidRPr="00383D61" w:rsidTr="00D1067C">
        <w:trPr>
          <w:trHeight w:val="72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El sistema permitirá al usuario registrar algunos datos como: Nombre, Documento de identidad, Usuario (correo), contraseña, etc.</w:t>
            </w:r>
          </w:p>
        </w:tc>
      </w:tr>
      <w:tr w:rsidR="00C64D99" w:rsidRPr="00383D61" w:rsidTr="00D1067C">
        <w:trPr>
          <w:trHeight w:val="99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 xml:space="preserve">El sistema debe permitir el ingreso del nombre y </w:t>
            </w:r>
            <w:proofErr w:type="spellStart"/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password</w:t>
            </w:r>
            <w:proofErr w:type="spellEnd"/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 xml:space="preserve"> del usuario para realizar las diferentes funciones que tendrá cada uno.</w:t>
            </w:r>
          </w:p>
        </w:tc>
      </w:tr>
      <w:tr w:rsidR="00C64D99" w:rsidRPr="006133F9" w:rsidTr="00D1067C">
        <w:trPr>
          <w:trHeight w:val="967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Requerimientos NO funcionales: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RNF01</w:t>
            </w:r>
          </w:p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RNF04</w:t>
            </w:r>
          </w:p>
        </w:tc>
      </w:tr>
    </w:tbl>
    <w:p w:rsidR="00C64D99" w:rsidRPr="006133F9" w:rsidRDefault="00C64D99" w:rsidP="00C64D99">
      <w:pPr>
        <w:rPr>
          <w:lang w:val="es-ES_tradnl"/>
        </w:rPr>
      </w:pPr>
    </w:p>
    <w:tbl>
      <w:tblPr>
        <w:tblStyle w:val="TableGrid"/>
        <w:tblW w:w="8644" w:type="dxa"/>
        <w:tblInd w:w="-70" w:type="dxa"/>
        <w:tblCellMar>
          <w:top w:w="5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598"/>
        <w:gridCol w:w="6046"/>
      </w:tblGrid>
      <w:tr w:rsidR="00C64D99" w:rsidRPr="006133F9" w:rsidTr="00D1067C">
        <w:trPr>
          <w:trHeight w:val="76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Identificación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RF02.</w:t>
            </w:r>
          </w:p>
        </w:tc>
      </w:tr>
      <w:tr w:rsidR="00C64D99" w:rsidRPr="00383D61" w:rsidTr="00D1067C">
        <w:trPr>
          <w:trHeight w:val="79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Muestra Información de los productos.</w:t>
            </w:r>
          </w:p>
        </w:tc>
      </w:tr>
      <w:tr w:rsidR="00C64D99" w:rsidRPr="00383D61" w:rsidTr="00D1067C">
        <w:trPr>
          <w:trHeight w:val="72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Para cumplir con este requerimiento se le presentará una sola pantalla donde el sistema pedirá la correspondiente identificación como administrador.</w:t>
            </w:r>
          </w:p>
        </w:tc>
      </w:tr>
      <w:tr w:rsidR="00C64D99" w:rsidRPr="00383D61" w:rsidTr="00D1067C">
        <w:trPr>
          <w:trHeight w:val="99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El sistema debe permitir gestionar es decir crear, modificar los inventarios de la base de datos.</w:t>
            </w:r>
          </w:p>
        </w:tc>
      </w:tr>
      <w:tr w:rsidR="00C64D99" w:rsidRPr="006133F9" w:rsidTr="00D1067C">
        <w:trPr>
          <w:trHeight w:val="967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Requerimientos NO funcionales: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RNF01</w:t>
            </w:r>
          </w:p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RNF04</w:t>
            </w:r>
          </w:p>
        </w:tc>
      </w:tr>
    </w:tbl>
    <w:p w:rsidR="00C64D99" w:rsidRPr="006133F9" w:rsidRDefault="00C64D99" w:rsidP="00C64D99">
      <w:pPr>
        <w:rPr>
          <w:lang w:val="es-ES_tradnl"/>
        </w:rPr>
      </w:pPr>
    </w:p>
    <w:tbl>
      <w:tblPr>
        <w:tblStyle w:val="TableGrid"/>
        <w:tblW w:w="8644" w:type="dxa"/>
        <w:tblInd w:w="-70" w:type="dxa"/>
        <w:tblCellMar>
          <w:top w:w="5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598"/>
        <w:gridCol w:w="6046"/>
      </w:tblGrid>
      <w:tr w:rsidR="00C64D99" w:rsidRPr="006133F9" w:rsidTr="00C64D99">
        <w:trPr>
          <w:trHeight w:val="76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Identificación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RF03.</w:t>
            </w:r>
          </w:p>
        </w:tc>
      </w:tr>
      <w:tr w:rsidR="00C64D99" w:rsidRPr="006133F9" w:rsidTr="00D1067C">
        <w:trPr>
          <w:trHeight w:val="79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Emitir reportes.</w:t>
            </w:r>
          </w:p>
        </w:tc>
      </w:tr>
      <w:tr w:rsidR="00C64D99" w:rsidRPr="00383D61" w:rsidTr="00D1067C">
        <w:trPr>
          <w:trHeight w:val="728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Número de crédito, Cedula, Valor dinero.</w:t>
            </w:r>
          </w:p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</w:p>
        </w:tc>
      </w:tr>
      <w:tr w:rsidR="00C64D99" w:rsidRPr="00383D61" w:rsidTr="00D1067C">
        <w:trPr>
          <w:trHeight w:val="756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i/>
                <w:iCs/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El sistema debe emitir reportes de los contenidos.</w:t>
            </w:r>
          </w:p>
        </w:tc>
      </w:tr>
      <w:tr w:rsidR="00C64D99" w:rsidRPr="006133F9" w:rsidTr="00C64D99">
        <w:trPr>
          <w:trHeight w:val="72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Requerimientos NO funcionales: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color w:val="0D0D0D" w:themeColor="text1" w:themeTint="F2"/>
                <w:lang w:val="es-ES_tradnl"/>
              </w:rPr>
            </w:pPr>
            <w:r w:rsidRPr="006133F9">
              <w:rPr>
                <w:color w:val="0D0D0D" w:themeColor="text1" w:themeTint="F2"/>
                <w:sz w:val="24"/>
                <w:lang w:val="es-ES_tradnl"/>
              </w:rPr>
              <w:t>RNF01</w:t>
            </w:r>
          </w:p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color w:val="0D0D0D" w:themeColor="text1" w:themeTint="F2"/>
                <w:lang w:val="es-ES_tradnl"/>
              </w:rPr>
            </w:pPr>
            <w:r w:rsidRPr="006133F9">
              <w:rPr>
                <w:color w:val="0D0D0D" w:themeColor="text1" w:themeTint="F2"/>
                <w:sz w:val="24"/>
                <w:lang w:val="es-ES_tradnl"/>
              </w:rPr>
              <w:t>RNF04</w:t>
            </w:r>
          </w:p>
        </w:tc>
      </w:tr>
    </w:tbl>
    <w:p w:rsidR="00C64D99" w:rsidRPr="006133F9" w:rsidRDefault="00C64D99" w:rsidP="00C64D99">
      <w:pPr>
        <w:rPr>
          <w:lang w:val="es-ES_tradnl"/>
        </w:rPr>
      </w:pPr>
    </w:p>
    <w:tbl>
      <w:tblPr>
        <w:tblStyle w:val="TableGrid"/>
        <w:tblW w:w="8644" w:type="dxa"/>
        <w:tblInd w:w="-70" w:type="dxa"/>
        <w:tblCellMar>
          <w:top w:w="55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598"/>
        <w:gridCol w:w="6046"/>
      </w:tblGrid>
      <w:tr w:rsidR="00C64D99" w:rsidRPr="006133F9" w:rsidTr="00C64D99">
        <w:trPr>
          <w:trHeight w:val="760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Identificación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RF04.</w:t>
            </w:r>
          </w:p>
        </w:tc>
      </w:tr>
      <w:tr w:rsidR="00C64D99" w:rsidRPr="006133F9" w:rsidTr="00C64D99">
        <w:trPr>
          <w:trHeight w:val="636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Cuenta Administrador.</w:t>
            </w:r>
          </w:p>
        </w:tc>
      </w:tr>
      <w:tr w:rsidR="00C64D99" w:rsidRPr="00383D61" w:rsidTr="00C64D99">
        <w:trPr>
          <w:trHeight w:val="50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color w:val="0D0D0D" w:themeColor="text1" w:themeTint="F2"/>
                <w:sz w:val="24"/>
                <w:szCs w:val="24"/>
                <w:lang w:val="es-ES_tradnl"/>
              </w:rPr>
            </w:pPr>
            <w:r w:rsidRPr="006133F9">
              <w:rPr>
                <w:iCs/>
                <w:color w:val="000000" w:themeColor="text1"/>
                <w:sz w:val="24"/>
                <w:szCs w:val="24"/>
                <w:lang w:val="es-ES_tradnl"/>
              </w:rPr>
              <w:t>Control por parte del administrador</w:t>
            </w:r>
          </w:p>
        </w:tc>
      </w:tr>
      <w:tr w:rsidR="00C64D99" w:rsidRPr="00383D61" w:rsidTr="00D1067C">
        <w:trPr>
          <w:trHeight w:val="90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iCs/>
                <w:color w:val="0D0D0D" w:themeColor="text1" w:themeTint="F2"/>
                <w:sz w:val="24"/>
                <w:szCs w:val="24"/>
                <w:lang w:val="es-ES_tradnl"/>
              </w:rPr>
              <w:t>La cuenta de administrador debe solicitar un usuario y contraseña para el acceso</w:t>
            </w:r>
          </w:p>
        </w:tc>
      </w:tr>
      <w:tr w:rsidR="00C64D99" w:rsidRPr="006133F9" w:rsidTr="00C64D99">
        <w:trPr>
          <w:trHeight w:val="795"/>
        </w:trPr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D1067C">
            <w:pPr>
              <w:spacing w:line="259" w:lineRule="auto"/>
              <w:rPr>
                <w:lang w:val="es-ES_tradnl"/>
              </w:rPr>
            </w:pPr>
            <w:r w:rsidRPr="006133F9">
              <w:rPr>
                <w:b/>
                <w:color w:val="000000"/>
                <w:sz w:val="24"/>
                <w:lang w:val="es-ES_tradnl"/>
              </w:rPr>
              <w:t>Requerimientos NO funcionales:</w:t>
            </w:r>
          </w:p>
        </w:tc>
        <w:tc>
          <w:tcPr>
            <w:tcW w:w="6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RNF01</w:t>
            </w:r>
          </w:p>
          <w:p w:rsidR="00C64D99" w:rsidRPr="006133F9" w:rsidRDefault="00C64D99" w:rsidP="00C64D99">
            <w:pPr>
              <w:numPr>
                <w:ilvl w:val="0"/>
                <w:numId w:val="3"/>
              </w:numPr>
              <w:spacing w:line="259" w:lineRule="auto"/>
              <w:ind w:hanging="360"/>
              <w:rPr>
                <w:lang w:val="es-ES_tradnl"/>
              </w:rPr>
            </w:pPr>
            <w:r w:rsidRPr="006133F9">
              <w:rPr>
                <w:color w:val="000000"/>
                <w:sz w:val="24"/>
                <w:lang w:val="es-ES_tradnl"/>
              </w:rPr>
              <w:t>RNF04</w:t>
            </w:r>
          </w:p>
        </w:tc>
      </w:tr>
    </w:tbl>
    <w:p w:rsidR="00F0497F" w:rsidRPr="00F0497F" w:rsidRDefault="00F0497F" w:rsidP="00F0497F">
      <w:pPr>
        <w:rPr>
          <w:lang w:val="es-ES_tradnl"/>
        </w:rPr>
      </w:pPr>
    </w:p>
    <w:p w:rsidR="00F0497F" w:rsidRDefault="006E2A4A" w:rsidP="00F0497F">
      <w:pPr>
        <w:pStyle w:val="Ttulo2"/>
      </w:pPr>
      <w:r>
        <w:t xml:space="preserve">  </w:t>
      </w:r>
      <w:bookmarkStart w:id="8" w:name="_Toc83062263"/>
      <w:r w:rsidR="00F0497F">
        <w:t>4.2-Requerimiento</w:t>
      </w:r>
      <w:r w:rsidR="006A7AF4">
        <w:t>s</w:t>
      </w:r>
      <w:r w:rsidR="00F0497F">
        <w:t xml:space="preserve"> no funcionales</w:t>
      </w:r>
      <w:bookmarkEnd w:id="8"/>
    </w:p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6A7AF4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RNF01.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Desempeño.</w:t>
            </w:r>
          </w:p>
        </w:tc>
      </w:tr>
      <w:tr w:rsidR="00C64D99" w:rsidRPr="004D0552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 xml:space="preserve">El sistema garantiza a los usuarios un desempeño en cuanto a los datos almacenados en el sistema ofreciéndole una confiabilidad a esta misma. 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El sistema permitirá garantizar su desempeño a los diferentes usuarios.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6A7AF4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RNF02.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Ejecución</w:t>
            </w:r>
          </w:p>
        </w:tc>
      </w:tr>
      <w:tr w:rsidR="00C64D99" w:rsidRPr="004D0552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Debe poderse ejecutar en diferentes entornos, Al mismo tiempo debe ser capaz de usar para guardar los datos en la base de datos.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El sistema garantiza una ejecución rápida del sistema.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p w:rsidR="00C64D99" w:rsidRPr="004D0552" w:rsidRDefault="00C64D99" w:rsidP="00C64D99">
      <w:pPr>
        <w:rPr>
          <w:lang w:val="es-ES_tradnl"/>
        </w:rPr>
      </w:pPr>
    </w:p>
    <w:p w:rsidR="00C64D99" w:rsidRPr="004D0552" w:rsidRDefault="00C64D99" w:rsidP="00C64D99">
      <w:pPr>
        <w:rPr>
          <w:lang w:val="es-ES_tradnl"/>
        </w:rPr>
      </w:pPr>
    </w:p>
    <w:p w:rsidR="00C64D99" w:rsidRPr="004D0552" w:rsidRDefault="00C64D99" w:rsidP="00C64D99">
      <w:pPr>
        <w:rPr>
          <w:lang w:val="es-ES_tradnl"/>
        </w:rPr>
      </w:pPr>
    </w:p>
    <w:p w:rsidR="00C64D99" w:rsidRPr="004D0552" w:rsidRDefault="00C64D99" w:rsidP="00C64D99">
      <w:pPr>
        <w:rPr>
          <w:lang w:val="es-ES_tradnl"/>
        </w:rPr>
      </w:pPr>
    </w:p>
    <w:p w:rsidR="00C64D99" w:rsidRPr="004D0552" w:rsidRDefault="00C64D99" w:rsidP="00C64D99">
      <w:pPr>
        <w:rPr>
          <w:lang w:val="es-ES_tradnl"/>
        </w:rPr>
      </w:pPr>
    </w:p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6A7AF4">
        <w:trPr>
          <w:trHeight w:val="676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RNF03.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Ayuda y Documentación.</w:t>
            </w:r>
          </w:p>
        </w:tc>
      </w:tr>
      <w:tr w:rsidR="00C64D99" w:rsidRPr="004D0552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El sistema tendrá un manual de ayuda disponible que permitir aclarar dudas respecto al funcionamiento del mismo.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El sistema tendrá un manual de ayuda.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AE2E6E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RNF04.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Seguridad</w:t>
            </w:r>
          </w:p>
        </w:tc>
      </w:tr>
      <w:tr w:rsidR="00C64D99" w:rsidRPr="004D0552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La informaci</w:t>
            </w:r>
            <w:r w:rsidRPr="004D0552">
              <w:rPr>
                <w:rFonts w:ascii="Tahoma" w:hAnsi="Tahoma" w:cs="Tahoma"/>
                <w:color w:val="000000"/>
                <w:sz w:val="24"/>
                <w:lang w:val="es-ES_tradnl"/>
              </w:rPr>
              <w:t>ó</w:t>
            </w:r>
            <w:r w:rsidRPr="004D0552">
              <w:rPr>
                <w:color w:val="000000"/>
                <w:sz w:val="24"/>
                <w:lang w:val="es-ES_tradnl"/>
              </w:rPr>
              <w:t>n está protegida contra accesos no autorizados utilizando mecanismos de validaci</w:t>
            </w:r>
            <w:r w:rsidRPr="004D0552">
              <w:rPr>
                <w:rFonts w:ascii="Tahoma" w:hAnsi="Tahoma" w:cs="Tahoma"/>
                <w:color w:val="000000"/>
                <w:sz w:val="24"/>
                <w:lang w:val="es-ES_tradnl"/>
              </w:rPr>
              <w:t>ó</w:t>
            </w:r>
            <w:r w:rsidRPr="004D0552">
              <w:rPr>
                <w:color w:val="000000"/>
                <w:sz w:val="24"/>
                <w:lang w:val="es-ES_tradnl"/>
              </w:rPr>
              <w:t>n que puedan garantizar el cumplimiento de esto: cuenta, contrase</w:t>
            </w:r>
            <w:r w:rsidRPr="004D0552">
              <w:rPr>
                <w:rFonts w:ascii="Tahoma" w:hAnsi="Tahoma" w:cs="Tahoma"/>
                <w:color w:val="000000"/>
                <w:sz w:val="24"/>
                <w:lang w:val="es-ES_tradnl"/>
              </w:rPr>
              <w:t>ñ</w:t>
            </w:r>
            <w:r w:rsidRPr="004D0552">
              <w:rPr>
                <w:color w:val="000000"/>
                <w:sz w:val="24"/>
                <w:lang w:val="es-ES_tradnl"/>
              </w:rPr>
              <w:t>a y nivel de acceso, de manera que cada uno pueda tener disponible solamente las opciones relacionadas con su actividad y tenga datos de acceso propios, garantizando así la confidencialidad.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La informaci</w:t>
            </w:r>
            <w:r w:rsidRPr="004D0552">
              <w:rPr>
                <w:rFonts w:ascii="Tahoma" w:hAnsi="Tahoma" w:cs="Tahoma"/>
                <w:color w:val="000000"/>
                <w:sz w:val="24"/>
                <w:lang w:val="es-ES_tradnl"/>
              </w:rPr>
              <w:t>ó</w:t>
            </w:r>
            <w:r w:rsidRPr="004D0552">
              <w:rPr>
                <w:color w:val="000000"/>
                <w:sz w:val="24"/>
                <w:lang w:val="es-ES_tradnl"/>
              </w:rPr>
              <w:t>n está protegida contra accesos no autorizados.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AE2E6E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i/>
                <w:color w:val="000000"/>
                <w:sz w:val="24"/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RNF05.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Confiabilidad.</w:t>
            </w:r>
          </w:p>
        </w:tc>
      </w:tr>
      <w:tr w:rsidR="00C64D99" w:rsidRPr="004D0552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 xml:space="preserve">El sistema debe ser tolerante ante los fallos y las operaciones a realizar deben ser transaccionales. </w:t>
            </w:r>
          </w:p>
        </w:tc>
      </w:tr>
      <w:tr w:rsidR="00C64D99" w:rsidRPr="004D0552" w:rsidTr="00AE2E6E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El sistema garantiza la fiabilidad ante fallos que se puedan ocasionar.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tbl>
      <w:tblPr>
        <w:tblStyle w:val="TableGrid"/>
        <w:tblW w:w="8859" w:type="dxa"/>
        <w:tblInd w:w="-70" w:type="dxa"/>
        <w:tblCellMar>
          <w:top w:w="50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55"/>
        <w:gridCol w:w="6504"/>
      </w:tblGrid>
      <w:tr w:rsidR="00C64D99" w:rsidRPr="004D0552" w:rsidTr="00AE2E6E">
        <w:trPr>
          <w:trHeight w:val="487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Identificación del </w:t>
            </w:r>
          </w:p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EAAAA" w:themeFill="background2" w:themeFillShade="BF"/>
          </w:tcPr>
          <w:p w:rsidR="00C64D99" w:rsidRPr="004D0552" w:rsidRDefault="00C64D99" w:rsidP="00D1067C">
            <w:pPr>
              <w:spacing w:line="259" w:lineRule="auto"/>
              <w:rPr>
                <w:i/>
                <w:color w:val="000000"/>
                <w:sz w:val="24"/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RNF06.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Nombre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Usabilidad</w:t>
            </w:r>
          </w:p>
        </w:tc>
      </w:tr>
      <w:tr w:rsidR="00C64D99" w:rsidRPr="004D0552" w:rsidTr="00D1067C">
        <w:trPr>
          <w:trHeight w:val="998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b/>
                <w:i/>
                <w:color w:val="000000"/>
                <w:sz w:val="24"/>
                <w:lang w:val="es-ES_tradnl"/>
              </w:rPr>
            </w:pPr>
          </w:p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Características: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 xml:space="preserve">El sistema debe ser tolerante ante los fallos y las operaciones a realizar deben ser transaccionales. 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>Descripción del requerimiento: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i/>
                <w:iCs/>
                <w:sz w:val="24"/>
                <w:szCs w:val="24"/>
                <w:lang w:val="es-ES_tradnl"/>
              </w:rPr>
            </w:pP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La plataforma no puede ser accedida directamente, sino a trav</w:t>
            </w:r>
            <w:r w:rsidRPr="004D0552">
              <w:rPr>
                <w:rFonts w:ascii="Tahoma" w:hAnsi="Tahoma" w:cs="Tahoma"/>
                <w:iCs/>
                <w:color w:val="000000"/>
                <w:sz w:val="24"/>
                <w:szCs w:val="24"/>
                <w:lang w:val="es-ES_tradnl"/>
              </w:rPr>
              <w:t>é</w:t>
            </w: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s de una interfaz dise</w:t>
            </w:r>
            <w:r w:rsidRPr="004D0552">
              <w:rPr>
                <w:rFonts w:ascii="Tahoma" w:hAnsi="Tahoma" w:cs="Tahoma"/>
                <w:iCs/>
                <w:color w:val="000000"/>
                <w:sz w:val="24"/>
                <w:szCs w:val="24"/>
                <w:lang w:val="es-ES_tradnl"/>
              </w:rPr>
              <w:t>ñ</w:t>
            </w: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ada para estos prop</w:t>
            </w:r>
            <w:r w:rsidRPr="004D0552">
              <w:rPr>
                <w:rFonts w:ascii="Tahoma" w:hAnsi="Tahoma" w:cs="Tahoma"/>
                <w:iCs/>
                <w:color w:val="000000"/>
                <w:sz w:val="24"/>
                <w:szCs w:val="24"/>
                <w:lang w:val="es-ES_tradnl"/>
              </w:rPr>
              <w:t>ó</w:t>
            </w:r>
            <w:r w:rsidRPr="004D0552">
              <w:rPr>
                <w:iCs/>
                <w:color w:val="000000"/>
                <w:sz w:val="24"/>
                <w:szCs w:val="24"/>
                <w:lang w:val="es-ES_tradnl"/>
              </w:rPr>
              <w:t>sitos.</w:t>
            </w:r>
          </w:p>
        </w:tc>
      </w:tr>
      <w:tr w:rsidR="00C64D99" w:rsidRPr="004D0552" w:rsidTr="00D1067C">
        <w:trPr>
          <w:trHeight w:val="722"/>
        </w:trPr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b/>
                <w:color w:val="000000"/>
                <w:sz w:val="24"/>
                <w:lang w:val="es-ES_tradnl"/>
              </w:rPr>
              <w:t xml:space="preserve">Prioridad del requerimiento: </w:t>
            </w:r>
          </w:p>
        </w:tc>
        <w:tc>
          <w:tcPr>
            <w:tcW w:w="6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4D99" w:rsidRPr="004D0552" w:rsidRDefault="00C64D99" w:rsidP="00D1067C">
            <w:pPr>
              <w:spacing w:line="259" w:lineRule="auto"/>
              <w:rPr>
                <w:lang w:val="es-ES_tradnl"/>
              </w:rPr>
            </w:pPr>
            <w:r w:rsidRPr="004D0552">
              <w:rPr>
                <w:color w:val="000000"/>
                <w:sz w:val="24"/>
                <w:lang w:val="es-ES_tradnl"/>
              </w:rPr>
              <w:t>Alta.</w:t>
            </w:r>
          </w:p>
        </w:tc>
      </w:tr>
    </w:tbl>
    <w:p w:rsidR="00C64D99" w:rsidRPr="004D0552" w:rsidRDefault="00C64D99" w:rsidP="00C64D99">
      <w:pPr>
        <w:rPr>
          <w:lang w:val="es-ES_tradnl"/>
        </w:rPr>
      </w:pPr>
    </w:p>
    <w:p w:rsidR="00F0497F" w:rsidRPr="00F0497F" w:rsidRDefault="00F0497F" w:rsidP="00F0497F">
      <w:pPr>
        <w:rPr>
          <w:lang w:val="es-ES_tradnl"/>
        </w:rPr>
      </w:pPr>
    </w:p>
    <w:p w:rsidR="001245E5" w:rsidRDefault="001245E5" w:rsidP="001245E5">
      <w:pPr>
        <w:pStyle w:val="Ttulo1"/>
        <w:rPr>
          <w:lang w:val="es-ES_tradnl"/>
        </w:rPr>
      </w:pPr>
      <w:bookmarkStart w:id="9" w:name="_Toc83062264"/>
      <w:r w:rsidRPr="001245E5">
        <w:rPr>
          <w:lang w:val="es-ES_tradnl"/>
        </w:rPr>
        <w:t>5.</w:t>
      </w:r>
      <w:r w:rsidR="006A7AF4">
        <w:rPr>
          <w:lang w:val="es-ES_tradnl"/>
        </w:rPr>
        <w:t xml:space="preserve">        </w:t>
      </w:r>
      <w:r w:rsidRPr="001245E5">
        <w:rPr>
          <w:lang w:val="es-ES_tradnl"/>
        </w:rPr>
        <w:t>Diagramación UML</w:t>
      </w:r>
      <w:bookmarkEnd w:id="9"/>
      <w:r w:rsidRPr="001245E5">
        <w:rPr>
          <w:lang w:val="es-ES_tradnl"/>
        </w:rPr>
        <w:t xml:space="preserve"> </w:t>
      </w:r>
    </w:p>
    <w:p w:rsidR="00F0497F" w:rsidRDefault="006E2A4A" w:rsidP="00F0497F">
      <w:pPr>
        <w:pStyle w:val="Ttulo2"/>
      </w:pPr>
      <w:r>
        <w:t xml:space="preserve">  </w:t>
      </w:r>
      <w:bookmarkStart w:id="10" w:name="_Toc83062265"/>
      <w:r w:rsidR="00F0497F">
        <w:t>5.1- Diagrama de clases</w:t>
      </w:r>
      <w:bookmarkEnd w:id="10"/>
    </w:p>
    <w:p w:rsidR="00F0497F" w:rsidRPr="00F0497F" w:rsidRDefault="006A7AF4" w:rsidP="00F0497F">
      <w:pPr>
        <w:rPr>
          <w:lang w:val="es-ES_tradnl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0DF7D0F6" wp14:editId="771820D7">
            <wp:extent cx="6029325" cy="42576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F4" w:rsidRDefault="006E2A4A" w:rsidP="006A7AF4">
      <w:pPr>
        <w:pStyle w:val="Ttulo2"/>
      </w:pPr>
      <w:r>
        <w:t xml:space="preserve">  </w:t>
      </w:r>
      <w:bookmarkStart w:id="11" w:name="_Toc83062266"/>
      <w:r w:rsidR="00F0497F">
        <w:t>5.2-Diagrama de casos de uso</w:t>
      </w:r>
      <w:bookmarkEnd w:id="11"/>
    </w:p>
    <w:p w:rsidR="006A7AF4" w:rsidRPr="006A7AF4" w:rsidRDefault="006A7AF4" w:rsidP="006A7AF4">
      <w:pPr>
        <w:rPr>
          <w:lang w:val="es-ES_tradnl"/>
        </w:rPr>
      </w:pPr>
      <w:r w:rsidRPr="006133F9">
        <w:rPr>
          <w:noProof/>
          <w:lang w:val="es-ES_tradnl"/>
        </w:rPr>
        <w:drawing>
          <wp:inline distT="0" distB="0" distL="0" distR="0" wp14:anchorId="355C5FA3" wp14:editId="33CDBAB2">
            <wp:extent cx="5610860" cy="323850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97F" w:rsidRPr="00F0497F" w:rsidRDefault="00F0497F" w:rsidP="00F0497F">
      <w:pPr>
        <w:rPr>
          <w:lang w:val="es-ES_tradnl"/>
        </w:rPr>
      </w:pPr>
    </w:p>
    <w:p w:rsidR="00F0497F" w:rsidRDefault="006E2A4A" w:rsidP="00F0497F">
      <w:pPr>
        <w:pStyle w:val="Ttulo2"/>
      </w:pPr>
      <w:r>
        <w:t xml:space="preserve">  </w:t>
      </w:r>
      <w:bookmarkStart w:id="12" w:name="_Toc83062267"/>
      <w:r w:rsidR="00F0497F">
        <w:t>5.3- Diagrama de distribución</w:t>
      </w:r>
      <w:bookmarkEnd w:id="12"/>
    </w:p>
    <w:p w:rsidR="006A7AF4" w:rsidRPr="006A7AF4" w:rsidRDefault="006A7AF4" w:rsidP="006A7AF4">
      <w:pPr>
        <w:rPr>
          <w:lang w:val="es-ES_tradnl"/>
        </w:rPr>
      </w:pPr>
      <w:r w:rsidRPr="006133F9">
        <w:rPr>
          <w:noProof/>
          <w:lang w:val="es-ES_tradnl"/>
        </w:rPr>
        <w:drawing>
          <wp:anchor distT="0" distB="0" distL="114300" distR="114300" simplePos="0" relativeHeight="251661312" behindDoc="0" locked="0" layoutInCell="1" allowOverlap="1" wp14:anchorId="2C7AE44F" wp14:editId="01956F7D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612130" cy="3593598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0497F" w:rsidRPr="00F0497F" w:rsidRDefault="00F0497F" w:rsidP="00F0497F">
      <w:pPr>
        <w:rPr>
          <w:lang w:val="es-ES_tradnl"/>
        </w:rPr>
      </w:pPr>
    </w:p>
    <w:p w:rsidR="00F0497F" w:rsidRDefault="006E2A4A" w:rsidP="00F0497F">
      <w:pPr>
        <w:pStyle w:val="Ttulo2"/>
      </w:pPr>
      <w:r>
        <w:t xml:space="preserve">  </w:t>
      </w:r>
      <w:bookmarkStart w:id="13" w:name="_Toc83062268"/>
      <w:r w:rsidR="00F0497F">
        <w:t>5.4-Diagrama de</w:t>
      </w:r>
      <w:bookmarkEnd w:id="13"/>
      <w:r w:rsidR="00BF449E">
        <w:t xml:space="preserve"> entidad relación</w:t>
      </w:r>
    </w:p>
    <w:p w:rsidR="00BF449E" w:rsidRPr="00BF449E" w:rsidRDefault="00BF449E" w:rsidP="00BF449E">
      <w:pPr>
        <w:rPr>
          <w:lang w:val="es-ES_tradnl"/>
        </w:rPr>
      </w:pPr>
      <w:r>
        <w:rPr>
          <w:noProof/>
        </w:rPr>
        <w:drawing>
          <wp:inline distT="0" distB="0" distL="0" distR="0">
            <wp:extent cx="6524625" cy="3371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F4" w:rsidRPr="006A7AF4" w:rsidRDefault="006A7AF4" w:rsidP="006A7AF4">
      <w:pPr>
        <w:rPr>
          <w:lang w:val="es-ES_tradnl"/>
        </w:rPr>
      </w:pPr>
    </w:p>
    <w:p w:rsidR="00F0497F" w:rsidRPr="00F0497F" w:rsidRDefault="00F0497F" w:rsidP="00F0497F">
      <w:pPr>
        <w:rPr>
          <w:lang w:val="es-ES_tradnl"/>
        </w:rPr>
      </w:pPr>
    </w:p>
    <w:p w:rsidR="001245E5" w:rsidRDefault="001245E5" w:rsidP="001245E5">
      <w:pPr>
        <w:pStyle w:val="Ttulo1"/>
        <w:rPr>
          <w:lang w:val="es-ES_tradnl"/>
        </w:rPr>
      </w:pPr>
      <w:bookmarkStart w:id="14" w:name="_Toc83062269"/>
      <w:r w:rsidRPr="001245E5">
        <w:rPr>
          <w:lang w:val="es-ES_tradnl"/>
        </w:rPr>
        <w:t>6.</w:t>
      </w:r>
      <w:r w:rsidRPr="001245E5">
        <w:rPr>
          <w:lang w:val="es-ES_tradnl"/>
        </w:rPr>
        <w:tab/>
        <w:t>Prototipos (Mockups).</w:t>
      </w:r>
      <w:bookmarkEnd w:id="14"/>
    </w:p>
    <w:p w:rsidR="00D1067C" w:rsidRPr="00D1067C" w:rsidRDefault="00D1067C" w:rsidP="00D1067C">
      <w:pPr>
        <w:rPr>
          <w:lang w:val="es-ES_tradnl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4BF0AC01" wp14:editId="6B038784">
            <wp:extent cx="5600700" cy="26670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867" w:rsidRDefault="001245E5" w:rsidP="00B00867">
      <w:pPr>
        <w:pStyle w:val="Ttulo1"/>
        <w:rPr>
          <w:rStyle w:val="Ttulo1Car"/>
          <w:lang w:val="es-ES_tradnl"/>
        </w:rPr>
      </w:pPr>
      <w:bookmarkStart w:id="15" w:name="_Toc83062270"/>
      <w:r w:rsidRPr="001245E5">
        <w:rPr>
          <w:lang w:val="es-ES_tradnl"/>
        </w:rPr>
        <w:t>7</w:t>
      </w:r>
      <w:r w:rsidRPr="00B00867">
        <w:rPr>
          <w:rStyle w:val="Ttulo1Car"/>
        </w:rPr>
        <w:t>.</w:t>
      </w:r>
      <w:r w:rsidRPr="00B00867">
        <w:rPr>
          <w:rStyle w:val="Ttulo1Car"/>
        </w:rPr>
        <w:tab/>
      </w:r>
      <w:r w:rsidR="00B00867" w:rsidRPr="00B00867">
        <w:rPr>
          <w:rStyle w:val="Ttulo1Car"/>
          <w:lang w:val="es-ES_tradnl"/>
        </w:rPr>
        <w:t>Sistema</w:t>
      </w:r>
      <w:r w:rsidRPr="00B00867">
        <w:rPr>
          <w:rStyle w:val="Ttulo1Car"/>
          <w:lang w:val="es-ES_tradnl"/>
        </w:rPr>
        <w:t xml:space="preserve"> de control de versiones</w:t>
      </w:r>
      <w:bookmarkEnd w:id="15"/>
    </w:p>
    <w:p w:rsidR="00B00867" w:rsidRPr="00B00867" w:rsidRDefault="00B00867" w:rsidP="00B00867">
      <w:pPr>
        <w:rPr>
          <w:lang w:val="es-ES_tradn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858D14" wp14:editId="19821CBF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876925" cy="3181350"/>
            <wp:effectExtent l="0" t="0" r="952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5E5" w:rsidRDefault="001245E5" w:rsidP="001245E5">
      <w:pPr>
        <w:pStyle w:val="Ttulo1"/>
        <w:rPr>
          <w:lang w:val="es-ES_tradnl"/>
        </w:rPr>
      </w:pPr>
      <w:bookmarkStart w:id="16" w:name="_Toc83062271"/>
      <w:r w:rsidRPr="001245E5">
        <w:rPr>
          <w:lang w:val="es-ES_tradnl"/>
        </w:rPr>
        <w:t>8.</w:t>
      </w:r>
      <w:r w:rsidRPr="001245E5">
        <w:rPr>
          <w:lang w:val="es-ES_tradnl"/>
        </w:rPr>
        <w:tab/>
        <w:t>Modelado de Bases de Datos. (MER, SQL, Diccionario De Datos).</w:t>
      </w:r>
      <w:bookmarkEnd w:id="16"/>
    </w:p>
    <w:p w:rsidR="006E2A4A" w:rsidRDefault="00D1067C" w:rsidP="006E2A4A">
      <w:pPr>
        <w:pStyle w:val="Ttulo2"/>
      </w:pPr>
      <w:r w:rsidRPr="00CF45E3">
        <w:rPr>
          <w:noProof/>
        </w:rPr>
        <w:drawing>
          <wp:anchor distT="0" distB="0" distL="114300" distR="114300" simplePos="0" relativeHeight="251667456" behindDoc="0" locked="0" layoutInCell="1" allowOverlap="1" wp14:anchorId="47600A84" wp14:editId="4A803A5A">
            <wp:simplePos x="0" y="0"/>
            <wp:positionH relativeFrom="margin">
              <wp:align>left</wp:align>
            </wp:positionH>
            <wp:positionV relativeFrom="paragraph">
              <wp:posOffset>3948430</wp:posOffset>
            </wp:positionV>
            <wp:extent cx="6191250" cy="349567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E3">
        <w:rPr>
          <w:noProof/>
        </w:rPr>
        <w:drawing>
          <wp:anchor distT="0" distB="0" distL="114300" distR="114300" simplePos="0" relativeHeight="251666432" behindDoc="0" locked="0" layoutInCell="1" allowOverlap="1" wp14:anchorId="44B098E9" wp14:editId="45E6EEB2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6191250" cy="36099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A4A">
        <w:t xml:space="preserve">  </w:t>
      </w:r>
      <w:bookmarkStart w:id="17" w:name="_Toc83062272"/>
      <w:r w:rsidR="006E2A4A">
        <w:t>8.1 -SQL</w:t>
      </w:r>
      <w:bookmarkEnd w:id="17"/>
    </w:p>
    <w:p w:rsidR="002D6D89" w:rsidRPr="0078414F" w:rsidRDefault="002D6D89" w:rsidP="002D6D8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s-ES_tradnl"/>
        </w:rPr>
      </w:pPr>
    </w:p>
    <w:p w:rsidR="002D6D89" w:rsidRPr="002D6D89" w:rsidRDefault="002D6D89" w:rsidP="002D6D89">
      <w:pPr>
        <w:rPr>
          <w:lang w:val="es-ES_tradnl"/>
        </w:rPr>
      </w:pPr>
    </w:p>
    <w:p w:rsidR="006E2A4A" w:rsidRPr="006E2A4A" w:rsidRDefault="00D1067C" w:rsidP="006E2A4A">
      <w:pPr>
        <w:rPr>
          <w:lang w:val="es-ES_tradnl"/>
        </w:rPr>
      </w:pPr>
      <w:r w:rsidRPr="00CF45E3">
        <w:rPr>
          <w:noProof/>
          <w:lang w:val="es-ES_tradnl"/>
        </w:rPr>
        <w:drawing>
          <wp:anchor distT="0" distB="0" distL="114300" distR="114300" simplePos="0" relativeHeight="251668480" behindDoc="0" locked="0" layoutInCell="1" allowOverlap="1" wp14:anchorId="344B64B7" wp14:editId="4B63880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38825" cy="219075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2A4A" w:rsidRDefault="006E2A4A" w:rsidP="006E2A4A">
      <w:pPr>
        <w:pStyle w:val="Ttulo2"/>
      </w:pPr>
      <w:r>
        <w:t xml:space="preserve">  </w:t>
      </w:r>
      <w:bookmarkStart w:id="18" w:name="_Toc83062273"/>
      <w:r>
        <w:t>8.2- Diccionario de datos</w:t>
      </w:r>
      <w:bookmarkEnd w:id="18"/>
    </w:p>
    <w:p w:rsidR="00AC1F74" w:rsidRPr="00AC1F74" w:rsidRDefault="00AC1F74" w:rsidP="00AC1F74">
      <w:pPr>
        <w:rPr>
          <w:lang w:val="es-ES_tradnl"/>
        </w:rPr>
      </w:pP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480"/>
        <w:gridCol w:w="1480"/>
        <w:gridCol w:w="2960"/>
        <w:gridCol w:w="980"/>
        <w:gridCol w:w="980"/>
        <w:gridCol w:w="980"/>
        <w:gridCol w:w="980"/>
        <w:gridCol w:w="980"/>
      </w:tblGrid>
      <w:tr w:rsidR="00D1067C" w:rsidRPr="00D1067C" w:rsidTr="00D106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960" w:type="dxa"/>
            <w:gridSpan w:val="2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Entity</w:t>
            </w:r>
            <w:proofErr w:type="spellEnd"/>
            <w:r w:rsidRPr="00D1067C">
              <w:rPr>
                <w:lang w:val="es-ES_tradnl"/>
              </w:rPr>
              <w:t xml:space="preserve"> </w:t>
            </w:r>
            <w:proofErr w:type="spellStart"/>
            <w:r w:rsidRPr="00D1067C">
              <w:rPr>
                <w:lang w:val="es-ES_tradnl"/>
              </w:rPr>
              <w:t>Name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Entity</w:t>
            </w:r>
            <w:proofErr w:type="spellEnd"/>
            <w:r w:rsidRPr="00D1067C">
              <w:rPr>
                <w:lang w:val="es-ES_tradnl"/>
              </w:rPr>
              <w:t xml:space="preserve"> </w:t>
            </w:r>
            <w:proofErr w:type="spellStart"/>
            <w:r w:rsidRPr="00D1067C">
              <w:rPr>
                <w:lang w:val="es-ES_tradnl"/>
              </w:rPr>
              <w:t>Description</w:t>
            </w:r>
            <w:proofErr w:type="spellEnd"/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Nombre de columna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b/>
                <w:lang w:val="es-ES_tradnl"/>
              </w:rPr>
              <w:t>Column</w:t>
            </w:r>
            <w:proofErr w:type="spellEnd"/>
            <w:r w:rsidRPr="00D1067C">
              <w:rPr>
                <w:b/>
                <w:lang w:val="es-ES_tradnl"/>
              </w:rPr>
              <w:t xml:space="preserve"> </w:t>
            </w:r>
            <w:proofErr w:type="spellStart"/>
            <w:r w:rsidRPr="00D1067C">
              <w:rPr>
                <w:b/>
                <w:lang w:val="es-ES_tradnl"/>
              </w:rPr>
              <w:t>Description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Tipo de Datos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b/>
                <w:lang w:val="es-ES_tradnl"/>
              </w:rPr>
              <w:t>Length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Clave Principal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Anulable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b/>
                <w:lang w:val="es-ES_tradnl"/>
              </w:rPr>
              <w:t>Único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4199D383" wp14:editId="45542F3E">
                  <wp:extent cx="171450" cy="171450"/>
                  <wp:effectExtent l="0" t="0" r="0" b="0"/>
                  <wp:docPr id="16" name="Imag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empresa_jakus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Empresa a la que pertenece el cliente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direccion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direccion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 la empresa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 la empresa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id_tipo_documento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numero_documento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Numero de documento del cliente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telefono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Telefono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 la empresa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19.2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49A53185" wp14:editId="6169868B">
                  <wp:extent cx="171450" cy="171450"/>
                  <wp:effectExtent l="0" t="0" r="0" b="0"/>
                  <wp:docPr id="18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empresa_jakus_producto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Relacion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</w:t>
            </w:r>
            <w:proofErr w:type="spellStart"/>
            <w:proofErr w:type="gram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enntre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 la</w:t>
            </w:r>
            <w:proofErr w:type="gram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empresa y el producto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empresa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id_emrpresa_jakus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id_producto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285B6A6C" wp14:editId="560E889A">
                  <wp:extent cx="171450" cy="171450"/>
                  <wp:effectExtent l="0" t="0" r="0" b="0"/>
                  <wp:docPr id="1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factura_inscripcion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Factura del producto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anio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Año en el que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salio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la factura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year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fecha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Fecha de la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expedicion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 la factura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date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 factura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id_pedido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id_usuario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numero_factura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El número de la factura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19.2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total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Total, del valor del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11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valor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Valor estimado de compra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20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069B4DD9" wp14:editId="0F061F67">
                  <wp:extent cx="171450" cy="171450"/>
                  <wp:effectExtent l="0" t="0" r="0" b="0"/>
                  <wp:docPr id="20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pedido</w:t>
            </w:r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Pedido del producto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fecha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fecha del pedido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date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pedido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78EF7447" wp14:editId="154CBB09">
                  <wp:extent cx="171450" cy="171450"/>
                  <wp:effectExtent l="0" t="0" r="0" b="0"/>
                  <wp:docPr id="21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producto_pedido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Pedidos de nuestro producto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cantidad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Cantidad del producto vendido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producto pedido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id_pedido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id_producto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precio_venta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Precio del producto vendido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3BB009D5" wp14:editId="6B7607BE">
                  <wp:extent cx="171450" cy="171450"/>
                  <wp:effectExtent l="0" t="0" r="0" b="0"/>
                  <wp:docPr id="22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producto_servicio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Este es el producto que vamos a dar a las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demas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empresas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descripcion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Descripcion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del producto a entregar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70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informaciòn_producto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Informacion</w:t>
            </w:r>
            <w:proofErr w:type="spellEnd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 detallada del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100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referencia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Este es una referencia del producto al que pertenece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valor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Este es el valor de nuestro producto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numeric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19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2A13FC49" wp14:editId="5BC24486">
                  <wp:extent cx="171450" cy="171450"/>
                  <wp:effectExtent l="0" t="0" r="0" b="0"/>
                  <wp:docPr id="2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rol</w:t>
            </w:r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Rol del cliente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 rol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nombre_rol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Nombre del rol de la empresa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11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46CBB7E0" wp14:editId="1059D522">
                  <wp:extent cx="171450" cy="171450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</w:t>
            </w:r>
            <w:proofErr w:type="spellStart"/>
            <w:r w:rsidRPr="00D1067C">
              <w:rPr>
                <w:lang w:val="es-ES_tradnl"/>
              </w:rPr>
              <w:t>tipo_documento</w:t>
            </w:r>
            <w:proofErr w:type="spellEnd"/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Son los diferentes tipos de documentos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estado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Estado del documento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tipo de documentos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nombre_documento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Nombre del documento del cliente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sigla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Abreviatura del tipo de documento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1960" w:type="dxa"/>
            <w:gridSpan w:val="2"/>
          </w:tcPr>
          <w:p w:rsidR="00D1067C" w:rsidRPr="00D1067C" w:rsidRDefault="00D1067C" w:rsidP="00D1067C">
            <w:pPr>
              <w:keepNext/>
              <w:rPr>
                <w:lang w:val="es-ES_tradnl"/>
              </w:rPr>
            </w:pPr>
            <w:r w:rsidRPr="00D1067C">
              <w:rPr>
                <w:noProof/>
                <w:lang w:val="es-ES_tradnl"/>
              </w:rPr>
              <w:drawing>
                <wp:inline distT="0" distB="0" distL="0" distR="0" wp14:anchorId="61523B23" wp14:editId="2AB399FD">
                  <wp:extent cx="171450" cy="171450"/>
                  <wp:effectExtent l="0" t="0" r="0" b="0"/>
                  <wp:docPr id="1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27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1067C">
              <w:rPr>
                <w:lang w:val="es-ES_tradnl"/>
              </w:rPr>
              <w:t> usuario</w:t>
            </w:r>
          </w:p>
        </w:tc>
        <w:tc>
          <w:tcPr>
            <w:tcW w:w="7860" w:type="dxa"/>
            <w:gridSpan w:val="6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Clientes de la empresa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contraseña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11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correo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direccion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id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id del cliente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verdadero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id_rol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id_tipo_documento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id_usuario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pStyle w:val="Description"/>
              <w:rPr>
                <w:lang w:val="es-ES_tradnl"/>
              </w:rPr>
            </w:pPr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 xml:space="preserve">Llave </w:t>
            </w:r>
            <w:proofErr w:type="spellStart"/>
            <w:r w:rsidRPr="00D1067C">
              <w:rPr>
                <w:rFonts w:ascii="Tahoma" w:eastAsia="Tahoma" w:hAnsi="Tahoma" w:cs="Tahoma"/>
                <w:color w:val="000000"/>
                <w:sz w:val="24"/>
                <w:lang w:val="es-ES_tradnl"/>
              </w:rPr>
              <w:t>foranea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int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4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nombre</w:t>
            </w:r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  <w:tr w:rsidR="00D1067C" w:rsidRPr="00D1067C" w:rsidTr="00D106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14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telefono</w:t>
            </w:r>
            <w:proofErr w:type="spellEnd"/>
          </w:p>
        </w:tc>
        <w:tc>
          <w:tcPr>
            <w:tcW w:w="296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proofErr w:type="spellStart"/>
            <w:r w:rsidRPr="00D1067C">
              <w:rPr>
                <w:lang w:val="es-ES_tradnl"/>
              </w:rPr>
              <w:t>varchar</w:t>
            </w:r>
            <w:proofErr w:type="spellEnd"/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50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  <w:tc>
          <w:tcPr>
            <w:tcW w:w="980" w:type="dxa"/>
          </w:tcPr>
          <w:p w:rsidR="00D1067C" w:rsidRPr="00D1067C" w:rsidRDefault="00D1067C" w:rsidP="00D1067C">
            <w:pPr>
              <w:rPr>
                <w:lang w:val="es-ES_tradnl"/>
              </w:rPr>
            </w:pPr>
            <w:r w:rsidRPr="00D1067C">
              <w:rPr>
                <w:lang w:val="es-ES_tradnl"/>
              </w:rPr>
              <w:t>falso</w:t>
            </w:r>
          </w:p>
        </w:tc>
      </w:tr>
    </w:tbl>
    <w:p w:rsidR="00D1067C" w:rsidRPr="00D1067C" w:rsidRDefault="00D1067C" w:rsidP="00D1067C">
      <w:pPr>
        <w:rPr>
          <w:lang w:val="es-ES_tradnl"/>
        </w:rPr>
      </w:pPr>
    </w:p>
    <w:p w:rsidR="001245E5" w:rsidRDefault="001245E5" w:rsidP="001245E5">
      <w:pPr>
        <w:pStyle w:val="Ttulo1"/>
        <w:rPr>
          <w:lang w:val="es-ES_tradnl"/>
        </w:rPr>
      </w:pPr>
      <w:bookmarkStart w:id="19" w:name="_Toc83062274"/>
      <w:r w:rsidRPr="001245E5">
        <w:rPr>
          <w:lang w:val="es-ES_tradnl"/>
        </w:rPr>
        <w:t>9.</w:t>
      </w:r>
      <w:r w:rsidRPr="001245E5">
        <w:rPr>
          <w:lang w:val="es-ES_tradnl"/>
        </w:rPr>
        <w:tab/>
        <w:t>Pruebas</w:t>
      </w:r>
      <w:bookmarkEnd w:id="19"/>
    </w:p>
    <w:p w:rsidR="00867871" w:rsidRDefault="006E2A4A" w:rsidP="006E2A4A">
      <w:pPr>
        <w:pStyle w:val="Ttulo2"/>
      </w:pPr>
      <w:r>
        <w:t xml:space="preserve">  </w:t>
      </w:r>
      <w:bookmarkStart w:id="20" w:name="_Toc83062275"/>
      <w:r>
        <w:t>9.1 -Caja Negra</w:t>
      </w:r>
      <w:bookmarkEnd w:id="20"/>
      <w:r w:rsidR="00867871">
        <w:t xml:space="preserve"> y Blanca</w:t>
      </w:r>
    </w:p>
    <w:p w:rsidR="006E2A4A" w:rsidRDefault="00867871" w:rsidP="006E2A4A">
      <w:pPr>
        <w:pStyle w:val="Ttulo2"/>
      </w:pPr>
      <w:hyperlink r:id="rId28" w:history="1">
        <w:r w:rsidRPr="00867871">
          <w:rPr>
            <w:rStyle w:val="Hipervnculo"/>
          </w:rPr>
          <w:t>FORMATO CAJA NE</w:t>
        </w:r>
        <w:r w:rsidRPr="00867871">
          <w:rPr>
            <w:rStyle w:val="Hipervnculo"/>
          </w:rPr>
          <w:t>G</w:t>
        </w:r>
        <w:r w:rsidRPr="00867871">
          <w:rPr>
            <w:rStyle w:val="Hipervnculo"/>
          </w:rPr>
          <w:t>RA Y BLANCA (2).docx</w:t>
        </w:r>
      </w:hyperlink>
    </w:p>
    <w:p w:rsidR="006E2A4A" w:rsidRPr="006E2A4A" w:rsidRDefault="006E2A4A" w:rsidP="006E2A4A">
      <w:pPr>
        <w:rPr>
          <w:lang w:val="es-ES_tradnl"/>
        </w:rPr>
      </w:pPr>
    </w:p>
    <w:p w:rsidR="001245E5" w:rsidRPr="001245E5" w:rsidRDefault="001245E5" w:rsidP="001245E5">
      <w:pPr>
        <w:pStyle w:val="Ttulo1"/>
        <w:rPr>
          <w:lang w:val="es-ES_tradnl"/>
        </w:rPr>
      </w:pPr>
      <w:bookmarkStart w:id="21" w:name="_Toc83062277"/>
      <w:r w:rsidRPr="001245E5">
        <w:rPr>
          <w:lang w:val="es-ES_tradnl"/>
        </w:rPr>
        <w:t>10.</w:t>
      </w:r>
      <w:r w:rsidRPr="001245E5">
        <w:rPr>
          <w:lang w:val="es-ES_tradnl"/>
        </w:rPr>
        <w:tab/>
        <w:t>Informe Migración.</w:t>
      </w:r>
      <w:bookmarkEnd w:id="21"/>
    </w:p>
    <w:p w:rsidR="00C32987" w:rsidRDefault="00C32987" w:rsidP="00C32987">
      <w:pPr>
        <w:jc w:val="center"/>
        <w:rPr>
          <w:rFonts w:ascii="Times New Roman" w:hAnsi="Times New Roman" w:cs="Times New Roman"/>
          <w:sz w:val="24"/>
          <w:lang w:val="es-MX"/>
        </w:rPr>
      </w:pPr>
    </w:p>
    <w:p w:rsidR="00C32987" w:rsidRPr="00C32987" w:rsidRDefault="00C32987" w:rsidP="00AC1F74">
      <w:pPr>
        <w:rPr>
          <w:rFonts w:ascii="Times New Roman" w:hAnsi="Times New Roman" w:cs="Times New Roman"/>
          <w:sz w:val="24"/>
          <w:lang w:val="es-MX"/>
        </w:rPr>
      </w:pPr>
    </w:p>
    <w:sectPr w:rsidR="00C32987" w:rsidRPr="00C329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A50BB"/>
    <w:multiLevelType w:val="multilevel"/>
    <w:tmpl w:val="AD4A891A"/>
    <w:lvl w:ilvl="0">
      <w:start w:val="1"/>
      <w:numFmt w:val="decimal"/>
      <w:lvlText w:val="%1."/>
      <w:lvlJc w:val="left"/>
      <w:pPr>
        <w:ind w:left="705" w:hanging="64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440"/>
      </w:pPr>
      <w:rPr>
        <w:rFonts w:hint="default"/>
      </w:rPr>
    </w:lvl>
  </w:abstractNum>
  <w:abstractNum w:abstractNumId="1" w15:restartNumberingAfterBreak="0">
    <w:nsid w:val="26EB4F84"/>
    <w:multiLevelType w:val="hybridMultilevel"/>
    <w:tmpl w:val="5DD41BC4"/>
    <w:lvl w:ilvl="0" w:tplc="A50C50A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9A1C3A">
      <w:start w:val="1"/>
      <w:numFmt w:val="bullet"/>
      <w:lvlText w:val="o"/>
      <w:lvlJc w:val="left"/>
      <w:pPr>
        <w:ind w:left="15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40290A">
      <w:start w:val="1"/>
      <w:numFmt w:val="bullet"/>
      <w:lvlText w:val="▪"/>
      <w:lvlJc w:val="left"/>
      <w:pPr>
        <w:ind w:left="2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4E4CCE">
      <w:start w:val="1"/>
      <w:numFmt w:val="bullet"/>
      <w:lvlText w:val="•"/>
      <w:lvlJc w:val="left"/>
      <w:pPr>
        <w:ind w:left="29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F04E1C">
      <w:start w:val="1"/>
      <w:numFmt w:val="bullet"/>
      <w:lvlText w:val="o"/>
      <w:lvlJc w:val="left"/>
      <w:pPr>
        <w:ind w:left="36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F262B8">
      <w:start w:val="1"/>
      <w:numFmt w:val="bullet"/>
      <w:lvlText w:val="▪"/>
      <w:lvlJc w:val="left"/>
      <w:pPr>
        <w:ind w:left="4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D6EE5A">
      <w:start w:val="1"/>
      <w:numFmt w:val="bullet"/>
      <w:lvlText w:val="•"/>
      <w:lvlJc w:val="left"/>
      <w:pPr>
        <w:ind w:left="51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CEA732">
      <w:start w:val="1"/>
      <w:numFmt w:val="bullet"/>
      <w:lvlText w:val="o"/>
      <w:lvlJc w:val="left"/>
      <w:pPr>
        <w:ind w:left="58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EA77F4">
      <w:start w:val="1"/>
      <w:numFmt w:val="bullet"/>
      <w:lvlText w:val="▪"/>
      <w:lvlJc w:val="left"/>
      <w:pPr>
        <w:ind w:left="65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A61C48"/>
    <w:multiLevelType w:val="multilevel"/>
    <w:tmpl w:val="574C7344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87"/>
    <w:rsid w:val="001245E5"/>
    <w:rsid w:val="002D6D89"/>
    <w:rsid w:val="002E1096"/>
    <w:rsid w:val="004D0552"/>
    <w:rsid w:val="00660F4D"/>
    <w:rsid w:val="006A7AF4"/>
    <w:rsid w:val="006E2A4A"/>
    <w:rsid w:val="00867871"/>
    <w:rsid w:val="00A15177"/>
    <w:rsid w:val="00AC1F74"/>
    <w:rsid w:val="00AE2E6E"/>
    <w:rsid w:val="00B00867"/>
    <w:rsid w:val="00BF449E"/>
    <w:rsid w:val="00C32987"/>
    <w:rsid w:val="00C64D99"/>
    <w:rsid w:val="00D1067C"/>
    <w:rsid w:val="00E57070"/>
    <w:rsid w:val="00F0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89C22"/>
  <w15:chartTrackingRefBased/>
  <w15:docId w15:val="{DC3641E5-EDB1-4543-B4AA-716557EFC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245E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0497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  <w:lang w:val="es-ES_tradn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64D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45E5"/>
    <w:rPr>
      <w:rFonts w:ascii="Times New Roman" w:eastAsiaTheme="majorEastAsia" w:hAnsi="Times New Roman" w:cstheme="majorBidi"/>
      <w:color w:val="000000" w:themeColor="text1"/>
      <w:sz w:val="24"/>
      <w:szCs w:val="32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1245E5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245E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245E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0497F"/>
    <w:rPr>
      <w:rFonts w:ascii="Times New Roman" w:eastAsiaTheme="majorEastAsia" w:hAnsi="Times New Roman" w:cstheme="majorBidi"/>
      <w:sz w:val="24"/>
      <w:szCs w:val="26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E57070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E57070"/>
    <w:pPr>
      <w:ind w:left="720"/>
      <w:contextualSpacing/>
    </w:pPr>
  </w:style>
  <w:style w:type="table" w:customStyle="1" w:styleId="TableGrid">
    <w:name w:val="TableGrid"/>
    <w:rsid w:val="00C64D99"/>
    <w:pPr>
      <w:spacing w:after="0" w:line="240" w:lineRule="auto"/>
    </w:pPr>
    <w:rPr>
      <w:rFonts w:eastAsiaTheme="minorEastAsia"/>
      <w:lang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C64D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customStyle="1" w:styleId="Description">
    <w:name w:val="Description"/>
    <w:basedOn w:val="Normal"/>
    <w:rsid w:val="00D1067C"/>
    <w:pPr>
      <w:spacing w:after="0" w:line="240" w:lineRule="auto"/>
    </w:pPr>
    <w:rPr>
      <w:rFonts w:ascii="Calibri" w:eastAsia="Calibri" w:hAnsi="Calibri" w:cs="Calibri"/>
      <w:szCs w:val="24"/>
      <w:lang w:val="en-GB" w:eastAsia="en-GB"/>
    </w:rPr>
  </w:style>
  <w:style w:type="table" w:customStyle="1" w:styleId="Summaries">
    <w:name w:val="Summaries"/>
    <w:basedOn w:val="Tablanormal"/>
    <w:rsid w:val="00D1067C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86787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78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forms.gle/4i6UtyNi3wEHda3Y7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hyperlink" Target="FORMATO%20CAJA%20NEGRA%20Y%20BLANCA%20(2).docx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21BD5-BD2B-4BBB-A7A5-50024935C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1553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2021-09-21T00:47:00Z</dcterms:created>
  <dcterms:modified xsi:type="dcterms:W3CDTF">2021-09-21T03:47:00Z</dcterms:modified>
</cp:coreProperties>
</file>