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AC390D" w:rsidRPr="00D70232" w:rsidRDefault="003D4DF8" w:rsidP="00AC390D">
      <w:pPr>
        <w:pStyle w:val="1"/>
      </w:pPr>
      <w:r>
        <w:t>Лабораторная</w:t>
      </w:r>
      <w:r w:rsidR="00160E46">
        <w:t xml:space="preserve"> работа №</w:t>
      </w:r>
      <w:r w:rsidR="00D70232">
        <w:t>6</w:t>
      </w:r>
    </w:p>
    <w:p w:rsidR="00CC5DE3" w:rsidRDefault="009F5936" w:rsidP="009F5936">
      <w:pPr>
        <w:pStyle w:val="3"/>
      </w:pPr>
      <w:r>
        <w:t xml:space="preserve">Задание на </w:t>
      </w:r>
      <w:r w:rsidR="003D4DF8">
        <w:t>лабораторную</w:t>
      </w:r>
      <w:r>
        <w:t xml:space="preserve"> работу</w:t>
      </w:r>
    </w:p>
    <w:p w:rsidR="008D7094" w:rsidRPr="00265092" w:rsidRDefault="00D70232" w:rsidP="008D7094">
      <w:r w:rsidRPr="00265092">
        <w:t>Разработать графическое приложение, позволяющее работать с табулированными функциями: создавать их, редактировать, сохранять в файлы и считывать из файлов, а также создавать табулированные аналоги функций, загружаемых в программу в виде байт-кода классов</w:t>
      </w:r>
      <w:r w:rsidR="00543018" w:rsidRPr="00265092">
        <w:t>.</w:t>
      </w:r>
    </w:p>
    <w:p w:rsidR="000C39C0" w:rsidRPr="00265092" w:rsidRDefault="000C39C0" w:rsidP="008D7094">
      <w:r w:rsidRPr="00265092">
        <w:t xml:space="preserve">При разработке окон приложения настоятельно рекомендуется использование визуальных средств и мастеров среды разработки, предназначенных для создания </w:t>
      </w:r>
      <w:r w:rsidR="00BF49EA" w:rsidRPr="00265092">
        <w:rPr>
          <w:lang w:val="en-US"/>
        </w:rPr>
        <w:t>JavaFX</w:t>
      </w:r>
      <w:r w:rsidR="00BF49EA" w:rsidRPr="00265092">
        <w:t xml:space="preserve"> </w:t>
      </w:r>
      <w:r w:rsidRPr="00265092">
        <w:t>приложений.</w:t>
      </w:r>
    </w:p>
    <w:p w:rsidR="000C39C0" w:rsidRPr="00265092" w:rsidRDefault="000C39C0" w:rsidP="008D7094">
      <w:r w:rsidRPr="00265092">
        <w:t xml:space="preserve">Использование в качестве имён переменных неинформативных идентификаторов вида </w:t>
      </w:r>
      <w:r w:rsidR="00320567" w:rsidRPr="00265092">
        <w:rPr>
          <w:rStyle w:val="ac"/>
          <w:lang w:val="en-US"/>
        </w:rPr>
        <w:t>label</w:t>
      </w:r>
      <w:r w:rsidR="00320567" w:rsidRPr="00265092">
        <w:rPr>
          <w:rStyle w:val="ac"/>
        </w:rPr>
        <w:t>1</w:t>
      </w:r>
      <w:r w:rsidRPr="00265092">
        <w:t xml:space="preserve"> (в таком виде их любят создавать среды разработки) запрещено.</w:t>
      </w:r>
    </w:p>
    <w:p w:rsidR="006C3CA4" w:rsidRPr="00265092" w:rsidRDefault="006C3CA4" w:rsidP="008D7094">
      <w:r w:rsidRPr="00265092">
        <w:t>Все новые классы этого задания следует создавать в отдельном пакете, название которого выберите самостоятельно</w:t>
      </w:r>
      <w:r w:rsidR="00BC465F" w:rsidRPr="00265092">
        <w:t>, если не указано иное</w:t>
      </w:r>
      <w:r w:rsidRPr="00265092">
        <w:t>.</w:t>
      </w:r>
    </w:p>
    <w:p w:rsidR="00BF49EA" w:rsidRPr="00265092" w:rsidRDefault="0008684B" w:rsidP="008D7094">
      <w:r w:rsidRPr="00265092">
        <w:t>Перед тем, как переходить к написанию лабораторной работы, следует с</w:t>
      </w:r>
      <w:r w:rsidR="00BF49EA" w:rsidRPr="00265092">
        <w:t xml:space="preserve">качать </w:t>
      </w:r>
      <w:r w:rsidRPr="00265092">
        <w:t xml:space="preserve">и установить </w:t>
      </w:r>
      <w:r w:rsidR="00BF49EA" w:rsidRPr="00265092">
        <w:rPr>
          <w:lang w:val="en-US"/>
        </w:rPr>
        <w:t>JavaFX</w:t>
      </w:r>
      <w:r w:rsidRPr="00265092">
        <w:t xml:space="preserve">. </w:t>
      </w:r>
      <w:r w:rsidR="00495EC9" w:rsidRPr="00265092">
        <w:rPr>
          <w:lang w:val="en-US"/>
        </w:rPr>
        <w:t>C</w:t>
      </w:r>
      <w:r w:rsidRPr="00265092">
        <w:t xml:space="preserve">качать его </w:t>
      </w:r>
      <w:r w:rsidR="00BF49EA" w:rsidRPr="00265092">
        <w:t xml:space="preserve">можно по ссылке: </w:t>
      </w:r>
      <w:hyperlink r:id="rId7" w:history="1">
        <w:r w:rsidR="00BF49EA" w:rsidRPr="00265092">
          <w:rPr>
            <w:rStyle w:val="af1"/>
          </w:rPr>
          <w:t>gluonhq.com/</w:t>
        </w:r>
        <w:proofErr w:type="spellStart"/>
        <w:r w:rsidR="00BF49EA" w:rsidRPr="00265092">
          <w:rPr>
            <w:rStyle w:val="af1"/>
          </w:rPr>
          <w:t>products</w:t>
        </w:r>
        <w:proofErr w:type="spellEnd"/>
        <w:r w:rsidR="00BF49EA" w:rsidRPr="00265092">
          <w:rPr>
            <w:rStyle w:val="af1"/>
          </w:rPr>
          <w:t>/</w:t>
        </w:r>
        <w:proofErr w:type="spellStart"/>
        <w:r w:rsidR="00BF49EA" w:rsidRPr="00265092">
          <w:rPr>
            <w:rStyle w:val="af1"/>
          </w:rPr>
          <w:t>javafx</w:t>
        </w:r>
        <w:proofErr w:type="spellEnd"/>
        <w:r w:rsidR="00BF49EA" w:rsidRPr="00265092">
          <w:rPr>
            <w:rStyle w:val="af1"/>
          </w:rPr>
          <w:t>/</w:t>
        </w:r>
      </w:hyperlink>
      <w:r w:rsidRPr="00265092">
        <w:t xml:space="preserve">. Для визуального конструирования окон потребуется установленный </w:t>
      </w:r>
      <w:r w:rsidR="00BF49EA" w:rsidRPr="00265092">
        <w:rPr>
          <w:lang w:val="en-US"/>
        </w:rPr>
        <w:t>Scene</w:t>
      </w:r>
      <w:r w:rsidR="00BF49EA" w:rsidRPr="00265092">
        <w:t xml:space="preserve"> </w:t>
      </w:r>
      <w:r w:rsidR="00BF49EA" w:rsidRPr="00265092">
        <w:rPr>
          <w:lang w:val="en-US"/>
        </w:rPr>
        <w:t>Builder</w:t>
      </w:r>
      <w:r w:rsidRPr="00265092">
        <w:t>, скачать его можно здесь</w:t>
      </w:r>
      <w:r w:rsidR="00BF49EA" w:rsidRPr="00265092">
        <w:t xml:space="preserve">: </w:t>
      </w:r>
      <w:hyperlink r:id="rId8" w:history="1">
        <w:proofErr w:type="spellStart"/>
        <w:r w:rsidR="00BF49EA" w:rsidRPr="00265092">
          <w:rPr>
            <w:rStyle w:val="af1"/>
            <w:lang w:val="en-US"/>
          </w:rPr>
          <w:t>gluonhq</w:t>
        </w:r>
        <w:proofErr w:type="spellEnd"/>
        <w:r w:rsidR="00BF49EA" w:rsidRPr="00265092">
          <w:rPr>
            <w:rStyle w:val="af1"/>
          </w:rPr>
          <w:t>.</w:t>
        </w:r>
        <w:r w:rsidR="00BF49EA" w:rsidRPr="00265092">
          <w:rPr>
            <w:rStyle w:val="af1"/>
            <w:lang w:val="en-US"/>
          </w:rPr>
          <w:t>com</w:t>
        </w:r>
        <w:r w:rsidR="00BF49EA" w:rsidRPr="00265092">
          <w:rPr>
            <w:rStyle w:val="af1"/>
          </w:rPr>
          <w:t>/</w:t>
        </w:r>
        <w:r w:rsidR="00BF49EA" w:rsidRPr="00265092">
          <w:rPr>
            <w:rStyle w:val="af1"/>
            <w:lang w:val="en-US"/>
          </w:rPr>
          <w:t>products</w:t>
        </w:r>
        <w:r w:rsidR="00BF49EA" w:rsidRPr="00265092">
          <w:rPr>
            <w:rStyle w:val="af1"/>
          </w:rPr>
          <w:t>/</w:t>
        </w:r>
        <w:r w:rsidR="00BF49EA" w:rsidRPr="00265092">
          <w:rPr>
            <w:rStyle w:val="af1"/>
            <w:lang w:val="en-US"/>
          </w:rPr>
          <w:t>scene</w:t>
        </w:r>
        <w:r w:rsidR="00BF49EA" w:rsidRPr="00265092">
          <w:rPr>
            <w:rStyle w:val="af1"/>
          </w:rPr>
          <w:t>-</w:t>
        </w:r>
        <w:r w:rsidR="00BF49EA" w:rsidRPr="00265092">
          <w:rPr>
            <w:rStyle w:val="af1"/>
            <w:lang w:val="en-US"/>
          </w:rPr>
          <w:t>builder</w:t>
        </w:r>
        <w:r w:rsidR="00BF49EA" w:rsidRPr="00265092">
          <w:rPr>
            <w:rStyle w:val="af1"/>
          </w:rPr>
          <w:t>/</w:t>
        </w:r>
      </w:hyperlink>
      <w:r w:rsidR="00BF49EA" w:rsidRPr="00265092">
        <w:t xml:space="preserve">. Настоятельно рекомендуется </w:t>
      </w:r>
      <w:r w:rsidRPr="00265092">
        <w:t xml:space="preserve">его </w:t>
      </w:r>
      <w:r w:rsidR="00BF49EA" w:rsidRPr="00265092">
        <w:t xml:space="preserve">использовать, для чего следует выбирать вариант </w:t>
      </w:r>
      <w:r w:rsidRPr="00265092">
        <w:t xml:space="preserve">описание окон в </w:t>
      </w:r>
      <w:r w:rsidR="00BF49EA" w:rsidRPr="00265092">
        <w:rPr>
          <w:lang w:val="en-US"/>
        </w:rPr>
        <w:t>FXML</w:t>
      </w:r>
      <w:r w:rsidRPr="00265092">
        <w:t xml:space="preserve"> – данный файл и редактируется </w:t>
      </w:r>
      <w:r w:rsidRPr="00265092">
        <w:rPr>
          <w:lang w:val="en-US"/>
        </w:rPr>
        <w:t>Scene</w:t>
      </w:r>
      <w:r w:rsidRPr="00265092">
        <w:t xml:space="preserve"> </w:t>
      </w:r>
      <w:r w:rsidRPr="00265092">
        <w:rPr>
          <w:lang w:val="en-US"/>
        </w:rPr>
        <w:t>Builder</w:t>
      </w:r>
      <w:r w:rsidRPr="00265092">
        <w:t>’ом</w:t>
      </w:r>
      <w:r w:rsidR="00BF49EA" w:rsidRPr="00265092">
        <w:t xml:space="preserve">. При работе над графическим </w:t>
      </w:r>
      <w:r w:rsidR="00BF49EA" w:rsidRPr="00265092">
        <w:rPr>
          <w:lang w:val="en-US"/>
        </w:rPr>
        <w:t>Java</w:t>
      </w:r>
      <w:r w:rsidR="00BF49EA" w:rsidRPr="00265092">
        <w:t xml:space="preserve"> приложением без </w:t>
      </w:r>
      <w:r w:rsidR="00BF49EA" w:rsidRPr="00265092">
        <w:rPr>
          <w:lang w:val="en-US"/>
        </w:rPr>
        <w:t>FXML</w:t>
      </w:r>
      <w:r w:rsidR="00BF49EA" w:rsidRPr="00265092">
        <w:t xml:space="preserve"> файла всю работу по установк</w:t>
      </w:r>
      <w:r w:rsidR="00532926" w:rsidRPr="00265092">
        <w:t>е</w:t>
      </w:r>
      <w:r w:rsidR="00BF49EA" w:rsidRPr="00265092">
        <w:t xml:space="preserve"> элементов окон, добавлении свойств и т.д. придется проделывать вручную из кода </w:t>
      </w:r>
      <w:r w:rsidRPr="00265092">
        <w:t>вызывающего метода</w:t>
      </w:r>
      <w:r w:rsidR="00BF49EA" w:rsidRPr="00265092">
        <w:t xml:space="preserve">, что </w:t>
      </w:r>
      <w:r w:rsidRPr="00265092">
        <w:t>с одной стороны требует больше труда, с другой – усложняет дальнейшую поддержку окон.</w:t>
      </w:r>
      <w:r w:rsidR="00BF49EA" w:rsidRPr="00265092">
        <w:t xml:space="preserve"> </w:t>
      </w:r>
    </w:p>
    <w:p w:rsidR="00BF49EA" w:rsidRPr="00265092" w:rsidRDefault="00BF49EA" w:rsidP="008D7094">
      <w:r w:rsidRPr="00265092">
        <w:t xml:space="preserve">Как подключить пакеты </w:t>
      </w:r>
      <w:r w:rsidRPr="00265092">
        <w:rPr>
          <w:lang w:val="en-US"/>
        </w:rPr>
        <w:t>JavaFX</w:t>
      </w:r>
      <w:r w:rsidR="00FC5E96" w:rsidRPr="00265092">
        <w:t xml:space="preserve"> и </w:t>
      </w:r>
      <w:r w:rsidR="00FC5E96" w:rsidRPr="00265092">
        <w:rPr>
          <w:lang w:val="en-US"/>
        </w:rPr>
        <w:t>Scene</w:t>
      </w:r>
      <w:r w:rsidR="00FC5E96" w:rsidRPr="00265092">
        <w:t xml:space="preserve"> </w:t>
      </w:r>
      <w:r w:rsidR="00FC5E96" w:rsidRPr="00265092">
        <w:rPr>
          <w:lang w:val="en-US"/>
        </w:rPr>
        <w:t>Builder</w:t>
      </w:r>
      <w:r w:rsidRPr="00265092">
        <w:t xml:space="preserve"> например, в </w:t>
      </w:r>
      <w:r w:rsidRPr="00265092">
        <w:rPr>
          <w:lang w:val="en-US"/>
        </w:rPr>
        <w:t>NetBeans</w:t>
      </w:r>
      <w:r w:rsidRPr="00265092">
        <w:t xml:space="preserve">, можно посмотреть </w:t>
      </w:r>
      <w:r w:rsidR="0008684B" w:rsidRPr="00265092">
        <w:t>здесь</w:t>
      </w:r>
      <w:r w:rsidRPr="00265092">
        <w:t xml:space="preserve">: </w:t>
      </w:r>
      <w:hyperlink r:id="rId9" w:history="1">
        <w:r w:rsidRPr="00265092">
          <w:rPr>
            <w:rStyle w:val="af1"/>
          </w:rPr>
          <w:t>youtu.be/h_3AfQhjziw</w:t>
        </w:r>
      </w:hyperlink>
    </w:p>
    <w:p w:rsidR="003953A9" w:rsidRPr="003953A9" w:rsidRDefault="008570BF" w:rsidP="008D7094">
      <w:r w:rsidRPr="00265092">
        <w:rPr>
          <w:b/>
          <w:sz w:val="32"/>
          <w:szCs w:val="32"/>
          <w:u w:val="single"/>
        </w:rPr>
        <w:t xml:space="preserve">За </w:t>
      </w:r>
      <w:r w:rsidR="00BF49EA" w:rsidRPr="00265092">
        <w:rPr>
          <w:b/>
          <w:sz w:val="32"/>
          <w:szCs w:val="32"/>
          <w:u w:val="single"/>
        </w:rPr>
        <w:t xml:space="preserve">реализацию данной работы с помощью </w:t>
      </w:r>
      <w:proofErr w:type="spellStart"/>
      <w:r w:rsidR="00BF49EA" w:rsidRPr="00265092">
        <w:rPr>
          <w:b/>
          <w:sz w:val="32"/>
          <w:szCs w:val="32"/>
          <w:u w:val="single"/>
          <w:lang w:val="en-US"/>
        </w:rPr>
        <w:t>JavaEE</w:t>
      </w:r>
      <w:proofErr w:type="spellEnd"/>
      <w:r w:rsidR="00BF49EA" w:rsidRPr="00265092">
        <w:rPr>
          <w:b/>
          <w:sz w:val="32"/>
          <w:szCs w:val="32"/>
          <w:u w:val="single"/>
        </w:rPr>
        <w:t xml:space="preserve"> в браузере </w:t>
      </w:r>
      <w:r w:rsidRPr="00265092">
        <w:rPr>
          <w:b/>
          <w:sz w:val="32"/>
          <w:szCs w:val="32"/>
          <w:u w:val="single"/>
        </w:rPr>
        <w:t>можно получить до 5 дополнительных баллов</w:t>
      </w:r>
      <w:r w:rsidR="0008684B" w:rsidRPr="00265092">
        <w:rPr>
          <w:b/>
          <w:sz w:val="32"/>
          <w:szCs w:val="32"/>
          <w:u w:val="single"/>
        </w:rPr>
        <w:t xml:space="preserve">! </w:t>
      </w:r>
    </w:p>
    <w:p w:rsidR="00635F3F" w:rsidRPr="00265092" w:rsidRDefault="00D87F02" w:rsidP="00635F3F">
      <w:pPr>
        <w:pStyle w:val="3"/>
      </w:pPr>
      <w:r w:rsidRPr="00265092">
        <w:t>Задание 1</w:t>
      </w:r>
      <w:r w:rsidR="00635BB8" w:rsidRPr="00265092">
        <w:t xml:space="preserve"> </w:t>
      </w:r>
      <w:r w:rsidR="00635BB8" w:rsidRPr="00265092">
        <w:rPr>
          <w:b w:val="0"/>
          <w:i/>
        </w:rPr>
        <w:t>(1 балл)</w:t>
      </w:r>
    </w:p>
    <w:p w:rsidR="00C9380F" w:rsidRPr="00265092" w:rsidRDefault="00C9380F" w:rsidP="007D07FE">
      <w:r w:rsidRPr="00265092">
        <w:t>Описать класс документа с табулированной функцией</w:t>
      </w:r>
      <w:r w:rsidR="004E625B" w:rsidRPr="00265092">
        <w:t xml:space="preserve"> </w:t>
      </w:r>
      <w:proofErr w:type="spellStart"/>
      <w:r w:rsidR="004E625B" w:rsidRPr="00265092">
        <w:rPr>
          <w:rFonts w:ascii="Courier New" w:hAnsi="Courier New" w:cs="Courier New"/>
          <w:lang w:val="en-US"/>
        </w:rPr>
        <w:t>TabulatedFunctionDoc</w:t>
      </w:r>
      <w:proofErr w:type="spellEnd"/>
      <w:r w:rsidRPr="00265092">
        <w:t>.</w:t>
      </w:r>
      <w:r w:rsidR="005E155F" w:rsidRPr="00265092">
        <w:t xml:space="preserve"> Разместите его в новый пакет, имя которому дайте сами.</w:t>
      </w:r>
    </w:p>
    <w:p w:rsidR="00C9380F" w:rsidRDefault="00595EC8" w:rsidP="007D07FE">
      <w:r w:rsidRPr="00265092">
        <w:t>Объект</w:t>
      </w:r>
      <w:r w:rsidR="006957A9" w:rsidRPr="00265092">
        <w:t xml:space="preserve"> этого класса долж</w:t>
      </w:r>
      <w:r w:rsidRPr="00265092">
        <w:t>е</w:t>
      </w:r>
      <w:r w:rsidR="006957A9" w:rsidRPr="00265092">
        <w:t>н описывать открытый в программе документ, т.е. содержать ссылку на объект табулированной функции</w:t>
      </w:r>
      <w:r w:rsidR="00E550E4" w:rsidRPr="00265092">
        <w:t xml:space="preserve"> в приватной переменной</w:t>
      </w:r>
      <w:r w:rsidR="006957A9" w:rsidRPr="00265092">
        <w:t>, текущее имя файла документа, а также булевский флаг</w:t>
      </w:r>
      <w:r w:rsidR="000C6F55" w:rsidRPr="00265092">
        <w:t>, показывающий то, изменялся ли документ с момента последнего сохранения. Значения последних двух полей должны соответствующим образом изменяться в ходе работы методов класса.</w:t>
      </w:r>
    </w:p>
    <w:p w:rsidR="00B2523C" w:rsidRPr="00265092" w:rsidRDefault="00B2523C" w:rsidP="007D07FE"/>
    <w:p w:rsidR="000C6F55" w:rsidRPr="00265092" w:rsidRDefault="00E550E4" w:rsidP="007D07FE">
      <w:r w:rsidRPr="00265092">
        <w:t>Дополнительно р</w:t>
      </w:r>
      <w:r w:rsidR="00595EC8" w:rsidRPr="00265092">
        <w:t>еализуйте в классе следующие методы, соответствующие действиям с документом, которые может выполнить пользователь:</w:t>
      </w:r>
    </w:p>
    <w:p w:rsidR="00595EC8" w:rsidRPr="00265092" w:rsidRDefault="00595EC8" w:rsidP="00D62C1C">
      <w:pPr>
        <w:numPr>
          <w:ilvl w:val="0"/>
          <w:numId w:val="8"/>
        </w:numPr>
      </w:pPr>
      <w:r w:rsidRPr="00265092">
        <w:t xml:space="preserve">метод </w:t>
      </w:r>
      <w:proofErr w:type="spellStart"/>
      <w:proofErr w:type="gramStart"/>
      <w:r w:rsidRPr="00265092">
        <w:rPr>
          <w:rStyle w:val="ac"/>
          <w:lang w:val="en-US"/>
        </w:rPr>
        <w:t>newFunction</w:t>
      </w:r>
      <w:proofErr w:type="spellEnd"/>
      <w:r w:rsidRPr="00265092">
        <w:rPr>
          <w:rStyle w:val="ac"/>
        </w:rPr>
        <w:t>(</w:t>
      </w:r>
      <w:proofErr w:type="gramEnd"/>
      <w:r w:rsidRPr="00265092">
        <w:rPr>
          <w:rStyle w:val="ac"/>
          <w:lang w:val="en-US"/>
        </w:rPr>
        <w:t>double</w:t>
      </w:r>
      <w:r w:rsidRPr="00265092">
        <w:rPr>
          <w:rStyle w:val="ac"/>
        </w:rPr>
        <w:t xml:space="preserve"> </w:t>
      </w:r>
      <w:proofErr w:type="spellStart"/>
      <w:r w:rsidRPr="00265092">
        <w:rPr>
          <w:rStyle w:val="ac"/>
          <w:lang w:val="en-US"/>
        </w:rPr>
        <w:t>leftX</w:t>
      </w:r>
      <w:proofErr w:type="spellEnd"/>
      <w:r w:rsidRPr="00265092">
        <w:rPr>
          <w:rStyle w:val="ac"/>
        </w:rPr>
        <w:t xml:space="preserve">, </w:t>
      </w:r>
      <w:r w:rsidRPr="00265092">
        <w:rPr>
          <w:rStyle w:val="ac"/>
          <w:lang w:val="en-US"/>
        </w:rPr>
        <w:t>double</w:t>
      </w:r>
      <w:r w:rsidRPr="00265092">
        <w:rPr>
          <w:rStyle w:val="ac"/>
        </w:rPr>
        <w:t xml:space="preserve"> </w:t>
      </w:r>
      <w:proofErr w:type="spellStart"/>
      <w:r w:rsidRPr="00265092">
        <w:rPr>
          <w:rStyle w:val="ac"/>
          <w:lang w:val="en-US"/>
        </w:rPr>
        <w:t>rightX</w:t>
      </w:r>
      <w:proofErr w:type="spellEnd"/>
      <w:r w:rsidRPr="00265092">
        <w:rPr>
          <w:rStyle w:val="ac"/>
        </w:rPr>
        <w:t xml:space="preserve">, </w:t>
      </w:r>
      <w:proofErr w:type="spellStart"/>
      <w:r w:rsidRPr="00265092">
        <w:rPr>
          <w:rStyle w:val="ac"/>
          <w:lang w:val="en-US"/>
        </w:rPr>
        <w:t>int</w:t>
      </w:r>
      <w:proofErr w:type="spellEnd"/>
      <w:r w:rsidRPr="00265092">
        <w:rPr>
          <w:rStyle w:val="ac"/>
        </w:rPr>
        <w:t xml:space="preserve"> </w:t>
      </w:r>
      <w:proofErr w:type="spellStart"/>
      <w:r w:rsidRPr="00265092">
        <w:rPr>
          <w:rStyle w:val="ac"/>
          <w:lang w:val="en-US"/>
        </w:rPr>
        <w:t>pointsCount</w:t>
      </w:r>
      <w:proofErr w:type="spellEnd"/>
      <w:r w:rsidRPr="00265092">
        <w:rPr>
          <w:rStyle w:val="ac"/>
        </w:rPr>
        <w:t>)</w:t>
      </w:r>
      <w:r w:rsidRPr="00265092">
        <w:t xml:space="preserve"> должен заменять объект табулированной функции на новый с указанными параметрами;</w:t>
      </w:r>
    </w:p>
    <w:p w:rsidR="00595EC8" w:rsidRPr="00265092" w:rsidRDefault="00D62C1C" w:rsidP="00D62C1C">
      <w:pPr>
        <w:numPr>
          <w:ilvl w:val="0"/>
          <w:numId w:val="8"/>
        </w:numPr>
      </w:pPr>
      <w:r w:rsidRPr="00265092">
        <w:t xml:space="preserve">метод </w:t>
      </w:r>
      <w:proofErr w:type="spellStart"/>
      <w:proofErr w:type="gramStart"/>
      <w:r w:rsidRPr="00265092">
        <w:rPr>
          <w:rStyle w:val="ac"/>
          <w:lang w:val="en-US"/>
        </w:rPr>
        <w:t>tabulateFunction</w:t>
      </w:r>
      <w:proofErr w:type="spellEnd"/>
      <w:r w:rsidRPr="00265092">
        <w:rPr>
          <w:rStyle w:val="ac"/>
        </w:rPr>
        <w:t>(</w:t>
      </w:r>
      <w:proofErr w:type="gramEnd"/>
      <w:r w:rsidRPr="00265092">
        <w:rPr>
          <w:rStyle w:val="ac"/>
          <w:lang w:val="en-US"/>
        </w:rPr>
        <w:t>Function</w:t>
      </w:r>
      <w:r w:rsidRPr="00265092">
        <w:rPr>
          <w:rStyle w:val="ac"/>
        </w:rPr>
        <w:t xml:space="preserve"> </w:t>
      </w:r>
      <w:proofErr w:type="spellStart"/>
      <w:r w:rsidRPr="00265092">
        <w:rPr>
          <w:rStyle w:val="ac"/>
          <w:lang w:val="en-US"/>
        </w:rPr>
        <w:t>function</w:t>
      </w:r>
      <w:proofErr w:type="spellEnd"/>
      <w:r w:rsidRPr="00265092">
        <w:rPr>
          <w:rStyle w:val="ac"/>
        </w:rPr>
        <w:t xml:space="preserve">, </w:t>
      </w:r>
      <w:r w:rsidRPr="00265092">
        <w:rPr>
          <w:rStyle w:val="ac"/>
          <w:lang w:val="en-US"/>
        </w:rPr>
        <w:t>double</w:t>
      </w:r>
      <w:r w:rsidRPr="00265092">
        <w:rPr>
          <w:rStyle w:val="ac"/>
        </w:rPr>
        <w:t xml:space="preserve"> </w:t>
      </w:r>
      <w:proofErr w:type="spellStart"/>
      <w:r w:rsidRPr="00265092">
        <w:rPr>
          <w:rStyle w:val="ac"/>
          <w:lang w:val="en-US"/>
        </w:rPr>
        <w:t>leftX</w:t>
      </w:r>
      <w:proofErr w:type="spellEnd"/>
      <w:r w:rsidRPr="00265092">
        <w:rPr>
          <w:rStyle w:val="ac"/>
        </w:rPr>
        <w:t xml:space="preserve">, </w:t>
      </w:r>
      <w:r w:rsidRPr="00265092">
        <w:rPr>
          <w:rStyle w:val="ac"/>
          <w:lang w:val="en-US"/>
        </w:rPr>
        <w:t>double</w:t>
      </w:r>
      <w:r w:rsidRPr="00265092">
        <w:rPr>
          <w:rStyle w:val="ac"/>
        </w:rPr>
        <w:t xml:space="preserve"> </w:t>
      </w:r>
      <w:proofErr w:type="spellStart"/>
      <w:r w:rsidRPr="00265092">
        <w:rPr>
          <w:rStyle w:val="ac"/>
          <w:lang w:val="en-US"/>
        </w:rPr>
        <w:t>rightX</w:t>
      </w:r>
      <w:proofErr w:type="spellEnd"/>
      <w:r w:rsidRPr="00265092">
        <w:rPr>
          <w:rStyle w:val="ac"/>
        </w:rPr>
        <w:t xml:space="preserve">, </w:t>
      </w:r>
      <w:proofErr w:type="spellStart"/>
      <w:r w:rsidRPr="00265092">
        <w:rPr>
          <w:rStyle w:val="ac"/>
          <w:lang w:val="en-US"/>
        </w:rPr>
        <w:t>int</w:t>
      </w:r>
      <w:proofErr w:type="spellEnd"/>
      <w:r w:rsidRPr="00265092">
        <w:rPr>
          <w:rStyle w:val="ac"/>
        </w:rPr>
        <w:t xml:space="preserve"> </w:t>
      </w:r>
      <w:proofErr w:type="spellStart"/>
      <w:r w:rsidRPr="00265092">
        <w:rPr>
          <w:rStyle w:val="ac"/>
          <w:lang w:val="en-US"/>
        </w:rPr>
        <w:t>pointsCount</w:t>
      </w:r>
      <w:proofErr w:type="spellEnd"/>
      <w:r w:rsidRPr="00265092">
        <w:rPr>
          <w:rStyle w:val="ac"/>
        </w:rPr>
        <w:t>)</w:t>
      </w:r>
      <w:r w:rsidRPr="00265092">
        <w:t xml:space="preserve"> должен заменять объект табулированной функции на новый, полученный путём табулирования указанной функции с указанными параметрами.</w:t>
      </w:r>
    </w:p>
    <w:p w:rsidR="001845E2" w:rsidRPr="00265092" w:rsidRDefault="001845E2" w:rsidP="00A3658D">
      <w:pPr>
        <w:numPr>
          <w:ilvl w:val="0"/>
          <w:numId w:val="8"/>
        </w:numPr>
      </w:pPr>
      <w:r w:rsidRPr="00265092">
        <w:t xml:space="preserve">Метод </w:t>
      </w:r>
      <w:proofErr w:type="spellStart"/>
      <w:r w:rsidR="005624EC" w:rsidRPr="00265092">
        <w:rPr>
          <w:rStyle w:val="ac"/>
          <w:lang w:val="en-US"/>
        </w:rPr>
        <w:t>saveFunctionAs</w:t>
      </w:r>
      <w:proofErr w:type="spellEnd"/>
      <w:r w:rsidRPr="00265092">
        <w:rPr>
          <w:rFonts w:ascii="Courier New" w:hAnsi="Courier New" w:cs="Courier New"/>
        </w:rPr>
        <w:t>(</w:t>
      </w:r>
      <w:r w:rsidRPr="00265092">
        <w:rPr>
          <w:rFonts w:ascii="Courier New" w:hAnsi="Courier New" w:cs="Courier New"/>
          <w:lang w:val="en-US"/>
        </w:rPr>
        <w:t>String</w:t>
      </w:r>
      <w:r w:rsidRPr="00265092">
        <w:rPr>
          <w:rFonts w:ascii="Courier New" w:hAnsi="Courier New" w:cs="Courier New"/>
        </w:rPr>
        <w:t xml:space="preserve"> </w:t>
      </w:r>
      <w:proofErr w:type="spellStart"/>
      <w:r w:rsidRPr="00265092">
        <w:rPr>
          <w:rFonts w:ascii="Courier New" w:hAnsi="Courier New" w:cs="Courier New"/>
          <w:lang w:val="en-US"/>
        </w:rPr>
        <w:t>filenName</w:t>
      </w:r>
      <w:proofErr w:type="spellEnd"/>
      <w:r w:rsidRPr="00265092">
        <w:rPr>
          <w:rFonts w:ascii="Courier New" w:hAnsi="Courier New" w:cs="Courier New"/>
        </w:rPr>
        <w:t>)</w:t>
      </w:r>
      <w:r w:rsidRPr="00265092">
        <w:t xml:space="preserve"> должен сохранять текущую </w:t>
      </w:r>
      <w:r w:rsidR="00E550E4" w:rsidRPr="00265092">
        <w:t xml:space="preserve">табулированную </w:t>
      </w:r>
      <w:r w:rsidRPr="00265092">
        <w:t xml:space="preserve">функцию в формате </w:t>
      </w:r>
      <w:r w:rsidRPr="00265092">
        <w:rPr>
          <w:lang w:val="en-US"/>
        </w:rPr>
        <w:t>JSON</w:t>
      </w:r>
      <w:r w:rsidRPr="00265092">
        <w:t xml:space="preserve">. Для работы с ним следует подключить библиотеку </w:t>
      </w:r>
      <w:r w:rsidRPr="00265092">
        <w:rPr>
          <w:rFonts w:ascii="Courier New" w:hAnsi="Courier New" w:cs="Courier New"/>
          <w:lang w:val="en-US"/>
        </w:rPr>
        <w:t>org</w:t>
      </w:r>
      <w:r w:rsidRPr="00265092">
        <w:rPr>
          <w:rFonts w:ascii="Courier New" w:hAnsi="Courier New" w:cs="Courier New"/>
        </w:rPr>
        <w:t>.</w:t>
      </w:r>
      <w:proofErr w:type="spellStart"/>
      <w:r w:rsidRPr="00265092">
        <w:rPr>
          <w:rFonts w:ascii="Courier New" w:hAnsi="Courier New" w:cs="Courier New"/>
          <w:lang w:val="en-US"/>
        </w:rPr>
        <w:t>json</w:t>
      </w:r>
      <w:proofErr w:type="spellEnd"/>
      <w:r w:rsidR="00E550E4" w:rsidRPr="00265092">
        <w:rPr>
          <w:rFonts w:ascii="Courier New" w:hAnsi="Courier New" w:cs="Courier New"/>
        </w:rPr>
        <w:t>.</w:t>
      </w:r>
      <w:r w:rsidR="00E550E4" w:rsidRPr="00265092">
        <w:rPr>
          <w:rFonts w:ascii="Courier New" w:hAnsi="Courier New" w:cs="Courier New"/>
          <w:lang w:val="en-US"/>
        </w:rPr>
        <w:t>simple</w:t>
      </w:r>
      <w:r w:rsidRPr="00265092">
        <w:rPr>
          <w:rFonts w:ascii="Courier New" w:hAnsi="Courier New" w:cs="Courier New"/>
        </w:rPr>
        <w:t>.</w:t>
      </w:r>
      <w:proofErr w:type="spellStart"/>
      <w:r w:rsidRPr="00265092">
        <w:rPr>
          <w:rFonts w:ascii="Courier New" w:hAnsi="Courier New" w:cs="Courier New"/>
          <w:lang w:val="en-US"/>
        </w:rPr>
        <w:t>JSONObject</w:t>
      </w:r>
      <w:proofErr w:type="spellEnd"/>
      <w:r w:rsidRPr="00265092">
        <w:t xml:space="preserve"> (</w:t>
      </w:r>
      <w:r w:rsidR="00E550E4" w:rsidRPr="00265092">
        <w:t xml:space="preserve">для этого </w:t>
      </w:r>
      <w:r w:rsidR="005F6348" w:rsidRPr="00265092">
        <w:t xml:space="preserve">ее потребуется </w:t>
      </w:r>
      <w:r w:rsidR="00E550E4" w:rsidRPr="00265092">
        <w:t xml:space="preserve">скачать, например здесь: </w:t>
      </w:r>
      <w:hyperlink r:id="rId10" w:history="1">
        <w:r w:rsidR="00E550E4" w:rsidRPr="00265092">
          <w:rPr>
            <w:rStyle w:val="af1"/>
          </w:rPr>
          <w:t>http://www.java2s.com/Code/Jar/j/Downloadjsonsimple11jar.htm</w:t>
        </w:r>
      </w:hyperlink>
      <w:r w:rsidR="00E550E4" w:rsidRPr="00265092">
        <w:t xml:space="preserve">, а </w:t>
      </w:r>
      <w:r w:rsidR="00E550E4" w:rsidRPr="00265092">
        <w:lastRenderedPageBreak/>
        <w:t xml:space="preserve">пример работы с </w:t>
      </w:r>
      <w:r w:rsidR="00E550E4" w:rsidRPr="00265092">
        <w:rPr>
          <w:lang w:val="en-US"/>
        </w:rPr>
        <w:t>JSON</w:t>
      </w:r>
      <w:r w:rsidR="00E550E4" w:rsidRPr="00265092">
        <w:t xml:space="preserve"> рассмотрен здесь </w:t>
      </w:r>
      <w:hyperlink r:id="rId11" w:history="1">
        <w:r w:rsidR="00E550E4" w:rsidRPr="00265092">
          <w:rPr>
            <w:rStyle w:val="af1"/>
          </w:rPr>
          <w:t>https://howtodoinjava.com/java/library/json-simple-read-write-json-examples</w:t>
        </w:r>
      </w:hyperlink>
      <w:r w:rsidRPr="00265092">
        <w:t>)</w:t>
      </w:r>
      <w:r w:rsidR="00612D35" w:rsidRPr="00265092">
        <w:t xml:space="preserve">. Для подключения </w:t>
      </w:r>
      <w:r w:rsidR="00BD67AA" w:rsidRPr="00265092">
        <w:t>библиотеки</w:t>
      </w:r>
      <w:r w:rsidR="00612D35" w:rsidRPr="00265092">
        <w:t xml:space="preserve"> в </w:t>
      </w:r>
      <w:r w:rsidR="00612D35" w:rsidRPr="00265092">
        <w:rPr>
          <w:lang w:val="en-US"/>
        </w:rPr>
        <w:t>NetBeans</w:t>
      </w:r>
      <w:r w:rsidR="00612D35" w:rsidRPr="00265092">
        <w:t xml:space="preserve"> следует щелкнуть правой клавишей мыши по проекту в дереве проекта, выбрать свойства, далее в разделе </w:t>
      </w:r>
      <w:r w:rsidR="00612D35" w:rsidRPr="00265092">
        <w:rPr>
          <w:lang w:val="en-US"/>
        </w:rPr>
        <w:t>Libraries</w:t>
      </w:r>
      <w:r w:rsidR="00BD67AA" w:rsidRPr="00265092">
        <w:t xml:space="preserve"> – </w:t>
      </w:r>
      <w:proofErr w:type="spellStart"/>
      <w:r w:rsidR="00BD67AA" w:rsidRPr="00265092">
        <w:rPr>
          <w:lang w:val="en-US"/>
        </w:rPr>
        <w:t>Classpath</w:t>
      </w:r>
      <w:proofErr w:type="spellEnd"/>
      <w:r w:rsidR="00612D35" w:rsidRPr="00265092">
        <w:t xml:space="preserve"> нажать </w:t>
      </w:r>
      <w:r w:rsidR="00BD67AA" w:rsidRPr="00265092">
        <w:t>“</w:t>
      </w:r>
      <w:r w:rsidR="00612D35" w:rsidRPr="00265092">
        <w:t>+</w:t>
      </w:r>
      <w:r w:rsidR="00BD67AA" w:rsidRPr="00265092">
        <w:t>”</w:t>
      </w:r>
      <w:r w:rsidR="00612D35" w:rsidRPr="00265092">
        <w:t>, выбрать “</w:t>
      </w:r>
      <w:r w:rsidR="00612D35" w:rsidRPr="00265092">
        <w:rPr>
          <w:lang w:val="en-US"/>
        </w:rPr>
        <w:t>Add</w:t>
      </w:r>
      <w:r w:rsidR="00612D35" w:rsidRPr="00265092">
        <w:t xml:space="preserve"> </w:t>
      </w:r>
      <w:r w:rsidR="00612D35" w:rsidRPr="00265092">
        <w:rPr>
          <w:lang w:val="en-US"/>
        </w:rPr>
        <w:t>JAR</w:t>
      </w:r>
      <w:r w:rsidR="00612D35" w:rsidRPr="00265092">
        <w:t>/</w:t>
      </w:r>
      <w:r w:rsidR="00612D35" w:rsidRPr="00265092">
        <w:rPr>
          <w:lang w:val="en-US"/>
        </w:rPr>
        <w:t>Folder</w:t>
      </w:r>
      <w:r w:rsidR="00612D35" w:rsidRPr="00265092">
        <w:t>” и указать файл библиотеки, извлеченный из архива.</w:t>
      </w:r>
    </w:p>
    <w:p w:rsidR="00370DC7" w:rsidRPr="00265092" w:rsidRDefault="00370DC7" w:rsidP="00370DC7">
      <w:pPr>
        <w:numPr>
          <w:ilvl w:val="0"/>
          <w:numId w:val="8"/>
        </w:numPr>
      </w:pPr>
      <w:r w:rsidRPr="00265092">
        <w:t xml:space="preserve">метод </w:t>
      </w:r>
      <w:proofErr w:type="spellStart"/>
      <w:proofErr w:type="gramStart"/>
      <w:r w:rsidRPr="00265092">
        <w:rPr>
          <w:rStyle w:val="ac"/>
        </w:rPr>
        <w:t>saveFunction</w:t>
      </w:r>
      <w:proofErr w:type="spellEnd"/>
      <w:r w:rsidRPr="00265092">
        <w:rPr>
          <w:rStyle w:val="ac"/>
        </w:rPr>
        <w:t>(</w:t>
      </w:r>
      <w:proofErr w:type="gramEnd"/>
      <w:r w:rsidRPr="00265092">
        <w:rPr>
          <w:rStyle w:val="ac"/>
        </w:rPr>
        <w:t>)</w:t>
      </w:r>
      <w:r w:rsidRPr="00265092">
        <w:t xml:space="preserve"> должен сохранять текущую табулированную функцию в текстовый файл с текущим именем в формате </w:t>
      </w:r>
      <w:r w:rsidRPr="00265092">
        <w:rPr>
          <w:lang w:val="en-US"/>
        </w:rPr>
        <w:t>JSON</w:t>
      </w:r>
      <w:r w:rsidRPr="00265092">
        <w:t>;</w:t>
      </w:r>
    </w:p>
    <w:p w:rsidR="001845E2" w:rsidRPr="00265092" w:rsidRDefault="001845E2" w:rsidP="00DD3B4E">
      <w:pPr>
        <w:numPr>
          <w:ilvl w:val="0"/>
          <w:numId w:val="8"/>
        </w:numPr>
      </w:pPr>
      <w:r w:rsidRPr="00265092">
        <w:t xml:space="preserve">метод </w:t>
      </w:r>
      <w:proofErr w:type="spellStart"/>
      <w:proofErr w:type="gramStart"/>
      <w:r w:rsidR="005624EC" w:rsidRPr="00265092">
        <w:rPr>
          <w:rStyle w:val="ac"/>
          <w:lang w:val="en-US"/>
        </w:rPr>
        <w:t>loadFunction</w:t>
      </w:r>
      <w:proofErr w:type="spellEnd"/>
      <w:r w:rsidRPr="00265092">
        <w:rPr>
          <w:rStyle w:val="ac"/>
        </w:rPr>
        <w:t>(</w:t>
      </w:r>
      <w:proofErr w:type="gramEnd"/>
      <w:r w:rsidRPr="00265092">
        <w:rPr>
          <w:rStyle w:val="ac"/>
          <w:lang w:val="en-US"/>
        </w:rPr>
        <w:t>String</w:t>
      </w:r>
      <w:r w:rsidRPr="00265092">
        <w:rPr>
          <w:rStyle w:val="ac"/>
        </w:rPr>
        <w:t xml:space="preserve"> </w:t>
      </w:r>
      <w:proofErr w:type="spellStart"/>
      <w:r w:rsidRPr="00265092">
        <w:rPr>
          <w:rStyle w:val="ac"/>
          <w:lang w:val="en-US"/>
        </w:rPr>
        <w:t>fileName</w:t>
      </w:r>
      <w:proofErr w:type="spellEnd"/>
      <w:r w:rsidRPr="00265092">
        <w:rPr>
          <w:rStyle w:val="ac"/>
        </w:rPr>
        <w:t>)</w:t>
      </w:r>
      <w:r w:rsidRPr="00265092">
        <w:t xml:space="preserve"> должен загружать из файла с указанным именем табулированную функцию в формате </w:t>
      </w:r>
      <w:r w:rsidRPr="00265092">
        <w:rPr>
          <w:lang w:val="en-US"/>
        </w:rPr>
        <w:t>JSON</w:t>
      </w:r>
      <w:r w:rsidR="006F3242" w:rsidRPr="00265092">
        <w:t xml:space="preserve">. Для разбора </w:t>
      </w:r>
      <w:r w:rsidR="006F3242" w:rsidRPr="00265092">
        <w:rPr>
          <w:lang w:val="en-US"/>
        </w:rPr>
        <w:t>JSON</w:t>
      </w:r>
      <w:r w:rsidR="006F3242" w:rsidRPr="00265092">
        <w:t xml:space="preserve"> формата предлагается использовать класс </w:t>
      </w:r>
      <w:r w:rsidR="006F3242" w:rsidRPr="00265092">
        <w:rPr>
          <w:rFonts w:ascii="Courier New" w:hAnsi="Courier New" w:cs="Courier New"/>
          <w:lang w:val="en-US"/>
        </w:rPr>
        <w:t>org</w:t>
      </w:r>
      <w:r w:rsidR="006F3242" w:rsidRPr="00265092">
        <w:rPr>
          <w:rFonts w:ascii="Courier New" w:hAnsi="Courier New" w:cs="Courier New"/>
        </w:rPr>
        <w:t>.</w:t>
      </w:r>
      <w:proofErr w:type="spellStart"/>
      <w:r w:rsidR="006F3242" w:rsidRPr="00265092">
        <w:rPr>
          <w:rFonts w:ascii="Courier New" w:hAnsi="Courier New" w:cs="Courier New"/>
          <w:lang w:val="en-US"/>
        </w:rPr>
        <w:t>json</w:t>
      </w:r>
      <w:proofErr w:type="spellEnd"/>
      <w:r w:rsidR="006F3242" w:rsidRPr="00265092">
        <w:rPr>
          <w:rFonts w:ascii="Courier New" w:hAnsi="Courier New" w:cs="Courier New"/>
        </w:rPr>
        <w:t>.</w:t>
      </w:r>
      <w:r w:rsidR="006F3242" w:rsidRPr="00265092">
        <w:rPr>
          <w:rFonts w:ascii="Courier New" w:hAnsi="Courier New" w:cs="Courier New"/>
          <w:lang w:val="en-US"/>
        </w:rPr>
        <w:t>simple</w:t>
      </w:r>
      <w:r w:rsidR="006F3242" w:rsidRPr="00265092">
        <w:rPr>
          <w:rFonts w:ascii="Courier New" w:hAnsi="Courier New" w:cs="Courier New"/>
        </w:rPr>
        <w:t>.</w:t>
      </w:r>
      <w:r w:rsidR="006F3242" w:rsidRPr="00265092">
        <w:rPr>
          <w:rFonts w:ascii="Courier New" w:hAnsi="Courier New" w:cs="Courier New"/>
          <w:lang w:val="en-US"/>
        </w:rPr>
        <w:t>parser</w:t>
      </w:r>
      <w:r w:rsidR="006F3242" w:rsidRPr="00265092">
        <w:rPr>
          <w:rFonts w:ascii="Courier New" w:hAnsi="Courier New" w:cs="Courier New"/>
        </w:rPr>
        <w:t>.</w:t>
      </w:r>
      <w:proofErr w:type="spellStart"/>
      <w:r w:rsidR="006F3242" w:rsidRPr="00265092">
        <w:rPr>
          <w:rFonts w:ascii="Courier New" w:hAnsi="Courier New" w:cs="Courier New"/>
          <w:lang w:val="en-US"/>
        </w:rPr>
        <w:t>JSONParser</w:t>
      </w:r>
      <w:proofErr w:type="spellEnd"/>
      <w:r w:rsidR="006F3242" w:rsidRPr="00265092">
        <w:t xml:space="preserve"> </w:t>
      </w:r>
      <w:r w:rsidR="00E550E4" w:rsidRPr="00265092">
        <w:t xml:space="preserve">(разбор </w:t>
      </w:r>
      <w:r w:rsidR="00E550E4" w:rsidRPr="00265092">
        <w:rPr>
          <w:lang w:val="en-US"/>
        </w:rPr>
        <w:t>JSON</w:t>
      </w:r>
      <w:r w:rsidR="00E550E4" w:rsidRPr="00265092">
        <w:t xml:space="preserve"> описан здесь: </w:t>
      </w:r>
      <w:hyperlink r:id="rId12" w:history="1">
        <w:r w:rsidR="00E550E4" w:rsidRPr="00265092">
          <w:rPr>
            <w:rStyle w:val="af1"/>
          </w:rPr>
          <w:t>https://hr-vector.com/java/json-parser</w:t>
        </w:r>
      </w:hyperlink>
      <w:r w:rsidR="00E550E4" w:rsidRPr="00265092">
        <w:t xml:space="preserve"> )</w:t>
      </w:r>
    </w:p>
    <w:p w:rsidR="00D62C1C" w:rsidRPr="00265092" w:rsidRDefault="00082A82" w:rsidP="007D07FE">
      <w:r w:rsidRPr="00265092">
        <w:t xml:space="preserve">При написании этих методов воспользуйтесь методами класса </w:t>
      </w:r>
      <w:proofErr w:type="spellStart"/>
      <w:r w:rsidRPr="00265092">
        <w:rPr>
          <w:rStyle w:val="ac"/>
        </w:rPr>
        <w:t>TabulatedFunctions</w:t>
      </w:r>
      <w:proofErr w:type="spellEnd"/>
      <w:r w:rsidRPr="00265092">
        <w:t>.</w:t>
      </w:r>
    </w:p>
    <w:p w:rsidR="00082A82" w:rsidRPr="00265092" w:rsidRDefault="00082A82" w:rsidP="007D07FE">
      <w:r w:rsidRPr="00265092">
        <w:t xml:space="preserve">Определите в классе два доступных только для чтения булевских свойства </w:t>
      </w:r>
      <w:proofErr w:type="spellStart"/>
      <w:r w:rsidRPr="00265092">
        <w:rPr>
          <w:rStyle w:val="ac"/>
        </w:rPr>
        <w:t>modified</w:t>
      </w:r>
      <w:proofErr w:type="spellEnd"/>
      <w:r w:rsidRPr="00265092">
        <w:t xml:space="preserve"> и </w:t>
      </w:r>
      <w:proofErr w:type="spellStart"/>
      <w:r w:rsidRPr="00265092">
        <w:rPr>
          <w:rStyle w:val="ac"/>
        </w:rPr>
        <w:t>fileNameAssigned</w:t>
      </w:r>
      <w:proofErr w:type="spellEnd"/>
      <w:r w:rsidRPr="00265092">
        <w:t>, показывающих, соответственно, изменялся ли документ с последнего сохранения и назначено ли для документа имя файла.</w:t>
      </w:r>
    </w:p>
    <w:p w:rsidR="00955286" w:rsidRPr="00265092" w:rsidRDefault="00082A82" w:rsidP="007D07FE">
      <w:r w:rsidRPr="00265092">
        <w:t>Чтобы предоставить возможность работы с хранящейся табулированной функцией</w:t>
      </w:r>
      <w:r w:rsidR="00955286" w:rsidRPr="00265092">
        <w:t xml:space="preserve">, а также обеспечить отслеживание изменений, вместо предоставления прямого доступа к объекту функции поступим следующим образом. Пусть класс документа сам реализует интерфейс </w:t>
      </w:r>
      <w:proofErr w:type="spellStart"/>
      <w:r w:rsidR="00955286" w:rsidRPr="00265092">
        <w:rPr>
          <w:rStyle w:val="ac"/>
        </w:rPr>
        <w:t>TabulatedFunction</w:t>
      </w:r>
      <w:proofErr w:type="spellEnd"/>
      <w:r w:rsidR="00955286" w:rsidRPr="00265092">
        <w:t xml:space="preserve"> и содержит реализации всех методов этого интерфейса. Но вместо действительной реализации этих методов (такой, какая была в классах </w:t>
      </w:r>
      <w:proofErr w:type="spellStart"/>
      <w:r w:rsidR="00955286" w:rsidRPr="00265092">
        <w:rPr>
          <w:rStyle w:val="ac"/>
        </w:rPr>
        <w:t>ArrayTabulatedFunction</w:t>
      </w:r>
      <w:proofErr w:type="spellEnd"/>
      <w:r w:rsidR="00955286" w:rsidRPr="00265092">
        <w:t xml:space="preserve"> и </w:t>
      </w:r>
      <w:proofErr w:type="spellStart"/>
      <w:r w:rsidR="00955286" w:rsidRPr="00265092">
        <w:rPr>
          <w:rStyle w:val="ac"/>
        </w:rPr>
        <w:t>LinkedListTabulatedFunction</w:t>
      </w:r>
      <w:proofErr w:type="spellEnd"/>
      <w:r w:rsidR="00955286" w:rsidRPr="00265092">
        <w:t>) в них просто будут вызываться методы объекта табулированной функции, хранящейся в документе. Т.е. объект документа, вместо того, чтобы самому, например, вычислять значение функции, будет заставлять это делать хранящийся в документе объект табулированной функции.</w:t>
      </w:r>
    </w:p>
    <w:p w:rsidR="00955286" w:rsidRPr="00265092" w:rsidRDefault="00955286" w:rsidP="007D07FE">
      <w:r w:rsidRPr="00265092">
        <w:t xml:space="preserve">Таким образом, требуется реализовать все методы из интерфейса </w:t>
      </w:r>
      <w:proofErr w:type="spellStart"/>
      <w:r w:rsidRPr="00265092">
        <w:rPr>
          <w:rStyle w:val="ac"/>
        </w:rPr>
        <w:t>TabulatedFunction</w:t>
      </w:r>
      <w:proofErr w:type="spellEnd"/>
      <w:r w:rsidRPr="00265092">
        <w:t xml:space="preserve">, а также переопределить методы из класса </w:t>
      </w:r>
      <w:proofErr w:type="spellStart"/>
      <w:r w:rsidRPr="00265092">
        <w:rPr>
          <w:rStyle w:val="ac"/>
        </w:rPr>
        <w:t>Object</w:t>
      </w:r>
      <w:proofErr w:type="spellEnd"/>
      <w:r w:rsidRPr="00265092">
        <w:t xml:space="preserve"> так, чтобы для реального выполнения действия вызывались методы объекта хранящейся в документе табулированной функции. Исключениями будут являться методы </w:t>
      </w:r>
      <w:proofErr w:type="spellStart"/>
      <w:r w:rsidRPr="00265092">
        <w:rPr>
          <w:rStyle w:val="ac"/>
        </w:rPr>
        <w:t>equals</w:t>
      </w:r>
      <w:proofErr w:type="spellEnd"/>
      <w:r w:rsidRPr="00265092">
        <w:rPr>
          <w:rStyle w:val="ac"/>
        </w:rPr>
        <w:t>()</w:t>
      </w:r>
      <w:r w:rsidRPr="00265092">
        <w:t xml:space="preserve"> и </w:t>
      </w:r>
      <w:proofErr w:type="spellStart"/>
      <w:r w:rsidRPr="00265092">
        <w:rPr>
          <w:rStyle w:val="ac"/>
        </w:rPr>
        <w:t>clone</w:t>
      </w:r>
      <w:proofErr w:type="spellEnd"/>
      <w:r w:rsidRPr="00265092">
        <w:rPr>
          <w:rStyle w:val="ac"/>
        </w:rPr>
        <w:t>()</w:t>
      </w:r>
      <w:r w:rsidRPr="00265092">
        <w:t xml:space="preserve"> (подумайте</w:t>
      </w:r>
      <w:r w:rsidR="008520B0" w:rsidRPr="00265092">
        <w:t>,</w:t>
      </w:r>
      <w:r w:rsidRPr="00265092">
        <w:t xml:space="preserve"> почему </w:t>
      </w:r>
      <w:r w:rsidR="008520B0" w:rsidRPr="00265092">
        <w:t xml:space="preserve">это так, </w:t>
      </w:r>
      <w:r w:rsidRPr="00265092">
        <w:t>и реализуйте методы</w:t>
      </w:r>
      <w:r w:rsidR="008520B0" w:rsidRPr="00265092">
        <w:t xml:space="preserve"> корректно). В методах, которые меняют функцию, нужно ещё и изменять значение поля, показывающего, что документ изменялся.</w:t>
      </w:r>
      <w:r w:rsidR="00426B9B" w:rsidRPr="00265092">
        <w:t xml:space="preserve"> Подумайте, можно ли </w:t>
      </w:r>
      <w:r w:rsidR="00E550E4" w:rsidRPr="00265092">
        <w:t xml:space="preserve">всё </w:t>
      </w:r>
      <w:r w:rsidR="00426B9B" w:rsidRPr="00265092">
        <w:t xml:space="preserve">это сделать путем наследования от </w:t>
      </w:r>
      <w:r w:rsidR="004A4828" w:rsidRPr="00265092">
        <w:t xml:space="preserve">одного из </w:t>
      </w:r>
      <w:r w:rsidR="00426B9B" w:rsidRPr="00265092">
        <w:t>класса табулированной функции.</w:t>
      </w:r>
    </w:p>
    <w:p w:rsidR="005E3BC5" w:rsidRPr="00265092" w:rsidRDefault="00D87F02" w:rsidP="008520B0">
      <w:pPr>
        <w:pStyle w:val="3"/>
      </w:pPr>
      <w:r w:rsidRPr="00265092">
        <w:t xml:space="preserve">Задание 2 </w:t>
      </w:r>
      <w:r w:rsidRPr="00265092">
        <w:rPr>
          <w:b w:val="0"/>
          <w:i/>
        </w:rPr>
        <w:t>(</w:t>
      </w:r>
      <w:r w:rsidR="009F6831" w:rsidRPr="00265092">
        <w:rPr>
          <w:b w:val="0"/>
          <w:i/>
        </w:rPr>
        <w:t>2</w:t>
      </w:r>
      <w:r w:rsidRPr="00265092">
        <w:rPr>
          <w:b w:val="0"/>
          <w:i/>
        </w:rPr>
        <w:t xml:space="preserve"> балл</w:t>
      </w:r>
      <w:r w:rsidR="005C3F8C" w:rsidRPr="00265092">
        <w:rPr>
          <w:b w:val="0"/>
          <w:i/>
        </w:rPr>
        <w:t>а</w:t>
      </w:r>
      <w:r w:rsidRPr="00265092">
        <w:rPr>
          <w:b w:val="0"/>
          <w:i/>
        </w:rPr>
        <w:t>)</w:t>
      </w:r>
    </w:p>
    <w:p w:rsidR="005A51E2" w:rsidRPr="00265092" w:rsidRDefault="005A51E2" w:rsidP="005E3BC5">
      <w:r w:rsidRPr="00265092">
        <w:t xml:space="preserve">Сделайте ваше приложение оконным. Для этого добавьте </w:t>
      </w:r>
      <w:r w:rsidRPr="00265092">
        <w:rPr>
          <w:rFonts w:ascii="Courier New" w:hAnsi="Courier New" w:cs="Courier New"/>
          <w:b/>
          <w:lang w:val="en-US"/>
        </w:rPr>
        <w:t>extends</w:t>
      </w:r>
      <w:r w:rsidRPr="00265092">
        <w:rPr>
          <w:rFonts w:ascii="Courier New" w:hAnsi="Courier New" w:cs="Courier New"/>
        </w:rPr>
        <w:t xml:space="preserve"> </w:t>
      </w:r>
      <w:r w:rsidRPr="00265092">
        <w:rPr>
          <w:rFonts w:ascii="Courier New" w:hAnsi="Courier New" w:cs="Courier New"/>
          <w:lang w:val="en-US"/>
        </w:rPr>
        <w:t>Application</w:t>
      </w:r>
      <w:r w:rsidRPr="00265092">
        <w:rPr>
          <w:rFonts w:ascii="Courier New" w:hAnsi="Courier New" w:cs="Courier New"/>
        </w:rPr>
        <w:t xml:space="preserve"> </w:t>
      </w:r>
      <w:r w:rsidRPr="00265092">
        <w:t xml:space="preserve">в основной класс программы, в котором запускается </w:t>
      </w:r>
      <w:r w:rsidRPr="00265092">
        <w:rPr>
          <w:rFonts w:ascii="Courier New" w:hAnsi="Courier New" w:cs="Courier New"/>
          <w:lang w:val="en-US"/>
        </w:rPr>
        <w:t>main</w:t>
      </w:r>
      <w:r w:rsidRPr="00265092">
        <w:t xml:space="preserve">. Добавьте в этот класс метод </w:t>
      </w:r>
      <w:r w:rsidRPr="00265092">
        <w:rPr>
          <w:rFonts w:ascii="Courier New" w:hAnsi="Courier New" w:cs="Courier New"/>
          <w:lang w:val="en-US"/>
        </w:rPr>
        <w:t>start</w:t>
      </w:r>
      <w:r w:rsidRPr="00265092">
        <w:rPr>
          <w:lang w:val="en-US"/>
        </w:rPr>
        <w:t xml:space="preserve"> </w:t>
      </w:r>
      <w:r w:rsidRPr="00265092">
        <w:t>следующего содержания: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lang w:val="en-US"/>
        </w:rPr>
        <w:t xml:space="preserve">    @Override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lang w:val="en-US"/>
        </w:rPr>
        <w:t xml:space="preserve">    </w:t>
      </w:r>
      <w:r w:rsidRPr="00265092">
        <w:rPr>
          <w:rFonts w:ascii="Courier New" w:hAnsi="Courier New" w:cs="Courier New"/>
          <w:b/>
          <w:lang w:val="en-US"/>
        </w:rPr>
        <w:t>public void</w:t>
      </w:r>
      <w:r w:rsidRPr="00265092">
        <w:rPr>
          <w:rFonts w:ascii="Courier New" w:hAnsi="Courier New" w:cs="Courier New"/>
          <w:lang w:val="en-US"/>
        </w:rPr>
        <w:t xml:space="preserve"> </w:t>
      </w:r>
      <w:proofErr w:type="gramStart"/>
      <w:r w:rsidRPr="00265092">
        <w:rPr>
          <w:rFonts w:ascii="Courier New" w:hAnsi="Courier New" w:cs="Courier New"/>
          <w:lang w:val="en-US"/>
        </w:rPr>
        <w:t>start(</w:t>
      </w:r>
      <w:proofErr w:type="gramEnd"/>
      <w:r w:rsidRPr="00265092">
        <w:rPr>
          <w:rFonts w:ascii="Courier New" w:hAnsi="Courier New" w:cs="Courier New"/>
          <w:lang w:val="en-US"/>
        </w:rPr>
        <w:t xml:space="preserve">Stage stage) </w:t>
      </w:r>
      <w:r w:rsidRPr="00265092">
        <w:rPr>
          <w:rFonts w:ascii="Courier New" w:hAnsi="Courier New" w:cs="Courier New"/>
          <w:b/>
          <w:lang w:val="en-US"/>
        </w:rPr>
        <w:t>throws</w:t>
      </w:r>
      <w:r w:rsidRPr="00265092">
        <w:rPr>
          <w:rFonts w:ascii="Courier New" w:hAnsi="Courier New" w:cs="Courier New"/>
          <w:lang w:val="en-US"/>
        </w:rPr>
        <w:t xml:space="preserve"> Exception {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65092">
        <w:rPr>
          <w:rFonts w:ascii="Courier New" w:hAnsi="Courier New" w:cs="Courier New"/>
          <w:lang w:val="en-US"/>
        </w:rPr>
        <w:t>FXMLLoader</w:t>
      </w:r>
      <w:proofErr w:type="spellEnd"/>
      <w:r w:rsidRPr="00265092">
        <w:rPr>
          <w:rFonts w:ascii="Courier New" w:hAnsi="Courier New" w:cs="Courier New"/>
          <w:lang w:val="en-US"/>
        </w:rPr>
        <w:t xml:space="preserve"> loader=</w:t>
      </w:r>
      <w:r w:rsidRPr="00265092">
        <w:rPr>
          <w:rFonts w:ascii="Courier New" w:hAnsi="Courier New" w:cs="Courier New"/>
          <w:b/>
          <w:lang w:val="en-US"/>
        </w:rPr>
        <w:t>new</w:t>
      </w:r>
      <w:r w:rsidRPr="00265092">
        <w:rPr>
          <w:rFonts w:ascii="Courier New" w:hAnsi="Courier New" w:cs="Courier New"/>
          <w:lang w:val="en-US"/>
        </w:rPr>
        <w:t xml:space="preserve"> </w:t>
      </w:r>
      <w:proofErr w:type="spellStart"/>
      <w:r w:rsidRPr="00265092">
        <w:rPr>
          <w:rFonts w:ascii="Courier New" w:hAnsi="Courier New" w:cs="Courier New"/>
          <w:lang w:val="en-US"/>
        </w:rPr>
        <w:t>FXMLLoader</w:t>
      </w:r>
      <w:proofErr w:type="spellEnd"/>
      <w:r w:rsidRPr="00265092">
        <w:rPr>
          <w:rFonts w:ascii="Courier New" w:hAnsi="Courier New" w:cs="Courier New"/>
          <w:lang w:val="en-US"/>
        </w:rPr>
        <w:t>(</w:t>
      </w:r>
      <w:proofErr w:type="spellStart"/>
      <w:r w:rsidRPr="00265092">
        <w:rPr>
          <w:rFonts w:ascii="Courier New" w:hAnsi="Courier New" w:cs="Courier New"/>
          <w:lang w:val="en-US"/>
        </w:rPr>
        <w:t>getClass</w:t>
      </w:r>
      <w:proofErr w:type="spellEnd"/>
      <w:r w:rsidRPr="00265092">
        <w:rPr>
          <w:rFonts w:ascii="Courier New" w:hAnsi="Courier New" w:cs="Courier New"/>
          <w:lang w:val="en-US"/>
        </w:rPr>
        <w:t>(</w:t>
      </w:r>
      <w:proofErr w:type="gramStart"/>
      <w:r w:rsidRPr="00265092">
        <w:rPr>
          <w:rFonts w:ascii="Courier New" w:hAnsi="Courier New" w:cs="Courier New"/>
          <w:lang w:val="en-US"/>
        </w:rPr>
        <w:t>).</w:t>
      </w:r>
      <w:proofErr w:type="spellStart"/>
      <w:r w:rsidRPr="00265092">
        <w:rPr>
          <w:rFonts w:ascii="Courier New" w:hAnsi="Courier New" w:cs="Courier New"/>
          <w:lang w:val="en-US"/>
        </w:rPr>
        <w:t>getResource</w:t>
      </w:r>
      <w:proofErr w:type="spellEnd"/>
      <w:proofErr w:type="gramEnd"/>
      <w:r w:rsidRPr="00265092">
        <w:rPr>
          <w:rFonts w:ascii="Courier New" w:hAnsi="Courier New" w:cs="Courier New"/>
          <w:lang w:val="en-US"/>
        </w:rPr>
        <w:t>("</w:t>
      </w:r>
      <w:proofErr w:type="spellStart"/>
      <w:r w:rsidRPr="00265092">
        <w:rPr>
          <w:rFonts w:ascii="Courier New" w:hAnsi="Courier New" w:cs="Courier New"/>
          <w:lang w:val="en-US"/>
        </w:rPr>
        <w:t>FXMLMainForm.fxml</w:t>
      </w:r>
      <w:proofErr w:type="spellEnd"/>
      <w:r w:rsidRPr="00265092">
        <w:rPr>
          <w:rFonts w:ascii="Courier New" w:hAnsi="Courier New" w:cs="Courier New"/>
          <w:lang w:val="en-US"/>
        </w:rPr>
        <w:t>"));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lang w:val="en-US"/>
        </w:rPr>
        <w:t xml:space="preserve">        Parent root = </w:t>
      </w:r>
      <w:proofErr w:type="spellStart"/>
      <w:proofErr w:type="gramStart"/>
      <w:r w:rsidRPr="00265092">
        <w:rPr>
          <w:rFonts w:ascii="Courier New" w:hAnsi="Courier New" w:cs="Courier New"/>
          <w:lang w:val="en-US"/>
        </w:rPr>
        <w:t>loader.load</w:t>
      </w:r>
      <w:proofErr w:type="spellEnd"/>
      <w:proofErr w:type="gramEnd"/>
      <w:r w:rsidRPr="00265092">
        <w:rPr>
          <w:rFonts w:ascii="Courier New" w:hAnsi="Courier New" w:cs="Courier New"/>
          <w:lang w:val="en-US"/>
        </w:rPr>
        <w:t>();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65092">
        <w:rPr>
          <w:rFonts w:ascii="Courier New" w:hAnsi="Courier New" w:cs="Courier New"/>
          <w:lang w:val="en-US"/>
        </w:rPr>
        <w:t>FXMLMainFormController</w:t>
      </w:r>
      <w:proofErr w:type="spellEnd"/>
      <w:r w:rsidRPr="00265092">
        <w:rPr>
          <w:rFonts w:ascii="Courier New" w:hAnsi="Courier New" w:cs="Courier New"/>
          <w:lang w:val="en-US"/>
        </w:rPr>
        <w:t xml:space="preserve"> ctrl=</w:t>
      </w:r>
      <w:proofErr w:type="spellStart"/>
      <w:proofErr w:type="gramStart"/>
      <w:r w:rsidRPr="00265092">
        <w:rPr>
          <w:rFonts w:ascii="Courier New" w:hAnsi="Courier New" w:cs="Courier New"/>
          <w:lang w:val="en-US"/>
        </w:rPr>
        <w:t>loader.getController</w:t>
      </w:r>
      <w:proofErr w:type="spellEnd"/>
      <w:proofErr w:type="gramEnd"/>
      <w:r w:rsidRPr="00265092">
        <w:rPr>
          <w:rFonts w:ascii="Courier New" w:hAnsi="Courier New" w:cs="Courier New"/>
          <w:lang w:val="en-US"/>
        </w:rPr>
        <w:t>();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lang w:val="en-US"/>
        </w:rPr>
        <w:t xml:space="preserve">        Scene </w:t>
      </w:r>
      <w:proofErr w:type="spellStart"/>
      <w:r w:rsidRPr="00265092">
        <w:rPr>
          <w:rFonts w:ascii="Courier New" w:hAnsi="Courier New" w:cs="Courier New"/>
          <w:lang w:val="en-US"/>
        </w:rPr>
        <w:t>scene</w:t>
      </w:r>
      <w:proofErr w:type="spellEnd"/>
      <w:r w:rsidRPr="00265092">
        <w:rPr>
          <w:rFonts w:ascii="Courier New" w:hAnsi="Courier New" w:cs="Courier New"/>
          <w:lang w:val="en-US"/>
        </w:rPr>
        <w:t xml:space="preserve"> = new Scene(root);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</w:rPr>
      </w:pPr>
      <w:r w:rsidRPr="0026509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65092">
        <w:rPr>
          <w:rFonts w:ascii="Courier New" w:hAnsi="Courier New" w:cs="Courier New"/>
          <w:lang w:val="en-US"/>
        </w:rPr>
        <w:t>stage</w:t>
      </w:r>
      <w:r w:rsidRPr="00265092">
        <w:rPr>
          <w:rFonts w:ascii="Courier New" w:hAnsi="Courier New" w:cs="Courier New"/>
        </w:rPr>
        <w:t>.</w:t>
      </w:r>
      <w:proofErr w:type="spellStart"/>
      <w:r w:rsidRPr="00265092">
        <w:rPr>
          <w:rFonts w:ascii="Courier New" w:hAnsi="Courier New" w:cs="Courier New"/>
          <w:lang w:val="en-US"/>
        </w:rPr>
        <w:t>setTitle</w:t>
      </w:r>
      <w:proofErr w:type="spellEnd"/>
      <w:proofErr w:type="gramEnd"/>
      <w:r w:rsidRPr="00265092">
        <w:rPr>
          <w:rFonts w:ascii="Courier New" w:hAnsi="Courier New" w:cs="Courier New"/>
        </w:rPr>
        <w:t>("</w:t>
      </w:r>
      <w:r w:rsidRPr="00265092">
        <w:rPr>
          <w:rFonts w:ascii="Courier New" w:hAnsi="Courier New" w:cs="Courier New"/>
          <w:i/>
        </w:rPr>
        <w:t>Впишите сюда заголовок главного окна</w:t>
      </w:r>
      <w:r w:rsidRPr="00265092">
        <w:rPr>
          <w:rFonts w:ascii="Courier New" w:hAnsi="Courier New" w:cs="Courier New"/>
        </w:rPr>
        <w:t>");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65092">
        <w:rPr>
          <w:rFonts w:ascii="Courier New" w:hAnsi="Courier New" w:cs="Courier New"/>
          <w:lang w:val="en-US"/>
        </w:rPr>
        <w:t>stage.setScene</w:t>
      </w:r>
      <w:proofErr w:type="spellEnd"/>
      <w:proofErr w:type="gramEnd"/>
      <w:r w:rsidRPr="00265092">
        <w:rPr>
          <w:rFonts w:ascii="Courier New" w:hAnsi="Courier New" w:cs="Courier New"/>
          <w:lang w:val="en-US"/>
        </w:rPr>
        <w:t>(scene);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65092">
        <w:rPr>
          <w:rFonts w:ascii="Courier New" w:hAnsi="Courier New" w:cs="Courier New"/>
          <w:lang w:val="en-US"/>
        </w:rPr>
        <w:t>stage.show</w:t>
      </w:r>
      <w:proofErr w:type="spellEnd"/>
      <w:proofErr w:type="gramEnd"/>
      <w:r w:rsidRPr="00265092">
        <w:rPr>
          <w:rFonts w:ascii="Courier New" w:hAnsi="Courier New" w:cs="Courier New"/>
          <w:lang w:val="en-US"/>
        </w:rPr>
        <w:t>();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</w:rPr>
      </w:pPr>
      <w:r w:rsidRPr="00265092">
        <w:rPr>
          <w:rFonts w:ascii="Courier New" w:hAnsi="Courier New" w:cs="Courier New"/>
          <w:lang w:val="en-US"/>
        </w:rPr>
        <w:t xml:space="preserve">    </w:t>
      </w:r>
      <w:r w:rsidRPr="00265092">
        <w:rPr>
          <w:rFonts w:ascii="Courier New" w:hAnsi="Courier New" w:cs="Courier New"/>
        </w:rPr>
        <w:t>}</w:t>
      </w:r>
    </w:p>
    <w:p w:rsidR="000F1CD8" w:rsidRPr="00265092" w:rsidRDefault="008E7198" w:rsidP="005E3BC5">
      <w:r w:rsidRPr="00265092">
        <w:t xml:space="preserve">Обратите внимание на объявленную переменную </w:t>
      </w:r>
      <w:r w:rsidRPr="00265092">
        <w:rPr>
          <w:rFonts w:ascii="Courier New" w:hAnsi="Courier New" w:cs="Courier New"/>
          <w:lang w:val="en-US"/>
        </w:rPr>
        <w:t>ctrl</w:t>
      </w:r>
      <w:r w:rsidRPr="00265092">
        <w:t xml:space="preserve">, которая нигде не используется. Ее использование предвидится далее. </w:t>
      </w:r>
      <w:r w:rsidR="005A51E2" w:rsidRPr="00265092">
        <w:t xml:space="preserve">А в методе </w:t>
      </w:r>
      <w:r w:rsidR="005A51E2" w:rsidRPr="00265092">
        <w:rPr>
          <w:rFonts w:ascii="Courier New" w:hAnsi="Courier New" w:cs="Courier New"/>
          <w:lang w:val="en-US"/>
        </w:rPr>
        <w:t>main</w:t>
      </w:r>
      <w:r w:rsidR="005A51E2" w:rsidRPr="00265092">
        <w:t xml:space="preserve"> вставьте</w:t>
      </w:r>
      <w:r w:rsidR="0008684B" w:rsidRPr="00265092">
        <w:t xml:space="preserve"> </w:t>
      </w:r>
      <w:r w:rsidR="008E1E17" w:rsidRPr="00265092">
        <w:t>вызов</w:t>
      </w:r>
      <w:r w:rsidRPr="00265092">
        <w:t xml:space="preserve"> </w:t>
      </w:r>
      <w:r w:rsidR="005A51E2" w:rsidRPr="00265092">
        <w:rPr>
          <w:rFonts w:ascii="Courier New" w:hAnsi="Courier New" w:cs="Courier New"/>
          <w:lang w:val="en-US"/>
        </w:rPr>
        <w:t>launch</w:t>
      </w:r>
      <w:r w:rsidR="005A51E2" w:rsidRPr="00265092">
        <w:rPr>
          <w:rFonts w:ascii="Courier New" w:hAnsi="Courier New" w:cs="Courier New"/>
        </w:rPr>
        <w:t>(</w:t>
      </w:r>
      <w:proofErr w:type="spellStart"/>
      <w:r w:rsidR="005A51E2" w:rsidRPr="00265092">
        <w:rPr>
          <w:rFonts w:ascii="Courier New" w:hAnsi="Courier New" w:cs="Courier New"/>
          <w:lang w:val="en-US"/>
        </w:rPr>
        <w:t>args</w:t>
      </w:r>
      <w:proofErr w:type="spellEnd"/>
      <w:r w:rsidR="005A51E2" w:rsidRPr="00265092">
        <w:rPr>
          <w:rFonts w:ascii="Courier New" w:hAnsi="Courier New" w:cs="Courier New"/>
        </w:rPr>
        <w:t>)</w:t>
      </w:r>
      <w:r w:rsidR="009D327A" w:rsidRPr="00265092">
        <w:t>, который</w:t>
      </w:r>
      <w:r w:rsidRPr="00265092">
        <w:t xml:space="preserve"> и запустит метод </w:t>
      </w:r>
      <w:r w:rsidRPr="00265092">
        <w:rPr>
          <w:rFonts w:ascii="Courier New" w:hAnsi="Courier New" w:cs="Courier New"/>
          <w:lang w:val="en-US"/>
        </w:rPr>
        <w:t>start</w:t>
      </w:r>
      <w:r w:rsidR="005A51E2" w:rsidRPr="00265092">
        <w:t xml:space="preserve">. Для того, чтоб данный код заработал, добавьте к </w:t>
      </w:r>
      <w:r w:rsidR="005A51E2" w:rsidRPr="00265092">
        <w:lastRenderedPageBreak/>
        <w:t xml:space="preserve">приложению </w:t>
      </w:r>
      <w:r w:rsidR="005A51E2" w:rsidRPr="00265092">
        <w:rPr>
          <w:lang w:val="en-US"/>
        </w:rPr>
        <w:t>FXML</w:t>
      </w:r>
      <w:r w:rsidR="005A51E2" w:rsidRPr="00265092">
        <w:t xml:space="preserve"> файл с описанием окна </w:t>
      </w:r>
      <w:proofErr w:type="spellStart"/>
      <w:r w:rsidR="005A51E2" w:rsidRPr="00265092">
        <w:rPr>
          <w:rFonts w:ascii="Courier New" w:hAnsi="Courier New" w:cs="Courier New"/>
          <w:lang w:val="en-US"/>
        </w:rPr>
        <w:t>FXMLMainForm</w:t>
      </w:r>
      <w:proofErr w:type="spellEnd"/>
      <w:r w:rsidR="005A51E2" w:rsidRPr="00265092">
        <w:rPr>
          <w:rFonts w:ascii="Courier New" w:hAnsi="Courier New" w:cs="Courier New"/>
        </w:rPr>
        <w:t>.</w:t>
      </w:r>
      <w:proofErr w:type="spellStart"/>
      <w:r w:rsidR="005A51E2" w:rsidRPr="00265092">
        <w:rPr>
          <w:rFonts w:ascii="Courier New" w:hAnsi="Courier New" w:cs="Courier New"/>
          <w:lang w:val="en-US"/>
        </w:rPr>
        <w:t>fxml</w:t>
      </w:r>
      <w:proofErr w:type="spellEnd"/>
      <w:r w:rsidR="005A51E2" w:rsidRPr="00265092">
        <w:t>.</w:t>
      </w:r>
      <w:r w:rsidR="0008684B" w:rsidRPr="00265092">
        <w:t xml:space="preserve"> Например, в </w:t>
      </w:r>
      <w:r w:rsidR="0008684B" w:rsidRPr="00265092">
        <w:rPr>
          <w:lang w:val="en-US"/>
        </w:rPr>
        <w:t>NetBeans</w:t>
      </w:r>
      <w:r w:rsidR="0008684B" w:rsidRPr="00265092">
        <w:t xml:space="preserve"> для этого следует щелкнуть по пакету, куда вы хотите добавить новый файл (тот пакет, в котором находится основной класс), выбрать </w:t>
      </w:r>
      <w:r w:rsidR="0008684B" w:rsidRPr="00265092">
        <w:rPr>
          <w:lang w:val="en-US"/>
        </w:rPr>
        <w:t>New</w:t>
      </w:r>
      <w:r w:rsidR="0008684B" w:rsidRPr="00265092">
        <w:t xml:space="preserve"> -&gt; </w:t>
      </w:r>
      <w:r w:rsidR="0008684B" w:rsidRPr="00265092">
        <w:rPr>
          <w:lang w:val="en-US"/>
        </w:rPr>
        <w:t>Empty</w:t>
      </w:r>
      <w:r w:rsidR="0008684B" w:rsidRPr="00265092">
        <w:t xml:space="preserve"> </w:t>
      </w:r>
      <w:r w:rsidR="0008684B" w:rsidRPr="00265092">
        <w:rPr>
          <w:lang w:val="en-US"/>
        </w:rPr>
        <w:t>FXML</w:t>
      </w:r>
      <w:r w:rsidR="0008684B" w:rsidRPr="00265092">
        <w:t xml:space="preserve">, далее в строке имени файла указать </w:t>
      </w:r>
      <w:proofErr w:type="spellStart"/>
      <w:r w:rsidR="0008684B" w:rsidRPr="00265092">
        <w:rPr>
          <w:rFonts w:ascii="Courier New" w:hAnsi="Courier New" w:cs="Courier New"/>
          <w:lang w:val="en-US"/>
        </w:rPr>
        <w:t>FXMLMainForm</w:t>
      </w:r>
      <w:proofErr w:type="spellEnd"/>
      <w:r w:rsidR="0008684B" w:rsidRPr="00265092">
        <w:rPr>
          <w:rFonts w:ascii="Courier New" w:hAnsi="Courier New" w:cs="Courier New"/>
        </w:rPr>
        <w:t>.</w:t>
      </w:r>
      <w:proofErr w:type="spellStart"/>
      <w:r w:rsidR="0008684B" w:rsidRPr="00265092">
        <w:rPr>
          <w:rFonts w:ascii="Courier New" w:hAnsi="Courier New" w:cs="Courier New"/>
          <w:lang w:val="en-US"/>
        </w:rPr>
        <w:t>fxml</w:t>
      </w:r>
      <w:proofErr w:type="spellEnd"/>
      <w:r w:rsidR="0008684B" w:rsidRPr="00265092">
        <w:t>,</w:t>
      </w:r>
      <w:r w:rsidR="00297638" w:rsidRPr="00265092">
        <w:t xml:space="preserve"> нажать далее, выбрать </w:t>
      </w:r>
      <w:r w:rsidR="0008684B" w:rsidRPr="00265092">
        <w:t xml:space="preserve">флажок </w:t>
      </w:r>
      <w:r w:rsidR="0008684B" w:rsidRPr="00265092">
        <w:rPr>
          <w:lang w:val="en-US"/>
        </w:rPr>
        <w:t>Use</w:t>
      </w:r>
      <w:r w:rsidR="0008684B" w:rsidRPr="00265092">
        <w:t xml:space="preserve"> </w:t>
      </w:r>
      <w:r w:rsidR="0008684B" w:rsidRPr="00265092">
        <w:rPr>
          <w:lang w:val="en-US"/>
        </w:rPr>
        <w:t>Java</w:t>
      </w:r>
      <w:r w:rsidR="0008684B" w:rsidRPr="00265092">
        <w:t xml:space="preserve"> </w:t>
      </w:r>
      <w:r w:rsidR="0008684B" w:rsidRPr="00265092">
        <w:rPr>
          <w:lang w:val="en-US"/>
        </w:rPr>
        <w:t>Controller</w:t>
      </w:r>
      <w:r w:rsidR="0008684B" w:rsidRPr="00265092">
        <w:t xml:space="preserve">, </w:t>
      </w:r>
      <w:r w:rsidR="0008684B" w:rsidRPr="00265092">
        <w:rPr>
          <w:lang w:val="en-US"/>
        </w:rPr>
        <w:t>Create</w:t>
      </w:r>
      <w:r w:rsidR="0008684B" w:rsidRPr="00265092">
        <w:t xml:space="preserve"> </w:t>
      </w:r>
      <w:r w:rsidR="0008684B" w:rsidRPr="00265092">
        <w:rPr>
          <w:lang w:val="en-US"/>
        </w:rPr>
        <w:t>New</w:t>
      </w:r>
      <w:r w:rsidR="0008684B" w:rsidRPr="00265092">
        <w:t xml:space="preserve">, затем нажать далее, не устанавливать флажок об использовании </w:t>
      </w:r>
      <w:r w:rsidR="0008684B" w:rsidRPr="00265092">
        <w:rPr>
          <w:lang w:val="en-US"/>
        </w:rPr>
        <w:t>CSS</w:t>
      </w:r>
      <w:r w:rsidR="0008684B" w:rsidRPr="00265092">
        <w:t xml:space="preserve"> и нажать готово.</w:t>
      </w:r>
      <w:r w:rsidR="000F1CD8" w:rsidRPr="00265092">
        <w:t xml:space="preserve"> Дважды щелкните по файлу </w:t>
      </w:r>
      <w:proofErr w:type="spellStart"/>
      <w:r w:rsidR="000F1CD8" w:rsidRPr="00265092">
        <w:rPr>
          <w:rFonts w:ascii="Courier New" w:hAnsi="Courier New" w:cs="Courier New"/>
          <w:lang w:val="en-US"/>
        </w:rPr>
        <w:t>FXMLMainForm</w:t>
      </w:r>
      <w:proofErr w:type="spellEnd"/>
      <w:r w:rsidR="000F1CD8" w:rsidRPr="00265092">
        <w:rPr>
          <w:rFonts w:ascii="Courier New" w:hAnsi="Courier New" w:cs="Courier New"/>
        </w:rPr>
        <w:t>.</w:t>
      </w:r>
      <w:proofErr w:type="spellStart"/>
      <w:r w:rsidR="000F1CD8" w:rsidRPr="00265092">
        <w:rPr>
          <w:rFonts w:ascii="Courier New" w:hAnsi="Courier New" w:cs="Courier New"/>
          <w:lang w:val="en-US"/>
        </w:rPr>
        <w:t>fxml</w:t>
      </w:r>
      <w:proofErr w:type="spellEnd"/>
      <w:r w:rsidR="000F1CD8" w:rsidRPr="00265092">
        <w:t xml:space="preserve">, должен открыться </w:t>
      </w:r>
      <w:r w:rsidR="000F1CD8" w:rsidRPr="00265092">
        <w:rPr>
          <w:lang w:val="en-US"/>
        </w:rPr>
        <w:t>Scene</w:t>
      </w:r>
      <w:r w:rsidR="000F1CD8" w:rsidRPr="00265092">
        <w:t xml:space="preserve"> </w:t>
      </w:r>
      <w:r w:rsidR="000F1CD8" w:rsidRPr="00265092">
        <w:rPr>
          <w:lang w:val="en-US"/>
        </w:rPr>
        <w:t>Builder</w:t>
      </w:r>
      <w:r w:rsidR="000F1CD8" w:rsidRPr="00265092">
        <w:t xml:space="preserve"> с пустым окном.</w:t>
      </w:r>
    </w:p>
    <w:p w:rsidR="005E3BC5" w:rsidRPr="00265092" w:rsidRDefault="000F1CD8" w:rsidP="005E3BC5">
      <w:r w:rsidRPr="00265092">
        <w:t>Теперь р</w:t>
      </w:r>
      <w:r w:rsidR="005E3BC5" w:rsidRPr="00265092">
        <w:t xml:space="preserve">еализуйте </w:t>
      </w:r>
      <w:r w:rsidRPr="00265092">
        <w:t xml:space="preserve">дизайн основного окна </w:t>
      </w:r>
      <w:r w:rsidR="005E3BC5" w:rsidRPr="00265092">
        <w:t>программы. Пример такого окна показан на рисунке 1.</w:t>
      </w:r>
    </w:p>
    <w:p w:rsidR="00591842" w:rsidRPr="00265092" w:rsidRDefault="004361F7" w:rsidP="005E3BC5">
      <w:pPr>
        <w:pStyle w:val="af0"/>
      </w:pPr>
      <w:r>
        <w:rPr>
          <w:noProof/>
        </w:rPr>
        <w:drawing>
          <wp:inline distT="0" distB="0" distL="0" distR="0">
            <wp:extent cx="4998085" cy="3960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C5" w:rsidRPr="00265092" w:rsidRDefault="005E3BC5" w:rsidP="005E3BC5">
      <w:pPr>
        <w:pStyle w:val="af0"/>
      </w:pPr>
      <w:r w:rsidRPr="00265092">
        <w:t>Рисунок 1 – Примерный вид основного окна программы</w:t>
      </w:r>
    </w:p>
    <w:p w:rsidR="005E3BC5" w:rsidRPr="00265092" w:rsidRDefault="000F1CD8" w:rsidP="005E3BC5">
      <w:r w:rsidRPr="00265092">
        <w:t xml:space="preserve">Для этого откройте палитру элементов слева и накидайте на форму требуемые элементы управления: </w:t>
      </w:r>
      <w:r w:rsidRPr="00265092">
        <w:rPr>
          <w:lang w:val="en-US"/>
        </w:rPr>
        <w:t>Label</w:t>
      </w:r>
      <w:r w:rsidRPr="00265092">
        <w:t xml:space="preserve">, </w:t>
      </w:r>
      <w:proofErr w:type="spellStart"/>
      <w:r w:rsidRPr="00265092">
        <w:rPr>
          <w:lang w:val="en-US"/>
        </w:rPr>
        <w:t>TableView</w:t>
      </w:r>
      <w:proofErr w:type="spellEnd"/>
      <w:r w:rsidRPr="00265092">
        <w:t xml:space="preserve">, </w:t>
      </w:r>
      <w:proofErr w:type="spellStart"/>
      <w:r w:rsidRPr="00265092">
        <w:rPr>
          <w:lang w:val="en-US"/>
        </w:rPr>
        <w:t>TextField</w:t>
      </w:r>
      <w:proofErr w:type="spellEnd"/>
      <w:r w:rsidRPr="00265092">
        <w:t xml:space="preserve">, </w:t>
      </w:r>
      <w:r w:rsidRPr="00265092">
        <w:rPr>
          <w:lang w:val="en-US"/>
        </w:rPr>
        <w:t>Button</w:t>
      </w:r>
      <w:r w:rsidRPr="00265092">
        <w:t xml:space="preserve">. </w:t>
      </w:r>
      <w:r w:rsidR="001677CE" w:rsidRPr="00265092">
        <w:t xml:space="preserve">Обратите внимание, что в правой части экрана </w:t>
      </w:r>
      <w:r w:rsidRPr="00265092">
        <w:rPr>
          <w:lang w:val="en-US"/>
        </w:rPr>
        <w:t>Scene</w:t>
      </w:r>
      <w:r w:rsidRPr="00265092">
        <w:t xml:space="preserve"> </w:t>
      </w:r>
      <w:r w:rsidRPr="00265092">
        <w:rPr>
          <w:lang w:val="en-US"/>
        </w:rPr>
        <w:t>Builder</w:t>
      </w:r>
      <w:r w:rsidRPr="00265092">
        <w:t xml:space="preserve"> отображает свойства выбра</w:t>
      </w:r>
      <w:r w:rsidR="001677CE" w:rsidRPr="00265092">
        <w:t>н</w:t>
      </w:r>
      <w:r w:rsidRPr="00265092">
        <w:t xml:space="preserve">ного элемента. В разделе </w:t>
      </w:r>
      <w:r w:rsidR="001677CE" w:rsidRPr="00265092">
        <w:rPr>
          <w:lang w:val="en-US"/>
        </w:rPr>
        <w:t>C</w:t>
      </w:r>
      <w:r w:rsidRPr="00265092">
        <w:rPr>
          <w:lang w:val="en-US"/>
        </w:rPr>
        <w:t>ode</w:t>
      </w:r>
      <w:r w:rsidRPr="00265092">
        <w:t xml:space="preserve"> поле </w:t>
      </w:r>
      <w:proofErr w:type="spellStart"/>
      <w:r w:rsidRPr="00265092">
        <w:rPr>
          <w:lang w:val="en-US"/>
        </w:rPr>
        <w:t>fx</w:t>
      </w:r>
      <w:proofErr w:type="spellEnd"/>
      <w:r w:rsidRPr="00265092">
        <w:t>:</w:t>
      </w:r>
      <w:r w:rsidRPr="00265092">
        <w:rPr>
          <w:lang w:val="en-US"/>
        </w:rPr>
        <w:t>id</w:t>
      </w:r>
      <w:r w:rsidRPr="00265092">
        <w:t xml:space="preserve"> представляет собой имя элемента, которое затем можно использовать в контроллере окна, а в поля “</w:t>
      </w:r>
      <w:r w:rsidRPr="00265092">
        <w:rPr>
          <w:lang w:val="en-US"/>
        </w:rPr>
        <w:t>On</w:t>
      </w:r>
      <w:r w:rsidRPr="00265092">
        <w:t xml:space="preserve"> …” можно вписать различные обработчики событий.</w:t>
      </w:r>
      <w:r w:rsidR="00834F1A" w:rsidRPr="00265092">
        <w:t xml:space="preserve"> Текстовые поля для ввода значений </w:t>
      </w:r>
      <w:r w:rsidR="00834F1A" w:rsidRPr="00265092">
        <w:rPr>
          <w:lang w:val="en-US"/>
        </w:rPr>
        <w:t>X</w:t>
      </w:r>
      <w:r w:rsidR="00834F1A" w:rsidRPr="00265092">
        <w:t xml:space="preserve"> и </w:t>
      </w:r>
      <w:r w:rsidR="00834F1A" w:rsidRPr="00265092">
        <w:rPr>
          <w:lang w:val="en-US"/>
        </w:rPr>
        <w:t>Y</w:t>
      </w:r>
      <w:r w:rsidR="00834F1A" w:rsidRPr="00265092">
        <w:t xml:space="preserve"> назовите </w:t>
      </w:r>
      <w:proofErr w:type="spellStart"/>
      <w:r w:rsidR="00834F1A" w:rsidRPr="00265092">
        <w:rPr>
          <w:rFonts w:ascii="Courier New" w:hAnsi="Courier New" w:cs="Courier New"/>
          <w:lang w:val="en-US"/>
        </w:rPr>
        <w:t>edX</w:t>
      </w:r>
      <w:proofErr w:type="spellEnd"/>
      <w:r w:rsidR="00834F1A" w:rsidRPr="00265092">
        <w:t xml:space="preserve">, </w:t>
      </w:r>
      <w:proofErr w:type="spellStart"/>
      <w:r w:rsidR="00834F1A" w:rsidRPr="00265092">
        <w:rPr>
          <w:rFonts w:ascii="Courier New" w:hAnsi="Courier New" w:cs="Courier New"/>
          <w:lang w:val="en-US"/>
        </w:rPr>
        <w:t>edY</w:t>
      </w:r>
      <w:proofErr w:type="spellEnd"/>
      <w:r w:rsidR="00834F1A" w:rsidRPr="00265092">
        <w:t>.</w:t>
      </w:r>
      <w:r w:rsidR="00FB6EE3" w:rsidRPr="00265092">
        <w:t xml:space="preserve"> Если</w:t>
      </w:r>
      <w:r w:rsidR="00834F1A" w:rsidRPr="00265092">
        <w:t xml:space="preserve"> </w:t>
      </w:r>
      <w:r w:rsidR="00FB6EE3" w:rsidRPr="00265092">
        <w:t>вс</w:t>
      </w:r>
      <w:r w:rsidR="00F05E95" w:rsidRPr="00265092">
        <w:t>ё</w:t>
      </w:r>
      <w:r w:rsidR="00FB6EE3" w:rsidRPr="00265092">
        <w:t xml:space="preserve"> сделано правильно, то после запуска приложения будет открываться основное окно, по закрытию которого будет закрываться ваше приложение.</w:t>
      </w:r>
      <w:r w:rsidR="00297638" w:rsidRPr="00265092">
        <w:t xml:space="preserve"> Для того, чтобы добавить к кнопке </w:t>
      </w:r>
      <w:r w:rsidR="00DC61E6" w:rsidRPr="00265092">
        <w:rPr>
          <w:lang w:val="en-US"/>
        </w:rPr>
        <w:t>Add</w:t>
      </w:r>
      <w:r w:rsidR="00DC61E6" w:rsidRPr="00265092">
        <w:t xml:space="preserve"> </w:t>
      </w:r>
      <w:r w:rsidR="00DC61E6" w:rsidRPr="00265092">
        <w:rPr>
          <w:lang w:val="en-US"/>
        </w:rPr>
        <w:t>point</w:t>
      </w:r>
      <w:r w:rsidR="00DC61E6" w:rsidRPr="00265092">
        <w:t xml:space="preserve"> </w:t>
      </w:r>
      <w:r w:rsidR="00297638" w:rsidRPr="00265092">
        <w:t xml:space="preserve">метод, запускаемый по её нажатию, введите в </w:t>
      </w:r>
      <w:r w:rsidR="00297638" w:rsidRPr="00265092">
        <w:rPr>
          <w:lang w:val="en-US"/>
        </w:rPr>
        <w:t>Scene</w:t>
      </w:r>
      <w:r w:rsidR="00297638" w:rsidRPr="00265092">
        <w:t xml:space="preserve"> </w:t>
      </w:r>
      <w:r w:rsidR="00297638" w:rsidRPr="00265092">
        <w:rPr>
          <w:lang w:val="en-US"/>
        </w:rPr>
        <w:t>Builder</w:t>
      </w:r>
      <w:r w:rsidR="00297638" w:rsidRPr="00265092">
        <w:t xml:space="preserve"> для требуемой кнопки в поле </w:t>
      </w:r>
      <w:r w:rsidR="00834F1A" w:rsidRPr="00265092">
        <w:t>“</w:t>
      </w:r>
      <w:r w:rsidR="00834F1A" w:rsidRPr="00265092">
        <w:rPr>
          <w:lang w:val="en-US"/>
        </w:rPr>
        <w:t>On</w:t>
      </w:r>
      <w:r w:rsidR="00834F1A" w:rsidRPr="00265092">
        <w:t xml:space="preserve"> </w:t>
      </w:r>
      <w:r w:rsidR="00834F1A" w:rsidRPr="00265092">
        <w:rPr>
          <w:lang w:val="en-US"/>
        </w:rPr>
        <w:t>Action</w:t>
      </w:r>
      <w:r w:rsidR="00834F1A" w:rsidRPr="00265092">
        <w:t xml:space="preserve">” название метода </w:t>
      </w:r>
      <w:proofErr w:type="spellStart"/>
      <w:r w:rsidR="00834F1A" w:rsidRPr="00265092">
        <w:rPr>
          <w:rFonts w:ascii="Courier New" w:hAnsi="Courier New" w:cs="Courier New"/>
        </w:rPr>
        <w:t>btNewClick</w:t>
      </w:r>
      <w:proofErr w:type="spellEnd"/>
      <w:r w:rsidR="00834F1A" w:rsidRPr="00265092">
        <w:t>. Затем в</w:t>
      </w:r>
      <w:r w:rsidR="00916048" w:rsidRPr="00265092">
        <w:t>несите его в</w:t>
      </w:r>
      <w:r w:rsidR="00834F1A" w:rsidRPr="00265092">
        <w:t xml:space="preserve"> контроллер окна:</w:t>
      </w:r>
    </w:p>
    <w:p w:rsidR="00834F1A" w:rsidRPr="00265092" w:rsidRDefault="00834F1A" w:rsidP="005E3BC5">
      <w:pPr>
        <w:rPr>
          <w:rFonts w:ascii="Courier New" w:hAnsi="Courier New" w:cs="Courier New"/>
        </w:rPr>
      </w:pPr>
      <w:r w:rsidRPr="00265092">
        <w:rPr>
          <w:rFonts w:ascii="Courier New" w:hAnsi="Courier New" w:cs="Courier New"/>
        </w:rPr>
        <w:t>@</w:t>
      </w:r>
      <w:r w:rsidRPr="00265092">
        <w:rPr>
          <w:rFonts w:ascii="Courier New" w:hAnsi="Courier New" w:cs="Courier New"/>
          <w:lang w:val="en-US"/>
        </w:rPr>
        <w:t>FXML</w:t>
      </w:r>
    </w:p>
    <w:p w:rsidR="00834F1A" w:rsidRPr="00265092" w:rsidRDefault="00834F1A" w:rsidP="005E3BC5">
      <w:pPr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b/>
          <w:lang w:val="en-US"/>
        </w:rPr>
        <w:t>private void</w:t>
      </w:r>
      <w:r w:rsidRPr="0026509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65092">
        <w:rPr>
          <w:rFonts w:ascii="Courier New" w:hAnsi="Courier New" w:cs="Courier New"/>
          <w:lang w:val="en-US"/>
        </w:rPr>
        <w:t>btNewClick</w:t>
      </w:r>
      <w:proofErr w:type="spellEnd"/>
      <w:r w:rsidRPr="0026509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65092">
        <w:rPr>
          <w:rFonts w:ascii="Courier New" w:hAnsi="Courier New" w:cs="Courier New"/>
          <w:lang w:val="en-US"/>
        </w:rPr>
        <w:t>ActionEvent</w:t>
      </w:r>
      <w:proofErr w:type="spellEnd"/>
      <w:r w:rsidRPr="00265092">
        <w:rPr>
          <w:rFonts w:ascii="Courier New" w:hAnsi="Courier New" w:cs="Courier New"/>
          <w:lang w:val="en-US"/>
        </w:rPr>
        <w:t xml:space="preserve"> </w:t>
      </w:r>
      <w:proofErr w:type="spellStart"/>
      <w:r w:rsidRPr="00265092">
        <w:rPr>
          <w:rFonts w:ascii="Courier New" w:hAnsi="Courier New" w:cs="Courier New"/>
          <w:lang w:val="en-US"/>
        </w:rPr>
        <w:t>av</w:t>
      </w:r>
      <w:proofErr w:type="spellEnd"/>
      <w:r w:rsidRPr="00265092">
        <w:rPr>
          <w:rFonts w:ascii="Courier New" w:hAnsi="Courier New" w:cs="Courier New"/>
          <w:lang w:val="en-US"/>
        </w:rPr>
        <w:t>) {</w:t>
      </w:r>
    </w:p>
    <w:p w:rsidR="00834F1A" w:rsidRPr="00370DC7" w:rsidRDefault="00834F1A" w:rsidP="005E3BC5">
      <w:pPr>
        <w:rPr>
          <w:rFonts w:ascii="Courier New" w:hAnsi="Courier New" w:cs="Courier New"/>
        </w:rPr>
      </w:pPr>
      <w:r w:rsidRPr="00370DC7">
        <w:rPr>
          <w:rFonts w:ascii="Courier New" w:hAnsi="Courier New" w:cs="Courier New"/>
        </w:rPr>
        <w:t>}</w:t>
      </w:r>
    </w:p>
    <w:p w:rsidR="00834F1A" w:rsidRPr="00265092" w:rsidRDefault="00834F1A" w:rsidP="005E3BC5">
      <w:r w:rsidRPr="00265092">
        <w:t xml:space="preserve">Для того, чтобы убедиться, что данный метод работает, </w:t>
      </w:r>
      <w:r w:rsidR="00916048" w:rsidRPr="00265092">
        <w:t xml:space="preserve">вставьте в него </w:t>
      </w:r>
      <w:r w:rsidRPr="00265092">
        <w:t xml:space="preserve">одну </w:t>
      </w:r>
      <w:r w:rsidR="00A74ED6" w:rsidRPr="00265092">
        <w:t>простую</w:t>
      </w:r>
      <w:r w:rsidRPr="00265092">
        <w:t xml:space="preserve"> строку:</w:t>
      </w:r>
    </w:p>
    <w:p w:rsidR="00916048" w:rsidRPr="00265092" w:rsidRDefault="00916048" w:rsidP="005E3BC5">
      <w:pPr>
        <w:rPr>
          <w:rFonts w:ascii="Courier New" w:hAnsi="Courier New" w:cs="Courier New"/>
        </w:rPr>
      </w:pPr>
      <w:proofErr w:type="spellStart"/>
      <w:r w:rsidRPr="00265092">
        <w:rPr>
          <w:rFonts w:ascii="Courier New" w:hAnsi="Courier New" w:cs="Courier New"/>
          <w:lang w:val="en-US"/>
        </w:rPr>
        <w:t>edY</w:t>
      </w:r>
      <w:proofErr w:type="spellEnd"/>
      <w:r w:rsidRPr="00265092">
        <w:rPr>
          <w:rFonts w:ascii="Courier New" w:hAnsi="Courier New" w:cs="Courier New"/>
        </w:rPr>
        <w:t>.</w:t>
      </w:r>
      <w:proofErr w:type="spellStart"/>
      <w:r w:rsidRPr="00265092">
        <w:rPr>
          <w:rFonts w:ascii="Courier New" w:hAnsi="Courier New" w:cs="Courier New"/>
          <w:lang w:val="en-US"/>
        </w:rPr>
        <w:t>setText</w:t>
      </w:r>
      <w:proofErr w:type="spellEnd"/>
      <w:r w:rsidRPr="00265092">
        <w:rPr>
          <w:rFonts w:ascii="Courier New" w:hAnsi="Courier New" w:cs="Courier New"/>
        </w:rPr>
        <w:t>(</w:t>
      </w:r>
      <w:proofErr w:type="spellStart"/>
      <w:r w:rsidRPr="00265092">
        <w:rPr>
          <w:rFonts w:ascii="Courier New" w:hAnsi="Courier New" w:cs="Courier New"/>
          <w:lang w:val="en-US"/>
        </w:rPr>
        <w:t>edX</w:t>
      </w:r>
      <w:proofErr w:type="spellEnd"/>
      <w:r w:rsidRPr="00265092">
        <w:rPr>
          <w:rFonts w:ascii="Courier New" w:hAnsi="Courier New" w:cs="Courier New"/>
        </w:rPr>
        <w:t>.</w:t>
      </w:r>
      <w:proofErr w:type="spellStart"/>
      <w:r w:rsidRPr="00265092">
        <w:rPr>
          <w:rFonts w:ascii="Courier New" w:hAnsi="Courier New" w:cs="Courier New"/>
          <w:lang w:val="en-US"/>
        </w:rPr>
        <w:t>getText</w:t>
      </w:r>
      <w:proofErr w:type="spellEnd"/>
      <w:r w:rsidRPr="00265092">
        <w:rPr>
          <w:rFonts w:ascii="Courier New" w:hAnsi="Courier New" w:cs="Courier New"/>
        </w:rPr>
        <w:t>()</w:t>
      </w:r>
      <w:r w:rsidR="00D84739" w:rsidRPr="00265092">
        <w:rPr>
          <w:rFonts w:ascii="Courier New" w:hAnsi="Courier New" w:cs="Courier New"/>
        </w:rPr>
        <w:t>)</w:t>
      </w:r>
      <w:r w:rsidRPr="00265092">
        <w:rPr>
          <w:rFonts w:ascii="Courier New" w:hAnsi="Courier New" w:cs="Courier New"/>
        </w:rPr>
        <w:t>;</w:t>
      </w:r>
    </w:p>
    <w:p w:rsidR="00916048" w:rsidRPr="00265092" w:rsidRDefault="00D84739" w:rsidP="005E3BC5">
      <w:r w:rsidRPr="00265092">
        <w:t>Ч</w:t>
      </w:r>
      <w:r w:rsidR="00916048" w:rsidRPr="00265092">
        <w:t xml:space="preserve">тобы это заработало, </w:t>
      </w:r>
      <w:r w:rsidRPr="00265092">
        <w:t xml:space="preserve">текстовые </w:t>
      </w:r>
      <w:r w:rsidR="00916048" w:rsidRPr="00265092">
        <w:t xml:space="preserve">поля </w:t>
      </w:r>
      <w:proofErr w:type="spellStart"/>
      <w:r w:rsidR="00916048" w:rsidRPr="00265092">
        <w:rPr>
          <w:rFonts w:ascii="Courier New" w:hAnsi="Courier New" w:cs="Courier New"/>
          <w:lang w:val="en-US"/>
        </w:rPr>
        <w:t>edX</w:t>
      </w:r>
      <w:proofErr w:type="spellEnd"/>
      <w:r w:rsidR="00916048" w:rsidRPr="00265092">
        <w:t xml:space="preserve"> и </w:t>
      </w:r>
      <w:proofErr w:type="spellStart"/>
      <w:r w:rsidR="00916048" w:rsidRPr="00265092">
        <w:rPr>
          <w:rFonts w:ascii="Courier New" w:hAnsi="Courier New" w:cs="Courier New"/>
          <w:lang w:val="en-US"/>
        </w:rPr>
        <w:t>edY</w:t>
      </w:r>
      <w:proofErr w:type="spellEnd"/>
      <w:r w:rsidR="00916048" w:rsidRPr="00265092">
        <w:t xml:space="preserve"> должны быть </w:t>
      </w:r>
      <w:r w:rsidR="00A74ED6" w:rsidRPr="00265092">
        <w:t xml:space="preserve">описаны </w:t>
      </w:r>
      <w:r w:rsidR="00916048" w:rsidRPr="00265092">
        <w:t>в контроллер</w:t>
      </w:r>
      <w:r w:rsidR="00A74ED6" w:rsidRPr="00265092">
        <w:t>е</w:t>
      </w:r>
      <w:r w:rsidR="00916048" w:rsidRPr="00265092">
        <w:t>:</w:t>
      </w:r>
    </w:p>
    <w:p w:rsidR="00916048" w:rsidRPr="00265092" w:rsidRDefault="00916048" w:rsidP="005E3BC5">
      <w:pPr>
        <w:rPr>
          <w:rFonts w:ascii="Courier New" w:hAnsi="Courier New" w:cs="Courier New"/>
        </w:rPr>
      </w:pPr>
      <w:r w:rsidRPr="00265092">
        <w:rPr>
          <w:rFonts w:ascii="Courier New" w:hAnsi="Courier New" w:cs="Courier New"/>
        </w:rPr>
        <w:t>@</w:t>
      </w:r>
      <w:r w:rsidRPr="00265092">
        <w:rPr>
          <w:rFonts w:ascii="Courier New" w:hAnsi="Courier New" w:cs="Courier New"/>
          <w:lang w:val="en-US"/>
        </w:rPr>
        <w:t>FXML</w:t>
      </w:r>
    </w:p>
    <w:p w:rsidR="00916048" w:rsidRPr="00265092" w:rsidRDefault="00916048" w:rsidP="005E3BC5">
      <w:pPr>
        <w:rPr>
          <w:rFonts w:ascii="Courier New" w:hAnsi="Courier New" w:cs="Courier New"/>
        </w:rPr>
      </w:pPr>
      <w:r w:rsidRPr="00265092">
        <w:rPr>
          <w:rFonts w:ascii="Courier New" w:hAnsi="Courier New" w:cs="Courier New"/>
          <w:b/>
          <w:lang w:val="en-US"/>
        </w:rPr>
        <w:lastRenderedPageBreak/>
        <w:t>private</w:t>
      </w:r>
      <w:r w:rsidRPr="00265092">
        <w:rPr>
          <w:rFonts w:ascii="Courier New" w:hAnsi="Courier New" w:cs="Courier New"/>
        </w:rPr>
        <w:t xml:space="preserve"> </w:t>
      </w:r>
      <w:proofErr w:type="spellStart"/>
      <w:r w:rsidRPr="00265092">
        <w:rPr>
          <w:rFonts w:ascii="Courier New" w:hAnsi="Courier New" w:cs="Courier New"/>
          <w:lang w:val="en-US"/>
        </w:rPr>
        <w:t>TextField</w:t>
      </w:r>
      <w:proofErr w:type="spellEnd"/>
      <w:r w:rsidRPr="00265092">
        <w:rPr>
          <w:rFonts w:ascii="Courier New" w:hAnsi="Courier New" w:cs="Courier New"/>
        </w:rPr>
        <w:t xml:space="preserve"> </w:t>
      </w:r>
      <w:proofErr w:type="spellStart"/>
      <w:r w:rsidRPr="00265092">
        <w:rPr>
          <w:rFonts w:ascii="Courier New" w:hAnsi="Courier New" w:cs="Courier New"/>
          <w:lang w:val="en-US"/>
        </w:rPr>
        <w:t>edX</w:t>
      </w:r>
      <w:proofErr w:type="spellEnd"/>
      <w:r w:rsidRPr="00265092">
        <w:rPr>
          <w:rFonts w:ascii="Courier New" w:hAnsi="Courier New" w:cs="Courier New"/>
        </w:rPr>
        <w:t>;</w:t>
      </w:r>
    </w:p>
    <w:p w:rsidR="00834F1A" w:rsidRPr="00265092" w:rsidRDefault="00D84739" w:rsidP="005E3BC5">
      <w:r w:rsidRPr="00265092">
        <w:t>Аналогичным образом в контроллер окна добавляются и другие элементы управления в главном окне</w:t>
      </w:r>
      <w:r w:rsidR="00DC61E6" w:rsidRPr="00265092">
        <w:t>, к которым требуется обращаться</w:t>
      </w:r>
      <w:r w:rsidRPr="00265092">
        <w:t xml:space="preserve">. </w:t>
      </w:r>
      <w:r w:rsidR="00DC61E6" w:rsidRPr="00265092">
        <w:t xml:space="preserve">В данном примере </w:t>
      </w:r>
      <w:r w:rsidR="00916048" w:rsidRPr="00265092">
        <w:t xml:space="preserve">при нажатии на кнопку </w:t>
      </w:r>
      <w:r w:rsidR="00916048" w:rsidRPr="00265092">
        <w:rPr>
          <w:lang w:val="en-US"/>
        </w:rPr>
        <w:t>Add</w:t>
      </w:r>
      <w:r w:rsidR="00916048" w:rsidRPr="00265092">
        <w:t xml:space="preserve"> </w:t>
      </w:r>
      <w:r w:rsidR="00916048" w:rsidRPr="00265092">
        <w:rPr>
          <w:lang w:val="en-US"/>
        </w:rPr>
        <w:t>point</w:t>
      </w:r>
      <w:r w:rsidR="00916048" w:rsidRPr="00265092">
        <w:t xml:space="preserve"> текст из поля </w:t>
      </w:r>
      <w:proofErr w:type="spellStart"/>
      <w:r w:rsidR="00916048" w:rsidRPr="00265092">
        <w:rPr>
          <w:rFonts w:ascii="Courier New" w:hAnsi="Courier New" w:cs="Courier New"/>
          <w:lang w:val="en-US"/>
        </w:rPr>
        <w:t>edX</w:t>
      </w:r>
      <w:proofErr w:type="spellEnd"/>
      <w:r w:rsidR="00916048" w:rsidRPr="00265092">
        <w:t xml:space="preserve"> будет </w:t>
      </w:r>
      <w:r w:rsidR="008902E0" w:rsidRPr="00265092">
        <w:t>копироваться</w:t>
      </w:r>
      <w:r w:rsidR="00916048" w:rsidRPr="00265092">
        <w:t xml:space="preserve"> в строку </w:t>
      </w:r>
      <w:proofErr w:type="spellStart"/>
      <w:r w:rsidR="00916048" w:rsidRPr="00265092">
        <w:rPr>
          <w:rFonts w:ascii="Courier New" w:hAnsi="Courier New" w:cs="Courier New"/>
          <w:lang w:val="en-US"/>
        </w:rPr>
        <w:t>edY</w:t>
      </w:r>
      <w:proofErr w:type="spellEnd"/>
      <w:r w:rsidR="00916048" w:rsidRPr="00265092">
        <w:t>.</w:t>
      </w:r>
    </w:p>
    <w:p w:rsidR="00297638" w:rsidRPr="00265092" w:rsidRDefault="00297638" w:rsidP="005E3BC5">
      <w:r w:rsidRPr="00265092">
        <w:t>Добавьте к основному классу программы</w:t>
      </w:r>
      <w:r w:rsidR="002145F5" w:rsidRPr="00265092">
        <w:t xml:space="preserve"> поле</w:t>
      </w:r>
      <w:r w:rsidRPr="00265092">
        <w:t xml:space="preserve"> </w:t>
      </w:r>
      <w:r w:rsidRPr="00265092">
        <w:rPr>
          <w:rFonts w:ascii="Courier New" w:hAnsi="Courier New" w:cs="Courier New"/>
          <w:b/>
          <w:lang w:val="en-US"/>
        </w:rPr>
        <w:t>public</w:t>
      </w:r>
      <w:r w:rsidRPr="00265092">
        <w:rPr>
          <w:rFonts w:ascii="Courier New" w:hAnsi="Courier New" w:cs="Courier New"/>
          <w:b/>
        </w:rPr>
        <w:t xml:space="preserve"> </w:t>
      </w:r>
      <w:r w:rsidRPr="00265092">
        <w:rPr>
          <w:rFonts w:ascii="Courier New" w:hAnsi="Courier New" w:cs="Courier New"/>
          <w:b/>
          <w:lang w:val="en-US"/>
        </w:rPr>
        <w:t>static</w:t>
      </w:r>
      <w:r w:rsidRPr="00265092">
        <w:rPr>
          <w:rFonts w:ascii="Courier New" w:hAnsi="Courier New" w:cs="Courier New"/>
        </w:rPr>
        <w:t xml:space="preserve"> </w:t>
      </w:r>
      <w:proofErr w:type="spellStart"/>
      <w:r w:rsidRPr="00265092">
        <w:rPr>
          <w:rFonts w:ascii="Courier New" w:hAnsi="Courier New" w:cs="Courier New"/>
          <w:lang w:val="en-US"/>
        </w:rPr>
        <w:t>TabulatedFunctionDoc</w:t>
      </w:r>
      <w:proofErr w:type="spellEnd"/>
      <w:r w:rsidRPr="00265092">
        <w:rPr>
          <w:rFonts w:ascii="Courier New" w:hAnsi="Courier New" w:cs="Courier New"/>
        </w:rPr>
        <w:t xml:space="preserve"> </w:t>
      </w:r>
      <w:proofErr w:type="spellStart"/>
      <w:r w:rsidR="00626058" w:rsidRPr="00265092">
        <w:rPr>
          <w:rFonts w:ascii="Courier New" w:hAnsi="Courier New" w:cs="Courier New"/>
          <w:lang w:val="en-US"/>
        </w:rPr>
        <w:t>tabFDoc</w:t>
      </w:r>
      <w:proofErr w:type="spellEnd"/>
      <w:r w:rsidRPr="00265092">
        <w:t xml:space="preserve">, который будет являться </w:t>
      </w:r>
      <w:r w:rsidR="000F6482" w:rsidRPr="00265092">
        <w:t>документом</w:t>
      </w:r>
      <w:r w:rsidRPr="00265092">
        <w:t xml:space="preserve"> табулированной функции, с которым будут работать окна.</w:t>
      </w:r>
      <w:r w:rsidR="00891E20" w:rsidRPr="00265092">
        <w:t xml:space="preserve"> Сделайте</w:t>
      </w:r>
      <w:r w:rsidR="00D84739" w:rsidRPr="00265092">
        <w:t xml:space="preserve"> так, чтобы при запуске программы он проходил инициализацию и в нем создавалась табулированная функция по умолчанию с помощью конструктора её класса.</w:t>
      </w:r>
    </w:p>
    <w:p w:rsidR="00E76AE1" w:rsidRPr="00265092" w:rsidRDefault="00352227" w:rsidP="000327D1">
      <w:r w:rsidRPr="00265092">
        <w:t>Для отображения данных</w:t>
      </w:r>
      <w:r w:rsidR="00554F2E" w:rsidRPr="00265092">
        <w:t xml:space="preserve"> в таблице</w:t>
      </w:r>
      <w:r w:rsidRPr="00265092">
        <w:t xml:space="preserve"> </w:t>
      </w:r>
      <w:proofErr w:type="spellStart"/>
      <w:r w:rsidRPr="00265092">
        <w:rPr>
          <w:lang w:val="en-US"/>
        </w:rPr>
        <w:t>TableView</w:t>
      </w:r>
      <w:proofErr w:type="spellEnd"/>
      <w:r w:rsidRPr="00265092">
        <w:t xml:space="preserve"> следует созд</w:t>
      </w:r>
      <w:r w:rsidR="00554F2E" w:rsidRPr="00265092">
        <w:t>ать класс, объекты которого буду</w:t>
      </w:r>
      <w:r w:rsidRPr="00265092">
        <w:t xml:space="preserve">т описывать отображаемые в таблице </w:t>
      </w:r>
      <w:r w:rsidR="00554F2E" w:rsidRPr="00265092">
        <w:t>строки</w:t>
      </w:r>
      <w:r w:rsidRPr="00265092">
        <w:t>.</w:t>
      </w:r>
      <w:r w:rsidR="00E76AE1" w:rsidRPr="00265092">
        <w:t xml:space="preserve"> </w:t>
      </w:r>
      <w:r w:rsidRPr="00265092">
        <w:t>В данном случае нужны два значения чисел с плавающей точкой</w:t>
      </w:r>
      <w:r w:rsidR="00E76AE1" w:rsidRPr="00265092">
        <w:t xml:space="preserve"> – </w:t>
      </w:r>
      <w:r w:rsidR="00297C3F" w:rsidRPr="00265092">
        <w:t>такой</w:t>
      </w:r>
      <w:r w:rsidR="00E76AE1" w:rsidRPr="00265092">
        <w:t>,</w:t>
      </w:r>
      <w:r w:rsidR="00297C3F" w:rsidRPr="00265092">
        <w:t xml:space="preserve"> как</w:t>
      </w:r>
      <w:r w:rsidR="00E76AE1" w:rsidRPr="00265092">
        <w:t xml:space="preserve"> класс </w:t>
      </w:r>
      <w:proofErr w:type="spellStart"/>
      <w:r w:rsidR="00E76AE1" w:rsidRPr="00265092">
        <w:rPr>
          <w:lang w:val="en-US"/>
        </w:rPr>
        <w:t>FunctionPoint</w:t>
      </w:r>
      <w:proofErr w:type="spellEnd"/>
      <w:r w:rsidRPr="00265092">
        <w:t>. Однако,</w:t>
      </w:r>
      <w:r w:rsidR="00E76AE1" w:rsidRPr="00265092">
        <w:t xml:space="preserve"> используемый в нём</w:t>
      </w:r>
      <w:r w:rsidRPr="00265092">
        <w:t xml:space="preserve"> тип </w:t>
      </w:r>
      <w:r w:rsidRPr="00265092">
        <w:rPr>
          <w:rFonts w:ascii="Courier New" w:hAnsi="Courier New" w:cs="Courier New"/>
          <w:lang w:val="en-US"/>
        </w:rPr>
        <w:t>double</w:t>
      </w:r>
      <w:r w:rsidRPr="00265092">
        <w:t xml:space="preserve"> не подходит, так как является простым типом. Для того, чтобы</w:t>
      </w:r>
      <w:r w:rsidR="00E76AE1" w:rsidRPr="00265092">
        <w:t xml:space="preserve"> настроить отображение данных в таблице через фабрику</w:t>
      </w:r>
      <w:r w:rsidRPr="00265092">
        <w:t xml:space="preserve">, необходимо использовать объектный тип </w:t>
      </w:r>
      <w:r w:rsidRPr="00265092">
        <w:rPr>
          <w:rFonts w:ascii="Courier New" w:hAnsi="Courier New" w:cs="Courier New"/>
          <w:lang w:val="en-US"/>
        </w:rPr>
        <w:t>Double</w:t>
      </w:r>
      <w:r w:rsidRPr="00265092">
        <w:t xml:space="preserve">. Создайте новый класс </w:t>
      </w:r>
      <w:proofErr w:type="spellStart"/>
      <w:r w:rsidRPr="00265092">
        <w:rPr>
          <w:rFonts w:ascii="Courier New" w:hAnsi="Courier New" w:cs="Courier New"/>
          <w:lang w:val="en-US"/>
        </w:rPr>
        <w:t>FunctionPointT</w:t>
      </w:r>
      <w:proofErr w:type="spellEnd"/>
      <w:r w:rsidRPr="00265092">
        <w:t>, кото</w:t>
      </w:r>
      <w:r w:rsidR="007250B7" w:rsidRPr="00265092">
        <w:t xml:space="preserve">рый будет содержать в себе </w:t>
      </w:r>
      <w:r w:rsidRPr="00265092">
        <w:t xml:space="preserve">значения </w:t>
      </w:r>
      <w:r w:rsidRPr="00265092">
        <w:rPr>
          <w:rFonts w:ascii="Courier New" w:hAnsi="Courier New" w:cs="Courier New"/>
          <w:lang w:val="en-US"/>
        </w:rPr>
        <w:t>x</w:t>
      </w:r>
      <w:r w:rsidRPr="00265092">
        <w:t xml:space="preserve"> и </w:t>
      </w:r>
      <w:r w:rsidRPr="00265092">
        <w:rPr>
          <w:rFonts w:ascii="Courier New" w:hAnsi="Courier New" w:cs="Courier New"/>
          <w:lang w:val="en-US"/>
        </w:rPr>
        <w:t>y</w:t>
      </w:r>
      <w:r w:rsidRPr="00265092">
        <w:t xml:space="preserve">, а сеттеры и геттеры класса будут работать с типом </w:t>
      </w:r>
      <w:r w:rsidRPr="00265092">
        <w:rPr>
          <w:rFonts w:ascii="Courier New" w:hAnsi="Courier New" w:cs="Courier New"/>
          <w:lang w:val="en-US"/>
        </w:rPr>
        <w:t>Double</w:t>
      </w:r>
      <w:r w:rsidRPr="00265092">
        <w:t xml:space="preserve">, причем имена геттеров будут формироваться </w:t>
      </w:r>
      <w:r w:rsidR="00E76AE1" w:rsidRPr="00265092">
        <w:t xml:space="preserve">строго </w:t>
      </w:r>
      <w:r w:rsidRPr="00265092">
        <w:t>в соот</w:t>
      </w:r>
      <w:r w:rsidR="00E76AE1" w:rsidRPr="00265092">
        <w:t>ветствии с именем</w:t>
      </w:r>
      <w:r w:rsidRPr="00265092">
        <w:t xml:space="preserve"> переменных (например, для переменной </w:t>
      </w:r>
      <w:proofErr w:type="spellStart"/>
      <w:r w:rsidRPr="00265092">
        <w:rPr>
          <w:rFonts w:ascii="Courier New" w:hAnsi="Courier New" w:cs="Courier New"/>
          <w:lang w:val="en-US"/>
        </w:rPr>
        <w:t>myVariable</w:t>
      </w:r>
      <w:proofErr w:type="spellEnd"/>
      <w:r w:rsidRPr="00265092">
        <w:t xml:space="preserve"> </w:t>
      </w:r>
      <w:r w:rsidR="002145F5" w:rsidRPr="00265092">
        <w:t>геттер должен иметь имя</w:t>
      </w:r>
      <w:r w:rsidRPr="00265092">
        <w:t xml:space="preserve"> </w:t>
      </w:r>
      <w:proofErr w:type="spellStart"/>
      <w:r w:rsidRPr="00265092">
        <w:rPr>
          <w:rFonts w:ascii="Courier New" w:hAnsi="Courier New" w:cs="Courier New"/>
          <w:lang w:val="en-US"/>
        </w:rPr>
        <w:t>getMyVariable</w:t>
      </w:r>
      <w:proofErr w:type="spellEnd"/>
      <w:r w:rsidRPr="00265092">
        <w:t xml:space="preserve">). </w:t>
      </w:r>
      <w:r w:rsidR="007250B7" w:rsidRPr="00265092">
        <w:t xml:space="preserve">Теперь в соответствии с каждой строкой в таблице </w:t>
      </w:r>
      <w:r w:rsidR="00E76AE1" w:rsidRPr="00265092">
        <w:t xml:space="preserve">можно будет поставить в соответствие </w:t>
      </w:r>
      <w:r w:rsidR="007250B7" w:rsidRPr="00265092">
        <w:t xml:space="preserve">один экземпляр класса </w:t>
      </w:r>
      <w:proofErr w:type="spellStart"/>
      <w:r w:rsidR="007250B7" w:rsidRPr="00265092">
        <w:rPr>
          <w:rFonts w:ascii="Courier New" w:hAnsi="Courier New" w:cs="Courier New"/>
          <w:lang w:val="en-US"/>
        </w:rPr>
        <w:t>FunctionPointT</w:t>
      </w:r>
      <w:proofErr w:type="spellEnd"/>
      <w:r w:rsidR="007250B7" w:rsidRPr="00265092">
        <w:t>.</w:t>
      </w:r>
      <w:r w:rsidR="00E76AE1" w:rsidRPr="00265092">
        <w:t xml:space="preserve"> </w:t>
      </w:r>
      <w:r w:rsidR="000327D1" w:rsidRPr="00265092">
        <w:t>Укажите тип данных для таблицы</w:t>
      </w:r>
      <w:r w:rsidR="00B30138" w:rsidRPr="00265092">
        <w:t xml:space="preserve"> с помощью </w:t>
      </w:r>
      <w:proofErr w:type="spellStart"/>
      <w:r w:rsidR="00B30138" w:rsidRPr="00265092">
        <w:t>дженерика</w:t>
      </w:r>
      <w:proofErr w:type="spellEnd"/>
      <w:r w:rsidR="00B30138" w:rsidRPr="00265092">
        <w:t xml:space="preserve"> при её объявлении в контроллере</w:t>
      </w:r>
      <w:r w:rsidR="00E76AE1" w:rsidRPr="00265092">
        <w:t>:</w:t>
      </w:r>
    </w:p>
    <w:p w:rsidR="00E76AE1" w:rsidRPr="00265092" w:rsidRDefault="00E76AE1" w:rsidP="00E76AE1">
      <w:pPr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lang w:val="en-US"/>
        </w:rPr>
        <w:t>@FXML</w:t>
      </w:r>
    </w:p>
    <w:p w:rsidR="00352227" w:rsidRPr="00265092" w:rsidRDefault="00E76AE1" w:rsidP="00E76AE1">
      <w:pPr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b/>
          <w:lang w:val="en-US"/>
        </w:rPr>
        <w:t>private</w:t>
      </w:r>
      <w:r w:rsidRPr="00265092">
        <w:rPr>
          <w:rFonts w:ascii="Courier New" w:hAnsi="Courier New" w:cs="Courier New"/>
          <w:lang w:val="en-US"/>
        </w:rPr>
        <w:t xml:space="preserve"> </w:t>
      </w:r>
      <w:proofErr w:type="spellStart"/>
      <w:r w:rsidRPr="00265092">
        <w:rPr>
          <w:rFonts w:ascii="Courier New" w:hAnsi="Courier New" w:cs="Courier New"/>
          <w:lang w:val="en-US"/>
        </w:rPr>
        <w:t>TableView</w:t>
      </w:r>
      <w:proofErr w:type="spellEnd"/>
      <w:r w:rsidRPr="00265092">
        <w:rPr>
          <w:rFonts w:ascii="Courier New" w:hAnsi="Courier New" w:cs="Courier New"/>
          <w:lang w:val="en-US"/>
        </w:rPr>
        <w:t>&lt;</w:t>
      </w:r>
      <w:proofErr w:type="spellStart"/>
      <w:r w:rsidRPr="00265092">
        <w:rPr>
          <w:rFonts w:ascii="Courier New" w:hAnsi="Courier New" w:cs="Courier New"/>
          <w:lang w:val="en-US"/>
        </w:rPr>
        <w:t>FunctionPointT</w:t>
      </w:r>
      <w:proofErr w:type="spellEnd"/>
      <w:r w:rsidRPr="00265092">
        <w:rPr>
          <w:rFonts w:ascii="Courier New" w:hAnsi="Courier New" w:cs="Courier New"/>
          <w:lang w:val="en-US"/>
        </w:rPr>
        <w:t xml:space="preserve">&gt; </w:t>
      </w:r>
      <w:r w:rsidR="000327D1" w:rsidRPr="00265092">
        <w:rPr>
          <w:rFonts w:ascii="Courier New" w:hAnsi="Courier New" w:cs="Courier New"/>
          <w:lang w:val="en-US"/>
        </w:rPr>
        <w:t>table</w:t>
      </w:r>
      <w:r w:rsidRPr="00265092">
        <w:rPr>
          <w:rFonts w:ascii="Courier New" w:hAnsi="Courier New" w:cs="Courier New"/>
          <w:lang w:val="en-US"/>
        </w:rPr>
        <w:t xml:space="preserve">; </w:t>
      </w:r>
    </w:p>
    <w:p w:rsidR="004B3C83" w:rsidRPr="00265092" w:rsidRDefault="00E76AE1" w:rsidP="00E76AE1">
      <w:pPr>
        <w:ind w:firstLine="0"/>
      </w:pPr>
      <w:r w:rsidRPr="00265092">
        <w:t>где</w:t>
      </w:r>
      <w:r w:rsidRPr="00370DC7">
        <w:t xml:space="preserve"> </w:t>
      </w:r>
      <w:r w:rsidRPr="00265092">
        <w:rPr>
          <w:rFonts w:ascii="Courier New" w:hAnsi="Courier New" w:cs="Courier New"/>
          <w:lang w:val="en-US"/>
        </w:rPr>
        <w:t>table</w:t>
      </w:r>
      <w:r w:rsidRPr="00370DC7">
        <w:t xml:space="preserve"> – </w:t>
      </w:r>
      <w:r w:rsidRPr="00265092">
        <w:t>ваше</w:t>
      </w:r>
      <w:r w:rsidRPr="00370DC7">
        <w:t xml:space="preserve"> </w:t>
      </w:r>
      <w:r w:rsidRPr="00265092">
        <w:t>имя</w:t>
      </w:r>
      <w:r w:rsidRPr="00370DC7">
        <w:t xml:space="preserve"> </w:t>
      </w:r>
      <w:r w:rsidRPr="00265092">
        <w:t>таблицы</w:t>
      </w:r>
      <w:r w:rsidRPr="00370DC7">
        <w:t xml:space="preserve"> </w:t>
      </w:r>
      <w:proofErr w:type="spellStart"/>
      <w:r w:rsidRPr="00265092">
        <w:rPr>
          <w:lang w:val="en-US"/>
        </w:rPr>
        <w:t>fx</w:t>
      </w:r>
      <w:proofErr w:type="spellEnd"/>
      <w:r w:rsidRPr="00370DC7">
        <w:t>:</w:t>
      </w:r>
      <w:proofErr w:type="spellStart"/>
      <w:r w:rsidRPr="00265092">
        <w:rPr>
          <w:lang w:val="en-US"/>
        </w:rPr>
        <w:t>id</w:t>
      </w:r>
      <w:proofErr w:type="spellEnd"/>
      <w:r w:rsidRPr="00370DC7">
        <w:t xml:space="preserve">. </w:t>
      </w:r>
      <w:r w:rsidRPr="00265092">
        <w:t xml:space="preserve">Используя свойства </w:t>
      </w:r>
      <w:proofErr w:type="spellStart"/>
      <w:r w:rsidRPr="00265092">
        <w:rPr>
          <w:rFonts w:ascii="Courier New" w:hAnsi="Courier New" w:cs="Courier New"/>
        </w:rPr>
        <w:t>table.getColumns</w:t>
      </w:r>
      <w:proofErr w:type="spellEnd"/>
      <w:r w:rsidRPr="00265092">
        <w:rPr>
          <w:rFonts w:ascii="Courier New" w:hAnsi="Courier New" w:cs="Courier New"/>
        </w:rPr>
        <w:t>()</w:t>
      </w:r>
      <w:r w:rsidRPr="00265092">
        <w:t xml:space="preserve"> и класс </w:t>
      </w:r>
      <w:proofErr w:type="spellStart"/>
      <w:r w:rsidRPr="00265092">
        <w:rPr>
          <w:rFonts w:ascii="Courier New" w:hAnsi="Courier New" w:cs="Courier New"/>
        </w:rPr>
        <w:t>TableColumn</w:t>
      </w:r>
      <w:proofErr w:type="spellEnd"/>
      <w:r w:rsidRPr="00265092">
        <w:rPr>
          <w:rFonts w:ascii="Courier New" w:hAnsi="Courier New" w:cs="Courier New"/>
        </w:rPr>
        <w:t xml:space="preserve"> </w:t>
      </w:r>
      <w:r w:rsidRPr="00265092">
        <w:t xml:space="preserve">создайте нужные колонки в таблице в методе </w:t>
      </w:r>
      <w:r w:rsidRPr="00265092">
        <w:rPr>
          <w:rFonts w:ascii="Courier New" w:hAnsi="Courier New" w:cs="Courier New"/>
          <w:lang w:val="en-US"/>
        </w:rPr>
        <w:t>initialize</w:t>
      </w:r>
      <w:r w:rsidR="007028D8" w:rsidRPr="00265092">
        <w:t xml:space="preserve"> контроллера</w:t>
      </w:r>
      <w:r w:rsidRPr="00265092">
        <w:t>, настройте фабрики для отображения.</w:t>
      </w:r>
    </w:p>
    <w:p w:rsidR="00741B61" w:rsidRPr="00265092" w:rsidRDefault="00E76AE1" w:rsidP="004B3C83">
      <w:pPr>
        <w:ind w:firstLine="426"/>
      </w:pPr>
      <w:r w:rsidRPr="00265092">
        <w:t xml:space="preserve">Добавьте в класс контроллера метод </w:t>
      </w:r>
      <w:r w:rsidRPr="00265092">
        <w:rPr>
          <w:rFonts w:ascii="Courier New" w:hAnsi="Courier New" w:cs="Courier New"/>
          <w:lang w:val="en-US"/>
        </w:rPr>
        <w:t>redraw</w:t>
      </w:r>
      <w:r w:rsidRPr="00265092">
        <w:rPr>
          <w:rFonts w:ascii="Courier New" w:hAnsi="Courier New" w:cs="Courier New"/>
        </w:rPr>
        <w:t>()</w:t>
      </w:r>
      <w:r w:rsidRPr="00265092">
        <w:t xml:space="preserve"> без параметров, сделайте его доступным из других</w:t>
      </w:r>
      <w:r w:rsidR="00741B61" w:rsidRPr="00265092">
        <w:t xml:space="preserve"> классов</w:t>
      </w:r>
      <w:r w:rsidRPr="00265092">
        <w:t>.</w:t>
      </w:r>
      <w:r w:rsidR="004B3C83" w:rsidRPr="00265092">
        <w:t xml:space="preserve"> В нем напишите код для обновления данных в таблице из поля класса </w:t>
      </w:r>
      <w:proofErr w:type="spellStart"/>
      <w:r w:rsidR="004B3C83" w:rsidRPr="00265092">
        <w:rPr>
          <w:rFonts w:ascii="Courier New" w:hAnsi="Courier New" w:cs="Courier New"/>
          <w:lang w:val="en-US"/>
        </w:rPr>
        <w:t>tabFDoc</w:t>
      </w:r>
      <w:proofErr w:type="spellEnd"/>
      <w:r w:rsidR="004B3C83" w:rsidRPr="00265092">
        <w:t>.</w:t>
      </w:r>
      <w:r w:rsidR="00741B61" w:rsidRPr="00265092">
        <w:t xml:space="preserve"> Добавьте методы для кнопок </w:t>
      </w:r>
      <w:r w:rsidR="00741B61" w:rsidRPr="00265092">
        <w:rPr>
          <w:lang w:val="en-US"/>
        </w:rPr>
        <w:t>Add</w:t>
      </w:r>
      <w:r w:rsidR="00741B61" w:rsidRPr="00265092">
        <w:t xml:space="preserve"> </w:t>
      </w:r>
      <w:r w:rsidR="00741B61" w:rsidRPr="00265092">
        <w:rPr>
          <w:lang w:val="en-US"/>
        </w:rPr>
        <w:t>point</w:t>
      </w:r>
      <w:r w:rsidR="00741B61" w:rsidRPr="00265092">
        <w:t xml:space="preserve">, </w:t>
      </w:r>
      <w:r w:rsidR="00741B61" w:rsidRPr="00265092">
        <w:rPr>
          <w:lang w:val="en-US"/>
        </w:rPr>
        <w:t>Delete</w:t>
      </w:r>
      <w:r w:rsidR="00741B61" w:rsidRPr="00265092">
        <w:t xml:space="preserve"> </w:t>
      </w:r>
      <w:r w:rsidR="00741B61" w:rsidRPr="00265092">
        <w:rPr>
          <w:lang w:val="en-US"/>
        </w:rPr>
        <w:t>point</w:t>
      </w:r>
      <w:r w:rsidR="00741B61" w:rsidRPr="00265092">
        <w:t xml:space="preserve">, убедитесь, что они корректно работают, вызывая после них метод </w:t>
      </w:r>
      <w:r w:rsidR="00741B61" w:rsidRPr="00265092">
        <w:rPr>
          <w:rFonts w:ascii="Courier New" w:hAnsi="Courier New" w:cs="Courier New"/>
          <w:lang w:val="en-US"/>
        </w:rPr>
        <w:t>redraw</w:t>
      </w:r>
      <w:r w:rsidR="00741B61" w:rsidRPr="00265092">
        <w:rPr>
          <w:rFonts w:ascii="Courier New" w:hAnsi="Courier New" w:cs="Courier New"/>
        </w:rPr>
        <w:t>()</w:t>
      </w:r>
      <w:r w:rsidR="00741B61" w:rsidRPr="00265092">
        <w:t>.</w:t>
      </w:r>
    </w:p>
    <w:p w:rsidR="00741B61" w:rsidRPr="00265092" w:rsidRDefault="00741B61" w:rsidP="0048734F">
      <w:pPr>
        <w:ind w:firstLine="426"/>
      </w:pPr>
      <w:r w:rsidRPr="00265092">
        <w:t>Поскольку табулированная функция, находящаяс</w:t>
      </w:r>
      <w:r w:rsidR="00C16A6D" w:rsidRPr="00265092">
        <w:t>я в статичной переменной, может быть изменена</w:t>
      </w:r>
      <w:r w:rsidRPr="00265092">
        <w:t xml:space="preserve"> откуда угодно из программы, </w:t>
      </w:r>
      <w:r w:rsidR="00D55ACC" w:rsidRPr="00265092">
        <w:t>нужно корректно</w:t>
      </w:r>
      <w:r w:rsidR="00347404" w:rsidRPr="00265092">
        <w:t xml:space="preserve"> </w:t>
      </w:r>
      <w:r w:rsidR="000953EA" w:rsidRPr="00265092">
        <w:t xml:space="preserve">следить за тем, когда она в действительности изменилась, и в этом случае </w:t>
      </w:r>
      <w:r w:rsidR="00347404" w:rsidRPr="00265092">
        <w:t xml:space="preserve">выполнять перерисовку </w:t>
      </w:r>
      <w:r w:rsidR="000953EA" w:rsidRPr="00265092">
        <w:t>таблицы</w:t>
      </w:r>
      <w:r w:rsidR="00347404" w:rsidRPr="00265092">
        <w:t>. Для этого удобно</w:t>
      </w:r>
      <w:r w:rsidRPr="00265092">
        <w:t xml:space="preserve"> воспользоваться паттерном проектирования «издатель-подписчик»</w:t>
      </w:r>
      <w:r w:rsidR="000953EA" w:rsidRPr="00265092">
        <w:t xml:space="preserve">, отдав на откуп перерисовку </w:t>
      </w:r>
      <w:r w:rsidR="00D55ACC" w:rsidRPr="00265092">
        <w:t xml:space="preserve">таблицы </w:t>
      </w:r>
      <w:r w:rsidR="000953EA" w:rsidRPr="00265092">
        <w:t>самому документу</w:t>
      </w:r>
      <w:r w:rsidRPr="00265092">
        <w:t xml:space="preserve">. </w:t>
      </w:r>
      <w:r w:rsidR="00347404" w:rsidRPr="00265092">
        <w:t>То есть надо</w:t>
      </w:r>
      <w:r w:rsidRPr="00265092">
        <w:t xml:space="preserve"> зарегистрировать в документе табулированной функции контроллер</w:t>
      </w:r>
      <w:r w:rsidR="007028D8" w:rsidRPr="00265092">
        <w:t xml:space="preserve"> окна с таблицей</w:t>
      </w:r>
      <w:r w:rsidRPr="00265092">
        <w:t xml:space="preserve">, которая ответственна за отображение данных документа. Тогда при любом изменении табулированной функции </w:t>
      </w:r>
      <w:proofErr w:type="spellStart"/>
      <w:r w:rsidR="00D55ACC" w:rsidRPr="00265092">
        <w:rPr>
          <w:rFonts w:ascii="Courier New" w:hAnsi="Courier New" w:cs="Courier New"/>
          <w:lang w:val="en-US"/>
        </w:rPr>
        <w:t>tabFDoc</w:t>
      </w:r>
      <w:proofErr w:type="spellEnd"/>
      <w:r w:rsidR="00D55ACC" w:rsidRPr="00265092">
        <w:t xml:space="preserve"> сам</w:t>
      </w:r>
      <w:r w:rsidRPr="00265092">
        <w:t xml:space="preserve"> </w:t>
      </w:r>
      <w:r w:rsidR="00347404" w:rsidRPr="00265092">
        <w:t xml:space="preserve">сможет </w:t>
      </w:r>
      <w:r w:rsidRPr="00265092">
        <w:t>вызывать перерисовку</w:t>
      </w:r>
      <w:r w:rsidR="00347404" w:rsidRPr="00265092">
        <w:t xml:space="preserve"> таблицы</w:t>
      </w:r>
      <w:r w:rsidRPr="00265092">
        <w:t xml:space="preserve">, и данные в </w:t>
      </w:r>
      <w:r w:rsidR="00347404" w:rsidRPr="00265092">
        <w:t xml:space="preserve">ней </w:t>
      </w:r>
      <w:r w:rsidRPr="00265092">
        <w:t xml:space="preserve">будут всегда актуальны. Для </w:t>
      </w:r>
      <w:r w:rsidR="0048734F" w:rsidRPr="00265092">
        <w:t>вызова пере</w:t>
      </w:r>
      <w:r w:rsidRPr="00265092">
        <w:t xml:space="preserve">рисовки следует воспользоваться паттерном проектирования «посредник», создав внутри класса </w:t>
      </w:r>
      <w:proofErr w:type="spellStart"/>
      <w:r w:rsidRPr="00265092">
        <w:rPr>
          <w:rFonts w:ascii="Courier New" w:hAnsi="Courier New" w:cs="Courier New"/>
          <w:lang w:val="en-US"/>
        </w:rPr>
        <w:t>TabulatedFunctionDoc</w:t>
      </w:r>
      <w:proofErr w:type="spellEnd"/>
      <w:r w:rsidRPr="00265092">
        <w:t xml:space="preserve"> метод </w:t>
      </w:r>
      <w:proofErr w:type="spellStart"/>
      <w:r w:rsidRPr="00265092">
        <w:rPr>
          <w:rFonts w:ascii="Courier New" w:hAnsi="Courier New" w:cs="Courier New"/>
          <w:lang w:val="en-US"/>
        </w:rPr>
        <w:t>CallRedraw</w:t>
      </w:r>
      <w:proofErr w:type="spellEnd"/>
      <w:r w:rsidRPr="00265092">
        <w:rPr>
          <w:rFonts w:ascii="Courier New" w:hAnsi="Courier New" w:cs="Courier New"/>
        </w:rPr>
        <w:t>()</w:t>
      </w:r>
      <w:r w:rsidRPr="00265092">
        <w:t xml:space="preserve">, из него и будет вызываться метод </w:t>
      </w:r>
      <w:r w:rsidRPr="00265092">
        <w:rPr>
          <w:rFonts w:ascii="Courier New" w:hAnsi="Courier New" w:cs="Courier New"/>
          <w:lang w:val="en-US"/>
        </w:rPr>
        <w:t>redraw</w:t>
      </w:r>
      <w:r w:rsidRPr="00265092">
        <w:rPr>
          <w:rFonts w:ascii="Courier New" w:hAnsi="Courier New" w:cs="Courier New"/>
        </w:rPr>
        <w:t>()</w:t>
      </w:r>
      <w:r w:rsidRPr="00265092">
        <w:t xml:space="preserve"> в контроллере</w:t>
      </w:r>
      <w:r w:rsidR="00EB4F31" w:rsidRPr="00265092">
        <w:t>, если таковой зарегистрирован</w:t>
      </w:r>
      <w:r w:rsidRPr="00265092">
        <w:t>.</w:t>
      </w:r>
      <w:r w:rsidR="0048734F" w:rsidRPr="00265092">
        <w:t xml:space="preserve"> А для регистрации окна следует добавить в класс </w:t>
      </w:r>
      <w:proofErr w:type="spellStart"/>
      <w:r w:rsidR="0048734F" w:rsidRPr="00265092">
        <w:rPr>
          <w:rFonts w:ascii="Courier New" w:hAnsi="Courier New" w:cs="Courier New"/>
          <w:lang w:val="en-US"/>
        </w:rPr>
        <w:t>TabulatedFunctionDoc</w:t>
      </w:r>
      <w:proofErr w:type="spellEnd"/>
      <w:r w:rsidR="0048734F" w:rsidRPr="00265092">
        <w:rPr>
          <w:rFonts w:ascii="Courier New" w:hAnsi="Courier New" w:cs="Courier New"/>
        </w:rPr>
        <w:t xml:space="preserve"> </w:t>
      </w:r>
      <w:r w:rsidR="0048734F" w:rsidRPr="00265092">
        <w:t>метод</w:t>
      </w:r>
      <w:r w:rsidR="0048734F" w:rsidRPr="00265092">
        <w:rPr>
          <w:rFonts w:ascii="Courier New" w:hAnsi="Courier New" w:cs="Courier New"/>
        </w:rPr>
        <w:t xml:space="preserve"> </w:t>
      </w:r>
      <w:proofErr w:type="spellStart"/>
      <w:r w:rsidR="0048734F" w:rsidRPr="00265092">
        <w:rPr>
          <w:rFonts w:ascii="Courier New" w:hAnsi="Courier New" w:cs="Courier New"/>
        </w:rPr>
        <w:t>registerRedrawFunctionController</w:t>
      </w:r>
      <w:proofErr w:type="spellEnd"/>
      <w:r w:rsidR="0070006B" w:rsidRPr="00265092">
        <w:t>, принимающий</w:t>
      </w:r>
      <w:r w:rsidR="0048734F" w:rsidRPr="00265092">
        <w:t xml:space="preserve"> в качестве аргумента </w:t>
      </w:r>
      <w:r w:rsidR="0070006B" w:rsidRPr="00265092">
        <w:t xml:space="preserve">экземпляр </w:t>
      </w:r>
      <w:r w:rsidR="0048734F" w:rsidRPr="00265092">
        <w:t>контроллера.</w:t>
      </w:r>
      <w:r w:rsidR="00D71FB0" w:rsidRPr="00265092">
        <w:t xml:space="preserve"> Подумайте над типом объекта, передаваемого в функцию </w:t>
      </w:r>
      <w:proofErr w:type="spellStart"/>
      <w:r w:rsidR="00D71FB0" w:rsidRPr="00265092">
        <w:rPr>
          <w:rFonts w:ascii="Courier New" w:hAnsi="Courier New" w:cs="Courier New"/>
        </w:rPr>
        <w:t>registerRedrawFunctionController</w:t>
      </w:r>
      <w:proofErr w:type="spellEnd"/>
      <w:r w:rsidR="00D71FB0" w:rsidRPr="00265092">
        <w:t>, и на что он влияет. Нужно ли объявлять интерфейс, который реализует класс контроллера?</w:t>
      </w:r>
      <w:r w:rsidR="00BE5596" w:rsidRPr="00265092">
        <w:t xml:space="preserve"> Что бы изменилось, если </w:t>
      </w:r>
      <w:proofErr w:type="spellStart"/>
      <w:r w:rsidR="00BE5596" w:rsidRPr="00265092">
        <w:rPr>
          <w:rFonts w:ascii="Courier New" w:hAnsi="Courier New" w:cs="Courier New"/>
          <w:lang w:val="en-US"/>
        </w:rPr>
        <w:t>tabFDoc</w:t>
      </w:r>
      <w:proofErr w:type="spellEnd"/>
      <w:r w:rsidR="00BE5596" w:rsidRPr="00265092">
        <w:t xml:space="preserve"> был бы не статичный?</w:t>
      </w:r>
      <w:r w:rsidR="00D71FB0" w:rsidRPr="00265092">
        <w:t xml:space="preserve"> </w:t>
      </w:r>
      <w:r w:rsidR="0048734F" w:rsidRPr="00265092">
        <w:t xml:space="preserve">Затем добавьте внутри класса документа табулированной функции вызов </w:t>
      </w:r>
      <w:proofErr w:type="spellStart"/>
      <w:r w:rsidR="0048734F" w:rsidRPr="00265092">
        <w:rPr>
          <w:rFonts w:ascii="Courier New" w:hAnsi="Courier New" w:cs="Courier New"/>
          <w:lang w:val="en-US"/>
        </w:rPr>
        <w:t>CallRedraw</w:t>
      </w:r>
      <w:proofErr w:type="spellEnd"/>
      <w:r w:rsidR="0048734F" w:rsidRPr="00265092">
        <w:rPr>
          <w:rFonts w:ascii="Courier New" w:hAnsi="Courier New" w:cs="Courier New"/>
        </w:rPr>
        <w:t>()</w:t>
      </w:r>
      <w:r w:rsidR="0048734F" w:rsidRPr="00265092">
        <w:t xml:space="preserve"> во все методы, которые приводят к изменению функции в том случае, если они действительно её меняют</w:t>
      </w:r>
      <w:r w:rsidR="00BD6DAE" w:rsidRPr="00265092">
        <w:t>, в том числе и в сам метод регистрации контроллера</w:t>
      </w:r>
      <w:r w:rsidR="0048734F" w:rsidRPr="00265092">
        <w:t>. В случае же ошибочного вызова</w:t>
      </w:r>
      <w:r w:rsidR="00BD6DAE" w:rsidRPr="00265092">
        <w:t xml:space="preserve"> функций</w:t>
      </w:r>
      <w:r w:rsidR="0048734F" w:rsidRPr="00265092">
        <w:t xml:space="preserve">, если табулированная функция не изменилась, вызов </w:t>
      </w:r>
      <w:proofErr w:type="spellStart"/>
      <w:r w:rsidR="0048734F" w:rsidRPr="00265092">
        <w:rPr>
          <w:rFonts w:ascii="Courier New" w:hAnsi="Courier New" w:cs="Courier New"/>
          <w:lang w:val="en-US"/>
        </w:rPr>
        <w:t>CallRedraw</w:t>
      </w:r>
      <w:proofErr w:type="spellEnd"/>
      <w:r w:rsidR="0048734F" w:rsidRPr="00265092">
        <w:rPr>
          <w:rFonts w:ascii="Courier New" w:hAnsi="Courier New" w:cs="Courier New"/>
        </w:rPr>
        <w:t>()</w:t>
      </w:r>
      <w:r w:rsidR="0048734F" w:rsidRPr="00265092">
        <w:t xml:space="preserve"> не должен быть осуществлен</w:t>
      </w:r>
      <w:r w:rsidR="00D55ACC" w:rsidRPr="00265092">
        <w:t>.</w:t>
      </w:r>
      <w:r w:rsidR="00C07924" w:rsidRPr="00265092">
        <w:t xml:space="preserve"> После этого следует убрать все ссылки на </w:t>
      </w:r>
      <w:r w:rsidR="00C07924" w:rsidRPr="00265092">
        <w:lastRenderedPageBreak/>
        <w:t xml:space="preserve">функцию </w:t>
      </w:r>
      <w:r w:rsidR="00C07924" w:rsidRPr="00265092">
        <w:rPr>
          <w:rFonts w:ascii="Courier New" w:hAnsi="Courier New" w:cs="Courier New"/>
          <w:lang w:val="en-US"/>
        </w:rPr>
        <w:t>redraw</w:t>
      </w:r>
      <w:r w:rsidR="00C07924" w:rsidRPr="00265092">
        <w:rPr>
          <w:rFonts w:ascii="Courier New" w:hAnsi="Courier New" w:cs="Courier New"/>
        </w:rPr>
        <w:t>()</w:t>
      </w:r>
      <w:r w:rsidR="00C07924" w:rsidRPr="00265092">
        <w:t xml:space="preserve"> внутри контроллера окна – табулированная функция должна оставаться актуальной</w:t>
      </w:r>
      <w:r w:rsidR="00615376" w:rsidRPr="00265092">
        <w:t xml:space="preserve"> при её изменении</w:t>
      </w:r>
      <w:r w:rsidR="00C07924" w:rsidRPr="00265092">
        <w:t>.</w:t>
      </w:r>
      <w:r w:rsidR="0020064B" w:rsidRPr="00265092">
        <w:t xml:space="preserve"> Надпись</w:t>
      </w:r>
      <w:r w:rsidR="007028D8" w:rsidRPr="00265092">
        <w:t xml:space="preserve"> </w:t>
      </w:r>
      <w:r w:rsidR="007028D8" w:rsidRPr="00265092">
        <w:rPr>
          <w:rFonts w:ascii="Courier New" w:hAnsi="Courier New" w:cs="Courier New"/>
          <w:lang w:val="en-US"/>
        </w:rPr>
        <w:t>label</w:t>
      </w:r>
      <w:r w:rsidR="0020064B" w:rsidRPr="00265092">
        <w:t xml:space="preserve"> о том, сколько </w:t>
      </w:r>
      <w:r w:rsidR="007028D8" w:rsidRPr="00265092">
        <w:t xml:space="preserve">всего </w:t>
      </w:r>
      <w:r w:rsidR="0020064B" w:rsidRPr="00265092">
        <w:t xml:space="preserve">точек в табулированной функции, а так же показывающая номер текущей </w:t>
      </w:r>
      <w:r w:rsidR="007028D8" w:rsidRPr="00265092">
        <w:t xml:space="preserve">выбранной пользователем </w:t>
      </w:r>
      <w:r w:rsidR="0020064B" w:rsidRPr="00265092">
        <w:t xml:space="preserve">строки, должна меняться как из функции </w:t>
      </w:r>
      <w:r w:rsidR="0020064B" w:rsidRPr="00265092">
        <w:rPr>
          <w:rFonts w:ascii="Courier New" w:hAnsi="Courier New" w:cs="Courier New"/>
          <w:lang w:val="en-US"/>
        </w:rPr>
        <w:t>redraw</w:t>
      </w:r>
      <w:r w:rsidR="0020064B" w:rsidRPr="00265092">
        <w:rPr>
          <w:rFonts w:ascii="Courier New" w:hAnsi="Courier New" w:cs="Courier New"/>
        </w:rPr>
        <w:t>()</w:t>
      </w:r>
      <w:r w:rsidR="0020064B" w:rsidRPr="00265092">
        <w:t xml:space="preserve">, так и из событий при </w:t>
      </w:r>
      <w:r w:rsidR="007028D8" w:rsidRPr="00265092">
        <w:t xml:space="preserve">отпускании </w:t>
      </w:r>
      <w:r w:rsidR="0020064B" w:rsidRPr="00265092">
        <w:t>кнопки мыши</w:t>
      </w:r>
      <w:r w:rsidR="003B456E" w:rsidRPr="00265092">
        <w:t xml:space="preserve"> на таблице</w:t>
      </w:r>
      <w:r w:rsidR="0020064B" w:rsidRPr="00265092">
        <w:t xml:space="preserve"> и при отпускании клавиши</w:t>
      </w:r>
      <w:r w:rsidR="003B456E" w:rsidRPr="00265092">
        <w:t xml:space="preserve"> на ней</w:t>
      </w:r>
      <w:r w:rsidR="0020064B" w:rsidRPr="00265092">
        <w:t>.</w:t>
      </w:r>
      <w:r w:rsidR="007028D8" w:rsidRPr="00265092">
        <w:t xml:space="preserve"> Для этого напишите соответствующие обработчики событий.</w:t>
      </w:r>
    </w:p>
    <w:p w:rsidR="004C0B5E" w:rsidRPr="00265092" w:rsidRDefault="00D87F02" w:rsidP="004C0B5E">
      <w:pPr>
        <w:pStyle w:val="3"/>
        <w:rPr>
          <w:b w:val="0"/>
        </w:rPr>
      </w:pPr>
      <w:r w:rsidRPr="00265092">
        <w:t xml:space="preserve">Задание 3 </w:t>
      </w:r>
      <w:r w:rsidRPr="00265092">
        <w:rPr>
          <w:b w:val="0"/>
          <w:i/>
        </w:rPr>
        <w:t>(</w:t>
      </w:r>
      <w:r w:rsidR="009F6831" w:rsidRPr="00265092">
        <w:rPr>
          <w:b w:val="0"/>
          <w:i/>
        </w:rPr>
        <w:t>2</w:t>
      </w:r>
      <w:r w:rsidRPr="00265092">
        <w:rPr>
          <w:b w:val="0"/>
          <w:i/>
        </w:rPr>
        <w:t xml:space="preserve"> балл</w:t>
      </w:r>
      <w:r w:rsidR="005C3F8C" w:rsidRPr="00265092">
        <w:rPr>
          <w:b w:val="0"/>
          <w:i/>
        </w:rPr>
        <w:t>а</w:t>
      </w:r>
      <w:r w:rsidRPr="00265092">
        <w:rPr>
          <w:b w:val="0"/>
          <w:i/>
        </w:rPr>
        <w:t>)</w:t>
      </w:r>
    </w:p>
    <w:p w:rsidR="00E76AE1" w:rsidRPr="00265092" w:rsidRDefault="009B6EB7" w:rsidP="005E3BC5">
      <w:r w:rsidRPr="00265092">
        <w:t>Добавьте меню в основное окно программы со следующими пунктами:</w:t>
      </w:r>
    </w:p>
    <w:p w:rsidR="009B6EB7" w:rsidRPr="00265092" w:rsidRDefault="009B6EB7" w:rsidP="009B6EB7">
      <w:pPr>
        <w:numPr>
          <w:ilvl w:val="0"/>
          <w:numId w:val="6"/>
        </w:numPr>
      </w:pPr>
      <w:r w:rsidRPr="00265092">
        <w:t xml:space="preserve">элементы основного меню окна (компонент типа </w:t>
      </w:r>
      <w:proofErr w:type="spellStart"/>
      <w:r w:rsidRPr="00265092">
        <w:rPr>
          <w:rStyle w:val="ac"/>
        </w:rPr>
        <w:t>Menu</w:t>
      </w:r>
      <w:proofErr w:type="spellEnd"/>
      <w:r w:rsidRPr="00265092">
        <w:rPr>
          <w:rStyle w:val="ac"/>
          <w:lang w:val="en-US"/>
        </w:rPr>
        <w:t>Bar</w:t>
      </w:r>
      <w:r w:rsidRPr="00265092">
        <w:t>) для работы с файлами табулированных функций и для операции табуляции;</w:t>
      </w:r>
    </w:p>
    <w:p w:rsidR="009B6EB7" w:rsidRPr="00265092" w:rsidRDefault="009B6EB7" w:rsidP="009B6EB7">
      <w:pPr>
        <w:numPr>
          <w:ilvl w:val="0"/>
          <w:numId w:val="6"/>
        </w:numPr>
      </w:pPr>
      <w:r w:rsidRPr="00265092">
        <w:t xml:space="preserve">элементы первого меню (компоненты типа </w:t>
      </w:r>
      <w:proofErr w:type="spellStart"/>
      <w:r w:rsidRPr="00265092">
        <w:rPr>
          <w:rStyle w:val="ac"/>
        </w:rPr>
        <w:t>Menu</w:t>
      </w:r>
      <w:proofErr w:type="spellEnd"/>
      <w:r w:rsidRPr="00265092">
        <w:t>) для создания нового документа</w:t>
      </w:r>
      <w:r w:rsidR="00071756" w:rsidRPr="00265092">
        <w:t xml:space="preserve"> (</w:t>
      </w:r>
      <w:proofErr w:type="spellStart"/>
      <w:r w:rsidR="00071756" w:rsidRPr="00265092">
        <w:rPr>
          <w:rFonts w:ascii="Courier New" w:hAnsi="Courier New" w:cs="Courier New"/>
          <w:lang w:val="en-US"/>
        </w:rPr>
        <w:t>MenuItem</w:t>
      </w:r>
      <w:proofErr w:type="spellEnd"/>
      <w:r w:rsidR="00071756" w:rsidRPr="00265092">
        <w:t>)</w:t>
      </w:r>
      <w:r w:rsidRPr="00265092">
        <w:t>, открытия документа из файла, сохранения документа, сохранения документа под новым именем, выхода из программы;</w:t>
      </w:r>
    </w:p>
    <w:p w:rsidR="009B6EB7" w:rsidRPr="00265092" w:rsidRDefault="009B6EB7" w:rsidP="009B6EB7">
      <w:pPr>
        <w:numPr>
          <w:ilvl w:val="0"/>
          <w:numId w:val="6"/>
        </w:numPr>
      </w:pPr>
      <w:r w:rsidRPr="00265092">
        <w:t xml:space="preserve">элемент второго меню (компоненты типа </w:t>
      </w:r>
      <w:proofErr w:type="spellStart"/>
      <w:r w:rsidRPr="00265092">
        <w:rPr>
          <w:rStyle w:val="ac"/>
        </w:rPr>
        <w:t>Menu</w:t>
      </w:r>
      <w:proofErr w:type="spellEnd"/>
      <w:r w:rsidRPr="00265092">
        <w:t>) для загрузки и табулирования функции;</w:t>
      </w:r>
    </w:p>
    <w:p w:rsidR="00143F40" w:rsidRPr="00265092" w:rsidRDefault="004C0B5E" w:rsidP="00143F40">
      <w:r w:rsidRPr="00265092">
        <w:t>При выборе пункта «создания нового документа» должно появляться диалоговое окно, в котором будет предложено выбрать границы новой табулированной функции и количества точек, после чего существующая функция должна быть заменена новой. Для этого</w:t>
      </w:r>
      <w:r w:rsidR="00143F40" w:rsidRPr="00265092">
        <w:t xml:space="preserve"> реализуйте класс вспомогательного окна, в котором вводятся параметры табулирования функции. Пример такого окна показан на рисунке 2. Для создания класса аналогично воспользуйтесь </w:t>
      </w:r>
      <w:r w:rsidR="00143F40" w:rsidRPr="00265092">
        <w:rPr>
          <w:lang w:val="en-US"/>
        </w:rPr>
        <w:t>FXML</w:t>
      </w:r>
      <w:r w:rsidR="00143F40" w:rsidRPr="00265092">
        <w:t xml:space="preserve"> файлом для позиционирования элементов управления и </w:t>
      </w:r>
      <w:r w:rsidR="00143F40" w:rsidRPr="00265092">
        <w:rPr>
          <w:lang w:val="en-US"/>
        </w:rPr>
        <w:t>Scene</w:t>
      </w:r>
      <w:r w:rsidR="00143F40" w:rsidRPr="00265092">
        <w:t xml:space="preserve"> </w:t>
      </w:r>
      <w:r w:rsidR="00143F40" w:rsidRPr="00265092">
        <w:rPr>
          <w:lang w:val="en-US"/>
        </w:rPr>
        <w:t>Builder</w:t>
      </w:r>
      <w:r w:rsidR="00143F40" w:rsidRPr="00265092">
        <w:t xml:space="preserve"> для его редактирования. При этом должен </w:t>
      </w:r>
      <w:r w:rsidR="00BA0DDB" w:rsidRPr="00265092">
        <w:t xml:space="preserve">использоваться </w:t>
      </w:r>
      <w:r w:rsidR="00143F40" w:rsidRPr="00265092">
        <w:t>новый</w:t>
      </w:r>
      <w:r w:rsidR="00BA0DDB" w:rsidRPr="00265092">
        <w:t xml:space="preserve"> класс-контроллер для этого окна</w:t>
      </w:r>
      <w:r w:rsidR="00143F40" w:rsidRPr="00265092">
        <w:t>.</w:t>
      </w:r>
    </w:p>
    <w:p w:rsidR="00143F40" w:rsidRPr="00265092" w:rsidRDefault="004361F7" w:rsidP="00143F40">
      <w:pPr>
        <w:pStyle w:val="af0"/>
      </w:pPr>
      <w:r>
        <w:rPr>
          <w:noProof/>
        </w:rPr>
        <w:drawing>
          <wp:inline distT="0" distB="0" distL="0" distR="0">
            <wp:extent cx="2507615" cy="1716405"/>
            <wp:effectExtent l="0" t="0" r="0" b="0"/>
            <wp:docPr id="2" name="Рисунок 2" descr="lr6-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r6-parameter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F40" w:rsidRPr="00265092" w:rsidRDefault="00143F40" w:rsidP="00143F40">
      <w:pPr>
        <w:pStyle w:val="af0"/>
      </w:pPr>
      <w:r w:rsidRPr="00265092">
        <w:t>Рисунок 2 – Примерный вид окна параметров табулирования функции</w:t>
      </w:r>
    </w:p>
    <w:p w:rsidR="00BA0DDB" w:rsidRPr="00265092" w:rsidRDefault="00143F40" w:rsidP="00BA0DDB">
      <w:r w:rsidRPr="00265092">
        <w:t>Окно должно быть модальным, т.е. оно должно блокировать работу пользователя с родительским приложением до тех пор, пока пользователь</w:t>
      </w:r>
      <w:r w:rsidR="00287109" w:rsidRPr="00265092">
        <w:t xml:space="preserve"> его</w:t>
      </w:r>
      <w:r w:rsidRPr="00265092">
        <w:t xml:space="preserve"> не закроет. </w:t>
      </w:r>
      <w:r w:rsidR="00BA0DDB" w:rsidRPr="00265092">
        <w:t>Для этого следует к алгоритму показа окна добавить следующий код:</w:t>
      </w:r>
    </w:p>
    <w:p w:rsidR="00BA0DDB" w:rsidRPr="00265092" w:rsidRDefault="00BA0DDB" w:rsidP="00BA0DDB">
      <w:pPr>
        <w:ind w:firstLine="426"/>
        <w:rPr>
          <w:rFonts w:ascii="Courier New" w:hAnsi="Courier New" w:cs="Courier New"/>
          <w:lang w:val="en-US"/>
        </w:rPr>
      </w:pPr>
      <w:proofErr w:type="spellStart"/>
      <w:proofErr w:type="gramStart"/>
      <w:r w:rsidRPr="00265092">
        <w:rPr>
          <w:rFonts w:ascii="Courier New" w:hAnsi="Courier New" w:cs="Courier New"/>
          <w:lang w:val="en-US"/>
        </w:rPr>
        <w:t>stage.initModality</w:t>
      </w:r>
      <w:proofErr w:type="spellEnd"/>
      <w:proofErr w:type="gramEnd"/>
      <w:r w:rsidRPr="00265092">
        <w:rPr>
          <w:rFonts w:ascii="Courier New" w:hAnsi="Courier New" w:cs="Courier New"/>
          <w:lang w:val="en-US"/>
        </w:rPr>
        <w:t>(</w:t>
      </w:r>
      <w:proofErr w:type="spellStart"/>
      <w:r w:rsidRPr="00265092">
        <w:rPr>
          <w:rFonts w:ascii="Courier New" w:hAnsi="Courier New" w:cs="Courier New"/>
          <w:lang w:val="en-US"/>
        </w:rPr>
        <w:t>Modality.APPLICATION_MODAL</w:t>
      </w:r>
      <w:proofErr w:type="spellEnd"/>
      <w:r w:rsidRPr="00265092">
        <w:rPr>
          <w:rFonts w:ascii="Courier New" w:hAnsi="Courier New" w:cs="Courier New"/>
          <w:lang w:val="en-US"/>
        </w:rPr>
        <w:t>);</w:t>
      </w:r>
    </w:p>
    <w:p w:rsidR="00BA0DDB" w:rsidRPr="00265092" w:rsidRDefault="00BA0DDB" w:rsidP="00BA0DDB">
      <w:pPr>
        <w:ind w:firstLine="426"/>
        <w:rPr>
          <w:rFonts w:ascii="Courier New" w:hAnsi="Courier New" w:cs="Courier New"/>
          <w:lang w:val="en-US"/>
        </w:rPr>
      </w:pPr>
      <w:proofErr w:type="spellStart"/>
      <w:proofErr w:type="gramStart"/>
      <w:r w:rsidRPr="00265092">
        <w:rPr>
          <w:rFonts w:ascii="Courier New" w:hAnsi="Courier New" w:cs="Courier New"/>
          <w:lang w:val="en-US"/>
        </w:rPr>
        <w:t>stage.initOwner</w:t>
      </w:r>
      <w:proofErr w:type="spellEnd"/>
      <w:proofErr w:type="gramEnd"/>
      <w:r w:rsidRPr="00265092">
        <w:rPr>
          <w:rFonts w:ascii="Courier New" w:hAnsi="Courier New" w:cs="Courier New"/>
          <w:lang w:val="en-US"/>
        </w:rPr>
        <w:t>(</w:t>
      </w:r>
      <w:proofErr w:type="spellStart"/>
      <w:r w:rsidRPr="00265092">
        <w:rPr>
          <w:rFonts w:ascii="Courier New" w:hAnsi="Courier New" w:cs="Courier New"/>
          <w:lang w:val="en-US"/>
        </w:rPr>
        <w:t>primaryStage</w:t>
      </w:r>
      <w:proofErr w:type="spellEnd"/>
      <w:r w:rsidRPr="00265092">
        <w:rPr>
          <w:rFonts w:ascii="Courier New" w:hAnsi="Courier New" w:cs="Courier New"/>
          <w:lang w:val="en-US"/>
        </w:rPr>
        <w:t>);</w:t>
      </w:r>
    </w:p>
    <w:p w:rsidR="00143F40" w:rsidRPr="00265092" w:rsidRDefault="00BA0DDB" w:rsidP="00BA0DDB">
      <w:pPr>
        <w:ind w:firstLine="426"/>
        <w:rPr>
          <w:rFonts w:ascii="Courier New" w:hAnsi="Courier New" w:cs="Courier New"/>
          <w:lang w:val="en-US"/>
        </w:rPr>
      </w:pPr>
      <w:proofErr w:type="spellStart"/>
      <w:proofErr w:type="gramStart"/>
      <w:r w:rsidRPr="00265092">
        <w:rPr>
          <w:rFonts w:ascii="Courier New" w:hAnsi="Courier New" w:cs="Courier New"/>
          <w:lang w:val="en-US"/>
        </w:rPr>
        <w:t>stage.showAndWait</w:t>
      </w:r>
      <w:proofErr w:type="spellEnd"/>
      <w:proofErr w:type="gramEnd"/>
      <w:r w:rsidRPr="00265092">
        <w:rPr>
          <w:rFonts w:ascii="Courier New" w:hAnsi="Courier New" w:cs="Courier New"/>
          <w:lang w:val="en-US"/>
        </w:rPr>
        <w:t>();</w:t>
      </w:r>
    </w:p>
    <w:p w:rsidR="00BA0DDB" w:rsidRPr="00265092" w:rsidRDefault="00BA0DDB" w:rsidP="00143F40">
      <w:r w:rsidRPr="00265092">
        <w:t xml:space="preserve">В данном </w:t>
      </w:r>
      <w:r w:rsidR="00287109" w:rsidRPr="00265092">
        <w:t xml:space="preserve">коде </w:t>
      </w:r>
      <w:r w:rsidRPr="00265092">
        <w:t xml:space="preserve">имеется ввиду, что </w:t>
      </w:r>
      <w:r w:rsidRPr="00265092">
        <w:rPr>
          <w:rFonts w:ascii="Courier New" w:hAnsi="Courier New" w:cs="Courier New"/>
          <w:lang w:val="en-US"/>
        </w:rPr>
        <w:t>stage</w:t>
      </w:r>
      <w:r w:rsidRPr="00265092">
        <w:t xml:space="preserve"> – это </w:t>
      </w:r>
      <w:r w:rsidRPr="00265092">
        <w:rPr>
          <w:lang w:val="en-US"/>
        </w:rPr>
        <w:t>stage</w:t>
      </w:r>
      <w:r w:rsidRPr="00265092">
        <w:t xml:space="preserve"> нового окна на рис. 2, а </w:t>
      </w:r>
      <w:proofErr w:type="spellStart"/>
      <w:r w:rsidRPr="00265092">
        <w:rPr>
          <w:rFonts w:ascii="Courier New" w:hAnsi="Courier New" w:cs="Courier New"/>
          <w:lang w:val="en-US"/>
        </w:rPr>
        <w:t>primaryStage</w:t>
      </w:r>
      <w:proofErr w:type="spellEnd"/>
      <w:r w:rsidRPr="00265092">
        <w:t xml:space="preserve"> – это </w:t>
      </w:r>
      <w:r w:rsidRPr="00265092">
        <w:rPr>
          <w:lang w:val="en-US"/>
        </w:rPr>
        <w:t>stage</w:t>
      </w:r>
      <w:r w:rsidRPr="00265092">
        <w:t xml:space="preserve"> родительского окна. Чтобы контроллер родителя «знал» свой </w:t>
      </w:r>
      <w:r w:rsidRPr="00265092">
        <w:rPr>
          <w:lang w:val="en-US"/>
        </w:rPr>
        <w:t>stage</w:t>
      </w:r>
      <w:r w:rsidRPr="00265092">
        <w:t xml:space="preserve">, следует воспользоваться контроллером </w:t>
      </w:r>
      <w:r w:rsidRPr="00265092">
        <w:rPr>
          <w:rFonts w:ascii="Courier New" w:hAnsi="Courier New" w:cs="Courier New"/>
          <w:lang w:val="en-US"/>
        </w:rPr>
        <w:t>ctrl</w:t>
      </w:r>
      <w:r w:rsidRPr="00265092">
        <w:t xml:space="preserve">, полученном в методе </w:t>
      </w:r>
      <w:r w:rsidRPr="00265092">
        <w:rPr>
          <w:rFonts w:ascii="Courier New" w:hAnsi="Courier New" w:cs="Courier New"/>
          <w:lang w:val="en-US"/>
        </w:rPr>
        <w:t>start</w:t>
      </w:r>
      <w:r w:rsidRPr="00265092">
        <w:t xml:space="preserve">, и с помощью него передать в объект класса контроллера основного окна его </w:t>
      </w:r>
      <w:r w:rsidRPr="00265092">
        <w:rPr>
          <w:lang w:val="en-US"/>
        </w:rPr>
        <w:t>stage</w:t>
      </w:r>
      <w:r w:rsidRPr="00265092">
        <w:t>. Для этого следует добавить в контроллер необходимые поля и методы.</w:t>
      </w:r>
      <w:r w:rsidR="004B74A3" w:rsidRPr="00265092">
        <w:t xml:space="preserve"> Ссылаться на данные методы можно будет в виде </w:t>
      </w:r>
      <w:proofErr w:type="gramStart"/>
      <w:r w:rsidR="004B74A3" w:rsidRPr="00265092">
        <w:rPr>
          <w:rFonts w:ascii="Courier New" w:hAnsi="Courier New" w:cs="Courier New"/>
          <w:lang w:val="en-US"/>
        </w:rPr>
        <w:t>ctrl</w:t>
      </w:r>
      <w:r w:rsidR="004B74A3" w:rsidRPr="00265092">
        <w:rPr>
          <w:rFonts w:ascii="Courier New" w:hAnsi="Courier New" w:cs="Courier New"/>
        </w:rPr>
        <w:t>.</w:t>
      </w:r>
      <w:proofErr w:type="spellStart"/>
      <w:r w:rsidR="004B74A3" w:rsidRPr="00265092">
        <w:rPr>
          <w:rFonts w:ascii="Courier New" w:hAnsi="Courier New" w:cs="Courier New"/>
        </w:rPr>
        <w:t>вашНовыйМетод</w:t>
      </w:r>
      <w:proofErr w:type="spellEnd"/>
      <w:proofErr w:type="gramEnd"/>
      <w:r w:rsidR="004B74A3" w:rsidRPr="00265092">
        <w:rPr>
          <w:rFonts w:ascii="Courier New" w:hAnsi="Courier New" w:cs="Courier New"/>
        </w:rPr>
        <w:t>()</w:t>
      </w:r>
      <w:r w:rsidR="004B74A3" w:rsidRPr="00265092">
        <w:t>.</w:t>
      </w:r>
    </w:p>
    <w:p w:rsidR="00071756" w:rsidRPr="00265092" w:rsidRDefault="00143F40" w:rsidP="00143F40">
      <w:r w:rsidRPr="00265092">
        <w:t>Для простоты данное окно не должно позволять изменять свой размер</w:t>
      </w:r>
      <w:r w:rsidR="00071756" w:rsidRPr="00265092">
        <w:t>:</w:t>
      </w:r>
    </w:p>
    <w:p w:rsidR="00071756" w:rsidRPr="00265092" w:rsidRDefault="00071756" w:rsidP="00143F40">
      <w:pPr>
        <w:rPr>
          <w:rFonts w:ascii="Courier New" w:hAnsi="Courier New" w:cs="Courier New"/>
        </w:rPr>
      </w:pPr>
      <w:proofErr w:type="gramStart"/>
      <w:r w:rsidRPr="00265092">
        <w:rPr>
          <w:rFonts w:ascii="Courier New" w:hAnsi="Courier New" w:cs="Courier New"/>
          <w:lang w:val="en-US"/>
        </w:rPr>
        <w:t>stage</w:t>
      </w:r>
      <w:r w:rsidRPr="00265092">
        <w:rPr>
          <w:rFonts w:ascii="Courier New" w:hAnsi="Courier New" w:cs="Courier New"/>
        </w:rPr>
        <w:t>.</w:t>
      </w:r>
      <w:proofErr w:type="spellStart"/>
      <w:r w:rsidRPr="00265092">
        <w:rPr>
          <w:rFonts w:ascii="Courier New" w:hAnsi="Courier New" w:cs="Courier New"/>
          <w:lang w:val="en-US"/>
        </w:rPr>
        <w:t>setResizable</w:t>
      </w:r>
      <w:proofErr w:type="spellEnd"/>
      <w:proofErr w:type="gramEnd"/>
      <w:r w:rsidRPr="00265092">
        <w:rPr>
          <w:rFonts w:ascii="Courier New" w:hAnsi="Courier New" w:cs="Courier New"/>
        </w:rPr>
        <w:t>(</w:t>
      </w:r>
      <w:r w:rsidRPr="00265092">
        <w:rPr>
          <w:rFonts w:ascii="Courier New" w:hAnsi="Courier New" w:cs="Courier New"/>
          <w:lang w:val="en-US"/>
        </w:rPr>
        <w:t>false</w:t>
      </w:r>
      <w:r w:rsidRPr="00265092">
        <w:rPr>
          <w:rFonts w:ascii="Courier New" w:hAnsi="Courier New" w:cs="Courier New"/>
        </w:rPr>
        <w:t>);</w:t>
      </w:r>
    </w:p>
    <w:p w:rsidR="00143F40" w:rsidRPr="00265092" w:rsidRDefault="00143F40" w:rsidP="00143F40">
      <w:r w:rsidRPr="00265092">
        <w:t>Расположите на форме следующие компоненты:</w:t>
      </w:r>
    </w:p>
    <w:p w:rsidR="00143F40" w:rsidRPr="00265092" w:rsidRDefault="00143F40" w:rsidP="00143F40">
      <w:pPr>
        <w:numPr>
          <w:ilvl w:val="0"/>
          <w:numId w:val="6"/>
        </w:numPr>
      </w:pPr>
      <w:r w:rsidRPr="00265092">
        <w:lastRenderedPageBreak/>
        <w:t xml:space="preserve">два поля редактирования для левой и правой границы области определения табулированной функции (компоненты типа </w:t>
      </w:r>
      <w:proofErr w:type="spellStart"/>
      <w:r w:rsidRPr="00265092">
        <w:rPr>
          <w:rStyle w:val="ac"/>
        </w:rPr>
        <w:t>TextField</w:t>
      </w:r>
      <w:proofErr w:type="spellEnd"/>
      <w:r w:rsidRPr="00265092">
        <w:t>);</w:t>
      </w:r>
    </w:p>
    <w:p w:rsidR="00143F40" w:rsidRPr="00265092" w:rsidRDefault="00143F40" w:rsidP="00143F40">
      <w:pPr>
        <w:numPr>
          <w:ilvl w:val="0"/>
          <w:numId w:val="6"/>
        </w:numPr>
      </w:pPr>
      <w:r w:rsidRPr="00265092">
        <w:t xml:space="preserve">изменяемое числовое поле для редактирования количества точек табулированной функции (компонент типа </w:t>
      </w:r>
      <w:proofErr w:type="spellStart"/>
      <w:r w:rsidRPr="00265092">
        <w:rPr>
          <w:rStyle w:val="ac"/>
        </w:rPr>
        <w:t>Spinner</w:t>
      </w:r>
      <w:proofErr w:type="spellEnd"/>
      <w:r w:rsidRPr="00265092">
        <w:t>);</w:t>
      </w:r>
    </w:p>
    <w:p w:rsidR="00143F40" w:rsidRPr="00265092" w:rsidRDefault="00143F40" w:rsidP="00143F40">
      <w:pPr>
        <w:numPr>
          <w:ilvl w:val="0"/>
          <w:numId w:val="6"/>
        </w:numPr>
      </w:pPr>
      <w:r w:rsidRPr="00265092">
        <w:t xml:space="preserve">текстовые пояснения для редактируемых полей (компоненты типа </w:t>
      </w:r>
      <w:proofErr w:type="spellStart"/>
      <w:r w:rsidRPr="00265092">
        <w:rPr>
          <w:rStyle w:val="ac"/>
        </w:rPr>
        <w:t>Label</w:t>
      </w:r>
      <w:proofErr w:type="spellEnd"/>
      <w:r w:rsidRPr="00265092">
        <w:t>);</w:t>
      </w:r>
    </w:p>
    <w:p w:rsidR="00143F40" w:rsidRPr="00265092" w:rsidRDefault="00143F40" w:rsidP="00143F40">
      <w:pPr>
        <w:numPr>
          <w:ilvl w:val="0"/>
          <w:numId w:val="6"/>
        </w:numPr>
      </w:pPr>
      <w:r w:rsidRPr="00265092">
        <w:t xml:space="preserve">кнопки отмены действия и подтверждения действия (компоненты типа </w:t>
      </w:r>
      <w:proofErr w:type="spellStart"/>
      <w:r w:rsidRPr="00265092">
        <w:rPr>
          <w:rStyle w:val="ac"/>
        </w:rPr>
        <w:t>Button</w:t>
      </w:r>
      <w:proofErr w:type="spellEnd"/>
      <w:r w:rsidRPr="00265092">
        <w:t>).</w:t>
      </w:r>
    </w:p>
    <w:p w:rsidR="00143F40" w:rsidRPr="00265092" w:rsidRDefault="00143F40" w:rsidP="00143F40">
      <w:r w:rsidRPr="00265092">
        <w:t>Для текстовых полей редактирования задайте значения по умолчанию.</w:t>
      </w:r>
    </w:p>
    <w:p w:rsidR="006140C4" w:rsidRPr="00265092" w:rsidRDefault="00143F40" w:rsidP="006140C4">
      <w:r w:rsidRPr="00265092">
        <w:t xml:space="preserve">Поведение изменяемого числового поля </w:t>
      </w:r>
      <w:r w:rsidR="006140C4" w:rsidRPr="00265092">
        <w:rPr>
          <w:rFonts w:ascii="Courier New" w:hAnsi="Courier New" w:cs="Courier New"/>
          <w:lang w:val="en-US"/>
        </w:rPr>
        <w:t>Spinner</w:t>
      </w:r>
      <w:r w:rsidR="006140C4" w:rsidRPr="00265092">
        <w:t xml:space="preserve"> </w:t>
      </w:r>
      <w:r w:rsidRPr="00265092">
        <w:t xml:space="preserve">определяется </w:t>
      </w:r>
      <w:r w:rsidR="006140C4" w:rsidRPr="00265092">
        <w:t xml:space="preserve">фабрикой, установленной для его значений. Объявите его в контроллере окна с использованием </w:t>
      </w:r>
      <w:proofErr w:type="spellStart"/>
      <w:r w:rsidR="006140C4" w:rsidRPr="00265092">
        <w:t>дженерика</w:t>
      </w:r>
      <w:proofErr w:type="spellEnd"/>
      <w:r w:rsidR="006140C4" w:rsidRPr="00265092">
        <w:t xml:space="preserve"> </w:t>
      </w:r>
      <w:r w:rsidR="006140C4" w:rsidRPr="00265092">
        <w:rPr>
          <w:rFonts w:ascii="Courier New" w:hAnsi="Courier New" w:cs="Courier New"/>
        </w:rPr>
        <w:t>&lt;</w:t>
      </w:r>
      <w:r w:rsidR="006140C4" w:rsidRPr="00265092">
        <w:rPr>
          <w:rFonts w:ascii="Courier New" w:hAnsi="Courier New" w:cs="Courier New"/>
          <w:lang w:val="en-US"/>
        </w:rPr>
        <w:t>Integer</w:t>
      </w:r>
      <w:r w:rsidR="006140C4" w:rsidRPr="00265092">
        <w:rPr>
          <w:rFonts w:ascii="Courier New" w:hAnsi="Courier New" w:cs="Courier New"/>
        </w:rPr>
        <w:t>&gt;</w:t>
      </w:r>
      <w:r w:rsidR="006140C4" w:rsidRPr="00265092">
        <w:t>:</w:t>
      </w:r>
    </w:p>
    <w:p w:rsidR="006140C4" w:rsidRPr="00265092" w:rsidRDefault="006140C4" w:rsidP="006140C4">
      <w:pPr>
        <w:rPr>
          <w:rFonts w:ascii="Courier New" w:hAnsi="Courier New" w:cs="Courier New"/>
        </w:rPr>
      </w:pPr>
      <w:r w:rsidRPr="00265092">
        <w:rPr>
          <w:rFonts w:ascii="Courier New" w:hAnsi="Courier New" w:cs="Courier New"/>
        </w:rPr>
        <w:t>@</w:t>
      </w:r>
      <w:r w:rsidRPr="00265092">
        <w:rPr>
          <w:rFonts w:ascii="Courier New" w:hAnsi="Courier New" w:cs="Courier New"/>
          <w:lang w:val="en-US"/>
        </w:rPr>
        <w:t>FXML</w:t>
      </w:r>
    </w:p>
    <w:p w:rsidR="006140C4" w:rsidRPr="00265092" w:rsidRDefault="006140C4" w:rsidP="006140C4">
      <w:pPr>
        <w:rPr>
          <w:rFonts w:ascii="Courier New" w:hAnsi="Courier New" w:cs="Courier New"/>
        </w:rPr>
      </w:pPr>
      <w:r w:rsidRPr="00265092">
        <w:rPr>
          <w:rFonts w:ascii="Courier New" w:hAnsi="Courier New" w:cs="Courier New"/>
          <w:b/>
          <w:lang w:val="en-US"/>
        </w:rPr>
        <w:t>private</w:t>
      </w:r>
      <w:r w:rsidRPr="00265092">
        <w:rPr>
          <w:rFonts w:ascii="Courier New" w:hAnsi="Courier New" w:cs="Courier New"/>
        </w:rPr>
        <w:t xml:space="preserve"> </w:t>
      </w:r>
      <w:r w:rsidRPr="00265092">
        <w:rPr>
          <w:rFonts w:ascii="Courier New" w:hAnsi="Courier New" w:cs="Courier New"/>
          <w:lang w:val="en-US"/>
        </w:rPr>
        <w:t>Spinner</w:t>
      </w:r>
      <w:r w:rsidRPr="00265092">
        <w:rPr>
          <w:rFonts w:ascii="Courier New" w:hAnsi="Courier New" w:cs="Courier New"/>
        </w:rPr>
        <w:t>&lt;</w:t>
      </w:r>
      <w:r w:rsidRPr="00265092">
        <w:rPr>
          <w:rFonts w:ascii="Courier New" w:hAnsi="Courier New" w:cs="Courier New"/>
          <w:lang w:val="en-US"/>
        </w:rPr>
        <w:t>Integer</w:t>
      </w:r>
      <w:r w:rsidRPr="00265092">
        <w:rPr>
          <w:rFonts w:ascii="Courier New" w:hAnsi="Courier New" w:cs="Courier New"/>
        </w:rPr>
        <w:t xml:space="preserve">&gt; </w:t>
      </w:r>
      <w:r w:rsidRPr="00265092">
        <w:rPr>
          <w:rFonts w:ascii="Courier New" w:hAnsi="Courier New" w:cs="Courier New"/>
          <w:lang w:val="en-US"/>
        </w:rPr>
        <w:t>spinner</w:t>
      </w:r>
      <w:r w:rsidRPr="00265092">
        <w:rPr>
          <w:rFonts w:ascii="Courier New" w:hAnsi="Courier New" w:cs="Courier New"/>
        </w:rPr>
        <w:t>;</w:t>
      </w:r>
    </w:p>
    <w:p w:rsidR="00F53774" w:rsidRPr="00265092" w:rsidRDefault="006140C4" w:rsidP="00143F40">
      <w:r w:rsidRPr="00265092">
        <w:t>Далее при инициализации окна установите ему фабрику целых чисел и задайте пределы изменения его значений. Установите в нем возможность задавать значения с клавиатуры.</w:t>
      </w:r>
    </w:p>
    <w:p w:rsidR="00143F40" w:rsidRPr="00265092" w:rsidRDefault="00143F40" w:rsidP="00143F40">
      <w:r w:rsidRPr="00265092">
        <w:t xml:space="preserve">Для удобства дальнейшей работы определите в классе две целочисленных «константы» </w:t>
      </w:r>
      <w:r w:rsidRPr="00265092">
        <w:rPr>
          <w:rStyle w:val="ac"/>
        </w:rPr>
        <w:t>OK</w:t>
      </w:r>
      <w:r w:rsidRPr="00265092">
        <w:t xml:space="preserve"> и </w:t>
      </w:r>
      <w:r w:rsidRPr="00265092">
        <w:rPr>
          <w:rStyle w:val="ac"/>
        </w:rPr>
        <w:t>CANCEL</w:t>
      </w:r>
      <w:r w:rsidRPr="00265092">
        <w:t xml:space="preserve"> с различными значениями. Также объявите целочисленное поле, в котором будет храниться статус окна после его закрытия, т.е. то, какую из кнопок нажал пользователь.</w:t>
      </w:r>
    </w:p>
    <w:p w:rsidR="00143F40" w:rsidRPr="00265092" w:rsidRDefault="00143F40" w:rsidP="00143F40">
      <w:r w:rsidRPr="00265092">
        <w:t>Напишите обработчик события нажатия на кнопку подтверждения операции, выполняющий следующие действия:</w:t>
      </w:r>
    </w:p>
    <w:p w:rsidR="00143F40" w:rsidRPr="00265092" w:rsidRDefault="00143F40" w:rsidP="00143F40">
      <w:pPr>
        <w:numPr>
          <w:ilvl w:val="0"/>
          <w:numId w:val="7"/>
        </w:numPr>
      </w:pPr>
      <w:r w:rsidRPr="00265092">
        <w:t>проверка корректности введённых числовых значений,</w:t>
      </w:r>
    </w:p>
    <w:p w:rsidR="00143F40" w:rsidRPr="00265092" w:rsidRDefault="00143F40" w:rsidP="00143F40">
      <w:pPr>
        <w:numPr>
          <w:ilvl w:val="0"/>
          <w:numId w:val="7"/>
        </w:numPr>
      </w:pPr>
      <w:r w:rsidRPr="00265092">
        <w:t>сокрытие окна,</w:t>
      </w:r>
    </w:p>
    <w:p w:rsidR="00143F40" w:rsidRPr="00265092" w:rsidRDefault="00143F40" w:rsidP="00143F40">
      <w:pPr>
        <w:numPr>
          <w:ilvl w:val="0"/>
          <w:numId w:val="7"/>
        </w:numPr>
      </w:pPr>
      <w:r w:rsidRPr="00265092">
        <w:t xml:space="preserve">присвоение полю статуса окна значения </w:t>
      </w:r>
      <w:r w:rsidRPr="00265092">
        <w:rPr>
          <w:rStyle w:val="ac"/>
        </w:rPr>
        <w:t>OK</w:t>
      </w:r>
      <w:r w:rsidRPr="00265092">
        <w:t>.</w:t>
      </w:r>
    </w:p>
    <w:p w:rsidR="00143F40" w:rsidRPr="00265092" w:rsidRDefault="00143F40" w:rsidP="00143F40">
      <w:r w:rsidRPr="00265092">
        <w:t xml:space="preserve">Введённое в текстовое поле значение </w:t>
      </w:r>
      <w:r w:rsidR="00F53774" w:rsidRPr="00265092">
        <w:t xml:space="preserve">может быть получено с помощью метода </w:t>
      </w:r>
      <w:r w:rsidR="00F53774" w:rsidRPr="00265092">
        <w:rPr>
          <w:rFonts w:ascii="Courier New" w:hAnsi="Courier New" w:cs="Courier New"/>
          <w:lang w:val="en-US"/>
        </w:rPr>
        <w:t>String</w:t>
      </w:r>
      <w:r w:rsidR="00F53774" w:rsidRPr="00265092">
        <w:rPr>
          <w:rFonts w:ascii="Courier New" w:hAnsi="Courier New" w:cs="Courier New"/>
        </w:rPr>
        <w:t xml:space="preserve"> </w:t>
      </w:r>
      <w:proofErr w:type="spellStart"/>
      <w:r w:rsidR="00F53774" w:rsidRPr="00265092">
        <w:rPr>
          <w:rFonts w:ascii="Courier New" w:hAnsi="Courier New" w:cs="Courier New"/>
          <w:lang w:val="en-US"/>
        </w:rPr>
        <w:t>getT</w:t>
      </w:r>
      <w:r w:rsidRPr="00265092">
        <w:rPr>
          <w:rStyle w:val="ac"/>
          <w:rFonts w:cs="Courier New"/>
        </w:rPr>
        <w:t>ext</w:t>
      </w:r>
      <w:proofErr w:type="spellEnd"/>
      <w:r w:rsidR="00F53774" w:rsidRPr="00265092">
        <w:rPr>
          <w:rStyle w:val="ac"/>
          <w:rFonts w:cs="Courier New"/>
        </w:rPr>
        <w:t>()</w:t>
      </w:r>
      <w:r w:rsidR="00F53774" w:rsidRPr="00265092">
        <w:t xml:space="preserve">. </w:t>
      </w:r>
      <w:r w:rsidRPr="00265092">
        <w:t>Для преобразовани</w:t>
      </w:r>
      <w:r w:rsidR="00F53774" w:rsidRPr="00265092">
        <w:t>я</w:t>
      </w:r>
      <w:r w:rsidRPr="00265092">
        <w:t xml:space="preserve"> к типу </w:t>
      </w:r>
      <w:r w:rsidR="005B3FEF" w:rsidRPr="00265092">
        <w:rPr>
          <w:rStyle w:val="ac"/>
          <w:lang w:val="en-US"/>
        </w:rPr>
        <w:t>d</w:t>
      </w:r>
      <w:proofErr w:type="spellStart"/>
      <w:r w:rsidR="005B3FEF" w:rsidRPr="00265092">
        <w:rPr>
          <w:rStyle w:val="ac"/>
        </w:rPr>
        <w:t>ou</w:t>
      </w:r>
      <w:r w:rsidRPr="00265092">
        <w:rPr>
          <w:rStyle w:val="ac"/>
        </w:rPr>
        <w:t>ble</w:t>
      </w:r>
      <w:proofErr w:type="spellEnd"/>
      <w:r w:rsidRPr="00265092">
        <w:t xml:space="preserve"> будет удобно воспользоваться методом </w:t>
      </w:r>
      <w:proofErr w:type="spellStart"/>
      <w:r w:rsidRPr="00265092">
        <w:rPr>
          <w:rStyle w:val="ac"/>
        </w:rPr>
        <w:t>Double.parseDouble</w:t>
      </w:r>
      <w:proofErr w:type="spellEnd"/>
      <w:r w:rsidRPr="00265092">
        <w:rPr>
          <w:rStyle w:val="ac"/>
        </w:rPr>
        <w:t>()</w:t>
      </w:r>
      <w:r w:rsidRPr="00265092">
        <w:t xml:space="preserve">, выбрасывающим исключение </w:t>
      </w:r>
      <w:proofErr w:type="spellStart"/>
      <w:r w:rsidRPr="00265092">
        <w:rPr>
          <w:rStyle w:val="ac"/>
        </w:rPr>
        <w:t>NumberFormatException</w:t>
      </w:r>
      <w:proofErr w:type="spellEnd"/>
      <w:r w:rsidRPr="00265092">
        <w:t xml:space="preserve"> в том случае, если строка содержит не число</w:t>
      </w:r>
      <w:r w:rsidR="00F53774" w:rsidRPr="00265092">
        <w:t xml:space="preserve">, или </w:t>
      </w:r>
      <w:r w:rsidR="005B3FEF" w:rsidRPr="00265092">
        <w:rPr>
          <w:rFonts w:ascii="Courier New" w:hAnsi="Courier New" w:cs="Courier New"/>
          <w:lang w:val="en-US"/>
        </w:rPr>
        <w:t>Double</w:t>
      </w:r>
      <w:r w:rsidR="00F53774" w:rsidRPr="00265092">
        <w:rPr>
          <w:rFonts w:ascii="Courier New" w:hAnsi="Courier New" w:cs="Courier New"/>
        </w:rPr>
        <w:t>.</w:t>
      </w:r>
      <w:proofErr w:type="spellStart"/>
      <w:r w:rsidR="005B3FEF" w:rsidRPr="00265092">
        <w:rPr>
          <w:rFonts w:ascii="Courier New" w:hAnsi="Courier New" w:cs="Courier New"/>
          <w:lang w:val="en-US"/>
        </w:rPr>
        <w:t>valueOf</w:t>
      </w:r>
      <w:proofErr w:type="spellEnd"/>
      <w:r w:rsidR="00F53774" w:rsidRPr="00265092">
        <w:rPr>
          <w:rFonts w:ascii="Courier New" w:hAnsi="Courier New" w:cs="Courier New"/>
        </w:rPr>
        <w:t>()</w:t>
      </w:r>
      <w:r w:rsidR="005B3FEF" w:rsidRPr="00265092">
        <w:t xml:space="preserve">, если нужен </w:t>
      </w:r>
      <w:proofErr w:type="spellStart"/>
      <w:r w:rsidR="005B3FEF" w:rsidRPr="00265092">
        <w:t>фомат</w:t>
      </w:r>
      <w:proofErr w:type="spellEnd"/>
      <w:r w:rsidR="005B3FEF" w:rsidRPr="00265092">
        <w:t xml:space="preserve"> </w:t>
      </w:r>
      <w:r w:rsidR="005B3FEF" w:rsidRPr="00265092">
        <w:rPr>
          <w:rFonts w:ascii="Courier New" w:hAnsi="Courier New" w:cs="Courier New"/>
          <w:lang w:val="en-US"/>
        </w:rPr>
        <w:t>Double</w:t>
      </w:r>
      <w:r w:rsidR="005B3FEF" w:rsidRPr="00265092">
        <w:t>.</w:t>
      </w:r>
      <w:r w:rsidR="00F53774" w:rsidRPr="00265092">
        <w:t xml:space="preserve"> </w:t>
      </w:r>
      <w:r w:rsidRPr="00265092">
        <w:t xml:space="preserve">Если пользователь ввёл некорректные данные, нужно вывести ему сообщение об ошибке. Это разумно сделать во всплывающем диалоговом окне, которое можно вывести с </w:t>
      </w:r>
      <w:r w:rsidR="00D22343" w:rsidRPr="00265092">
        <w:t xml:space="preserve">помощью класса </w:t>
      </w:r>
      <w:r w:rsidR="00D22343" w:rsidRPr="00265092">
        <w:rPr>
          <w:rFonts w:ascii="Courier New" w:hAnsi="Courier New" w:cs="Courier New"/>
          <w:lang w:val="en-US"/>
        </w:rPr>
        <w:t>Alert</w:t>
      </w:r>
      <w:r w:rsidR="00D22343" w:rsidRPr="00265092">
        <w:t xml:space="preserve">. Для этого создайте новый </w:t>
      </w:r>
      <w:r w:rsidR="00D22343" w:rsidRPr="00265092">
        <w:rPr>
          <w:lang w:val="en-US"/>
        </w:rPr>
        <w:t>alert</w:t>
      </w:r>
      <w:r w:rsidR="00D22343" w:rsidRPr="00265092">
        <w:t xml:space="preserve">, укажите его тип, установите его заголовок, сообщение, и вызовите его метод </w:t>
      </w:r>
      <w:proofErr w:type="spellStart"/>
      <w:r w:rsidR="00D22343" w:rsidRPr="00265092">
        <w:rPr>
          <w:rFonts w:ascii="Courier New" w:hAnsi="Courier New" w:cs="Courier New"/>
          <w:lang w:val="en-US"/>
        </w:rPr>
        <w:t>ShowAndWait</w:t>
      </w:r>
      <w:proofErr w:type="spellEnd"/>
      <w:r w:rsidR="00D22343" w:rsidRPr="00265092">
        <w:rPr>
          <w:rFonts w:ascii="Courier New" w:hAnsi="Courier New" w:cs="Courier New"/>
        </w:rPr>
        <w:t>()</w:t>
      </w:r>
      <w:r w:rsidR="00D22343" w:rsidRPr="00265092">
        <w:t>. Все необходимые для этого методы изучите самостоятельно.</w:t>
      </w:r>
    </w:p>
    <w:p w:rsidR="00143F40" w:rsidRPr="00265092" w:rsidRDefault="00CA7F88" w:rsidP="00143F40">
      <w:r w:rsidRPr="00265092">
        <w:t xml:space="preserve">Для сокрытия окна необходимо для </w:t>
      </w:r>
      <w:r w:rsidRPr="00265092">
        <w:rPr>
          <w:lang w:val="en-US"/>
        </w:rPr>
        <w:t>stage</w:t>
      </w:r>
      <w:r w:rsidRPr="00265092">
        <w:t xml:space="preserve"> окна дать команду </w:t>
      </w:r>
      <w:r w:rsidRPr="00265092">
        <w:rPr>
          <w:rFonts w:ascii="Courier New" w:hAnsi="Courier New" w:cs="Courier New"/>
          <w:lang w:val="en-US"/>
        </w:rPr>
        <w:t>hide</w:t>
      </w:r>
      <w:r w:rsidRPr="00265092">
        <w:rPr>
          <w:rFonts w:ascii="Courier New" w:hAnsi="Courier New" w:cs="Courier New"/>
        </w:rPr>
        <w:t>()</w:t>
      </w:r>
      <w:r w:rsidRPr="00265092">
        <w:t xml:space="preserve">, для закрытия – </w:t>
      </w:r>
      <w:r w:rsidRPr="00265092">
        <w:rPr>
          <w:rFonts w:ascii="Courier New" w:hAnsi="Courier New" w:cs="Courier New"/>
          <w:lang w:val="en-US"/>
        </w:rPr>
        <w:t>close</w:t>
      </w:r>
      <w:r w:rsidRPr="00265092">
        <w:rPr>
          <w:rFonts w:ascii="Courier New" w:hAnsi="Courier New" w:cs="Courier New"/>
        </w:rPr>
        <w:t>()</w:t>
      </w:r>
      <w:r w:rsidRPr="00265092">
        <w:t xml:space="preserve">. Как получить </w:t>
      </w:r>
      <w:r w:rsidRPr="00265092">
        <w:rPr>
          <w:lang w:val="en-US"/>
        </w:rPr>
        <w:t>stage</w:t>
      </w:r>
      <w:r w:rsidRPr="00265092">
        <w:t xml:space="preserve"> окна в его контроллере, </w:t>
      </w:r>
      <w:r w:rsidR="00C86657" w:rsidRPr="00265092">
        <w:t xml:space="preserve">и как обращаться к его методам, </w:t>
      </w:r>
      <w:r w:rsidRPr="00265092">
        <w:t>Вы уже знаете.</w:t>
      </w:r>
    </w:p>
    <w:p w:rsidR="00143F40" w:rsidRPr="00265092" w:rsidRDefault="00143F40" w:rsidP="00143F40">
      <w:r w:rsidRPr="00265092">
        <w:t>Напишите обработчик события нажатия на кнопку отмены операции, выполняющий следующие действия:</w:t>
      </w:r>
    </w:p>
    <w:p w:rsidR="00143F40" w:rsidRPr="00265092" w:rsidRDefault="00143F40" w:rsidP="00143F40">
      <w:pPr>
        <w:numPr>
          <w:ilvl w:val="0"/>
          <w:numId w:val="7"/>
        </w:numPr>
      </w:pPr>
      <w:r w:rsidRPr="00265092">
        <w:t>сокрытие окна,</w:t>
      </w:r>
    </w:p>
    <w:p w:rsidR="00143F40" w:rsidRPr="00265092" w:rsidRDefault="00143F40" w:rsidP="00143F40">
      <w:pPr>
        <w:numPr>
          <w:ilvl w:val="0"/>
          <w:numId w:val="7"/>
        </w:numPr>
      </w:pPr>
      <w:r w:rsidRPr="00265092">
        <w:t xml:space="preserve">присвоение полю статуса окна значения </w:t>
      </w:r>
      <w:r w:rsidRPr="00265092">
        <w:rPr>
          <w:rStyle w:val="ac"/>
          <w:lang w:val="en-US"/>
        </w:rPr>
        <w:t>CANCEL</w:t>
      </w:r>
      <w:r w:rsidRPr="00265092">
        <w:t>.</w:t>
      </w:r>
    </w:p>
    <w:p w:rsidR="00143F40" w:rsidRPr="00265092" w:rsidRDefault="00143F40" w:rsidP="00143F40">
      <w:r w:rsidRPr="00265092">
        <w:t xml:space="preserve">Поскольку кроме кнопки отмены операции пользователь может просто нажать на закрывающую окно кнопку, </w:t>
      </w:r>
      <w:r w:rsidR="00EF60F5" w:rsidRPr="00265092">
        <w:t xml:space="preserve">требуется предусмотреть этот случай. Для этого можно установить обработчик на событие </w:t>
      </w:r>
      <w:r w:rsidR="00B73307" w:rsidRPr="00265092">
        <w:t xml:space="preserve">закрытия с помощью метода </w:t>
      </w:r>
      <w:proofErr w:type="spellStart"/>
      <w:r w:rsidR="00B73307" w:rsidRPr="00265092">
        <w:rPr>
          <w:rFonts w:ascii="Courier New" w:hAnsi="Courier New" w:cs="Courier New"/>
          <w:lang w:val="en-US"/>
        </w:rPr>
        <w:t>setOnClose</w:t>
      </w:r>
      <w:r w:rsidR="00EF60F5" w:rsidRPr="00265092">
        <w:rPr>
          <w:rFonts w:ascii="Courier New" w:hAnsi="Courier New" w:cs="Courier New"/>
          <w:lang w:val="en-US"/>
        </w:rPr>
        <w:t>Request</w:t>
      </w:r>
      <w:proofErr w:type="spellEnd"/>
      <w:r w:rsidR="00B73307" w:rsidRPr="00265092">
        <w:t xml:space="preserve"> для </w:t>
      </w:r>
      <w:r w:rsidR="00B73307" w:rsidRPr="00265092">
        <w:rPr>
          <w:lang w:val="en-US"/>
        </w:rPr>
        <w:t>stage</w:t>
      </w:r>
      <w:r w:rsidR="00EF60F5" w:rsidRPr="00265092">
        <w:t>, или спроектировать программу определенным образом, чт</w:t>
      </w:r>
      <w:bookmarkStart w:id="0" w:name="_GoBack"/>
      <w:bookmarkEnd w:id="0"/>
      <w:r w:rsidR="00EF60F5" w:rsidRPr="00265092">
        <w:t>обы было не важно, как именно было закрыто окно.</w:t>
      </w:r>
    </w:p>
    <w:p w:rsidR="00143F40" w:rsidRPr="00265092" w:rsidRDefault="00143F40" w:rsidP="00143F40">
      <w:r w:rsidRPr="00265092">
        <w:t xml:space="preserve">Добавьте в класс метод </w:t>
      </w:r>
      <w:proofErr w:type="spellStart"/>
      <w:r w:rsidRPr="00265092">
        <w:rPr>
          <w:rStyle w:val="ac"/>
        </w:rPr>
        <w:t>showDialog</w:t>
      </w:r>
      <w:proofErr w:type="spellEnd"/>
      <w:r w:rsidRPr="00265092">
        <w:rPr>
          <w:rStyle w:val="ac"/>
        </w:rPr>
        <w:t>()</w:t>
      </w:r>
      <w:r w:rsidRPr="00265092">
        <w:t>, который и будет использоваться для вывода окна диалога на экран. Метод должен делать окно видимым и возвращать статус окна после завершения работы с ним.</w:t>
      </w:r>
      <w:r w:rsidR="00C86657" w:rsidRPr="00265092">
        <w:t xml:space="preserve"> Подумайте, следует ли создавать новое окно каждый раз при обращении к </w:t>
      </w:r>
      <w:proofErr w:type="spellStart"/>
      <w:r w:rsidR="00C86657" w:rsidRPr="00265092">
        <w:rPr>
          <w:rFonts w:ascii="Courier New" w:hAnsi="Courier New" w:cs="Courier New"/>
          <w:lang w:val="en-US"/>
        </w:rPr>
        <w:t>showDialog</w:t>
      </w:r>
      <w:proofErr w:type="spellEnd"/>
      <w:r w:rsidR="00C86657" w:rsidRPr="00265092">
        <w:rPr>
          <w:rFonts w:ascii="Courier New" w:hAnsi="Courier New" w:cs="Courier New"/>
        </w:rPr>
        <w:t>()</w:t>
      </w:r>
      <w:r w:rsidR="00C86657" w:rsidRPr="00265092">
        <w:t>, или можно показать уже созданный экземпляр. Подумайте, что следует для этого добавить в код, чтобы экземпляр окна был всегда один. Подумайте, какие плюсы Вы получите в этом случае. Реализуйте наиболее практичный вариант.</w:t>
      </w:r>
    </w:p>
    <w:p w:rsidR="009B6EB7" w:rsidRPr="004C0B5E" w:rsidRDefault="005546AC" w:rsidP="00BB7F85">
      <w:r w:rsidRPr="00265092">
        <w:lastRenderedPageBreak/>
        <w:t xml:space="preserve">Для того, чтобы получить введенные пользователем значения, добавьте </w:t>
      </w:r>
      <w:r w:rsidR="00143F40" w:rsidRPr="00265092">
        <w:t xml:space="preserve">методы </w:t>
      </w:r>
      <w:r w:rsidRPr="00265092">
        <w:t xml:space="preserve">в контроллер </w:t>
      </w:r>
      <w:r w:rsidR="00D87F02" w:rsidRPr="00265092">
        <w:t xml:space="preserve">нового </w:t>
      </w:r>
      <w:r w:rsidRPr="00265092">
        <w:t xml:space="preserve">окна </w:t>
      </w:r>
      <w:proofErr w:type="spellStart"/>
      <w:proofErr w:type="gramStart"/>
      <w:r w:rsidR="00143F40" w:rsidRPr="00265092">
        <w:rPr>
          <w:rStyle w:val="ac"/>
          <w:lang w:val="en-US"/>
        </w:rPr>
        <w:t>getLeftDomainBorder</w:t>
      </w:r>
      <w:proofErr w:type="spellEnd"/>
      <w:r w:rsidR="00143F40" w:rsidRPr="00265092">
        <w:rPr>
          <w:rStyle w:val="ac"/>
        </w:rPr>
        <w:t>(</w:t>
      </w:r>
      <w:proofErr w:type="gramEnd"/>
      <w:r w:rsidR="00143F40" w:rsidRPr="00265092">
        <w:rPr>
          <w:rStyle w:val="ac"/>
        </w:rPr>
        <w:t>)</w:t>
      </w:r>
      <w:r w:rsidR="00143F40" w:rsidRPr="00265092">
        <w:t xml:space="preserve">, </w:t>
      </w:r>
      <w:proofErr w:type="spellStart"/>
      <w:r w:rsidR="00143F40" w:rsidRPr="00265092">
        <w:rPr>
          <w:rStyle w:val="ac"/>
          <w:lang w:val="en-US"/>
        </w:rPr>
        <w:t>getRightDomainBorder</w:t>
      </w:r>
      <w:proofErr w:type="spellEnd"/>
      <w:r w:rsidR="00143F40" w:rsidRPr="00265092">
        <w:rPr>
          <w:rStyle w:val="ac"/>
        </w:rPr>
        <w:t>()</w:t>
      </w:r>
      <w:r w:rsidR="00143F40" w:rsidRPr="00265092">
        <w:t xml:space="preserve"> и </w:t>
      </w:r>
      <w:proofErr w:type="spellStart"/>
      <w:r w:rsidR="00143F40" w:rsidRPr="00265092">
        <w:rPr>
          <w:rStyle w:val="ac"/>
          <w:lang w:val="en-US"/>
        </w:rPr>
        <w:t>getPointsCount</w:t>
      </w:r>
      <w:proofErr w:type="spellEnd"/>
      <w:r w:rsidR="00143F40" w:rsidRPr="00265092">
        <w:rPr>
          <w:rStyle w:val="ac"/>
        </w:rPr>
        <w:t>()</w:t>
      </w:r>
      <w:r w:rsidR="00143F40" w:rsidRPr="00265092">
        <w:t xml:space="preserve">, возвращающие, соответственно, введённые </w:t>
      </w:r>
      <w:r w:rsidRPr="00265092">
        <w:t>величины</w:t>
      </w:r>
      <w:r w:rsidR="00143F40" w:rsidRPr="00265092">
        <w:t>.</w:t>
      </w:r>
    </w:p>
    <w:sectPr w:rsidR="009B6EB7" w:rsidRPr="004C0B5E" w:rsidSect="00BD36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2">
      <wne:acd wne:acdName="acd0"/>
    </wne:keymap>
  </wne:keymaps>
  <wne:toolbars>
    <wne:acdManifest>
      <wne:acdEntry wne:acdName="acd0"/>
    </wne:acdManifest>
  </wne:toolbars>
  <wne:acds>
    <wne:acd wne:argValue="AgAfBEAEPgQzBEAEMAQ8BDwEMAQgADIEIABCBDUEOgRBBEIENQQ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70E3"/>
    <w:multiLevelType w:val="hybridMultilevel"/>
    <w:tmpl w:val="1E6A478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CAF14FB"/>
    <w:multiLevelType w:val="hybridMultilevel"/>
    <w:tmpl w:val="38EC124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09C0CEE"/>
    <w:multiLevelType w:val="hybridMultilevel"/>
    <w:tmpl w:val="91E812F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32DE3E6D"/>
    <w:multiLevelType w:val="hybridMultilevel"/>
    <w:tmpl w:val="5D7E05A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12E44A5"/>
    <w:multiLevelType w:val="hybridMultilevel"/>
    <w:tmpl w:val="6278F33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56C7506"/>
    <w:multiLevelType w:val="hybridMultilevel"/>
    <w:tmpl w:val="6538A01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42D1AFE"/>
    <w:multiLevelType w:val="hybridMultilevel"/>
    <w:tmpl w:val="5310F82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9486A22"/>
    <w:multiLevelType w:val="hybridMultilevel"/>
    <w:tmpl w:val="F23C70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69605185"/>
    <w:multiLevelType w:val="hybridMultilevel"/>
    <w:tmpl w:val="59BAB68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731C4BD2"/>
    <w:multiLevelType w:val="hybridMultilevel"/>
    <w:tmpl w:val="0BD2C676"/>
    <w:lvl w:ilvl="0" w:tplc="041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737404E7"/>
    <w:multiLevelType w:val="hybridMultilevel"/>
    <w:tmpl w:val="5F047B9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00"/>
    <w:rsid w:val="000166A0"/>
    <w:rsid w:val="00026B7B"/>
    <w:rsid w:val="000327D1"/>
    <w:rsid w:val="00034EEB"/>
    <w:rsid w:val="0004246A"/>
    <w:rsid w:val="000440F2"/>
    <w:rsid w:val="00046FB5"/>
    <w:rsid w:val="00051C05"/>
    <w:rsid w:val="00071756"/>
    <w:rsid w:val="00074C6C"/>
    <w:rsid w:val="00082A82"/>
    <w:rsid w:val="00085D8B"/>
    <w:rsid w:val="0008684B"/>
    <w:rsid w:val="000953EA"/>
    <w:rsid w:val="000A1693"/>
    <w:rsid w:val="000A2D2F"/>
    <w:rsid w:val="000A5A19"/>
    <w:rsid w:val="000C39C0"/>
    <w:rsid w:val="000C3AB2"/>
    <w:rsid w:val="000C6F55"/>
    <w:rsid w:val="000D08C1"/>
    <w:rsid w:val="000E519B"/>
    <w:rsid w:val="000F1CD8"/>
    <w:rsid w:val="000F6482"/>
    <w:rsid w:val="00104C98"/>
    <w:rsid w:val="001136B6"/>
    <w:rsid w:val="001305D4"/>
    <w:rsid w:val="00136191"/>
    <w:rsid w:val="00143F40"/>
    <w:rsid w:val="00160E46"/>
    <w:rsid w:val="00163527"/>
    <w:rsid w:val="001677CE"/>
    <w:rsid w:val="001845E2"/>
    <w:rsid w:val="00184A4C"/>
    <w:rsid w:val="00186042"/>
    <w:rsid w:val="00190F14"/>
    <w:rsid w:val="001A031A"/>
    <w:rsid w:val="001B787E"/>
    <w:rsid w:val="001D1B63"/>
    <w:rsid w:val="001D2CF0"/>
    <w:rsid w:val="001E136E"/>
    <w:rsid w:val="0020064B"/>
    <w:rsid w:val="00202705"/>
    <w:rsid w:val="00204941"/>
    <w:rsid w:val="00213BDC"/>
    <w:rsid w:val="002145F5"/>
    <w:rsid w:val="00235DC9"/>
    <w:rsid w:val="002435A6"/>
    <w:rsid w:val="00247A89"/>
    <w:rsid w:val="00250F6A"/>
    <w:rsid w:val="00264557"/>
    <w:rsid w:val="00265092"/>
    <w:rsid w:val="002835C1"/>
    <w:rsid w:val="002864D2"/>
    <w:rsid w:val="00287109"/>
    <w:rsid w:val="00295CB0"/>
    <w:rsid w:val="00297638"/>
    <w:rsid w:val="00297C3F"/>
    <w:rsid w:val="002A086F"/>
    <w:rsid w:val="002A5256"/>
    <w:rsid w:val="002B6720"/>
    <w:rsid w:val="002F26F1"/>
    <w:rsid w:val="002F51B8"/>
    <w:rsid w:val="002F6BAD"/>
    <w:rsid w:val="00305C28"/>
    <w:rsid w:val="00306374"/>
    <w:rsid w:val="0031607B"/>
    <w:rsid w:val="00320567"/>
    <w:rsid w:val="00324B2E"/>
    <w:rsid w:val="00331601"/>
    <w:rsid w:val="00335C16"/>
    <w:rsid w:val="00347404"/>
    <w:rsid w:val="00352227"/>
    <w:rsid w:val="00370089"/>
    <w:rsid w:val="00370DC7"/>
    <w:rsid w:val="0038126F"/>
    <w:rsid w:val="00381DA5"/>
    <w:rsid w:val="003953A9"/>
    <w:rsid w:val="003B456E"/>
    <w:rsid w:val="003B4FFC"/>
    <w:rsid w:val="003B791E"/>
    <w:rsid w:val="003D4DF8"/>
    <w:rsid w:val="003E358F"/>
    <w:rsid w:val="003E4831"/>
    <w:rsid w:val="003F746E"/>
    <w:rsid w:val="0040108F"/>
    <w:rsid w:val="00416877"/>
    <w:rsid w:val="00423A2F"/>
    <w:rsid w:val="00426B9B"/>
    <w:rsid w:val="004361F7"/>
    <w:rsid w:val="00446220"/>
    <w:rsid w:val="004577FE"/>
    <w:rsid w:val="00470629"/>
    <w:rsid w:val="004806B9"/>
    <w:rsid w:val="0048734F"/>
    <w:rsid w:val="00487955"/>
    <w:rsid w:val="00491C1A"/>
    <w:rsid w:val="00495EC9"/>
    <w:rsid w:val="004A4828"/>
    <w:rsid w:val="004B0C27"/>
    <w:rsid w:val="004B3C83"/>
    <w:rsid w:val="004B74A3"/>
    <w:rsid w:val="004C0B5E"/>
    <w:rsid w:val="004D16CF"/>
    <w:rsid w:val="004E625B"/>
    <w:rsid w:val="00501E17"/>
    <w:rsid w:val="00532926"/>
    <w:rsid w:val="00543018"/>
    <w:rsid w:val="005546AC"/>
    <w:rsid w:val="00554F2E"/>
    <w:rsid w:val="005624EC"/>
    <w:rsid w:val="005644A1"/>
    <w:rsid w:val="00571045"/>
    <w:rsid w:val="00591842"/>
    <w:rsid w:val="00595EC8"/>
    <w:rsid w:val="005A22E9"/>
    <w:rsid w:val="005A51E2"/>
    <w:rsid w:val="005B3FEF"/>
    <w:rsid w:val="005B4F7B"/>
    <w:rsid w:val="005C0B64"/>
    <w:rsid w:val="005C3F8C"/>
    <w:rsid w:val="005E155F"/>
    <w:rsid w:val="005E3BC5"/>
    <w:rsid w:val="005F6348"/>
    <w:rsid w:val="00605AFD"/>
    <w:rsid w:val="006105D6"/>
    <w:rsid w:val="00612D35"/>
    <w:rsid w:val="006140C4"/>
    <w:rsid w:val="00615376"/>
    <w:rsid w:val="006230A6"/>
    <w:rsid w:val="00626058"/>
    <w:rsid w:val="00635BB8"/>
    <w:rsid w:val="00635F3F"/>
    <w:rsid w:val="00642601"/>
    <w:rsid w:val="00655E7A"/>
    <w:rsid w:val="00666E16"/>
    <w:rsid w:val="00674BB9"/>
    <w:rsid w:val="00675169"/>
    <w:rsid w:val="00676F5F"/>
    <w:rsid w:val="00690F81"/>
    <w:rsid w:val="006957A9"/>
    <w:rsid w:val="006A01F6"/>
    <w:rsid w:val="006C3364"/>
    <w:rsid w:val="006C3CA4"/>
    <w:rsid w:val="006D585D"/>
    <w:rsid w:val="006F3242"/>
    <w:rsid w:val="006F4E35"/>
    <w:rsid w:val="006F55A5"/>
    <w:rsid w:val="006F60CB"/>
    <w:rsid w:val="0070006B"/>
    <w:rsid w:val="007028D8"/>
    <w:rsid w:val="007218E3"/>
    <w:rsid w:val="007250B7"/>
    <w:rsid w:val="00741087"/>
    <w:rsid w:val="00741B61"/>
    <w:rsid w:val="007508EA"/>
    <w:rsid w:val="007557B3"/>
    <w:rsid w:val="0079331D"/>
    <w:rsid w:val="007B22D5"/>
    <w:rsid w:val="007C0112"/>
    <w:rsid w:val="007C34DF"/>
    <w:rsid w:val="007D07FE"/>
    <w:rsid w:val="00800452"/>
    <w:rsid w:val="00822080"/>
    <w:rsid w:val="00826592"/>
    <w:rsid w:val="00834F1A"/>
    <w:rsid w:val="00836A4B"/>
    <w:rsid w:val="00840D84"/>
    <w:rsid w:val="008520B0"/>
    <w:rsid w:val="008570BF"/>
    <w:rsid w:val="00877DA9"/>
    <w:rsid w:val="008902E0"/>
    <w:rsid w:val="00891E20"/>
    <w:rsid w:val="008B23F6"/>
    <w:rsid w:val="008B28A0"/>
    <w:rsid w:val="008C1968"/>
    <w:rsid w:val="008D017A"/>
    <w:rsid w:val="008D7094"/>
    <w:rsid w:val="008E1E17"/>
    <w:rsid w:val="008E7198"/>
    <w:rsid w:val="0090322F"/>
    <w:rsid w:val="00916048"/>
    <w:rsid w:val="00916FBA"/>
    <w:rsid w:val="00925B54"/>
    <w:rsid w:val="00936148"/>
    <w:rsid w:val="009415E5"/>
    <w:rsid w:val="009433CC"/>
    <w:rsid w:val="009478CE"/>
    <w:rsid w:val="00955286"/>
    <w:rsid w:val="00967DC4"/>
    <w:rsid w:val="00973630"/>
    <w:rsid w:val="00996D57"/>
    <w:rsid w:val="009971E5"/>
    <w:rsid w:val="009B6EB7"/>
    <w:rsid w:val="009C4C56"/>
    <w:rsid w:val="009C6CB6"/>
    <w:rsid w:val="009D327A"/>
    <w:rsid w:val="009D5D3F"/>
    <w:rsid w:val="009E0210"/>
    <w:rsid w:val="009E11D0"/>
    <w:rsid w:val="009E48D8"/>
    <w:rsid w:val="009F5936"/>
    <w:rsid w:val="009F6831"/>
    <w:rsid w:val="00A0267C"/>
    <w:rsid w:val="00A22023"/>
    <w:rsid w:val="00A3658D"/>
    <w:rsid w:val="00A36596"/>
    <w:rsid w:val="00A5099E"/>
    <w:rsid w:val="00A612E4"/>
    <w:rsid w:val="00A6238C"/>
    <w:rsid w:val="00A74ED6"/>
    <w:rsid w:val="00A86D56"/>
    <w:rsid w:val="00A94828"/>
    <w:rsid w:val="00AA3B48"/>
    <w:rsid w:val="00AB0B2F"/>
    <w:rsid w:val="00AB48CD"/>
    <w:rsid w:val="00AC390D"/>
    <w:rsid w:val="00AC3F0E"/>
    <w:rsid w:val="00AC65CC"/>
    <w:rsid w:val="00AE5456"/>
    <w:rsid w:val="00AF1378"/>
    <w:rsid w:val="00B01230"/>
    <w:rsid w:val="00B13C3E"/>
    <w:rsid w:val="00B221F4"/>
    <w:rsid w:val="00B2523C"/>
    <w:rsid w:val="00B30138"/>
    <w:rsid w:val="00B3021D"/>
    <w:rsid w:val="00B3440C"/>
    <w:rsid w:val="00B3488E"/>
    <w:rsid w:val="00B7099E"/>
    <w:rsid w:val="00B73307"/>
    <w:rsid w:val="00B93F30"/>
    <w:rsid w:val="00B951C8"/>
    <w:rsid w:val="00BA0DDB"/>
    <w:rsid w:val="00BB0CA9"/>
    <w:rsid w:val="00BB7F85"/>
    <w:rsid w:val="00BC465F"/>
    <w:rsid w:val="00BD3631"/>
    <w:rsid w:val="00BD67AA"/>
    <w:rsid w:val="00BD6DAE"/>
    <w:rsid w:val="00BE5596"/>
    <w:rsid w:val="00BF49EA"/>
    <w:rsid w:val="00C00D2B"/>
    <w:rsid w:val="00C0323F"/>
    <w:rsid w:val="00C07924"/>
    <w:rsid w:val="00C1421B"/>
    <w:rsid w:val="00C16A6D"/>
    <w:rsid w:val="00C33A23"/>
    <w:rsid w:val="00C5658E"/>
    <w:rsid w:val="00C63958"/>
    <w:rsid w:val="00C64BBA"/>
    <w:rsid w:val="00C73D92"/>
    <w:rsid w:val="00C74358"/>
    <w:rsid w:val="00C76ADC"/>
    <w:rsid w:val="00C77956"/>
    <w:rsid w:val="00C86657"/>
    <w:rsid w:val="00C9380F"/>
    <w:rsid w:val="00C9381B"/>
    <w:rsid w:val="00CA7F88"/>
    <w:rsid w:val="00CC12A9"/>
    <w:rsid w:val="00CC5DE3"/>
    <w:rsid w:val="00CD1932"/>
    <w:rsid w:val="00CD7BEC"/>
    <w:rsid w:val="00CE1D15"/>
    <w:rsid w:val="00CE6E5F"/>
    <w:rsid w:val="00CF2083"/>
    <w:rsid w:val="00D10172"/>
    <w:rsid w:val="00D22343"/>
    <w:rsid w:val="00D32CAF"/>
    <w:rsid w:val="00D34670"/>
    <w:rsid w:val="00D4231D"/>
    <w:rsid w:val="00D450A6"/>
    <w:rsid w:val="00D55ACC"/>
    <w:rsid w:val="00D56365"/>
    <w:rsid w:val="00D57E4A"/>
    <w:rsid w:val="00D60BC5"/>
    <w:rsid w:val="00D61111"/>
    <w:rsid w:val="00D62C1C"/>
    <w:rsid w:val="00D67236"/>
    <w:rsid w:val="00D70232"/>
    <w:rsid w:val="00D7094B"/>
    <w:rsid w:val="00D71FB0"/>
    <w:rsid w:val="00D81F6D"/>
    <w:rsid w:val="00D84739"/>
    <w:rsid w:val="00D87F02"/>
    <w:rsid w:val="00D9635E"/>
    <w:rsid w:val="00DA633E"/>
    <w:rsid w:val="00DC61E6"/>
    <w:rsid w:val="00DD3663"/>
    <w:rsid w:val="00DD3B4E"/>
    <w:rsid w:val="00DE00A3"/>
    <w:rsid w:val="00E01BF4"/>
    <w:rsid w:val="00E04309"/>
    <w:rsid w:val="00E27C3B"/>
    <w:rsid w:val="00E43FD0"/>
    <w:rsid w:val="00E54751"/>
    <w:rsid w:val="00E550E4"/>
    <w:rsid w:val="00E74400"/>
    <w:rsid w:val="00E76AE1"/>
    <w:rsid w:val="00E84CCB"/>
    <w:rsid w:val="00E85B9A"/>
    <w:rsid w:val="00EB4C8C"/>
    <w:rsid w:val="00EB4F31"/>
    <w:rsid w:val="00EE1C79"/>
    <w:rsid w:val="00EE37D3"/>
    <w:rsid w:val="00EF60F5"/>
    <w:rsid w:val="00F05E95"/>
    <w:rsid w:val="00F1704B"/>
    <w:rsid w:val="00F35A74"/>
    <w:rsid w:val="00F5006F"/>
    <w:rsid w:val="00F53774"/>
    <w:rsid w:val="00F626DF"/>
    <w:rsid w:val="00F74063"/>
    <w:rsid w:val="00F76F0A"/>
    <w:rsid w:val="00F815FE"/>
    <w:rsid w:val="00F835CA"/>
    <w:rsid w:val="00F91515"/>
    <w:rsid w:val="00FB689D"/>
    <w:rsid w:val="00FB6EE3"/>
    <w:rsid w:val="00FC5234"/>
    <w:rsid w:val="00FC5E96"/>
    <w:rsid w:val="00FD2A9B"/>
    <w:rsid w:val="00FF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2C313FE-DA5B-4ED0-967D-55CCE926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3F6"/>
    <w:pPr>
      <w:ind w:firstLine="425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A0267C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0267C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0267C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пиграф"/>
    <w:basedOn w:val="a"/>
    <w:next w:val="-"/>
    <w:rsid w:val="00A0267C"/>
    <w:pPr>
      <w:ind w:left="5670"/>
    </w:pPr>
    <w:rPr>
      <w:i/>
    </w:rPr>
  </w:style>
  <w:style w:type="paragraph" w:customStyle="1" w:styleId="-">
    <w:name w:val="Эпиграф-подпись"/>
    <w:basedOn w:val="a3"/>
    <w:rsid w:val="00A0267C"/>
    <w:pPr>
      <w:ind w:firstLine="0"/>
      <w:jc w:val="right"/>
    </w:pPr>
  </w:style>
  <w:style w:type="paragraph" w:customStyle="1" w:styleId="a4">
    <w:name w:val="Программа"/>
    <w:basedOn w:val="a"/>
    <w:link w:val="a5"/>
    <w:rsid w:val="00A0267C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1134" w:firstLine="0"/>
      <w:jc w:val="left"/>
    </w:pPr>
    <w:rPr>
      <w:rFonts w:ascii="Courier New" w:hAnsi="Courier New"/>
      <w:b/>
      <w:sz w:val="20"/>
      <w:szCs w:val="20"/>
    </w:rPr>
  </w:style>
  <w:style w:type="paragraph" w:customStyle="1" w:styleId="a6">
    <w:name w:val="Заголовок программы"/>
    <w:basedOn w:val="a4"/>
    <w:next w:val="a4"/>
    <w:link w:val="a7"/>
    <w:rsid w:val="00A0267C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/>
      <w:ind w:left="0"/>
    </w:pPr>
    <w:rPr>
      <w:b w:val="0"/>
      <w:sz w:val="24"/>
      <w:lang w:val="en-US"/>
    </w:rPr>
  </w:style>
  <w:style w:type="paragraph" w:customStyle="1" w:styleId="a8">
    <w:name w:val="Окончание программы"/>
    <w:basedOn w:val="a6"/>
    <w:next w:val="a"/>
    <w:link w:val="a9"/>
    <w:rsid w:val="00A0267C"/>
    <w:pPr>
      <w:spacing w:before="0" w:after="120"/>
    </w:pPr>
  </w:style>
  <w:style w:type="table" w:styleId="aa">
    <w:name w:val="Table Grid"/>
    <w:basedOn w:val="a1"/>
    <w:rsid w:val="00A0267C"/>
    <w:pPr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рограмма в тексте"/>
    <w:basedOn w:val="a"/>
    <w:link w:val="ac"/>
    <w:rsid w:val="001E136E"/>
    <w:rPr>
      <w:rFonts w:ascii="Courier New" w:hAnsi="Courier New"/>
    </w:rPr>
  </w:style>
  <w:style w:type="character" w:customStyle="1" w:styleId="ac">
    <w:name w:val="Программа в тексте Знак"/>
    <w:link w:val="ab"/>
    <w:rsid w:val="001E136E"/>
    <w:rPr>
      <w:rFonts w:ascii="Courier New" w:hAnsi="Courier New"/>
      <w:sz w:val="24"/>
      <w:szCs w:val="24"/>
      <w:lang w:val="ru-RU" w:eastAsia="ru-RU" w:bidi="ar-SA"/>
    </w:rPr>
  </w:style>
  <w:style w:type="character" w:customStyle="1" w:styleId="a5">
    <w:name w:val="Программа Знак"/>
    <w:link w:val="a4"/>
    <w:rsid w:val="001E136E"/>
    <w:rPr>
      <w:rFonts w:ascii="Courier New" w:hAnsi="Courier New"/>
      <w:b/>
      <w:lang w:val="ru-RU" w:eastAsia="ru-RU" w:bidi="ar-SA"/>
    </w:rPr>
  </w:style>
  <w:style w:type="character" w:customStyle="1" w:styleId="a7">
    <w:name w:val="Заголовок программы Знак"/>
    <w:link w:val="a6"/>
    <w:rsid w:val="001E136E"/>
    <w:rPr>
      <w:rFonts w:ascii="Courier New" w:hAnsi="Courier New"/>
      <w:b/>
      <w:sz w:val="24"/>
      <w:lang w:val="en-US" w:eastAsia="ru-RU" w:bidi="ar-SA"/>
    </w:rPr>
  </w:style>
  <w:style w:type="character" w:customStyle="1" w:styleId="a9">
    <w:name w:val="Окончание программы Знак"/>
    <w:basedOn w:val="a7"/>
    <w:link w:val="a8"/>
    <w:rsid w:val="001E136E"/>
    <w:rPr>
      <w:rFonts w:ascii="Courier New" w:hAnsi="Courier New"/>
      <w:b/>
      <w:sz w:val="24"/>
      <w:lang w:val="en-US" w:eastAsia="ru-RU" w:bidi="ar-SA"/>
    </w:rPr>
  </w:style>
  <w:style w:type="paragraph" w:customStyle="1" w:styleId="ad">
    <w:name w:val="Заголовок таблицы"/>
    <w:basedOn w:val="a"/>
    <w:next w:val="ae"/>
    <w:rsid w:val="006F60CB"/>
    <w:pPr>
      <w:spacing w:before="240" w:after="120"/>
      <w:ind w:firstLine="0"/>
      <w:jc w:val="center"/>
    </w:pPr>
    <w:rPr>
      <w:i/>
    </w:rPr>
  </w:style>
  <w:style w:type="paragraph" w:customStyle="1" w:styleId="ae">
    <w:name w:val="Таблица"/>
    <w:basedOn w:val="a"/>
    <w:rsid w:val="006F60CB"/>
    <w:pPr>
      <w:ind w:firstLine="0"/>
    </w:pPr>
  </w:style>
  <w:style w:type="paragraph" w:customStyle="1" w:styleId="af">
    <w:name w:val="Заголовок в таблице"/>
    <w:basedOn w:val="ae"/>
    <w:next w:val="ae"/>
    <w:rsid w:val="006F60CB"/>
    <w:pPr>
      <w:jc w:val="center"/>
    </w:pPr>
    <w:rPr>
      <w:b/>
    </w:rPr>
  </w:style>
  <w:style w:type="paragraph" w:customStyle="1" w:styleId="af0">
    <w:name w:val="Рисунок"/>
    <w:basedOn w:val="a"/>
    <w:qFormat/>
    <w:rsid w:val="00A94828"/>
    <w:pPr>
      <w:spacing w:before="240" w:after="240"/>
      <w:ind w:firstLine="0"/>
      <w:contextualSpacing/>
      <w:jc w:val="center"/>
    </w:pPr>
  </w:style>
  <w:style w:type="character" w:styleId="af1">
    <w:name w:val="Hyperlink"/>
    <w:uiPriority w:val="99"/>
    <w:unhideWhenUsed/>
    <w:rsid w:val="00BF49E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uonhq.com/products/scene-builder/" TargetMode="Externa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luonhq.com/products/javafx/" TargetMode="External"/><Relationship Id="rId12" Type="http://schemas.openxmlformats.org/officeDocument/2006/relationships/hyperlink" Target="https://hr-vector.com/java/json-parser" TargetMode="Externa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howtodoinjava.com/java/library/json-simple-read-write-json-example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java2s.com/Code/Jar/j/Downloadjsonsimple11jar.htm" TargetMode="External"/><Relationship Id="rId4" Type="http://schemas.openxmlformats.org/officeDocument/2006/relationships/styles" Target="styles.xml"/><Relationship Id="rId9" Type="http://schemas.openxmlformats.org/officeDocument/2006/relationships/hyperlink" Target="https://youtu.be/h_3AfQhjziw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E32F5-4B1B-4F81-8B8F-31964EB8C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2670</Words>
  <Characters>15222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ИКИ</Company>
  <LinksUpToDate>false</LinksUpToDate>
  <CharactersWithSpaces>17857</CharactersWithSpaces>
  <SharedDoc>false</SharedDoc>
  <HLinks>
    <vt:vector size="36" baseType="variant">
      <vt:variant>
        <vt:i4>4128801</vt:i4>
      </vt:variant>
      <vt:variant>
        <vt:i4>15</vt:i4>
      </vt:variant>
      <vt:variant>
        <vt:i4>0</vt:i4>
      </vt:variant>
      <vt:variant>
        <vt:i4>5</vt:i4>
      </vt:variant>
      <vt:variant>
        <vt:lpwstr>https://hr-vector.com/java/json-parser</vt:lpwstr>
      </vt:variant>
      <vt:variant>
        <vt:lpwstr/>
      </vt:variant>
      <vt:variant>
        <vt:i4>3014691</vt:i4>
      </vt:variant>
      <vt:variant>
        <vt:i4>12</vt:i4>
      </vt:variant>
      <vt:variant>
        <vt:i4>0</vt:i4>
      </vt:variant>
      <vt:variant>
        <vt:i4>5</vt:i4>
      </vt:variant>
      <vt:variant>
        <vt:lpwstr>https://howtodoinjava.com/java/library/json-simple-read-write-json-examples</vt:lpwstr>
      </vt:variant>
      <vt:variant>
        <vt:lpwstr/>
      </vt:variant>
      <vt:variant>
        <vt:i4>5636101</vt:i4>
      </vt:variant>
      <vt:variant>
        <vt:i4>9</vt:i4>
      </vt:variant>
      <vt:variant>
        <vt:i4>0</vt:i4>
      </vt:variant>
      <vt:variant>
        <vt:i4>5</vt:i4>
      </vt:variant>
      <vt:variant>
        <vt:lpwstr>http://www.java2s.com/Code/Jar/j/Downloadjsonsimple11jar.htm</vt:lpwstr>
      </vt:variant>
      <vt:variant>
        <vt:lpwstr/>
      </vt:variant>
      <vt:variant>
        <vt:i4>1638456</vt:i4>
      </vt:variant>
      <vt:variant>
        <vt:i4>6</vt:i4>
      </vt:variant>
      <vt:variant>
        <vt:i4>0</vt:i4>
      </vt:variant>
      <vt:variant>
        <vt:i4>5</vt:i4>
      </vt:variant>
      <vt:variant>
        <vt:lpwstr>https://youtu.be/h_3AfQhjziw</vt:lpwstr>
      </vt:variant>
      <vt:variant>
        <vt:lpwstr/>
      </vt:variant>
      <vt:variant>
        <vt:i4>8126510</vt:i4>
      </vt:variant>
      <vt:variant>
        <vt:i4>3</vt:i4>
      </vt:variant>
      <vt:variant>
        <vt:i4>0</vt:i4>
      </vt:variant>
      <vt:variant>
        <vt:i4>5</vt:i4>
      </vt:variant>
      <vt:variant>
        <vt:lpwstr>https://gluonhq.com/products/scene-builder/</vt:lpwstr>
      </vt:variant>
      <vt:variant>
        <vt:lpwstr/>
      </vt:variant>
      <vt:variant>
        <vt:i4>4653066</vt:i4>
      </vt:variant>
      <vt:variant>
        <vt:i4>0</vt:i4>
      </vt:variant>
      <vt:variant>
        <vt:i4>0</vt:i4>
      </vt:variant>
      <vt:variant>
        <vt:i4>5</vt:i4>
      </vt:variant>
      <vt:variant>
        <vt:lpwstr>https://gluonhq.com/products/javafx/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Gavrilov</dc:creator>
  <cp:keywords/>
  <dc:description/>
  <cp:lastModifiedBy>nodax</cp:lastModifiedBy>
  <cp:revision>5</cp:revision>
  <cp:lastPrinted>2011-02-17T06:52:00Z</cp:lastPrinted>
  <dcterms:created xsi:type="dcterms:W3CDTF">2021-10-03T12:08:00Z</dcterms:created>
  <dcterms:modified xsi:type="dcterms:W3CDTF">2022-11-22T02:15:00Z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