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EDB31" w14:textId="3AD1EA38" w:rsidR="00D219B3" w:rsidRPr="00EA6D9B" w:rsidRDefault="00EA6D9B" w:rsidP="00D219B3">
      <w:pPr>
        <w:ind w:left="360"/>
        <w:rPr>
          <w:rFonts w:ascii="Cambria Math" w:hAnsi="Cambria Math" w:cs="Arial"/>
          <w:b/>
          <w:i/>
          <w:sz w:val="28"/>
          <w:szCs w:val="28"/>
        </w:rPr>
      </w:pPr>
      <w:r>
        <w:rPr>
          <w:rFonts w:ascii="Cambria Math" w:hAnsi="Cambria Math" w:cs="Arial"/>
          <w:b/>
          <w:i/>
          <w:sz w:val="28"/>
          <w:szCs w:val="28"/>
          <w:lang w:val="en-US"/>
        </w:rPr>
        <w:t>Web</w:t>
      </w:r>
      <w:r w:rsidRPr="00211B82">
        <w:rPr>
          <w:rFonts w:ascii="Cambria Math" w:hAnsi="Cambria Math" w:cs="Arial"/>
          <w:b/>
          <w:i/>
          <w:sz w:val="28"/>
          <w:szCs w:val="28"/>
        </w:rPr>
        <w:t>-</w:t>
      </w:r>
      <w:r>
        <w:rPr>
          <w:rFonts w:ascii="Cambria Math" w:hAnsi="Cambria Math" w:cs="Arial"/>
          <w:b/>
          <w:i/>
          <w:sz w:val="28"/>
          <w:szCs w:val="28"/>
        </w:rPr>
        <w:t>программирование</w:t>
      </w:r>
    </w:p>
    <w:p w14:paraId="27DBA298" w14:textId="25E49B89" w:rsidR="00D219B3" w:rsidRDefault="00D219B3" w:rsidP="00D219B3">
      <w:pPr>
        <w:ind w:left="360"/>
        <w:rPr>
          <w:rFonts w:ascii="Cambria Math" w:hAnsi="Cambria Math" w:cs="Arial"/>
          <w:b/>
          <w:i/>
          <w:sz w:val="28"/>
          <w:szCs w:val="28"/>
        </w:rPr>
      </w:pPr>
      <w:r w:rsidRPr="00385CF9">
        <w:rPr>
          <w:rFonts w:ascii="Cambria Math" w:hAnsi="Cambria Math" w:cs="Arial"/>
          <w:b/>
          <w:i/>
          <w:sz w:val="28"/>
          <w:szCs w:val="28"/>
        </w:rPr>
        <w:t xml:space="preserve">Лабораторная работа № </w:t>
      </w:r>
      <w:r w:rsidR="0044491D">
        <w:rPr>
          <w:rFonts w:ascii="Cambria Math" w:hAnsi="Cambria Math" w:cs="Arial"/>
          <w:b/>
          <w:i/>
          <w:sz w:val="28"/>
          <w:szCs w:val="28"/>
        </w:rPr>
        <w:t>4</w:t>
      </w:r>
    </w:p>
    <w:p w14:paraId="10A8037D" w14:textId="77777777" w:rsidR="00D219B3" w:rsidRDefault="00D219B3" w:rsidP="00D8340F">
      <w:pPr>
        <w:keepNext/>
        <w:spacing w:before="240" w:after="240"/>
        <w:ind w:left="360"/>
        <w:rPr>
          <w:rFonts w:ascii="Cambria Math" w:hAnsi="Cambria Math" w:cs="Arial"/>
          <w:b/>
          <w:i/>
          <w:sz w:val="28"/>
          <w:szCs w:val="28"/>
        </w:rPr>
      </w:pPr>
      <w:r>
        <w:rPr>
          <w:rFonts w:ascii="Cambria Math" w:hAnsi="Cambria Math" w:cs="Arial"/>
          <w:b/>
          <w:i/>
          <w:sz w:val="28"/>
          <w:szCs w:val="28"/>
        </w:rPr>
        <w:t>Задание на лабораторную работу</w:t>
      </w:r>
    </w:p>
    <w:p w14:paraId="79CD359E" w14:textId="7A13EB7A" w:rsidR="00D219B3" w:rsidRPr="00B96D41" w:rsidRDefault="00D219B3" w:rsidP="00D219B3">
      <w:pPr>
        <w:spacing w:line="360" w:lineRule="auto"/>
        <w:ind w:firstLine="357"/>
        <w:jc w:val="both"/>
      </w:pPr>
      <w:r w:rsidRPr="00B96D41">
        <w:t>Цель лабораторной работы:</w:t>
      </w:r>
      <w:r w:rsidR="00581463">
        <w:t xml:space="preserve"> </w:t>
      </w:r>
      <w:r w:rsidRPr="00B96D41">
        <w:t xml:space="preserve">изучение </w:t>
      </w:r>
      <w:r w:rsidR="0044491D">
        <w:t xml:space="preserve">современного </w:t>
      </w:r>
      <w:r w:rsidR="0044491D">
        <w:rPr>
          <w:lang w:val="en-US"/>
        </w:rPr>
        <w:t>CSS</w:t>
      </w:r>
      <w:r w:rsidR="0044491D">
        <w:t xml:space="preserve">, обработки событий на </w:t>
      </w:r>
      <w:r w:rsidR="0044491D">
        <w:rPr>
          <w:lang w:val="en-US"/>
        </w:rPr>
        <w:t>JavaScript</w:t>
      </w:r>
      <w:r w:rsidR="0044491D" w:rsidRPr="0044491D">
        <w:t xml:space="preserve"> </w:t>
      </w:r>
      <w:r w:rsidR="0044491D">
        <w:t>и асинхронности</w:t>
      </w:r>
      <w:r w:rsidRPr="00B96D41">
        <w:t>.</w:t>
      </w:r>
    </w:p>
    <w:p w14:paraId="64F259C6" w14:textId="51E70352" w:rsidR="007062A2" w:rsidRDefault="00D219B3" w:rsidP="00D219B3">
      <w:pPr>
        <w:spacing w:line="360" w:lineRule="auto"/>
        <w:ind w:firstLine="357"/>
        <w:jc w:val="both"/>
      </w:pPr>
      <w:r w:rsidRPr="00B96D41">
        <w:t>Задание на программирование:</w:t>
      </w:r>
      <w:r w:rsidR="007062A2">
        <w:t xml:space="preserve"> </w:t>
      </w:r>
      <w:r w:rsidR="0044491D">
        <w:t xml:space="preserve">модернизировать </w:t>
      </w:r>
      <w:r w:rsidR="0044491D">
        <w:rPr>
          <w:lang w:val="en-US"/>
        </w:rPr>
        <w:t>web</w:t>
      </w:r>
      <w:r w:rsidR="0044491D" w:rsidRPr="0044491D">
        <w:t>-</w:t>
      </w:r>
      <w:r w:rsidR="0044491D">
        <w:t xml:space="preserve">сайт из лабораторной работы №2 с использованием технологий </w:t>
      </w:r>
      <w:r w:rsidR="0044491D">
        <w:rPr>
          <w:lang w:val="en-US"/>
        </w:rPr>
        <w:t>HTML</w:t>
      </w:r>
      <w:r w:rsidR="0044491D" w:rsidRPr="0044491D">
        <w:t xml:space="preserve">, </w:t>
      </w:r>
      <w:r w:rsidR="0044491D">
        <w:rPr>
          <w:lang w:val="en-US"/>
        </w:rPr>
        <w:t>CSS</w:t>
      </w:r>
      <w:r w:rsidR="0044491D" w:rsidRPr="0044491D">
        <w:t xml:space="preserve"> </w:t>
      </w:r>
      <w:r w:rsidR="0044491D">
        <w:t xml:space="preserve">и </w:t>
      </w:r>
      <w:r w:rsidR="0044491D">
        <w:rPr>
          <w:lang w:val="en-US"/>
        </w:rPr>
        <w:t>JavaScript</w:t>
      </w:r>
      <w:r w:rsidR="0044491D">
        <w:t xml:space="preserve">, </w:t>
      </w:r>
      <w:r w:rsidR="00054F50">
        <w:t xml:space="preserve">и </w:t>
      </w:r>
      <w:r w:rsidR="007062A2">
        <w:t xml:space="preserve">загрузить </w:t>
      </w:r>
      <w:r w:rsidR="00CA4199">
        <w:t>проект</w:t>
      </w:r>
      <w:r w:rsidR="007062A2">
        <w:t xml:space="preserve"> в </w:t>
      </w:r>
      <w:r w:rsidR="00B73765">
        <w:t>репозиторий</w:t>
      </w:r>
      <w:r w:rsidR="007062A2">
        <w:t>.</w:t>
      </w:r>
    </w:p>
    <w:p w14:paraId="3E08B5D1" w14:textId="071A8607" w:rsidR="00EA6F32" w:rsidRDefault="00EA6F32" w:rsidP="00D219B3">
      <w:pPr>
        <w:spacing w:line="360" w:lineRule="auto"/>
        <w:ind w:firstLine="357"/>
        <w:jc w:val="both"/>
      </w:pPr>
    </w:p>
    <w:p w14:paraId="483916D7" w14:textId="662F991E" w:rsidR="0044491D" w:rsidRDefault="0044491D" w:rsidP="00D219B3">
      <w:pPr>
        <w:spacing w:line="360" w:lineRule="auto"/>
        <w:ind w:firstLine="357"/>
        <w:jc w:val="both"/>
      </w:pPr>
      <w:r>
        <w:t xml:space="preserve">Требования к </w:t>
      </w:r>
      <w:r>
        <w:rPr>
          <w:lang w:val="en-US"/>
        </w:rPr>
        <w:t>web-</w:t>
      </w:r>
      <w:r>
        <w:t>сайту:</w:t>
      </w:r>
    </w:p>
    <w:p w14:paraId="0BC8A717" w14:textId="12498014" w:rsidR="0044491D" w:rsidRDefault="00CE3CE0" w:rsidP="0044491D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Вёрстка с помощью </w:t>
      </w:r>
      <w:r>
        <w:rPr>
          <w:lang w:val="en-US"/>
        </w:rPr>
        <w:t>Flexbox</w:t>
      </w:r>
      <w:r>
        <w:t xml:space="preserve"> – 1 страница.</w:t>
      </w:r>
    </w:p>
    <w:p w14:paraId="5FF702E8" w14:textId="28C32794" w:rsidR="00CE3CE0" w:rsidRDefault="00CE3CE0" w:rsidP="0044491D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Вёрстка с помощью </w:t>
      </w:r>
      <w:r>
        <w:rPr>
          <w:lang w:val="en-US"/>
        </w:rPr>
        <w:t>Grid</w:t>
      </w:r>
      <w:r w:rsidRPr="00CE3CE0">
        <w:t xml:space="preserve"> – </w:t>
      </w:r>
      <w:r>
        <w:t>1 страница.</w:t>
      </w:r>
    </w:p>
    <w:p w14:paraId="329DA94C" w14:textId="2D83A289" w:rsidR="00CE3CE0" w:rsidRDefault="00CE3CE0" w:rsidP="0044491D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Реализация анимации (красивой!) с помощью </w:t>
      </w:r>
      <w:r>
        <w:rPr>
          <w:lang w:val="en-US"/>
        </w:rPr>
        <w:t>CSS</w:t>
      </w:r>
      <w:r>
        <w:t xml:space="preserve"> – 1шт.</w:t>
      </w:r>
    </w:p>
    <w:p w14:paraId="4EDFB9F1" w14:textId="283380A2" w:rsidR="00CE3CE0" w:rsidRDefault="00CE3CE0" w:rsidP="0044491D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Реализация формы с отправкой </w:t>
      </w:r>
      <w:r>
        <w:rPr>
          <w:lang w:val="en-US"/>
        </w:rPr>
        <w:t>POST</w:t>
      </w:r>
      <w:r w:rsidRPr="00CE3CE0">
        <w:t>-</w:t>
      </w:r>
      <w:r>
        <w:t>запроса на сервер</w:t>
      </w:r>
      <w:r>
        <w:t xml:space="preserve"> по нажатию кнопки (без обработки на серверной стороне).</w:t>
      </w:r>
    </w:p>
    <w:p w14:paraId="058F7046" w14:textId="26EFC9FF" w:rsidR="00CE3CE0" w:rsidRDefault="00CE3CE0" w:rsidP="0044491D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Проверка введённых данных с использованием событийной модели </w:t>
      </w:r>
      <w:r>
        <w:rPr>
          <w:lang w:val="en-US"/>
        </w:rPr>
        <w:t>JavaScript</w:t>
      </w:r>
      <w:r>
        <w:t>.</w:t>
      </w:r>
    </w:p>
    <w:p w14:paraId="71A8FFF1" w14:textId="3E136B2A" w:rsidR="00CE3CE0" w:rsidRDefault="00CE3CE0" w:rsidP="00CE3CE0">
      <w:pPr>
        <w:pStyle w:val="ListParagraph"/>
        <w:numPr>
          <w:ilvl w:val="0"/>
          <w:numId w:val="16"/>
        </w:numPr>
        <w:spacing w:line="360" w:lineRule="auto"/>
        <w:jc w:val="both"/>
      </w:pPr>
      <w:r>
        <w:t>Реализация асинхронного запроса на сервер для получения данных (например, для заполнения одной из таблиц)</w:t>
      </w:r>
      <w:r w:rsidR="00F93232" w:rsidRPr="00F93232">
        <w:t xml:space="preserve"> </w:t>
      </w:r>
      <w:r w:rsidR="00F93232">
        <w:t>с обязательной обработкой возможных ошибок</w:t>
      </w:r>
      <w:r>
        <w:t>.</w:t>
      </w:r>
    </w:p>
    <w:p w14:paraId="6EB66DA1" w14:textId="77777777" w:rsidR="0044491D" w:rsidRDefault="0044491D" w:rsidP="00D219B3">
      <w:pPr>
        <w:spacing w:line="360" w:lineRule="auto"/>
        <w:ind w:firstLine="357"/>
        <w:jc w:val="both"/>
      </w:pPr>
    </w:p>
    <w:p w14:paraId="072EAE6C" w14:textId="77777777" w:rsidR="007062A2" w:rsidRDefault="007062A2" w:rsidP="007062A2">
      <w:pPr>
        <w:spacing w:line="360" w:lineRule="auto"/>
        <w:ind w:firstLine="357"/>
      </w:pPr>
      <w:r w:rsidRPr="00B96D41">
        <w:t>Порядок выполнения работы:</w:t>
      </w:r>
    </w:p>
    <w:p w14:paraId="75A1A0D1" w14:textId="06D58BEF" w:rsidR="0044491D" w:rsidRPr="0044491D" w:rsidRDefault="0044491D" w:rsidP="007062A2">
      <w:pPr>
        <w:spacing w:line="360" w:lineRule="auto"/>
        <w:ind w:firstLine="357"/>
      </w:pPr>
      <w:r>
        <w:t>0.</w:t>
      </w:r>
      <w:r>
        <w:tab/>
        <w:t xml:space="preserve">Выполнить слияние предыдущих лабораторных в </w:t>
      </w:r>
      <w:r>
        <w:rPr>
          <w:lang w:val="en-US"/>
        </w:rPr>
        <w:t>master</w:t>
      </w:r>
      <w:r>
        <w:t xml:space="preserve">-ветку (через </w:t>
      </w:r>
      <w:r>
        <w:rPr>
          <w:lang w:val="en-US"/>
        </w:rPr>
        <w:t>pull</w:t>
      </w:r>
      <w:r w:rsidRPr="0044491D">
        <w:t>-</w:t>
      </w:r>
      <w:r>
        <w:rPr>
          <w:lang w:val="en-US"/>
        </w:rPr>
        <w:t>request</w:t>
      </w:r>
      <w:r>
        <w:t>).</w:t>
      </w:r>
    </w:p>
    <w:p w14:paraId="02551BA5" w14:textId="6AAD001C" w:rsidR="00EA6D9B" w:rsidRDefault="0064508C" w:rsidP="009A5C59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Создать отдельную ветку </w:t>
      </w:r>
      <w:r>
        <w:rPr>
          <w:lang w:val="en-US"/>
        </w:rPr>
        <w:t>lab</w:t>
      </w:r>
      <w:r w:rsidR="0044491D">
        <w:t>4</w:t>
      </w:r>
      <w:r w:rsidRPr="009A314A">
        <w:t xml:space="preserve"> </w:t>
      </w:r>
      <w:r>
        <w:t>в репозиторий для лабораторных работ</w:t>
      </w:r>
      <w:r w:rsidR="00992C5E">
        <w:t>.</w:t>
      </w:r>
    </w:p>
    <w:p w14:paraId="75329319" w14:textId="528328C1" w:rsidR="0064508C" w:rsidRDefault="0064508C" w:rsidP="009A5C59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Дополнить файл </w:t>
      </w:r>
      <w:r>
        <w:rPr>
          <w:lang w:val="en-US"/>
        </w:rPr>
        <w:t>Readme</w:t>
      </w:r>
      <w:r w:rsidRPr="00633517">
        <w:t>.</w:t>
      </w:r>
      <w:r>
        <w:rPr>
          <w:lang w:val="en-US"/>
        </w:rPr>
        <w:t>md</w:t>
      </w:r>
      <w:r>
        <w:t xml:space="preserve"> описанием лабораторной №</w:t>
      </w:r>
      <w:r w:rsidR="0044491D">
        <w:t>4</w:t>
      </w:r>
      <w:r w:rsidR="00992C5E">
        <w:t>.</w:t>
      </w:r>
    </w:p>
    <w:p w14:paraId="4A9543AC" w14:textId="21666397" w:rsidR="003645D1" w:rsidRDefault="003645D1" w:rsidP="009A5C59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Создать папку </w:t>
      </w:r>
      <w:r w:rsidR="0064508C">
        <w:rPr>
          <w:lang w:val="en-US"/>
        </w:rPr>
        <w:t>lab</w:t>
      </w:r>
      <w:r w:rsidR="0044491D">
        <w:t>4</w:t>
      </w:r>
      <w:r w:rsidR="00992C5E">
        <w:t>.</w:t>
      </w:r>
    </w:p>
    <w:p w14:paraId="58F3EEBA" w14:textId="046BDB58" w:rsidR="00054F50" w:rsidRPr="0064508C" w:rsidRDefault="0044491D" w:rsidP="009A5C59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Реализовать </w:t>
      </w:r>
      <w:r>
        <w:rPr>
          <w:lang w:val="en-US"/>
        </w:rPr>
        <w:t>web</w:t>
      </w:r>
      <w:r w:rsidRPr="00283863">
        <w:t>-</w:t>
      </w:r>
      <w:r>
        <w:t>сайт в соответствии с заданием</w:t>
      </w:r>
      <w:r w:rsidR="00054F50">
        <w:t>.</w:t>
      </w:r>
    </w:p>
    <w:p w14:paraId="2EB0B590" w14:textId="173141D1" w:rsidR="0064508C" w:rsidRDefault="0044491D" w:rsidP="009A5C59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Выполнить слияние в </w:t>
      </w:r>
      <w:r>
        <w:rPr>
          <w:lang w:val="en-US"/>
        </w:rPr>
        <w:t>master</w:t>
      </w:r>
      <w:r w:rsidRPr="0044491D">
        <w:t>-</w:t>
      </w:r>
      <w:r>
        <w:t>ветку</w:t>
      </w:r>
      <w:r w:rsidR="00992C5E">
        <w:t>.</w:t>
      </w:r>
    </w:p>
    <w:p w14:paraId="78C27BF6" w14:textId="77777777" w:rsidR="007062A2" w:rsidRDefault="007062A2" w:rsidP="00D219B3">
      <w:pPr>
        <w:spacing w:line="360" w:lineRule="auto"/>
        <w:ind w:firstLine="357"/>
        <w:jc w:val="both"/>
      </w:pPr>
    </w:p>
    <w:p w14:paraId="2C03DB23" w14:textId="53B590E7" w:rsidR="005F5FD6" w:rsidRDefault="005F5FD6" w:rsidP="00D219B3">
      <w:pPr>
        <w:spacing w:line="360" w:lineRule="auto"/>
        <w:ind w:firstLine="357"/>
        <w:jc w:val="both"/>
      </w:pPr>
      <w:r>
        <w:t>Особенности работы с</w:t>
      </w:r>
      <w:r w:rsidR="00E06141" w:rsidRPr="00E06141">
        <w:t xml:space="preserve"> </w:t>
      </w:r>
      <w:proofErr w:type="spellStart"/>
      <w:r w:rsidR="00231DC9">
        <w:t>С</w:t>
      </w:r>
      <w:proofErr w:type="spellEnd"/>
      <w:r w:rsidR="00231DC9">
        <w:rPr>
          <w:lang w:val="en-US"/>
        </w:rPr>
        <w:t>SS</w:t>
      </w:r>
      <w:r w:rsidR="00231DC9" w:rsidRPr="00231DC9">
        <w:t xml:space="preserve">, </w:t>
      </w:r>
      <w:r w:rsidR="00231DC9">
        <w:rPr>
          <w:lang w:val="en-US"/>
        </w:rPr>
        <w:t>JavaScript</w:t>
      </w:r>
      <w:r w:rsidR="00231DC9" w:rsidRPr="00231DC9">
        <w:t xml:space="preserve"> </w:t>
      </w:r>
      <w:r w:rsidR="00231DC9">
        <w:t>и асинхронными событиями</w:t>
      </w:r>
      <w:r>
        <w:t>, а также теоретическую часть</w:t>
      </w:r>
      <w:r w:rsidRPr="005F5FD6">
        <w:t xml:space="preserve"> </w:t>
      </w:r>
      <w:r>
        <w:t>смотреть в презентац</w:t>
      </w:r>
      <w:r w:rsidR="00231DC9">
        <w:t>иях</w:t>
      </w:r>
      <w:r>
        <w:t xml:space="preserve"> к лекци</w:t>
      </w:r>
      <w:r w:rsidR="00231DC9">
        <w:t>ям:</w:t>
      </w:r>
      <w:r>
        <w:t xml:space="preserve"> «</w:t>
      </w:r>
      <w:r w:rsidR="00231DC9" w:rsidRPr="00231DC9">
        <w:t>5</w:t>
      </w:r>
      <w:r>
        <w:t xml:space="preserve">. </w:t>
      </w:r>
      <w:r w:rsidR="00231DC9">
        <w:rPr>
          <w:lang w:val="en-US"/>
        </w:rPr>
        <w:t>Modern</w:t>
      </w:r>
      <w:r w:rsidR="00231DC9" w:rsidRPr="00231DC9">
        <w:t xml:space="preserve"> </w:t>
      </w:r>
      <w:r w:rsidR="00231DC9">
        <w:rPr>
          <w:lang w:val="en-US"/>
        </w:rPr>
        <w:t>CSS</w:t>
      </w:r>
      <w:r>
        <w:t>»</w:t>
      </w:r>
      <w:r w:rsidR="00231DC9" w:rsidRPr="00231DC9">
        <w:t xml:space="preserve">, </w:t>
      </w:r>
      <w:r w:rsidR="00231DC9">
        <w:t xml:space="preserve">«6. </w:t>
      </w:r>
      <w:r w:rsidR="00231DC9">
        <w:rPr>
          <w:lang w:val="en-US"/>
        </w:rPr>
        <w:t>OOP</w:t>
      </w:r>
      <w:r w:rsidR="00231DC9" w:rsidRPr="00CE3CE0">
        <w:t xml:space="preserve"> </w:t>
      </w:r>
      <w:r w:rsidR="00231DC9">
        <w:rPr>
          <w:lang w:val="en-US"/>
        </w:rPr>
        <w:t>in</w:t>
      </w:r>
      <w:r w:rsidR="00231DC9" w:rsidRPr="00CE3CE0">
        <w:t xml:space="preserve"> </w:t>
      </w:r>
      <w:r w:rsidR="00231DC9">
        <w:rPr>
          <w:lang w:val="en-US"/>
        </w:rPr>
        <w:t>JS</w:t>
      </w:r>
      <w:r w:rsidR="00231DC9">
        <w:t xml:space="preserve">», «7. </w:t>
      </w:r>
      <w:r w:rsidR="00231DC9">
        <w:rPr>
          <w:lang w:val="en-US"/>
        </w:rPr>
        <w:t>DOM</w:t>
      </w:r>
      <w:r w:rsidR="00231DC9" w:rsidRPr="00CE3CE0">
        <w:t>/</w:t>
      </w:r>
      <w:r w:rsidR="00231DC9">
        <w:rPr>
          <w:lang w:val="en-US"/>
        </w:rPr>
        <w:t>BOM</w:t>
      </w:r>
      <w:r w:rsidR="00231DC9">
        <w:t>»</w:t>
      </w:r>
      <w:r w:rsidR="00231DC9" w:rsidRPr="00CE3CE0">
        <w:t xml:space="preserve">, </w:t>
      </w:r>
      <w:r w:rsidR="00231DC9">
        <w:t>«</w:t>
      </w:r>
      <w:r w:rsidR="00231DC9" w:rsidRPr="00CE3CE0">
        <w:t xml:space="preserve">8. </w:t>
      </w:r>
      <w:r w:rsidR="00231DC9">
        <w:rPr>
          <w:lang w:val="en-US"/>
        </w:rPr>
        <w:t>Async</w:t>
      </w:r>
      <w:r w:rsidR="00231DC9">
        <w:t>».</w:t>
      </w:r>
    </w:p>
    <w:p w14:paraId="5A0CACF6" w14:textId="3399E660" w:rsidR="00CE3CE0" w:rsidRDefault="00231DC9" w:rsidP="00CE3CE0">
      <w:pPr>
        <w:spacing w:line="360" w:lineRule="auto"/>
        <w:ind w:firstLine="357"/>
        <w:jc w:val="both"/>
      </w:pPr>
      <w:r>
        <w:t xml:space="preserve">В качестве </w:t>
      </w:r>
      <w:r w:rsidR="00CE3CE0">
        <w:t xml:space="preserve">реализации серверной части использовать </w:t>
      </w:r>
      <w:hyperlink r:id="rId8" w:history="1">
        <w:r w:rsidR="00CE3CE0" w:rsidRPr="008D4B8F">
          <w:rPr>
            <w:rStyle w:val="Hyperlink"/>
          </w:rPr>
          <w:t>https://github.com/ajoelp/mock-json-server</w:t>
        </w:r>
      </w:hyperlink>
      <w:r w:rsidR="00F93232">
        <w:t xml:space="preserve"> (</w:t>
      </w:r>
      <w:r w:rsidR="00F93232">
        <w:rPr>
          <w:lang w:val="en-US"/>
        </w:rPr>
        <w:t>JSON</w:t>
      </w:r>
      <w:r w:rsidR="00F93232">
        <w:t xml:space="preserve">-файл с данными разместить в папке </w:t>
      </w:r>
      <w:r w:rsidR="00F93232">
        <w:rPr>
          <w:lang w:val="en-US"/>
        </w:rPr>
        <w:t>lab</w:t>
      </w:r>
      <w:r w:rsidR="00F93232" w:rsidRPr="00F93232">
        <w:t>4</w:t>
      </w:r>
      <w:r w:rsidR="00F93232">
        <w:t>).</w:t>
      </w:r>
    </w:p>
    <w:p w14:paraId="6DD4BDDF" w14:textId="6ACCBA72" w:rsidR="00F75AD9" w:rsidRDefault="00DB3DCA" w:rsidP="00D8340F">
      <w:pPr>
        <w:keepNext/>
        <w:spacing w:before="240" w:after="240"/>
        <w:ind w:left="360"/>
        <w:rPr>
          <w:rFonts w:ascii="Cambria Math" w:hAnsi="Cambria Math" w:cs="Arial"/>
          <w:b/>
          <w:i/>
          <w:sz w:val="28"/>
          <w:szCs w:val="28"/>
        </w:rPr>
      </w:pPr>
      <w:r w:rsidRPr="00B11C3B">
        <w:rPr>
          <w:rFonts w:ascii="Cambria Math" w:hAnsi="Cambria Math" w:cs="Arial"/>
          <w:b/>
          <w:i/>
          <w:sz w:val="28"/>
          <w:szCs w:val="28"/>
        </w:rPr>
        <w:lastRenderedPageBreak/>
        <w:t>Пункты оценки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7"/>
        <w:gridCol w:w="5727"/>
      </w:tblGrid>
      <w:tr w:rsidR="00B11C3B" w:rsidRPr="00DB3DCA" w14:paraId="10FF53B8" w14:textId="77777777" w:rsidTr="00EA6D9B">
        <w:tc>
          <w:tcPr>
            <w:tcW w:w="3617" w:type="dxa"/>
            <w:shd w:val="clear" w:color="auto" w:fill="auto"/>
          </w:tcPr>
          <w:p w14:paraId="28B0E9D7" w14:textId="77777777" w:rsidR="00B11C3B" w:rsidRPr="00DB3DCA" w:rsidRDefault="00B11C3B" w:rsidP="00607AC7">
            <w:pPr>
              <w:keepNext/>
              <w:spacing w:line="360" w:lineRule="auto"/>
              <w:rPr>
                <w:sz w:val="28"/>
              </w:rPr>
            </w:pPr>
            <w:r w:rsidRPr="00DB3DCA">
              <w:rPr>
                <w:sz w:val="28"/>
              </w:rPr>
              <w:t>Показатель</w:t>
            </w:r>
          </w:p>
        </w:tc>
        <w:tc>
          <w:tcPr>
            <w:tcW w:w="5727" w:type="dxa"/>
            <w:shd w:val="clear" w:color="auto" w:fill="auto"/>
          </w:tcPr>
          <w:p w14:paraId="2607B6DF" w14:textId="77777777" w:rsidR="00B11C3B" w:rsidRPr="00DB3DCA" w:rsidRDefault="00B11C3B" w:rsidP="00607AC7">
            <w:pPr>
              <w:keepNext/>
              <w:spacing w:line="360" w:lineRule="auto"/>
              <w:rPr>
                <w:sz w:val="28"/>
              </w:rPr>
            </w:pPr>
            <w:r w:rsidRPr="00DB3DCA">
              <w:rPr>
                <w:sz w:val="28"/>
              </w:rPr>
              <w:t>Пояснение</w:t>
            </w:r>
          </w:p>
        </w:tc>
      </w:tr>
      <w:tr w:rsidR="00B11C3B" w:rsidRPr="00A96FE3" w14:paraId="47DB30E6" w14:textId="77777777" w:rsidTr="00EA6D9B">
        <w:tc>
          <w:tcPr>
            <w:tcW w:w="3617" w:type="dxa"/>
            <w:shd w:val="clear" w:color="auto" w:fill="auto"/>
          </w:tcPr>
          <w:p w14:paraId="2E3B70FE" w14:textId="77777777" w:rsidR="00B11C3B" w:rsidRPr="00961B96" w:rsidRDefault="00B11C3B" w:rsidP="00607AC7">
            <w:pPr>
              <w:keepNext/>
              <w:spacing w:line="360" w:lineRule="auto"/>
            </w:pPr>
            <w:r w:rsidRPr="00961B96">
              <w:t>Точность</w:t>
            </w:r>
          </w:p>
        </w:tc>
        <w:tc>
          <w:tcPr>
            <w:tcW w:w="5727" w:type="dxa"/>
            <w:shd w:val="clear" w:color="auto" w:fill="auto"/>
          </w:tcPr>
          <w:p w14:paraId="396A8E20" w14:textId="6B149EAD" w:rsidR="00B11C3B" w:rsidRPr="00961B96" w:rsidRDefault="00EA6D9B" w:rsidP="00607AC7">
            <w:pPr>
              <w:keepNext/>
              <w:spacing w:line="360" w:lineRule="auto"/>
            </w:pPr>
            <w:r>
              <w:t>Выполнено всё по заданию</w:t>
            </w:r>
          </w:p>
        </w:tc>
      </w:tr>
      <w:tr w:rsidR="00B11C3B" w:rsidRPr="00DB3DCA" w14:paraId="55C666BF" w14:textId="77777777" w:rsidTr="00EA6D9B">
        <w:tc>
          <w:tcPr>
            <w:tcW w:w="3617" w:type="dxa"/>
            <w:shd w:val="clear" w:color="auto" w:fill="auto"/>
          </w:tcPr>
          <w:p w14:paraId="59238902" w14:textId="77777777" w:rsidR="00B11C3B" w:rsidRPr="00961B96" w:rsidRDefault="00B11C3B" w:rsidP="00607AC7">
            <w:pPr>
              <w:keepNext/>
              <w:spacing w:line="360" w:lineRule="auto"/>
            </w:pPr>
            <w:r w:rsidRPr="00961B96">
              <w:t>Оригинальность</w:t>
            </w:r>
          </w:p>
        </w:tc>
        <w:tc>
          <w:tcPr>
            <w:tcW w:w="5727" w:type="dxa"/>
            <w:shd w:val="clear" w:color="auto" w:fill="auto"/>
          </w:tcPr>
          <w:p w14:paraId="434C00C5" w14:textId="3E8C7FFD" w:rsidR="00B11C3B" w:rsidRPr="00961B96" w:rsidRDefault="00EA6D9B" w:rsidP="00607AC7">
            <w:pPr>
              <w:keepNext/>
              <w:spacing w:line="360" w:lineRule="auto"/>
            </w:pPr>
            <w:r>
              <w:t>Наличие «авторского стиля»</w:t>
            </w:r>
          </w:p>
        </w:tc>
      </w:tr>
      <w:tr w:rsidR="00B11C3B" w:rsidRPr="00DB3DCA" w14:paraId="43850C81" w14:textId="77777777" w:rsidTr="00EA6D9B">
        <w:tc>
          <w:tcPr>
            <w:tcW w:w="3617" w:type="dxa"/>
            <w:shd w:val="clear" w:color="auto" w:fill="auto"/>
          </w:tcPr>
          <w:p w14:paraId="37609DC8" w14:textId="2CFFA264" w:rsidR="00B11C3B" w:rsidRPr="00961B96" w:rsidRDefault="00EA6D9B" w:rsidP="00607AC7">
            <w:pPr>
              <w:keepNext/>
              <w:spacing w:line="360" w:lineRule="auto"/>
            </w:pPr>
            <w:r>
              <w:t>Контрольные вопросы</w:t>
            </w:r>
          </w:p>
        </w:tc>
        <w:tc>
          <w:tcPr>
            <w:tcW w:w="5727" w:type="dxa"/>
            <w:shd w:val="clear" w:color="auto" w:fill="auto"/>
          </w:tcPr>
          <w:p w14:paraId="1091C6D1" w14:textId="77777777" w:rsidR="00B11C3B" w:rsidRPr="00961B96" w:rsidRDefault="00B11C3B" w:rsidP="00607AC7">
            <w:pPr>
              <w:keepNext/>
              <w:spacing w:line="360" w:lineRule="auto"/>
              <w:rPr>
                <w:lang w:val="en-US"/>
              </w:rPr>
            </w:pPr>
          </w:p>
        </w:tc>
      </w:tr>
    </w:tbl>
    <w:p w14:paraId="1200ED7F" w14:textId="42D7579B" w:rsidR="00211B82" w:rsidRDefault="00211B82" w:rsidP="00D8340F">
      <w:pPr>
        <w:keepNext/>
        <w:spacing w:before="240" w:after="240"/>
        <w:ind w:left="360"/>
        <w:rPr>
          <w:rFonts w:ascii="Cambria Math" w:hAnsi="Cambria Math" w:cs="Arial"/>
          <w:b/>
          <w:i/>
          <w:sz w:val="28"/>
          <w:szCs w:val="28"/>
        </w:rPr>
      </w:pPr>
      <w:r w:rsidRPr="00211B82">
        <w:rPr>
          <w:rFonts w:ascii="Cambria Math" w:hAnsi="Cambria Math" w:cs="Arial"/>
          <w:b/>
          <w:i/>
          <w:sz w:val="28"/>
          <w:szCs w:val="28"/>
        </w:rPr>
        <w:t>Вопросы для проверки</w:t>
      </w:r>
    </w:p>
    <w:p w14:paraId="2BEAAB8D" w14:textId="03084390" w:rsidR="009746B1" w:rsidRDefault="00F93232" w:rsidP="00211B82">
      <w:pPr>
        <w:pStyle w:val="ListParagraph"/>
        <w:numPr>
          <w:ilvl w:val="0"/>
          <w:numId w:val="13"/>
        </w:numPr>
        <w:spacing w:line="360" w:lineRule="auto"/>
      </w:pPr>
      <w:r>
        <w:t xml:space="preserve">Способы вёрстки страниц в </w:t>
      </w:r>
      <w:r>
        <w:rPr>
          <w:lang w:val="en-US"/>
        </w:rPr>
        <w:t>CSS</w:t>
      </w:r>
      <w:r w:rsidR="00211B82">
        <w:t>?</w:t>
      </w:r>
    </w:p>
    <w:p w14:paraId="67F24392" w14:textId="74B18CE8" w:rsidR="00211B82" w:rsidRDefault="00F93232" w:rsidP="00211B82">
      <w:pPr>
        <w:pStyle w:val="ListParagraph"/>
        <w:numPr>
          <w:ilvl w:val="0"/>
          <w:numId w:val="13"/>
        </w:numPr>
        <w:spacing w:line="360" w:lineRule="auto"/>
      </w:pPr>
      <w:r>
        <w:t>Методология БЭМ</w:t>
      </w:r>
      <w:r w:rsidR="00211B82" w:rsidRPr="00211B82">
        <w:t>?</w:t>
      </w:r>
    </w:p>
    <w:p w14:paraId="6FA8B6D0" w14:textId="346E2CE6" w:rsidR="004D4663" w:rsidRDefault="00F93232" w:rsidP="00211B82">
      <w:pPr>
        <w:pStyle w:val="ListParagraph"/>
        <w:numPr>
          <w:ilvl w:val="0"/>
          <w:numId w:val="13"/>
        </w:numPr>
        <w:spacing w:line="360" w:lineRule="auto"/>
      </w:pPr>
      <w:r>
        <w:t>Функционал препроцессоров</w:t>
      </w:r>
      <w:r w:rsidR="004D4663">
        <w:t>?</w:t>
      </w:r>
    </w:p>
    <w:p w14:paraId="1854014A" w14:textId="4E7561D3" w:rsidR="00D81F2E" w:rsidRDefault="00F93232" w:rsidP="00211B82">
      <w:pPr>
        <w:pStyle w:val="ListParagraph"/>
        <w:numPr>
          <w:ilvl w:val="0"/>
          <w:numId w:val="13"/>
        </w:numPr>
        <w:spacing w:line="360" w:lineRule="auto"/>
      </w:pPr>
      <w:r>
        <w:t xml:space="preserve">Создание объектов </w:t>
      </w:r>
      <w:r w:rsidR="00C73D22">
        <w:t xml:space="preserve">в </w:t>
      </w:r>
      <w:r w:rsidR="00C73D22">
        <w:rPr>
          <w:lang w:val="en-US"/>
        </w:rPr>
        <w:t>JS</w:t>
      </w:r>
      <w:r w:rsidR="00D81F2E" w:rsidRPr="00C73D22">
        <w:t>?</w:t>
      </w:r>
    </w:p>
    <w:p w14:paraId="1809CDA7" w14:textId="4D4362E8" w:rsidR="00211B82" w:rsidRDefault="00F93232" w:rsidP="00211B82">
      <w:pPr>
        <w:pStyle w:val="ListParagraph"/>
        <w:numPr>
          <w:ilvl w:val="0"/>
          <w:numId w:val="13"/>
        </w:numPr>
        <w:spacing w:line="360" w:lineRule="auto"/>
      </w:pPr>
      <w:r>
        <w:t xml:space="preserve">Поиск элементов в </w:t>
      </w:r>
      <w:r>
        <w:rPr>
          <w:lang w:val="en-US"/>
        </w:rPr>
        <w:t>DOM</w:t>
      </w:r>
      <w:r w:rsidR="00211B82">
        <w:t>?</w:t>
      </w:r>
    </w:p>
    <w:p w14:paraId="54D92A8D" w14:textId="691CC6A6" w:rsidR="00211B82" w:rsidRPr="00211B82" w:rsidRDefault="00F93232" w:rsidP="00211B82">
      <w:pPr>
        <w:pStyle w:val="ListParagraph"/>
        <w:numPr>
          <w:ilvl w:val="0"/>
          <w:numId w:val="13"/>
        </w:numPr>
        <w:spacing w:line="360" w:lineRule="auto"/>
      </w:pPr>
      <w:r>
        <w:t xml:space="preserve">События </w:t>
      </w:r>
      <w:r w:rsidR="00C73D22">
        <w:t xml:space="preserve">в </w:t>
      </w:r>
      <w:r w:rsidR="00C73D22">
        <w:rPr>
          <w:lang w:val="en-US"/>
        </w:rPr>
        <w:t>JS</w:t>
      </w:r>
      <w:r w:rsidR="00211B82" w:rsidRPr="00211B82">
        <w:t>?</w:t>
      </w:r>
    </w:p>
    <w:p w14:paraId="2664E598" w14:textId="60477C2D" w:rsidR="00211B82" w:rsidRDefault="00F93232" w:rsidP="00211B82">
      <w:pPr>
        <w:pStyle w:val="ListParagraph"/>
        <w:numPr>
          <w:ilvl w:val="0"/>
          <w:numId w:val="13"/>
        </w:numPr>
        <w:spacing w:line="360" w:lineRule="auto"/>
      </w:pPr>
      <w:r>
        <w:t>Формы</w:t>
      </w:r>
      <w:r w:rsidR="00C73D22">
        <w:t xml:space="preserve"> в </w:t>
      </w:r>
      <w:r w:rsidR="00C73D22">
        <w:rPr>
          <w:lang w:val="en-US"/>
        </w:rPr>
        <w:t>JS</w:t>
      </w:r>
      <w:r w:rsidR="00211B82">
        <w:t>?</w:t>
      </w:r>
    </w:p>
    <w:p w14:paraId="35DECAE7" w14:textId="144BC15F" w:rsidR="00C73D22" w:rsidRPr="00211B82" w:rsidRDefault="00F93232" w:rsidP="00211B82">
      <w:pPr>
        <w:pStyle w:val="ListParagraph"/>
        <w:numPr>
          <w:ilvl w:val="0"/>
          <w:numId w:val="13"/>
        </w:numPr>
        <w:spacing w:line="360" w:lineRule="auto"/>
      </w:pPr>
      <w:r>
        <w:t xml:space="preserve">Технологии асинхронного взаимодействия: </w:t>
      </w:r>
      <w:r>
        <w:rPr>
          <w:lang w:val="en-US"/>
        </w:rPr>
        <w:t>Promise</w:t>
      </w:r>
      <w:r w:rsidRPr="00F93232">
        <w:t xml:space="preserve">, </w:t>
      </w:r>
      <w:r>
        <w:rPr>
          <w:lang w:val="en-US"/>
        </w:rPr>
        <w:t>Async</w:t>
      </w:r>
      <w:r w:rsidRPr="00F93232">
        <w:t>/</w:t>
      </w:r>
      <w:r>
        <w:rPr>
          <w:lang w:val="en-US"/>
        </w:rPr>
        <w:t>await</w:t>
      </w:r>
      <w:r w:rsidRPr="00F93232">
        <w:t xml:space="preserve">, </w:t>
      </w:r>
      <w:r>
        <w:rPr>
          <w:lang w:val="en-US"/>
        </w:rPr>
        <w:t>Fetch</w:t>
      </w:r>
      <w:r w:rsidR="00C73D22">
        <w:t xml:space="preserve"> в </w:t>
      </w:r>
      <w:r w:rsidR="00C73D22">
        <w:rPr>
          <w:lang w:val="en-US"/>
        </w:rPr>
        <w:t>JS</w:t>
      </w:r>
      <w:r w:rsidR="00C73D22" w:rsidRPr="00C73D22">
        <w:t>?</w:t>
      </w:r>
    </w:p>
    <w:p w14:paraId="0F8DA59F" w14:textId="77777777" w:rsidR="009746B1" w:rsidRDefault="009746B1" w:rsidP="00D8340F">
      <w:pPr>
        <w:keepNext/>
        <w:spacing w:before="240" w:after="240"/>
        <w:ind w:left="360"/>
        <w:rPr>
          <w:rFonts w:ascii="Cambria Math" w:hAnsi="Cambria Math" w:cs="Arial"/>
          <w:b/>
          <w:i/>
          <w:sz w:val="28"/>
          <w:szCs w:val="28"/>
        </w:rPr>
      </w:pPr>
      <w:r>
        <w:rPr>
          <w:rFonts w:ascii="Cambria Math" w:hAnsi="Cambria Math" w:cs="Arial"/>
          <w:b/>
          <w:i/>
          <w:sz w:val="28"/>
          <w:szCs w:val="28"/>
        </w:rPr>
        <w:t>Требования к качеству работы</w:t>
      </w:r>
    </w:p>
    <w:p w14:paraId="4A12EF50" w14:textId="517F111D" w:rsidR="009746B1" w:rsidRDefault="009746B1" w:rsidP="009746B1">
      <w:pPr>
        <w:spacing w:line="360" w:lineRule="auto"/>
        <w:ind w:firstLine="357"/>
        <w:jc w:val="both"/>
      </w:pPr>
      <w:r>
        <w:t>Для оценки 0-</w:t>
      </w:r>
      <w:r w:rsidRPr="00D8340F">
        <w:t>5</w:t>
      </w:r>
      <w:r>
        <w:t>:</w:t>
      </w:r>
    </w:p>
    <w:p w14:paraId="6790F976" w14:textId="77777777" w:rsidR="00D8340F" w:rsidRDefault="009746B1" w:rsidP="00D8340F">
      <w:pPr>
        <w:numPr>
          <w:ilvl w:val="0"/>
          <w:numId w:val="11"/>
        </w:numPr>
        <w:spacing w:line="360" w:lineRule="auto"/>
        <w:jc w:val="both"/>
      </w:pPr>
      <w:r>
        <w:t>Прочитать задание.</w:t>
      </w:r>
      <w:bookmarkStart w:id="0" w:name="_Hlk181192478"/>
    </w:p>
    <w:p w14:paraId="3FBF2079" w14:textId="5478DC3B" w:rsidR="00D8340F" w:rsidRDefault="00D8340F" w:rsidP="00D8340F">
      <w:pPr>
        <w:numPr>
          <w:ilvl w:val="0"/>
          <w:numId w:val="11"/>
        </w:numPr>
        <w:spacing w:line="360" w:lineRule="auto"/>
        <w:jc w:val="both"/>
      </w:pPr>
      <w:r>
        <w:t xml:space="preserve">Сделать </w:t>
      </w:r>
      <w:bookmarkStart w:id="1" w:name="_Hlk181192493"/>
      <w:r>
        <w:t>лабораторную</w:t>
      </w:r>
      <w:bookmarkEnd w:id="1"/>
      <w:r>
        <w:t>.</w:t>
      </w:r>
    </w:p>
    <w:p w14:paraId="67448E94" w14:textId="77777777" w:rsidR="009746B1" w:rsidRDefault="009746B1" w:rsidP="009746B1">
      <w:pPr>
        <w:numPr>
          <w:ilvl w:val="0"/>
          <w:numId w:val="11"/>
        </w:numPr>
        <w:spacing w:line="360" w:lineRule="auto"/>
        <w:jc w:val="both"/>
      </w:pPr>
      <w:r>
        <w:t>Уметь объяснить то, что получилось.</w:t>
      </w:r>
    </w:p>
    <w:bookmarkEnd w:id="0"/>
    <w:p w14:paraId="319A8283" w14:textId="77777777" w:rsidR="009746B1" w:rsidRPr="009746B1" w:rsidRDefault="009746B1" w:rsidP="00A96FE3">
      <w:pPr>
        <w:spacing w:line="360" w:lineRule="auto"/>
        <w:rPr>
          <w:rFonts w:ascii="Cambria Math" w:hAnsi="Cambria Math" w:cs="Arial"/>
        </w:rPr>
      </w:pPr>
    </w:p>
    <w:sectPr w:rsidR="009746B1" w:rsidRPr="009746B1" w:rsidSect="00FA58FD">
      <w:footerReference w:type="even" r:id="rId9"/>
      <w:footerReference w:type="default" r:id="rId10"/>
      <w:footerReference w:type="first" r:id="rId11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6FC81" w14:textId="77777777" w:rsidR="002F1B0B" w:rsidRDefault="002F1B0B" w:rsidP="00FA58FD">
      <w:r>
        <w:separator/>
      </w:r>
    </w:p>
  </w:endnote>
  <w:endnote w:type="continuationSeparator" w:id="0">
    <w:p w14:paraId="3F5F55C4" w14:textId="77777777" w:rsidR="002F1B0B" w:rsidRDefault="002F1B0B" w:rsidP="00FA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883E5" w14:textId="77777777" w:rsidR="00FA58FD" w:rsidRDefault="00FA58F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269E3">
      <w:rPr>
        <w:noProof/>
      </w:rPr>
      <w:t>6</w:t>
    </w:r>
    <w:r>
      <w:fldChar w:fldCharType="end"/>
    </w:r>
  </w:p>
  <w:p w14:paraId="5BD895D2" w14:textId="77777777" w:rsidR="00FA58FD" w:rsidRDefault="00FA5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4CD21" w14:textId="77777777" w:rsidR="00FA58FD" w:rsidRDefault="00FA58F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3D321B">
      <w:rPr>
        <w:noProof/>
      </w:rPr>
      <w:t>5</w:t>
    </w:r>
    <w:r>
      <w:fldChar w:fldCharType="end"/>
    </w:r>
  </w:p>
  <w:p w14:paraId="2D6E3A57" w14:textId="77777777" w:rsidR="00FA58FD" w:rsidRDefault="00FA5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332A3" w14:textId="77777777" w:rsidR="00FA58FD" w:rsidRDefault="00FA58FD">
    <w:pPr>
      <w:pStyle w:val="Footer"/>
      <w:jc w:val="center"/>
    </w:pPr>
  </w:p>
  <w:p w14:paraId="3C1A576E" w14:textId="77777777" w:rsidR="00FA58FD" w:rsidRDefault="00FA5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CEB4C" w14:textId="77777777" w:rsidR="002F1B0B" w:rsidRDefault="002F1B0B" w:rsidP="00FA58FD">
      <w:r>
        <w:separator/>
      </w:r>
    </w:p>
  </w:footnote>
  <w:footnote w:type="continuationSeparator" w:id="0">
    <w:p w14:paraId="0306A5AF" w14:textId="77777777" w:rsidR="002F1B0B" w:rsidRDefault="002F1B0B" w:rsidP="00FA5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F404F"/>
    <w:multiLevelType w:val="hybridMultilevel"/>
    <w:tmpl w:val="3F0AD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23A57"/>
    <w:multiLevelType w:val="hybridMultilevel"/>
    <w:tmpl w:val="B9EE5D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66131BD"/>
    <w:multiLevelType w:val="hybridMultilevel"/>
    <w:tmpl w:val="95CA039A"/>
    <w:lvl w:ilvl="0" w:tplc="DB4440B8">
      <w:start w:val="1"/>
      <w:numFmt w:val="decimal"/>
      <w:lvlText w:val="%1)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B279F4"/>
    <w:multiLevelType w:val="hybridMultilevel"/>
    <w:tmpl w:val="0840E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F2257"/>
    <w:multiLevelType w:val="hybridMultilevel"/>
    <w:tmpl w:val="E35E1732"/>
    <w:lvl w:ilvl="0" w:tplc="A7DAC026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2C7305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637E31"/>
    <w:multiLevelType w:val="hybridMultilevel"/>
    <w:tmpl w:val="00A4D01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BC41652"/>
    <w:multiLevelType w:val="hybridMultilevel"/>
    <w:tmpl w:val="9842B6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619A8"/>
    <w:multiLevelType w:val="hybridMultilevel"/>
    <w:tmpl w:val="3F0AD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B1070"/>
    <w:multiLevelType w:val="hybridMultilevel"/>
    <w:tmpl w:val="A87414F4"/>
    <w:lvl w:ilvl="0" w:tplc="E74E5C3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77C6BD2"/>
    <w:multiLevelType w:val="hybridMultilevel"/>
    <w:tmpl w:val="3F0AD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87B14"/>
    <w:multiLevelType w:val="hybridMultilevel"/>
    <w:tmpl w:val="EE3AE1B4"/>
    <w:lvl w:ilvl="0" w:tplc="3AA65C1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5C2832DC"/>
    <w:multiLevelType w:val="hybridMultilevel"/>
    <w:tmpl w:val="1994C6F6"/>
    <w:lvl w:ilvl="0" w:tplc="FC2CC1E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6AB621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F55F4B"/>
    <w:multiLevelType w:val="hybridMultilevel"/>
    <w:tmpl w:val="2244F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A2A28"/>
    <w:multiLevelType w:val="hybridMultilevel"/>
    <w:tmpl w:val="E7180F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00F28"/>
    <w:multiLevelType w:val="hybridMultilevel"/>
    <w:tmpl w:val="571C2B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201857">
    <w:abstractNumId w:val="2"/>
  </w:num>
  <w:num w:numId="2" w16cid:durableId="898125271">
    <w:abstractNumId w:val="1"/>
  </w:num>
  <w:num w:numId="3" w16cid:durableId="322199198">
    <w:abstractNumId w:val="7"/>
  </w:num>
  <w:num w:numId="4" w16cid:durableId="1339430387">
    <w:abstractNumId w:val="14"/>
  </w:num>
  <w:num w:numId="5" w16cid:durableId="1552377214">
    <w:abstractNumId w:val="16"/>
  </w:num>
  <w:num w:numId="6" w16cid:durableId="1212498728">
    <w:abstractNumId w:val="15"/>
  </w:num>
  <w:num w:numId="7" w16cid:durableId="489100269">
    <w:abstractNumId w:val="10"/>
  </w:num>
  <w:num w:numId="8" w16cid:durableId="477782">
    <w:abstractNumId w:val="8"/>
  </w:num>
  <w:num w:numId="9" w16cid:durableId="353921106">
    <w:abstractNumId w:val="0"/>
  </w:num>
  <w:num w:numId="10" w16cid:durableId="1531602714">
    <w:abstractNumId w:val="11"/>
  </w:num>
  <w:num w:numId="11" w16cid:durableId="677461721">
    <w:abstractNumId w:val="6"/>
  </w:num>
  <w:num w:numId="12" w16cid:durableId="1898929831">
    <w:abstractNumId w:val="4"/>
  </w:num>
  <w:num w:numId="13" w16cid:durableId="369646365">
    <w:abstractNumId w:val="3"/>
  </w:num>
  <w:num w:numId="14" w16cid:durableId="1313483363">
    <w:abstractNumId w:val="13"/>
  </w:num>
  <w:num w:numId="15" w16cid:durableId="673000713">
    <w:abstractNumId w:val="5"/>
  </w:num>
  <w:num w:numId="16" w16cid:durableId="1990984326">
    <w:abstractNumId w:val="12"/>
  </w:num>
  <w:num w:numId="17" w16cid:durableId="19085664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82"/>
    <w:rsid w:val="00002909"/>
    <w:rsid w:val="0002052A"/>
    <w:rsid w:val="00032AC3"/>
    <w:rsid w:val="0003339A"/>
    <w:rsid w:val="00040B69"/>
    <w:rsid w:val="000547BD"/>
    <w:rsid w:val="00054F50"/>
    <w:rsid w:val="00081673"/>
    <w:rsid w:val="00093F20"/>
    <w:rsid w:val="000B03C1"/>
    <w:rsid w:val="000B1051"/>
    <w:rsid w:val="000B688B"/>
    <w:rsid w:val="000F29C1"/>
    <w:rsid w:val="000F7555"/>
    <w:rsid w:val="00112A7B"/>
    <w:rsid w:val="0012469F"/>
    <w:rsid w:val="00124A2E"/>
    <w:rsid w:val="0015784F"/>
    <w:rsid w:val="00160514"/>
    <w:rsid w:val="001957AC"/>
    <w:rsid w:val="001A3B4E"/>
    <w:rsid w:val="001C6225"/>
    <w:rsid w:val="001D1512"/>
    <w:rsid w:val="00211B82"/>
    <w:rsid w:val="00212F8A"/>
    <w:rsid w:val="00231DC9"/>
    <w:rsid w:val="00247AB8"/>
    <w:rsid w:val="00264A9C"/>
    <w:rsid w:val="00264DF3"/>
    <w:rsid w:val="00270CAB"/>
    <w:rsid w:val="00274277"/>
    <w:rsid w:val="0028091A"/>
    <w:rsid w:val="00283863"/>
    <w:rsid w:val="00284235"/>
    <w:rsid w:val="002918C9"/>
    <w:rsid w:val="002A2B23"/>
    <w:rsid w:val="002C5544"/>
    <w:rsid w:val="002F1B0B"/>
    <w:rsid w:val="003213BA"/>
    <w:rsid w:val="00322F2D"/>
    <w:rsid w:val="00347FDE"/>
    <w:rsid w:val="00351E03"/>
    <w:rsid w:val="003645D1"/>
    <w:rsid w:val="00366A88"/>
    <w:rsid w:val="00371D81"/>
    <w:rsid w:val="00375007"/>
    <w:rsid w:val="00385CF9"/>
    <w:rsid w:val="00386443"/>
    <w:rsid w:val="00387D69"/>
    <w:rsid w:val="003B68E8"/>
    <w:rsid w:val="003B748A"/>
    <w:rsid w:val="003C24A4"/>
    <w:rsid w:val="003D321B"/>
    <w:rsid w:val="00405459"/>
    <w:rsid w:val="00405958"/>
    <w:rsid w:val="00414972"/>
    <w:rsid w:val="0042105E"/>
    <w:rsid w:val="00430C91"/>
    <w:rsid w:val="0043285B"/>
    <w:rsid w:val="0044491D"/>
    <w:rsid w:val="00444F54"/>
    <w:rsid w:val="00463227"/>
    <w:rsid w:val="00476B72"/>
    <w:rsid w:val="004C1DA6"/>
    <w:rsid w:val="004D4663"/>
    <w:rsid w:val="00502A1E"/>
    <w:rsid w:val="00510C0C"/>
    <w:rsid w:val="00522BDB"/>
    <w:rsid w:val="00564C7E"/>
    <w:rsid w:val="00581463"/>
    <w:rsid w:val="00597219"/>
    <w:rsid w:val="005A113E"/>
    <w:rsid w:val="005B4B21"/>
    <w:rsid w:val="005E36EA"/>
    <w:rsid w:val="005F5FD6"/>
    <w:rsid w:val="005F6D38"/>
    <w:rsid w:val="00607AC7"/>
    <w:rsid w:val="00614B3F"/>
    <w:rsid w:val="00615571"/>
    <w:rsid w:val="00615657"/>
    <w:rsid w:val="006215C4"/>
    <w:rsid w:val="00633517"/>
    <w:rsid w:val="0064508C"/>
    <w:rsid w:val="0064524A"/>
    <w:rsid w:val="00665E4D"/>
    <w:rsid w:val="00672468"/>
    <w:rsid w:val="00676F90"/>
    <w:rsid w:val="00685011"/>
    <w:rsid w:val="00687937"/>
    <w:rsid w:val="00690126"/>
    <w:rsid w:val="006A18F8"/>
    <w:rsid w:val="006A78C5"/>
    <w:rsid w:val="006B7338"/>
    <w:rsid w:val="006E2B61"/>
    <w:rsid w:val="006F4104"/>
    <w:rsid w:val="006F53D5"/>
    <w:rsid w:val="007062A2"/>
    <w:rsid w:val="00720E7B"/>
    <w:rsid w:val="007256DF"/>
    <w:rsid w:val="00744DA5"/>
    <w:rsid w:val="0075056D"/>
    <w:rsid w:val="00761179"/>
    <w:rsid w:val="007A68C2"/>
    <w:rsid w:val="007C4BF2"/>
    <w:rsid w:val="007D0704"/>
    <w:rsid w:val="008162D7"/>
    <w:rsid w:val="00845A8A"/>
    <w:rsid w:val="00846607"/>
    <w:rsid w:val="008539EE"/>
    <w:rsid w:val="008601BD"/>
    <w:rsid w:val="00861458"/>
    <w:rsid w:val="00861819"/>
    <w:rsid w:val="00862EA2"/>
    <w:rsid w:val="0086726A"/>
    <w:rsid w:val="00876CC2"/>
    <w:rsid w:val="00886927"/>
    <w:rsid w:val="00893583"/>
    <w:rsid w:val="008967CF"/>
    <w:rsid w:val="00897659"/>
    <w:rsid w:val="008B4601"/>
    <w:rsid w:val="008D0D59"/>
    <w:rsid w:val="008E1F83"/>
    <w:rsid w:val="008E3AB0"/>
    <w:rsid w:val="008E78EB"/>
    <w:rsid w:val="008F37E4"/>
    <w:rsid w:val="00922082"/>
    <w:rsid w:val="00944B01"/>
    <w:rsid w:val="0094705B"/>
    <w:rsid w:val="00961B96"/>
    <w:rsid w:val="009746B1"/>
    <w:rsid w:val="00992C5E"/>
    <w:rsid w:val="009A314A"/>
    <w:rsid w:val="009A5C59"/>
    <w:rsid w:val="009A615A"/>
    <w:rsid w:val="009E2828"/>
    <w:rsid w:val="009E678A"/>
    <w:rsid w:val="009E69D7"/>
    <w:rsid w:val="009E79F5"/>
    <w:rsid w:val="009F7700"/>
    <w:rsid w:val="00A07178"/>
    <w:rsid w:val="00A56C7C"/>
    <w:rsid w:val="00A60489"/>
    <w:rsid w:val="00A620A4"/>
    <w:rsid w:val="00A65DB5"/>
    <w:rsid w:val="00A85CB1"/>
    <w:rsid w:val="00A93064"/>
    <w:rsid w:val="00A96FE3"/>
    <w:rsid w:val="00A97EA7"/>
    <w:rsid w:val="00AA53CE"/>
    <w:rsid w:val="00AB3691"/>
    <w:rsid w:val="00AB54D6"/>
    <w:rsid w:val="00AC08BA"/>
    <w:rsid w:val="00AD48E0"/>
    <w:rsid w:val="00AD5F33"/>
    <w:rsid w:val="00AD6D73"/>
    <w:rsid w:val="00AE5F17"/>
    <w:rsid w:val="00B00E72"/>
    <w:rsid w:val="00B06907"/>
    <w:rsid w:val="00B06ADF"/>
    <w:rsid w:val="00B11C3B"/>
    <w:rsid w:val="00B24714"/>
    <w:rsid w:val="00B269E3"/>
    <w:rsid w:val="00B73765"/>
    <w:rsid w:val="00B84B4F"/>
    <w:rsid w:val="00BA089D"/>
    <w:rsid w:val="00BB0977"/>
    <w:rsid w:val="00BB2328"/>
    <w:rsid w:val="00BC490E"/>
    <w:rsid w:val="00BD4069"/>
    <w:rsid w:val="00BE0639"/>
    <w:rsid w:val="00BE42D7"/>
    <w:rsid w:val="00C079B1"/>
    <w:rsid w:val="00C134C4"/>
    <w:rsid w:val="00C1423E"/>
    <w:rsid w:val="00C40FF8"/>
    <w:rsid w:val="00C41D0D"/>
    <w:rsid w:val="00C6351B"/>
    <w:rsid w:val="00C64664"/>
    <w:rsid w:val="00C73D22"/>
    <w:rsid w:val="00CA20D3"/>
    <w:rsid w:val="00CA21C0"/>
    <w:rsid w:val="00CA4199"/>
    <w:rsid w:val="00CC0555"/>
    <w:rsid w:val="00CC53F5"/>
    <w:rsid w:val="00CE3CE0"/>
    <w:rsid w:val="00D219B3"/>
    <w:rsid w:val="00D21F78"/>
    <w:rsid w:val="00D250A2"/>
    <w:rsid w:val="00D33910"/>
    <w:rsid w:val="00D36EDA"/>
    <w:rsid w:val="00D46E06"/>
    <w:rsid w:val="00D727D6"/>
    <w:rsid w:val="00D81F2E"/>
    <w:rsid w:val="00D8340F"/>
    <w:rsid w:val="00D85CDC"/>
    <w:rsid w:val="00DA5066"/>
    <w:rsid w:val="00DB3DCA"/>
    <w:rsid w:val="00DF1269"/>
    <w:rsid w:val="00DF5789"/>
    <w:rsid w:val="00E0258A"/>
    <w:rsid w:val="00E06141"/>
    <w:rsid w:val="00E14CE3"/>
    <w:rsid w:val="00E2375C"/>
    <w:rsid w:val="00E30B7B"/>
    <w:rsid w:val="00E5256F"/>
    <w:rsid w:val="00E91443"/>
    <w:rsid w:val="00E97878"/>
    <w:rsid w:val="00EA6D9B"/>
    <w:rsid w:val="00EA6F32"/>
    <w:rsid w:val="00EC1AAD"/>
    <w:rsid w:val="00F1416B"/>
    <w:rsid w:val="00F26965"/>
    <w:rsid w:val="00F3460D"/>
    <w:rsid w:val="00F547D8"/>
    <w:rsid w:val="00F6689C"/>
    <w:rsid w:val="00F75AD9"/>
    <w:rsid w:val="00F93232"/>
    <w:rsid w:val="00FA4187"/>
    <w:rsid w:val="00FA58FD"/>
    <w:rsid w:val="00FC0066"/>
    <w:rsid w:val="00FC292E"/>
    <w:rsid w:val="00FF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784EE"/>
  <w15:chartTrackingRefBased/>
  <w15:docId w15:val="{008FD6CF-9034-4CEA-8CE4-843F339A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2A2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92208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922082"/>
    <w:pPr>
      <w:keepLines/>
      <w:widowControl w:val="0"/>
      <w:suppressAutoHyphens/>
      <w:spacing w:after="120" w:line="360" w:lineRule="auto"/>
      <w:ind w:left="992"/>
      <w:outlineLvl w:val="2"/>
    </w:pPr>
    <w:rPr>
      <w:rFonts w:ascii="Times New Roman" w:hAnsi="Times New Roman" w:cs="Times New Roman"/>
      <w:bCs w:val="0"/>
      <w:i w:val="0"/>
      <w:iCs w:val="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писок"/>
    <w:basedOn w:val="PlainText"/>
    <w:rsid w:val="00922082"/>
    <w:pPr>
      <w:tabs>
        <w:tab w:val="left" w:pos="851"/>
      </w:tabs>
      <w:autoSpaceDE w:val="0"/>
      <w:autoSpaceDN w:val="0"/>
      <w:spacing w:before="120"/>
      <w:ind w:left="709" w:right="369"/>
      <w:jc w:val="both"/>
    </w:pPr>
    <w:rPr>
      <w:rFonts w:ascii="Times New Roman CYR" w:eastAsia="SimSun" w:hAnsi="Times New Roman CYR" w:cs="Times New Roman CYR"/>
      <w:lang w:eastAsia="zh-CN"/>
    </w:rPr>
  </w:style>
  <w:style w:type="paragraph" w:styleId="PlainText">
    <w:name w:val="Plain Text"/>
    <w:basedOn w:val="Normal"/>
    <w:rsid w:val="00922082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033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A58FD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FA58F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A58FD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FA58FD"/>
    <w:rPr>
      <w:sz w:val="24"/>
      <w:szCs w:val="24"/>
    </w:rPr>
  </w:style>
  <w:style w:type="paragraph" w:styleId="BalloonText">
    <w:name w:val="Balloon Text"/>
    <w:basedOn w:val="Normal"/>
    <w:link w:val="BalloonTextChar"/>
    <w:rsid w:val="00FA5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58FD"/>
    <w:rPr>
      <w:rFonts w:ascii="Tahoma" w:hAnsi="Tahoma" w:cs="Tahoma"/>
      <w:sz w:val="16"/>
      <w:szCs w:val="16"/>
    </w:rPr>
  </w:style>
  <w:style w:type="character" w:customStyle="1" w:styleId="CodeLines">
    <w:name w:val="CodeLines Знак"/>
    <w:link w:val="CodeLines0"/>
    <w:locked/>
    <w:rsid w:val="00D219B3"/>
    <w:rPr>
      <w:rFonts w:ascii="Courier New" w:hAnsi="Courier New" w:cs="Consolas"/>
      <w:sz w:val="24"/>
      <w:shd w:val="clear" w:color="auto" w:fill="BFBFBF"/>
    </w:rPr>
  </w:style>
  <w:style w:type="paragraph" w:customStyle="1" w:styleId="CodeLines0">
    <w:name w:val="CodeLines"/>
    <w:basedOn w:val="Normal"/>
    <w:link w:val="CodeLines"/>
    <w:qFormat/>
    <w:rsid w:val="00D219B3"/>
    <w:pPr>
      <w:shd w:val="clear" w:color="auto" w:fill="BFBFBF"/>
      <w:spacing w:before="120" w:after="60"/>
      <w:ind w:left="720"/>
    </w:pPr>
    <w:rPr>
      <w:rFonts w:ascii="Courier New" w:hAnsi="Courier New" w:cs="Consolas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062A2"/>
    <w:pPr>
      <w:ind w:left="720"/>
      <w:contextualSpacing/>
    </w:pPr>
  </w:style>
  <w:style w:type="character" w:styleId="Hyperlink">
    <w:name w:val="Hyperlink"/>
    <w:basedOn w:val="DefaultParagraphFont"/>
    <w:rsid w:val="00C14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728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62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07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87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63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444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51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oelp/mock-json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FC77B-7337-4FE2-8FC5-ECA497003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ЛР1</vt:lpstr>
      <vt:lpstr>ЛР1</vt:lpstr>
    </vt:vector>
  </TitlesOfParts>
  <Company>Home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ЛР1</dc:title>
  <dc:subject/>
  <cp:keywords/>
  <cp:lastModifiedBy>Admin</cp:lastModifiedBy>
  <cp:revision>36</cp:revision>
  <cp:lastPrinted>2017-02-22T14:39:00Z</cp:lastPrinted>
  <dcterms:created xsi:type="dcterms:W3CDTF">2022-04-03T11:53:00Z</dcterms:created>
  <dcterms:modified xsi:type="dcterms:W3CDTF">2024-12-13T13:36:00Z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