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704" w:type="dxa"/>
        <w:tblLook w:val="04A0" w:firstRow="1" w:lastRow="0" w:firstColumn="1" w:lastColumn="0" w:noHBand="0" w:noVBand="1"/>
      </w:tblPr>
      <w:tblGrid>
        <w:gridCol w:w="708"/>
        <w:gridCol w:w="25646"/>
      </w:tblGrid>
      <w:tr w:rsidR="005841DF" w14:paraId="24DCBFE3" w14:textId="77777777" w:rsidTr="00C16428">
        <w:trPr>
          <w:trHeight w:val="641"/>
        </w:trPr>
        <w:tc>
          <w:tcPr>
            <w:tcW w:w="2482" w:type="dxa"/>
          </w:tcPr>
          <w:p w14:paraId="79FBC497" w14:textId="7DA9265B" w:rsidR="001E3A2E" w:rsidRDefault="001E3A2E">
            <w:r>
              <w:rPr>
                <w:rFonts w:hint="eastAsia"/>
              </w:rPr>
              <w:t>调用地址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222" w:type="dxa"/>
          </w:tcPr>
          <w:p w14:paraId="4AB1DF9F" w14:textId="6F86DCF2" w:rsidR="001E3A2E" w:rsidRDefault="00293BAD">
            <w:hyperlink r:id="rId4" w:history="1">
              <w:r w:rsidR="001E3A2E" w:rsidRPr="00B1610D">
                <w:rPr>
                  <w:rStyle w:val="a3"/>
                </w:rPr>
                <w:t>http://180.76.151.131:50027/api/Task/ImportVisionCheckData</w:t>
              </w:r>
            </w:hyperlink>
          </w:p>
        </w:tc>
      </w:tr>
      <w:tr w:rsidR="005841DF" w14:paraId="6032E7F8" w14:textId="77777777" w:rsidTr="00C16428">
        <w:trPr>
          <w:trHeight w:val="618"/>
        </w:trPr>
        <w:tc>
          <w:tcPr>
            <w:tcW w:w="2482" w:type="dxa"/>
          </w:tcPr>
          <w:p w14:paraId="43BA3B3C" w14:textId="68E79C6E" w:rsidR="001E3A2E" w:rsidRDefault="001E3A2E">
            <w:r>
              <w:rPr>
                <w:rFonts w:hint="eastAsia"/>
              </w:rPr>
              <w:t>调用方式</w:t>
            </w:r>
          </w:p>
        </w:tc>
        <w:tc>
          <w:tcPr>
            <w:tcW w:w="7222" w:type="dxa"/>
          </w:tcPr>
          <w:p w14:paraId="5A7F497B" w14:textId="0FD54413" w:rsidR="001E3A2E" w:rsidRDefault="001E3A2E">
            <w:r>
              <w:rPr>
                <w:rFonts w:hint="eastAsia"/>
              </w:rPr>
              <w:t>H</w:t>
            </w:r>
            <w:r>
              <w:t xml:space="preserve">ttp POST </w:t>
            </w:r>
            <w:r>
              <w:rPr>
                <w:rFonts w:hint="eastAsia"/>
              </w:rPr>
              <w:t>方式</w:t>
            </w:r>
          </w:p>
        </w:tc>
      </w:tr>
      <w:tr w:rsidR="005841DF" w14:paraId="216886CC" w14:textId="77777777" w:rsidTr="00C16428">
        <w:trPr>
          <w:trHeight w:val="1259"/>
        </w:trPr>
        <w:tc>
          <w:tcPr>
            <w:tcW w:w="2482" w:type="dxa"/>
          </w:tcPr>
          <w:p w14:paraId="1BFA11B4" w14:textId="09399215" w:rsidR="001E3A2E" w:rsidRDefault="001E3A2E" w:rsidP="001E3A2E">
            <w:r>
              <w:t>P</w:t>
            </w:r>
            <w:r>
              <w:rPr>
                <w:rFonts w:hint="eastAsia"/>
              </w:rPr>
              <w:t>ost</w:t>
            </w:r>
            <w:r>
              <w:t xml:space="preserve"> </w:t>
            </w:r>
            <w:r>
              <w:rPr>
                <w:rFonts w:hint="eastAsia"/>
              </w:rPr>
              <w:t xml:space="preserve">参数 </w:t>
            </w:r>
            <w:r>
              <w:t xml:space="preserve">JSON 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7222" w:type="dxa"/>
          </w:tcPr>
          <w:p w14:paraId="6385DC7D" w14:textId="0C0C4703" w:rsidR="001E3A2E" w:rsidRDefault="00293BAD" w:rsidP="001E3A2E">
            <w:r w:rsidRPr="001E3A2E">
              <w:t>"{\"EquipmentId\":2,\"ProductId\":1,\"BatchNo\":\"test0001\",\"Quantity\":0,\"Description\":\"string\",\"BeginDateTime\":\"2019-08-05T08:27:31.394\",\"EndDateTime\":\"2019-08-06T09:27:31.394\",\"productChecks\":[{\"ProductSN\":\"xxxx0001\",\"OrderDateTime\":\"2019-08-06T08:27:31.394\",\"defectDetails\":[{\"DefectItemID\":1,\"EuclidDistance\":0.0,\"PointX\":4,\"PointY\":4,\"Width\":11,\"Height\":12},{\"DefectItemID\":2,\"EuclidDistance\":0.0,\"PointX\":111,\"PointY\":222,\"Width\":223,\"Height\":232}]},{\"ProductSN\":\"xxxx2\",\"OrderDateTime\":\"2019-08-06T08:27:31.394\",\"defectDetails\":[{\"DefectItemID\":1,\</w:t>
            </w:r>
            <w:bookmarkStart w:id="0" w:name="_GoBack"/>
            <w:bookmarkEnd w:id="0"/>
            <w:r w:rsidRPr="001E3A2E">
              <w:t>"EuclidDistance\":12.0,\"PointX\":4,\"PointY\":4,\"Width\":11,\"Height\":12},{\"DefectItemID\":2,\"EuclidDistance\":22.0,\"PointX\":111,\"PointY\":222,\"Width\":223,\"Height\":232}]}]}"</w:t>
            </w:r>
          </w:p>
        </w:tc>
      </w:tr>
      <w:tr w:rsidR="005841DF" w14:paraId="1E00F0DB" w14:textId="77777777" w:rsidTr="00C16428">
        <w:trPr>
          <w:trHeight w:val="3779"/>
        </w:trPr>
        <w:tc>
          <w:tcPr>
            <w:tcW w:w="2482" w:type="dxa"/>
          </w:tcPr>
          <w:p w14:paraId="4207FC5A" w14:textId="7DBC097E" w:rsidR="001E3A2E" w:rsidRDefault="001E3A2E" w:rsidP="001E3A2E">
            <w:r>
              <w:rPr>
                <w:rFonts w:hint="eastAsia"/>
              </w:rPr>
              <w:t>返回json对象</w:t>
            </w:r>
          </w:p>
        </w:tc>
        <w:tc>
          <w:tcPr>
            <w:tcW w:w="7222" w:type="dxa"/>
          </w:tcPr>
          <w:p w14:paraId="3DBBEBC1" w14:textId="77777777" w:rsidR="001E3A2E" w:rsidRDefault="001E3A2E" w:rsidP="001E3A2E">
            <w:r>
              <w:t>{</w:t>
            </w:r>
          </w:p>
          <w:p w14:paraId="6D501D28" w14:textId="77777777" w:rsidR="001E3A2E" w:rsidRDefault="001E3A2E" w:rsidP="001E3A2E">
            <w:r>
              <w:t xml:space="preserve">  "success": true,</w:t>
            </w:r>
          </w:p>
          <w:p w14:paraId="357B83C3" w14:textId="77777777" w:rsidR="001E3A2E" w:rsidRDefault="001E3A2E" w:rsidP="001E3A2E">
            <w:r>
              <w:t xml:space="preserve">  "message": "操作成功!",</w:t>
            </w:r>
          </w:p>
          <w:p w14:paraId="5E7AAFF9" w14:textId="77777777" w:rsidR="001E3A2E" w:rsidRDefault="001E3A2E" w:rsidP="001E3A2E">
            <w:r>
              <w:t xml:space="preserve">  "status": 1,</w:t>
            </w:r>
          </w:p>
          <w:p w14:paraId="23BDBF05" w14:textId="77777777" w:rsidR="001E3A2E" w:rsidRDefault="001E3A2E" w:rsidP="001E3A2E">
            <w:r>
              <w:t xml:space="preserve">  "result": null</w:t>
            </w:r>
          </w:p>
          <w:p w14:paraId="4768E408" w14:textId="4155FB4F" w:rsidR="001E3A2E" w:rsidRDefault="001E3A2E" w:rsidP="001E3A2E">
            <w:r>
              <w:t>}</w:t>
            </w:r>
          </w:p>
        </w:tc>
      </w:tr>
    </w:tbl>
    <w:p w14:paraId="3E69AE34" w14:textId="58EAEB2A" w:rsidR="001E3A2E" w:rsidRPr="001E3A2E" w:rsidRDefault="001E3A2E"/>
    <w:sectPr w:rsidR="001E3A2E" w:rsidRPr="001E3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00"/>
    <w:rsid w:val="001E3A2E"/>
    <w:rsid w:val="00255C00"/>
    <w:rsid w:val="00293BAD"/>
    <w:rsid w:val="005841DF"/>
    <w:rsid w:val="00C16428"/>
    <w:rsid w:val="00D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6585"/>
  <w15:chartTrackingRefBased/>
  <w15:docId w15:val="{41DD2FB2-12FF-477A-9066-D34F7FF4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A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3A2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E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80.76.151.131:50027/api/Task/ImportVisionCheckDa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2019-08-06T03:06:00Z</dcterms:created>
  <dcterms:modified xsi:type="dcterms:W3CDTF">2019-08-06T03:15:00Z</dcterms:modified>
</cp:coreProperties>
</file>