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Pr="0009053C" w:rsidRDefault="00F76791">
      <w:pPr>
        <w:jc w:val="center"/>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2390775" cy="1190625"/>
            <wp:effectExtent l="0" t="0" r="9525" b="9525"/>
            <wp:docPr id="1" name="Picture 1" descr="C:\Users\DOT1\Documents\Dotmark-DMS-Manual\DMS Web\DMS 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Lab\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Pr="0009053C" w:rsidRDefault="00F76791">
      <w:pPr>
        <w:pStyle w:val="Heading1"/>
        <w:jc w:val="center"/>
        <w:rPr>
          <w:rFonts w:asciiTheme="minorHAnsi" w:eastAsia="Times New Roman" w:hAnsiTheme="minorHAnsi" w:cstheme="minorHAnsi"/>
        </w:rPr>
      </w:pPr>
      <w:bookmarkStart w:id="0" w:name="_Toc511143937"/>
      <w:r w:rsidRPr="0009053C">
        <w:rPr>
          <w:rFonts w:asciiTheme="minorHAnsi" w:eastAsia="Times New Roman" w:hAnsiTheme="minorHAnsi" w:cstheme="minorHAnsi"/>
        </w:rPr>
        <w:t>Dotmark Medical Solutions (DMS) Lab Manual</w:t>
      </w:r>
      <w:bookmarkEnd w:id="0"/>
    </w:p>
    <w:p w:rsidR="00000000" w:rsidRPr="0009053C" w:rsidRDefault="00F76791">
      <w:pPr>
        <w:pStyle w:val="NormalWeb"/>
        <w:jc w:val="center"/>
        <w:rPr>
          <w:rFonts w:asciiTheme="minorHAnsi" w:hAnsiTheme="minorHAnsi" w:cstheme="minorHAnsi"/>
          <w:color w:val="333333"/>
          <w:sz w:val="21"/>
          <w:szCs w:val="21"/>
        </w:rPr>
      </w:pPr>
      <w:r w:rsidRPr="0009053C">
        <w:rPr>
          <w:rStyle w:val="Emphasis"/>
          <w:rFonts w:asciiTheme="minorHAnsi" w:hAnsiTheme="minorHAnsi" w:cstheme="minorHAnsi"/>
          <w:color w:val="333333"/>
          <w:sz w:val="21"/>
          <w:szCs w:val="21"/>
        </w:rPr>
        <w:t>"Easy, Quick and Efficient"</w:t>
      </w:r>
    </w:p>
    <w:p w:rsidR="00000000" w:rsidRPr="0009053C" w:rsidRDefault="00F76791">
      <w:pPr>
        <w:pStyle w:val="NormalWeb"/>
        <w:jc w:val="center"/>
        <w:rPr>
          <w:rFonts w:asciiTheme="minorHAnsi" w:hAnsiTheme="minorHAnsi" w:cstheme="minorHAnsi"/>
          <w:color w:val="333333"/>
          <w:sz w:val="21"/>
          <w:szCs w:val="21"/>
        </w:rPr>
      </w:pPr>
      <w:r w:rsidRPr="0009053C">
        <w:rPr>
          <w:rFonts w:asciiTheme="minorHAnsi" w:hAnsiTheme="minorHAnsi" w:cstheme="minorHAnsi"/>
          <w:color w:val="333333"/>
          <w:sz w:val="21"/>
          <w:szCs w:val="21"/>
        </w:rPr>
        <w:t>At DMS we strive to facilitate and streamline all your enterprise needs to achieve excellen</w:t>
      </w:r>
      <w:r w:rsidRPr="0009053C">
        <w:rPr>
          <w:rFonts w:asciiTheme="minorHAnsi" w:hAnsiTheme="minorHAnsi" w:cstheme="minorHAnsi"/>
          <w:color w:val="333333"/>
          <w:sz w:val="21"/>
          <w:szCs w:val="21"/>
        </w:rPr>
        <w:t xml:space="preserve">t care delivery and clinical productivity. </w:t>
      </w:r>
    </w:p>
    <w:p w:rsidR="00000000" w:rsidRPr="0009053C" w:rsidRDefault="0009053C">
      <w:pPr>
        <w:spacing w:before="225" w:after="225"/>
        <w:jc w:val="center"/>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pict>
          <v:rect id="_x0000_i1026" style="width:0;height:0" o:hralign="center" o:hrstd="t" o:hr="t" fillcolor="#a0a0a0" stroked="f"/>
        </w:pict>
      </w:r>
    </w:p>
    <w:p w:rsidR="00475C95" w:rsidRPr="0009053C" w:rsidRDefault="00475C95">
      <w:pPr>
        <w:pStyle w:val="Heading1"/>
        <w:divId w:val="181168350"/>
        <w:rPr>
          <w:rFonts w:asciiTheme="minorHAnsi" w:eastAsia="Times New Roman" w:hAnsiTheme="minorHAnsi" w:cstheme="minorHAnsi"/>
        </w:rPr>
        <w:sectPr w:rsidR="00475C95" w:rsidRPr="0009053C" w:rsidSect="00475C95">
          <w:pgSz w:w="12240" w:h="15840"/>
          <w:pgMar w:top="1440" w:right="1440" w:bottom="1440" w:left="1440" w:header="720" w:footer="720" w:gutter="0"/>
          <w:pgNumType w:start="1"/>
          <w:cols w:space="720"/>
          <w:titlePg/>
          <w:docGrid w:linePitch="360"/>
        </w:sectPr>
      </w:pPr>
    </w:p>
    <w:sdt>
      <w:sdtPr>
        <w:rPr>
          <w:rFonts w:asciiTheme="minorHAnsi" w:hAnsiTheme="minorHAnsi" w:cstheme="minorHAnsi"/>
        </w:rPr>
        <w:id w:val="1458217827"/>
        <w:docPartObj>
          <w:docPartGallery w:val="Table of Contents"/>
          <w:docPartUnique/>
        </w:docPartObj>
      </w:sdtPr>
      <w:sdtEndPr>
        <w:rPr>
          <w:rFonts w:eastAsiaTheme="minorEastAsia"/>
          <w:b/>
          <w:bCs/>
          <w:noProof/>
          <w:color w:val="auto"/>
          <w:sz w:val="24"/>
          <w:szCs w:val="24"/>
        </w:rPr>
      </w:sdtEndPr>
      <w:sdtContent>
        <w:p w:rsidR="0009053C" w:rsidRPr="0009053C" w:rsidRDefault="0009053C">
          <w:pPr>
            <w:pStyle w:val="TOCHeading"/>
            <w:rPr>
              <w:rFonts w:asciiTheme="minorHAnsi" w:hAnsiTheme="minorHAnsi" w:cstheme="minorHAnsi"/>
            </w:rPr>
          </w:pPr>
          <w:r w:rsidRPr="0009053C">
            <w:rPr>
              <w:rFonts w:asciiTheme="minorHAnsi" w:hAnsiTheme="minorHAnsi" w:cstheme="minorHAnsi"/>
            </w:rPr>
            <w:t>Table of Contents</w:t>
          </w:r>
        </w:p>
        <w:bookmarkStart w:id="1" w:name="_GoBack"/>
        <w:bookmarkEnd w:id="1"/>
        <w:p w:rsidR="0009053C" w:rsidRPr="0009053C" w:rsidRDefault="0009053C">
          <w:pPr>
            <w:pStyle w:val="TOC1"/>
            <w:tabs>
              <w:tab w:val="right" w:leader="dot" w:pos="9350"/>
            </w:tabs>
            <w:rPr>
              <w:rFonts w:asciiTheme="minorHAnsi" w:hAnsiTheme="minorHAnsi" w:cstheme="minorHAnsi"/>
              <w:noProof/>
            </w:rPr>
          </w:pPr>
          <w:r w:rsidRPr="0009053C">
            <w:rPr>
              <w:rFonts w:asciiTheme="minorHAnsi" w:hAnsiTheme="minorHAnsi" w:cstheme="minorHAnsi"/>
            </w:rPr>
            <w:fldChar w:fldCharType="begin"/>
          </w:r>
          <w:r w:rsidRPr="0009053C">
            <w:rPr>
              <w:rFonts w:asciiTheme="minorHAnsi" w:hAnsiTheme="minorHAnsi" w:cstheme="minorHAnsi"/>
            </w:rPr>
            <w:instrText xml:space="preserve"> TOC \o "1-3" \h \z \u </w:instrText>
          </w:r>
          <w:r w:rsidRPr="0009053C">
            <w:rPr>
              <w:rFonts w:asciiTheme="minorHAnsi" w:hAnsiTheme="minorHAnsi" w:cstheme="minorHAnsi"/>
            </w:rPr>
            <w:fldChar w:fldCharType="separate"/>
          </w:r>
          <w:hyperlink w:anchor="_Toc511143938" w:history="1">
            <w:r w:rsidRPr="0009053C">
              <w:rPr>
                <w:rStyle w:val="Hyperlink"/>
                <w:rFonts w:asciiTheme="minorHAnsi" w:eastAsia="Times New Roman" w:hAnsiTheme="minorHAnsi" w:cstheme="minorHAnsi"/>
                <w:noProof/>
              </w:rPr>
              <w:t>Introduction</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_Toc511143938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w:t>
            </w:r>
            <w:r w:rsidRPr="0009053C">
              <w:rPr>
                <w:rFonts w:asciiTheme="minorHAnsi" w:hAnsiTheme="minorHAnsi" w:cstheme="minorHAnsi"/>
                <w:noProof/>
                <w:webHidden/>
              </w:rPr>
              <w:fldChar w:fldCharType="end"/>
            </w:r>
          </w:hyperlink>
        </w:p>
        <w:p w:rsidR="0009053C" w:rsidRPr="0009053C" w:rsidRDefault="0009053C">
          <w:pPr>
            <w:pStyle w:val="TOC3"/>
            <w:tabs>
              <w:tab w:val="right" w:leader="dot" w:pos="9350"/>
            </w:tabs>
            <w:rPr>
              <w:rFonts w:asciiTheme="minorHAnsi" w:hAnsiTheme="minorHAnsi" w:cstheme="minorHAnsi"/>
              <w:noProof/>
            </w:rPr>
          </w:pPr>
          <w:hyperlink w:anchor="_Toc511143939" w:history="1">
            <w:r w:rsidRPr="0009053C">
              <w:rPr>
                <w:rStyle w:val="Hyperlink"/>
                <w:rFonts w:asciiTheme="minorHAnsi" w:eastAsia="Times New Roman" w:hAnsiTheme="minorHAnsi" w:cstheme="minorHAnsi"/>
                <w:noProof/>
              </w:rPr>
              <w:t>Feedbacks</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_Toc511143939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w:t>
            </w:r>
            <w:r w:rsidRPr="0009053C">
              <w:rPr>
                <w:rFonts w:asciiTheme="minorHAnsi" w:hAnsiTheme="minorHAnsi" w:cstheme="minorHAnsi"/>
                <w:noProof/>
                <w:webHidden/>
              </w:rPr>
              <w:fldChar w:fldCharType="end"/>
            </w:r>
          </w:hyperlink>
        </w:p>
        <w:p w:rsidR="0009053C" w:rsidRPr="0009053C" w:rsidRDefault="0009053C">
          <w:pPr>
            <w:pStyle w:val="TOC3"/>
            <w:tabs>
              <w:tab w:val="right" w:leader="dot" w:pos="9350"/>
            </w:tabs>
            <w:rPr>
              <w:rFonts w:asciiTheme="minorHAnsi" w:hAnsiTheme="minorHAnsi" w:cstheme="minorHAnsi"/>
              <w:noProof/>
            </w:rPr>
          </w:pPr>
          <w:hyperlink w:anchor="_Toc511143940" w:history="1">
            <w:r w:rsidRPr="0009053C">
              <w:rPr>
                <w:rStyle w:val="Hyperlink"/>
                <w:rFonts w:asciiTheme="minorHAnsi" w:eastAsia="Times New Roman" w:hAnsiTheme="minorHAnsi" w:cstheme="minorHAnsi"/>
                <w:noProof/>
              </w:rPr>
              <w:t>Events and Notices</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_Toc511143940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2</w:t>
            </w:r>
            <w:r w:rsidRPr="0009053C">
              <w:rPr>
                <w:rFonts w:asciiTheme="minorHAnsi" w:hAnsiTheme="minorHAnsi" w:cstheme="minorHAnsi"/>
                <w:noProof/>
                <w:webHidden/>
              </w:rPr>
              <w:fldChar w:fldCharType="end"/>
            </w:r>
          </w:hyperlink>
        </w:p>
        <w:p w:rsidR="0009053C" w:rsidRPr="0009053C" w:rsidRDefault="0009053C">
          <w:pPr>
            <w:pStyle w:val="TOC1"/>
            <w:tabs>
              <w:tab w:val="right" w:leader="dot" w:pos="9350"/>
            </w:tabs>
            <w:rPr>
              <w:rFonts w:asciiTheme="minorHAnsi" w:hAnsiTheme="minorHAnsi" w:cstheme="minorHAnsi"/>
              <w:noProof/>
            </w:rPr>
          </w:pPr>
          <w:hyperlink w:anchor="_Toc511143941" w:history="1">
            <w:r w:rsidRPr="0009053C">
              <w:rPr>
                <w:rStyle w:val="Hyperlink"/>
                <w:rFonts w:asciiTheme="minorHAnsi" w:eastAsia="Times New Roman" w:hAnsiTheme="minorHAnsi" w:cstheme="minorHAnsi"/>
                <w:noProof/>
              </w:rPr>
              <w:t>Searching an Existing Patient/Order</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_Toc511143941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w:t>
            </w:r>
            <w:r w:rsidRPr="0009053C">
              <w:rPr>
                <w:rFonts w:asciiTheme="minorHAnsi" w:hAnsiTheme="minorHAnsi" w:cstheme="minorHAnsi"/>
                <w:noProof/>
                <w:webHidden/>
              </w:rPr>
              <w:fldChar w:fldCharType="end"/>
            </w:r>
          </w:hyperlink>
        </w:p>
        <w:p w:rsidR="0009053C" w:rsidRPr="0009053C" w:rsidRDefault="0009053C">
          <w:pPr>
            <w:pStyle w:val="TOC1"/>
            <w:tabs>
              <w:tab w:val="right" w:leader="dot" w:pos="9350"/>
            </w:tabs>
            <w:rPr>
              <w:rFonts w:asciiTheme="minorHAnsi" w:hAnsiTheme="minorHAnsi" w:cstheme="minorHAnsi"/>
              <w:noProof/>
            </w:rPr>
          </w:pPr>
          <w:hyperlink w:anchor="_Toc511143942" w:history="1">
            <w:r w:rsidRPr="0009053C">
              <w:rPr>
                <w:rStyle w:val="Hyperlink"/>
                <w:rFonts w:asciiTheme="minorHAnsi" w:eastAsia="Times New Roman" w:hAnsiTheme="minorHAnsi" w:cstheme="minorHAnsi"/>
                <w:noProof/>
              </w:rPr>
              <w:t>Dashboard</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_Toc511143942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w:t>
            </w:r>
            <w:r w:rsidRPr="0009053C">
              <w:rPr>
                <w:rFonts w:asciiTheme="minorHAnsi" w:hAnsiTheme="minorHAnsi" w:cstheme="minorHAnsi"/>
                <w:noProof/>
                <w:webHidden/>
              </w:rPr>
              <w:fldChar w:fldCharType="end"/>
            </w:r>
          </w:hyperlink>
        </w:p>
        <w:p w:rsidR="0009053C" w:rsidRPr="0009053C" w:rsidRDefault="0009053C">
          <w:pPr>
            <w:pStyle w:val="TOC3"/>
            <w:tabs>
              <w:tab w:val="right" w:leader="dot" w:pos="9350"/>
            </w:tabs>
            <w:rPr>
              <w:rFonts w:asciiTheme="minorHAnsi" w:hAnsiTheme="minorHAnsi" w:cstheme="minorHAnsi"/>
              <w:noProof/>
            </w:rPr>
          </w:pPr>
          <w:hyperlink w:anchor="_Toc511143943" w:history="1">
            <w:r w:rsidRPr="0009053C">
              <w:rPr>
                <w:rStyle w:val="Hyperlink"/>
                <w:rFonts w:asciiTheme="minorHAnsi" w:eastAsia="Times New Roman" w:hAnsiTheme="minorHAnsi" w:cstheme="minorHAnsi"/>
                <w:noProof/>
              </w:rPr>
              <w:t>Test Status</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_Toc511143943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w:t>
            </w:r>
            <w:r w:rsidRPr="0009053C">
              <w:rPr>
                <w:rFonts w:asciiTheme="minorHAnsi" w:hAnsiTheme="minorHAnsi" w:cstheme="minorHAnsi"/>
                <w:noProof/>
                <w:webHidden/>
              </w:rPr>
              <w:fldChar w:fldCharType="end"/>
            </w:r>
          </w:hyperlink>
        </w:p>
        <w:p w:rsidR="0009053C" w:rsidRPr="0009053C" w:rsidRDefault="0009053C">
          <w:pPr>
            <w:pStyle w:val="TOC3"/>
            <w:tabs>
              <w:tab w:val="right" w:leader="dot" w:pos="9350"/>
            </w:tabs>
            <w:rPr>
              <w:rFonts w:asciiTheme="minorHAnsi" w:hAnsiTheme="minorHAnsi" w:cstheme="minorHAnsi"/>
              <w:noProof/>
            </w:rPr>
          </w:pPr>
          <w:hyperlink w:anchor="_Toc511143944" w:history="1">
            <w:r w:rsidRPr="0009053C">
              <w:rPr>
                <w:rStyle w:val="Hyperlink"/>
                <w:rFonts w:asciiTheme="minorHAnsi" w:eastAsia="Times New Roman" w:hAnsiTheme="minorHAnsi" w:cstheme="minorHAnsi"/>
                <w:noProof/>
              </w:rPr>
              <w:t>Order List</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_Toc511143944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w:t>
            </w:r>
            <w:r w:rsidRPr="0009053C">
              <w:rPr>
                <w:rFonts w:asciiTheme="minorHAnsi" w:hAnsiTheme="minorHAnsi" w:cstheme="minorHAnsi"/>
                <w:noProof/>
                <w:webHidden/>
              </w:rPr>
              <w:fldChar w:fldCharType="end"/>
            </w:r>
          </w:hyperlink>
        </w:p>
        <w:p w:rsidR="0009053C" w:rsidRPr="0009053C" w:rsidRDefault="0009053C">
          <w:pPr>
            <w:pStyle w:val="TOC3"/>
            <w:tabs>
              <w:tab w:val="right" w:leader="dot" w:pos="9350"/>
            </w:tabs>
            <w:rPr>
              <w:rFonts w:asciiTheme="minorHAnsi" w:hAnsiTheme="minorHAnsi" w:cstheme="minorHAnsi"/>
              <w:noProof/>
            </w:rPr>
          </w:pPr>
          <w:hyperlink w:anchor="_Toc511143945" w:history="1">
            <w:r w:rsidRPr="0009053C">
              <w:rPr>
                <w:rStyle w:val="Hyperlink"/>
                <w:rFonts w:asciiTheme="minorHAnsi" w:eastAsia="Times New Roman" w:hAnsiTheme="minorHAnsi" w:cstheme="minorHAnsi"/>
                <w:noProof/>
              </w:rPr>
              <w:t>Patient</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_Toc511143945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4</w:t>
            </w:r>
            <w:r w:rsidRPr="0009053C">
              <w:rPr>
                <w:rFonts w:asciiTheme="minorHAnsi" w:hAnsiTheme="minorHAnsi" w:cstheme="minorHAnsi"/>
                <w:noProof/>
                <w:webHidden/>
              </w:rPr>
              <w:fldChar w:fldCharType="end"/>
            </w:r>
          </w:hyperlink>
        </w:p>
        <w:p w:rsidR="0009053C" w:rsidRPr="0009053C" w:rsidRDefault="0009053C">
          <w:pPr>
            <w:pStyle w:val="TOC1"/>
            <w:tabs>
              <w:tab w:val="right" w:leader="dot" w:pos="9350"/>
            </w:tabs>
            <w:rPr>
              <w:rFonts w:asciiTheme="minorHAnsi" w:hAnsiTheme="minorHAnsi" w:cstheme="minorHAnsi"/>
              <w:noProof/>
            </w:rPr>
          </w:pPr>
          <w:hyperlink w:anchor="_Toc511143946" w:history="1">
            <w:r w:rsidRPr="0009053C">
              <w:rPr>
                <w:rStyle w:val="Hyperlink"/>
                <w:rFonts w:asciiTheme="minorHAnsi" w:eastAsia="Times New Roman" w:hAnsiTheme="minorHAnsi" w:cstheme="minorHAnsi"/>
                <w:noProof/>
              </w:rPr>
              <w:t>Patient/Client</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_Toc511143946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5</w:t>
            </w:r>
            <w:r w:rsidRPr="0009053C">
              <w:rPr>
                <w:rFonts w:asciiTheme="minorHAnsi" w:hAnsiTheme="minorHAnsi" w:cstheme="minorHAnsi"/>
                <w:noProof/>
                <w:webHidden/>
              </w:rPr>
              <w:fldChar w:fldCharType="end"/>
            </w:r>
          </w:hyperlink>
        </w:p>
        <w:p w:rsidR="0009053C" w:rsidRPr="0009053C" w:rsidRDefault="0009053C">
          <w:pPr>
            <w:pStyle w:val="TOC1"/>
            <w:tabs>
              <w:tab w:val="right" w:leader="dot" w:pos="9350"/>
            </w:tabs>
            <w:rPr>
              <w:rFonts w:asciiTheme="minorHAnsi" w:hAnsiTheme="minorHAnsi" w:cstheme="minorHAnsi"/>
              <w:noProof/>
            </w:rPr>
          </w:pPr>
          <w:hyperlink w:anchor="_Toc511143947" w:history="1">
            <w:r w:rsidRPr="0009053C">
              <w:rPr>
                <w:rStyle w:val="Hyperlink"/>
                <w:rFonts w:asciiTheme="minorHAnsi" w:eastAsia="Times New Roman" w:hAnsiTheme="minorHAnsi" w:cstheme="minorHAnsi"/>
                <w:noProof/>
              </w:rPr>
              <w:t>Procedures</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_Toc511143947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6</w:t>
            </w:r>
            <w:r w:rsidRPr="0009053C">
              <w:rPr>
                <w:rFonts w:asciiTheme="minorHAnsi" w:hAnsiTheme="minorHAnsi" w:cstheme="minorHAnsi"/>
                <w:noProof/>
                <w:webHidden/>
              </w:rPr>
              <w:fldChar w:fldCharType="end"/>
            </w:r>
          </w:hyperlink>
        </w:p>
        <w:p w:rsidR="0009053C" w:rsidRPr="0009053C" w:rsidRDefault="0009053C">
          <w:pPr>
            <w:pStyle w:val="TOC1"/>
            <w:tabs>
              <w:tab w:val="right" w:leader="dot" w:pos="9350"/>
            </w:tabs>
            <w:rPr>
              <w:rFonts w:asciiTheme="minorHAnsi" w:hAnsiTheme="minorHAnsi" w:cstheme="minorHAnsi"/>
              <w:noProof/>
            </w:rPr>
          </w:pPr>
          <w:hyperlink w:anchor="_Toc511143948" w:history="1">
            <w:r w:rsidRPr="0009053C">
              <w:rPr>
                <w:rStyle w:val="Hyperlink"/>
                <w:rFonts w:asciiTheme="minorHAnsi" w:eastAsia="Times New Roman" w:hAnsiTheme="minorHAnsi" w:cstheme="minorHAnsi"/>
                <w:noProof/>
              </w:rPr>
              <w:t>Events</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_Toc511143948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10</w:t>
            </w:r>
            <w:r w:rsidRPr="0009053C">
              <w:rPr>
                <w:rFonts w:asciiTheme="minorHAnsi" w:hAnsiTheme="minorHAnsi" w:cstheme="minorHAnsi"/>
                <w:noProof/>
                <w:webHidden/>
              </w:rPr>
              <w:fldChar w:fldCharType="end"/>
            </w:r>
          </w:hyperlink>
        </w:p>
        <w:p w:rsidR="0009053C" w:rsidRPr="0009053C" w:rsidRDefault="0009053C">
          <w:pPr>
            <w:pStyle w:val="TOC1"/>
            <w:tabs>
              <w:tab w:val="right" w:leader="dot" w:pos="9350"/>
            </w:tabs>
            <w:rPr>
              <w:rFonts w:asciiTheme="minorHAnsi" w:hAnsiTheme="minorHAnsi" w:cstheme="minorHAnsi"/>
              <w:noProof/>
            </w:rPr>
          </w:pPr>
          <w:hyperlink w:anchor="_Toc511143949" w:history="1">
            <w:r w:rsidRPr="0009053C">
              <w:rPr>
                <w:rStyle w:val="Hyperlink"/>
                <w:rFonts w:asciiTheme="minorHAnsi" w:eastAsia="Times New Roman" w:hAnsiTheme="minorHAnsi" w:cstheme="minorHAnsi"/>
                <w:noProof/>
              </w:rPr>
              <w:t>Notice</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_Toc511143949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10</w:t>
            </w:r>
            <w:r w:rsidRPr="0009053C">
              <w:rPr>
                <w:rFonts w:asciiTheme="minorHAnsi" w:hAnsiTheme="minorHAnsi" w:cstheme="minorHAnsi"/>
                <w:noProof/>
                <w:webHidden/>
              </w:rPr>
              <w:fldChar w:fldCharType="end"/>
            </w:r>
          </w:hyperlink>
        </w:p>
        <w:p w:rsidR="0009053C" w:rsidRPr="0009053C" w:rsidRDefault="0009053C">
          <w:pPr>
            <w:pStyle w:val="TOC1"/>
            <w:tabs>
              <w:tab w:val="right" w:leader="dot" w:pos="9350"/>
            </w:tabs>
            <w:rPr>
              <w:rFonts w:asciiTheme="minorHAnsi" w:hAnsiTheme="minorHAnsi" w:cstheme="minorHAnsi"/>
              <w:noProof/>
            </w:rPr>
          </w:pPr>
          <w:hyperlink w:anchor="_Toc511143950" w:history="1">
            <w:r w:rsidRPr="0009053C">
              <w:rPr>
                <w:rStyle w:val="Hyperlink"/>
                <w:rFonts w:asciiTheme="minorHAnsi" w:eastAsia="Times New Roman" w:hAnsiTheme="minorHAnsi" w:cstheme="minorHAnsi"/>
                <w:noProof/>
              </w:rPr>
              <w:t>My Account</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_Toc511143950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11</w:t>
            </w:r>
            <w:r w:rsidRPr="0009053C">
              <w:rPr>
                <w:rFonts w:asciiTheme="minorHAnsi" w:hAnsiTheme="minorHAnsi" w:cstheme="minorHAnsi"/>
                <w:noProof/>
                <w:webHidden/>
              </w:rPr>
              <w:fldChar w:fldCharType="end"/>
            </w:r>
          </w:hyperlink>
        </w:p>
        <w:p w:rsidR="0009053C" w:rsidRPr="0009053C" w:rsidRDefault="0009053C">
          <w:pPr>
            <w:pStyle w:val="TOC1"/>
            <w:tabs>
              <w:tab w:val="right" w:leader="dot" w:pos="9350"/>
            </w:tabs>
            <w:rPr>
              <w:rFonts w:asciiTheme="minorHAnsi" w:hAnsiTheme="minorHAnsi" w:cstheme="minorHAnsi"/>
              <w:noProof/>
            </w:rPr>
          </w:pPr>
          <w:hyperlink w:anchor="_Toc511143951" w:history="1">
            <w:r w:rsidRPr="0009053C">
              <w:rPr>
                <w:rStyle w:val="Hyperlink"/>
                <w:rFonts w:asciiTheme="minorHAnsi" w:eastAsia="Times New Roman" w:hAnsiTheme="minorHAnsi" w:cstheme="minorHAnsi"/>
                <w:noProof/>
              </w:rPr>
              <w:t>About Us</w:t>
            </w:r>
            <w:r w:rsidRPr="0009053C">
              <w:rPr>
                <w:rFonts w:asciiTheme="minorHAnsi" w:hAnsiTheme="minorHAnsi" w:cstheme="minorHAnsi"/>
                <w:noProof/>
                <w:webHidden/>
              </w:rPr>
              <w:tab/>
            </w:r>
            <w:r w:rsidRPr="0009053C">
              <w:rPr>
                <w:rFonts w:asciiTheme="minorHAnsi" w:hAnsiTheme="minorHAnsi" w:cstheme="minorHAnsi"/>
                <w:noProof/>
                <w:webHidden/>
              </w:rPr>
              <w:fldChar w:fldCharType="begin"/>
            </w:r>
            <w:r w:rsidRPr="0009053C">
              <w:rPr>
                <w:rFonts w:asciiTheme="minorHAnsi" w:hAnsiTheme="minorHAnsi" w:cstheme="minorHAnsi"/>
                <w:noProof/>
                <w:webHidden/>
              </w:rPr>
              <w:instrText xml:space="preserve"> PAGEREF _Toc511143951 \h </w:instrText>
            </w:r>
            <w:r w:rsidRPr="0009053C">
              <w:rPr>
                <w:rFonts w:asciiTheme="minorHAnsi" w:hAnsiTheme="minorHAnsi" w:cstheme="minorHAnsi"/>
                <w:noProof/>
                <w:webHidden/>
              </w:rPr>
            </w:r>
            <w:r w:rsidRPr="0009053C">
              <w:rPr>
                <w:rFonts w:asciiTheme="minorHAnsi" w:hAnsiTheme="minorHAnsi" w:cstheme="minorHAnsi"/>
                <w:noProof/>
                <w:webHidden/>
              </w:rPr>
              <w:fldChar w:fldCharType="separate"/>
            </w:r>
            <w:r w:rsidR="001F1892">
              <w:rPr>
                <w:rFonts w:asciiTheme="minorHAnsi" w:hAnsiTheme="minorHAnsi" w:cstheme="minorHAnsi"/>
                <w:noProof/>
                <w:webHidden/>
              </w:rPr>
              <w:t>12</w:t>
            </w:r>
            <w:r w:rsidRPr="0009053C">
              <w:rPr>
                <w:rFonts w:asciiTheme="minorHAnsi" w:hAnsiTheme="minorHAnsi" w:cstheme="minorHAnsi"/>
                <w:noProof/>
                <w:webHidden/>
              </w:rPr>
              <w:fldChar w:fldCharType="end"/>
            </w:r>
          </w:hyperlink>
        </w:p>
        <w:p w:rsidR="0009053C" w:rsidRPr="0009053C" w:rsidRDefault="0009053C">
          <w:pPr>
            <w:rPr>
              <w:rFonts w:asciiTheme="minorHAnsi" w:hAnsiTheme="minorHAnsi" w:cstheme="minorHAnsi"/>
            </w:rPr>
          </w:pPr>
          <w:r w:rsidRPr="0009053C">
            <w:rPr>
              <w:rFonts w:asciiTheme="minorHAnsi" w:hAnsiTheme="minorHAnsi" w:cstheme="minorHAnsi"/>
              <w:b/>
              <w:bCs/>
              <w:noProof/>
            </w:rPr>
            <w:fldChar w:fldCharType="end"/>
          </w:r>
        </w:p>
      </w:sdtContent>
    </w:sdt>
    <w:p w:rsidR="00475C95" w:rsidRPr="0009053C" w:rsidRDefault="00475C95">
      <w:pPr>
        <w:pStyle w:val="Heading1"/>
        <w:divId w:val="181168350"/>
        <w:rPr>
          <w:rFonts w:asciiTheme="minorHAnsi" w:eastAsia="Times New Roman" w:hAnsiTheme="minorHAnsi" w:cstheme="minorHAnsi"/>
        </w:rPr>
        <w:sectPr w:rsidR="00475C95" w:rsidRPr="0009053C" w:rsidSect="00475C95">
          <w:footerReference w:type="first" r:id="rId9"/>
          <w:pgSz w:w="12240" w:h="15840"/>
          <w:pgMar w:top="1440" w:right="1440" w:bottom="1440" w:left="1440" w:header="720" w:footer="720" w:gutter="0"/>
          <w:pgNumType w:start="1"/>
          <w:cols w:space="720"/>
          <w:titlePg/>
          <w:docGrid w:linePitch="360"/>
        </w:sectPr>
      </w:pPr>
    </w:p>
    <w:p w:rsidR="00000000" w:rsidRPr="0009053C" w:rsidRDefault="00F76791">
      <w:pPr>
        <w:pStyle w:val="Heading1"/>
        <w:divId w:val="181168350"/>
        <w:rPr>
          <w:rFonts w:asciiTheme="minorHAnsi" w:eastAsia="Times New Roman" w:hAnsiTheme="minorHAnsi" w:cstheme="minorHAnsi"/>
        </w:rPr>
      </w:pPr>
      <w:bookmarkStart w:id="2" w:name="_Toc511143938"/>
      <w:r w:rsidRPr="0009053C">
        <w:rPr>
          <w:rFonts w:asciiTheme="minorHAnsi" w:eastAsia="Times New Roman" w:hAnsiTheme="minorHAnsi" w:cstheme="minorHAnsi"/>
        </w:rPr>
        <w:lastRenderedPageBreak/>
        <w:t>Introduction</w:t>
      </w:r>
      <w:bookmarkEnd w:id="2"/>
    </w:p>
    <w:p w:rsidR="00000000" w:rsidRPr="0009053C" w:rsidRDefault="00F76791">
      <w:pPr>
        <w:pStyle w:val="NormalWeb"/>
        <w:divId w:val="181168350"/>
        <w:rPr>
          <w:rFonts w:asciiTheme="minorHAnsi" w:hAnsiTheme="minorHAnsi" w:cstheme="minorHAnsi"/>
          <w:color w:val="333333"/>
          <w:sz w:val="21"/>
          <w:szCs w:val="21"/>
        </w:rPr>
      </w:pPr>
      <w:r w:rsidRPr="0009053C">
        <w:rPr>
          <w:rFonts w:asciiTheme="minorHAnsi" w:hAnsiTheme="minorHAnsi" w:cstheme="minorHAnsi"/>
          <w:color w:val="333333"/>
          <w:sz w:val="21"/>
          <w:szCs w:val="21"/>
        </w:rPr>
        <w:t>After logging in, you will be directed to DMS dashboard. DMS dashboard contains tools that can be used for many purposes. These all will be discussed in this manual.</w:t>
      </w:r>
    </w:p>
    <w:p w:rsidR="00000000" w:rsidRPr="0009053C" w:rsidRDefault="00F76791">
      <w:pPr>
        <w:divId w:val="181168350"/>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567274" cy="2676747"/>
            <wp:effectExtent l="0" t="0" r="5080" b="9525"/>
            <wp:docPr id="4" name="Picture 4" descr="C:\Users\DOT1\Documents\Dotmark-DMS-Manual\DMS Web\DMS Lab\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Lab\mainScree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609271" cy="2693864"/>
                    </a:xfrm>
                    <a:prstGeom prst="rect">
                      <a:avLst/>
                    </a:prstGeom>
                    <a:noFill/>
                    <a:ln>
                      <a:noFill/>
                    </a:ln>
                  </pic:spPr>
                </pic:pic>
              </a:graphicData>
            </a:graphic>
          </wp:inline>
        </w:drawing>
      </w:r>
    </w:p>
    <w:p w:rsidR="00000000" w:rsidRPr="0009053C" w:rsidRDefault="00F76791">
      <w:pPr>
        <w:pStyle w:val="NormalWeb"/>
        <w:divId w:val="181168350"/>
        <w:rPr>
          <w:rFonts w:asciiTheme="minorHAnsi" w:hAnsiTheme="minorHAnsi" w:cstheme="minorHAnsi"/>
          <w:color w:val="333333"/>
          <w:sz w:val="21"/>
          <w:szCs w:val="21"/>
        </w:rPr>
      </w:pPr>
      <w:r w:rsidRPr="0009053C">
        <w:rPr>
          <w:rFonts w:asciiTheme="minorHAnsi" w:hAnsiTheme="minorHAnsi" w:cstheme="minorHAnsi"/>
          <w:color w:val="333333"/>
          <w:sz w:val="21"/>
          <w:szCs w:val="21"/>
        </w:rPr>
        <w:t>Click on the icon on the top-right corn</w:t>
      </w:r>
      <w:r w:rsidRPr="0009053C">
        <w:rPr>
          <w:rFonts w:asciiTheme="minorHAnsi" w:hAnsiTheme="minorHAnsi" w:cstheme="minorHAnsi"/>
          <w:color w:val="333333"/>
          <w:sz w:val="21"/>
          <w:szCs w:val="21"/>
        </w:rPr>
        <w:t>er of the screen to view options related to the user account.</w:t>
      </w:r>
    </w:p>
    <w:p w:rsidR="00000000" w:rsidRPr="0009053C" w:rsidRDefault="00F76791">
      <w:pPr>
        <w:pStyle w:val="NormalWeb"/>
        <w:divId w:val="181168350"/>
        <w:rPr>
          <w:rFonts w:asciiTheme="minorHAnsi" w:hAnsiTheme="minorHAnsi" w:cstheme="minorHAnsi"/>
          <w:color w:val="333333"/>
          <w:sz w:val="21"/>
          <w:szCs w:val="21"/>
        </w:rPr>
      </w:pPr>
      <w:r w:rsidRPr="0009053C">
        <w:rPr>
          <w:rFonts w:asciiTheme="minorHAnsi" w:hAnsiTheme="minorHAnsi" w:cstheme="minorHAnsi"/>
          <w:color w:val="333333"/>
          <w:sz w:val="21"/>
          <w:szCs w:val="21"/>
        </w:rPr>
        <w:t>Clicking log out will sign you off from the session and redirect you to the log in page.</w:t>
      </w:r>
    </w:p>
    <w:p w:rsidR="00000000" w:rsidRPr="0009053C" w:rsidRDefault="00F76791">
      <w:pPr>
        <w:divId w:val="181168350"/>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553200" cy="1173480"/>
            <wp:effectExtent l="0" t="0" r="0" b="7620"/>
            <wp:docPr id="5" name="Picture 5" descr="C:\Users\DOT1\Documents\Dotmark-DMS-Manual\DMS Web\DMS Lab\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Lab\logout.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53200" cy="1173480"/>
                    </a:xfrm>
                    <a:prstGeom prst="rect">
                      <a:avLst/>
                    </a:prstGeom>
                    <a:noFill/>
                    <a:ln>
                      <a:noFill/>
                    </a:ln>
                  </pic:spPr>
                </pic:pic>
              </a:graphicData>
            </a:graphic>
          </wp:inline>
        </w:drawing>
      </w:r>
    </w:p>
    <w:p w:rsidR="00000000" w:rsidRPr="0009053C" w:rsidRDefault="00F76791">
      <w:pPr>
        <w:pStyle w:val="Heading3"/>
        <w:divId w:val="181168350"/>
        <w:rPr>
          <w:rFonts w:asciiTheme="minorHAnsi" w:eastAsia="Times New Roman" w:hAnsiTheme="minorHAnsi" w:cstheme="minorHAnsi"/>
          <w:color w:val="333333"/>
        </w:rPr>
      </w:pPr>
      <w:bookmarkStart w:id="3" w:name="_Toc511143939"/>
      <w:r w:rsidRPr="0009053C">
        <w:rPr>
          <w:rFonts w:asciiTheme="minorHAnsi" w:eastAsia="Times New Roman" w:hAnsiTheme="minorHAnsi" w:cstheme="minorHAnsi"/>
          <w:color w:val="333333"/>
        </w:rPr>
        <w:t>Feedbacks</w:t>
      </w:r>
      <w:bookmarkEnd w:id="3"/>
    </w:p>
    <w:p w:rsidR="00000000" w:rsidRPr="0009053C" w:rsidRDefault="00F76791">
      <w:pPr>
        <w:pStyle w:val="NormalWeb"/>
        <w:divId w:val="181168350"/>
        <w:rPr>
          <w:rFonts w:asciiTheme="minorHAnsi" w:hAnsiTheme="minorHAnsi" w:cstheme="minorHAnsi"/>
          <w:color w:val="333333"/>
          <w:sz w:val="21"/>
          <w:szCs w:val="21"/>
        </w:rPr>
      </w:pPr>
      <w:r w:rsidRPr="0009053C">
        <w:rPr>
          <w:rFonts w:asciiTheme="minorHAnsi" w:hAnsiTheme="minorHAnsi" w:cstheme="minorHAnsi"/>
          <w:color w:val="333333"/>
          <w:sz w:val="21"/>
          <w:szCs w:val="21"/>
        </w:rPr>
        <w:t xml:space="preserve">Feedbacks for improving DMS, error reporting and additional comments can be sent. Press feedback icon on </w:t>
      </w:r>
      <w:r w:rsidRPr="0009053C">
        <w:rPr>
          <w:rFonts w:asciiTheme="minorHAnsi" w:hAnsiTheme="minorHAnsi" w:cstheme="minorHAnsi"/>
          <w:color w:val="333333"/>
          <w:sz w:val="21"/>
          <w:szCs w:val="21"/>
        </w:rPr>
        <w:t>the top right corner next to the Search bar and fill up the form.</w:t>
      </w:r>
    </w:p>
    <w:p w:rsidR="00000000" w:rsidRPr="0009053C" w:rsidRDefault="00F76791">
      <w:pPr>
        <w:divId w:val="181168350"/>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lastRenderedPageBreak/>
        <w:drawing>
          <wp:inline distT="0" distB="0" distL="0" distR="0">
            <wp:extent cx="6096000" cy="3381375"/>
            <wp:effectExtent l="0" t="0" r="0" b="9525"/>
            <wp:docPr id="6" name="Picture 6" descr="C:\Users\DOT1\Documents\Dotmark-DMS-Manual\DMS Web\DMS Lab\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Lab\feedback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p>
    <w:p w:rsidR="00000000" w:rsidRPr="0009053C" w:rsidRDefault="00F76791">
      <w:pPr>
        <w:pStyle w:val="Heading3"/>
        <w:divId w:val="181168350"/>
        <w:rPr>
          <w:rFonts w:asciiTheme="minorHAnsi" w:eastAsia="Times New Roman" w:hAnsiTheme="minorHAnsi" w:cstheme="minorHAnsi"/>
          <w:color w:val="333333"/>
        </w:rPr>
      </w:pPr>
      <w:bookmarkStart w:id="4" w:name="_Toc511143940"/>
      <w:r w:rsidRPr="0009053C">
        <w:rPr>
          <w:rFonts w:asciiTheme="minorHAnsi" w:eastAsia="Times New Roman" w:hAnsiTheme="minorHAnsi" w:cstheme="minorHAnsi"/>
          <w:color w:val="333333"/>
        </w:rPr>
        <w:t>Events and Notices</w:t>
      </w:r>
      <w:bookmarkEnd w:id="4"/>
    </w:p>
    <w:p w:rsidR="00000000" w:rsidRPr="0009053C" w:rsidRDefault="00F76791">
      <w:pPr>
        <w:pStyle w:val="NormalWeb"/>
        <w:divId w:val="181168350"/>
        <w:rPr>
          <w:rFonts w:asciiTheme="minorHAnsi" w:hAnsiTheme="minorHAnsi" w:cstheme="minorHAnsi"/>
          <w:color w:val="333333"/>
          <w:sz w:val="21"/>
          <w:szCs w:val="21"/>
        </w:rPr>
      </w:pPr>
      <w:r w:rsidRPr="0009053C">
        <w:rPr>
          <w:rFonts w:asciiTheme="minorHAnsi" w:hAnsiTheme="minorHAnsi" w:cstheme="minorHAnsi"/>
          <w:color w:val="333333"/>
          <w:sz w:val="21"/>
          <w:szCs w:val="21"/>
        </w:rPr>
        <w:t xml:space="preserve">Upcoming events and notices can be easily added to the dashboard. On the side bar scroll </w:t>
      </w:r>
      <w:r w:rsidRPr="0009053C">
        <w:rPr>
          <w:rFonts w:asciiTheme="minorHAnsi" w:hAnsiTheme="minorHAnsi" w:cstheme="minorHAnsi"/>
          <w:color w:val="333333"/>
          <w:sz w:val="21"/>
          <w:szCs w:val="21"/>
        </w:rPr>
        <w:t xml:space="preserve">down, find </w:t>
      </w:r>
      <w:r w:rsidRPr="0009053C">
        <w:rPr>
          <w:rStyle w:val="Strong"/>
          <w:rFonts w:asciiTheme="minorHAnsi" w:hAnsiTheme="minorHAnsi" w:cstheme="minorHAnsi"/>
          <w:color w:val="333333"/>
          <w:sz w:val="21"/>
          <w:szCs w:val="21"/>
        </w:rPr>
        <w:t>Events</w:t>
      </w:r>
      <w:r w:rsidRPr="0009053C">
        <w:rPr>
          <w:rFonts w:asciiTheme="minorHAnsi" w:hAnsiTheme="minorHAnsi" w:cstheme="minorHAnsi"/>
          <w:color w:val="333333"/>
          <w:sz w:val="21"/>
          <w:szCs w:val="21"/>
        </w:rPr>
        <w:t xml:space="preserve"> and </w:t>
      </w:r>
      <w:r w:rsidRPr="0009053C">
        <w:rPr>
          <w:rStyle w:val="Strong"/>
          <w:rFonts w:asciiTheme="minorHAnsi" w:hAnsiTheme="minorHAnsi" w:cstheme="minorHAnsi"/>
          <w:color w:val="333333"/>
          <w:sz w:val="21"/>
          <w:szCs w:val="21"/>
        </w:rPr>
        <w:t>Notice</w:t>
      </w:r>
      <w:r w:rsidRPr="0009053C">
        <w:rPr>
          <w:rFonts w:asciiTheme="minorHAnsi" w:hAnsiTheme="minorHAnsi" w:cstheme="minorHAnsi"/>
          <w:color w:val="333333"/>
          <w:sz w:val="21"/>
          <w:szCs w:val="21"/>
        </w:rPr>
        <w:t>. Click on them and fill up the form as required and post it on the dashboard.</w:t>
      </w:r>
    </w:p>
    <w:p w:rsidR="00000000" w:rsidRPr="0009053C" w:rsidRDefault="00F76791">
      <w:pPr>
        <w:pStyle w:val="NormalWeb"/>
        <w:divId w:val="496119721"/>
        <w:rPr>
          <w:rFonts w:asciiTheme="minorHAnsi" w:hAnsiTheme="minorHAnsi" w:cstheme="minorHAnsi"/>
          <w:color w:val="777777"/>
          <w:sz w:val="21"/>
          <w:szCs w:val="21"/>
        </w:rPr>
      </w:pPr>
      <w:r w:rsidRPr="0009053C">
        <w:rPr>
          <w:rStyle w:val="Emphasis"/>
          <w:rFonts w:asciiTheme="minorHAnsi" w:hAnsiTheme="minorHAnsi" w:cstheme="minorHAnsi"/>
          <w:b/>
          <w:bCs/>
          <w:color w:val="777777"/>
          <w:sz w:val="21"/>
          <w:szCs w:val="21"/>
        </w:rPr>
        <w:t xml:space="preserve">NOTE: </w:t>
      </w:r>
      <w:r w:rsidRPr="0009053C">
        <w:rPr>
          <w:rFonts w:asciiTheme="minorHAnsi" w:hAnsiTheme="minorHAnsi" w:cstheme="minorHAnsi"/>
          <w:color w:val="777777"/>
          <w:sz w:val="21"/>
          <w:szCs w:val="21"/>
        </w:rPr>
        <w:t>Every account holder can view this on their dashboard and could be super useful, so it should be properly utilized.</w:t>
      </w:r>
    </w:p>
    <w:p w:rsidR="00000000" w:rsidRPr="0009053C" w:rsidRDefault="00F76791">
      <w:pPr>
        <w:pStyle w:val="NormalWeb"/>
        <w:divId w:val="181168350"/>
        <w:rPr>
          <w:rFonts w:asciiTheme="minorHAnsi" w:hAnsiTheme="minorHAnsi" w:cstheme="minorHAnsi"/>
          <w:color w:val="333333"/>
          <w:sz w:val="21"/>
          <w:szCs w:val="21"/>
        </w:rPr>
      </w:pPr>
      <w:r w:rsidRPr="0009053C">
        <w:rPr>
          <w:rFonts w:asciiTheme="minorHAnsi" w:hAnsiTheme="minorHAnsi" w:cstheme="minorHAnsi"/>
          <w:color w:val="333333"/>
          <w:sz w:val="21"/>
          <w:szCs w:val="21"/>
        </w:rPr>
        <w:t>These messages will be post</w:t>
      </w:r>
      <w:r w:rsidRPr="0009053C">
        <w:rPr>
          <w:rFonts w:asciiTheme="minorHAnsi" w:hAnsiTheme="minorHAnsi" w:cstheme="minorHAnsi"/>
          <w:color w:val="333333"/>
          <w:sz w:val="21"/>
          <w:szCs w:val="21"/>
        </w:rPr>
        <w:t>ed for certain time only</w:t>
      </w:r>
      <w:r w:rsidR="00AB3C5F" w:rsidRPr="0009053C">
        <w:rPr>
          <w:rFonts w:asciiTheme="minorHAnsi" w:hAnsiTheme="minorHAnsi" w:cstheme="minorHAnsi"/>
          <w:color w:val="333333"/>
          <w:sz w:val="21"/>
          <w:szCs w:val="21"/>
        </w:rPr>
        <w:t xml:space="preserve">. </w:t>
      </w:r>
      <w:r w:rsidRPr="0009053C">
        <w:rPr>
          <w:rStyle w:val="Strong"/>
          <w:rFonts w:asciiTheme="minorHAnsi" w:hAnsiTheme="minorHAnsi" w:cstheme="minorHAnsi"/>
          <w:color w:val="333333"/>
          <w:sz w:val="21"/>
          <w:szCs w:val="21"/>
        </w:rPr>
        <w:t>From</w:t>
      </w:r>
      <w:r w:rsidRPr="0009053C">
        <w:rPr>
          <w:rFonts w:asciiTheme="minorHAnsi" w:hAnsiTheme="minorHAnsi" w:cstheme="minorHAnsi"/>
          <w:color w:val="333333"/>
          <w:sz w:val="21"/>
          <w:szCs w:val="21"/>
        </w:rPr>
        <w:t xml:space="preserve"> and</w:t>
      </w:r>
      <w:r w:rsidRPr="0009053C">
        <w:rPr>
          <w:rStyle w:val="Strong"/>
          <w:rFonts w:asciiTheme="minorHAnsi" w:hAnsiTheme="minorHAnsi" w:cstheme="minorHAnsi"/>
          <w:color w:val="333333"/>
          <w:sz w:val="21"/>
          <w:szCs w:val="21"/>
        </w:rPr>
        <w:t xml:space="preserve"> </w:t>
      </w:r>
      <w:proofErr w:type="gramStart"/>
      <w:r w:rsidRPr="0009053C">
        <w:rPr>
          <w:rStyle w:val="Strong"/>
          <w:rFonts w:asciiTheme="minorHAnsi" w:hAnsiTheme="minorHAnsi" w:cstheme="minorHAnsi"/>
          <w:color w:val="333333"/>
          <w:sz w:val="21"/>
          <w:szCs w:val="21"/>
        </w:rPr>
        <w:t>To</w:t>
      </w:r>
      <w:proofErr w:type="gramEnd"/>
      <w:r w:rsidRPr="0009053C">
        <w:rPr>
          <w:rStyle w:val="Strong"/>
          <w:rFonts w:asciiTheme="minorHAnsi" w:hAnsiTheme="minorHAnsi" w:cstheme="minorHAnsi"/>
          <w:color w:val="333333"/>
          <w:sz w:val="21"/>
          <w:szCs w:val="21"/>
        </w:rPr>
        <w:t xml:space="preserve"> </w:t>
      </w:r>
      <w:r w:rsidRPr="0009053C">
        <w:rPr>
          <w:rFonts w:asciiTheme="minorHAnsi" w:hAnsiTheme="minorHAnsi" w:cstheme="minorHAnsi"/>
          <w:color w:val="333333"/>
          <w:sz w:val="21"/>
          <w:szCs w:val="21"/>
        </w:rPr>
        <w:t>indicates start date and end date respectively of that message.</w:t>
      </w:r>
    </w:p>
    <w:p w:rsidR="00AB3C5F" w:rsidRPr="0009053C" w:rsidRDefault="00F76791">
      <w:pPr>
        <w:divId w:val="181168350"/>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584792" cy="2152568"/>
            <wp:effectExtent l="0" t="0" r="6985" b="635"/>
            <wp:docPr id="7" name="Picture 7" descr="C:\Users\DOT1\Documents\Dotmark-DMS-Manual\DMS Web\DMS Lab\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Lab\Event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623817" cy="2165325"/>
                    </a:xfrm>
                    <a:prstGeom prst="rect">
                      <a:avLst/>
                    </a:prstGeom>
                    <a:noFill/>
                    <a:ln>
                      <a:noFill/>
                    </a:ln>
                  </pic:spPr>
                </pic:pic>
              </a:graphicData>
            </a:graphic>
          </wp:inline>
        </w:drawing>
      </w:r>
    </w:p>
    <w:p w:rsidR="00000000" w:rsidRPr="0009053C" w:rsidRDefault="00F76791">
      <w:pPr>
        <w:divId w:val="181168350"/>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lastRenderedPageBreak/>
        <w:drawing>
          <wp:inline distT="0" distB="0" distL="0" distR="0">
            <wp:extent cx="6576515" cy="1882408"/>
            <wp:effectExtent l="0" t="0" r="0" b="3810"/>
            <wp:docPr id="8" name="Picture 8" descr="C:\Users\DOT1\Documents\Dotmark-DMS-Manual\DMS Web\DMS Lab\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Lab\NoticeForm.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15503" cy="1893568"/>
                    </a:xfrm>
                    <a:prstGeom prst="rect">
                      <a:avLst/>
                    </a:prstGeom>
                    <a:noFill/>
                    <a:ln>
                      <a:noFill/>
                    </a:ln>
                  </pic:spPr>
                </pic:pic>
              </a:graphicData>
            </a:graphic>
          </wp:inline>
        </w:drawing>
      </w:r>
    </w:p>
    <w:p w:rsidR="00475C95" w:rsidRPr="0009053C" w:rsidRDefault="00475C95">
      <w:pPr>
        <w:pStyle w:val="Heading1"/>
        <w:divId w:val="616763875"/>
        <w:rPr>
          <w:rFonts w:asciiTheme="minorHAnsi" w:eastAsia="Times New Roman" w:hAnsiTheme="minorHAnsi" w:cstheme="minorHAnsi"/>
        </w:rPr>
        <w:sectPr w:rsidR="00475C95" w:rsidRPr="0009053C" w:rsidSect="00475C95">
          <w:footerReference w:type="first" r:id="rId15"/>
          <w:pgSz w:w="12240" w:h="15840"/>
          <w:pgMar w:top="1440" w:right="1440" w:bottom="1440" w:left="1440" w:header="720" w:footer="720" w:gutter="0"/>
          <w:pgNumType w:start="1"/>
          <w:cols w:space="720"/>
          <w:titlePg/>
          <w:docGrid w:linePitch="360"/>
        </w:sectPr>
      </w:pPr>
    </w:p>
    <w:p w:rsidR="00000000" w:rsidRPr="0009053C" w:rsidRDefault="00F76791">
      <w:pPr>
        <w:pStyle w:val="Heading1"/>
        <w:divId w:val="616763875"/>
        <w:rPr>
          <w:rFonts w:asciiTheme="minorHAnsi" w:eastAsia="Times New Roman" w:hAnsiTheme="minorHAnsi" w:cstheme="minorHAnsi"/>
        </w:rPr>
      </w:pPr>
      <w:bookmarkStart w:id="5" w:name="_Toc511143941"/>
      <w:r w:rsidRPr="0009053C">
        <w:rPr>
          <w:rFonts w:asciiTheme="minorHAnsi" w:eastAsia="Times New Roman" w:hAnsiTheme="minorHAnsi" w:cstheme="minorHAnsi"/>
        </w:rPr>
        <w:lastRenderedPageBreak/>
        <w:t>Searching an Existing Patient/Order</w:t>
      </w:r>
      <w:bookmarkEnd w:id="5"/>
    </w:p>
    <w:p w:rsidR="00000000" w:rsidRPr="0009053C" w:rsidRDefault="00F76791">
      <w:pPr>
        <w:pStyle w:val="NormalWeb"/>
        <w:divId w:val="616763875"/>
        <w:rPr>
          <w:rFonts w:asciiTheme="minorHAnsi" w:hAnsiTheme="minorHAnsi" w:cstheme="minorHAnsi"/>
          <w:color w:val="333333"/>
          <w:sz w:val="21"/>
          <w:szCs w:val="21"/>
        </w:rPr>
      </w:pPr>
      <w:r w:rsidRPr="0009053C">
        <w:rPr>
          <w:rFonts w:asciiTheme="minorHAnsi" w:hAnsiTheme="minorHAnsi" w:cstheme="minorHAnsi"/>
          <w:color w:val="333333"/>
          <w:sz w:val="21"/>
          <w:szCs w:val="21"/>
        </w:rPr>
        <w:t>Pat</w:t>
      </w:r>
      <w:r w:rsidRPr="0009053C">
        <w:rPr>
          <w:rFonts w:asciiTheme="minorHAnsi" w:hAnsiTheme="minorHAnsi" w:cstheme="minorHAnsi"/>
          <w:color w:val="333333"/>
          <w:sz w:val="21"/>
          <w:szCs w:val="21"/>
        </w:rPr>
        <w:t>ients search can be done from the search bar as shown in the image below.</w:t>
      </w:r>
    </w:p>
    <w:p w:rsidR="00000000" w:rsidRPr="0009053C" w:rsidRDefault="00F76791">
      <w:pPr>
        <w:pStyle w:val="NormalWeb"/>
        <w:divId w:val="616763875"/>
        <w:rPr>
          <w:rFonts w:asciiTheme="minorHAnsi" w:hAnsiTheme="minorHAnsi" w:cstheme="minorHAnsi"/>
          <w:color w:val="333333"/>
          <w:sz w:val="21"/>
          <w:szCs w:val="21"/>
        </w:rPr>
      </w:pPr>
      <w:r w:rsidRPr="0009053C">
        <w:rPr>
          <w:rFonts w:asciiTheme="minorHAnsi" w:hAnsiTheme="minorHAnsi" w:cstheme="minorHAnsi"/>
          <w:noProof/>
          <w:color w:val="333333"/>
          <w:sz w:val="21"/>
          <w:szCs w:val="21"/>
        </w:rPr>
        <w:drawing>
          <wp:inline distT="0" distB="0" distL="0" distR="0">
            <wp:extent cx="6136232" cy="1987259"/>
            <wp:effectExtent l="0" t="0" r="0" b="0"/>
            <wp:docPr id="9" name="Picture 9" descr="C:\Users\DOT1\Documents\Dotmark-DMS-Manual\DMS Web\DMS Lab\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Lab\search.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189678" cy="2004568"/>
                    </a:xfrm>
                    <a:prstGeom prst="rect">
                      <a:avLst/>
                    </a:prstGeom>
                    <a:noFill/>
                    <a:ln>
                      <a:noFill/>
                    </a:ln>
                  </pic:spPr>
                </pic:pic>
              </a:graphicData>
            </a:graphic>
          </wp:inline>
        </w:drawing>
      </w:r>
    </w:p>
    <w:p w:rsidR="00000000" w:rsidRPr="0009053C" w:rsidRDefault="00F76791">
      <w:pPr>
        <w:pStyle w:val="NormalWeb"/>
        <w:divId w:val="616763875"/>
        <w:rPr>
          <w:rFonts w:asciiTheme="minorHAnsi" w:hAnsiTheme="minorHAnsi" w:cstheme="minorHAnsi"/>
          <w:color w:val="333333"/>
          <w:sz w:val="21"/>
          <w:szCs w:val="21"/>
        </w:rPr>
      </w:pPr>
      <w:r w:rsidRPr="0009053C">
        <w:rPr>
          <w:rFonts w:asciiTheme="minorHAnsi" w:hAnsiTheme="minorHAnsi" w:cstheme="minorHAnsi"/>
          <w:color w:val="333333"/>
          <w:sz w:val="21"/>
          <w:szCs w:val="21"/>
        </w:rPr>
        <w:t xml:space="preserve">The below image displays search through a specimen id. Search done by specimen id will navigate to the test report </w:t>
      </w:r>
      <w:r w:rsidRPr="0009053C">
        <w:rPr>
          <w:rFonts w:asciiTheme="minorHAnsi" w:hAnsiTheme="minorHAnsi" w:cstheme="minorHAnsi"/>
          <w:color w:val="333333"/>
          <w:sz w:val="21"/>
          <w:szCs w:val="21"/>
        </w:rPr>
        <w:t>page where details of the can be viewed and updated.</w:t>
      </w:r>
    </w:p>
    <w:p w:rsidR="00000000" w:rsidRPr="0009053C" w:rsidRDefault="00F76791">
      <w:pPr>
        <w:divId w:val="616763875"/>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065520" cy="3398520"/>
            <wp:effectExtent l="0" t="0" r="0" b="0"/>
            <wp:docPr id="10" name="Picture 10" descr="C:\Users\DOT1\Documents\Dotmark-DMS-Manual\DMS Web\DMS Lab\searchSpecimen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Lab\searchSpecimenId.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065520" cy="3398520"/>
                    </a:xfrm>
                    <a:prstGeom prst="rect">
                      <a:avLst/>
                    </a:prstGeom>
                    <a:noFill/>
                    <a:ln>
                      <a:noFill/>
                    </a:ln>
                  </pic:spPr>
                </pic:pic>
              </a:graphicData>
            </a:graphic>
          </wp:inline>
        </w:drawing>
      </w:r>
    </w:p>
    <w:p w:rsidR="00AB3C5F" w:rsidRPr="0009053C" w:rsidRDefault="00AB3C5F">
      <w:pPr>
        <w:rPr>
          <w:rFonts w:asciiTheme="minorHAnsi" w:eastAsia="Times New Roman" w:hAnsiTheme="minorHAnsi" w:cstheme="minorHAnsi"/>
          <w:b/>
          <w:bCs/>
          <w:color w:val="000000"/>
          <w:kern w:val="36"/>
          <w:sz w:val="42"/>
          <w:szCs w:val="42"/>
        </w:rPr>
      </w:pPr>
    </w:p>
    <w:p w:rsidR="00475C95" w:rsidRPr="0009053C" w:rsidRDefault="00475C95">
      <w:pPr>
        <w:pStyle w:val="Heading1"/>
        <w:divId w:val="1233395588"/>
        <w:rPr>
          <w:rFonts w:asciiTheme="minorHAnsi" w:eastAsia="Times New Roman" w:hAnsiTheme="minorHAnsi" w:cstheme="minorHAnsi"/>
        </w:rPr>
        <w:sectPr w:rsidR="00475C95" w:rsidRPr="0009053C" w:rsidSect="00475C95">
          <w:pgSz w:w="12240" w:h="15840"/>
          <w:pgMar w:top="1440" w:right="1440" w:bottom="1440" w:left="1440" w:header="720" w:footer="720" w:gutter="0"/>
          <w:pgNumType w:start="1"/>
          <w:cols w:space="720"/>
          <w:titlePg/>
          <w:docGrid w:linePitch="360"/>
        </w:sectPr>
      </w:pPr>
    </w:p>
    <w:p w:rsidR="00000000" w:rsidRPr="0009053C" w:rsidRDefault="00F76791">
      <w:pPr>
        <w:pStyle w:val="Heading1"/>
        <w:divId w:val="1233395588"/>
        <w:rPr>
          <w:rFonts w:asciiTheme="minorHAnsi" w:eastAsia="Times New Roman" w:hAnsiTheme="minorHAnsi" w:cstheme="minorHAnsi"/>
        </w:rPr>
      </w:pPr>
      <w:bookmarkStart w:id="6" w:name="_Toc511143942"/>
      <w:r w:rsidRPr="0009053C">
        <w:rPr>
          <w:rFonts w:asciiTheme="minorHAnsi" w:eastAsia="Times New Roman" w:hAnsiTheme="minorHAnsi" w:cstheme="minorHAnsi"/>
        </w:rPr>
        <w:lastRenderedPageBreak/>
        <w:t>Dashboard</w:t>
      </w:r>
      <w:bookmarkEnd w:id="6"/>
    </w:p>
    <w:p w:rsidR="00000000" w:rsidRPr="0009053C" w:rsidRDefault="00F76791">
      <w:pPr>
        <w:pStyle w:val="Heading3"/>
        <w:divId w:val="1233395588"/>
        <w:rPr>
          <w:rFonts w:asciiTheme="minorHAnsi" w:eastAsia="Times New Roman" w:hAnsiTheme="minorHAnsi" w:cstheme="minorHAnsi"/>
          <w:color w:val="333333"/>
        </w:rPr>
      </w:pPr>
      <w:bookmarkStart w:id="7" w:name="_Toc511143943"/>
      <w:r w:rsidRPr="0009053C">
        <w:rPr>
          <w:rFonts w:asciiTheme="minorHAnsi" w:eastAsia="Times New Roman" w:hAnsiTheme="minorHAnsi" w:cstheme="minorHAnsi"/>
          <w:color w:val="333333"/>
        </w:rPr>
        <w:t>Test Status</w:t>
      </w:r>
      <w:bookmarkEnd w:id="7"/>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This displays list of all tests (with their respective date) that are pending, has been sent for processing and list of other options from the dropdown as sho</w:t>
      </w:r>
      <w:r w:rsidRPr="0009053C">
        <w:rPr>
          <w:rFonts w:asciiTheme="minorHAnsi" w:hAnsiTheme="minorHAnsi" w:cstheme="minorHAnsi"/>
          <w:color w:val="333333"/>
          <w:sz w:val="21"/>
          <w:szCs w:val="21"/>
        </w:rPr>
        <w:t>wn below. Select the required option from the</w:t>
      </w:r>
      <w:r w:rsidR="00AB3C5F" w:rsidRPr="0009053C">
        <w:rPr>
          <w:rFonts w:asciiTheme="minorHAnsi" w:hAnsiTheme="minorHAnsi" w:cstheme="minorHAnsi"/>
          <w:color w:val="333333"/>
          <w:sz w:val="21"/>
          <w:szCs w:val="21"/>
        </w:rPr>
        <w:t xml:space="preserve"> </w:t>
      </w:r>
      <w:r w:rsidRPr="0009053C">
        <w:rPr>
          <w:rStyle w:val="Strong"/>
          <w:rFonts w:asciiTheme="minorHAnsi" w:hAnsiTheme="minorHAnsi" w:cstheme="minorHAnsi"/>
          <w:color w:val="333333"/>
          <w:sz w:val="21"/>
          <w:szCs w:val="21"/>
        </w:rPr>
        <w:t>Status</w:t>
      </w:r>
      <w:r w:rsidRPr="0009053C">
        <w:rPr>
          <w:rFonts w:asciiTheme="minorHAnsi" w:hAnsiTheme="minorHAnsi" w:cstheme="minorHAnsi"/>
          <w:color w:val="333333"/>
          <w:sz w:val="21"/>
          <w:szCs w:val="21"/>
        </w:rPr>
        <w:t xml:space="preserve"> to view the list on the selected status. Selected list can be printed from the printer icon or can also be exported to CSV (an Excel format list).</w:t>
      </w:r>
    </w:p>
    <w:p w:rsidR="00000000" w:rsidRPr="0009053C" w:rsidRDefault="00F76791">
      <w:pPr>
        <w:divId w:val="1233395588"/>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233160" cy="1112520"/>
            <wp:effectExtent l="0" t="0" r="0" b="0"/>
            <wp:docPr id="11" name="Picture 11" descr="C:\Users\DOT1\Documents\Dotmark-DMS-Manual\DMS Web\DMS Lab\status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Lab\statusPending.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233160" cy="1112520"/>
                    </a:xfrm>
                    <a:prstGeom prst="rect">
                      <a:avLst/>
                    </a:prstGeom>
                    <a:noFill/>
                    <a:ln>
                      <a:noFill/>
                    </a:ln>
                  </pic:spPr>
                </pic:pic>
              </a:graphicData>
            </a:graphic>
          </wp:inline>
        </w:drawing>
      </w:r>
      <w:r w:rsidRPr="0009053C">
        <w:rPr>
          <w:rFonts w:asciiTheme="minorHAnsi" w:eastAsia="Times New Roman" w:hAnsiTheme="minorHAnsi" w:cstheme="minorHAnsi"/>
          <w:noProof/>
          <w:color w:val="333333"/>
          <w:sz w:val="21"/>
          <w:szCs w:val="21"/>
        </w:rPr>
        <w:drawing>
          <wp:inline distT="0" distB="0" distL="0" distR="0">
            <wp:extent cx="6240780" cy="1752600"/>
            <wp:effectExtent l="0" t="0" r="7620" b="0"/>
            <wp:docPr id="12" name="Picture 12" descr="C:\Users\DOT1\Documents\Dotmark-DMS-Manual\DMS Web\DMS Lab\internal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Lab\internalLab.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240780" cy="1752600"/>
                    </a:xfrm>
                    <a:prstGeom prst="rect">
                      <a:avLst/>
                    </a:prstGeom>
                    <a:noFill/>
                    <a:ln>
                      <a:noFill/>
                    </a:ln>
                  </pic:spPr>
                </pic:pic>
              </a:graphicData>
            </a:graphic>
          </wp:inline>
        </w:drawing>
      </w:r>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This</w:t>
      </w:r>
      <w:r w:rsidR="00AB3C5F" w:rsidRPr="0009053C">
        <w:rPr>
          <w:rFonts w:asciiTheme="minorHAnsi" w:hAnsiTheme="minorHAnsi" w:cstheme="minorHAnsi"/>
          <w:color w:val="333333"/>
          <w:sz w:val="21"/>
          <w:szCs w:val="21"/>
        </w:rPr>
        <w:t xml:space="preserve"> </w:t>
      </w:r>
      <w:r w:rsidRPr="0009053C">
        <w:rPr>
          <w:rStyle w:val="Strong"/>
          <w:rFonts w:asciiTheme="minorHAnsi" w:hAnsiTheme="minorHAnsi" w:cstheme="minorHAnsi"/>
          <w:color w:val="333333"/>
          <w:sz w:val="21"/>
          <w:szCs w:val="21"/>
        </w:rPr>
        <w:t>Status</w:t>
      </w:r>
      <w:r w:rsidRPr="0009053C">
        <w:rPr>
          <w:rFonts w:asciiTheme="minorHAnsi" w:hAnsiTheme="minorHAnsi" w:cstheme="minorHAnsi"/>
          <w:color w:val="333333"/>
          <w:sz w:val="21"/>
          <w:szCs w:val="21"/>
        </w:rPr>
        <w:t xml:space="preserve"> </w:t>
      </w:r>
      <w:r w:rsidRPr="0009053C">
        <w:rPr>
          <w:rFonts w:asciiTheme="minorHAnsi" w:hAnsiTheme="minorHAnsi" w:cstheme="minorHAnsi"/>
          <w:color w:val="333333"/>
          <w:sz w:val="21"/>
          <w:szCs w:val="21"/>
        </w:rPr>
        <w:t>section has to updated by the lab technician. This is done to keep track of the test which will also be displayed in the Procedure List of the patient. Search the patient from the search bar, click on the patient to go to the Procedure list section.</w:t>
      </w:r>
    </w:p>
    <w:p w:rsidR="00000000" w:rsidRPr="0009053C" w:rsidRDefault="00F76791">
      <w:pPr>
        <w:divId w:val="1233395588"/>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233160" cy="2019300"/>
            <wp:effectExtent l="0" t="0" r="0" b="0"/>
            <wp:docPr id="13" name="Picture 13" descr="C:\Users\DOT1\Documents\Dotmark-DMS-Manual\DMS Web\DMS Lab\tes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Lab\testStatu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233160" cy="2019300"/>
                    </a:xfrm>
                    <a:prstGeom prst="rect">
                      <a:avLst/>
                    </a:prstGeom>
                    <a:noFill/>
                    <a:ln>
                      <a:noFill/>
                    </a:ln>
                  </pic:spPr>
                </pic:pic>
              </a:graphicData>
            </a:graphic>
          </wp:inline>
        </w:drawing>
      </w:r>
    </w:p>
    <w:p w:rsidR="00000000" w:rsidRPr="0009053C" w:rsidRDefault="00F76791">
      <w:pPr>
        <w:pStyle w:val="Heading3"/>
        <w:divId w:val="1233395588"/>
        <w:rPr>
          <w:rFonts w:asciiTheme="minorHAnsi" w:eastAsia="Times New Roman" w:hAnsiTheme="minorHAnsi" w:cstheme="minorHAnsi"/>
          <w:color w:val="333333"/>
        </w:rPr>
      </w:pPr>
      <w:bookmarkStart w:id="8" w:name="_Toc511143944"/>
      <w:r w:rsidRPr="0009053C">
        <w:rPr>
          <w:rFonts w:asciiTheme="minorHAnsi" w:eastAsia="Times New Roman" w:hAnsiTheme="minorHAnsi" w:cstheme="minorHAnsi"/>
          <w:color w:val="333333"/>
        </w:rPr>
        <w:t>Order List</w:t>
      </w:r>
      <w:bookmarkEnd w:id="8"/>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lastRenderedPageBreak/>
        <w:t xml:space="preserve">This displays patient's procedure order list of the selected date. One procedure order can have multiple tests. For example, a patient has been given procedure order for testing his/her stool and blood. So, in this case, the patient will have two tests in </w:t>
      </w:r>
      <w:r w:rsidRPr="0009053C">
        <w:rPr>
          <w:rFonts w:asciiTheme="minorHAnsi" w:hAnsiTheme="minorHAnsi" w:cstheme="minorHAnsi"/>
          <w:color w:val="333333"/>
          <w:sz w:val="21"/>
          <w:szCs w:val="21"/>
        </w:rPr>
        <w:t>one order. He/she can also have multiple order in one day. As shown in the image below.</w:t>
      </w:r>
    </w:p>
    <w:p w:rsidR="00000000" w:rsidRPr="0009053C" w:rsidRDefault="00F76791">
      <w:pPr>
        <w:divId w:val="1233395588"/>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027420" cy="1653540"/>
            <wp:effectExtent l="0" t="0" r="0" b="3810"/>
            <wp:docPr id="14" name="Picture 14" descr="C:\Users\DOT1\Documents\Dotmark-DMS-Manual\DMS Web\DMS Lab\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Lab\orderList.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027420" cy="1653540"/>
                    </a:xfrm>
                    <a:prstGeom prst="rect">
                      <a:avLst/>
                    </a:prstGeom>
                    <a:noFill/>
                    <a:ln>
                      <a:noFill/>
                    </a:ln>
                  </pic:spPr>
                </pic:pic>
              </a:graphicData>
            </a:graphic>
          </wp:inline>
        </w:drawing>
      </w:r>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Multiple test of a single patient is displayed in the image below.</w:t>
      </w:r>
    </w:p>
    <w:p w:rsidR="00000000" w:rsidRPr="0009053C" w:rsidRDefault="00F76791">
      <w:pPr>
        <w:divId w:val="1233395588"/>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240780" cy="1577340"/>
            <wp:effectExtent l="0" t="0" r="7620" b="3810"/>
            <wp:docPr id="15" name="Picture 15" descr="C:\Users\DOT1\Documents\Dotmark-DMS-Manual\DMS Web\DMS Lab\differen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Lab\differentTes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240780" cy="1577340"/>
                    </a:xfrm>
                    <a:prstGeom prst="rect">
                      <a:avLst/>
                    </a:prstGeom>
                    <a:noFill/>
                    <a:ln>
                      <a:noFill/>
                    </a:ln>
                  </pic:spPr>
                </pic:pic>
              </a:graphicData>
            </a:graphic>
          </wp:inline>
        </w:drawing>
      </w:r>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Click on a patient to see the details of the patient, his/her order details and the status of the procedure order.</w:t>
      </w:r>
    </w:p>
    <w:p w:rsidR="00000000" w:rsidRPr="0009053C" w:rsidRDefault="00F76791">
      <w:pPr>
        <w:divId w:val="1233395588"/>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050280" cy="1143000"/>
            <wp:effectExtent l="0" t="0" r="7620" b="0"/>
            <wp:docPr id="16" name="Picture 16" descr="C:\Users\DOT1\Documents\Dotmark-DMS-Manual\DMS Web\DMS Lab\patientTes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Lab\patientTestDetails.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050280" cy="1143000"/>
                    </a:xfrm>
                    <a:prstGeom prst="rect">
                      <a:avLst/>
                    </a:prstGeom>
                    <a:noFill/>
                    <a:ln>
                      <a:noFill/>
                    </a:ln>
                  </pic:spPr>
                </pic:pic>
              </a:graphicData>
            </a:graphic>
          </wp:inline>
        </w:drawing>
      </w:r>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Again, click on the patient to view the following screen.</w:t>
      </w:r>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Use the barcode icon to print the barcode of the patient's procedure order. Copy or scan the specimen id (</w:t>
      </w:r>
      <w:proofErr w:type="spellStart"/>
      <w:r w:rsidRPr="0009053C">
        <w:rPr>
          <w:rFonts w:asciiTheme="minorHAnsi" w:hAnsiTheme="minorHAnsi" w:cstheme="minorHAnsi"/>
          <w:color w:val="333333"/>
          <w:sz w:val="21"/>
          <w:szCs w:val="21"/>
        </w:rPr>
        <w:t>SPxxxxx</w:t>
      </w:r>
      <w:r w:rsidRPr="0009053C">
        <w:rPr>
          <w:rFonts w:asciiTheme="minorHAnsi" w:hAnsiTheme="minorHAnsi" w:cstheme="minorHAnsi"/>
          <w:color w:val="333333"/>
          <w:sz w:val="21"/>
          <w:szCs w:val="21"/>
        </w:rPr>
        <w:t>x</w:t>
      </w:r>
      <w:proofErr w:type="spellEnd"/>
      <w:r w:rsidRPr="0009053C">
        <w:rPr>
          <w:rFonts w:asciiTheme="minorHAnsi" w:hAnsiTheme="minorHAnsi" w:cstheme="minorHAnsi"/>
          <w:color w:val="333333"/>
          <w:sz w:val="21"/>
          <w:szCs w:val="21"/>
        </w:rPr>
        <w:t xml:space="preserve">) and place it under the </w:t>
      </w:r>
      <w:r w:rsidRPr="0009053C">
        <w:rPr>
          <w:rStyle w:val="Strong"/>
          <w:rFonts w:asciiTheme="minorHAnsi" w:hAnsiTheme="minorHAnsi" w:cstheme="minorHAnsi"/>
          <w:color w:val="333333"/>
          <w:sz w:val="21"/>
          <w:szCs w:val="21"/>
        </w:rPr>
        <w:t>Specimen</w:t>
      </w:r>
      <w:r w:rsidRPr="0009053C">
        <w:rPr>
          <w:rFonts w:asciiTheme="minorHAnsi" w:hAnsiTheme="minorHAnsi" w:cstheme="minorHAnsi"/>
          <w:color w:val="333333"/>
          <w:sz w:val="21"/>
          <w:szCs w:val="21"/>
        </w:rPr>
        <w:t xml:space="preserve"> and select the status of the specimen. </w:t>
      </w:r>
      <w:r w:rsidRPr="0009053C">
        <w:rPr>
          <w:rStyle w:val="Strong"/>
          <w:rFonts w:asciiTheme="minorHAnsi" w:hAnsiTheme="minorHAnsi" w:cstheme="minorHAnsi"/>
          <w:color w:val="333333"/>
          <w:sz w:val="21"/>
          <w:szCs w:val="21"/>
        </w:rPr>
        <w:t xml:space="preserve">Status </w:t>
      </w:r>
      <w:r w:rsidRPr="0009053C">
        <w:rPr>
          <w:rFonts w:asciiTheme="minorHAnsi" w:hAnsiTheme="minorHAnsi" w:cstheme="minorHAnsi"/>
          <w:color w:val="333333"/>
          <w:sz w:val="21"/>
          <w:szCs w:val="21"/>
        </w:rPr>
        <w:t>provides information regarding what is going to happen with that specimen. Hit submit after everything is completed as described.</w:t>
      </w:r>
    </w:p>
    <w:p w:rsidR="00000000" w:rsidRPr="0009053C" w:rsidRDefault="00F76791">
      <w:pPr>
        <w:divId w:val="1233395588"/>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lastRenderedPageBreak/>
        <w:drawing>
          <wp:inline distT="0" distB="0" distL="0" distR="0">
            <wp:extent cx="6233160" cy="3208020"/>
            <wp:effectExtent l="0" t="0" r="0" b="0"/>
            <wp:docPr id="17" name="Picture 17" descr="C:\Users\DOT1\Documents\Dotmark-DMS-Manual\DMS Web\DMS Lab\specimenBa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Lab\specimenBarcode.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233160" cy="3208020"/>
                    </a:xfrm>
                    <a:prstGeom prst="rect">
                      <a:avLst/>
                    </a:prstGeom>
                    <a:noFill/>
                    <a:ln>
                      <a:noFill/>
                    </a:ln>
                  </pic:spPr>
                </pic:pic>
              </a:graphicData>
            </a:graphic>
          </wp:inline>
        </w:drawing>
      </w:r>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Submitting the form will redirect user to the following screen, which will be used in the near future to provide update on the specimen's test.</w:t>
      </w:r>
    </w:p>
    <w:p w:rsidR="00000000" w:rsidRPr="0009053C" w:rsidRDefault="00F76791">
      <w:pPr>
        <w:divId w:val="1233395588"/>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217920" cy="1082040"/>
            <wp:effectExtent l="0" t="0" r="0" b="3810"/>
            <wp:docPr id="18" name="Picture 18" descr="C:\Users\DOT1\Documents\Dotmark-DMS-Manual\DMS Web\DMS Lab\afterSubmit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Lab\afterSubmitScreen.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217920" cy="1082040"/>
                    </a:xfrm>
                    <a:prstGeom prst="rect">
                      <a:avLst/>
                    </a:prstGeom>
                    <a:noFill/>
                    <a:ln>
                      <a:noFill/>
                    </a:ln>
                  </pic:spPr>
                </pic:pic>
              </a:graphicData>
            </a:graphic>
          </wp:inline>
        </w:drawing>
      </w:r>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Future user should click on the patient to follow up wi</w:t>
      </w:r>
      <w:r w:rsidRPr="0009053C">
        <w:rPr>
          <w:rFonts w:asciiTheme="minorHAnsi" w:hAnsiTheme="minorHAnsi" w:cstheme="minorHAnsi"/>
          <w:color w:val="333333"/>
          <w:sz w:val="21"/>
          <w:szCs w:val="21"/>
        </w:rPr>
        <w:t>th the process on the following screen.</w:t>
      </w:r>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Enter the new updates with the test and press update to save the record.</w:t>
      </w:r>
    </w:p>
    <w:p w:rsidR="00000000" w:rsidRPr="0009053C" w:rsidRDefault="00F76791">
      <w:pPr>
        <w:divId w:val="1233395588"/>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lastRenderedPageBreak/>
        <w:drawing>
          <wp:inline distT="0" distB="0" distL="0" distR="0">
            <wp:extent cx="6233160" cy="3215640"/>
            <wp:effectExtent l="0" t="0" r="0" b="3810"/>
            <wp:docPr id="19" name="Picture 19" descr="C:\Users\DOT1\Documents\Dotmark-DMS-Manual\DMS Web\DMS Lab\updateSpecimen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Lab\updateSpecimenRecord.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233160" cy="3215640"/>
                    </a:xfrm>
                    <a:prstGeom prst="rect">
                      <a:avLst/>
                    </a:prstGeom>
                    <a:noFill/>
                    <a:ln>
                      <a:noFill/>
                    </a:ln>
                  </pic:spPr>
                </pic:pic>
              </a:graphicData>
            </a:graphic>
          </wp:inline>
        </w:drawing>
      </w:r>
    </w:p>
    <w:p w:rsidR="00000000" w:rsidRPr="0009053C" w:rsidRDefault="00F76791">
      <w:pPr>
        <w:pStyle w:val="Heading3"/>
        <w:divId w:val="1233395588"/>
        <w:rPr>
          <w:rFonts w:asciiTheme="minorHAnsi" w:eastAsia="Times New Roman" w:hAnsiTheme="minorHAnsi" w:cstheme="minorHAnsi"/>
          <w:color w:val="333333"/>
        </w:rPr>
      </w:pPr>
      <w:bookmarkStart w:id="9" w:name="_Toc511143945"/>
      <w:r w:rsidRPr="0009053C">
        <w:rPr>
          <w:rFonts w:asciiTheme="minorHAnsi" w:eastAsia="Times New Roman" w:hAnsiTheme="minorHAnsi" w:cstheme="minorHAnsi"/>
          <w:color w:val="333333"/>
        </w:rPr>
        <w:t>Patient</w:t>
      </w:r>
      <w:bookmarkEnd w:id="9"/>
    </w:p>
    <w:p w:rsidR="00000000" w:rsidRPr="0009053C" w:rsidRDefault="00F76791">
      <w:pPr>
        <w:pStyle w:val="NormalWeb"/>
        <w:divId w:val="1233395588"/>
        <w:rPr>
          <w:rFonts w:asciiTheme="minorHAnsi" w:hAnsiTheme="minorHAnsi" w:cstheme="minorHAnsi"/>
          <w:color w:val="333333"/>
          <w:sz w:val="21"/>
          <w:szCs w:val="21"/>
        </w:rPr>
      </w:pPr>
      <w:r w:rsidRPr="0009053C">
        <w:rPr>
          <w:rFonts w:asciiTheme="minorHAnsi" w:hAnsiTheme="minorHAnsi" w:cstheme="minorHAnsi"/>
          <w:color w:val="333333"/>
          <w:sz w:val="21"/>
          <w:szCs w:val="21"/>
        </w:rPr>
        <w:t xml:space="preserve">Shows list of </w:t>
      </w:r>
      <w:r w:rsidRPr="0009053C">
        <w:rPr>
          <w:rFonts w:asciiTheme="minorHAnsi" w:hAnsiTheme="minorHAnsi" w:cstheme="minorHAnsi"/>
          <w:color w:val="333333"/>
          <w:sz w:val="21"/>
          <w:szCs w:val="21"/>
        </w:rPr>
        <w:t>all patients. Please note that lab department are not allowed to view patient demographic page.</w:t>
      </w:r>
    </w:p>
    <w:p w:rsidR="003B4023" w:rsidRPr="0009053C" w:rsidRDefault="003B4023">
      <w:pPr>
        <w:rPr>
          <w:rFonts w:asciiTheme="minorHAnsi" w:eastAsia="Times New Roman" w:hAnsiTheme="minorHAnsi" w:cstheme="minorHAnsi"/>
          <w:b/>
          <w:bCs/>
          <w:color w:val="000000"/>
          <w:kern w:val="36"/>
          <w:sz w:val="42"/>
          <w:szCs w:val="42"/>
        </w:rPr>
      </w:pPr>
      <w:r w:rsidRPr="0009053C">
        <w:rPr>
          <w:rFonts w:asciiTheme="minorHAnsi" w:eastAsia="Times New Roman" w:hAnsiTheme="minorHAnsi" w:cstheme="minorHAnsi"/>
        </w:rPr>
        <w:br w:type="page"/>
      </w:r>
    </w:p>
    <w:p w:rsidR="00000000" w:rsidRPr="0009053C" w:rsidRDefault="00F76791">
      <w:pPr>
        <w:pStyle w:val="Heading1"/>
        <w:divId w:val="431512739"/>
        <w:rPr>
          <w:rFonts w:asciiTheme="minorHAnsi" w:eastAsia="Times New Roman" w:hAnsiTheme="minorHAnsi" w:cstheme="minorHAnsi"/>
        </w:rPr>
      </w:pPr>
      <w:bookmarkStart w:id="10" w:name="_Toc511143946"/>
      <w:r w:rsidRPr="0009053C">
        <w:rPr>
          <w:rFonts w:asciiTheme="minorHAnsi" w:eastAsia="Times New Roman" w:hAnsiTheme="minorHAnsi" w:cstheme="minorHAnsi"/>
        </w:rPr>
        <w:lastRenderedPageBreak/>
        <w:t>Patient/Client</w:t>
      </w:r>
      <w:bookmarkEnd w:id="10"/>
    </w:p>
    <w:p w:rsidR="00000000" w:rsidRPr="0009053C" w:rsidRDefault="00F76791">
      <w:pPr>
        <w:pStyle w:val="Heading4"/>
        <w:divId w:val="431512739"/>
        <w:rPr>
          <w:rFonts w:asciiTheme="minorHAnsi" w:eastAsia="Times New Roman" w:hAnsiTheme="minorHAnsi" w:cstheme="minorHAnsi"/>
          <w:color w:val="333333"/>
        </w:rPr>
      </w:pPr>
      <w:r w:rsidRPr="0009053C">
        <w:rPr>
          <w:rFonts w:asciiTheme="minorHAnsi" w:eastAsia="Times New Roman" w:hAnsiTheme="minorHAnsi" w:cstheme="minorHAnsi"/>
          <w:color w:val="333333"/>
        </w:rPr>
        <w:t>Patient</w:t>
      </w:r>
    </w:p>
    <w:p w:rsidR="00000000" w:rsidRPr="0009053C" w:rsidRDefault="00F76791">
      <w:pPr>
        <w:pStyle w:val="NormalWeb"/>
        <w:divId w:val="431512739"/>
        <w:rPr>
          <w:rFonts w:asciiTheme="minorHAnsi" w:hAnsiTheme="minorHAnsi" w:cstheme="minorHAnsi"/>
          <w:color w:val="333333"/>
          <w:sz w:val="21"/>
          <w:szCs w:val="21"/>
        </w:rPr>
      </w:pPr>
      <w:r w:rsidRPr="0009053C">
        <w:rPr>
          <w:rFonts w:asciiTheme="minorHAnsi" w:hAnsiTheme="minorHAnsi" w:cstheme="minorHAnsi"/>
          <w:color w:val="333333"/>
          <w:sz w:val="21"/>
          <w:szCs w:val="21"/>
        </w:rPr>
        <w:t>This shows the list of all patients.</w:t>
      </w:r>
    </w:p>
    <w:p w:rsidR="00000000" w:rsidRPr="0009053C" w:rsidRDefault="00F76791">
      <w:pPr>
        <w:pStyle w:val="Heading4"/>
        <w:divId w:val="431512739"/>
        <w:rPr>
          <w:rFonts w:asciiTheme="minorHAnsi" w:eastAsia="Times New Roman" w:hAnsiTheme="minorHAnsi" w:cstheme="minorHAnsi"/>
          <w:color w:val="333333"/>
        </w:rPr>
      </w:pPr>
      <w:r w:rsidRPr="0009053C">
        <w:rPr>
          <w:rFonts w:asciiTheme="minorHAnsi" w:eastAsia="Times New Roman" w:hAnsiTheme="minorHAnsi" w:cstheme="minorHAnsi"/>
          <w:color w:val="333333"/>
        </w:rPr>
        <w:t>Patient Education</w:t>
      </w:r>
    </w:p>
    <w:p w:rsidR="00000000" w:rsidRPr="0009053C" w:rsidRDefault="00F76791">
      <w:pPr>
        <w:pStyle w:val="NormalWeb"/>
        <w:divId w:val="431512739"/>
        <w:rPr>
          <w:rFonts w:asciiTheme="minorHAnsi" w:hAnsiTheme="minorHAnsi" w:cstheme="minorHAnsi"/>
          <w:color w:val="333333"/>
          <w:sz w:val="21"/>
          <w:szCs w:val="21"/>
        </w:rPr>
      </w:pPr>
      <w:r w:rsidRPr="0009053C">
        <w:rPr>
          <w:rFonts w:asciiTheme="minorHAnsi" w:hAnsiTheme="minorHAnsi" w:cstheme="minorHAnsi"/>
          <w:color w:val="333333"/>
          <w:sz w:val="21"/>
          <w:szCs w:val="21"/>
        </w:rPr>
        <w:t>Search any information on the web from here.</w:t>
      </w:r>
    </w:p>
    <w:p w:rsidR="00000000" w:rsidRPr="0009053C" w:rsidRDefault="00F76791">
      <w:pPr>
        <w:divId w:val="43151273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134100" cy="1280160"/>
            <wp:effectExtent l="0" t="0" r="0" b="0"/>
            <wp:docPr id="20" name="Picture 20" descr="C:\Users\DOT1\Documents\Dotmark-DMS-Manual\DMS Web\DMS Lab\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Lab\patientEducation.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134100" cy="1280160"/>
                    </a:xfrm>
                    <a:prstGeom prst="rect">
                      <a:avLst/>
                    </a:prstGeom>
                    <a:noFill/>
                    <a:ln>
                      <a:noFill/>
                    </a:ln>
                  </pic:spPr>
                </pic:pic>
              </a:graphicData>
            </a:graphic>
          </wp:inline>
        </w:drawing>
      </w:r>
    </w:p>
    <w:p w:rsidR="00000000" w:rsidRPr="0009053C" w:rsidRDefault="00F76791">
      <w:pPr>
        <w:pStyle w:val="Heading4"/>
        <w:divId w:val="431512739"/>
        <w:rPr>
          <w:rFonts w:asciiTheme="minorHAnsi" w:eastAsia="Times New Roman" w:hAnsiTheme="minorHAnsi" w:cstheme="minorHAnsi"/>
          <w:color w:val="333333"/>
        </w:rPr>
      </w:pPr>
      <w:r w:rsidRPr="0009053C">
        <w:rPr>
          <w:rFonts w:asciiTheme="minorHAnsi" w:eastAsia="Times New Roman" w:hAnsiTheme="minorHAnsi" w:cstheme="minorHAnsi"/>
          <w:color w:val="333333"/>
        </w:rPr>
        <w:t>Chart tracker</w:t>
      </w:r>
    </w:p>
    <w:p w:rsidR="00000000" w:rsidRPr="0009053C" w:rsidRDefault="00F76791">
      <w:pPr>
        <w:pStyle w:val="NormalWeb"/>
        <w:divId w:val="431512739"/>
        <w:rPr>
          <w:rFonts w:asciiTheme="minorHAnsi" w:hAnsiTheme="minorHAnsi" w:cstheme="minorHAnsi"/>
          <w:color w:val="333333"/>
          <w:sz w:val="21"/>
          <w:szCs w:val="21"/>
        </w:rPr>
      </w:pPr>
      <w:r w:rsidRPr="0009053C">
        <w:rPr>
          <w:rFonts w:asciiTheme="minorHAnsi" w:hAnsiTheme="minorHAnsi" w:cstheme="minorHAnsi"/>
          <w:color w:val="333333"/>
          <w:sz w:val="21"/>
          <w:szCs w:val="21"/>
        </w:rPr>
        <w:t>Track patients with this function. Enter the</w:t>
      </w:r>
      <w:r w:rsidR="003B4023" w:rsidRPr="0009053C">
        <w:rPr>
          <w:rFonts w:asciiTheme="minorHAnsi" w:hAnsiTheme="minorHAnsi" w:cstheme="minorHAnsi"/>
          <w:color w:val="333333"/>
          <w:sz w:val="21"/>
          <w:szCs w:val="21"/>
        </w:rPr>
        <w:t xml:space="preserve"> </w:t>
      </w:r>
      <w:r w:rsidRPr="0009053C">
        <w:rPr>
          <w:rStyle w:val="Strong"/>
          <w:rFonts w:asciiTheme="minorHAnsi" w:hAnsiTheme="minorHAnsi" w:cstheme="minorHAnsi"/>
          <w:color w:val="333333"/>
          <w:sz w:val="21"/>
          <w:szCs w:val="21"/>
        </w:rPr>
        <w:t>Patient ID</w:t>
      </w:r>
      <w:r w:rsidRPr="0009053C">
        <w:rPr>
          <w:rFonts w:asciiTheme="minorHAnsi" w:hAnsiTheme="minorHAnsi" w:cstheme="minorHAnsi"/>
          <w:color w:val="333333"/>
          <w:sz w:val="21"/>
          <w:szCs w:val="21"/>
        </w:rPr>
        <w:t xml:space="preserve"> to view the information.</w:t>
      </w:r>
    </w:p>
    <w:p w:rsidR="00D549EB" w:rsidRPr="0009053C" w:rsidRDefault="00D549EB">
      <w:pPr>
        <w:rPr>
          <w:rFonts w:asciiTheme="minorHAnsi" w:eastAsia="Times New Roman" w:hAnsiTheme="minorHAnsi" w:cstheme="minorHAnsi"/>
          <w:b/>
          <w:bCs/>
          <w:color w:val="000000"/>
          <w:kern w:val="36"/>
          <w:sz w:val="42"/>
          <w:szCs w:val="42"/>
        </w:rPr>
      </w:pPr>
      <w:r w:rsidRPr="0009053C">
        <w:rPr>
          <w:rFonts w:asciiTheme="minorHAnsi" w:eastAsia="Times New Roman" w:hAnsiTheme="minorHAnsi" w:cstheme="minorHAnsi"/>
        </w:rPr>
        <w:br w:type="page"/>
      </w:r>
    </w:p>
    <w:p w:rsidR="00000000" w:rsidRPr="0009053C" w:rsidRDefault="00F76791">
      <w:pPr>
        <w:pStyle w:val="Heading1"/>
        <w:divId w:val="1432779499"/>
        <w:rPr>
          <w:rFonts w:asciiTheme="minorHAnsi" w:eastAsia="Times New Roman" w:hAnsiTheme="minorHAnsi" w:cstheme="minorHAnsi"/>
        </w:rPr>
      </w:pPr>
      <w:bookmarkStart w:id="11" w:name="_Toc511143947"/>
      <w:r w:rsidRPr="0009053C">
        <w:rPr>
          <w:rFonts w:asciiTheme="minorHAnsi" w:eastAsia="Times New Roman" w:hAnsiTheme="minorHAnsi" w:cstheme="minorHAnsi"/>
        </w:rPr>
        <w:lastRenderedPageBreak/>
        <w:t>Procedures</w:t>
      </w:r>
      <w:bookmarkEnd w:id="11"/>
    </w:p>
    <w:p w:rsidR="00000000" w:rsidRPr="0009053C" w:rsidRDefault="00F76791">
      <w:pPr>
        <w:pStyle w:val="Heading4"/>
        <w:divId w:val="1432779499"/>
        <w:rPr>
          <w:rFonts w:asciiTheme="minorHAnsi" w:eastAsia="Times New Roman" w:hAnsiTheme="minorHAnsi" w:cstheme="minorHAnsi"/>
          <w:color w:val="333333"/>
        </w:rPr>
      </w:pPr>
      <w:r w:rsidRPr="0009053C">
        <w:rPr>
          <w:rFonts w:asciiTheme="minorHAnsi" w:eastAsia="Times New Roman" w:hAnsiTheme="minorHAnsi" w:cstheme="minorHAnsi"/>
          <w:color w:val="333333"/>
        </w:rPr>
        <w:t>Providers</w:t>
      </w:r>
    </w:p>
    <w:p w:rsidR="00000000" w:rsidRPr="0009053C" w:rsidRDefault="00F76791">
      <w:pPr>
        <w:pStyle w:val="NormalWeb"/>
        <w:divId w:val="1432779499"/>
        <w:rPr>
          <w:rFonts w:asciiTheme="minorHAnsi" w:hAnsiTheme="minorHAnsi" w:cstheme="minorHAnsi"/>
          <w:color w:val="333333"/>
          <w:sz w:val="21"/>
          <w:szCs w:val="21"/>
        </w:rPr>
      </w:pPr>
      <w:r w:rsidRPr="0009053C">
        <w:rPr>
          <w:rFonts w:asciiTheme="minorHAnsi" w:hAnsiTheme="minorHAnsi" w:cstheme="minorHAnsi"/>
          <w:color w:val="333333"/>
          <w:sz w:val="21"/>
          <w:szCs w:val="21"/>
        </w:rPr>
        <w:t>A hospital can have multiple departments handling various procedure order. These will be ment</w:t>
      </w:r>
      <w:r w:rsidRPr="0009053C">
        <w:rPr>
          <w:rFonts w:asciiTheme="minorHAnsi" w:hAnsiTheme="minorHAnsi" w:cstheme="minorHAnsi"/>
          <w:color w:val="333333"/>
          <w:sz w:val="21"/>
          <w:szCs w:val="21"/>
        </w:rPr>
        <w:t>ioned here.</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5920740" cy="1470660"/>
            <wp:effectExtent l="0" t="0" r="3810" b="0"/>
            <wp:docPr id="21" name="Picture 21" descr="C:\Users\DOT1\Documents\Dotmark-DMS-Manual\DMS Web\DMS Lab\procedureProvi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Lab\procedureProvider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920740" cy="1470660"/>
                    </a:xfrm>
                    <a:prstGeom prst="rect">
                      <a:avLst/>
                    </a:prstGeom>
                    <a:noFill/>
                    <a:ln>
                      <a:noFill/>
                    </a:ln>
                  </pic:spPr>
                </pic:pic>
              </a:graphicData>
            </a:graphic>
          </wp:inline>
        </w:drawing>
      </w:r>
    </w:p>
    <w:p w:rsidR="00000000" w:rsidRPr="0009053C" w:rsidRDefault="00F76791">
      <w:pPr>
        <w:pStyle w:val="Heading4"/>
        <w:divId w:val="1432779499"/>
        <w:rPr>
          <w:rFonts w:asciiTheme="minorHAnsi" w:eastAsia="Times New Roman" w:hAnsiTheme="minorHAnsi" w:cstheme="minorHAnsi"/>
          <w:color w:val="333333"/>
        </w:rPr>
      </w:pPr>
      <w:r w:rsidRPr="0009053C">
        <w:rPr>
          <w:rFonts w:asciiTheme="minorHAnsi" w:eastAsia="Times New Roman" w:hAnsiTheme="minorHAnsi" w:cstheme="minorHAnsi"/>
          <w:color w:val="333333"/>
        </w:rPr>
        <w:t>Configuration</w:t>
      </w:r>
    </w:p>
    <w:p w:rsidR="00000000" w:rsidRPr="0009053C" w:rsidRDefault="00F76791">
      <w:pPr>
        <w:pStyle w:val="NormalWeb"/>
        <w:divId w:val="1432779499"/>
        <w:rPr>
          <w:rFonts w:asciiTheme="minorHAnsi" w:hAnsiTheme="minorHAnsi" w:cstheme="minorHAnsi"/>
          <w:color w:val="333333"/>
          <w:sz w:val="21"/>
          <w:szCs w:val="21"/>
        </w:rPr>
      </w:pPr>
      <w:r w:rsidRPr="0009053C">
        <w:rPr>
          <w:rFonts w:asciiTheme="minorHAnsi" w:hAnsiTheme="minorHAnsi" w:cstheme="minorHAnsi"/>
          <w:color w:val="333333"/>
          <w:sz w:val="21"/>
          <w:szCs w:val="21"/>
        </w:rPr>
        <w:t>Configuration controls all the tests that the Hospital conducts internally or externally.</w:t>
      </w:r>
    </w:p>
    <w:p w:rsidR="00000000" w:rsidRPr="0009053C" w:rsidRDefault="00F76791">
      <w:pPr>
        <w:pStyle w:val="NormalWeb"/>
        <w:divId w:val="1432779499"/>
        <w:rPr>
          <w:rFonts w:asciiTheme="minorHAnsi" w:hAnsiTheme="minorHAnsi" w:cstheme="minorHAnsi"/>
          <w:color w:val="333333"/>
          <w:sz w:val="21"/>
          <w:szCs w:val="21"/>
        </w:rPr>
      </w:pPr>
      <w:r w:rsidRPr="0009053C">
        <w:rPr>
          <w:rFonts w:asciiTheme="minorHAnsi" w:hAnsiTheme="minorHAnsi" w:cstheme="minorHAnsi"/>
          <w:color w:val="333333"/>
          <w:sz w:val="21"/>
          <w:szCs w:val="21"/>
        </w:rPr>
        <w:t>These tests can be categori</w:t>
      </w:r>
      <w:r w:rsidRPr="0009053C">
        <w:rPr>
          <w:rFonts w:asciiTheme="minorHAnsi" w:hAnsiTheme="minorHAnsi" w:cstheme="minorHAnsi"/>
          <w:color w:val="333333"/>
          <w:sz w:val="21"/>
          <w:szCs w:val="21"/>
        </w:rPr>
        <w:t>zed into groups, procedure order or other as required. Different topics will have different forms and their contents.</w:t>
      </w:r>
    </w:p>
    <w:p w:rsidR="00000000" w:rsidRPr="0009053C" w:rsidRDefault="00F76791">
      <w:pPr>
        <w:pStyle w:val="NormalWeb"/>
        <w:divId w:val="1432779499"/>
        <w:rPr>
          <w:rFonts w:asciiTheme="minorHAnsi" w:hAnsiTheme="minorHAnsi" w:cstheme="minorHAnsi"/>
          <w:color w:val="333333"/>
          <w:sz w:val="21"/>
          <w:szCs w:val="21"/>
        </w:rPr>
      </w:pPr>
      <w:r w:rsidRPr="0009053C">
        <w:rPr>
          <w:rFonts w:asciiTheme="minorHAnsi" w:hAnsiTheme="minorHAnsi" w:cstheme="minorHAnsi"/>
          <w:color w:val="333333"/>
          <w:sz w:val="21"/>
          <w:szCs w:val="21"/>
        </w:rPr>
        <w:t>The basic concept of this configuration, starting with creating a group is as follows:</w:t>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 xml:space="preserve">Press </w:t>
      </w:r>
      <w:r w:rsidRPr="0009053C">
        <w:rPr>
          <w:rStyle w:val="Strong"/>
          <w:rFonts w:asciiTheme="minorHAnsi" w:eastAsia="Times New Roman" w:hAnsiTheme="minorHAnsi" w:cstheme="minorHAnsi"/>
          <w:color w:val="333333"/>
          <w:sz w:val="21"/>
          <w:szCs w:val="21"/>
        </w:rPr>
        <w:t>Add Top Level</w:t>
      </w:r>
      <w:r w:rsidRPr="0009053C">
        <w:rPr>
          <w:rFonts w:asciiTheme="minorHAnsi" w:eastAsia="Times New Roman" w:hAnsiTheme="minorHAnsi" w:cstheme="minorHAnsi"/>
          <w:color w:val="333333"/>
          <w:sz w:val="21"/>
          <w:szCs w:val="21"/>
        </w:rPr>
        <w:t xml:space="preserve"> </w:t>
      </w:r>
      <w:r w:rsidRPr="0009053C">
        <w:rPr>
          <w:rFonts w:asciiTheme="minorHAnsi" w:eastAsia="Times New Roman" w:hAnsiTheme="minorHAnsi" w:cstheme="minorHAnsi"/>
          <w:color w:val="333333"/>
          <w:sz w:val="21"/>
          <w:szCs w:val="21"/>
        </w:rPr>
        <w:t>to add new test as shown in the image below.</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309360" cy="1844040"/>
            <wp:effectExtent l="0" t="0" r="0" b="3810"/>
            <wp:docPr id="22" name="Picture 22" descr="C:\Users\DOT1\Documents\Dotmark-DMS-Manual\DMS Web\DMS Lab\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Lab\configuration.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309360" cy="1844040"/>
                    </a:xfrm>
                    <a:prstGeom prst="rect">
                      <a:avLst/>
                    </a:prstGeom>
                    <a:noFill/>
                    <a:ln>
                      <a:noFill/>
                    </a:ln>
                  </pic:spPr>
                </pic:pic>
              </a:graphicData>
            </a:graphic>
          </wp:inline>
        </w:drawing>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 xml:space="preserve">Select </w:t>
      </w:r>
      <w:r w:rsidRPr="0009053C">
        <w:rPr>
          <w:rStyle w:val="Strong"/>
          <w:rFonts w:asciiTheme="minorHAnsi" w:eastAsia="Times New Roman" w:hAnsiTheme="minorHAnsi" w:cstheme="minorHAnsi"/>
          <w:color w:val="333333"/>
          <w:sz w:val="21"/>
          <w:szCs w:val="21"/>
        </w:rPr>
        <w:t>Group</w:t>
      </w:r>
      <w:r w:rsidRPr="0009053C">
        <w:rPr>
          <w:rFonts w:asciiTheme="minorHAnsi" w:eastAsia="Times New Roman" w:hAnsiTheme="minorHAnsi" w:cstheme="minorHAnsi"/>
          <w:color w:val="333333"/>
          <w:sz w:val="21"/>
          <w:szCs w:val="21"/>
        </w:rPr>
        <w:t xml:space="preserve"> in which you want to create multiple </w:t>
      </w:r>
      <w:r w:rsidRPr="0009053C">
        <w:rPr>
          <w:rStyle w:val="Strong"/>
          <w:rFonts w:asciiTheme="minorHAnsi" w:eastAsia="Times New Roman" w:hAnsiTheme="minorHAnsi" w:cstheme="minorHAnsi"/>
          <w:color w:val="333333"/>
          <w:sz w:val="21"/>
          <w:szCs w:val="21"/>
        </w:rPr>
        <w:t>Procedure Order</w:t>
      </w:r>
      <w:r w:rsidRPr="0009053C">
        <w:rPr>
          <w:rFonts w:asciiTheme="minorHAnsi" w:eastAsia="Times New Roman" w:hAnsiTheme="minorHAnsi" w:cstheme="minorHAnsi"/>
          <w:color w:val="333333"/>
          <w:sz w:val="21"/>
          <w:szCs w:val="21"/>
        </w:rPr>
        <w:t xml:space="preserve"> and its related </w:t>
      </w:r>
      <w:r w:rsidRPr="0009053C">
        <w:rPr>
          <w:rStyle w:val="Strong"/>
          <w:rFonts w:asciiTheme="minorHAnsi" w:eastAsia="Times New Roman" w:hAnsiTheme="minorHAnsi" w:cstheme="minorHAnsi"/>
          <w:color w:val="333333"/>
          <w:sz w:val="21"/>
          <w:szCs w:val="21"/>
        </w:rPr>
        <w:t>Discrete Results</w:t>
      </w:r>
      <w:r w:rsidRPr="0009053C">
        <w:rPr>
          <w:rFonts w:asciiTheme="minorHAnsi" w:eastAsia="Times New Roman" w:hAnsiTheme="minorHAnsi" w:cstheme="minorHAnsi"/>
          <w:color w:val="333333"/>
          <w:sz w:val="21"/>
          <w:szCs w:val="21"/>
        </w:rPr>
        <w:t>.</w:t>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 xml:space="preserve">To create a package of multiple procedure order and its different tests, you can use </w:t>
      </w:r>
      <w:r w:rsidRPr="0009053C">
        <w:rPr>
          <w:rStyle w:val="Strong"/>
          <w:rFonts w:asciiTheme="minorHAnsi" w:eastAsia="Times New Roman" w:hAnsiTheme="minorHAnsi" w:cstheme="minorHAnsi"/>
          <w:color w:val="333333"/>
          <w:sz w:val="21"/>
          <w:szCs w:val="21"/>
        </w:rPr>
        <w:t>Order Group</w:t>
      </w:r>
      <w:r w:rsidRPr="0009053C">
        <w:rPr>
          <w:rFonts w:asciiTheme="minorHAnsi" w:eastAsia="Times New Roman" w:hAnsiTheme="minorHAnsi" w:cstheme="minorHAnsi"/>
          <w:color w:val="333333"/>
          <w:sz w:val="21"/>
          <w:szCs w:val="21"/>
        </w:rPr>
        <w:t xml:space="preserve"> and combine differ</w:t>
      </w:r>
      <w:r w:rsidRPr="0009053C">
        <w:rPr>
          <w:rFonts w:asciiTheme="minorHAnsi" w:eastAsia="Times New Roman" w:hAnsiTheme="minorHAnsi" w:cstheme="minorHAnsi"/>
          <w:color w:val="333333"/>
          <w:sz w:val="21"/>
          <w:szCs w:val="21"/>
        </w:rPr>
        <w:t>ent tests of different procedure orders to a single packaged order with a discounted price.</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lastRenderedPageBreak/>
        <w:drawing>
          <wp:inline distT="0" distB="0" distL="0" distR="0">
            <wp:extent cx="6096000" cy="1325880"/>
            <wp:effectExtent l="0" t="0" r="0" b="7620"/>
            <wp:docPr id="23" name="Picture 23" descr="C:\Users\DOT1\Documents\Dotmark-DMS-Manual\DMS Web\DMS Lab\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Lab\AddTopLevel.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096000" cy="1325880"/>
                    </a:xfrm>
                    <a:prstGeom prst="rect">
                      <a:avLst/>
                    </a:prstGeom>
                    <a:noFill/>
                    <a:ln>
                      <a:noFill/>
                    </a:ln>
                  </pic:spPr>
                </pic:pic>
              </a:graphicData>
            </a:graphic>
          </wp:inline>
        </w:drawing>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 xml:space="preserve">Selecting </w:t>
      </w:r>
      <w:r w:rsidRPr="0009053C">
        <w:rPr>
          <w:rStyle w:val="Strong"/>
          <w:rFonts w:asciiTheme="minorHAnsi" w:eastAsia="Times New Roman" w:hAnsiTheme="minorHAnsi" w:cstheme="minorHAnsi"/>
          <w:color w:val="333333"/>
          <w:sz w:val="21"/>
          <w:szCs w:val="21"/>
        </w:rPr>
        <w:t>Group</w:t>
      </w:r>
      <w:r w:rsidRPr="0009053C">
        <w:rPr>
          <w:rFonts w:asciiTheme="minorHAnsi" w:eastAsia="Times New Roman" w:hAnsiTheme="minorHAnsi" w:cstheme="minorHAnsi"/>
          <w:color w:val="333333"/>
          <w:sz w:val="21"/>
          <w:szCs w:val="21"/>
        </w:rPr>
        <w:t xml:space="preserve"> shows the following form. Fill the form to create a group type and press save.</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080760" cy="1554480"/>
            <wp:effectExtent l="0" t="0" r="0" b="7620"/>
            <wp:docPr id="24" name="Picture 24" descr="C:\Users\DOT1\Documents\Dotmark-DMS-Manual\DMS Web\DMS Lab\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Lab\group.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080760" cy="1554480"/>
                    </a:xfrm>
                    <a:prstGeom prst="rect">
                      <a:avLst/>
                    </a:prstGeom>
                    <a:noFill/>
                    <a:ln>
                      <a:noFill/>
                    </a:ln>
                  </pic:spPr>
                </pic:pic>
              </a:graphicData>
            </a:graphic>
          </wp:inline>
        </w:drawing>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 xml:space="preserve">This will save the file in the </w:t>
      </w:r>
      <w:r w:rsidRPr="0009053C">
        <w:rPr>
          <w:rStyle w:val="Strong"/>
          <w:rFonts w:asciiTheme="minorHAnsi" w:eastAsia="Times New Roman" w:hAnsiTheme="minorHAnsi" w:cstheme="minorHAnsi"/>
          <w:color w:val="333333"/>
          <w:sz w:val="21"/>
          <w:szCs w:val="21"/>
        </w:rPr>
        <w:t>Configuration</w:t>
      </w:r>
      <w:r w:rsidRPr="0009053C">
        <w:rPr>
          <w:rFonts w:asciiTheme="minorHAnsi" w:eastAsia="Times New Roman" w:hAnsiTheme="minorHAnsi" w:cstheme="minorHAnsi"/>
          <w:color w:val="333333"/>
          <w:sz w:val="21"/>
          <w:szCs w:val="21"/>
        </w:rPr>
        <w:t xml:space="preserve"> </w:t>
      </w:r>
      <w:r w:rsidRPr="0009053C">
        <w:rPr>
          <w:rFonts w:asciiTheme="minorHAnsi" w:eastAsia="Times New Roman" w:hAnsiTheme="minorHAnsi" w:cstheme="minorHAnsi"/>
          <w:color w:val="333333"/>
          <w:sz w:val="21"/>
          <w:szCs w:val="21"/>
        </w:rPr>
        <w:t xml:space="preserve">page. You can also edit this group or add different procedure orders using the </w:t>
      </w:r>
      <w:r w:rsidRPr="0009053C">
        <w:rPr>
          <w:rStyle w:val="Strong"/>
          <w:rFonts w:asciiTheme="minorHAnsi" w:eastAsia="Times New Roman" w:hAnsiTheme="minorHAnsi" w:cstheme="minorHAnsi"/>
          <w:color w:val="333333"/>
          <w:sz w:val="21"/>
          <w:szCs w:val="21"/>
        </w:rPr>
        <w:t>Add</w:t>
      </w:r>
      <w:r w:rsidRPr="0009053C">
        <w:rPr>
          <w:rFonts w:asciiTheme="minorHAnsi" w:eastAsia="Times New Roman" w:hAnsiTheme="minorHAnsi" w:cstheme="minorHAnsi"/>
          <w:color w:val="333333"/>
          <w:sz w:val="21"/>
          <w:szCs w:val="21"/>
        </w:rPr>
        <w:t xml:space="preserve"> button.</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553200" cy="2042160"/>
            <wp:effectExtent l="0" t="0" r="0" b="0"/>
            <wp:docPr id="25" name="Picture 25" descr="C:\Users\DOT1\Documents\Dotmark-DMS-Manual\DMS Web\DMS Lab\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Lab\createdGroup.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53200" cy="2042160"/>
                    </a:xfrm>
                    <a:prstGeom prst="rect">
                      <a:avLst/>
                    </a:prstGeom>
                    <a:noFill/>
                    <a:ln>
                      <a:noFill/>
                    </a:ln>
                  </pic:spPr>
                </pic:pic>
              </a:graphicData>
            </a:graphic>
          </wp:inline>
        </w:drawing>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Now, we need to add some procedure order to that group. Keep in mind that you can also simply create procedu</w:t>
      </w:r>
      <w:r w:rsidRPr="0009053C">
        <w:rPr>
          <w:rFonts w:asciiTheme="minorHAnsi" w:eastAsia="Times New Roman" w:hAnsiTheme="minorHAnsi" w:cstheme="minorHAnsi"/>
          <w:color w:val="333333"/>
          <w:sz w:val="21"/>
          <w:szCs w:val="21"/>
        </w:rPr>
        <w:t>re order instead of making a group and adding it in.</w:t>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 xml:space="preserve">Selecting </w:t>
      </w:r>
      <w:r w:rsidRPr="0009053C">
        <w:rPr>
          <w:rStyle w:val="Strong"/>
          <w:rFonts w:asciiTheme="minorHAnsi" w:eastAsia="Times New Roman" w:hAnsiTheme="minorHAnsi" w:cstheme="minorHAnsi"/>
          <w:color w:val="333333"/>
          <w:sz w:val="21"/>
          <w:szCs w:val="21"/>
        </w:rPr>
        <w:t>Procedure Order</w:t>
      </w:r>
      <w:r w:rsidRPr="0009053C">
        <w:rPr>
          <w:rFonts w:asciiTheme="minorHAnsi" w:eastAsia="Times New Roman" w:hAnsiTheme="minorHAnsi" w:cstheme="minorHAnsi"/>
          <w:color w:val="333333"/>
          <w:sz w:val="21"/>
          <w:szCs w:val="21"/>
        </w:rPr>
        <w:t xml:space="preserve"> shows the following form. Please go through the form to know what to enter in the corresponding fields.</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lastRenderedPageBreak/>
        <w:drawing>
          <wp:inline distT="0" distB="0" distL="0" distR="0">
            <wp:extent cx="6103620" cy="4465320"/>
            <wp:effectExtent l="0" t="0" r="0" b="0"/>
            <wp:docPr id="26" name="Picture 26" descr="C:\Users\DOT1\Documents\Dotmark-DMS-Manual\DMS Web\DMS Lab\AddTo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Lab\AddToTopLevel.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103620" cy="4465320"/>
                    </a:xfrm>
                    <a:prstGeom prst="rect">
                      <a:avLst/>
                    </a:prstGeom>
                    <a:noFill/>
                    <a:ln>
                      <a:noFill/>
                    </a:ln>
                  </pic:spPr>
                </pic:pic>
              </a:graphicData>
            </a:graphic>
          </wp:inline>
        </w:drawing>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We have successfully added a procedure to the group "Blood Group".</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6149340" cy="2225040"/>
            <wp:effectExtent l="0" t="0" r="3810" b="3810"/>
            <wp:docPr id="27" name="Picture 27" descr="C:\Users\DOT1\Documents\Dotmark-DMS-Manual\DMS Web\DMS Lab\procedureOrderA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Lab\procedureOrderAdded.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149340" cy="2225040"/>
                    </a:xfrm>
                    <a:prstGeom prst="rect">
                      <a:avLst/>
                    </a:prstGeom>
                    <a:noFill/>
                    <a:ln>
                      <a:noFill/>
                    </a:ln>
                  </pic:spPr>
                </pic:pic>
              </a:graphicData>
            </a:graphic>
          </wp:inline>
        </w:drawing>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 xml:space="preserve">Adding </w:t>
      </w:r>
      <w:r w:rsidRPr="0009053C">
        <w:rPr>
          <w:rStyle w:val="Strong"/>
          <w:rFonts w:asciiTheme="minorHAnsi" w:eastAsia="Times New Roman" w:hAnsiTheme="minorHAnsi" w:cstheme="minorHAnsi"/>
          <w:color w:val="333333"/>
          <w:sz w:val="21"/>
          <w:szCs w:val="21"/>
        </w:rPr>
        <w:t>Discrete Result</w:t>
      </w:r>
      <w:r w:rsidRPr="0009053C">
        <w:rPr>
          <w:rFonts w:asciiTheme="minorHAnsi" w:eastAsia="Times New Roman" w:hAnsiTheme="minorHAnsi" w:cstheme="minorHAnsi"/>
          <w:color w:val="333333"/>
          <w:sz w:val="21"/>
          <w:szCs w:val="21"/>
        </w:rPr>
        <w:t xml:space="preserve"> to that procedure follows the same process. The below form shows discrete result being added to the same group (Blood Group).</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lastRenderedPageBreak/>
        <w:drawing>
          <wp:inline distT="0" distB="0" distL="0" distR="0">
            <wp:extent cx="6339840" cy="3787140"/>
            <wp:effectExtent l="0" t="0" r="3810" b="3810"/>
            <wp:docPr id="28" name="Picture 28" descr="C:\Users\DOT1\Documents\Dotmark-DMS-Manual\DMS Web\DMS Lab\discrete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Lab\discreteResult.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339840" cy="3787140"/>
                    </a:xfrm>
                    <a:prstGeom prst="rect">
                      <a:avLst/>
                    </a:prstGeom>
                    <a:noFill/>
                    <a:ln>
                      <a:noFill/>
                    </a:ln>
                  </pic:spPr>
                </pic:pic>
              </a:graphicData>
            </a:graphic>
          </wp:inline>
        </w:drawing>
      </w:r>
      <w:r w:rsidRPr="0009053C">
        <w:rPr>
          <w:rFonts w:asciiTheme="minorHAnsi" w:eastAsia="Times New Roman" w:hAnsiTheme="minorHAnsi" w:cstheme="minorHAnsi"/>
          <w:color w:val="333333"/>
          <w:sz w:val="21"/>
          <w:szCs w:val="21"/>
        </w:rPr>
        <w:br/>
      </w:r>
      <w:r w:rsidRPr="0009053C">
        <w:rPr>
          <w:rFonts w:asciiTheme="minorHAnsi" w:eastAsia="Times New Roman" w:hAnsiTheme="minorHAnsi" w:cstheme="minorHAnsi"/>
          <w:noProof/>
          <w:color w:val="333333"/>
          <w:sz w:val="21"/>
          <w:szCs w:val="21"/>
        </w:rPr>
        <w:drawing>
          <wp:inline distT="0" distB="0" distL="0" distR="0">
            <wp:extent cx="6324600" cy="2392680"/>
            <wp:effectExtent l="0" t="0" r="0" b="7620"/>
            <wp:docPr id="29" name="Picture 29" descr="C:\Users\DOT1\Documents\Dotmark-DMS-Manual\DMS Web\DMS Lab\beforeFoodA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Lab\beforeFoodAdded.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324600" cy="2392680"/>
                    </a:xfrm>
                    <a:prstGeom prst="rect">
                      <a:avLst/>
                    </a:prstGeom>
                    <a:noFill/>
                    <a:ln>
                      <a:noFill/>
                    </a:ln>
                  </pic:spPr>
                </pic:pic>
              </a:graphicData>
            </a:graphic>
          </wp:inline>
        </w:drawing>
      </w:r>
    </w:p>
    <w:p w:rsidR="00000000" w:rsidRPr="0009053C" w:rsidRDefault="00F76791">
      <w:pPr>
        <w:numPr>
          <w:ilvl w:val="0"/>
          <w:numId w:val="2"/>
        </w:numPr>
        <w:spacing w:before="100" w:beforeAutospacing="1" w:after="100" w:afterAutospacing="1"/>
        <w:ind w:left="0"/>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color w:val="333333"/>
          <w:sz w:val="21"/>
          <w:szCs w:val="21"/>
        </w:rPr>
        <w:t>Order group simple creates a package of selected tests/o</w:t>
      </w:r>
      <w:r w:rsidRPr="0009053C">
        <w:rPr>
          <w:rFonts w:asciiTheme="minorHAnsi" w:eastAsia="Times New Roman" w:hAnsiTheme="minorHAnsi" w:cstheme="minorHAnsi"/>
          <w:color w:val="333333"/>
          <w:sz w:val="21"/>
          <w:szCs w:val="21"/>
        </w:rPr>
        <w:t>rders with a combined price. The image below shows multiple tests being added to a package.</w:t>
      </w:r>
    </w:p>
    <w:p w:rsidR="00000000" w:rsidRPr="0009053C" w:rsidRDefault="00F76791">
      <w:pPr>
        <w:divId w:val="1432779499"/>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lastRenderedPageBreak/>
        <w:drawing>
          <wp:inline distT="0" distB="0" distL="0" distR="0">
            <wp:extent cx="6141720" cy="2209800"/>
            <wp:effectExtent l="0" t="0" r="0" b="0"/>
            <wp:docPr id="30" name="Picture 30" descr="C:\Users\DOT1\Documents\Dotmark-DMS-Manual\DMS Web\DMS Lab\order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Lab\orderGroup.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141720" cy="2209800"/>
                    </a:xfrm>
                    <a:prstGeom prst="rect">
                      <a:avLst/>
                    </a:prstGeom>
                    <a:noFill/>
                    <a:ln>
                      <a:noFill/>
                    </a:ln>
                  </pic:spPr>
                </pic:pic>
              </a:graphicData>
            </a:graphic>
          </wp:inline>
        </w:drawing>
      </w:r>
    </w:p>
    <w:p w:rsidR="00000000" w:rsidRPr="0009053C" w:rsidRDefault="00F76791">
      <w:pPr>
        <w:pStyle w:val="NormalWeb"/>
        <w:divId w:val="1441488127"/>
        <w:rPr>
          <w:rFonts w:asciiTheme="minorHAnsi" w:hAnsiTheme="minorHAnsi" w:cstheme="minorHAnsi"/>
          <w:color w:val="777777"/>
          <w:sz w:val="21"/>
          <w:szCs w:val="21"/>
        </w:rPr>
      </w:pPr>
      <w:r w:rsidRPr="0009053C">
        <w:rPr>
          <w:rFonts w:asciiTheme="minorHAnsi" w:hAnsiTheme="minorHAnsi" w:cstheme="minorHAnsi"/>
          <w:color w:val="777777"/>
          <w:sz w:val="21"/>
          <w:szCs w:val="21"/>
        </w:rPr>
        <w:t>Specimen id are unique foe each test bu</w:t>
      </w:r>
      <w:r w:rsidRPr="0009053C">
        <w:rPr>
          <w:rFonts w:asciiTheme="minorHAnsi" w:hAnsiTheme="minorHAnsi" w:cstheme="minorHAnsi"/>
          <w:color w:val="777777"/>
          <w:sz w:val="21"/>
          <w:szCs w:val="21"/>
        </w:rPr>
        <w:t xml:space="preserve">t if multiple tests are selected and grouped in </w:t>
      </w:r>
      <w:r w:rsidRPr="0009053C">
        <w:rPr>
          <w:rStyle w:val="Strong"/>
          <w:rFonts w:asciiTheme="minorHAnsi" w:hAnsiTheme="minorHAnsi" w:cstheme="minorHAnsi"/>
          <w:color w:val="777777"/>
          <w:sz w:val="21"/>
          <w:szCs w:val="21"/>
        </w:rPr>
        <w:t>Order Group</w:t>
      </w:r>
      <w:r w:rsidRPr="0009053C">
        <w:rPr>
          <w:rFonts w:asciiTheme="minorHAnsi" w:hAnsiTheme="minorHAnsi" w:cstheme="minorHAnsi"/>
          <w:color w:val="777777"/>
          <w:sz w:val="21"/>
          <w:szCs w:val="21"/>
        </w:rPr>
        <w:t xml:space="preserve"> then the user can select whether the specimen id for that group should have same specimen id or multiple individual specimen id from the "Yes" or "No" choice.</w:t>
      </w:r>
    </w:p>
    <w:p w:rsidR="00000000" w:rsidRPr="0009053C" w:rsidRDefault="00F76791">
      <w:pPr>
        <w:pStyle w:val="Heading4"/>
        <w:divId w:val="1432779499"/>
        <w:rPr>
          <w:rFonts w:asciiTheme="minorHAnsi" w:eastAsia="Times New Roman" w:hAnsiTheme="minorHAnsi" w:cstheme="minorHAnsi"/>
          <w:color w:val="333333"/>
        </w:rPr>
      </w:pPr>
      <w:r w:rsidRPr="0009053C">
        <w:rPr>
          <w:rFonts w:asciiTheme="minorHAnsi" w:eastAsia="Times New Roman" w:hAnsiTheme="minorHAnsi" w:cstheme="minorHAnsi"/>
          <w:color w:val="333333"/>
        </w:rPr>
        <w:t>Load Compendium</w:t>
      </w:r>
    </w:p>
    <w:p w:rsidR="00000000" w:rsidRPr="0009053C" w:rsidRDefault="00F76791">
      <w:pPr>
        <w:pStyle w:val="NormalWeb"/>
        <w:divId w:val="1432779499"/>
        <w:rPr>
          <w:rFonts w:asciiTheme="minorHAnsi" w:hAnsiTheme="minorHAnsi" w:cstheme="minorHAnsi"/>
          <w:color w:val="333333"/>
          <w:sz w:val="21"/>
          <w:szCs w:val="21"/>
        </w:rPr>
      </w:pPr>
      <w:r w:rsidRPr="0009053C">
        <w:rPr>
          <w:rFonts w:asciiTheme="minorHAnsi" w:hAnsiTheme="minorHAnsi" w:cstheme="minorHAnsi"/>
          <w:color w:val="333333"/>
          <w:sz w:val="21"/>
          <w:szCs w:val="21"/>
        </w:rPr>
        <w:t>Lab do not have acces</w:t>
      </w:r>
      <w:r w:rsidRPr="0009053C">
        <w:rPr>
          <w:rFonts w:asciiTheme="minorHAnsi" w:hAnsiTheme="minorHAnsi" w:cstheme="minorHAnsi"/>
          <w:color w:val="333333"/>
          <w:sz w:val="21"/>
          <w:szCs w:val="21"/>
        </w:rPr>
        <w:t>s to this section.</w:t>
      </w:r>
    </w:p>
    <w:p w:rsidR="00000000" w:rsidRPr="0009053C" w:rsidRDefault="00F76791">
      <w:pPr>
        <w:pStyle w:val="Heading4"/>
        <w:divId w:val="1432779499"/>
        <w:rPr>
          <w:rFonts w:asciiTheme="minorHAnsi" w:eastAsia="Times New Roman" w:hAnsiTheme="minorHAnsi" w:cstheme="minorHAnsi"/>
          <w:color w:val="333333"/>
        </w:rPr>
      </w:pPr>
      <w:r w:rsidRPr="0009053C">
        <w:rPr>
          <w:rFonts w:asciiTheme="minorHAnsi" w:eastAsia="Times New Roman" w:hAnsiTheme="minorHAnsi" w:cstheme="minorHAnsi"/>
          <w:color w:val="333333"/>
        </w:rPr>
        <w:t>Batch Result</w:t>
      </w:r>
    </w:p>
    <w:p w:rsidR="00000000" w:rsidRPr="0009053C" w:rsidRDefault="00F76791">
      <w:pPr>
        <w:pStyle w:val="Heading4"/>
        <w:divId w:val="1432779499"/>
        <w:rPr>
          <w:rFonts w:asciiTheme="minorHAnsi" w:eastAsia="Times New Roman" w:hAnsiTheme="minorHAnsi" w:cstheme="minorHAnsi"/>
          <w:color w:val="333333"/>
        </w:rPr>
      </w:pPr>
      <w:r w:rsidRPr="0009053C">
        <w:rPr>
          <w:rFonts w:asciiTheme="minorHAnsi" w:eastAsia="Times New Roman" w:hAnsiTheme="minorHAnsi" w:cstheme="minorHAnsi"/>
          <w:color w:val="333333"/>
        </w:rPr>
        <w:t>Electronic Reports</w:t>
      </w:r>
    </w:p>
    <w:p w:rsidR="00000000" w:rsidRPr="0009053C" w:rsidRDefault="00F76791">
      <w:pPr>
        <w:pStyle w:val="Heading4"/>
        <w:divId w:val="1432779499"/>
        <w:rPr>
          <w:rFonts w:asciiTheme="minorHAnsi" w:eastAsia="Times New Roman" w:hAnsiTheme="minorHAnsi" w:cstheme="minorHAnsi"/>
          <w:color w:val="333333"/>
        </w:rPr>
      </w:pPr>
      <w:r w:rsidRPr="0009053C">
        <w:rPr>
          <w:rFonts w:asciiTheme="minorHAnsi" w:eastAsia="Times New Roman" w:hAnsiTheme="minorHAnsi" w:cstheme="minorHAnsi"/>
          <w:color w:val="333333"/>
        </w:rPr>
        <w:t>Lab Documents</w:t>
      </w:r>
    </w:p>
    <w:p w:rsidR="00D549EB" w:rsidRPr="0009053C" w:rsidRDefault="00D549EB">
      <w:pPr>
        <w:pStyle w:val="Heading1"/>
        <w:rPr>
          <w:rFonts w:asciiTheme="minorHAnsi" w:eastAsia="Times New Roman" w:hAnsiTheme="minorHAnsi" w:cstheme="minorHAnsi"/>
        </w:rPr>
      </w:pPr>
    </w:p>
    <w:p w:rsidR="00000000" w:rsidRPr="0009053C" w:rsidRDefault="00F76791">
      <w:pPr>
        <w:pStyle w:val="Heading1"/>
        <w:rPr>
          <w:rFonts w:asciiTheme="minorHAnsi" w:eastAsia="Times New Roman" w:hAnsiTheme="minorHAnsi" w:cstheme="minorHAnsi"/>
        </w:rPr>
      </w:pPr>
      <w:bookmarkStart w:id="12" w:name="_Toc511143948"/>
      <w:r w:rsidRPr="0009053C">
        <w:rPr>
          <w:rFonts w:asciiTheme="minorHAnsi" w:eastAsia="Times New Roman" w:hAnsiTheme="minorHAnsi" w:cstheme="minorHAnsi"/>
        </w:rPr>
        <w:t>Events</w:t>
      </w:r>
      <w:bookmarkEnd w:id="12"/>
    </w:p>
    <w:p w:rsidR="00000000" w:rsidRPr="0009053C" w:rsidRDefault="00F76791">
      <w:pPr>
        <w:pStyle w:val="NormalWeb"/>
        <w:rPr>
          <w:rFonts w:asciiTheme="minorHAnsi" w:hAnsiTheme="minorHAnsi" w:cstheme="minorHAnsi"/>
          <w:color w:val="333333"/>
          <w:sz w:val="21"/>
          <w:szCs w:val="21"/>
        </w:rPr>
      </w:pPr>
      <w:r w:rsidRPr="0009053C">
        <w:rPr>
          <w:rFonts w:asciiTheme="minorHAnsi" w:hAnsiTheme="minorHAnsi" w:cstheme="minorHAnsi"/>
          <w:color w:val="333333"/>
          <w:sz w:val="21"/>
          <w:szCs w:val="21"/>
        </w:rPr>
        <w:t>This topic is described in the Introduction section.</w:t>
      </w:r>
    </w:p>
    <w:p w:rsidR="00D549EB" w:rsidRPr="0009053C" w:rsidRDefault="00D549EB">
      <w:pPr>
        <w:pStyle w:val="Heading1"/>
        <w:rPr>
          <w:rFonts w:asciiTheme="minorHAnsi" w:eastAsia="Times New Roman" w:hAnsiTheme="minorHAnsi" w:cstheme="minorHAnsi"/>
        </w:rPr>
      </w:pPr>
    </w:p>
    <w:p w:rsidR="00000000" w:rsidRPr="0009053C" w:rsidRDefault="00F76791">
      <w:pPr>
        <w:pStyle w:val="Heading1"/>
        <w:rPr>
          <w:rFonts w:asciiTheme="minorHAnsi" w:eastAsia="Times New Roman" w:hAnsiTheme="minorHAnsi" w:cstheme="minorHAnsi"/>
        </w:rPr>
      </w:pPr>
      <w:bookmarkStart w:id="13" w:name="_Toc511143949"/>
      <w:r w:rsidRPr="0009053C">
        <w:rPr>
          <w:rFonts w:asciiTheme="minorHAnsi" w:eastAsia="Times New Roman" w:hAnsiTheme="minorHAnsi" w:cstheme="minorHAnsi"/>
        </w:rPr>
        <w:t>Notice</w:t>
      </w:r>
      <w:bookmarkEnd w:id="13"/>
    </w:p>
    <w:p w:rsidR="00000000" w:rsidRPr="0009053C" w:rsidRDefault="00F76791">
      <w:pPr>
        <w:pStyle w:val="NormalWeb"/>
        <w:rPr>
          <w:rFonts w:asciiTheme="minorHAnsi" w:hAnsiTheme="minorHAnsi" w:cstheme="minorHAnsi"/>
          <w:color w:val="333333"/>
          <w:sz w:val="21"/>
          <w:szCs w:val="21"/>
        </w:rPr>
      </w:pPr>
      <w:r w:rsidRPr="0009053C">
        <w:rPr>
          <w:rFonts w:asciiTheme="minorHAnsi" w:hAnsiTheme="minorHAnsi" w:cstheme="minorHAnsi"/>
          <w:color w:val="333333"/>
          <w:sz w:val="21"/>
          <w:szCs w:val="21"/>
        </w:rPr>
        <w:t>This topic is described in the Introduction section.</w:t>
      </w:r>
    </w:p>
    <w:p w:rsidR="00D549EB" w:rsidRPr="0009053C" w:rsidRDefault="00D549EB">
      <w:pPr>
        <w:rPr>
          <w:rFonts w:asciiTheme="minorHAnsi" w:eastAsia="Times New Roman" w:hAnsiTheme="minorHAnsi" w:cstheme="minorHAnsi"/>
          <w:b/>
          <w:bCs/>
          <w:color w:val="000000"/>
          <w:kern w:val="36"/>
          <w:sz w:val="42"/>
          <w:szCs w:val="42"/>
        </w:rPr>
      </w:pPr>
      <w:r w:rsidRPr="0009053C">
        <w:rPr>
          <w:rFonts w:asciiTheme="minorHAnsi" w:eastAsia="Times New Roman" w:hAnsiTheme="minorHAnsi" w:cstheme="minorHAnsi"/>
        </w:rPr>
        <w:br w:type="page"/>
      </w:r>
    </w:p>
    <w:p w:rsidR="00000000" w:rsidRPr="0009053C" w:rsidRDefault="00F76791">
      <w:pPr>
        <w:pStyle w:val="Heading1"/>
        <w:rPr>
          <w:rFonts w:asciiTheme="minorHAnsi" w:eastAsia="Times New Roman" w:hAnsiTheme="minorHAnsi" w:cstheme="minorHAnsi"/>
        </w:rPr>
      </w:pPr>
      <w:bookmarkStart w:id="14" w:name="_Toc511143950"/>
      <w:r w:rsidRPr="0009053C">
        <w:rPr>
          <w:rFonts w:asciiTheme="minorHAnsi" w:eastAsia="Times New Roman" w:hAnsiTheme="minorHAnsi" w:cstheme="minorHAnsi"/>
        </w:rPr>
        <w:lastRenderedPageBreak/>
        <w:t>My Account</w:t>
      </w:r>
      <w:bookmarkEnd w:id="14"/>
    </w:p>
    <w:p w:rsidR="00000000" w:rsidRPr="0009053C" w:rsidRDefault="00F76791">
      <w:pPr>
        <w:pStyle w:val="Heading4"/>
        <w:rPr>
          <w:rFonts w:asciiTheme="minorHAnsi" w:eastAsia="Times New Roman" w:hAnsiTheme="minorHAnsi" w:cstheme="minorHAnsi"/>
          <w:color w:val="333333"/>
        </w:rPr>
      </w:pPr>
      <w:r w:rsidRPr="0009053C">
        <w:rPr>
          <w:rFonts w:asciiTheme="minorHAnsi" w:eastAsia="Times New Roman" w:hAnsiTheme="minorHAnsi" w:cstheme="minorHAnsi"/>
          <w:color w:val="333333"/>
        </w:rPr>
        <w:t>Password</w:t>
      </w:r>
    </w:p>
    <w:p w:rsidR="00000000" w:rsidRPr="0009053C" w:rsidRDefault="00F76791">
      <w:pPr>
        <w:pStyle w:val="NormalWeb"/>
        <w:rPr>
          <w:rFonts w:asciiTheme="minorHAnsi" w:hAnsiTheme="minorHAnsi" w:cstheme="minorHAnsi"/>
          <w:color w:val="333333"/>
          <w:sz w:val="21"/>
          <w:szCs w:val="21"/>
        </w:rPr>
      </w:pPr>
      <w:r w:rsidRPr="0009053C">
        <w:rPr>
          <w:rFonts w:asciiTheme="minorHAnsi" w:hAnsiTheme="minorHAnsi" w:cstheme="minorHAnsi"/>
          <w:color w:val="333333"/>
          <w:sz w:val="21"/>
          <w:szCs w:val="21"/>
        </w:rPr>
        <w:t>Change your password here.</w:t>
      </w:r>
    </w:p>
    <w:p w:rsidR="00000000" w:rsidRPr="0009053C" w:rsidRDefault="00F76791">
      <w:pPr>
        <w:rPr>
          <w:rFonts w:asciiTheme="minorHAnsi" w:eastAsia="Times New Roman" w:hAnsiTheme="minorHAnsi" w:cstheme="minorHAnsi"/>
          <w:color w:val="333333"/>
          <w:sz w:val="21"/>
          <w:szCs w:val="21"/>
        </w:rPr>
      </w:pPr>
      <w:r w:rsidRPr="0009053C">
        <w:rPr>
          <w:rFonts w:asciiTheme="minorHAnsi" w:eastAsia="Times New Roman" w:hAnsiTheme="minorHAnsi" w:cstheme="minorHAnsi"/>
          <w:noProof/>
          <w:color w:val="333333"/>
          <w:sz w:val="21"/>
          <w:szCs w:val="21"/>
        </w:rPr>
        <w:drawing>
          <wp:inline distT="0" distB="0" distL="0" distR="0">
            <wp:extent cx="5882640" cy="2118360"/>
            <wp:effectExtent l="0" t="0" r="3810" b="0"/>
            <wp:docPr id="31" name="Picture 31" descr="C:\Users\DOT1\Documents\Dotmark-DMS-Manual\DMS Web\DMS Lab\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Lab\password.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882640" cy="2118360"/>
                    </a:xfrm>
                    <a:prstGeom prst="rect">
                      <a:avLst/>
                    </a:prstGeom>
                    <a:noFill/>
                    <a:ln>
                      <a:noFill/>
                    </a:ln>
                  </pic:spPr>
                </pic:pic>
              </a:graphicData>
            </a:graphic>
          </wp:inline>
        </w:drawing>
      </w:r>
    </w:p>
    <w:p w:rsidR="00000000" w:rsidRPr="0009053C" w:rsidRDefault="00F76791">
      <w:pPr>
        <w:pStyle w:val="Heading4"/>
        <w:rPr>
          <w:rFonts w:asciiTheme="minorHAnsi" w:eastAsia="Times New Roman" w:hAnsiTheme="minorHAnsi" w:cstheme="minorHAnsi"/>
          <w:color w:val="333333"/>
        </w:rPr>
      </w:pPr>
      <w:r w:rsidRPr="0009053C">
        <w:rPr>
          <w:rFonts w:asciiTheme="minorHAnsi" w:eastAsia="Times New Roman" w:hAnsiTheme="minorHAnsi" w:cstheme="minorHAnsi"/>
          <w:color w:val="333333"/>
        </w:rPr>
        <w:t>Authorizations</w:t>
      </w:r>
    </w:p>
    <w:p w:rsidR="00000000" w:rsidRPr="0009053C" w:rsidRDefault="00F76791">
      <w:pPr>
        <w:pStyle w:val="Heading4"/>
        <w:rPr>
          <w:rFonts w:asciiTheme="minorHAnsi" w:eastAsia="Times New Roman" w:hAnsiTheme="minorHAnsi" w:cstheme="minorHAnsi"/>
          <w:color w:val="333333"/>
        </w:rPr>
      </w:pPr>
      <w:r w:rsidRPr="0009053C">
        <w:rPr>
          <w:rFonts w:asciiTheme="minorHAnsi" w:eastAsia="Times New Roman" w:hAnsiTheme="minorHAnsi" w:cstheme="minorHAnsi"/>
          <w:color w:val="333333"/>
        </w:rPr>
        <w:t>Address Book</w:t>
      </w:r>
    </w:p>
    <w:p w:rsidR="00000000" w:rsidRPr="0009053C" w:rsidRDefault="00F76791">
      <w:pPr>
        <w:pStyle w:val="NormalWeb"/>
        <w:rPr>
          <w:rFonts w:asciiTheme="minorHAnsi" w:hAnsiTheme="minorHAnsi" w:cstheme="minorHAnsi"/>
          <w:color w:val="333333"/>
          <w:sz w:val="21"/>
          <w:szCs w:val="21"/>
        </w:rPr>
      </w:pPr>
      <w:r w:rsidRPr="0009053C">
        <w:rPr>
          <w:rFonts w:asciiTheme="minorHAnsi" w:hAnsiTheme="minorHAnsi" w:cstheme="minorHAnsi"/>
          <w:color w:val="333333"/>
          <w:sz w:val="21"/>
          <w:szCs w:val="21"/>
        </w:rPr>
        <w:t>Most of the details of different departments in the hospital will be stored here.</w:t>
      </w:r>
    </w:p>
    <w:p w:rsidR="00000000" w:rsidRPr="0009053C" w:rsidRDefault="00F76791">
      <w:pPr>
        <w:pStyle w:val="Heading4"/>
        <w:rPr>
          <w:rFonts w:asciiTheme="minorHAnsi" w:eastAsia="Times New Roman" w:hAnsiTheme="minorHAnsi" w:cstheme="minorHAnsi"/>
          <w:color w:val="333333"/>
        </w:rPr>
      </w:pPr>
      <w:r w:rsidRPr="0009053C">
        <w:rPr>
          <w:rFonts w:asciiTheme="minorHAnsi" w:eastAsia="Times New Roman" w:hAnsiTheme="minorHAnsi" w:cstheme="minorHAnsi"/>
          <w:color w:val="333333"/>
        </w:rPr>
        <w:t xml:space="preserve">Office Notes: </w:t>
      </w:r>
    </w:p>
    <w:p w:rsidR="00000000" w:rsidRPr="0009053C" w:rsidRDefault="00F76791">
      <w:pPr>
        <w:pStyle w:val="NormalWeb"/>
        <w:rPr>
          <w:rFonts w:asciiTheme="minorHAnsi" w:hAnsiTheme="minorHAnsi" w:cstheme="minorHAnsi"/>
          <w:color w:val="333333"/>
          <w:sz w:val="21"/>
          <w:szCs w:val="21"/>
        </w:rPr>
      </w:pPr>
      <w:r w:rsidRPr="0009053C">
        <w:rPr>
          <w:rFonts w:asciiTheme="minorHAnsi" w:hAnsiTheme="minorHAnsi" w:cstheme="minorHAnsi"/>
          <w:color w:val="333333"/>
          <w:sz w:val="21"/>
          <w:szCs w:val="21"/>
        </w:rPr>
        <w:t>Any users can add notes her</w:t>
      </w:r>
      <w:r w:rsidRPr="0009053C">
        <w:rPr>
          <w:rFonts w:asciiTheme="minorHAnsi" w:hAnsiTheme="minorHAnsi" w:cstheme="minorHAnsi"/>
          <w:color w:val="333333"/>
          <w:sz w:val="21"/>
          <w:szCs w:val="21"/>
        </w:rPr>
        <w:t>e. These notes will be stored here, and anyone can come here and view these notes.</w:t>
      </w:r>
    </w:p>
    <w:p w:rsidR="00000000" w:rsidRPr="0009053C" w:rsidRDefault="00F76791">
      <w:pPr>
        <w:pStyle w:val="Heading4"/>
        <w:rPr>
          <w:rFonts w:asciiTheme="minorHAnsi" w:eastAsia="Times New Roman" w:hAnsiTheme="minorHAnsi" w:cstheme="minorHAnsi"/>
          <w:color w:val="333333"/>
        </w:rPr>
      </w:pPr>
      <w:r w:rsidRPr="0009053C">
        <w:rPr>
          <w:rFonts w:asciiTheme="minorHAnsi" w:eastAsia="Times New Roman" w:hAnsiTheme="minorHAnsi" w:cstheme="minorHAnsi"/>
          <w:color w:val="333333"/>
        </w:rPr>
        <w:t>Configure Tracks</w:t>
      </w:r>
    </w:p>
    <w:p w:rsidR="00000000" w:rsidRPr="0009053C" w:rsidRDefault="00F76791">
      <w:pPr>
        <w:pStyle w:val="NormalWeb"/>
        <w:rPr>
          <w:rFonts w:asciiTheme="minorHAnsi" w:hAnsiTheme="minorHAnsi" w:cstheme="minorHAnsi"/>
          <w:color w:val="333333"/>
          <w:sz w:val="21"/>
          <w:szCs w:val="21"/>
        </w:rPr>
      </w:pPr>
      <w:r w:rsidRPr="0009053C">
        <w:rPr>
          <w:rFonts w:asciiTheme="minorHAnsi" w:hAnsiTheme="minorHAnsi" w:cstheme="minorHAnsi"/>
          <w:color w:val="333333"/>
          <w:sz w:val="21"/>
          <w:szCs w:val="21"/>
        </w:rPr>
        <w:t>Doctors update this section to keep records of varieties of tests like blood pressure test in different timings, its normal state for person of certain type</w:t>
      </w:r>
      <w:r w:rsidRPr="0009053C">
        <w:rPr>
          <w:rFonts w:asciiTheme="minorHAnsi" w:hAnsiTheme="minorHAnsi" w:cstheme="minorHAnsi"/>
          <w:color w:val="333333"/>
          <w:sz w:val="21"/>
          <w:szCs w:val="21"/>
        </w:rPr>
        <w:t xml:space="preserve"> and other in-depth details for other members to view. These records will be stored in the encounter history. Accessing this information from the </w:t>
      </w:r>
      <w:r w:rsidRPr="0009053C">
        <w:rPr>
          <w:rStyle w:val="Strong"/>
          <w:rFonts w:asciiTheme="minorHAnsi" w:hAnsiTheme="minorHAnsi" w:cstheme="minorHAnsi"/>
          <w:color w:val="333333"/>
          <w:sz w:val="21"/>
          <w:szCs w:val="21"/>
        </w:rPr>
        <w:t>Encounters</w:t>
      </w:r>
      <w:r w:rsidRPr="0009053C">
        <w:rPr>
          <w:rFonts w:asciiTheme="minorHAnsi" w:hAnsiTheme="minorHAnsi" w:cstheme="minorHAnsi"/>
          <w:color w:val="333333"/>
          <w:sz w:val="21"/>
          <w:szCs w:val="21"/>
        </w:rPr>
        <w:t>, graph of that record will be displayed. This graph also can be printed if required.</w:t>
      </w:r>
    </w:p>
    <w:p w:rsidR="00D549EB" w:rsidRPr="0009053C" w:rsidRDefault="00D549EB">
      <w:pPr>
        <w:rPr>
          <w:rFonts w:asciiTheme="minorHAnsi" w:eastAsia="Times New Roman" w:hAnsiTheme="minorHAnsi" w:cstheme="minorHAnsi"/>
          <w:b/>
          <w:bCs/>
          <w:color w:val="000000"/>
          <w:kern w:val="36"/>
          <w:sz w:val="42"/>
          <w:szCs w:val="42"/>
        </w:rPr>
      </w:pPr>
      <w:r w:rsidRPr="0009053C">
        <w:rPr>
          <w:rFonts w:asciiTheme="minorHAnsi" w:eastAsia="Times New Roman" w:hAnsiTheme="minorHAnsi" w:cstheme="minorHAnsi"/>
        </w:rPr>
        <w:br w:type="page"/>
      </w:r>
    </w:p>
    <w:p w:rsidR="00000000" w:rsidRPr="0009053C" w:rsidRDefault="00F76791">
      <w:pPr>
        <w:pStyle w:val="Heading1"/>
        <w:rPr>
          <w:rFonts w:asciiTheme="minorHAnsi" w:eastAsia="Times New Roman" w:hAnsiTheme="minorHAnsi" w:cstheme="minorHAnsi"/>
        </w:rPr>
      </w:pPr>
      <w:bookmarkStart w:id="15" w:name="_Toc511143951"/>
      <w:r w:rsidRPr="0009053C">
        <w:rPr>
          <w:rFonts w:asciiTheme="minorHAnsi" w:eastAsia="Times New Roman" w:hAnsiTheme="minorHAnsi" w:cstheme="minorHAnsi"/>
        </w:rPr>
        <w:lastRenderedPageBreak/>
        <w:t>About Us</w:t>
      </w:r>
      <w:bookmarkEnd w:id="15"/>
    </w:p>
    <w:p w:rsidR="00F76791" w:rsidRPr="0009053C" w:rsidRDefault="00F76791">
      <w:pPr>
        <w:pStyle w:val="NormalWeb"/>
        <w:rPr>
          <w:rFonts w:asciiTheme="minorHAnsi" w:hAnsiTheme="minorHAnsi" w:cstheme="minorHAnsi"/>
          <w:color w:val="333333"/>
          <w:sz w:val="21"/>
          <w:szCs w:val="21"/>
        </w:rPr>
      </w:pPr>
      <w:r w:rsidRPr="0009053C">
        <w:rPr>
          <w:rFonts w:asciiTheme="minorHAnsi" w:hAnsiTheme="minorHAnsi" w:cstheme="minorHAnsi"/>
          <w:color w:val="333333"/>
          <w:sz w:val="21"/>
          <w:szCs w:val="21"/>
        </w:rPr>
        <w:t>Provi</w:t>
      </w:r>
      <w:r w:rsidRPr="0009053C">
        <w:rPr>
          <w:rFonts w:asciiTheme="minorHAnsi" w:hAnsiTheme="minorHAnsi" w:cstheme="minorHAnsi"/>
          <w:color w:val="333333"/>
          <w:sz w:val="21"/>
          <w:szCs w:val="21"/>
        </w:rPr>
        <w:t>des information about DMS.</w:t>
      </w:r>
    </w:p>
    <w:sectPr w:rsidR="00F76791" w:rsidRPr="0009053C" w:rsidSect="00475C9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791" w:rsidRDefault="00F76791" w:rsidP="00475C95">
      <w:r>
        <w:separator/>
      </w:r>
    </w:p>
  </w:endnote>
  <w:endnote w:type="continuationSeparator" w:id="0">
    <w:p w:rsidR="00F76791" w:rsidRDefault="00F76791" w:rsidP="0047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D65" w:rsidRDefault="00DC7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342559"/>
      <w:docPartObj>
        <w:docPartGallery w:val="Page Numbers (Bottom of Page)"/>
        <w:docPartUnique/>
      </w:docPartObj>
    </w:sdtPr>
    <w:sdtEndPr>
      <w:rPr>
        <w:noProof/>
      </w:rPr>
    </w:sdtEndPr>
    <w:sdtContent>
      <w:p w:rsidR="00DC7D65" w:rsidRDefault="00DC7D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C7D65" w:rsidRDefault="00DC7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791" w:rsidRDefault="00F76791" w:rsidP="00475C95">
      <w:r>
        <w:separator/>
      </w:r>
    </w:p>
  </w:footnote>
  <w:footnote w:type="continuationSeparator" w:id="0">
    <w:p w:rsidR="00F76791" w:rsidRDefault="00F76791" w:rsidP="00475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247"/>
    <w:multiLevelType w:val="multilevel"/>
    <w:tmpl w:val="5DB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138C9"/>
    <w:multiLevelType w:val="multilevel"/>
    <w:tmpl w:val="8C089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7A2F"/>
    <w:rsid w:val="0009053C"/>
    <w:rsid w:val="001F1892"/>
    <w:rsid w:val="003B4023"/>
    <w:rsid w:val="00475C95"/>
    <w:rsid w:val="008670BD"/>
    <w:rsid w:val="00AB3C5F"/>
    <w:rsid w:val="00C77A2F"/>
    <w:rsid w:val="00D549EB"/>
    <w:rsid w:val="00DC7D65"/>
    <w:rsid w:val="00F7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B6937"/>
  <w15:chartTrackingRefBased/>
  <w15:docId w15:val="{B89C1A8A-EB45-4367-A194-53BA0795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475C95"/>
    <w:pPr>
      <w:tabs>
        <w:tab w:val="center" w:pos="4680"/>
        <w:tab w:val="right" w:pos="9360"/>
      </w:tabs>
    </w:pPr>
  </w:style>
  <w:style w:type="character" w:customStyle="1" w:styleId="HeaderChar">
    <w:name w:val="Header Char"/>
    <w:basedOn w:val="DefaultParagraphFont"/>
    <w:link w:val="Header"/>
    <w:uiPriority w:val="99"/>
    <w:rsid w:val="00475C95"/>
    <w:rPr>
      <w:rFonts w:eastAsiaTheme="minorEastAsia"/>
      <w:sz w:val="24"/>
      <w:szCs w:val="24"/>
    </w:rPr>
  </w:style>
  <w:style w:type="paragraph" w:styleId="Footer">
    <w:name w:val="footer"/>
    <w:basedOn w:val="Normal"/>
    <w:link w:val="FooterChar"/>
    <w:uiPriority w:val="99"/>
    <w:unhideWhenUsed/>
    <w:rsid w:val="00475C95"/>
    <w:pPr>
      <w:tabs>
        <w:tab w:val="center" w:pos="4680"/>
        <w:tab w:val="right" w:pos="9360"/>
      </w:tabs>
    </w:pPr>
  </w:style>
  <w:style w:type="character" w:customStyle="1" w:styleId="FooterChar">
    <w:name w:val="Footer Char"/>
    <w:basedOn w:val="DefaultParagraphFont"/>
    <w:link w:val="Footer"/>
    <w:uiPriority w:val="99"/>
    <w:rsid w:val="00475C95"/>
    <w:rPr>
      <w:rFonts w:eastAsiaTheme="minorEastAsia"/>
      <w:sz w:val="24"/>
      <w:szCs w:val="24"/>
    </w:rPr>
  </w:style>
  <w:style w:type="paragraph" w:styleId="TOCHeading">
    <w:name w:val="TOC Heading"/>
    <w:basedOn w:val="Heading1"/>
    <w:next w:val="Normal"/>
    <w:uiPriority w:val="39"/>
    <w:unhideWhenUsed/>
    <w:qFormat/>
    <w:rsid w:val="0009053C"/>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9053C"/>
    <w:pPr>
      <w:spacing w:after="100"/>
    </w:pPr>
  </w:style>
  <w:style w:type="paragraph" w:styleId="TOC3">
    <w:name w:val="toc 3"/>
    <w:basedOn w:val="Normal"/>
    <w:next w:val="Normal"/>
    <w:autoRedefine/>
    <w:uiPriority w:val="39"/>
    <w:unhideWhenUsed/>
    <w:rsid w:val="0009053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68350">
      <w:marLeft w:val="0"/>
      <w:marRight w:val="0"/>
      <w:marTop w:val="0"/>
      <w:marBottom w:val="0"/>
      <w:divBdr>
        <w:top w:val="none" w:sz="0" w:space="0" w:color="auto"/>
        <w:left w:val="none" w:sz="0" w:space="0" w:color="auto"/>
        <w:bottom w:val="none" w:sz="0" w:space="0" w:color="auto"/>
        <w:right w:val="none" w:sz="0" w:space="0" w:color="auto"/>
      </w:divBdr>
      <w:divsChild>
        <w:div w:id="49611972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31512739">
      <w:marLeft w:val="0"/>
      <w:marRight w:val="0"/>
      <w:marTop w:val="0"/>
      <w:marBottom w:val="0"/>
      <w:divBdr>
        <w:top w:val="none" w:sz="0" w:space="0" w:color="auto"/>
        <w:left w:val="none" w:sz="0" w:space="0" w:color="auto"/>
        <w:bottom w:val="none" w:sz="0" w:space="0" w:color="auto"/>
        <w:right w:val="none" w:sz="0" w:space="0" w:color="auto"/>
      </w:divBdr>
    </w:div>
    <w:div w:id="616763875">
      <w:marLeft w:val="0"/>
      <w:marRight w:val="0"/>
      <w:marTop w:val="0"/>
      <w:marBottom w:val="0"/>
      <w:divBdr>
        <w:top w:val="none" w:sz="0" w:space="0" w:color="auto"/>
        <w:left w:val="none" w:sz="0" w:space="0" w:color="auto"/>
        <w:bottom w:val="none" w:sz="0" w:space="0" w:color="auto"/>
        <w:right w:val="none" w:sz="0" w:space="0" w:color="auto"/>
      </w:divBdr>
    </w:div>
    <w:div w:id="841047417">
      <w:marLeft w:val="0"/>
      <w:marRight w:val="0"/>
      <w:marTop w:val="0"/>
      <w:marBottom w:val="0"/>
      <w:divBdr>
        <w:top w:val="single" w:sz="12" w:space="8" w:color="0000FF"/>
        <w:left w:val="none" w:sz="0" w:space="0" w:color="auto"/>
        <w:bottom w:val="single" w:sz="12" w:space="8" w:color="0000FF"/>
        <w:right w:val="none" w:sz="0" w:space="0" w:color="auto"/>
      </w:divBdr>
    </w:div>
    <w:div w:id="1233395588">
      <w:marLeft w:val="0"/>
      <w:marRight w:val="0"/>
      <w:marTop w:val="0"/>
      <w:marBottom w:val="0"/>
      <w:divBdr>
        <w:top w:val="none" w:sz="0" w:space="0" w:color="auto"/>
        <w:left w:val="none" w:sz="0" w:space="0" w:color="auto"/>
        <w:bottom w:val="none" w:sz="0" w:space="0" w:color="auto"/>
        <w:right w:val="none" w:sz="0" w:space="0" w:color="auto"/>
      </w:divBdr>
    </w:div>
    <w:div w:id="1432779499">
      <w:marLeft w:val="0"/>
      <w:marRight w:val="0"/>
      <w:marTop w:val="0"/>
      <w:marBottom w:val="0"/>
      <w:divBdr>
        <w:top w:val="none" w:sz="0" w:space="0" w:color="auto"/>
        <w:left w:val="none" w:sz="0" w:space="0" w:color="auto"/>
        <w:bottom w:val="none" w:sz="0" w:space="0" w:color="auto"/>
        <w:right w:val="none" w:sz="0" w:space="0" w:color="auto"/>
      </w:divBdr>
      <w:divsChild>
        <w:div w:id="144148812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Lab\EventForm.jpg" TargetMode="External"/><Relationship Id="rId18" Type="http://schemas.openxmlformats.org/officeDocument/2006/relationships/image" Target="file:///C:\Users\DOT1\Documents\Dotmark-DMS-Manual\DMS%20Web\DMS%20Lab\statusPending.jpg" TargetMode="External"/><Relationship Id="rId26" Type="http://schemas.openxmlformats.org/officeDocument/2006/relationships/image" Target="file:///C:\Users\DOT1\Documents\Dotmark-DMS-Manual\DMS%20Web\DMS%20Lab\updateSpecimenRecord.jpg" TargetMode="External"/><Relationship Id="rId39" Type="http://schemas.openxmlformats.org/officeDocument/2006/relationships/fontTable" Target="fontTable.xml"/><Relationship Id="rId21" Type="http://schemas.openxmlformats.org/officeDocument/2006/relationships/image" Target="file:///C:\Users\DOT1\Documents\Dotmark-DMS-Manual\DMS%20Web\DMS%20Lab\orderList.jpg" TargetMode="External"/><Relationship Id="rId34" Type="http://schemas.openxmlformats.org/officeDocument/2006/relationships/image" Target="file:///C:\Users\DOT1\Documents\Dotmark-DMS-Manual\DMS%20Web\DMS%20Lab\procedureOrderAdded.jpg" TargetMode="External"/><Relationship Id="rId7" Type="http://schemas.openxmlformats.org/officeDocument/2006/relationships/endnotes" Target="endnotes.xml"/><Relationship Id="rId12" Type="http://schemas.openxmlformats.org/officeDocument/2006/relationships/image" Target="file:///C:\Users\DOT1\Documents\Dotmark-DMS-Manual\DMS%20Web\DMS%20Lab\feedbackForm.jpg" TargetMode="External"/><Relationship Id="rId17" Type="http://schemas.openxmlformats.org/officeDocument/2006/relationships/image" Target="file:///C:\Users\DOT1\Documents\Dotmark-DMS-Manual\DMS%20Web\DMS%20Lab\searchSpecimenId.jpg" TargetMode="External"/><Relationship Id="rId25" Type="http://schemas.openxmlformats.org/officeDocument/2006/relationships/image" Target="file:///C:\Users\DOT1\Documents\Dotmark-DMS-Manual\DMS%20Web\DMS%20Lab\afterSubmitScreen.jpg" TargetMode="External"/><Relationship Id="rId33" Type="http://schemas.openxmlformats.org/officeDocument/2006/relationships/image" Target="file:///C:\Users\DOT1\Documents\Dotmark-DMS-Manual\DMS%20Web\DMS%20Lab\AddToTopLevel.jpg" TargetMode="External"/><Relationship Id="rId38" Type="http://schemas.openxmlformats.org/officeDocument/2006/relationships/image" Target="file:///C:\Users\DOT1\Documents\Dotmark-DMS-Manual\DMS%20Web\DMS%20Lab\password.jpg" TargetMode="External"/><Relationship Id="rId2" Type="http://schemas.openxmlformats.org/officeDocument/2006/relationships/numbering" Target="numbering.xml"/><Relationship Id="rId16" Type="http://schemas.openxmlformats.org/officeDocument/2006/relationships/image" Target="file:///C:\Users\DOT1\Documents\Dotmark-DMS-Manual\DMS%20Web\DMS%20Lab\search.jpg" TargetMode="External"/><Relationship Id="rId20" Type="http://schemas.openxmlformats.org/officeDocument/2006/relationships/image" Target="file:///C:\Users\DOT1\Documents\Dotmark-DMS-Manual\DMS%20Web\DMS%20Lab\testStatus.jpg" TargetMode="External"/><Relationship Id="rId29" Type="http://schemas.openxmlformats.org/officeDocument/2006/relationships/image" Target="file:///C:\Users\DOT1\Documents\Dotmark-DMS-Manual\DMS%20Web\DMS%20Lab\configuration.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DMS%20Web\DMS%20Lab\logout.jpg" TargetMode="External"/><Relationship Id="rId24" Type="http://schemas.openxmlformats.org/officeDocument/2006/relationships/image" Target="file:///C:\Users\DOT1\Documents\Dotmark-DMS-Manual\DMS%20Web\DMS%20Lab\specimenBarcode.jpg" TargetMode="External"/><Relationship Id="rId32" Type="http://schemas.openxmlformats.org/officeDocument/2006/relationships/image" Target="file:///C:\Users\DOT1\Documents\Dotmark-DMS-Manual\DMS%20Web\DMS%20Lab\createdGroup.jpg" TargetMode="External"/><Relationship Id="rId37" Type="http://schemas.openxmlformats.org/officeDocument/2006/relationships/image" Target="file:///C:\Users\DOT1\Documents\Dotmark-DMS-Manual\DMS%20Web\DMS%20Lab\orderGroup.jp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file:///C:\Users\DOT1\Documents\Dotmark-DMS-Manual\DMS%20Web\DMS%20Lab\patientTestDetails.jpg" TargetMode="External"/><Relationship Id="rId28" Type="http://schemas.openxmlformats.org/officeDocument/2006/relationships/image" Target="file:///C:\Users\DOT1\Documents\Dotmark-DMS-Manual\DMS%20Web\DMS%20Lab\procedureProviders.jpg" TargetMode="External"/><Relationship Id="rId36" Type="http://schemas.openxmlformats.org/officeDocument/2006/relationships/image" Target="file:///C:\Users\DOT1\Documents\Dotmark-DMS-Manual\DMS%20Web\DMS%20Lab\beforeFoodAdded.jpg" TargetMode="External"/><Relationship Id="rId10" Type="http://schemas.openxmlformats.org/officeDocument/2006/relationships/image" Target="file:///C:\Users\DOT1\Documents\Dotmark-DMS-Manual\DMS%20Web\DMS%20Lab\mainScreen.jpg" TargetMode="External"/><Relationship Id="rId19" Type="http://schemas.openxmlformats.org/officeDocument/2006/relationships/image" Target="file:///C:\Users\DOT1\Documents\Dotmark-DMS-Manual\DMS%20Web\DMS%20Lab\internalLab.jpg" TargetMode="External"/><Relationship Id="rId31" Type="http://schemas.openxmlformats.org/officeDocument/2006/relationships/image" Target="file:///C:\Users\DOT1\Documents\Dotmark-DMS-Manual\DMS%20Web\DMS%20Lab\group.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file:///C:\Users\DOT1\Documents\Dotmark-DMS-Manual\DMS%20Web\DMS%20Lab\NoticeForm.jpg" TargetMode="External"/><Relationship Id="rId22" Type="http://schemas.openxmlformats.org/officeDocument/2006/relationships/image" Target="file:///C:\Users\DOT1\Documents\Dotmark-DMS-Manual\DMS%20Web\DMS%20Lab\differentTest.jpg" TargetMode="External"/><Relationship Id="rId27" Type="http://schemas.openxmlformats.org/officeDocument/2006/relationships/image" Target="file:///C:\Users\DOT1\Documents\Dotmark-DMS-Manual\DMS%20Web\DMS%20Lab\patientEducation.jpg" TargetMode="External"/><Relationship Id="rId30" Type="http://schemas.openxmlformats.org/officeDocument/2006/relationships/image" Target="file:///C:\Users\DOT1\Documents\Dotmark-DMS-Manual\DMS%20Web\DMS%20Lab\AddTopLevel.jpg" TargetMode="External"/><Relationship Id="rId35" Type="http://schemas.openxmlformats.org/officeDocument/2006/relationships/image" Target="file:///C:\Users\DOT1\Documents\Dotmark-DMS-Manual\DMS%20Web\DMS%20Lab\discreteResult.jpg" TargetMode="External"/><Relationship Id="rId8" Type="http://schemas.openxmlformats.org/officeDocument/2006/relationships/image" Target="file:///C:\Users\DOT1\Documents\Dotmark-DMS-Manual\DMS%20Web\DMS%20Lab\logo.jp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6D869-3665-442A-AED5-BC0DA8C81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DMS Lab Manual</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Lab Manual</dc:title>
  <dc:subject/>
  <dc:creator>DOT1</dc:creator>
  <cp:keywords/>
  <dc:description/>
  <cp:lastModifiedBy>DOT1</cp:lastModifiedBy>
  <cp:revision>32</cp:revision>
  <cp:lastPrinted>2018-04-10T11:32:00Z</cp:lastPrinted>
  <dcterms:created xsi:type="dcterms:W3CDTF">2018-04-10T11:24:00Z</dcterms:created>
  <dcterms:modified xsi:type="dcterms:W3CDTF">2018-04-10T11:33:00Z</dcterms:modified>
</cp:coreProperties>
</file>