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 w:rsidRPr="00507FC4">
        <w:rPr>
          <w:rFonts w:ascii="Times New Roman" w:hAnsi="Times New Roman" w:cs="Times New Roman"/>
          <w:sz w:val="24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9D2E8A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9D2E8A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9D2E8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9D2E8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992D2E9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="00A54E3E" w:rsidRPr="00A54E3E">
        <w:t>;</w:t>
      </w:r>
    </w:p>
    <w:p w14:paraId="363E5AC7" w14:textId="5883CC7F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</w:t>
      </w:r>
      <w:r w:rsidR="00A54E3E" w:rsidRPr="00A54E3E">
        <w:t>;</w:t>
      </w:r>
    </w:p>
    <w:p w14:paraId="17505977" w14:textId="5B5AF7D9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</w:t>
      </w:r>
      <w:r w:rsidR="00D03451"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28628B38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="00A54E3E" w:rsidRPr="00A54E3E">
        <w:t>;</w:t>
      </w:r>
    </w:p>
    <w:p w14:paraId="790297E2" w14:textId="48D12F76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="00EB50BF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363.75pt" o:ole="">
            <v:imagedata r:id="rId8" o:title=""/>
          </v:shape>
          <o:OLEObject Type="Embed" ProgID="Visio.Drawing.15" ShapeID="_x0000_i1025" DrawAspect="Content" ObjectID="_1760801131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6A453099" w:rsidR="006509EE" w:rsidRPr="004C303E" w:rsidRDefault="006509EE" w:rsidP="00A342A2">
      <w:pPr>
        <w:pStyle w:val="a5"/>
      </w:pPr>
      <w:r w:rsidRPr="004C303E">
        <w:t>Таблица 2.1</w:t>
      </w:r>
      <w:r w:rsidR="00B2524D">
        <w:t xml:space="preserve"> – Подпрограммы используемые в программе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E89CA66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43096A09" w:rsidR="004C303E" w:rsidRDefault="004C303E" w:rsidP="00A342A2">
      <w:pPr>
        <w:pStyle w:val="a5"/>
      </w:pPr>
      <w:r>
        <w:t>Таблица 2.2</w:t>
      </w:r>
      <w:r w:rsidR="00556A9E">
        <w:t xml:space="preserve"> – Переменные используемые в программе.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31A4650A" w:rsidR="00B332F9" w:rsidRDefault="002C372C">
      <w:r>
        <w:object w:dxaOrig="10680" w:dyaOrig="8550" w14:anchorId="222AA67B">
          <v:shape id="_x0000_i1026" type="#_x0000_t75" style="width:466.6pt;height:374.05pt" o:ole="">
            <v:imagedata r:id="rId10" o:title=""/>
          </v:shape>
          <o:OLEObject Type="Embed" ProgID="Visio.Drawing.15" ShapeID="_x0000_i1026" DrawAspect="Content" ObjectID="_1760801132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05F63C86" w:rsidR="00952426" w:rsidRDefault="00B332F9" w:rsidP="00B332F9">
      <w:pPr>
        <w:pStyle w:val="11"/>
        <w:ind w:firstLine="0"/>
        <w:jc w:val="center"/>
        <w:rPr>
          <w:sz w:val="36"/>
        </w:rPr>
      </w:pPr>
      <w:r>
        <w:object w:dxaOrig="4576" w:dyaOrig="10246" w14:anchorId="314A2EE8">
          <v:shape id="_x0000_i1027" type="#_x0000_t75" style="width:228.15pt;height:511.5pt" o:ole="">
            <v:imagedata r:id="rId12" o:title=""/>
          </v:shape>
          <o:OLEObject Type="Embed" ProgID="Visio.Drawing.15" ShapeID="_x0000_i1027" DrawAspect="Content" ObjectID="_1760801133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9D2E8A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9D2E8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9D2E8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9D2E8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0EB670CD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</w:t>
      </w:r>
      <w:r w:rsidR="003965AB" w:rsidRPr="003965AB">
        <w:t>;</w:t>
      </w:r>
    </w:p>
    <w:p w14:paraId="3D22C8C8" w14:textId="3D33C381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="003965AB" w:rsidRPr="00507FC4">
        <w:t>;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45C04F67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</w:t>
      </w:r>
      <w:r w:rsidR="00507FC4" w:rsidRPr="00507FC4">
        <w:t>;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Язык: </w:t>
      </w:r>
      <w:r w:rsidRPr="007579DC">
        <w:t>Python</w:t>
      </w:r>
    </w:p>
    <w:p w14:paraId="2A9F213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Разработал: Новиков А. С.</w:t>
      </w:r>
    </w:p>
    <w:p w14:paraId="35C98E7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Задание:</w:t>
      </w:r>
    </w:p>
    <w:p w14:paraId="106B95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2AFBF82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Основные переменные, используемые в программе:</w:t>
      </w:r>
    </w:p>
    <w:p w14:paraId="1F6B5F8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matrix</w:t>
      </w:r>
      <w:r w:rsidRPr="00507FC4">
        <w:rPr>
          <w:lang w:val="ru-RU"/>
        </w:rPr>
        <w:t xml:space="preserve"> - исходная матрица</w:t>
      </w:r>
    </w:p>
    <w:p w14:paraId="753CD82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augmented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расширенная матрица</w:t>
      </w:r>
    </w:p>
    <w:p w14:paraId="3A3DDBD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обратная матрица</w:t>
      </w:r>
    </w:p>
    <w:p w14:paraId="72268D8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pivot</w:t>
      </w:r>
      <w:r w:rsidRPr="00507FC4">
        <w:rPr>
          <w:lang w:val="ru-RU"/>
        </w:rPr>
        <w:t>_</w:t>
      </w:r>
      <w:r w:rsidRPr="007579DC">
        <w:t>row</w:t>
      </w:r>
      <w:r w:rsidRPr="00507FC4">
        <w:rPr>
          <w:lang w:val="ru-RU"/>
        </w:rPr>
        <w:t xml:space="preserve"> - номер строки с максимальным элементом</w:t>
      </w:r>
    </w:p>
    <w:p w14:paraId="4C0F90F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factor</w:t>
      </w:r>
      <w:r w:rsidRPr="00507FC4">
        <w:rPr>
          <w:lang w:val="ru-RU"/>
        </w:rPr>
        <w:t xml:space="preserve"> - коэффициент для преобразования матрицы</w:t>
      </w:r>
    </w:p>
    <w:p w14:paraId="0C3A0EF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row</w:t>
      </w:r>
      <w:r w:rsidRPr="00507FC4">
        <w:rPr>
          <w:lang w:val="ru-RU"/>
        </w:rPr>
        <w:t>_</w:t>
      </w:r>
      <w:r w:rsidRPr="007579DC">
        <w:t>entries</w:t>
      </w:r>
      <w:r w:rsidRPr="00507FC4">
        <w:rPr>
          <w:lang w:val="ru-RU"/>
        </w:rPr>
        <w:t xml:space="preserve"> - список элементов строки</w:t>
      </w:r>
    </w:p>
    <w:p w14:paraId="2A5C86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 xml:space="preserve"> - элемент строки</w:t>
      </w:r>
    </w:p>
    <w:p w14:paraId="3AA8559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>_</w:t>
      </w:r>
      <w:r w:rsidRPr="007579DC">
        <w:t>value</w:t>
      </w:r>
      <w:r w:rsidRPr="00507FC4">
        <w:rPr>
          <w:lang w:val="ru-RU"/>
        </w:rPr>
        <w:t xml:space="preserve"> - значение элемента строки</w:t>
      </w:r>
    </w:p>
    <w:p w14:paraId="66E9915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vcmd</w:t>
      </w:r>
      <w:r w:rsidRPr="00507FC4">
        <w:rPr>
          <w:lang w:val="ru-RU"/>
        </w:rPr>
        <w:t xml:space="preserve"> - команда для проверки вводимых данных</w:t>
      </w:r>
    </w:p>
    <w:p w14:paraId="297AD6D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dimension</w:t>
      </w:r>
      <w:r w:rsidRPr="00507FC4">
        <w:rPr>
          <w:lang w:val="ru-RU"/>
        </w:rPr>
        <w:t xml:space="preserve"> - размерность матрицы</w:t>
      </w:r>
    </w:p>
    <w:p w14:paraId="689083B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</w:t>
      </w:r>
      <w:r w:rsidRPr="00507FC4">
        <w:rPr>
          <w:lang w:val="ru-RU"/>
        </w:rPr>
        <w:t xml:space="preserve">, </w:t>
      </w:r>
      <w:r w:rsidRPr="007579DC">
        <w:t>j</w:t>
      </w:r>
      <w:r w:rsidRPr="00507FC4">
        <w:rPr>
          <w:lang w:val="ru-RU"/>
        </w:rPr>
        <w:t xml:space="preserve"> - счетчики циклов</w:t>
      </w:r>
    </w:p>
    <w:p w14:paraId="0B1AEC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col</w:t>
      </w:r>
      <w:r w:rsidRPr="00507FC4">
        <w:rPr>
          <w:lang w:val="ru-RU"/>
        </w:rPr>
        <w:t xml:space="preserve"> - номер столбца</w:t>
      </w:r>
    </w:p>
    <w:p w14:paraId="22E0D11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</w:t>
      </w:r>
      <w:r w:rsidRPr="00507FC4">
        <w:rPr>
          <w:lang w:val="ru-RU"/>
        </w:rPr>
        <w:t xml:space="preserve"> - проверяемое значение</w:t>
      </w:r>
    </w:p>
    <w:p w14:paraId="25C1BD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1480DB0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Вызываемые подпрограммы:</w:t>
      </w:r>
    </w:p>
    <w:p w14:paraId="2E5E643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gauss</w:t>
      </w:r>
      <w:r w:rsidRPr="00507FC4">
        <w:rPr>
          <w:lang w:val="ru-RU"/>
        </w:rPr>
        <w:t>_</w:t>
      </w:r>
      <w:r w:rsidRPr="007579DC">
        <w:t>elimination</w:t>
      </w:r>
      <w:r w:rsidRPr="00507FC4">
        <w:rPr>
          <w:lang w:val="ru-RU"/>
        </w:rPr>
        <w:t xml:space="preserve"> - вычисление обратной матрицы методом Гаусса</w:t>
      </w:r>
    </w:p>
    <w:p w14:paraId="763699C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</w:t>
      </w:r>
      <w:r w:rsidRPr="007579DC">
        <w:t>is</w:t>
      </w:r>
      <w:r w:rsidRPr="00507FC4">
        <w:rPr>
          <w:lang w:val="ru-RU"/>
        </w:rPr>
        <w:t>_</w:t>
      </w:r>
      <w:r w:rsidRPr="007579DC">
        <w:t>valid</w:t>
      </w:r>
      <w:r w:rsidRPr="00507FC4">
        <w:rPr>
          <w:lang w:val="ru-RU"/>
        </w:rPr>
        <w:t>_</w:t>
      </w:r>
      <w:r w:rsidRPr="007579DC">
        <w:t>number</w:t>
      </w:r>
      <w:r w:rsidRPr="00507FC4">
        <w:rPr>
          <w:lang w:val="ru-RU"/>
        </w:rPr>
        <w:t xml:space="preserve"> - проверка, является ли строка действительным числом</w:t>
      </w:r>
    </w:p>
    <w:p w14:paraId="27B6F37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create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создание окна </w:t>
      </w:r>
      <w:r w:rsidRPr="007579DC">
        <w:t>Toplevel</w:t>
      </w:r>
      <w:r w:rsidRPr="00507FC4">
        <w:rPr>
          <w:lang w:val="ru-RU"/>
        </w:rPr>
        <w:t xml:space="preserve"> для ввода матрицы</w:t>
      </w:r>
    </w:p>
    <w:p w14:paraId="30A6D34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hide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скрытие окна ввода матрицы</w:t>
      </w:r>
    </w:p>
    <w:p w14:paraId="0B051E3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calculate</w:t>
      </w:r>
      <w:r w:rsidRPr="00507FC4">
        <w:rPr>
          <w:lang w:val="ru-RU"/>
        </w:rPr>
        <w:t>_</w:t>
      </w:r>
      <w:r w:rsidRPr="007579DC">
        <w:t>inverse</w:t>
      </w:r>
      <w:r w:rsidRPr="00507FC4">
        <w:rPr>
          <w:lang w:val="ru-RU"/>
        </w:rPr>
        <w:t xml:space="preserve"> - вычисление обратной матрицы</w:t>
      </w:r>
    </w:p>
    <w:p w14:paraId="5E651DB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>"""</w:t>
      </w:r>
    </w:p>
    <w:p w14:paraId="6832BBDE" w14:textId="77777777" w:rsidR="007579DC" w:rsidRPr="00507FC4" w:rsidRDefault="007579DC" w:rsidP="007579DC">
      <w:pPr>
        <w:pStyle w:val="af2"/>
        <w:rPr>
          <w:lang w:val="ru-RU"/>
        </w:rPr>
      </w:pPr>
    </w:p>
    <w:p w14:paraId="7D5E162D" w14:textId="77777777" w:rsidR="007579DC" w:rsidRPr="00507FC4" w:rsidRDefault="007579DC" w:rsidP="007579DC">
      <w:pPr>
        <w:pStyle w:val="af2"/>
        <w:rPr>
          <w:lang w:val="ru-RU"/>
        </w:rPr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</w:t>
      </w:r>
      <w:r w:rsidRPr="00507FC4">
        <w:rPr>
          <w:lang w:val="ru-RU"/>
        </w:rPr>
        <w:t>"""</w:t>
      </w:r>
    </w:p>
    <w:p w14:paraId="456A965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</w:t>
      </w:r>
      <w:r w:rsidRPr="007579DC">
        <w:t>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Параметры:</w:t>
      </w:r>
    </w:p>
    <w:p w14:paraId="7EB2E2E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root</w:t>
      </w:r>
      <w:r w:rsidRPr="00507FC4">
        <w:rPr>
          <w:lang w:val="ru-RU"/>
        </w:rPr>
        <w:t xml:space="preserve">: корневой объект </w:t>
      </w:r>
      <w:r w:rsidRPr="007579DC">
        <w:t>ctk</w:t>
      </w:r>
    </w:p>
    <w:p w14:paraId="2FB7C90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"""</w:t>
      </w:r>
    </w:p>
    <w:p w14:paraId="38A8F1C8" w14:textId="77777777" w:rsidR="007579DC" w:rsidRPr="00507FC4" w:rsidRDefault="007579DC" w:rsidP="007579DC">
      <w:pPr>
        <w:pStyle w:val="af2"/>
        <w:rPr>
          <w:lang w:val="ru-RU"/>
        </w:rPr>
      </w:pPr>
    </w:p>
    <w:p w14:paraId="44505B6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self</w:t>
      </w:r>
      <w:r w:rsidRPr="00507FC4">
        <w:rPr>
          <w:lang w:val="ru-RU"/>
        </w:rPr>
        <w:t>.</w:t>
      </w:r>
      <w:r w:rsidRPr="007579DC">
        <w:t>root</w:t>
      </w:r>
      <w:r w:rsidRPr="00507FC4">
        <w:rPr>
          <w:lang w:val="ru-RU"/>
        </w:rPr>
        <w:t xml:space="preserve"> = </w:t>
      </w:r>
      <w:r w:rsidRPr="007579DC">
        <w:t>root</w:t>
      </w:r>
    </w:p>
    <w:p w14:paraId="59CE43E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root</w:t>
      </w:r>
      <w:r w:rsidRPr="00507FC4">
        <w:rPr>
          <w:lang w:val="ru-RU"/>
        </w:rPr>
        <w:t>.</w:t>
      </w:r>
      <w:r w:rsidRPr="007579DC">
        <w:t>title</w:t>
      </w:r>
      <w:r w:rsidRPr="00507FC4">
        <w:rPr>
          <w:lang w:val="ru-RU"/>
        </w:rPr>
        <w:t>("Калькулятор обратной матрицы")</w:t>
      </w:r>
    </w:p>
    <w:p w14:paraId="59108A9A" w14:textId="77777777" w:rsidR="007579DC" w:rsidRPr="00507FC4" w:rsidRDefault="007579DC" w:rsidP="007579DC">
      <w:pPr>
        <w:pStyle w:val="af2"/>
        <w:rPr>
          <w:lang w:val="ru-RU"/>
        </w:rPr>
      </w:pPr>
    </w:p>
    <w:p w14:paraId="6AA215ED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self</w:t>
      </w:r>
      <w:r w:rsidRPr="00507FC4">
        <w:rPr>
          <w:lang w:val="ru-RU"/>
        </w:rPr>
        <w:t>.</w:t>
      </w:r>
      <w:r w:rsidRPr="007579DC">
        <w:t>main</w:t>
      </w:r>
      <w:r w:rsidRPr="00507FC4">
        <w:rPr>
          <w:lang w:val="ru-RU"/>
        </w:rPr>
        <w:t>_</w:t>
      </w:r>
      <w:r w:rsidRPr="007579DC">
        <w:t>frame</w:t>
      </w:r>
      <w:r w:rsidRPr="00507FC4">
        <w:rPr>
          <w:lang w:val="ru-RU"/>
        </w:rPr>
        <w:t xml:space="preserve">, </w:t>
      </w:r>
      <w:r w:rsidRPr="007579DC">
        <w:t>text</w:t>
      </w:r>
      <w:r w:rsidRPr="00507FC4">
        <w:rPr>
          <w:lang w:val="ru-RU"/>
        </w:rPr>
        <w:t>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5341614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507FC4" w:rsidRDefault="007579DC" w:rsidP="007579DC">
      <w:pPr>
        <w:pStyle w:val="af2"/>
        <w:rPr>
          <w:lang w:val="ru-RU"/>
        </w:rPr>
      </w:pPr>
    </w:p>
    <w:p w14:paraId="57A5109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27B14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>, представляющий матрицу для инвертирования</w:t>
      </w:r>
    </w:p>
    <w:p w14:paraId="76D603AC" w14:textId="77777777" w:rsidR="007579DC" w:rsidRPr="00507FC4" w:rsidRDefault="007579DC" w:rsidP="007579DC">
      <w:pPr>
        <w:pStyle w:val="af2"/>
        <w:rPr>
          <w:lang w:val="ru-RU"/>
        </w:rPr>
      </w:pPr>
    </w:p>
    <w:p w14:paraId="0B57C60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4154238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 xml:space="preserve">, представляющий инвертированную матрицу, или </w:t>
      </w:r>
      <w:r w:rsidRPr="007579DC">
        <w:t>None</w:t>
      </w:r>
      <w:r w:rsidRPr="00507FC4">
        <w:rPr>
          <w:lang w:val="ru-RU"/>
        </w:rPr>
        <w:t>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        "Ошибка", "Матрица вырождена. </w:t>
      </w:r>
      <w:r w:rsidRPr="00507FC4">
        <w:rPr>
          <w:lang w:val="ru-RU"/>
        </w:rPr>
        <w:t>Обратной матрицы не существует."</w:t>
      </w:r>
    </w:p>
    <w:p w14:paraId="1A04BA1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)</w:t>
      </w:r>
    </w:p>
    <w:p w14:paraId="426503EA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</w:t>
      </w:r>
      <w:r w:rsidRPr="007579DC">
        <w:t>return</w:t>
      </w:r>
      <w:r w:rsidRPr="00507FC4">
        <w:rPr>
          <w:lang w:val="ru-RU"/>
        </w:rPr>
        <w:t xml:space="preserve"> </w:t>
      </w:r>
      <w:r w:rsidRPr="007579DC">
        <w:t>None</w:t>
      </w:r>
    </w:p>
    <w:p w14:paraId="3853FAE1" w14:textId="77777777" w:rsidR="007579DC" w:rsidRPr="00507FC4" w:rsidRDefault="007579DC" w:rsidP="007579DC">
      <w:pPr>
        <w:pStyle w:val="af2"/>
        <w:rPr>
          <w:lang w:val="ru-RU"/>
        </w:rPr>
      </w:pPr>
    </w:p>
    <w:p w14:paraId="08CC5F89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    </w:t>
      </w:r>
      <w:r w:rsidRPr="007579DC">
        <w:t>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6B93516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Проверяет, является ли строка действительным числом.</w:t>
      </w:r>
    </w:p>
    <w:p w14:paraId="0DA7C0EE" w14:textId="77777777" w:rsidR="007579DC" w:rsidRPr="00507FC4" w:rsidRDefault="007579DC" w:rsidP="007579DC">
      <w:pPr>
        <w:pStyle w:val="af2"/>
        <w:rPr>
          <w:lang w:val="ru-RU"/>
        </w:rPr>
      </w:pPr>
    </w:p>
    <w:p w14:paraId="77A127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C76414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value</w:t>
      </w:r>
      <w:r w:rsidRPr="00507FC4">
        <w:rPr>
          <w:lang w:val="ru-RU"/>
        </w:rPr>
        <w:t>: строка, представляющая проверяемое значение</w:t>
      </w:r>
    </w:p>
    <w:p w14:paraId="5FB43077" w14:textId="77777777" w:rsidR="007579DC" w:rsidRPr="00507FC4" w:rsidRDefault="007579DC" w:rsidP="007579DC">
      <w:pPr>
        <w:pStyle w:val="af2"/>
        <w:rPr>
          <w:lang w:val="ru-RU"/>
        </w:rPr>
      </w:pPr>
    </w:p>
    <w:p w14:paraId="1EB42B0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00E4B2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True</w:t>
      </w:r>
      <w:r w:rsidRPr="00507FC4">
        <w:rPr>
          <w:lang w:val="ru-RU"/>
        </w:rPr>
        <w:t xml:space="preserve">, если значение является действительным числом, </w:t>
      </w:r>
      <w:r w:rsidRPr="007579DC">
        <w:t>False</w:t>
      </w:r>
      <w:r w:rsidRPr="00507FC4">
        <w:rPr>
          <w:lang w:val="ru-RU"/>
        </w:rPr>
        <w:t xml:space="preserve">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1C26615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Создает окно </w:t>
      </w:r>
      <w:r w:rsidRPr="007579DC">
        <w:t>Toplevel</w:t>
      </w:r>
      <w:r w:rsidRPr="00507FC4">
        <w:rPr>
          <w:lang w:val="ru-RU"/>
        </w:rPr>
        <w:t xml:space="preserve">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19D44" w14:textId="77777777" w:rsidR="009D2E8A" w:rsidRDefault="009D2E8A" w:rsidP="00796F23">
      <w:pPr>
        <w:spacing w:after="0" w:line="240" w:lineRule="auto"/>
      </w:pPr>
      <w:r>
        <w:separator/>
      </w:r>
    </w:p>
  </w:endnote>
  <w:endnote w:type="continuationSeparator" w:id="0">
    <w:p w14:paraId="27883D64" w14:textId="77777777" w:rsidR="009D2E8A" w:rsidRDefault="009D2E8A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667F0" w14:textId="77777777" w:rsidR="009D2E8A" w:rsidRDefault="009D2E8A" w:rsidP="00796F23">
      <w:pPr>
        <w:spacing w:after="0" w:line="240" w:lineRule="auto"/>
      </w:pPr>
      <w:r>
        <w:separator/>
      </w:r>
    </w:p>
  </w:footnote>
  <w:footnote w:type="continuationSeparator" w:id="0">
    <w:p w14:paraId="47490033" w14:textId="77777777" w:rsidR="009D2E8A" w:rsidRDefault="009D2E8A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07FC4"/>
    <w:rsid w:val="005254C0"/>
    <w:rsid w:val="005264DA"/>
    <w:rsid w:val="0052779F"/>
    <w:rsid w:val="00532F72"/>
    <w:rsid w:val="005553CC"/>
    <w:rsid w:val="005556A0"/>
    <w:rsid w:val="00556A9E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45DAD"/>
    <w:rsid w:val="007505C4"/>
    <w:rsid w:val="007579DC"/>
    <w:rsid w:val="00796C15"/>
    <w:rsid w:val="00796F23"/>
    <w:rsid w:val="007B427B"/>
    <w:rsid w:val="007C491D"/>
    <w:rsid w:val="007C5C57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2206"/>
    <w:rsid w:val="0096454E"/>
    <w:rsid w:val="00965A38"/>
    <w:rsid w:val="009701DB"/>
    <w:rsid w:val="00992DAF"/>
    <w:rsid w:val="009C561A"/>
    <w:rsid w:val="009D2E8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2524D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50C40"/>
    <w:rsid w:val="00C5425A"/>
    <w:rsid w:val="00C735CF"/>
    <w:rsid w:val="00CA4236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077FC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37</Pages>
  <Words>5678</Words>
  <Characters>32368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334</cp:revision>
  <dcterms:created xsi:type="dcterms:W3CDTF">2023-09-13T09:28:00Z</dcterms:created>
  <dcterms:modified xsi:type="dcterms:W3CDTF">2023-11-06T15:39:00Z</dcterms:modified>
</cp:coreProperties>
</file>