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695B7">
      <w:r>
        <w:drawing>
          <wp:inline distT="0" distB="0" distL="114300" distR="114300">
            <wp:extent cx="5509260" cy="261112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B062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E649B"/>
    <w:rsid w:val="6BDC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2025-03-06T05:59:51Z</dcterms:created>
  <dc:creator>HYY</dc:creator>
  <cp:lastModifiedBy>falseぃ</cp:lastModifiedBy>
  <dcterms:modified xsi:type="dcterms:W3CDTF">2025-03-06T06:46:01Z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eyJoZGlkIjoiYmI5NTczZGFiMDllYTQ5M2RjOTIyYjliOTgyOGZiM2EiLCJ1c2VySWQiOiI3MjE4NDE5ODIifQ==</vt:lpwstr>
  </property>
  <property fmtid="{D5CDD505-2E9C-101B-9397-08002B2CF9AE}" pid="4" name="ICV">
    <vt:lpwstr>2B5DB579FB084562A7AD61F9E8E5914D_13</vt:lpwstr>
  </property>
</Properties>
</file>