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1D5" w:rsidRPr="00577D32" w:rsidRDefault="00FA01D5">
      <w:pPr>
        <w:rPr>
          <w:b/>
        </w:rPr>
      </w:pPr>
      <w:r w:rsidRPr="00577D32">
        <w:rPr>
          <w:b/>
        </w:rPr>
        <w:t xml:space="preserve">Server: </w:t>
      </w:r>
    </w:p>
    <w:p w:rsidR="004F0A0F" w:rsidRPr="004F0A0F" w:rsidRDefault="00985484" w:rsidP="004F0A0F">
      <w:pPr>
        <w:rPr>
          <w:color w:val="FF0000"/>
        </w:rPr>
      </w:pPr>
      <w:r w:rsidRPr="00577D32">
        <w:rPr>
          <w:b/>
        </w:rPr>
        <w:t>Router:</w:t>
      </w:r>
      <w:r w:rsidR="004F0A0F">
        <w:rPr>
          <w:b/>
        </w:rPr>
        <w:t xml:space="preserve"> </w:t>
      </w:r>
      <w:r w:rsidR="004F0A0F">
        <w:rPr>
          <w:color w:val="FF0000"/>
        </w:rPr>
        <w:t>One piece which has not been covered is that the router should be configurable.</w:t>
      </w:r>
    </w:p>
    <w:p w:rsidR="00985484" w:rsidRDefault="00985484" w:rsidP="00985484">
      <w:r>
        <w:t xml:space="preserve"> The router is a function module and it has a function to search for controllers and actions (functions) of a particular controller. One way of looking for functions of names on a controller would be by using the </w:t>
      </w:r>
      <w:proofErr w:type="spellStart"/>
      <w:r>
        <w:t>hasProperty</w:t>
      </w:r>
      <w:proofErr w:type="spellEnd"/>
      <w:r>
        <w:t xml:space="preserve"> function provided by JavaScript.</w:t>
      </w:r>
    </w:p>
    <w:p w:rsidR="008F2052" w:rsidRDefault="003424EA">
      <w:pPr>
        <w:rPr>
          <w:rFonts w:ascii="Arial" w:hAnsi="Arial" w:cs="Arial"/>
          <w:color w:val="222222"/>
          <w:sz w:val="20"/>
          <w:szCs w:val="20"/>
        </w:rPr>
      </w:pPr>
      <w:r>
        <w:t xml:space="preserve">The router can expect that the </w:t>
      </w:r>
      <w:proofErr w:type="spellStart"/>
      <w:r>
        <w:t>url</w:t>
      </w:r>
      <w:proofErr w:type="spellEnd"/>
      <w:r>
        <w:t xml:space="preserve"> format will roughly follow - </w:t>
      </w:r>
      <w:r>
        <w:rPr>
          <w:rFonts w:ascii="Arial" w:hAnsi="Arial" w:cs="Arial"/>
          <w:color w:val="222222"/>
          <w:sz w:val="20"/>
          <w:szCs w:val="20"/>
        </w:rPr>
        <w:t>"{controller}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/{</w:t>
      </w:r>
      <w:proofErr w:type="gramEnd"/>
      <w:r>
        <w:rPr>
          <w:rFonts w:ascii="Arial" w:hAnsi="Arial" w:cs="Arial"/>
          <w:color w:val="222222"/>
          <w:sz w:val="20"/>
          <w:szCs w:val="20"/>
        </w:rPr>
        <w:t>action}/?{param1=value}&amp;{param2=value}”</w:t>
      </w:r>
    </w:p>
    <w:p w:rsidR="003424EA" w:rsidRDefault="003424EA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Example: /Account/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logonwithparam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?fname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=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kevin&amp;lname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=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cain</w:t>
      </w:r>
      <w:proofErr w:type="spellEnd"/>
    </w:p>
    <w:p w:rsidR="00075E4B" w:rsidRDefault="00985484">
      <w:r>
        <w:t>I</w:t>
      </w:r>
      <w:r w:rsidR="003424EA">
        <w:t>f the router finds a controller with</w:t>
      </w:r>
      <w:r>
        <w:t xml:space="preserve"> the specified function, it will </w:t>
      </w:r>
      <w:r w:rsidR="00075E4B">
        <w:t>route the request and response to the controller’s “</w:t>
      </w:r>
      <w:proofErr w:type="spellStart"/>
      <w:proofErr w:type="gramStart"/>
      <w:r w:rsidR="00075E4B">
        <w:t>handleRequest</w:t>
      </w:r>
      <w:proofErr w:type="spellEnd"/>
      <w:r w:rsidR="00075E4B">
        <w:t>(</w:t>
      </w:r>
      <w:proofErr w:type="spellStart"/>
      <w:proofErr w:type="gramEnd"/>
      <w:r w:rsidR="00075E4B">
        <w:t>req</w:t>
      </w:r>
      <w:proofErr w:type="spellEnd"/>
      <w:r w:rsidR="00075E4B">
        <w:t>, res</w:t>
      </w:r>
      <w:r w:rsidR="003B1F01">
        <w:t xml:space="preserve">, </w:t>
      </w:r>
      <w:r w:rsidR="003B1F01" w:rsidRPr="003B1F01">
        <w:rPr>
          <w:color w:val="FF0000"/>
        </w:rPr>
        <w:t>action?</w:t>
      </w:r>
      <w:r w:rsidR="00075E4B">
        <w:t>)”</w:t>
      </w:r>
      <w:r w:rsidR="00075E4B">
        <w:t xml:space="preserve"> function</w:t>
      </w:r>
      <w:r w:rsidR="00075E4B">
        <w:t>.</w:t>
      </w:r>
      <w:r w:rsidR="00075E4B">
        <w:t xml:space="preserve"> It </w:t>
      </w:r>
      <w:bookmarkStart w:id="0" w:name="_GoBack"/>
      <w:r w:rsidR="00075E4B">
        <w:t>i</w:t>
      </w:r>
      <w:bookmarkEnd w:id="0"/>
      <w:r w:rsidR="00075E4B">
        <w:t>s still undetermined what</w:t>
      </w:r>
      <w:r w:rsidR="003B1F01">
        <w:t>,</w:t>
      </w:r>
      <w:r w:rsidR="00075E4B">
        <w:t xml:space="preserve"> if anything</w:t>
      </w:r>
      <w:r w:rsidR="003B1F01">
        <w:t>,</w:t>
      </w:r>
      <w:r w:rsidR="00075E4B">
        <w:t xml:space="preserve"> the function will return.</w:t>
      </w:r>
      <w:r w:rsidR="00075E4B">
        <w:t xml:space="preserve"> </w:t>
      </w:r>
    </w:p>
    <w:p w:rsidR="000230C4" w:rsidRDefault="00985484">
      <w:r>
        <w:t>R</w:t>
      </w:r>
      <w:r w:rsidR="006A715F">
        <w:t xml:space="preserve">outer error scenarios:  </w:t>
      </w:r>
      <w:r>
        <w:t>I</w:t>
      </w:r>
      <w:r w:rsidR="000230C4">
        <w:t xml:space="preserve">t does not find a controller, or it finds a controller </w:t>
      </w:r>
      <w:r>
        <w:t xml:space="preserve">but </w:t>
      </w:r>
      <w:r w:rsidR="000230C4">
        <w:t>the specified action</w:t>
      </w:r>
      <w:r>
        <w:t xml:space="preserve"> (function)</w:t>
      </w:r>
      <w:r w:rsidR="000230C4">
        <w:t xml:space="preserve"> for that controller</w:t>
      </w:r>
      <w:r>
        <w:t xml:space="preserve"> does not exist. </w:t>
      </w:r>
      <w:r w:rsidR="000230C4">
        <w:t>In both cases the router lets the server know t</w:t>
      </w:r>
      <w:r>
        <w:t>hat an error has occurred and the server knows how to handle the response</w:t>
      </w:r>
      <w:r w:rsidR="00071B77">
        <w:t>.</w:t>
      </w:r>
    </w:p>
    <w:p w:rsidR="00577D32" w:rsidRPr="00577D32" w:rsidRDefault="00577D32">
      <w:r w:rsidRPr="00577D32">
        <w:rPr>
          <w:b/>
        </w:rPr>
        <w:t>Controller:</w:t>
      </w:r>
      <w:r>
        <w:rPr>
          <w:b/>
        </w:rPr>
        <w:t xml:space="preserve"> </w:t>
      </w:r>
      <w:r>
        <w:t xml:space="preserve">The controller is an extendable function object. </w:t>
      </w:r>
      <w:r w:rsidR="007E5336">
        <w:t xml:space="preserve">A controller is contained in the server and the </w:t>
      </w:r>
      <w:r w:rsidR="00075E4B">
        <w:t>servers router</w:t>
      </w:r>
      <w:r w:rsidR="007E5336">
        <w:t xml:space="preserve"> calls the controller function “</w:t>
      </w:r>
      <w:proofErr w:type="spellStart"/>
      <w:proofErr w:type="gramStart"/>
      <w:r w:rsidR="001D0A2D">
        <w:t>handle</w:t>
      </w:r>
      <w:r w:rsidR="007E5336">
        <w:t>Request</w:t>
      </w:r>
      <w:proofErr w:type="spellEnd"/>
      <w:r w:rsidR="007E5336">
        <w:t>(</w:t>
      </w:r>
      <w:proofErr w:type="spellStart"/>
      <w:proofErr w:type="gramEnd"/>
      <w:r w:rsidR="007E5336">
        <w:t>req</w:t>
      </w:r>
      <w:proofErr w:type="spellEnd"/>
      <w:r w:rsidR="007E5336">
        <w:t>, res</w:t>
      </w:r>
      <w:r w:rsidR="003B1F01">
        <w:t xml:space="preserve">, </w:t>
      </w:r>
      <w:r w:rsidR="003B1F01" w:rsidRPr="003B1F01">
        <w:rPr>
          <w:color w:val="FF0000"/>
        </w:rPr>
        <w:t>action?</w:t>
      </w:r>
      <w:r w:rsidR="00075E4B">
        <w:t xml:space="preserve">)”. </w:t>
      </w:r>
      <w:r w:rsidR="004F0A0F">
        <w:t>The controller will then perform the appropriate action</w:t>
      </w:r>
      <w:r w:rsidR="00075E4B">
        <w:t xml:space="preserve"> referenced in the request </w:t>
      </w:r>
      <w:proofErr w:type="spellStart"/>
      <w:proofErr w:type="gramStart"/>
      <w:r w:rsidR="00075E4B">
        <w:t>url</w:t>
      </w:r>
      <w:proofErr w:type="spellEnd"/>
      <w:proofErr w:type="gramEnd"/>
      <w:r w:rsidR="004F0A0F">
        <w:t xml:space="preserve">. </w:t>
      </w:r>
      <w:r w:rsidR="004661B1">
        <w:t xml:space="preserve">It is necessary for </w:t>
      </w:r>
      <w:r w:rsidR="00075E4B">
        <w:t>the router</w:t>
      </w:r>
      <w:r w:rsidR="004661B1">
        <w:t xml:space="preserve"> to call this generic function instead of the action defined in the </w:t>
      </w:r>
      <w:proofErr w:type="spellStart"/>
      <w:r w:rsidR="004661B1">
        <w:t>url</w:t>
      </w:r>
      <w:proofErr w:type="spellEnd"/>
      <w:r w:rsidR="00075E4B">
        <w:t>,</w:t>
      </w:r>
      <w:r w:rsidR="004661B1">
        <w:t xml:space="preserve"> because we need to remove the burden of the developer from having to define </w:t>
      </w:r>
      <w:r w:rsidR="00075E4B">
        <w:t xml:space="preserve">and deal with the </w:t>
      </w:r>
      <w:proofErr w:type="gramStart"/>
      <w:r w:rsidR="00075E4B">
        <w:t>request  and</w:t>
      </w:r>
      <w:proofErr w:type="gramEnd"/>
      <w:r w:rsidR="004661B1">
        <w:t xml:space="preserve"> res</w:t>
      </w:r>
      <w:r w:rsidR="00075E4B">
        <w:t>ponse</w:t>
      </w:r>
      <w:r w:rsidR="004661B1">
        <w:t xml:space="preserve"> </w:t>
      </w:r>
      <w:proofErr w:type="spellStart"/>
      <w:r w:rsidR="004661B1">
        <w:t>params</w:t>
      </w:r>
      <w:proofErr w:type="spellEnd"/>
      <w:r w:rsidR="004661B1">
        <w:t xml:space="preserve"> themselves. This and the </w:t>
      </w:r>
      <w:proofErr w:type="spellStart"/>
      <w:proofErr w:type="gramStart"/>
      <w:r w:rsidR="004661B1">
        <w:t>url</w:t>
      </w:r>
      <w:proofErr w:type="spellEnd"/>
      <w:proofErr w:type="gramEnd"/>
      <w:r w:rsidR="004661B1">
        <w:t xml:space="preserve"> may still need to be parsed to populate any model parameter specified by the </w:t>
      </w:r>
      <w:r w:rsidR="009630DA">
        <w:t>developer.</w:t>
      </w:r>
    </w:p>
    <w:p w:rsidR="00577D32" w:rsidRPr="00577D32" w:rsidRDefault="00577D32">
      <w:pPr>
        <w:rPr>
          <w:b/>
        </w:rPr>
      </w:pPr>
      <w:r>
        <w:rPr>
          <w:b/>
        </w:rPr>
        <w:t>Model:</w:t>
      </w:r>
    </w:p>
    <w:p w:rsidR="00B06A44" w:rsidRDefault="00985484">
      <w:proofErr w:type="spellStart"/>
      <w:r w:rsidRPr="00577D32">
        <w:rPr>
          <w:b/>
        </w:rPr>
        <w:t>ViewPage</w:t>
      </w:r>
      <w:proofErr w:type="spellEnd"/>
      <w:r w:rsidRPr="00577D32">
        <w:rPr>
          <w:b/>
        </w:rPr>
        <w:t>:</w:t>
      </w:r>
      <w:r>
        <w:t xml:space="preserve"> </w:t>
      </w:r>
      <w:r w:rsidR="00B06A44">
        <w:t>A way to preload templates</w:t>
      </w:r>
      <w:r w:rsidR="007E5336">
        <w:t xml:space="preserve"> into memory</w:t>
      </w:r>
      <w:r w:rsidR="00B06A44">
        <w:t>?</w:t>
      </w:r>
    </w:p>
    <w:p w:rsidR="00577D32" w:rsidRPr="00577D32" w:rsidRDefault="00577D32">
      <w:pPr>
        <w:rPr>
          <w:b/>
        </w:rPr>
      </w:pPr>
      <w:r w:rsidRPr="00577D32">
        <w:rPr>
          <w:b/>
        </w:rPr>
        <w:t>Demo:</w:t>
      </w:r>
    </w:p>
    <w:sectPr w:rsidR="00577D32" w:rsidRPr="00577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4EA"/>
    <w:rsid w:val="00017354"/>
    <w:rsid w:val="000230C4"/>
    <w:rsid w:val="00071B77"/>
    <w:rsid w:val="00075E4B"/>
    <w:rsid w:val="001D0A2D"/>
    <w:rsid w:val="002623B2"/>
    <w:rsid w:val="00315864"/>
    <w:rsid w:val="003424EA"/>
    <w:rsid w:val="003869FF"/>
    <w:rsid w:val="003B1F01"/>
    <w:rsid w:val="004661B1"/>
    <w:rsid w:val="004F0A0F"/>
    <w:rsid w:val="00577D32"/>
    <w:rsid w:val="006A715F"/>
    <w:rsid w:val="007E5336"/>
    <w:rsid w:val="009630DA"/>
    <w:rsid w:val="00985484"/>
    <w:rsid w:val="00B06A44"/>
    <w:rsid w:val="00E64376"/>
    <w:rsid w:val="00FA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4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M. Cain</dc:creator>
  <cp:lastModifiedBy>Kevin M. Cain</cp:lastModifiedBy>
  <cp:revision>7</cp:revision>
  <dcterms:created xsi:type="dcterms:W3CDTF">2012-05-22T01:47:00Z</dcterms:created>
  <dcterms:modified xsi:type="dcterms:W3CDTF">2012-05-22T08:36:00Z</dcterms:modified>
</cp:coreProperties>
</file>