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D68A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1C3236DE" w14:textId="1D7E8127" w:rsidR="008677CF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3747EC70" w14:textId="1E792EC0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2B4242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таджикскому </w:t>
      </w:r>
      <w:r w:rsidR="005B795D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языку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– А.5</w:t>
      </w:r>
    </w:p>
    <w:p w14:paraId="581F4D1A" w14:textId="01B20D11" w:rsidR="00621160" w:rsidRPr="005B795D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F15B4" w14:textId="30CF403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Вариант(и) </w:t>
      </w:r>
      <w:r w:rsidR="00A40BEA"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1</w:t>
      </w:r>
    </w:p>
    <w:p w14:paraId="4D40A9C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2" w:type="pct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890800" w:rsidRPr="00F73ADF" w14:paraId="04FC7CAB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047E3A" w14:textId="1FD21C94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796B566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5DDA2E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BE4AE9" w14:textId="00736599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194C96D4" w14:textId="35032499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A42EFC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4F45D1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A3E1A6" w14:textId="638141F0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31449CF" w14:textId="3AB0EBD1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60865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E0F2A1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CDECA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7D73A9D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5474FDC" w14:textId="5A9F296A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7BCF9D6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6D6B3F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5C2D71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EC21DFE" w14:textId="549FC75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805592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03B5DF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0903979" w14:textId="24EDE3C9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F9BD02" w14:textId="0C397E55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D4DED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7624F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E74F49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319B519B" w14:textId="77777777" w:rsidTr="00681938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6F06E00" w14:textId="2704A49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00B8F57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2AD3BE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AE0FCA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449FDF2" w14:textId="10AF329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59FEDE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37596B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2403B5" w14:textId="1BA1EADB" w:rsidR="00890800" w:rsidRPr="00890800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DAF220C" w14:textId="14B03981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BA2AC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B072CD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D4F2DC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FD128FB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E9670E4" w14:textId="782A3F71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5C759C8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7033F7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2A5755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09379A6" w14:textId="2C33B5F9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4AEB67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D9BA37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6D9EB36" w14:textId="4FE4F473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1214332" w14:textId="479ACD4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1BA11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FEE31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5AC1F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67335DB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61DFAC1" w14:textId="07D0BA0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4729823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E75A2D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21F40B2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2A5CF89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BB88FE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5070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9B7248" w14:textId="27365BA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C7C0CB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00FA8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973D3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15629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D6AE070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E602F3" w14:textId="6D7E630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bookmarkStart w:id="0" w:name="_Hlk225536407"/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4F0C26C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039708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9D92CD" w14:textId="2152B19F" w:rsidR="00890800" w:rsidRPr="00620BB3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76159411" w14:textId="0D5A79E0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34DE48F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EA1D7B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DD52DC" w14:textId="039B8BE6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C0916D" w14:textId="18C2C8B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97AB5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595BB1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36626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9B7B14C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83117CF" w14:textId="24AB043A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E6B220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F068CB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95023B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276ECEA" w14:textId="6302518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76B80C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238663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8B5A1CC" w14:textId="6B66D26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B0CDED5" w14:textId="0152A17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CD8C6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907BD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ED112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576B269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719B04A" w14:textId="4FCDED86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4F8CCE2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7CD0AF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029FE3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60B74EE" w14:textId="6AFE88F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091913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B7D0B7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2E240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282EA7" w14:textId="5A0A155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09292E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1AD11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D4D83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405ED3E1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5A71B1E" w14:textId="2A1E205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06C837D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A13538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27837C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390005E3" w14:textId="41DAA07D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0EEAB5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F2FBBD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46DAEA" w14:textId="62A3D213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48FD60" w14:textId="4FE0CD9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2D38D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E9AE2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CBBEA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bookmarkEnd w:id="0"/>
      <w:tr w:rsidR="00890800" w:rsidRPr="00F73ADF" w14:paraId="506C0143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0F34132" w14:textId="5D3B8F1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5F18E89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99ECE8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4FDC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0969CAF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A9C144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2207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642BB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ED744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B91AF9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0B0E4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2E7C8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7A96C46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794659" w14:textId="54F56C6B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98CAA7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4743A7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F30FA4" w14:textId="6DB213F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1CABD375" w14:textId="153C28FB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6DBF0E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630C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7B029C" w14:textId="6BC18E70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20083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E8156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89C7B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BFA1A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33FD51E9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AB5C6D" w14:textId="36CB475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0E056E6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169571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13EAF8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CE07AEE" w14:textId="3FFCE758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AD8B3D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7D52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3862C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32359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3E149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9A94DB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F17ED7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22D0DE3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83C1829" w14:textId="799FD626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54779F6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C2C243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4752E7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E853E36" w14:textId="644403B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8B07E6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EE92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733091" w14:textId="7B82610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1B1BE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09E54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AD9A6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09487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C1E97EA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57A9A9A" w14:textId="5D73B47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6B89D75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216224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62EE91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0B21B7D" w14:textId="204F8123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BD539F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E85D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238C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97E7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6AD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D5D1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95B4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6E560779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B6DAE6" w14:textId="477C49EB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3DF8A32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698549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289B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8F47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63BD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16D3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7718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A473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BE62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9045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9455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421560A1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69AA4F" w14:textId="756C1FBB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1B7948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ACAEF2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460788" w14:textId="4AFFBE8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6" w:type="pct"/>
            <w:vAlign w:val="center"/>
          </w:tcPr>
          <w:p w14:paraId="079BCE1E" w14:textId="503DD77A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7F3F02F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225D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3384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969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9064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3050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47D3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B3AAD48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928E7AA" w14:textId="31912455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414C432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5B99D5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CD6E35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ADC18F5" w14:textId="6F803C4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28B64A1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635F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3E9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EBB6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8BC0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34A5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6C82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01BD9965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1686E2" w14:textId="2E2747A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7C41833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8548DC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ED0FF2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2D9B452" w14:textId="2594A11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44E75AE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6EA5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9F69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4A0B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590D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2B9E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2FAD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4189C25C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DDC2E33" w14:textId="4C79861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72E5142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942C36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715033B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2CDBFA3F" w14:textId="51F5E08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E1C20E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7D5F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996C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AA69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5B53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5C7F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4FF0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0CAC9EC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369A57" w14:textId="402E67EB" w:rsidR="00890800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4ACC002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F2EBE7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CF2E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0744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A474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E179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B9B5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2A41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D86C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96A4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EC65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3D8F4DB0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4C70F84D" w14:textId="2ED8722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A98749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55BDAC5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8890CCC" w14:textId="761D4A98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5B795D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таджикскому языку</w:t>
      </w:r>
      <w:r w:rsidR="005B795D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6CBCD8B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3D369FB" w14:textId="4B16905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2</w:t>
      </w:r>
    </w:p>
    <w:p w14:paraId="0095995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2" w:type="pct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890800" w:rsidRPr="00F73ADF" w14:paraId="07ACC2E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7B5211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1AC2F4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441787E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C4A17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737283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B19A3F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1B447D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341E4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796AD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B05BCE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62C1C1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53D9C9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651481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BD789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44C862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66EBEF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71A1EC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BFB60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25AEA2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78B4A4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5AC53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050A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7602A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D51A39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FE355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8D18C2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7483D8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196D387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E1CE2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051A35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97772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566D2F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5C965F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59A833" w14:textId="77777777" w:rsidR="00890800" w:rsidRP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C965C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F66BE1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39839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1EE2A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DA4FC1C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9FB495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4838F11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B859D1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FE8CC8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00FC42D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89C46F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E5B089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6530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0DAE7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EAF97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70920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9F34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6658DB8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D6864C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78EE55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A48310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6E8D410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3C050DA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8E889A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637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AC629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502B9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A4A0F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7C0C3B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1FDCC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5B5B632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0FA940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480C9AC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69A381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66402B" w14:textId="77777777" w:rsidR="00890800" w:rsidRPr="00620BB3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3EB8707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4C02E1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BB541E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AD5BE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ABC73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05A2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484F5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179B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540A76E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71B928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7D204C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F0D89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54DAE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03A941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250834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5C9593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86F949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BA3BB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51474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029428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E9B13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7BCF4C0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C640AF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250678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44BC8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A48C2E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46AAF0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BC96A7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906700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703E49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B64D22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DF6B4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234A5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FE824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05E12F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70629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426DB6C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60A53B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539DE9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281CCAD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39DF28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D6E9BE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60E6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B82610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D0D8E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1DF8D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EDF87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C828D18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40A63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6D87A57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7E3D71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E85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0A0F00A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7C97CAA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70C7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B50A8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613E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953E6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86CC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6706F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156E70A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76B8C0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63E7351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7EBAF2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AC68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5C1FB9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80CC4C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5F82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6F00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673687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7BBD5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1C05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1E315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C5AF19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DEA32B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3CA874A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59083F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42344E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817A8F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EB9CB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F517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D6293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F7DF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24CA8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E0304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A95CD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A17965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7F390D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76075CA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37AF58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F2AC53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6DCA22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69457D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113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7B897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5460B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0EE3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39DCD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AD936C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683465F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EF28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72F1867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6BFBC6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74AC62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44DF44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DA1D4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8E13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4AA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A572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E91A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620F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A614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61EC1FD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52F995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2E1A1E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B069AC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D44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771B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199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A83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7B1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DF55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9EF8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727F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44C3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2469F09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A8E30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BE2D8B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8A00E3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4F117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6" w:type="pct"/>
            <w:vAlign w:val="center"/>
          </w:tcPr>
          <w:p w14:paraId="575D5A1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3355309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F8B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3082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C963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A76F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3DA0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FD34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7B40A7F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F3F8C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13FDD47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BCC4AB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75A5F5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1093E5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AA860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AD56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8E42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54D9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E4DE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086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554B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7344F14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A783EE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721279D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9D8F70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38ADF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19CD9E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19616D3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84E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E8A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A78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BF9B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7B2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3F9D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3786E802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6E8AC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171E1DC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96A5DE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00A20AC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383C7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18BA84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4276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872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61D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6AD6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7610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1737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020CEF0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D7F576A" w14:textId="77777777" w:rsid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29494A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BB4998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DD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5F52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9EB0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A1E9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954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21D7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0DD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0787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9311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71E30684" w14:textId="5F547D84" w:rsidR="00A40BEA" w:rsidRPr="00F73ADF" w:rsidRDefault="00F637ED" w:rsidP="00F637ED">
      <w:pPr>
        <w:tabs>
          <w:tab w:val="left" w:pos="295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ab/>
      </w:r>
    </w:p>
    <w:p w14:paraId="409FB967" w14:textId="44FB0A9B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791624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F73235E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F209920" w14:textId="39B0A5A2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5B795D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таджикскому языку</w:t>
      </w:r>
      <w:r w:rsidR="005B795D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509F4182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8A0ECD3" w14:textId="556C4D42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3</w:t>
      </w:r>
    </w:p>
    <w:p w14:paraId="20AA10E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2" w:type="pct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890800" w:rsidRPr="00F73ADF" w14:paraId="1815A472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77F7E6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7121D21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3984D87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71955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787BF0D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5D3631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98C39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86B1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15178D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D95AC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0CF5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6438A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5DF052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152684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217754D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9FEAF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A96CA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5F1C0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6831DD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F1D71F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AAD4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A4011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CA78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F74A94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8F348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16582781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7D6329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1F5EA66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D2209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DCA65B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8AD32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77860FC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D18DD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DE60554" w14:textId="77777777" w:rsidR="00890800" w:rsidRP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C6769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63C4D0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262FA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A1EB02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12351CA3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EF02BD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6ECEEF3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3BBBA1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3DFE01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EA4F8B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9E5A7C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A62FC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7D87C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CDB5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A8A2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6BE12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7A864E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8F8D049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A985D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625256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BCCBFE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48EB714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0B65F2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10E878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278C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8F196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CE01A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21FB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BA07F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ED1280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79D0BD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5B482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04EBCC8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6511E7C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F49DFE" w14:textId="77777777" w:rsidR="00890800" w:rsidRPr="00620BB3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155E130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550CFA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DE6ECE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1C836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EB27D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64603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CCC4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2A1E36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066400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EDBAD1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3C8B31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30924A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0CF020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08E136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558AFAC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FC2C1F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D98D4C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270C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40895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8533EB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C9A240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649EA29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DB2E13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227726A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01240B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74A60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B5F912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C4F3B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69A994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F6196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3A10A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9E07B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9B265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D1B95A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0BC217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CA8F85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794C0C7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58698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7A3C8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714B069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4857B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059324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EB069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67BFA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630E7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D1AC9C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7BBF5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33CE45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C5CB92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0C3909B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33713B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2F1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294A4B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22364C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7A68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5BCE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FD8A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BB8F7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D7B875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03436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F23304E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21099F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61F0B4E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A59475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13396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428F4D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E90F9A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5BBD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C3972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08A4C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49CC72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905C1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6289D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947C4E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400C92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3D32769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3FCAEB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1FC761D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F0275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5C53AFD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E21A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4ACD26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51002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4DD5B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0D3C4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CE45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126ADE4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159634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7D43603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CCEA5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EC0327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E5CD00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79A488D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39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A5A805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FB428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333D1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BB2FE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28E87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2862A9D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8DDCA0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5F9BEA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B746BD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C59CB4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BD766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18955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06A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C37B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326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B0C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B2B2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2CFA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036704F1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01DB22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0E48B10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5BD17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FCCB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D5CF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4E6A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2509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99CB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E3B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D27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FFD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D3C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3CBB4D69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23549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14128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BB1407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02F7C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6" w:type="pct"/>
            <w:vAlign w:val="center"/>
          </w:tcPr>
          <w:p w14:paraId="2EE7C84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CFB673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2B85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7A1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7A9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255D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373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41C3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7B912D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89590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1CD1C8C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70FB8B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712EBA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8ABD4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2FDABC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4B90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B2E6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06F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F770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6E8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2A74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15A23F2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2154C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361B144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7E5F0B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B4F644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FC7F2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4AB531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FE5A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B51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7F21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E41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002B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5928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492D1838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C5D57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740388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6A3E88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91D5F8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6E6DD5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1C632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B17F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32EF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E1B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8CF8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D4C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C8CA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975905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206FA9A" w14:textId="77777777" w:rsid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40C8D31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357F25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83E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1D6E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EADD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0F5D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40A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0D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3D4A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204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389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2D4E6C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DD2B5B2" w14:textId="77777777" w:rsidR="00A40BEA" w:rsidRPr="00F73ADF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6659548" w14:textId="621CD2B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65722E1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85EA1AF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116DB069" w14:textId="757EE4F5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5B795D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таджикскому языку</w:t>
      </w:r>
      <w:r w:rsidR="005B795D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38156CF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901D16A" w14:textId="53F9EE41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4</w:t>
      </w:r>
    </w:p>
    <w:p w14:paraId="45CBA440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2" w:type="pct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890800" w:rsidRPr="00F73ADF" w14:paraId="6E428BC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925E29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5D73524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C27BB2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43360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2C7BD4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583C59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B3F8F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06134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C24457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8984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4BB6A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4ECDF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1F338DA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F8BD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269985A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AA94FD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7C69458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D9CEBA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3809A5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51B80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0DCF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BCF86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372EB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D2605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C75A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0292A10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AD8B68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36DEF6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2A0222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744A8C8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AFEF6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523EDC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09DFEA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402D6E" w14:textId="77777777" w:rsidR="00890800" w:rsidRP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11BB5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EFF354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FABE3A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0491E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4F342F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63F48E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04DDB7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8CB932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4D8F98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2E9E9B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B7EF5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566B37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00305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4BCF2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56D89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BF24D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F62B9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485B99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35D6C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52080D6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9F66BC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1D9273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165F78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794BFB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C67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70B7F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04EAA8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F15D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9265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5BC44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24565E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92D17D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71F7777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3DAF794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FCBAF39" w14:textId="77777777" w:rsidR="00890800" w:rsidRPr="00620BB3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140DD3C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718365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8CEF7F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70B00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2370F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6B247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63EB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447B9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534E30C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B63554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CCADF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DE95A3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2C35F99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DB516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17278E9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396993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80A2B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EEB7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FF708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8C605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658515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11F417C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8F733E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6E8EF80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DCD75C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E2C930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F1193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04981B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F032AE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924B7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2670BF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440CB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A831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8A77B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1CF43CD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71FE6A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0DE0356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D6DF0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DC156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D1CB7F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1CA2C9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41D56A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9113B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AD366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C0DFE9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ECBE8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855E21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C3C973D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768F93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512CD86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0765D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91F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6558A37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482F39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834B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19AF4D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AEF9E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B4DB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49D85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FC7C6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B8659E1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B82DE9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06A33C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F66F3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B9EF7C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4C95905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0D0742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4449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C7776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3D30B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83BFF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674F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4E93B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A49B5B2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C32EAA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685FC68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D5011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3AAB15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661D7A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29B10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E97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A7FD8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B6CD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F6D2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F2EC5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61E2E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30A1A74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8CC2C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7BE65F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FE380D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5D381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7E18A54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1288C87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E6D7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139727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3E87CE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90D26B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9381D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DE9E27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58CCBA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49B238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0EAF295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0D0ED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A3448F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2E073D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7C9C55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495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A91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CF80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50B7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516D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AFF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2EAE0E2E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56D78C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23BEF2C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F73EA7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6F04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DE42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5D99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95F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B781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B66F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9222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06D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2525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6919CDD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662B92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464E63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DE1249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145E0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6" w:type="pct"/>
            <w:vAlign w:val="center"/>
          </w:tcPr>
          <w:p w14:paraId="10B787A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6BDB09A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EF1B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ABD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422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93FA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CBC5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256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F5453BF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DFA86D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2F131EB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B8D8EE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0AFC72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278D6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0DBEF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3F16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0319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A4FE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8550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25D3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EA38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1B20D80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11DC1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2D8969D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BAE2C4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3E685F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DAD9E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78A2E18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311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16E6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54FD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3DC1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E5B9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D249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7D1C578A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60C0FA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27C08F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14246B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06A05E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15299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8E69F0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0FD7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93B4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362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B02D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7E7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2BF2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6BC0C11A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3574CA2" w14:textId="77777777" w:rsid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0723B44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FC8B27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30D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A1C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138B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AC53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D84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156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AEB2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D2A3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9460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BF52FA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6CC44A5" w14:textId="77777777" w:rsidR="00A40BEA" w:rsidRPr="00F73ADF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sectPr w:rsidR="00A40BEA" w:rsidRPr="00F73ADF" w:rsidSect="004B61F7">
      <w:headerReference w:type="default" r:id="rId6"/>
      <w:footerReference w:type="default" r:id="rId7"/>
      <w:pgSz w:w="11906" w:h="16838"/>
      <w:pgMar w:top="851" w:right="567" w:bottom="851" w:left="1134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389D7" w14:textId="77777777" w:rsidR="00DF2C42" w:rsidRDefault="00DF2C42" w:rsidP="00621160">
      <w:pPr>
        <w:spacing w:after="0" w:line="240" w:lineRule="auto"/>
      </w:pPr>
      <w:r>
        <w:separator/>
      </w:r>
    </w:p>
  </w:endnote>
  <w:endnote w:type="continuationSeparator" w:id="0">
    <w:p w14:paraId="568F9133" w14:textId="77777777" w:rsidR="00DF2C42" w:rsidRDefault="00DF2C42" w:rsidP="00621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9F68" w14:textId="55FE92BE" w:rsidR="009A29F3" w:rsidRPr="00200AFE" w:rsidRDefault="00200AFE" w:rsidP="00200AFE">
    <w:pPr>
      <w:pStyle w:val="a5"/>
      <w:tabs>
        <w:tab w:val="left" w:pos="8080"/>
      </w:tabs>
      <w:jc w:val="center"/>
      <w:rPr>
        <w:rFonts w:ascii="Palatino Linotype" w:hAnsi="Palatino Linotype"/>
        <w:sz w:val="20"/>
        <w:szCs w:val="20"/>
        <w:lang w:val="tg-Cyrl-TJ"/>
      </w:rPr>
    </w:pP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5066C1" wp14:editId="52E3F133">
              <wp:simplePos x="0" y="0"/>
              <wp:positionH relativeFrom="column">
                <wp:posOffset>159385</wp:posOffset>
              </wp:positionH>
              <wp:positionV relativeFrom="paragraph">
                <wp:posOffset>-440055</wp:posOffset>
              </wp:positionV>
              <wp:extent cx="6450965" cy="0"/>
              <wp:effectExtent l="0" t="0" r="0" b="0"/>
              <wp:wrapNone/>
              <wp:docPr id="1443719789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096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3F81CE6" id="Прямая соединительная линия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-34.65pt" to="520.5pt,-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" strokecolor="black [3213]">
              <v:stroke joinstyle="miter"/>
            </v:line>
          </w:pict>
        </mc:Fallback>
      </mc:AlternateContent>
    </w:r>
    <w:r w:rsidRPr="00200AFE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8F3C54F" wp14:editId="0040C74A">
              <wp:simplePos x="0" y="0"/>
              <wp:positionH relativeFrom="column">
                <wp:posOffset>5862955</wp:posOffset>
              </wp:positionH>
              <wp:positionV relativeFrom="paragraph">
                <wp:posOffset>-443230</wp:posOffset>
              </wp:positionV>
              <wp:extent cx="784860" cy="1404620"/>
              <wp:effectExtent l="0" t="0" r="0" b="0"/>
              <wp:wrapSquare wrapText="bothSides"/>
              <wp:docPr id="85961906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48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2D186D" w14:textId="68183C19" w:rsidR="00200AFE" w:rsidRPr="00F73ADF" w:rsidRDefault="00200AFE" w:rsidP="00200AF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202</w:t>
                          </w:r>
                          <w:r w:rsidR="00D91751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F3C54F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461.65pt;margin-top:-34.9pt;width:61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" stroked="f">
              <v:textbox style="mso-fit-shape-to-text:t">
                <w:txbxContent>
                  <w:p w14:paraId="3D2D186D" w14:textId="68183C19" w:rsidR="00200AFE" w:rsidRPr="00F73ADF" w:rsidRDefault="00200AFE" w:rsidP="00200AFE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202</w:t>
                    </w:r>
                    <w:r w:rsidR="00D91751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A2749" wp14:editId="50EF741D">
              <wp:simplePos x="0" y="0"/>
              <wp:positionH relativeFrom="column">
                <wp:posOffset>5726430</wp:posOffset>
              </wp:positionH>
              <wp:positionV relativeFrom="paragraph">
                <wp:posOffset>-367665</wp:posOffset>
              </wp:positionV>
              <wp:extent cx="0" cy="292735"/>
              <wp:effectExtent l="0" t="0" r="38100" b="31115"/>
              <wp:wrapNone/>
              <wp:docPr id="1729665446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92735"/>
                      </a:xfrm>
                      <a:prstGeom prst="line">
                        <a:avLst/>
                      </a:prstGeom>
                      <a:ln w="158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6581110" id="Прямая соединительная линия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0.9pt,-28.95pt" to="450.9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" strokecolor="black [3213]" strokeweight="1.25pt">
              <v:stroke joinstyle="miter"/>
            </v:line>
          </w:pict>
        </mc:Fallback>
      </mc:AlternateContent>
    </w:r>
    <w:r w:rsidRPr="004B61F7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C2496C" wp14:editId="77407616">
              <wp:simplePos x="0" y="0"/>
              <wp:positionH relativeFrom="column">
                <wp:posOffset>1991995</wp:posOffset>
              </wp:positionH>
              <wp:positionV relativeFrom="paragraph">
                <wp:posOffset>-443865</wp:posOffset>
              </wp:positionV>
              <wp:extent cx="3600450" cy="1404620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2D9096" w14:textId="5C8BAB8B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  <w:t>Имтиҳонҳои мувофиқи стандартҳои ММТ</w:t>
                          </w:r>
                        </w:p>
                        <w:p w14:paraId="2110A29D" w14:textId="77777777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Промежуточные экзамены по стандартам НЦТ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4C2496C" id="_x0000_s1027" type="#_x0000_t202" style="position:absolute;left:0;text-align:left;margin-left:156.85pt;margin-top:-34.95pt;width:28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" stroked="f">
              <v:textbox style="mso-fit-shape-to-text:t">
                <w:txbxContent>
                  <w:p w14:paraId="5A2D9096" w14:textId="5C8BAB8B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  <w:t>Имтиҳонҳои мувофиқи стандартҳои ММТ</w:t>
                    </w:r>
                  </w:p>
                  <w:p w14:paraId="2110A29D" w14:textId="77777777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Промежуточные экзамены по стандартам НЦТ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66CEA" w14:textId="77777777" w:rsidR="00DF2C42" w:rsidRDefault="00DF2C42" w:rsidP="00621160">
      <w:pPr>
        <w:spacing w:after="0" w:line="240" w:lineRule="auto"/>
      </w:pPr>
      <w:r>
        <w:separator/>
      </w:r>
    </w:p>
  </w:footnote>
  <w:footnote w:type="continuationSeparator" w:id="0">
    <w:p w14:paraId="64D86091" w14:textId="77777777" w:rsidR="00DF2C42" w:rsidRDefault="00DF2C42" w:rsidP="00621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2B826" w14:textId="2DC7846E" w:rsidR="00621160" w:rsidRPr="00F73ADF" w:rsidRDefault="00621160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  <w:lang w:val="en-US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 xml:space="preserve">Маркази омӯзишии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  <w:r w:rsidRPr="00F73ADF">
      <w:rPr>
        <w:rFonts w:ascii="Times New Roman" w:hAnsi="Times New Roman" w:cs="Times New Roman"/>
        <w:sz w:val="24"/>
        <w:szCs w:val="24"/>
      </w:rPr>
      <w:t xml:space="preserve"> // Образовательный центр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</w:p>
  <w:p w14:paraId="375ACBB4" w14:textId="31459634" w:rsidR="00621160" w:rsidRPr="00F73ADF" w:rsidRDefault="00DF2C42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</w:rPr>
    </w:pPr>
    <w:hyperlink r:id="rId1" w:history="1"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www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repetitor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tj</w:t>
      </w:r>
    </w:hyperlink>
    <w:r w:rsidR="00621160" w:rsidRPr="00F73ADF">
      <w:rPr>
        <w:rFonts w:ascii="Times New Roman" w:hAnsi="Times New Roman" w:cs="Times New Roman"/>
        <w:sz w:val="24"/>
        <w:szCs w:val="24"/>
      </w:rPr>
      <w:t xml:space="preserve"> // (+992) 003-003-007</w:t>
    </w:r>
  </w:p>
  <w:p w14:paraId="1764FD4B" w14:textId="50CE0AEC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</w:rPr>
      <w:t>________________________________________________________________________</w:t>
    </w:r>
  </w:p>
  <w:p w14:paraId="21EA57D0" w14:textId="0EE59EAA" w:rsidR="00621160" w:rsidRPr="00F73ADF" w:rsidRDefault="004B61F7" w:rsidP="004B61F7">
    <w:pPr>
      <w:tabs>
        <w:tab w:val="left" w:pos="7200"/>
      </w:tabs>
      <w:spacing w:after="0" w:line="240" w:lineRule="auto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ab/>
    </w:r>
  </w:p>
  <w:p w14:paraId="6DD0CC46" w14:textId="3D208739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>ҶАВОБИ ДУРУСТИ</w:t>
    </w:r>
  </w:p>
  <w:p w14:paraId="5AF6D3E4" w14:textId="0A1310DF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 xml:space="preserve">саволу масъалаҳои субтести </w:t>
    </w:r>
    <w:r w:rsidR="002B4242">
      <w:rPr>
        <w:rFonts w:ascii="Times New Roman" w:hAnsi="Times New Roman" w:cs="Times New Roman"/>
        <w:b/>
        <w:bCs/>
        <w:sz w:val="28"/>
        <w:szCs w:val="28"/>
        <w:lang w:val="tg-Cyrl-TJ"/>
      </w:rPr>
      <w:t>забони тоҷикӣ</w:t>
    </w: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 xml:space="preserve"> – А.5</w:t>
    </w:r>
  </w:p>
  <w:p w14:paraId="6E954E88" w14:textId="10DB4E87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F73ADF">
      <w:rPr>
        <w:rFonts w:ascii="Times New Roman" w:hAnsi="Times New Roman" w:cs="Times New Roman"/>
        <w:b/>
        <w:bCs/>
        <w:sz w:val="28"/>
        <w:szCs w:val="28"/>
      </w:rPr>
      <w:t>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E1"/>
    <w:rsid w:val="00162E73"/>
    <w:rsid w:val="00200AFE"/>
    <w:rsid w:val="002B4242"/>
    <w:rsid w:val="002E1D3E"/>
    <w:rsid w:val="004B61F7"/>
    <w:rsid w:val="00554175"/>
    <w:rsid w:val="005B795D"/>
    <w:rsid w:val="00620BB3"/>
    <w:rsid w:val="00621160"/>
    <w:rsid w:val="00670386"/>
    <w:rsid w:val="006F4EE1"/>
    <w:rsid w:val="0075151E"/>
    <w:rsid w:val="008677CF"/>
    <w:rsid w:val="00980787"/>
    <w:rsid w:val="009A29F3"/>
    <w:rsid w:val="00A40BEA"/>
    <w:rsid w:val="00A93781"/>
    <w:rsid w:val="00B143C3"/>
    <w:rsid w:val="00D91751"/>
    <w:rsid w:val="00DF2C42"/>
    <w:rsid w:val="00F637ED"/>
    <w:rsid w:val="00F7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652E3"/>
  <w15:chartTrackingRefBased/>
  <w15:docId w15:val="{F483121E-FBF7-48C4-945F-49A82DE1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B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1160"/>
  </w:style>
  <w:style w:type="paragraph" w:styleId="a5">
    <w:name w:val="footer"/>
    <w:basedOn w:val="a"/>
    <w:link w:val="a6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1160"/>
  </w:style>
  <w:style w:type="character" w:styleId="a7">
    <w:name w:val="Hyperlink"/>
    <w:basedOn w:val="a0"/>
    <w:uiPriority w:val="99"/>
    <w:unhideWhenUsed/>
    <w:rsid w:val="0062116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2116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62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petitor.t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12</cp:revision>
  <dcterms:created xsi:type="dcterms:W3CDTF">2025-06-02T14:14:00Z</dcterms:created>
  <dcterms:modified xsi:type="dcterms:W3CDTF">2026-03-27T15:42:00Z</dcterms:modified>
</cp:coreProperties>
</file>