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Farg‘ona shahridagi Koreya xalqaro universiteti __kurs __guruh talabasi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_______________________________ga</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TAVSIFNOMA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Umarov Nodirjon 2025-yil 24-martdan 2025-yil 7-maygacha  Farg‘ona viloyat Rishton tumani 47-umumiy o’rta talim maktabida IT sohasiga oid amaliyotini o‘tadi.</w:t>
      </w:r>
    </w:p>
    <w:p>
      <w:pPr>
        <w:spacing w:before="0" w:after="160" w:line="259"/>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Amaliyot davomida talaba Umarov Nodirjon o'zini malakali va vijdonli ishchi sifatida ko'rsatdi.</w:t>
      </w:r>
    </w:p>
    <w:p>
      <w:pPr>
        <w:spacing w:before="0" w:after="160" w:line="259"/>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Umarov Nodirjon Farg‘ona shahridagi Koreya xalqaro universiteti  tomonidan tavsiya etilgan o'quv rejasi bo'yicha maktabning IT bo'limida faoliyatga doir barcha yo'nalishlarini o'zlashtirdi va ma’lumotga ega bo‘ldi. U o’quvchilar  va o’qituvchilar uchun dasturiy ta’minotlarni o’rnatish va sozlash, texnik jihozlarni boshqarish,tarmoqni optimallashtirish hamda xavfsizligini ta’minlash,ma’lumotlarni zaxiralash va tiklash kabi vazifalarni bajarib keldi.Shuningdek, u IT muammolarini tezda aniqlash va hal qilish bo’yicha yuqori malakaga ega ekanligini ko’rsatdi.Ish jarayonida Umarov Nodirjon o’zini malakali mutaxassis sifatida ko’rsata oldi.</w:t>
      </w:r>
    </w:p>
    <w:p>
      <w:pPr>
        <w:spacing w:before="0" w:after="160" w:line="259"/>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Talaba Umarov Nodirjon tirishqoq va intizomli, butun amaliyot davomida o'ziga yuklangan vazifalarga vijdonan yondashdi. Amaliyotchi o'zini mas'ul xodim sifatida ko'rsatdi, shu bilan birga  berilgan barcha ko'rsatmalarni amalda to‘liq va  aniq bajarishga xarakat qildi. Amaliyot natijalariga ko'ra, u "a'lo" bahoga loyiqdir.</w:t>
      </w:r>
    </w:p>
    <w:p>
      <w:pPr>
        <w:spacing w:before="0" w:after="160" w:line="259"/>
        <w:ind w:right="0" w:left="0" w:firstLine="708"/>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Farg‘ona viloyat Rishton tumani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47-umumiy o’rta talim maktabi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direktori:</w:t>
        <w:tab/>
        <w:tab/>
        <w:tab/>
        <w:tab/>
        <w:tab/>
        <w:tab/>
        <w:tab/>
        <w:tab/>
        <w:tab/>
        <w:t xml:space="preserve">S.Daryoyeva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566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2025-yil 7-may</w:t>
      </w:r>
    </w:p>
    <w:p>
      <w:pPr>
        <w:spacing w:before="0" w:after="160" w:line="259"/>
        <w:ind w:right="0" w:left="0" w:firstLine="708"/>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