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0BE" w:rsidRDefault="00331562" w:rsidP="00331562">
      <w:pPr>
        <w:jc w:val="center"/>
        <w:rPr>
          <w:u w:val="thick"/>
        </w:rPr>
      </w:pPr>
      <w:r w:rsidRPr="00331562">
        <w:rPr>
          <w:u w:val="thick"/>
        </w:rPr>
        <w:t xml:space="preserve">Sistema de riego por goteo con botellas plásticas </w:t>
      </w:r>
      <w:bookmarkStart w:id="0" w:name="_GoBack"/>
      <w:bookmarkEnd w:id="0"/>
    </w:p>
    <w:p w:rsidR="002C352B" w:rsidRDefault="00331562" w:rsidP="0006674D">
      <w:pPr>
        <w:jc w:val="both"/>
      </w:pPr>
      <w:r w:rsidRPr="00331562">
        <w:t xml:space="preserve">Utilizando pequeñas cantidades de agua, esta tecnología contribuye a disminuir el estrés hídrico causado por la falta de lluvia y la excesiva evapotranspiración producida por las altas temperaturas. </w:t>
      </w:r>
    </w:p>
    <w:p w:rsidR="002C352B" w:rsidRDefault="00331562" w:rsidP="002C352B">
      <w:r w:rsidRPr="00331562">
        <w:t xml:space="preserve">Esto es muy importante ya que en la zona el agua apta para riego y consumo humano no es abundante. El sistema permite mantener un nivel de humedad constante, sin que se produzcan fluctuaciones bruscas en el contenido de agua en el suelo. </w:t>
      </w:r>
    </w:p>
    <w:p w:rsidR="002C352B" w:rsidRDefault="002C352B" w:rsidP="002C352B">
      <w:r>
        <w:t xml:space="preserve">Consiste </w:t>
      </w:r>
      <w:r w:rsidR="00331562" w:rsidRPr="00331562">
        <w:t xml:space="preserve">en botellas plásticas </w:t>
      </w:r>
      <w:r>
        <w:t>descartables usadas y lavadas, a</w:t>
      </w:r>
      <w:r w:rsidR="00331562" w:rsidRPr="00331562">
        <w:t xml:space="preserve"> las que se les hace una perfora</w:t>
      </w:r>
      <w:r>
        <w:t xml:space="preserve">ción pequeña, de aproximadamente 2mm, en la base. </w:t>
      </w:r>
    </w:p>
    <w:p w:rsidR="002C352B" w:rsidRDefault="002C352B" w:rsidP="002C352B">
      <w:r>
        <w:t>S</w:t>
      </w:r>
      <w:r w:rsidR="00331562" w:rsidRPr="00331562">
        <w:t xml:space="preserve">on llenadas con agua y se las tapa. Al </w:t>
      </w:r>
      <w:r>
        <w:t>taparlas, el vacío formado entre el agua y la tapa ejerce una fuerza contraria al propio peso del agua, de manera tal que controlando la hermeticidad del vacío en la superficie de la botella podamos controlar el caudal de salida. Si, con cuidado, vamos abriendo la tapa, permitimos que el caudal se incremente, y viceversa.</w:t>
      </w:r>
    </w:p>
    <w:p w:rsidR="002C352B" w:rsidRDefault="00331562" w:rsidP="002C352B">
      <w:r w:rsidRPr="00331562">
        <w:t>Las b</w:t>
      </w:r>
      <w:r>
        <w:t xml:space="preserve">otellas se pueden </w:t>
      </w:r>
      <w:r w:rsidR="00587DD4">
        <w:t>colgar</w:t>
      </w:r>
      <w:r w:rsidR="002C352B">
        <w:t xml:space="preserve"> a una altura que resulte cómoda para su manipulación, con un hilo o un alambre alrededor del pico que facilite su reemplazo. También pueden ser enterradas,</w:t>
      </w:r>
      <w:r w:rsidRPr="00331562">
        <w:t xml:space="preserve"> a una profundidad de no más de 15 a 20 cm.</w:t>
      </w:r>
      <w:r w:rsidR="00431C6B">
        <w:t xml:space="preserve"> </w:t>
      </w:r>
    </w:p>
    <w:p w:rsidR="002C352B" w:rsidRDefault="002C352B" w:rsidP="002C352B">
      <w:r>
        <w:t>Deberían ubicarse</w:t>
      </w:r>
      <w:r w:rsidR="00431C6B">
        <w:t xml:space="preserve"> en la entrelinea </w:t>
      </w:r>
      <w:r>
        <w:t>de la huerta, d</w:t>
      </w:r>
      <w:r w:rsidR="00431C6B" w:rsidRPr="00331562">
        <w:t>e</w:t>
      </w:r>
      <w:r>
        <w:t xml:space="preserve"> esta manera</w:t>
      </w:r>
      <w:r w:rsidR="00331562" w:rsidRPr="00331562">
        <w:t xml:space="preserve"> se riega la parte más neces</w:t>
      </w:r>
      <w:r w:rsidR="00587DD4">
        <w:t xml:space="preserve">aria que son las raíces.  </w:t>
      </w:r>
    </w:p>
    <w:p w:rsidR="002C352B" w:rsidRDefault="002C352B" w:rsidP="002C352B"/>
    <w:p w:rsidR="005E5307" w:rsidRDefault="002C352B" w:rsidP="002C352B">
      <w:r>
        <w:t>E</w:t>
      </w:r>
      <w:r w:rsidR="00331562" w:rsidRPr="00331562">
        <w:t>l riego tradicional utiliza una</w:t>
      </w:r>
      <w:r>
        <w:t xml:space="preserve"> cantidad mucho mayor de agua, por lo que empleando este sistema podemos</w:t>
      </w:r>
      <w:r w:rsidR="00331562" w:rsidRPr="00331562">
        <w:t xml:space="preserve"> mantener el suelo húmedo durante todo el ciclo del cultivo, evitando los problemas generados por los cambios abruptos de humedad del suelo. </w:t>
      </w:r>
      <w:r w:rsidR="005E5307">
        <w:t>Esto puede presentar una ventaja importante,</w:t>
      </w:r>
      <w:r w:rsidR="00331562" w:rsidRPr="00331562">
        <w:t xml:space="preserve"> ya que la disponibilidad de agua en la zona</w:t>
      </w:r>
      <w:r w:rsidR="005E5307">
        <w:t xml:space="preserve"> puede ser una dificultad</w:t>
      </w:r>
      <w:r w:rsidR="00331562" w:rsidRPr="00331562">
        <w:t>.</w:t>
      </w:r>
      <w:r w:rsidR="005E5307">
        <w:t xml:space="preserve"> Además, </w:t>
      </w:r>
      <w:r w:rsidR="005E5307" w:rsidRPr="00331562">
        <w:t xml:space="preserve">si </w:t>
      </w:r>
      <w:r w:rsidR="005E5307">
        <w:t>se acompaña</w:t>
      </w:r>
      <w:r w:rsidR="005E5307" w:rsidRPr="00331562">
        <w:t xml:space="preserve"> de otras medidas</w:t>
      </w:r>
      <w:r w:rsidR="005E5307">
        <w:t>,</w:t>
      </w:r>
      <w:r w:rsidR="005E5307" w:rsidRPr="00331562">
        <w:t xml:space="preserve"> como por ejemplo el agregado de materi</w:t>
      </w:r>
      <w:r w:rsidR="005E5307">
        <w:t>a orgánica al suelo, se puede evitar la salinización de los suelos que ocasiona el sistema convencional</w:t>
      </w:r>
      <w:r w:rsidR="005E5307" w:rsidRPr="00331562">
        <w:t>.</w:t>
      </w:r>
    </w:p>
    <w:p w:rsidR="0006674D" w:rsidRDefault="00331562" w:rsidP="005E5307">
      <w:r w:rsidRPr="00331562">
        <w:t xml:space="preserve">La recarga de las botellas </w:t>
      </w:r>
      <w:r w:rsidR="005E5307">
        <w:t>debería hacerse aproximadamente cada día por medio, y e</w:t>
      </w:r>
      <w:r w:rsidRPr="00331562">
        <w:t xml:space="preserve">n caso de lluvias, </w:t>
      </w:r>
      <w:r w:rsidR="005E5307">
        <w:t>bloqueamos del todo el flujo de agua (cerrando las tapas por completo)</w:t>
      </w:r>
      <w:r w:rsidRPr="00331562">
        <w:t xml:space="preserve">. </w:t>
      </w:r>
    </w:p>
    <w:p w:rsidR="0006674D" w:rsidRPr="0006674D" w:rsidRDefault="0006674D" w:rsidP="0006674D">
      <w:pPr>
        <w:pStyle w:val="Prrafodelista"/>
        <w:numPr>
          <w:ilvl w:val="0"/>
          <w:numId w:val="1"/>
        </w:numPr>
      </w:pPr>
      <w:r w:rsidRPr="0006674D">
        <w:t>Botellas descartables (las más grandes mejor)</w:t>
      </w:r>
    </w:p>
    <w:p w:rsidR="0006674D" w:rsidRPr="0006674D" w:rsidRDefault="0006674D" w:rsidP="0006674D">
      <w:pPr>
        <w:pStyle w:val="Prrafodelista"/>
        <w:numPr>
          <w:ilvl w:val="0"/>
          <w:numId w:val="1"/>
        </w:numPr>
      </w:pPr>
      <w:r w:rsidRPr="0006674D">
        <w:t>Calentar una aguja de coser grande</w:t>
      </w:r>
    </w:p>
    <w:p w:rsidR="0006674D" w:rsidRPr="0006674D" w:rsidRDefault="0006674D" w:rsidP="0006674D">
      <w:pPr>
        <w:pStyle w:val="Prrafodelista"/>
        <w:numPr>
          <w:ilvl w:val="0"/>
          <w:numId w:val="1"/>
        </w:numPr>
      </w:pPr>
      <w:r w:rsidRPr="0006674D">
        <w:t>Perforar el fondo de la botella cuidando de no hacer un agujero demasiado grande</w:t>
      </w:r>
    </w:p>
    <w:p w:rsidR="0006674D" w:rsidRDefault="0006674D" w:rsidP="0006674D">
      <w:pPr>
        <w:pStyle w:val="Prrafodelista"/>
        <w:numPr>
          <w:ilvl w:val="0"/>
          <w:numId w:val="1"/>
        </w:numPr>
      </w:pPr>
      <w:r w:rsidRPr="0006674D">
        <w:t>Controlar que caiga una gota por segundo</w:t>
      </w:r>
    </w:p>
    <w:p w:rsidR="0006674D" w:rsidRDefault="0006674D" w:rsidP="0006674D">
      <w:pPr>
        <w:pStyle w:val="Prrafodelista"/>
        <w:numPr>
          <w:ilvl w:val="0"/>
          <w:numId w:val="1"/>
        </w:numPr>
      </w:pPr>
      <w:r>
        <w:t>Usar una cinta alrededor del pico</w:t>
      </w:r>
    </w:p>
    <w:p w:rsidR="0006674D" w:rsidRPr="0006674D" w:rsidRDefault="0006674D" w:rsidP="0006674D">
      <w:pPr>
        <w:pStyle w:val="Prrafodelista"/>
        <w:numPr>
          <w:ilvl w:val="0"/>
          <w:numId w:val="1"/>
        </w:numPr>
      </w:pPr>
      <w:r>
        <w:t>Marcar el lugar para saber hasta dónde tapar una vez que se tenga que recargar el agua</w:t>
      </w:r>
    </w:p>
    <w:sectPr w:rsidR="0006674D" w:rsidRPr="000667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E6279"/>
    <w:multiLevelType w:val="hybridMultilevel"/>
    <w:tmpl w:val="C2C825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62"/>
    <w:rsid w:val="0006674D"/>
    <w:rsid w:val="002C352B"/>
    <w:rsid w:val="00331562"/>
    <w:rsid w:val="00431C6B"/>
    <w:rsid w:val="004E50E2"/>
    <w:rsid w:val="00587DD4"/>
    <w:rsid w:val="005E5307"/>
    <w:rsid w:val="006D2EB7"/>
    <w:rsid w:val="00BB70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5396-9A3C-451A-A797-69A8FD4F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356</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USUARIO-PC</dc:creator>
  <cp:keywords/>
  <dc:description/>
  <cp:lastModifiedBy>agata</cp:lastModifiedBy>
  <cp:revision>3</cp:revision>
  <dcterms:created xsi:type="dcterms:W3CDTF">2020-12-17T09:31:00Z</dcterms:created>
  <dcterms:modified xsi:type="dcterms:W3CDTF">2020-12-19T01:41:00Z</dcterms:modified>
</cp:coreProperties>
</file>