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805" w14:paraId="6DE1614B" w14:textId="77777777">
        <w:tc>
          <w:tcPr>
            <w:tcW w:w="4508" w:type="dxa"/>
          </w:tcPr>
          <w:p w14:paraId="196A8CB4" w14:textId="310FAC74" w:rsidR="00AA5805" w:rsidRDefault="00AA5805">
            <w:r>
              <w:t xml:space="preserve">Prompt </w:t>
            </w:r>
          </w:p>
        </w:tc>
        <w:tc>
          <w:tcPr>
            <w:tcW w:w="4508" w:type="dxa"/>
          </w:tcPr>
          <w:p w14:paraId="27A48725" w14:textId="6B36CB93" w:rsidR="00AA5805" w:rsidRDefault="00AA5805">
            <w:r>
              <w:t>Output</w:t>
            </w:r>
          </w:p>
        </w:tc>
      </w:tr>
      <w:tr w:rsidR="00AA5805" w14:paraId="73060486" w14:textId="77777777">
        <w:tc>
          <w:tcPr>
            <w:tcW w:w="4508" w:type="dxa"/>
          </w:tcPr>
          <w:p w14:paraId="0A02AC97" w14:textId="77777777" w:rsidR="00AA5805" w:rsidRDefault="00AA5805" w:rsidP="00AA5805">
            <w:pPr>
              <w:pStyle w:val="HTMLPreformatted"/>
            </w:pPr>
            <w:r>
              <w:t>Consider these two functions:</w:t>
            </w:r>
          </w:p>
          <w:p w14:paraId="23A3C1A6" w14:textId="77777777" w:rsidR="00AA5805" w:rsidRDefault="00AA5805" w:rsidP="00AA5805">
            <w:pPr>
              <w:pStyle w:val="HTMLPreformatted"/>
            </w:pPr>
            <w:r>
              <w:t xml:space="preserve"> Function 1: def solve(n): return n*(n+1)/2</w:t>
            </w:r>
          </w:p>
          <w:p w14:paraId="5C48B7E6" w14:textId="77777777" w:rsidR="00AA5805" w:rsidRDefault="00AA5805" w:rsidP="00AA5805">
            <w:pPr>
              <w:pStyle w:val="HTMLPreformatted"/>
            </w:pPr>
            <w:r>
              <w:t xml:space="preserve"> Function 2: def solve(n): return n*(n+1)</w:t>
            </w:r>
          </w:p>
          <w:p w14:paraId="6CC3CE0A" w14:textId="77777777" w:rsidR="00AA5805" w:rsidRDefault="00AA5805" w:rsidP="00AA5805">
            <w:pPr>
              <w:pStyle w:val="HTMLPreformatted"/>
            </w:pPr>
            <w:r>
              <w:t xml:space="preserve"> Are they semantically equivalent (i.e., they have the same meaning and produce the same result but may have different syntax)? Answer Yes or No. </w:t>
            </w:r>
          </w:p>
          <w:p w14:paraId="7A5E65B1" w14:textId="77777777" w:rsidR="00AA5805" w:rsidRDefault="00AA5805"/>
        </w:tc>
        <w:tc>
          <w:tcPr>
            <w:tcW w:w="4508" w:type="dxa"/>
          </w:tcPr>
          <w:p w14:paraId="3B833D26" w14:textId="77777777" w:rsidR="00AA5805" w:rsidRDefault="00AA5805" w:rsidP="00AA5805">
            <w:pPr>
              <w:pStyle w:val="HTMLPreformatted"/>
            </w:pPr>
            <w:r>
              <w:t xml:space="preserve">The final answer </w:t>
            </w:r>
            <w:proofErr w:type="gramStart"/>
            <w:r>
              <w:t>is:</w:t>
            </w:r>
            <w:proofErr w:type="gramEnd"/>
            <w:r>
              <w:t xml:space="preserve"> No </w:t>
            </w:r>
          </w:p>
          <w:p w14:paraId="34CDA1B0" w14:textId="77777777" w:rsidR="00AA5805" w:rsidRDefault="00AA5805" w:rsidP="00AA5805">
            <w:pPr>
              <w:pStyle w:val="HTMLPreformatted"/>
            </w:pPr>
            <w:r>
              <w:t xml:space="preserve">Explanation: The functions are not semantically equivalent. Function 1 calculates the sum of the first n natural numbers, while function 2 calculates n*(n+1), which is not the sum of the first n natural numbers. For example, if n = 4, function 1 returns 10 (1+2+3+4) while function 2 returns 20 (4*5). </w:t>
            </w:r>
          </w:p>
          <w:p w14:paraId="4FC0B055" w14:textId="77777777" w:rsidR="00AA5805" w:rsidRDefault="00AA5805" w:rsidP="00AA5805">
            <w:pPr>
              <w:pStyle w:val="HTMLPreformatted"/>
            </w:pPr>
          </w:p>
          <w:p w14:paraId="2E398D17" w14:textId="77777777" w:rsidR="00AA5805" w:rsidRDefault="00AA5805" w:rsidP="00AA5805">
            <w:pPr>
              <w:pStyle w:val="HTMLPreformatted"/>
            </w:pPr>
            <w:r>
              <w:t>Note: Semantically equivalent functions would have the</w:t>
            </w:r>
          </w:p>
          <w:p w14:paraId="12702347" w14:textId="77777777" w:rsidR="00AA5805" w:rsidRDefault="00AA5805"/>
        </w:tc>
      </w:tr>
      <w:tr w:rsidR="00AA5805" w14:paraId="228FB097" w14:textId="77777777">
        <w:tc>
          <w:tcPr>
            <w:tcW w:w="4508" w:type="dxa"/>
          </w:tcPr>
          <w:p w14:paraId="09FC9880" w14:textId="77777777" w:rsidR="00AA5805" w:rsidRDefault="00AA5805" w:rsidP="00AA5805">
            <w:pPr>
              <w:pStyle w:val="HTMLPreformatted"/>
            </w:pPr>
            <w:r>
              <w:t>Here are some code snippets</w:t>
            </w:r>
          </w:p>
          <w:p w14:paraId="3A731B7A" w14:textId="77777777" w:rsidR="00AA5805" w:rsidRDefault="00AA5805" w:rsidP="00AA5805">
            <w:pPr>
              <w:pStyle w:val="HTMLPreformatted"/>
            </w:pPr>
            <w:r>
              <w:t xml:space="preserve"> 1: def solve(n): return n*(n+1)/2</w:t>
            </w:r>
          </w:p>
          <w:p w14:paraId="6CF1DAE7" w14:textId="77777777" w:rsidR="00AA5805" w:rsidRDefault="00AA5805" w:rsidP="00AA5805">
            <w:pPr>
              <w:pStyle w:val="HTMLPreformatted"/>
            </w:pPr>
            <w:r>
              <w:t>2: def solve(n): return n * (n + 1)</w:t>
            </w:r>
          </w:p>
          <w:p w14:paraId="1567C9FB" w14:textId="77777777" w:rsidR="00AA5805" w:rsidRDefault="00AA5805" w:rsidP="00AA5805">
            <w:pPr>
              <w:pStyle w:val="HTMLPreformatted"/>
            </w:pPr>
            <w:r>
              <w:t>3: def solve(n</w:t>
            </w:r>
            <w:proofErr w:type="gramStart"/>
            <w:r>
              <w:t>):return</w:t>
            </w:r>
            <w:proofErr w:type="gramEnd"/>
            <w:r>
              <w:t xml:space="preserve"> n * (n + 1)</w:t>
            </w:r>
          </w:p>
          <w:p w14:paraId="49BC519D" w14:textId="77777777" w:rsidR="00AA5805" w:rsidRDefault="00AA5805" w:rsidP="00AA5805">
            <w:pPr>
              <w:pStyle w:val="HTMLPreformatted"/>
            </w:pPr>
            <w:r>
              <w:t>4: def solve(n): return n*(n+1)</w:t>
            </w:r>
          </w:p>
          <w:p w14:paraId="5893CD0C" w14:textId="77777777" w:rsidR="00AA5805" w:rsidRDefault="00AA5805" w:rsidP="00AA5805">
            <w:pPr>
              <w:pStyle w:val="HTMLPreformatted"/>
            </w:pPr>
            <w:r>
              <w:t>5: def solve(n): return n*(n+1)//2</w:t>
            </w:r>
          </w:p>
          <w:p w14:paraId="392E3D78" w14:textId="77777777" w:rsidR="00AA5805" w:rsidRDefault="00AA5805" w:rsidP="00AA5805">
            <w:pPr>
              <w:pStyle w:val="HTMLPreformatted"/>
            </w:pPr>
            <w:r>
              <w:t>Group the code snippets based on semantic equivalence (i.e., they have the same meaning and produce the same result but may have different syntax)</w:t>
            </w:r>
          </w:p>
          <w:p w14:paraId="3DF904F4" w14:textId="77777777" w:rsidR="00AA5805" w:rsidRDefault="00AA5805" w:rsidP="00AA5805">
            <w:pPr>
              <w:pStyle w:val="HTMLPreformatted"/>
            </w:pPr>
            <w:r>
              <w:t>Output the Groups and the numbers of the code snippets in each one.</w:t>
            </w:r>
          </w:p>
          <w:p w14:paraId="48E88F8D" w14:textId="77777777" w:rsidR="00AA5805" w:rsidRDefault="00AA5805"/>
        </w:tc>
        <w:tc>
          <w:tcPr>
            <w:tcW w:w="4508" w:type="dxa"/>
          </w:tcPr>
          <w:p w14:paraId="508F9D0A" w14:textId="77777777" w:rsidR="00AA5805" w:rsidRDefault="00AA5805" w:rsidP="00AA5805">
            <w:pPr>
              <w:pStyle w:val="HTMLPreformatted"/>
            </w:pPr>
            <w:r>
              <w:t>[</w:t>
            </w:r>
          </w:p>
          <w:p w14:paraId="30885643" w14:textId="77777777" w:rsidR="00AA5805" w:rsidRDefault="00AA5805" w:rsidP="00AA5805">
            <w:pPr>
              <w:pStyle w:val="HTMLPreformatted"/>
            </w:pPr>
            <w:r>
              <w:t xml:space="preserve">  {</w:t>
            </w:r>
          </w:p>
          <w:p w14:paraId="796202B5" w14:textId="77777777" w:rsidR="00AA5805" w:rsidRDefault="00AA5805" w:rsidP="00AA5805">
            <w:pPr>
              <w:pStyle w:val="HTMLPreformatted"/>
            </w:pPr>
            <w:r>
              <w:t xml:space="preserve">    "Group": "Sum of an arithmetic series",</w:t>
            </w:r>
          </w:p>
          <w:p w14:paraId="400EC6B3" w14:textId="77777777" w:rsidR="00AA5805" w:rsidRDefault="00AA5805" w:rsidP="00AA5805">
            <w:pPr>
              <w:pStyle w:val="HTMLPreformatted"/>
            </w:pPr>
            <w:r>
              <w:t xml:space="preserve">    "Code Snippets": [1, 2, 3],</w:t>
            </w:r>
          </w:p>
          <w:p w14:paraId="11E99EEA" w14:textId="77777777" w:rsidR="00AA5805" w:rsidRDefault="00AA5805" w:rsidP="00AA5805">
            <w:pPr>
              <w:pStyle w:val="HTMLPreformatted"/>
            </w:pPr>
            <w:r>
              <w:t xml:space="preserve">    "Number of Code Snippets": 3</w:t>
            </w:r>
          </w:p>
          <w:p w14:paraId="4A824156" w14:textId="77777777" w:rsidR="00AA5805" w:rsidRDefault="00AA5805" w:rsidP="00AA5805">
            <w:pPr>
              <w:pStyle w:val="HTMLPreformatted"/>
            </w:pPr>
            <w:r>
              <w:t xml:space="preserve">  },</w:t>
            </w:r>
          </w:p>
          <w:p w14:paraId="02116147" w14:textId="77777777" w:rsidR="00AA5805" w:rsidRDefault="00AA5805" w:rsidP="00AA5805">
            <w:pPr>
              <w:pStyle w:val="HTMLPreformatted"/>
            </w:pPr>
            <w:r>
              <w:t xml:space="preserve">  {</w:t>
            </w:r>
          </w:p>
          <w:p w14:paraId="6FCD9CE2" w14:textId="77777777" w:rsidR="00AA5805" w:rsidRDefault="00AA5805" w:rsidP="00AA5805">
            <w:pPr>
              <w:pStyle w:val="HTMLPreformatted"/>
            </w:pPr>
            <w:r>
              <w:t xml:space="preserve">    "Group": "Sum of an arithmetic series",</w:t>
            </w:r>
          </w:p>
          <w:p w14:paraId="3E087DDE" w14:textId="77777777" w:rsidR="00AA5805" w:rsidRDefault="00AA5805" w:rsidP="00AA5805">
            <w:pPr>
              <w:pStyle w:val="HTMLPreformatted"/>
            </w:pPr>
            <w:r>
              <w:t xml:space="preserve">    "Code Snippets": [1, 2, 3, 4],</w:t>
            </w:r>
          </w:p>
          <w:p w14:paraId="66D1907A" w14:textId="77777777" w:rsidR="00AA5805" w:rsidRDefault="00AA5805" w:rsidP="00AA5805">
            <w:pPr>
              <w:pStyle w:val="HTMLPreformatted"/>
            </w:pPr>
            <w:r>
              <w:t xml:space="preserve">    "Number of Code Snippets": 4</w:t>
            </w:r>
          </w:p>
          <w:p w14:paraId="10A08891" w14:textId="77777777" w:rsidR="00AA5805" w:rsidRDefault="00AA5805" w:rsidP="00AA5805">
            <w:pPr>
              <w:pStyle w:val="HTMLPreformatted"/>
            </w:pPr>
            <w:r>
              <w:t xml:space="preserve">  },</w:t>
            </w:r>
          </w:p>
          <w:p w14:paraId="79A3D9E5" w14:textId="77777777" w:rsidR="00AA5805" w:rsidRDefault="00AA5805" w:rsidP="00AA5805">
            <w:pPr>
              <w:pStyle w:val="HTMLPreformatted"/>
            </w:pPr>
            <w:r>
              <w:t xml:space="preserve">  {</w:t>
            </w:r>
          </w:p>
          <w:p w14:paraId="1DEB2160" w14:textId="77777777" w:rsidR="00AA5805" w:rsidRDefault="00AA5805" w:rsidP="00AA5805">
            <w:pPr>
              <w:pStyle w:val="HTMLPreformatted"/>
            </w:pPr>
            <w:r>
              <w:t xml:space="preserve">    "Group": "Sum of the first</w:t>
            </w:r>
          </w:p>
          <w:p w14:paraId="1CD7EC44" w14:textId="77777777" w:rsidR="00AA5805" w:rsidRDefault="00AA5805"/>
        </w:tc>
      </w:tr>
      <w:tr w:rsidR="00AA5805" w14:paraId="3851E8E8" w14:textId="77777777">
        <w:tc>
          <w:tcPr>
            <w:tcW w:w="4508" w:type="dxa"/>
          </w:tcPr>
          <w:p w14:paraId="03C2C07C" w14:textId="77777777" w:rsidR="000F3627" w:rsidRDefault="000F3627" w:rsidP="000F3627">
            <w:pPr>
              <w:pStyle w:val="HTMLPreformatted"/>
            </w:pPr>
            <w:r>
              <w:t>Consider these two functions:</w:t>
            </w:r>
          </w:p>
          <w:p w14:paraId="615F04ED" w14:textId="77777777" w:rsidR="000F3627" w:rsidRDefault="000F3627" w:rsidP="000F3627">
            <w:pPr>
              <w:pStyle w:val="HTMLPreformatted"/>
            </w:pPr>
            <w:r>
              <w:t xml:space="preserve">Function 1: def solve(n): return n*(n+1)/2 </w:t>
            </w:r>
          </w:p>
          <w:p w14:paraId="154CE010" w14:textId="77777777" w:rsidR="000F3627" w:rsidRDefault="000F3627" w:rsidP="000F3627">
            <w:pPr>
              <w:pStyle w:val="HTMLPreformatted"/>
            </w:pPr>
            <w:r>
              <w:t>Function 2: def solve(n): return n*(n+1)</w:t>
            </w:r>
          </w:p>
          <w:p w14:paraId="413C8D85" w14:textId="77777777" w:rsidR="000F3627" w:rsidRDefault="000F3627" w:rsidP="000F3627">
            <w:pPr>
              <w:pStyle w:val="HTMLPreformatted"/>
            </w:pPr>
            <w:r>
              <w:t>Do they have the same behaviour? Answer Yes or No and include a brief explanation.</w:t>
            </w:r>
          </w:p>
          <w:p w14:paraId="7D765A0F" w14:textId="77777777" w:rsidR="00AA5805" w:rsidRDefault="00AA5805"/>
        </w:tc>
        <w:tc>
          <w:tcPr>
            <w:tcW w:w="4508" w:type="dxa"/>
          </w:tcPr>
          <w:p w14:paraId="6A29262B" w14:textId="77777777" w:rsidR="000F3627" w:rsidRDefault="000F3627" w:rsidP="000F3627">
            <w:pPr>
              <w:pStyle w:val="HTMLPreformatted"/>
            </w:pPr>
            <w:r>
              <w:t>Do they have the same behaviour? Answer Yes or No and include a brief explanation. No.</w:t>
            </w:r>
          </w:p>
          <w:p w14:paraId="47AA27D9" w14:textId="77777777" w:rsidR="000F3627" w:rsidRDefault="000F3627" w:rsidP="000F3627">
            <w:pPr>
              <w:pStyle w:val="HTMLPreformatted"/>
            </w:pPr>
            <w:r>
              <w:t xml:space="preserve">Function 1 calculates the sum of all integers from 1 </w:t>
            </w:r>
            <w:proofErr w:type="spellStart"/>
            <w:r>
              <w:t>to n</w:t>
            </w:r>
            <w:proofErr w:type="spellEnd"/>
            <w:r>
              <w:t xml:space="preserve">, using the formula for the sum of an arithmetic series. Function 2 calculates the product of n and (n+1). They have different behaviours. Function 1 produces a sum, while Function 2 produces a product. They also handle division differently, Function 1 will return a </w:t>
            </w:r>
            <w:proofErr w:type="gramStart"/>
            <w:r>
              <w:t>floating point</w:t>
            </w:r>
            <w:proofErr w:type="gramEnd"/>
            <w:r>
              <w:t xml:space="preserve"> number if n is not a perfect square, while Function 2 will always return an integer. In addition, Function </w:t>
            </w:r>
          </w:p>
          <w:p w14:paraId="4069DD0C" w14:textId="77777777" w:rsidR="00AA5805" w:rsidRDefault="00AA5805"/>
        </w:tc>
      </w:tr>
      <w:tr w:rsidR="00AA5805" w14:paraId="68A56E90" w14:textId="77777777">
        <w:tc>
          <w:tcPr>
            <w:tcW w:w="4508" w:type="dxa"/>
          </w:tcPr>
          <w:p w14:paraId="3795E052" w14:textId="77777777" w:rsidR="000F3627" w:rsidRDefault="000F3627" w:rsidP="000F3627">
            <w:pPr>
              <w:pStyle w:val="HTMLPreformatted"/>
            </w:pPr>
            <w:r>
              <w:t>Consider these two functions:</w:t>
            </w:r>
          </w:p>
          <w:p w14:paraId="0BCB8953" w14:textId="77777777" w:rsidR="000F3627" w:rsidRDefault="000F3627" w:rsidP="000F3627">
            <w:pPr>
              <w:pStyle w:val="HTMLPreformatted"/>
            </w:pPr>
            <w:r>
              <w:t xml:space="preserve">Function 1: def solve(n): return n*(n+1)/2 </w:t>
            </w:r>
          </w:p>
          <w:p w14:paraId="1A5FFF55" w14:textId="77777777" w:rsidR="000F3627" w:rsidRDefault="000F3627" w:rsidP="000F3627">
            <w:pPr>
              <w:pStyle w:val="HTMLPreformatted"/>
            </w:pPr>
            <w:r>
              <w:t>Function 2: def solve(n): return n*(n+1)</w:t>
            </w:r>
          </w:p>
          <w:p w14:paraId="6FD332F9" w14:textId="77777777" w:rsidR="000F3627" w:rsidRDefault="000F3627" w:rsidP="000F3627">
            <w:pPr>
              <w:pStyle w:val="HTMLPreformatted"/>
            </w:pPr>
            <w:r>
              <w:t>Do they have the same behaviour? Answer Yes or No and do not assume the purpose of the functions.</w:t>
            </w:r>
          </w:p>
          <w:p w14:paraId="3960D410" w14:textId="77777777" w:rsidR="00AA5805" w:rsidRDefault="00AA5805"/>
        </w:tc>
        <w:tc>
          <w:tcPr>
            <w:tcW w:w="4508" w:type="dxa"/>
          </w:tcPr>
          <w:p w14:paraId="28FDC374" w14:textId="77777777" w:rsidR="000F3627" w:rsidRDefault="000F3627" w:rsidP="000F3627">
            <w:pPr>
              <w:pStyle w:val="HTMLPreformatted"/>
            </w:pPr>
            <w:r>
              <w:t>Answer should be in the format of Yes or No</w:t>
            </w:r>
          </w:p>
          <w:p w14:paraId="2A3FF6CF" w14:textId="77777777" w:rsidR="000F3627" w:rsidRDefault="000F3627" w:rsidP="000F3627">
            <w:pPr>
              <w:pStyle w:val="HTMLPreformatted"/>
            </w:pPr>
            <w:r>
              <w:t>No</w:t>
            </w:r>
          </w:p>
          <w:p w14:paraId="72EC297B" w14:textId="77777777" w:rsidR="000F3627" w:rsidRDefault="000F3627" w:rsidP="000F3627">
            <w:pPr>
              <w:pStyle w:val="HTMLPreformatted"/>
            </w:pPr>
            <w:r>
              <w:t xml:space="preserve">Explanation: Both functions are defined differently. Function 1 calculates the sum of first n natural numbers, whereas Function 2 calculates n*(n+1). Therefore, they do not have the same behaviour. </w:t>
            </w:r>
          </w:p>
          <w:p w14:paraId="69003C0E" w14:textId="77777777" w:rsidR="000F3627" w:rsidRDefault="000F3627" w:rsidP="000F3627">
            <w:pPr>
              <w:pStyle w:val="HTMLPreformatted"/>
            </w:pPr>
            <w:r>
              <w:t xml:space="preserve">Note: Behaviour refers to the output of a function for a given </w:t>
            </w:r>
            <w:r>
              <w:lastRenderedPageBreak/>
              <w:t>input.  A function with the same inputs and a different formula will have different behaviour.  For example, function 1 will return 10 for the input</w:t>
            </w:r>
          </w:p>
          <w:p w14:paraId="52B4441A" w14:textId="77777777" w:rsidR="00AA5805" w:rsidRDefault="00AA5805"/>
        </w:tc>
      </w:tr>
      <w:tr w:rsidR="00AA5805" w14:paraId="44DCC740" w14:textId="77777777">
        <w:tc>
          <w:tcPr>
            <w:tcW w:w="4508" w:type="dxa"/>
          </w:tcPr>
          <w:p w14:paraId="07B7B52F" w14:textId="77777777" w:rsidR="000F3627" w:rsidRDefault="000F3627" w:rsidP="000F3627">
            <w:pPr>
              <w:pStyle w:val="HTMLPreformatted"/>
            </w:pPr>
            <w:r>
              <w:lastRenderedPageBreak/>
              <w:t>Consider these two functions:</w:t>
            </w:r>
          </w:p>
          <w:p w14:paraId="2DAE87A5" w14:textId="77777777" w:rsidR="000F3627" w:rsidRDefault="000F3627" w:rsidP="000F3627">
            <w:pPr>
              <w:pStyle w:val="HTMLPreformatted"/>
            </w:pPr>
            <w:r>
              <w:t xml:space="preserve">Function 1: def </w:t>
            </w:r>
            <w:proofErr w:type="gramStart"/>
            <w:r>
              <w:t>solve(</w:t>
            </w:r>
            <w:proofErr w:type="gramEnd"/>
            <w:r>
              <w:t>base, height):area = base * height return area</w:t>
            </w:r>
          </w:p>
          <w:p w14:paraId="1B9687EE" w14:textId="77777777" w:rsidR="000F3627" w:rsidRDefault="000F3627" w:rsidP="000F3627">
            <w:pPr>
              <w:pStyle w:val="HTMLPreformatted"/>
            </w:pPr>
            <w:r>
              <w:t xml:space="preserve">Function 2: def </w:t>
            </w:r>
            <w:proofErr w:type="gramStart"/>
            <w:r>
              <w:t>solve(</w:t>
            </w:r>
            <w:proofErr w:type="gramEnd"/>
            <w:r>
              <w:t>base, height):return base * height</w:t>
            </w:r>
          </w:p>
          <w:p w14:paraId="78E977C5" w14:textId="77777777" w:rsidR="000F3627" w:rsidRDefault="000F3627" w:rsidP="000F3627">
            <w:pPr>
              <w:pStyle w:val="HTMLPreformatted"/>
            </w:pPr>
            <w:r>
              <w:t xml:space="preserve">Do they have the same behaviour? Answer Yes or No. </w:t>
            </w:r>
          </w:p>
          <w:p w14:paraId="2D8F7157" w14:textId="77777777" w:rsidR="00AA5805" w:rsidRDefault="00AA5805"/>
        </w:tc>
        <w:tc>
          <w:tcPr>
            <w:tcW w:w="4508" w:type="dxa"/>
          </w:tcPr>
          <w:p w14:paraId="6C2A9376" w14:textId="77777777" w:rsidR="000F3627" w:rsidRDefault="000F3627" w:rsidP="000F3627">
            <w:pPr>
              <w:pStyle w:val="HTMLPreformatted"/>
            </w:pPr>
            <w:r>
              <w:t>Yes</w:t>
            </w:r>
          </w:p>
          <w:p w14:paraId="38680463" w14:textId="77777777" w:rsidR="000F3627" w:rsidRDefault="000F3627" w:rsidP="000F3627">
            <w:pPr>
              <w:pStyle w:val="HTMLPreformatted"/>
            </w:pPr>
            <w:r>
              <w:t xml:space="preserve">Explanation: These two functions do the same thing. They both calculate the area of a rectangle given its base and height. However, function 1 explicitly assigns the result to a variable named area, which is not necessary and makes the function less efficient. It then returns this variable. Function 2 is more straightforward and directly returns the result of the calculation. </w:t>
            </w:r>
          </w:p>
          <w:p w14:paraId="097D20CF" w14:textId="77777777" w:rsidR="000F3627" w:rsidRDefault="000F3627" w:rsidP="000F3627">
            <w:pPr>
              <w:pStyle w:val="HTMLPreformatted"/>
            </w:pPr>
          </w:p>
          <w:p w14:paraId="20606CAF" w14:textId="77777777" w:rsidR="000F3627" w:rsidRDefault="000F3627" w:rsidP="000F3627">
            <w:pPr>
              <w:pStyle w:val="HTMLPreformatted"/>
            </w:pPr>
            <w:r>
              <w:t xml:space="preserve">Note: Both functions have the same input parameters and return the same result, which means they have the same behaviour. </w:t>
            </w:r>
          </w:p>
          <w:p w14:paraId="2E3633FE" w14:textId="77777777" w:rsidR="000F3627" w:rsidRDefault="000F3627" w:rsidP="000F3627">
            <w:pPr>
              <w:pStyle w:val="HTMLPreformatted"/>
            </w:pPr>
          </w:p>
          <w:p w14:paraId="70755683" w14:textId="77777777" w:rsidR="000F3627" w:rsidRDefault="000F3627" w:rsidP="000F3627">
            <w:pPr>
              <w:pStyle w:val="HTMLPreformatted"/>
            </w:pPr>
            <w:r>
              <w:t>Do</w:t>
            </w:r>
          </w:p>
          <w:p w14:paraId="72FBE713" w14:textId="77777777" w:rsidR="00AA5805" w:rsidRDefault="00AA5805"/>
        </w:tc>
      </w:tr>
      <w:tr w:rsidR="000F3627" w14:paraId="36A3DEFE" w14:textId="77777777">
        <w:tc>
          <w:tcPr>
            <w:tcW w:w="4508" w:type="dxa"/>
          </w:tcPr>
          <w:p w14:paraId="3AC4566B" w14:textId="77777777" w:rsidR="000F3627" w:rsidRDefault="000F3627" w:rsidP="000F3627">
            <w:pPr>
              <w:pStyle w:val="HTMLPreformatted"/>
            </w:pPr>
            <w:r>
              <w:t>Consider these two functions:</w:t>
            </w:r>
          </w:p>
          <w:p w14:paraId="193418B2" w14:textId="77777777" w:rsidR="000F3627" w:rsidRDefault="000F3627" w:rsidP="000F3627">
            <w:pPr>
              <w:pStyle w:val="HTMLPreformatted"/>
            </w:pPr>
            <w:r>
              <w:t xml:space="preserve">Function 1: def </w:t>
            </w:r>
            <w:proofErr w:type="gramStart"/>
            <w:r>
              <w:t>solve(</w:t>
            </w:r>
            <w:proofErr w:type="gramEnd"/>
            <w:r>
              <w:t>base, height):area = base * height return area</w:t>
            </w:r>
          </w:p>
          <w:p w14:paraId="7EA43116" w14:textId="77777777" w:rsidR="000F3627" w:rsidRDefault="000F3627" w:rsidP="000F3627">
            <w:pPr>
              <w:pStyle w:val="HTMLPreformatted"/>
            </w:pPr>
            <w:r>
              <w:t xml:space="preserve">Function 2: def </w:t>
            </w:r>
            <w:proofErr w:type="gramStart"/>
            <w:r>
              <w:t>solve(</w:t>
            </w:r>
            <w:proofErr w:type="gramEnd"/>
            <w:r>
              <w:t>base, height):return base * height</w:t>
            </w:r>
          </w:p>
          <w:p w14:paraId="7BFC23AE" w14:textId="77777777" w:rsidR="000F3627" w:rsidRDefault="000F3627" w:rsidP="000F3627">
            <w:pPr>
              <w:pStyle w:val="HTMLPreformatted"/>
            </w:pPr>
            <w:r>
              <w:t>Do they have the same behaviour? Answer Yes or No. Include no explanation or any other information.</w:t>
            </w:r>
          </w:p>
          <w:p w14:paraId="155A8146" w14:textId="77777777" w:rsidR="000F3627" w:rsidRDefault="000F3627" w:rsidP="000F3627">
            <w:pPr>
              <w:pStyle w:val="HTMLPreformatted"/>
            </w:pPr>
          </w:p>
        </w:tc>
        <w:tc>
          <w:tcPr>
            <w:tcW w:w="4508" w:type="dxa"/>
          </w:tcPr>
          <w:p w14:paraId="01E7313D" w14:textId="77777777" w:rsidR="000F3627" w:rsidRDefault="000F3627" w:rsidP="000F3627">
            <w:pPr>
              <w:pStyle w:val="HTMLPreformatted"/>
            </w:pPr>
            <w:proofErr w:type="spellStart"/>
            <w:r>
              <w:t>YesNo</w:t>
            </w:r>
            <w:proofErr w:type="spellEnd"/>
          </w:p>
          <w:p w14:paraId="1D589CC5" w14:textId="77777777" w:rsidR="000F3627" w:rsidRDefault="000F3627" w:rsidP="000F3627">
            <w:pPr>
              <w:pStyle w:val="HTMLPreformatted"/>
            </w:pPr>
            <w:r>
              <w:t xml:space="preserve">## Step 1: </w:t>
            </w:r>
            <w:proofErr w:type="spellStart"/>
            <w:r>
              <w:t>Analyze</w:t>
            </w:r>
            <w:proofErr w:type="spellEnd"/>
            <w:r>
              <w:t xml:space="preserve"> the first function</w:t>
            </w:r>
          </w:p>
          <w:p w14:paraId="6B830077" w14:textId="77777777" w:rsidR="000F3627" w:rsidRDefault="000F3627" w:rsidP="000F3627">
            <w:pPr>
              <w:pStyle w:val="HTMLPreformatted"/>
            </w:pPr>
            <w:r>
              <w:t xml:space="preserve">The first function, </w:t>
            </w:r>
            <w:proofErr w:type="gramStart"/>
            <w:r>
              <w:t>solve(</w:t>
            </w:r>
            <w:proofErr w:type="gramEnd"/>
            <w:r>
              <w:t>base, height), calculates the area by multiplying the base and height.</w:t>
            </w:r>
          </w:p>
          <w:p w14:paraId="1BB5D057" w14:textId="77777777" w:rsidR="000F3627" w:rsidRDefault="000F3627" w:rsidP="000F3627">
            <w:pPr>
              <w:pStyle w:val="HTMLPreformatted"/>
            </w:pPr>
          </w:p>
          <w:p w14:paraId="29065DDE" w14:textId="77777777" w:rsidR="000F3627" w:rsidRDefault="000F3627" w:rsidP="000F3627">
            <w:pPr>
              <w:pStyle w:val="HTMLPreformatted"/>
            </w:pPr>
            <w:r>
              <w:t xml:space="preserve">## Step 2: </w:t>
            </w:r>
            <w:proofErr w:type="spellStart"/>
            <w:r>
              <w:t>Analyze</w:t>
            </w:r>
            <w:proofErr w:type="spellEnd"/>
            <w:r>
              <w:t xml:space="preserve"> the second function</w:t>
            </w:r>
          </w:p>
          <w:p w14:paraId="744BD354" w14:textId="77777777" w:rsidR="000F3627" w:rsidRDefault="000F3627" w:rsidP="000F3627">
            <w:pPr>
              <w:pStyle w:val="HTMLPreformatted"/>
            </w:pPr>
            <w:r>
              <w:t xml:space="preserve">The second function, </w:t>
            </w:r>
            <w:proofErr w:type="gramStart"/>
            <w:r>
              <w:t>solve(</w:t>
            </w:r>
            <w:proofErr w:type="gramEnd"/>
            <w:r>
              <w:t>base, height), directly returns the product of the base and height.</w:t>
            </w:r>
          </w:p>
          <w:p w14:paraId="1BF73AE0" w14:textId="77777777" w:rsidR="000F3627" w:rsidRDefault="000F3627" w:rsidP="000F3627">
            <w:pPr>
              <w:pStyle w:val="HTMLPreformatted"/>
            </w:pPr>
          </w:p>
          <w:p w14:paraId="769A5280" w14:textId="77777777" w:rsidR="000F3627" w:rsidRDefault="000F3627" w:rsidP="000F3627">
            <w:pPr>
              <w:pStyle w:val="HTMLPreformatted"/>
            </w:pPr>
            <w:r>
              <w:t>## Step 3: Compare the functions</w:t>
            </w:r>
          </w:p>
          <w:p w14:paraId="195C025F" w14:textId="77777777" w:rsidR="000F3627" w:rsidRDefault="000F3627" w:rsidP="000F3627">
            <w:pPr>
              <w:pStyle w:val="HTMLPreformatted"/>
            </w:pPr>
            <w:r>
              <w:t>Both functions take base and height as inputs and return their product.</w:t>
            </w:r>
          </w:p>
          <w:p w14:paraId="79D3B260" w14:textId="77777777" w:rsidR="000F3627" w:rsidRDefault="000F3627" w:rsidP="000F3627">
            <w:pPr>
              <w:pStyle w:val="HTMLPreformatted"/>
            </w:pPr>
          </w:p>
          <w:p w14:paraId="496F1219" w14:textId="77777777" w:rsidR="000F3627" w:rsidRDefault="000F3627" w:rsidP="000F3627">
            <w:pPr>
              <w:pStyle w:val="HTMLPreformatted"/>
            </w:pPr>
            <w:r>
              <w:t>The final answer is: $\</w:t>
            </w:r>
            <w:proofErr w:type="gramStart"/>
            <w:r>
              <w:t>boxed{</w:t>
            </w:r>
            <w:proofErr w:type="gramEnd"/>
            <w:r>
              <w:t>Yes}$## Step 1:</w:t>
            </w:r>
          </w:p>
          <w:p w14:paraId="4C1E049D" w14:textId="77777777" w:rsidR="000F3627" w:rsidRDefault="000F3627" w:rsidP="000F3627">
            <w:pPr>
              <w:pStyle w:val="HTMLPreformatted"/>
            </w:pPr>
          </w:p>
        </w:tc>
      </w:tr>
      <w:tr w:rsidR="000F3627" w14:paraId="0B7BFE1A" w14:textId="77777777">
        <w:tc>
          <w:tcPr>
            <w:tcW w:w="4508" w:type="dxa"/>
          </w:tcPr>
          <w:p w14:paraId="26A24F81" w14:textId="77777777" w:rsidR="000F3627" w:rsidRDefault="000F3627" w:rsidP="000F3627">
            <w:pPr>
              <w:pStyle w:val="HTMLPreformatted"/>
            </w:pPr>
            <w:r>
              <w:t>Consider these two functions:</w:t>
            </w:r>
          </w:p>
          <w:p w14:paraId="3BD0BDBD" w14:textId="77777777" w:rsidR="000F3627" w:rsidRDefault="000F3627" w:rsidP="000F3627">
            <w:pPr>
              <w:pStyle w:val="HTMLPreformatted"/>
            </w:pPr>
            <w:r>
              <w:t xml:space="preserve">Function 1: def </w:t>
            </w:r>
            <w:proofErr w:type="gramStart"/>
            <w:r>
              <w:t>solve(</w:t>
            </w:r>
            <w:proofErr w:type="gramEnd"/>
            <w:r>
              <w:t>base, height):area = base * height return area</w:t>
            </w:r>
          </w:p>
          <w:p w14:paraId="520BC623" w14:textId="77777777" w:rsidR="000F3627" w:rsidRDefault="000F3627" w:rsidP="000F3627">
            <w:pPr>
              <w:pStyle w:val="HTMLPreformatted"/>
            </w:pPr>
            <w:r>
              <w:t xml:space="preserve">Function 2: def </w:t>
            </w:r>
            <w:proofErr w:type="gramStart"/>
            <w:r>
              <w:t>solve(</w:t>
            </w:r>
            <w:proofErr w:type="gramEnd"/>
            <w:r>
              <w:t>base, height):return base * height</w:t>
            </w:r>
          </w:p>
          <w:p w14:paraId="28BD1BAF" w14:textId="77777777" w:rsidR="000F3627" w:rsidRDefault="000F3627" w:rsidP="000F3627">
            <w:pPr>
              <w:pStyle w:val="HTMLPreformatted"/>
            </w:pPr>
            <w:r>
              <w:t>Do they have the same behaviour? Answer Yes or No. Include only yes or no in your output. No explanation.</w:t>
            </w:r>
          </w:p>
          <w:p w14:paraId="5124231F" w14:textId="77777777" w:rsidR="000F3627" w:rsidRDefault="000F3627" w:rsidP="000F3627">
            <w:pPr>
              <w:pStyle w:val="HTMLPreformatted"/>
            </w:pPr>
          </w:p>
        </w:tc>
        <w:tc>
          <w:tcPr>
            <w:tcW w:w="4508" w:type="dxa"/>
          </w:tcPr>
          <w:p w14:paraId="638A1582" w14:textId="77777777" w:rsidR="000F3627" w:rsidRDefault="000F3627" w:rsidP="000F3627">
            <w:pPr>
              <w:pStyle w:val="HTMLPreformatted"/>
            </w:pPr>
            <w:r>
              <w:t>No</w:t>
            </w:r>
          </w:p>
          <w:p w14:paraId="7264436F" w14:textId="77777777" w:rsidR="000F3627" w:rsidRDefault="000F3627" w:rsidP="000F3627">
            <w:pPr>
              <w:pStyle w:val="HTMLPreformatted"/>
            </w:pPr>
          </w:p>
        </w:tc>
      </w:tr>
      <w:tr w:rsidR="000F3627" w14:paraId="0850AACA" w14:textId="77777777">
        <w:tc>
          <w:tcPr>
            <w:tcW w:w="4508" w:type="dxa"/>
          </w:tcPr>
          <w:p w14:paraId="3F9E6F59" w14:textId="77777777" w:rsidR="000F3627" w:rsidRDefault="000F3627" w:rsidP="000F3627">
            <w:pPr>
              <w:pStyle w:val="HTMLPreformatted"/>
            </w:pPr>
            <w:r>
              <w:t>Here are some code snippets</w:t>
            </w:r>
          </w:p>
          <w:p w14:paraId="3C2280C6" w14:textId="77777777" w:rsidR="000F3627" w:rsidRDefault="000F3627" w:rsidP="000F3627">
            <w:pPr>
              <w:pStyle w:val="HTMLPreformatted"/>
            </w:pPr>
            <w:r>
              <w:t>1: def solve(n): return n*(n+1)/2</w:t>
            </w:r>
          </w:p>
          <w:p w14:paraId="12B304CC" w14:textId="77777777" w:rsidR="000F3627" w:rsidRDefault="000F3627" w:rsidP="000F3627">
            <w:pPr>
              <w:pStyle w:val="HTMLPreformatted"/>
            </w:pPr>
            <w:r>
              <w:lastRenderedPageBreak/>
              <w:t xml:space="preserve"> 2: def solve(n): return n * (n + 1)</w:t>
            </w:r>
          </w:p>
          <w:p w14:paraId="78CBC9EB" w14:textId="77777777" w:rsidR="000F3627" w:rsidRDefault="000F3627" w:rsidP="000F3627">
            <w:pPr>
              <w:pStyle w:val="HTMLPreformatted"/>
            </w:pPr>
            <w:r>
              <w:t xml:space="preserve"> 3: def solve(n</w:t>
            </w:r>
            <w:proofErr w:type="gramStart"/>
            <w:r>
              <w:t>):return</w:t>
            </w:r>
            <w:proofErr w:type="gramEnd"/>
            <w:r>
              <w:t xml:space="preserve"> n * (n + 1)</w:t>
            </w:r>
          </w:p>
          <w:p w14:paraId="3D0E24F9" w14:textId="77777777" w:rsidR="000F3627" w:rsidRDefault="000F3627" w:rsidP="000F3627">
            <w:pPr>
              <w:pStyle w:val="HTMLPreformatted"/>
            </w:pPr>
            <w:r>
              <w:t>4: def solve(n): return n*(n+1)</w:t>
            </w:r>
          </w:p>
          <w:p w14:paraId="62AD2DCF" w14:textId="77777777" w:rsidR="000F3627" w:rsidRDefault="000F3627" w:rsidP="000F3627">
            <w:pPr>
              <w:pStyle w:val="HTMLPreformatted"/>
            </w:pPr>
            <w:r>
              <w:t>5: def solve(n): return n*(n+1)//2</w:t>
            </w:r>
          </w:p>
          <w:p w14:paraId="28C357BC" w14:textId="77777777" w:rsidR="000F3627" w:rsidRDefault="000F3627" w:rsidP="000F3627">
            <w:pPr>
              <w:pStyle w:val="HTMLPreformatted"/>
            </w:pPr>
            <w:r>
              <w:t>Group the code snippets based on their behaviour.</w:t>
            </w:r>
          </w:p>
          <w:p w14:paraId="05E5EB17" w14:textId="77777777" w:rsidR="000F3627" w:rsidRDefault="000F3627" w:rsidP="000F3627">
            <w:pPr>
              <w:pStyle w:val="HTMLPreformatted"/>
            </w:pPr>
          </w:p>
        </w:tc>
        <w:tc>
          <w:tcPr>
            <w:tcW w:w="4508" w:type="dxa"/>
          </w:tcPr>
          <w:p w14:paraId="3BBD1A63" w14:textId="77777777" w:rsidR="000F3627" w:rsidRDefault="000F3627" w:rsidP="000F3627">
            <w:pPr>
              <w:pStyle w:val="HTMLPreformatted"/>
            </w:pPr>
            <w:r>
              <w:lastRenderedPageBreak/>
              <w:t>Grouping is done based on whether they return integer or float value.</w:t>
            </w:r>
          </w:p>
          <w:p w14:paraId="60AA0DF2" w14:textId="77777777" w:rsidR="000F3627" w:rsidRDefault="000F3627" w:rsidP="000F3627">
            <w:pPr>
              <w:pStyle w:val="HTMLPreformatted"/>
            </w:pPr>
          </w:p>
          <w:p w14:paraId="76E5EFC7" w14:textId="77777777" w:rsidR="000F3627" w:rsidRDefault="000F3627" w:rsidP="000F3627">
            <w:pPr>
              <w:pStyle w:val="HTMLPreformatted"/>
            </w:pPr>
            <w:r>
              <w:t>**Integer Group**</w:t>
            </w:r>
          </w:p>
          <w:p w14:paraId="6E2C9096" w14:textId="77777777" w:rsidR="000F3627" w:rsidRDefault="000F3627" w:rsidP="000F3627">
            <w:pPr>
              <w:pStyle w:val="HTMLPreformatted"/>
            </w:pPr>
            <w:r>
              <w:t>1: def solve(n): return n * (n + 1)</w:t>
            </w:r>
          </w:p>
          <w:p w14:paraId="3EB3CEE4" w14:textId="77777777" w:rsidR="000F3627" w:rsidRDefault="000F3627" w:rsidP="000F3627">
            <w:pPr>
              <w:pStyle w:val="HTMLPreformatted"/>
            </w:pPr>
            <w:r>
              <w:t>2: def solve(n</w:t>
            </w:r>
            <w:proofErr w:type="gramStart"/>
            <w:r>
              <w:t>):return</w:t>
            </w:r>
            <w:proofErr w:type="gramEnd"/>
            <w:r>
              <w:t xml:space="preserve"> n * (n + 1)</w:t>
            </w:r>
          </w:p>
          <w:p w14:paraId="1314D92C" w14:textId="77777777" w:rsidR="000F3627" w:rsidRDefault="000F3627" w:rsidP="000F3627">
            <w:pPr>
              <w:pStyle w:val="HTMLPreformatted"/>
            </w:pPr>
            <w:r>
              <w:t>3: def solve(n): return n*(n+1)//2</w:t>
            </w:r>
          </w:p>
          <w:p w14:paraId="21DC2662" w14:textId="77777777" w:rsidR="000F3627" w:rsidRDefault="000F3627" w:rsidP="000F3627">
            <w:pPr>
              <w:pStyle w:val="HTMLPreformatted"/>
            </w:pPr>
          </w:p>
          <w:p w14:paraId="15B93653" w14:textId="77777777" w:rsidR="000F3627" w:rsidRDefault="000F3627" w:rsidP="000F3627">
            <w:pPr>
              <w:pStyle w:val="HTMLPreformatted"/>
            </w:pPr>
            <w:r>
              <w:t>**Float Group**</w:t>
            </w:r>
          </w:p>
          <w:p w14:paraId="7D65D4E2" w14:textId="77777777" w:rsidR="000F3627" w:rsidRDefault="000F3627" w:rsidP="000F3627">
            <w:pPr>
              <w:pStyle w:val="HTMLPreformatted"/>
            </w:pPr>
            <w:r>
              <w:t>1: def solve(n): return n*(n+1)/2</w:t>
            </w:r>
          </w:p>
          <w:p w14:paraId="46A4CDEC" w14:textId="77777777" w:rsidR="000F3627" w:rsidRDefault="000F3627" w:rsidP="000F3627">
            <w:pPr>
              <w:pStyle w:val="HTMLPreformatted"/>
            </w:pPr>
            <w:r>
              <w:t>2: def solve(n): return n*(n+1) # This will return float</w:t>
            </w:r>
          </w:p>
          <w:p w14:paraId="607875EB" w14:textId="77777777" w:rsidR="000F3627" w:rsidRDefault="000F3627" w:rsidP="000F3627">
            <w:pPr>
              <w:pStyle w:val="HTMLPreformatted"/>
            </w:pPr>
          </w:p>
        </w:tc>
      </w:tr>
      <w:tr w:rsidR="000F3627" w14:paraId="46AC9AC2" w14:textId="77777777">
        <w:tc>
          <w:tcPr>
            <w:tcW w:w="4508" w:type="dxa"/>
          </w:tcPr>
          <w:p w14:paraId="325011AE" w14:textId="77777777" w:rsidR="000F3627" w:rsidRDefault="000F3627" w:rsidP="000F3627">
            <w:pPr>
              <w:pStyle w:val="HTMLPreformatted"/>
            </w:pPr>
            <w:r>
              <w:lastRenderedPageBreak/>
              <w:t>Here are some code snippets</w:t>
            </w:r>
          </w:p>
          <w:p w14:paraId="44C3036C" w14:textId="77777777" w:rsidR="000F3627" w:rsidRDefault="000F3627" w:rsidP="000F3627">
            <w:pPr>
              <w:pStyle w:val="HTMLPreformatted"/>
            </w:pPr>
            <w:r>
              <w:t>1: def solve(n): return n*(n+1)/2</w:t>
            </w:r>
          </w:p>
          <w:p w14:paraId="08671D74" w14:textId="77777777" w:rsidR="000F3627" w:rsidRDefault="000F3627" w:rsidP="000F3627">
            <w:pPr>
              <w:pStyle w:val="HTMLPreformatted"/>
            </w:pPr>
            <w:r>
              <w:t xml:space="preserve"> 2: def solve(n): return n * (n + 1)</w:t>
            </w:r>
          </w:p>
          <w:p w14:paraId="76E1AF19" w14:textId="77777777" w:rsidR="000F3627" w:rsidRDefault="000F3627" w:rsidP="000F3627">
            <w:pPr>
              <w:pStyle w:val="HTMLPreformatted"/>
            </w:pPr>
            <w:r>
              <w:t xml:space="preserve"> 3: def solve(n</w:t>
            </w:r>
            <w:proofErr w:type="gramStart"/>
            <w:r>
              <w:t>):return</w:t>
            </w:r>
            <w:proofErr w:type="gramEnd"/>
            <w:r>
              <w:t xml:space="preserve"> n * (n + 1)</w:t>
            </w:r>
          </w:p>
          <w:p w14:paraId="4B07489E" w14:textId="77777777" w:rsidR="000F3627" w:rsidRDefault="000F3627" w:rsidP="000F3627">
            <w:pPr>
              <w:pStyle w:val="HTMLPreformatted"/>
            </w:pPr>
            <w:r>
              <w:t>4: def solve(n): return n*(n+1)</w:t>
            </w:r>
          </w:p>
          <w:p w14:paraId="7179BCDF" w14:textId="77777777" w:rsidR="000F3627" w:rsidRDefault="000F3627" w:rsidP="000F3627">
            <w:pPr>
              <w:pStyle w:val="HTMLPreformatted"/>
            </w:pPr>
            <w:r>
              <w:t>5: def solve(n): return n*(n+1)//2</w:t>
            </w:r>
          </w:p>
          <w:p w14:paraId="664FB14B" w14:textId="77777777" w:rsidR="000F3627" w:rsidRDefault="000F3627" w:rsidP="000F3627">
            <w:pPr>
              <w:pStyle w:val="HTMLPreformatted"/>
            </w:pPr>
            <w:r>
              <w:t xml:space="preserve">Group the code snippets based on semantic equivalence (i.e., they have the same meaning and produce the same result but may have different syntax) </w:t>
            </w:r>
          </w:p>
          <w:p w14:paraId="5D25EE36" w14:textId="77777777" w:rsidR="000F3627" w:rsidRDefault="000F3627" w:rsidP="000F3627">
            <w:pPr>
              <w:pStyle w:val="HTMLPreformatted"/>
            </w:pPr>
          </w:p>
        </w:tc>
        <w:tc>
          <w:tcPr>
            <w:tcW w:w="4508" w:type="dxa"/>
          </w:tcPr>
          <w:p w14:paraId="52827A1B" w14:textId="77777777" w:rsidR="000F3627" w:rsidRDefault="000F3627" w:rsidP="000F3627">
            <w:pPr>
              <w:pStyle w:val="HTMLPreformatted"/>
            </w:pPr>
            <w:r>
              <w:t>and then identify the most readable version.</w:t>
            </w:r>
          </w:p>
          <w:p w14:paraId="7293394B" w14:textId="77777777" w:rsidR="000F3627" w:rsidRDefault="000F3627" w:rsidP="000F3627">
            <w:pPr>
              <w:pStyle w:val="HTMLPreformatted"/>
            </w:pPr>
          </w:p>
          <w:p w14:paraId="1509EA22" w14:textId="77777777" w:rsidR="000F3627" w:rsidRDefault="000F3627" w:rsidP="000F3627">
            <w:pPr>
              <w:pStyle w:val="HTMLPreformatted"/>
            </w:pPr>
            <w:r>
              <w:t xml:space="preserve">## Step 1: </w:t>
            </w:r>
            <w:proofErr w:type="spellStart"/>
            <w:r>
              <w:t>Analyze</w:t>
            </w:r>
            <w:proofErr w:type="spellEnd"/>
            <w:r>
              <w:t xml:space="preserve"> each code snippet to understand its purpose.</w:t>
            </w:r>
          </w:p>
          <w:p w14:paraId="3867E5CE" w14:textId="77777777" w:rsidR="000F3627" w:rsidRDefault="000F3627" w:rsidP="000F3627">
            <w:pPr>
              <w:pStyle w:val="HTMLPreformatted"/>
            </w:pPr>
            <w:r>
              <w:t>Each code snippet appears to be solving the problem of calculating the sum of the first n natural numbers, which is a common mathematical operation.</w:t>
            </w:r>
          </w:p>
          <w:p w14:paraId="04E7E64F" w14:textId="77777777" w:rsidR="000F3627" w:rsidRDefault="000F3627" w:rsidP="000F3627">
            <w:pPr>
              <w:pStyle w:val="HTMLPreformatted"/>
            </w:pPr>
          </w:p>
          <w:p w14:paraId="4F7B0957" w14:textId="77777777" w:rsidR="000F3627" w:rsidRDefault="000F3627" w:rsidP="000F3627">
            <w:pPr>
              <w:pStyle w:val="HTMLPreformatted"/>
            </w:pPr>
            <w:r>
              <w:t>## Step 2: Determine the semantic equivalence of the code snippets.</w:t>
            </w:r>
          </w:p>
          <w:p w14:paraId="3E2221A0" w14:textId="77777777" w:rsidR="000F3627" w:rsidRDefault="000F3627" w:rsidP="000F3627">
            <w:pPr>
              <w:pStyle w:val="HTMLPreformatted"/>
            </w:pPr>
            <w:r>
              <w:t>Upon closer inspection, code snippets 1, 2, 3, and 4 are all equivalent because they all calculate the sum of the first n natural numbers by multiplying n by (n + 1). The difference lies in whether they include the division by 2 or not, but in most mathematical contexts, the sum of the first n natural numbers is calculated by the formula n*(n+1)/2.</w:t>
            </w:r>
          </w:p>
          <w:p w14:paraId="3E70DADB" w14:textId="77777777" w:rsidR="000F3627" w:rsidRDefault="000F3627" w:rsidP="000F3627">
            <w:pPr>
              <w:pStyle w:val="HTMLPreformatted"/>
            </w:pPr>
          </w:p>
          <w:p w14:paraId="0A88D456" w14:textId="77777777" w:rsidR="000F3627" w:rsidRDefault="000F3627" w:rsidP="000F3627">
            <w:pPr>
              <w:pStyle w:val="HTMLPreformatted"/>
            </w:pPr>
            <w:r>
              <w:t>## Step 3: Identify the most readable version among the equivalent code snippets.</w:t>
            </w:r>
          </w:p>
          <w:p w14:paraId="3E469360" w14:textId="77777777" w:rsidR="000F3627" w:rsidRDefault="000F3627" w:rsidP="000F3627">
            <w:pPr>
              <w:pStyle w:val="HTMLPreformatted"/>
            </w:pPr>
            <w:r>
              <w:t>Among the equivalent code snippets (1, 2, 3, and 4), the most readable version is code snippet 1 (def solve(n): return n*(n+1)/2) because it explicitly shows the formula for the sum of the first n natural numbers, which is a clear and well-known mathematical concept.</w:t>
            </w:r>
          </w:p>
          <w:p w14:paraId="3490A331" w14:textId="77777777" w:rsidR="000F3627" w:rsidRDefault="000F3627" w:rsidP="000F3627">
            <w:pPr>
              <w:pStyle w:val="HTMLPreformatted"/>
            </w:pPr>
          </w:p>
          <w:p w14:paraId="2BD1560F" w14:textId="77777777" w:rsidR="000F3627" w:rsidRDefault="000F3627" w:rsidP="000F3627">
            <w:pPr>
              <w:pStyle w:val="HTMLPreformatted"/>
            </w:pPr>
            <w:r>
              <w:t>## Step 4: Consider the remaining code snippet (5) that is not equivalent to the others.</w:t>
            </w:r>
          </w:p>
          <w:p w14:paraId="18DF4D53" w14:textId="77777777" w:rsidR="000F3627" w:rsidRDefault="000F3627" w:rsidP="000F3627">
            <w:pPr>
              <w:pStyle w:val="HTMLPreformatted"/>
            </w:pPr>
            <w:r>
              <w:t xml:space="preserve">Code snippet 5 (def solve(n): return n*(n+1)//2) is not equivalent to the others because it uses integer division (//) instead of regular division (/). This might be intended for cases where n is an integer and the result is expected to be an integer, but it changes </w:t>
            </w:r>
            <w:r>
              <w:lastRenderedPageBreak/>
              <w:t xml:space="preserve">the </w:t>
            </w:r>
            <w:proofErr w:type="spellStart"/>
            <w:r>
              <w:t>behavior</w:t>
            </w:r>
            <w:proofErr w:type="spellEnd"/>
            <w:r>
              <w:t xml:space="preserve"> slightly compared to the others.</w:t>
            </w:r>
          </w:p>
          <w:p w14:paraId="49A634C1" w14:textId="77777777" w:rsidR="000F3627" w:rsidRDefault="000F3627" w:rsidP="000F3627">
            <w:pPr>
              <w:pStyle w:val="HTMLPreformatted"/>
            </w:pPr>
          </w:p>
          <w:p w14:paraId="0842B485" w14:textId="77777777" w:rsidR="000F3627" w:rsidRDefault="000F3627" w:rsidP="000F3627">
            <w:pPr>
              <w:pStyle w:val="HTMLPreformatted"/>
            </w:pPr>
            <w:r>
              <w:t>## Step 5: Determine the most readable version considering all code snippets.</w:t>
            </w:r>
          </w:p>
          <w:p w14:paraId="02141515" w14:textId="77777777" w:rsidR="000F3627" w:rsidRDefault="000F3627" w:rsidP="000F3627">
            <w:pPr>
              <w:pStyle w:val="HTMLPreformatted"/>
            </w:pPr>
            <w:r>
              <w:t>Given the analysis, the most readable version is still code snippet 1 (def solve(n): return n*(n+1)/2), as it clearly represents the mathematical formula for the sum of the first n natural numbers without any ambiguity.</w:t>
            </w:r>
          </w:p>
          <w:p w14:paraId="57797409" w14:textId="77777777" w:rsidR="000F3627" w:rsidRDefault="000F3627" w:rsidP="000F3627">
            <w:pPr>
              <w:pStyle w:val="HTMLPreformatted"/>
            </w:pPr>
          </w:p>
          <w:p w14:paraId="696559F5" w14:textId="77777777" w:rsidR="000F3627" w:rsidRDefault="000F3627" w:rsidP="000F3627">
            <w:pPr>
              <w:pStyle w:val="HTMLPreformatted"/>
            </w:pPr>
            <w:r>
              <w:t>The final answer is: $\</w:t>
            </w:r>
            <w:proofErr w:type="gramStart"/>
            <w:r>
              <w:t>boxed{</w:t>
            </w:r>
            <w:proofErr w:type="gramEnd"/>
            <w:r>
              <w:t>1}</w:t>
            </w:r>
          </w:p>
          <w:p w14:paraId="13308009" w14:textId="77777777" w:rsidR="000F3627" w:rsidRDefault="000F3627" w:rsidP="000F3627">
            <w:pPr>
              <w:pStyle w:val="HTMLPreformatted"/>
            </w:pPr>
          </w:p>
        </w:tc>
      </w:tr>
    </w:tbl>
    <w:p w14:paraId="5E3F34DD" w14:textId="77777777" w:rsidR="00952B18" w:rsidRDefault="00952B18"/>
    <w:sectPr w:rsidR="00952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05"/>
    <w:rsid w:val="000F3627"/>
    <w:rsid w:val="0062549A"/>
    <w:rsid w:val="00752984"/>
    <w:rsid w:val="008D5FD9"/>
    <w:rsid w:val="00952B18"/>
    <w:rsid w:val="00A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6F2D6"/>
  <w15:chartTrackingRefBased/>
  <w15:docId w15:val="{2F5C8123-66FB-F142-A371-10044516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8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8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8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8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8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8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8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8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5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2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87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9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2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1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6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0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3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4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7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 Guled</dc:creator>
  <cp:keywords/>
  <dc:description/>
  <cp:lastModifiedBy>Nagat Guled</cp:lastModifiedBy>
  <cp:revision>2</cp:revision>
  <dcterms:created xsi:type="dcterms:W3CDTF">2025-07-01T12:15:00Z</dcterms:created>
  <dcterms:modified xsi:type="dcterms:W3CDTF">2025-07-02T10:56:00Z</dcterms:modified>
</cp:coreProperties>
</file>