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1888" w14:textId="77777777" w:rsidR="00CF2243" w:rsidRPr="00820C7A" w:rsidRDefault="00CF2243" w:rsidP="00820C7A">
      <w:p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sz w:val="28"/>
          <w:szCs w:val="28"/>
        </w:rPr>
        <w:t>Investiga sobre las validaciones de elementos HTML</w:t>
      </w:r>
    </w:p>
    <w:p w14:paraId="45EC08F3" w14:textId="25E474A2" w:rsidR="00CF2243" w:rsidRPr="00820C7A" w:rsidRDefault="00CF2243" w:rsidP="00820C7A">
      <w:p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sz w:val="28"/>
          <w:szCs w:val="28"/>
        </w:rPr>
        <w:t xml:space="preserve">Validar los </w:t>
      </w:r>
      <w:proofErr w:type="gramStart"/>
      <w:r w:rsidRPr="00820C7A">
        <w:rPr>
          <w:rFonts w:ascii="Times New Roman" w:hAnsi="Times New Roman" w:cs="Times New Roman"/>
          <w:sz w:val="28"/>
          <w:szCs w:val="28"/>
        </w:rPr>
        <w:t>elementos  de</w:t>
      </w:r>
      <w:proofErr w:type="gramEnd"/>
      <w:r w:rsidRPr="00820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C7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20C7A">
        <w:rPr>
          <w:rFonts w:ascii="Times New Roman" w:hAnsi="Times New Roman" w:cs="Times New Roman"/>
          <w:sz w:val="28"/>
          <w:szCs w:val="28"/>
        </w:rPr>
        <w:t xml:space="preserve"> consiste en  un programa que comprueba la conformidad sintáctica de un documento </w:t>
      </w:r>
      <w:proofErr w:type="spellStart"/>
      <w:r w:rsidRPr="00820C7A">
        <w:rPr>
          <w:rFonts w:ascii="Times New Roman" w:hAnsi="Times New Roman" w:cs="Times New Roman"/>
          <w:sz w:val="28"/>
          <w:szCs w:val="28"/>
        </w:rPr>
        <w:t>HTML.Lo</w:t>
      </w:r>
      <w:proofErr w:type="spellEnd"/>
      <w:r w:rsidRPr="00820C7A">
        <w:rPr>
          <w:rFonts w:ascii="Times New Roman" w:hAnsi="Times New Roman" w:cs="Times New Roman"/>
          <w:sz w:val="28"/>
          <w:szCs w:val="28"/>
        </w:rPr>
        <w:t xml:space="preserve"> ideal de este programa nos muestre la fuente de el error para poder solucionarlo.</w:t>
      </w:r>
    </w:p>
    <w:p w14:paraId="485B2093" w14:textId="00661C3E" w:rsidR="00CF2243" w:rsidRPr="00820C7A" w:rsidRDefault="00CF2243" w:rsidP="00820C7A">
      <w:p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sz w:val="28"/>
          <w:szCs w:val="28"/>
        </w:rPr>
        <w:t xml:space="preserve">LA utilidad de esto es poder crear documentos HTML correctamente , evitando </w:t>
      </w:r>
      <w:proofErr w:type="spellStart"/>
      <w:r w:rsidRPr="00820C7A">
        <w:rPr>
          <w:rFonts w:ascii="Times New Roman" w:hAnsi="Times New Roman" w:cs="Times New Roman"/>
          <w:sz w:val="28"/>
          <w:szCs w:val="28"/>
        </w:rPr>
        <w:t>asi</w:t>
      </w:r>
      <w:proofErr w:type="spellEnd"/>
      <w:r w:rsidRPr="00820C7A">
        <w:rPr>
          <w:rFonts w:ascii="Times New Roman" w:hAnsi="Times New Roman" w:cs="Times New Roman"/>
          <w:sz w:val="28"/>
          <w:szCs w:val="28"/>
        </w:rPr>
        <w:t xml:space="preserve"> la búsqueda de </w:t>
      </w:r>
      <w:proofErr w:type="gramStart"/>
      <w:r w:rsidRPr="00820C7A">
        <w:rPr>
          <w:rFonts w:ascii="Times New Roman" w:hAnsi="Times New Roman" w:cs="Times New Roman"/>
          <w:sz w:val="28"/>
          <w:szCs w:val="28"/>
        </w:rPr>
        <w:t>errores  sencillos</w:t>
      </w:r>
      <w:proofErr w:type="gramEnd"/>
      <w:r w:rsidRPr="00820C7A">
        <w:rPr>
          <w:rFonts w:ascii="Times New Roman" w:hAnsi="Times New Roman" w:cs="Times New Roman"/>
          <w:sz w:val="28"/>
          <w:szCs w:val="28"/>
        </w:rPr>
        <w:t xml:space="preserve"> que se pasan por hechos correctamente, es decir evitar </w:t>
      </w:r>
      <w:proofErr w:type="spellStart"/>
      <w:r w:rsidRPr="00820C7A">
        <w:rPr>
          <w:rFonts w:ascii="Times New Roman" w:hAnsi="Times New Roman" w:cs="Times New Roman"/>
          <w:sz w:val="28"/>
          <w:szCs w:val="28"/>
        </w:rPr>
        <w:t>peridas</w:t>
      </w:r>
      <w:proofErr w:type="spellEnd"/>
      <w:r w:rsidRPr="00820C7A">
        <w:rPr>
          <w:rFonts w:ascii="Times New Roman" w:hAnsi="Times New Roman" w:cs="Times New Roman"/>
          <w:sz w:val="28"/>
          <w:szCs w:val="28"/>
        </w:rPr>
        <w:t xml:space="preserve"> de tiempo para un programador.</w:t>
      </w:r>
    </w:p>
    <w:p w14:paraId="685628CC" w14:textId="152D0BB5" w:rsidR="00CF2243" w:rsidRPr="00820C7A" w:rsidRDefault="00CF2243" w:rsidP="00820C7A">
      <w:p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sz w:val="28"/>
          <w:szCs w:val="28"/>
        </w:rPr>
        <w:t>La forma de validar un documento HTML es la siguiente:</w:t>
      </w:r>
    </w:p>
    <w:p w14:paraId="7C26D4EC" w14:textId="2E1DAF5D" w:rsidR="00296DAF" w:rsidRPr="00820C7A" w:rsidRDefault="00296DAF" w:rsidP="00820C7A">
      <w:p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sz w:val="28"/>
          <w:szCs w:val="28"/>
        </w:rPr>
        <w:t xml:space="preserve">Accedemos </w:t>
      </w:r>
      <w:proofErr w:type="gramStart"/>
      <w:r w:rsidRPr="00820C7A">
        <w:rPr>
          <w:rFonts w:ascii="Times New Roman" w:hAnsi="Times New Roman" w:cs="Times New Roman"/>
          <w:sz w:val="28"/>
          <w:szCs w:val="28"/>
        </w:rPr>
        <w:t>a  el</w:t>
      </w:r>
      <w:proofErr w:type="gramEnd"/>
      <w:r w:rsidRPr="00820C7A">
        <w:rPr>
          <w:rFonts w:ascii="Times New Roman" w:hAnsi="Times New Roman" w:cs="Times New Roman"/>
          <w:sz w:val="28"/>
          <w:szCs w:val="28"/>
        </w:rPr>
        <w:t xml:space="preserve"> servicio de validador de HTML del W3C usando el siguiente enlace:</w:t>
      </w:r>
    </w:p>
    <w:p w14:paraId="43DD5EB9" w14:textId="2E694A19" w:rsidR="00296DAF" w:rsidRPr="00820C7A" w:rsidRDefault="00296DAF" w:rsidP="00820C7A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820C7A">
          <w:rPr>
            <w:rStyle w:val="Hipervnculo"/>
            <w:rFonts w:ascii="Times New Roman" w:hAnsi="Times New Roman" w:cs="Times New Roman"/>
            <w:sz w:val="28"/>
            <w:szCs w:val="28"/>
          </w:rPr>
          <w:t>http://validator.w3.org/</w:t>
        </w:r>
      </w:hyperlink>
      <w:r w:rsidRPr="00820C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4C7B4C" w14:textId="2BEECDFD" w:rsidR="00296DAF" w:rsidRPr="00820C7A" w:rsidRDefault="00296DAF" w:rsidP="00820C7A">
      <w:p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sz w:val="28"/>
          <w:szCs w:val="28"/>
        </w:rPr>
        <w:t>Hay tres formas de utilizar este servicio:</w:t>
      </w:r>
    </w:p>
    <w:p w14:paraId="03612560" w14:textId="66EFF576" w:rsidR="00296DAF" w:rsidRPr="00820C7A" w:rsidRDefault="00296DAF" w:rsidP="00820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sz w:val="28"/>
          <w:szCs w:val="28"/>
        </w:rPr>
        <w:t xml:space="preserve">Ingresando la dirección de una pagina determinada </w:t>
      </w:r>
      <w:proofErr w:type="gramStart"/>
      <w:r w:rsidRPr="00820C7A">
        <w:rPr>
          <w:rFonts w:ascii="Times New Roman" w:hAnsi="Times New Roman" w:cs="Times New Roman"/>
          <w:sz w:val="28"/>
          <w:szCs w:val="28"/>
        </w:rPr>
        <w:t>existente  en</w:t>
      </w:r>
      <w:proofErr w:type="gramEnd"/>
      <w:r w:rsidRPr="00820C7A">
        <w:rPr>
          <w:rFonts w:ascii="Times New Roman" w:hAnsi="Times New Roman" w:cs="Times New Roman"/>
          <w:sz w:val="28"/>
          <w:szCs w:val="28"/>
        </w:rPr>
        <w:t xml:space="preserve"> internet</w:t>
      </w:r>
    </w:p>
    <w:p w14:paraId="1EA89360" w14:textId="3E53E736" w:rsidR="00296DAF" w:rsidRPr="00820C7A" w:rsidRDefault="00296DAF" w:rsidP="00820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sz w:val="28"/>
          <w:szCs w:val="28"/>
        </w:rPr>
        <w:t>Indicar</w:t>
      </w:r>
      <w:r w:rsidR="00D110F6" w:rsidRPr="00820C7A">
        <w:rPr>
          <w:rFonts w:ascii="Times New Roman" w:hAnsi="Times New Roman" w:cs="Times New Roman"/>
          <w:sz w:val="28"/>
          <w:szCs w:val="28"/>
        </w:rPr>
        <w:t xml:space="preserve"> la ruta a una </w:t>
      </w:r>
      <w:proofErr w:type="gramStart"/>
      <w:r w:rsidR="00D110F6" w:rsidRPr="00820C7A">
        <w:rPr>
          <w:rFonts w:ascii="Times New Roman" w:hAnsi="Times New Roman" w:cs="Times New Roman"/>
          <w:sz w:val="28"/>
          <w:szCs w:val="28"/>
        </w:rPr>
        <w:t>pagina  en</w:t>
      </w:r>
      <w:proofErr w:type="gramEnd"/>
      <w:r w:rsidR="00D110F6" w:rsidRPr="00820C7A">
        <w:rPr>
          <w:rFonts w:ascii="Times New Roman" w:hAnsi="Times New Roman" w:cs="Times New Roman"/>
          <w:sz w:val="28"/>
          <w:szCs w:val="28"/>
        </w:rPr>
        <w:t xml:space="preserve"> nuestro equipo que </w:t>
      </w:r>
      <w:proofErr w:type="spellStart"/>
      <w:r w:rsidR="00D110F6" w:rsidRPr="00820C7A">
        <w:rPr>
          <w:rFonts w:ascii="Times New Roman" w:hAnsi="Times New Roman" w:cs="Times New Roman"/>
          <w:sz w:val="28"/>
          <w:szCs w:val="28"/>
        </w:rPr>
        <w:t>aun</w:t>
      </w:r>
      <w:proofErr w:type="spellEnd"/>
      <w:r w:rsidR="00D110F6" w:rsidRPr="00820C7A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="00D110F6" w:rsidRPr="00820C7A">
        <w:rPr>
          <w:rFonts w:ascii="Times New Roman" w:hAnsi="Times New Roman" w:cs="Times New Roman"/>
          <w:sz w:val="28"/>
          <w:szCs w:val="28"/>
        </w:rPr>
        <w:t>esta</w:t>
      </w:r>
      <w:proofErr w:type="spellEnd"/>
      <w:r w:rsidR="00D110F6" w:rsidRPr="00820C7A">
        <w:rPr>
          <w:rFonts w:ascii="Times New Roman" w:hAnsi="Times New Roman" w:cs="Times New Roman"/>
          <w:sz w:val="28"/>
          <w:szCs w:val="28"/>
        </w:rPr>
        <w:t xml:space="preserve"> disponible en internet.</w:t>
      </w:r>
    </w:p>
    <w:p w14:paraId="33D9C60E" w14:textId="270E6F08" w:rsidR="00D110F6" w:rsidRPr="00820C7A" w:rsidRDefault="00D110F6" w:rsidP="00820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sz w:val="28"/>
          <w:szCs w:val="28"/>
        </w:rPr>
        <w:t>Pegar directamente el código HTML a comprobar</w:t>
      </w:r>
    </w:p>
    <w:p w14:paraId="6FC65FE4" w14:textId="2180A2EA" w:rsidR="00D110F6" w:rsidRPr="00820C7A" w:rsidRDefault="00D110F6" w:rsidP="00820C7A">
      <w:p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96131C" wp14:editId="4C3B7EEA">
            <wp:extent cx="5400040" cy="2195830"/>
            <wp:effectExtent l="0" t="0" r="0" b="0"/>
            <wp:docPr id="1" name="Imagen 1" descr="Validar el codigo HTML de una página web con el validador del W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lidar el codigo HTML de una página web con el validador del W3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AA05" w14:textId="455CB987" w:rsidR="00D110F6" w:rsidRPr="00820C7A" w:rsidRDefault="00D110F6" w:rsidP="00820C7A">
      <w:p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sz w:val="28"/>
          <w:szCs w:val="28"/>
        </w:rPr>
        <w:t xml:space="preserve">Si no se encuentran errores el mensaje recibido </w:t>
      </w:r>
      <w:proofErr w:type="spellStart"/>
      <w:r w:rsidRPr="00820C7A">
        <w:rPr>
          <w:rFonts w:ascii="Times New Roman" w:hAnsi="Times New Roman" w:cs="Times New Roman"/>
          <w:sz w:val="28"/>
          <w:szCs w:val="28"/>
        </w:rPr>
        <w:t>tendra</w:t>
      </w:r>
      <w:proofErr w:type="spellEnd"/>
      <w:r w:rsidRPr="00820C7A">
        <w:rPr>
          <w:rFonts w:ascii="Times New Roman" w:hAnsi="Times New Roman" w:cs="Times New Roman"/>
          <w:sz w:val="28"/>
          <w:szCs w:val="28"/>
        </w:rPr>
        <w:t xml:space="preserve"> una cinta de color verde.</w:t>
      </w:r>
    </w:p>
    <w:p w14:paraId="1146476A" w14:textId="751414C1" w:rsidR="00D110F6" w:rsidRPr="00820C7A" w:rsidRDefault="00D110F6" w:rsidP="00820C7A">
      <w:p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E4C3C" wp14:editId="76ECCA26">
            <wp:extent cx="5400040" cy="1217930"/>
            <wp:effectExtent l="0" t="0" r="0" b="1270"/>
            <wp:docPr id="2" name="Imagen 2" descr="Mensaje de codigo HTML correcto en el validador del W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saje de codigo HTML correcto en el validador del W3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4E3B0" w14:textId="77777777" w:rsidR="006347C4" w:rsidRPr="00820C7A" w:rsidRDefault="006347C4" w:rsidP="00820C7A">
      <w:p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sz w:val="28"/>
          <w:szCs w:val="28"/>
        </w:rPr>
        <w:lastRenderedPageBreak/>
        <w:t>Los errores son antecedidos por un icono rojo con una cruz y las advertencias con un triángulo en amarillo que contiene un signo de admiración.</w:t>
      </w:r>
    </w:p>
    <w:p w14:paraId="6A3FC4C8" w14:textId="77777777" w:rsidR="006347C4" w:rsidRPr="00820C7A" w:rsidRDefault="006347C4" w:rsidP="00820C7A">
      <w:p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sz w:val="28"/>
          <w:szCs w:val="28"/>
        </w:rPr>
        <w:t>Se indica la línea y columna donde es encontrado el error, una indicación elemental y los detalles, todo argumentado (en inglés), lo que nos permite corregirlos.</w:t>
      </w:r>
    </w:p>
    <w:p w14:paraId="2B6D1170" w14:textId="77777777" w:rsidR="006347C4" w:rsidRPr="00820C7A" w:rsidRDefault="006347C4" w:rsidP="00820C7A">
      <w:p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sz w:val="28"/>
          <w:szCs w:val="28"/>
        </w:rPr>
        <w:t>En algunos casos en los detalles se ofrecen vínculos que conducen a artículos con las especificaciones técnicas.</w:t>
      </w:r>
    </w:p>
    <w:p w14:paraId="1242B4EE" w14:textId="77777777" w:rsidR="006347C4" w:rsidRPr="00820C7A" w:rsidRDefault="006347C4" w:rsidP="00820C7A">
      <w:p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sz w:val="28"/>
          <w:szCs w:val="28"/>
        </w:rPr>
        <w:t>Después de hacerlo, para repetir la comprobación solo necesitamos presionar el botón "</w:t>
      </w:r>
      <w:proofErr w:type="spellStart"/>
      <w:r w:rsidRPr="00820C7A">
        <w:rPr>
          <w:rFonts w:ascii="Times New Roman" w:hAnsi="Times New Roman" w:cs="Times New Roman"/>
          <w:sz w:val="28"/>
          <w:szCs w:val="28"/>
        </w:rPr>
        <w:t>Revalidate</w:t>
      </w:r>
      <w:proofErr w:type="spellEnd"/>
      <w:r w:rsidRPr="00820C7A">
        <w:rPr>
          <w:rFonts w:ascii="Times New Roman" w:hAnsi="Times New Roman" w:cs="Times New Roman"/>
          <w:sz w:val="28"/>
          <w:szCs w:val="28"/>
        </w:rPr>
        <w:t>".</w:t>
      </w:r>
    </w:p>
    <w:p w14:paraId="1E6D212F" w14:textId="2423CDA1" w:rsidR="00D110F6" w:rsidRPr="00820C7A" w:rsidRDefault="006347C4" w:rsidP="00820C7A">
      <w:p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sz w:val="28"/>
          <w:szCs w:val="28"/>
        </w:rPr>
        <w:t>Algunos de los errores pueden tener poca importancia, pero otros pueden ser desastrosos para el funcionamiento de la página.</w:t>
      </w:r>
    </w:p>
    <w:p w14:paraId="310E8942" w14:textId="77777777" w:rsidR="006347C4" w:rsidRPr="00820C7A" w:rsidRDefault="006347C4" w:rsidP="0082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45862B" w14:textId="77777777" w:rsidR="006347C4" w:rsidRPr="00820C7A" w:rsidRDefault="00CF2243" w:rsidP="00820C7A">
      <w:p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sz w:val="28"/>
          <w:szCs w:val="28"/>
        </w:rPr>
        <w:t xml:space="preserve">Investiga sobre webs que ofrecen plantillas HTML </w:t>
      </w:r>
    </w:p>
    <w:p w14:paraId="09265DE5" w14:textId="6F1279B6" w:rsidR="006347C4" w:rsidRPr="00820C7A" w:rsidRDefault="006347C4" w:rsidP="00820C7A">
      <w:p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sz w:val="28"/>
          <w:szCs w:val="28"/>
        </w:rPr>
        <w:t xml:space="preserve">Una de las </w:t>
      </w:r>
      <w:proofErr w:type="spellStart"/>
      <w:r w:rsidRPr="00820C7A">
        <w:rPr>
          <w:rFonts w:ascii="Times New Roman" w:hAnsi="Times New Roman" w:cs="Times New Roman"/>
          <w:sz w:val="28"/>
          <w:szCs w:val="28"/>
        </w:rPr>
        <w:t>paginas</w:t>
      </w:r>
      <w:proofErr w:type="spellEnd"/>
      <w:r w:rsidRPr="00820C7A">
        <w:rPr>
          <w:rFonts w:ascii="Times New Roman" w:hAnsi="Times New Roman" w:cs="Times New Roman"/>
          <w:sz w:val="28"/>
          <w:szCs w:val="28"/>
        </w:rPr>
        <w:t xml:space="preserve"> que he consultado es </w:t>
      </w:r>
      <w:hyperlink r:id="rId8" w:history="1">
        <w:r w:rsidRPr="00820C7A">
          <w:rPr>
            <w:rStyle w:val="Hipervnculo"/>
            <w:rFonts w:ascii="Times New Roman" w:hAnsi="Times New Roman" w:cs="Times New Roman"/>
            <w:sz w:val="28"/>
            <w:szCs w:val="28"/>
          </w:rPr>
          <w:t>https://es.strikingly.com/</w:t>
        </w:r>
      </w:hyperlink>
    </w:p>
    <w:p w14:paraId="6036D6DC" w14:textId="7CD7D467" w:rsidR="00505E3E" w:rsidRPr="00820C7A" w:rsidRDefault="00820C7A" w:rsidP="00820C7A">
      <w:p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sz w:val="28"/>
          <w:szCs w:val="28"/>
        </w:rPr>
        <w:t xml:space="preserve">Una de las formas más sencillas de crear páginas web es usando plantillas ya prediseñadas. No siempre necesitamos un CMS como WordPress para diseñar y montar una web por lo </w:t>
      </w:r>
      <w:proofErr w:type="gramStart"/>
      <w:r w:rsidRPr="00820C7A">
        <w:rPr>
          <w:rFonts w:ascii="Times New Roman" w:hAnsi="Times New Roman" w:cs="Times New Roman"/>
          <w:sz w:val="28"/>
          <w:szCs w:val="28"/>
        </w:rPr>
        <w:t>que</w:t>
      </w:r>
      <w:proofErr w:type="gramEnd"/>
      <w:r w:rsidRPr="00820C7A">
        <w:rPr>
          <w:rFonts w:ascii="Times New Roman" w:hAnsi="Times New Roman" w:cs="Times New Roman"/>
          <w:sz w:val="28"/>
          <w:szCs w:val="28"/>
        </w:rPr>
        <w:t xml:space="preserve"> si queremos, podemos echar mano de plantillas gratis HTML5 y CSS3.</w:t>
      </w:r>
    </w:p>
    <w:p w14:paraId="7D33ABB8" w14:textId="4E2C1581" w:rsidR="00505E3E" w:rsidRPr="00820C7A" w:rsidRDefault="00505E3E" w:rsidP="00820C7A">
      <w:p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1F4FC5" wp14:editId="41137FED">
            <wp:extent cx="4533900" cy="3974093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8998" cy="398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CBF6" w14:textId="7E1DD9F9" w:rsidR="00820C7A" w:rsidRPr="00820C7A" w:rsidRDefault="00820C7A" w:rsidP="00820C7A">
      <w:p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40206A" wp14:editId="67227A4D">
            <wp:extent cx="4673600" cy="371239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663" cy="371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28FB" w14:textId="77777777" w:rsidR="006347C4" w:rsidRPr="00820C7A" w:rsidRDefault="006347C4" w:rsidP="0082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88D10D" w14:textId="77777777" w:rsidR="00820C7A" w:rsidRPr="00820C7A" w:rsidRDefault="00820C7A" w:rsidP="0082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4D6252" w14:textId="2B22FE7D" w:rsidR="00820C7A" w:rsidRPr="00820C7A" w:rsidRDefault="00820C7A" w:rsidP="00820C7A">
      <w:p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sz w:val="28"/>
          <w:szCs w:val="28"/>
        </w:rPr>
        <w:t xml:space="preserve"> LA estructura de archivos es sencilla contiene una imagen un </w:t>
      </w:r>
      <w:proofErr w:type="spellStart"/>
      <w:proofErr w:type="gramStart"/>
      <w:r w:rsidRPr="00820C7A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820C7A">
        <w:rPr>
          <w:rFonts w:ascii="Times New Roman" w:hAnsi="Times New Roman" w:cs="Times New Roman"/>
          <w:sz w:val="28"/>
          <w:szCs w:val="28"/>
        </w:rPr>
        <w:t xml:space="preserve">  de</w:t>
      </w:r>
      <w:proofErr w:type="gramEnd"/>
      <w:r w:rsidRPr="00820C7A">
        <w:rPr>
          <w:rFonts w:ascii="Times New Roman" w:hAnsi="Times New Roman" w:cs="Times New Roman"/>
          <w:sz w:val="28"/>
          <w:szCs w:val="28"/>
        </w:rPr>
        <w:t xml:space="preserve"> contenido estos dos dentro de un </w:t>
      </w:r>
      <w:proofErr w:type="spellStart"/>
      <w:r w:rsidRPr="00820C7A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820C7A">
        <w:rPr>
          <w:rFonts w:ascii="Times New Roman" w:hAnsi="Times New Roman" w:cs="Times New Roman"/>
          <w:sz w:val="28"/>
          <w:szCs w:val="28"/>
        </w:rPr>
        <w:t xml:space="preserve"> .Otro </w:t>
      </w:r>
      <w:proofErr w:type="spellStart"/>
      <w:r w:rsidRPr="00820C7A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820C7A">
        <w:rPr>
          <w:rFonts w:ascii="Times New Roman" w:hAnsi="Times New Roman" w:cs="Times New Roman"/>
          <w:sz w:val="28"/>
          <w:szCs w:val="28"/>
        </w:rPr>
        <w:t xml:space="preserve"> el cual contiene  texto y finalmente otro </w:t>
      </w:r>
      <w:proofErr w:type="spellStart"/>
      <w:r w:rsidRPr="00820C7A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820C7A">
        <w:rPr>
          <w:rFonts w:ascii="Times New Roman" w:hAnsi="Times New Roman" w:cs="Times New Roman"/>
          <w:sz w:val="28"/>
          <w:szCs w:val="28"/>
        </w:rPr>
        <w:t xml:space="preserve"> en la parte inferior que están las redes sociales.</w:t>
      </w:r>
    </w:p>
    <w:p w14:paraId="7889D33B" w14:textId="5B0AC949" w:rsidR="00820C7A" w:rsidRPr="00820C7A" w:rsidRDefault="00820C7A" w:rsidP="00820C7A">
      <w:p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sz w:val="28"/>
          <w:szCs w:val="28"/>
        </w:rPr>
        <w:t>Los cambios que he realizados son los siguientes:</w:t>
      </w:r>
    </w:p>
    <w:p w14:paraId="47D8ED08" w14:textId="0F07A09B" w:rsidR="00820C7A" w:rsidRPr="00820C7A" w:rsidRDefault="00820C7A" w:rsidP="00820C7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sz w:val="28"/>
          <w:szCs w:val="28"/>
        </w:rPr>
        <w:t>Cambio el color de fondo del texto</w:t>
      </w:r>
    </w:p>
    <w:p w14:paraId="32A91C9F" w14:textId="1BADBCE5" w:rsidR="00820C7A" w:rsidRPr="00820C7A" w:rsidRDefault="00820C7A" w:rsidP="00820C7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sz w:val="28"/>
          <w:szCs w:val="28"/>
        </w:rPr>
        <w:t>Letra en negrita para que resalte</w:t>
      </w:r>
    </w:p>
    <w:p w14:paraId="733468B7" w14:textId="3681EA04" w:rsidR="00820C7A" w:rsidRPr="00820C7A" w:rsidRDefault="00820C7A" w:rsidP="00820C7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0C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0C7A">
        <w:rPr>
          <w:rFonts w:ascii="Times New Roman" w:hAnsi="Times New Roman" w:cs="Times New Roman"/>
          <w:sz w:val="28"/>
          <w:szCs w:val="28"/>
        </w:rPr>
        <w:t>Hacer  el</w:t>
      </w:r>
      <w:proofErr w:type="gramEnd"/>
      <w:r w:rsidRPr="00820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C7A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820C7A">
        <w:rPr>
          <w:rFonts w:ascii="Times New Roman" w:hAnsi="Times New Roman" w:cs="Times New Roman"/>
          <w:sz w:val="28"/>
          <w:szCs w:val="28"/>
        </w:rPr>
        <w:t xml:space="preserve"> de las redes sociales que cubra el 100%</w:t>
      </w:r>
    </w:p>
    <w:p w14:paraId="7C6DE216" w14:textId="30FB609D" w:rsidR="00512AC6" w:rsidRPr="00820C7A" w:rsidRDefault="00512AC6" w:rsidP="00820C7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12AC6" w:rsidRPr="00820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966B5"/>
    <w:multiLevelType w:val="hybridMultilevel"/>
    <w:tmpl w:val="E490F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66620"/>
    <w:multiLevelType w:val="hybridMultilevel"/>
    <w:tmpl w:val="69B82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43"/>
    <w:rsid w:val="001F3B9D"/>
    <w:rsid w:val="00296DAF"/>
    <w:rsid w:val="00505E3E"/>
    <w:rsid w:val="00512AC6"/>
    <w:rsid w:val="006347C4"/>
    <w:rsid w:val="00820C7A"/>
    <w:rsid w:val="00CF2243"/>
    <w:rsid w:val="00D1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71EB0"/>
  <w15:chartTrackingRefBased/>
  <w15:docId w15:val="{7E1A6E6B-077D-4D6E-97BA-0936652A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6D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6DA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96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strikingl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validator.w3.or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Geomara Ocaña Vega</dc:creator>
  <cp:keywords/>
  <dc:description/>
  <cp:lastModifiedBy>Noelia Geomara Ocaña Vega</cp:lastModifiedBy>
  <cp:revision>1</cp:revision>
  <dcterms:created xsi:type="dcterms:W3CDTF">2021-12-08T19:53:00Z</dcterms:created>
  <dcterms:modified xsi:type="dcterms:W3CDTF">2021-12-08T21:17:00Z</dcterms:modified>
</cp:coreProperties>
</file>