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20F2FF" w14:textId="77777777" w:rsidR="00533B12" w:rsidRPr="00C37FA5" w:rsidRDefault="00533B12" w:rsidP="00533B12">
      <w:pPr>
        <w:spacing w:after="200"/>
        <w:contextualSpacing/>
        <w:jc w:val="center"/>
        <w:rPr>
          <w:rFonts w:ascii="Calibri" w:eastAsia="Calibri" w:hAnsi="Calibri" w:cs="Calibri"/>
          <w:b/>
          <w:kern w:val="0"/>
          <w:sz w:val="36"/>
          <w:szCs w:val="36"/>
          <w:lang w:eastAsia="en-US"/>
        </w:rPr>
      </w:pPr>
    </w:p>
    <w:p w14:paraId="2E172A6E" w14:textId="77777777" w:rsidR="00533B12" w:rsidRPr="00C37FA5" w:rsidRDefault="00C84714" w:rsidP="00533B12">
      <w:pPr>
        <w:spacing w:after="200"/>
        <w:contextualSpacing/>
        <w:jc w:val="center"/>
        <w:rPr>
          <w:rFonts w:ascii="Calibri" w:eastAsia="Calibri" w:hAnsi="Calibri" w:cs="Calibri"/>
          <w:b/>
          <w:kern w:val="0"/>
          <w:sz w:val="36"/>
          <w:szCs w:val="36"/>
          <w:lang w:eastAsia="en-US"/>
        </w:rPr>
      </w:pPr>
      <w:r w:rsidRPr="00C37FA5">
        <w:rPr>
          <w:rFonts w:ascii="Calibri" w:eastAsia="Calibri" w:hAnsi="Calibri" w:cs="Calibri"/>
          <w:b/>
          <w:kern w:val="0"/>
          <w:sz w:val="36"/>
          <w:szCs w:val="36"/>
          <w:lang w:eastAsia="en-US"/>
        </w:rPr>
        <w:t>C868 – Software Capstone Project Summary</w:t>
      </w:r>
    </w:p>
    <w:p w14:paraId="49C3994C" w14:textId="4998F8C6" w:rsidR="00533B12" w:rsidRDefault="00C84714" w:rsidP="00533B12">
      <w:pPr>
        <w:spacing w:after="200"/>
        <w:contextualSpacing/>
        <w:jc w:val="center"/>
        <w:rPr>
          <w:rFonts w:ascii="Calibri" w:eastAsia="Calibri" w:hAnsi="Calibri" w:cs="Calibri"/>
          <w:b/>
          <w:kern w:val="0"/>
          <w:sz w:val="36"/>
          <w:szCs w:val="36"/>
          <w:lang w:eastAsia="en-US"/>
        </w:rPr>
      </w:pPr>
      <w:r w:rsidRPr="00C37FA5">
        <w:rPr>
          <w:rFonts w:ascii="Calibri" w:eastAsia="Calibri" w:hAnsi="Calibri" w:cs="Calibri"/>
          <w:b/>
          <w:kern w:val="0"/>
          <w:sz w:val="36"/>
          <w:szCs w:val="36"/>
          <w:lang w:eastAsia="en-US"/>
        </w:rPr>
        <w:t>Task 2 – Section C</w:t>
      </w:r>
    </w:p>
    <w:p w14:paraId="0C8C9FA5" w14:textId="4946270D" w:rsidR="00AA17D0" w:rsidRPr="0029675B" w:rsidRDefault="00AA17D0" w:rsidP="00533B12">
      <w:pPr>
        <w:spacing w:after="200"/>
        <w:contextualSpacing/>
        <w:jc w:val="center"/>
        <w:rPr>
          <w:rFonts w:ascii="Calibri" w:eastAsia="Calibri" w:hAnsi="Calibri" w:cs="Calibri"/>
          <w:bCs/>
          <w:kern w:val="0"/>
          <w:sz w:val="28"/>
          <w:szCs w:val="28"/>
          <w:lang w:eastAsia="en-US"/>
        </w:rPr>
      </w:pPr>
      <w:r w:rsidRPr="0029675B">
        <w:rPr>
          <w:rFonts w:ascii="Calibri" w:eastAsia="Calibri" w:hAnsi="Calibri" w:cs="Calibri"/>
          <w:bCs/>
          <w:kern w:val="0"/>
          <w:sz w:val="28"/>
          <w:szCs w:val="28"/>
          <w:lang w:eastAsia="en-US"/>
        </w:rPr>
        <w:t>(User &amp; Administrator Guide is Separate)</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C37FA5" w14:paraId="31F3F299" w14:textId="77777777" w:rsidTr="0052001B">
        <w:trPr>
          <w:trHeight w:val="720"/>
        </w:trPr>
        <w:tc>
          <w:tcPr>
            <w:tcW w:w="3690" w:type="dxa"/>
            <w:vAlign w:val="bottom"/>
          </w:tcPr>
          <w:p w14:paraId="6FDCE28E" w14:textId="77777777" w:rsidR="00533B12" w:rsidRPr="00C37FA5" w:rsidRDefault="00C84714" w:rsidP="0052001B">
            <w:pPr>
              <w:contextualSpacing/>
              <w:jc w:val="right"/>
              <w:rPr>
                <w:rFonts w:ascii="Calibri" w:hAnsi="Calibri" w:cs="Calibri"/>
                <w:b/>
                <w:sz w:val="28"/>
                <w:szCs w:val="28"/>
              </w:rPr>
            </w:pPr>
            <w:r w:rsidRPr="00C37FA5">
              <w:rPr>
                <w:rFonts w:ascii="Calibri" w:hAnsi="Calibri" w:cs="Calibri"/>
                <w:b/>
                <w:sz w:val="24"/>
                <w:szCs w:val="24"/>
              </w:rPr>
              <w:t>Capstone Proposal Project Name:</w:t>
            </w:r>
          </w:p>
        </w:tc>
        <w:tc>
          <w:tcPr>
            <w:tcW w:w="5580" w:type="dxa"/>
            <w:tcBorders>
              <w:bottom w:val="single" w:sz="4" w:space="0" w:color="auto"/>
            </w:tcBorders>
            <w:vAlign w:val="bottom"/>
          </w:tcPr>
          <w:p w14:paraId="07EC5BA6" w14:textId="77777777" w:rsidR="00533B12" w:rsidRPr="00C37FA5" w:rsidRDefault="00533B12" w:rsidP="0052001B">
            <w:pPr>
              <w:ind w:firstLine="720"/>
              <w:contextualSpacing/>
              <w:rPr>
                <w:rFonts w:ascii="Calibri" w:hAnsi="Calibri" w:cs="Calibri"/>
                <w:sz w:val="24"/>
                <w:szCs w:val="24"/>
              </w:rPr>
            </w:pPr>
          </w:p>
          <w:p w14:paraId="11849EBD" w14:textId="77777777" w:rsidR="00533B12" w:rsidRPr="00C37FA5" w:rsidRDefault="00533B12" w:rsidP="0052001B">
            <w:pPr>
              <w:ind w:firstLine="720"/>
              <w:contextualSpacing/>
              <w:rPr>
                <w:rFonts w:ascii="Calibri" w:hAnsi="Calibri" w:cs="Calibri"/>
                <w:sz w:val="24"/>
                <w:szCs w:val="24"/>
              </w:rPr>
            </w:pPr>
          </w:p>
          <w:p w14:paraId="27CA6B50" w14:textId="77777777" w:rsidR="00533B12" w:rsidRPr="00C37FA5" w:rsidRDefault="00533B12" w:rsidP="0052001B">
            <w:pPr>
              <w:ind w:firstLine="720"/>
              <w:contextualSpacing/>
              <w:rPr>
                <w:rFonts w:ascii="Calibri" w:hAnsi="Calibri" w:cs="Calibri"/>
                <w:sz w:val="24"/>
                <w:szCs w:val="24"/>
              </w:rPr>
            </w:pPr>
          </w:p>
          <w:p w14:paraId="1B83ADD0" w14:textId="77777777" w:rsidR="00533B12" w:rsidRPr="00C37FA5" w:rsidRDefault="00C84714" w:rsidP="0052001B">
            <w:pPr>
              <w:ind w:firstLine="720"/>
              <w:contextualSpacing/>
              <w:rPr>
                <w:rFonts w:ascii="Calibri" w:hAnsi="Calibri" w:cs="Calibri"/>
                <w:sz w:val="24"/>
                <w:szCs w:val="24"/>
              </w:rPr>
            </w:pPr>
            <w:r w:rsidRPr="00C37FA5">
              <w:rPr>
                <w:rFonts w:ascii="Calibri" w:eastAsia="Calibri" w:hAnsi="Calibri" w:cs="Calibri"/>
                <w:noProof/>
                <w:kern w:val="0"/>
              </w:rPr>
              <w:drawing>
                <wp:anchor distT="0" distB="0" distL="114300" distR="114300" simplePos="0" relativeHeight="251669504" behindDoc="1" locked="0" layoutInCell="1" allowOverlap="1" wp14:anchorId="2BDE6464" wp14:editId="0DBE1E08">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AFBE8F" w14:textId="77777777" w:rsidR="00533B12" w:rsidRPr="00C37FA5" w:rsidRDefault="00533B12" w:rsidP="0052001B">
            <w:pPr>
              <w:ind w:firstLine="720"/>
              <w:contextualSpacing/>
              <w:rPr>
                <w:rFonts w:ascii="Calibri" w:hAnsi="Calibri" w:cs="Calibri"/>
                <w:sz w:val="24"/>
                <w:szCs w:val="24"/>
              </w:rPr>
            </w:pPr>
          </w:p>
          <w:p w14:paraId="622E3E0D" w14:textId="77777777" w:rsidR="00533B12" w:rsidRPr="00C37FA5" w:rsidRDefault="00533B12" w:rsidP="0052001B">
            <w:pPr>
              <w:ind w:firstLine="720"/>
              <w:contextualSpacing/>
              <w:rPr>
                <w:rFonts w:ascii="Calibri" w:hAnsi="Calibri" w:cs="Calibri"/>
                <w:sz w:val="24"/>
                <w:szCs w:val="24"/>
              </w:rPr>
            </w:pPr>
          </w:p>
          <w:p w14:paraId="230F6B37" w14:textId="77777777" w:rsidR="00533B12" w:rsidRPr="00C37FA5" w:rsidRDefault="00533B12" w:rsidP="0052001B">
            <w:pPr>
              <w:ind w:firstLine="720"/>
              <w:contextualSpacing/>
              <w:rPr>
                <w:rFonts w:ascii="Calibri" w:hAnsi="Calibri" w:cs="Calibri"/>
                <w:sz w:val="24"/>
                <w:szCs w:val="24"/>
              </w:rPr>
            </w:pPr>
          </w:p>
          <w:p w14:paraId="2190E570" w14:textId="77777777" w:rsidR="00533B12" w:rsidRPr="00C37FA5" w:rsidRDefault="00533B12" w:rsidP="0052001B">
            <w:pPr>
              <w:ind w:firstLine="720"/>
              <w:contextualSpacing/>
              <w:rPr>
                <w:rFonts w:ascii="Calibri" w:hAnsi="Calibri" w:cs="Calibri"/>
                <w:sz w:val="24"/>
                <w:szCs w:val="24"/>
              </w:rPr>
            </w:pPr>
          </w:p>
          <w:p w14:paraId="4EBEC5F7" w14:textId="77777777" w:rsidR="00533B12" w:rsidRPr="00C37FA5" w:rsidRDefault="00533B12" w:rsidP="0052001B">
            <w:pPr>
              <w:ind w:firstLine="720"/>
              <w:contextualSpacing/>
              <w:rPr>
                <w:rFonts w:ascii="Calibri" w:hAnsi="Calibri" w:cs="Calibri"/>
                <w:sz w:val="24"/>
                <w:szCs w:val="24"/>
              </w:rPr>
            </w:pPr>
          </w:p>
          <w:p w14:paraId="07BD6B20" w14:textId="77777777" w:rsidR="00533B12" w:rsidRPr="00C37FA5" w:rsidRDefault="00533B12" w:rsidP="0052001B">
            <w:pPr>
              <w:ind w:firstLine="720"/>
              <w:contextualSpacing/>
              <w:rPr>
                <w:rFonts w:ascii="Calibri" w:hAnsi="Calibri" w:cs="Calibri"/>
                <w:sz w:val="24"/>
                <w:szCs w:val="24"/>
              </w:rPr>
            </w:pPr>
          </w:p>
          <w:p w14:paraId="08C36EAA" w14:textId="77777777" w:rsidR="00533B12" w:rsidRPr="00C37FA5" w:rsidRDefault="00533B12" w:rsidP="0052001B">
            <w:pPr>
              <w:ind w:firstLine="720"/>
              <w:contextualSpacing/>
              <w:rPr>
                <w:rFonts w:ascii="Calibri" w:hAnsi="Calibri" w:cs="Calibri"/>
                <w:sz w:val="24"/>
                <w:szCs w:val="24"/>
              </w:rPr>
            </w:pPr>
          </w:p>
          <w:p w14:paraId="4C792089" w14:textId="77777777" w:rsidR="00533B12" w:rsidRPr="00C37FA5" w:rsidRDefault="00533B12" w:rsidP="0052001B">
            <w:pPr>
              <w:ind w:firstLine="720"/>
              <w:contextualSpacing/>
              <w:rPr>
                <w:rFonts w:ascii="Calibri" w:hAnsi="Calibri" w:cs="Calibri"/>
                <w:sz w:val="24"/>
                <w:szCs w:val="24"/>
              </w:rPr>
            </w:pPr>
          </w:p>
          <w:p w14:paraId="5DE20B1F" w14:textId="77777777" w:rsidR="00533B12" w:rsidRPr="00C37FA5" w:rsidRDefault="00533B12" w:rsidP="0052001B">
            <w:pPr>
              <w:ind w:firstLine="720"/>
              <w:contextualSpacing/>
              <w:rPr>
                <w:rFonts w:ascii="Calibri" w:hAnsi="Calibri" w:cs="Calibri"/>
                <w:sz w:val="24"/>
                <w:szCs w:val="24"/>
              </w:rPr>
            </w:pPr>
          </w:p>
          <w:p w14:paraId="43D19EEB" w14:textId="77777777" w:rsidR="00533B12" w:rsidRPr="00C37FA5" w:rsidRDefault="00533B12" w:rsidP="0052001B">
            <w:pPr>
              <w:ind w:firstLine="720"/>
              <w:contextualSpacing/>
              <w:rPr>
                <w:rFonts w:ascii="Calibri" w:hAnsi="Calibri" w:cs="Calibri"/>
                <w:sz w:val="24"/>
                <w:szCs w:val="24"/>
              </w:rPr>
            </w:pPr>
          </w:p>
          <w:p w14:paraId="5BCA8479" w14:textId="77777777" w:rsidR="00533B12" w:rsidRPr="00C37FA5" w:rsidRDefault="00533B12" w:rsidP="0052001B">
            <w:pPr>
              <w:ind w:firstLine="720"/>
              <w:contextualSpacing/>
              <w:rPr>
                <w:rFonts w:ascii="Calibri" w:hAnsi="Calibri" w:cs="Calibri"/>
                <w:sz w:val="24"/>
                <w:szCs w:val="24"/>
              </w:rPr>
            </w:pPr>
          </w:p>
          <w:p w14:paraId="0348ED67" w14:textId="77777777" w:rsidR="00533B12" w:rsidRPr="00C37FA5" w:rsidRDefault="00533B12" w:rsidP="0052001B">
            <w:pPr>
              <w:ind w:firstLine="720"/>
              <w:contextualSpacing/>
              <w:rPr>
                <w:rFonts w:ascii="Calibri" w:hAnsi="Calibri" w:cs="Calibri"/>
                <w:sz w:val="24"/>
                <w:szCs w:val="24"/>
              </w:rPr>
            </w:pPr>
          </w:p>
          <w:p w14:paraId="1FC83AEC" w14:textId="77777777" w:rsidR="00533B12" w:rsidRPr="00C37FA5" w:rsidRDefault="00533B12" w:rsidP="0052001B">
            <w:pPr>
              <w:ind w:firstLine="720"/>
              <w:contextualSpacing/>
              <w:rPr>
                <w:rFonts w:ascii="Calibri" w:hAnsi="Calibri" w:cs="Calibri"/>
                <w:sz w:val="24"/>
                <w:szCs w:val="24"/>
              </w:rPr>
            </w:pPr>
          </w:p>
          <w:p w14:paraId="5F89338C" w14:textId="77777777" w:rsidR="00533B12" w:rsidRPr="00C37FA5" w:rsidRDefault="00533B12" w:rsidP="0052001B">
            <w:pPr>
              <w:ind w:firstLine="720"/>
              <w:contextualSpacing/>
              <w:rPr>
                <w:rFonts w:ascii="Calibri" w:hAnsi="Calibri" w:cs="Calibri"/>
                <w:sz w:val="24"/>
                <w:szCs w:val="24"/>
              </w:rPr>
            </w:pPr>
          </w:p>
          <w:p w14:paraId="2D8B5B1A" w14:textId="77777777" w:rsidR="00533B12" w:rsidRPr="00C37FA5" w:rsidRDefault="00533B12" w:rsidP="0052001B">
            <w:pPr>
              <w:ind w:firstLine="720"/>
              <w:contextualSpacing/>
              <w:rPr>
                <w:rFonts w:ascii="Calibri" w:hAnsi="Calibri" w:cs="Calibri"/>
                <w:sz w:val="24"/>
                <w:szCs w:val="24"/>
              </w:rPr>
            </w:pPr>
          </w:p>
          <w:p w14:paraId="5632B4BC" w14:textId="77777777" w:rsidR="00533B12" w:rsidRPr="00C37FA5" w:rsidRDefault="00533B12" w:rsidP="0052001B">
            <w:pPr>
              <w:ind w:firstLine="720"/>
              <w:contextualSpacing/>
              <w:rPr>
                <w:rFonts w:ascii="Calibri" w:hAnsi="Calibri" w:cs="Calibri"/>
                <w:sz w:val="24"/>
                <w:szCs w:val="24"/>
              </w:rPr>
            </w:pPr>
          </w:p>
          <w:p w14:paraId="724C644A" w14:textId="77777777" w:rsidR="00533B12" w:rsidRPr="00C37FA5" w:rsidRDefault="00533B12" w:rsidP="0052001B">
            <w:pPr>
              <w:ind w:firstLine="720"/>
              <w:contextualSpacing/>
              <w:rPr>
                <w:rFonts w:ascii="Calibri" w:hAnsi="Calibri" w:cs="Calibri"/>
                <w:sz w:val="24"/>
                <w:szCs w:val="24"/>
              </w:rPr>
            </w:pPr>
          </w:p>
          <w:p w14:paraId="77B05C79" w14:textId="77777777" w:rsidR="00533B12" w:rsidRPr="00C37FA5" w:rsidRDefault="00533B12" w:rsidP="0052001B">
            <w:pPr>
              <w:ind w:firstLine="720"/>
              <w:contextualSpacing/>
              <w:rPr>
                <w:rFonts w:ascii="Calibri" w:hAnsi="Calibri" w:cs="Calibri"/>
                <w:sz w:val="24"/>
                <w:szCs w:val="24"/>
              </w:rPr>
            </w:pPr>
          </w:p>
          <w:p w14:paraId="43D875E2" w14:textId="77777777" w:rsidR="00533B12" w:rsidRPr="00C37FA5" w:rsidRDefault="00533B12" w:rsidP="0052001B">
            <w:pPr>
              <w:ind w:firstLine="720"/>
              <w:contextualSpacing/>
              <w:rPr>
                <w:rFonts w:ascii="Calibri" w:hAnsi="Calibri" w:cs="Calibri"/>
                <w:sz w:val="24"/>
                <w:szCs w:val="24"/>
              </w:rPr>
            </w:pPr>
          </w:p>
          <w:p w14:paraId="622F368B" w14:textId="77777777" w:rsidR="00533B12" w:rsidRPr="00C37FA5" w:rsidRDefault="00533B12" w:rsidP="0052001B">
            <w:pPr>
              <w:ind w:firstLine="720"/>
              <w:contextualSpacing/>
              <w:rPr>
                <w:rFonts w:ascii="Calibri" w:hAnsi="Calibri" w:cs="Calibri"/>
                <w:sz w:val="24"/>
                <w:szCs w:val="24"/>
              </w:rPr>
            </w:pPr>
          </w:p>
          <w:p w14:paraId="484C4B5C" w14:textId="5A48F247" w:rsidR="00533B12" w:rsidRPr="00C37FA5" w:rsidRDefault="006A68A0" w:rsidP="0052001B">
            <w:pPr>
              <w:ind w:firstLine="720"/>
              <w:contextualSpacing/>
              <w:rPr>
                <w:rFonts w:ascii="Calibri" w:hAnsi="Calibri" w:cs="Calibri"/>
                <w:sz w:val="24"/>
                <w:szCs w:val="24"/>
              </w:rPr>
            </w:pPr>
            <w:r w:rsidRPr="00C37FA5">
              <w:rPr>
                <w:rFonts w:ascii="Calibri" w:hAnsi="Calibri" w:cs="Calibri"/>
                <w:sz w:val="24"/>
                <w:szCs w:val="24"/>
              </w:rPr>
              <w:t>Text to Phoneme Converter</w:t>
            </w:r>
          </w:p>
        </w:tc>
      </w:tr>
      <w:tr w:rsidR="00AD220F" w:rsidRPr="00C37FA5" w14:paraId="48EA4B30" w14:textId="77777777" w:rsidTr="0052001B">
        <w:trPr>
          <w:trHeight w:val="720"/>
        </w:trPr>
        <w:tc>
          <w:tcPr>
            <w:tcW w:w="3690" w:type="dxa"/>
            <w:vAlign w:val="bottom"/>
          </w:tcPr>
          <w:p w14:paraId="76AE99D1" w14:textId="77777777" w:rsidR="00533B12" w:rsidRPr="00C37FA5" w:rsidRDefault="00C84714" w:rsidP="0052001B">
            <w:pPr>
              <w:ind w:firstLine="720"/>
              <w:contextualSpacing/>
              <w:jc w:val="right"/>
              <w:rPr>
                <w:rFonts w:ascii="Calibri" w:hAnsi="Calibri" w:cs="Calibri"/>
                <w:b/>
                <w:sz w:val="28"/>
                <w:szCs w:val="28"/>
              </w:rPr>
            </w:pPr>
            <w:r w:rsidRPr="00C37FA5">
              <w:rPr>
                <w:rFonts w:ascii="Calibri" w:hAnsi="Calibri" w:cs="Calibri"/>
                <w:b/>
                <w:sz w:val="24"/>
                <w:szCs w:val="24"/>
              </w:rPr>
              <w:t>Student Name:</w:t>
            </w:r>
          </w:p>
        </w:tc>
        <w:tc>
          <w:tcPr>
            <w:tcW w:w="5580" w:type="dxa"/>
            <w:tcBorders>
              <w:top w:val="single" w:sz="4" w:space="0" w:color="auto"/>
              <w:bottom w:val="single" w:sz="4" w:space="0" w:color="auto"/>
            </w:tcBorders>
            <w:vAlign w:val="bottom"/>
          </w:tcPr>
          <w:p w14:paraId="234FD6A5" w14:textId="6DD73445" w:rsidR="00533B12" w:rsidRPr="00C37FA5" w:rsidRDefault="006A68A0" w:rsidP="0052001B">
            <w:pPr>
              <w:ind w:firstLine="720"/>
              <w:contextualSpacing/>
              <w:rPr>
                <w:rFonts w:ascii="Calibri" w:hAnsi="Calibri" w:cs="Calibri"/>
                <w:sz w:val="24"/>
                <w:szCs w:val="24"/>
              </w:rPr>
            </w:pPr>
            <w:r w:rsidRPr="00C37FA5">
              <w:rPr>
                <w:rFonts w:ascii="Calibri" w:hAnsi="Calibri" w:cs="Calibri"/>
                <w:sz w:val="24"/>
                <w:szCs w:val="24"/>
              </w:rPr>
              <w:t xml:space="preserve">Edward Sawyer </w:t>
            </w:r>
          </w:p>
        </w:tc>
      </w:tr>
    </w:tbl>
    <w:p w14:paraId="5F5342B5" w14:textId="77777777" w:rsidR="00533B12" w:rsidRPr="00C37FA5" w:rsidRDefault="00533B12" w:rsidP="00533B12">
      <w:pPr>
        <w:rPr>
          <w:rFonts w:ascii="Calibri" w:hAnsi="Calibri" w:cs="Calibri"/>
        </w:rPr>
      </w:pPr>
    </w:p>
    <w:p w14:paraId="18330488" w14:textId="77777777" w:rsidR="003C18EC" w:rsidRPr="00C37FA5" w:rsidRDefault="00C84714">
      <w:pPr>
        <w:pStyle w:val="SectionTitle"/>
        <w:rPr>
          <w:rStyle w:val="Hyperlink"/>
          <w:rFonts w:ascii="Calibri" w:eastAsiaTheme="minorEastAsia" w:hAnsi="Calibri" w:cs="Calibri"/>
          <w:b/>
          <w:bCs/>
          <w:noProof/>
          <w:sz w:val="22"/>
          <w:szCs w:val="22"/>
        </w:rPr>
      </w:pPr>
      <w:bookmarkStart w:id="0" w:name="_Toc43140999"/>
      <w:r w:rsidRPr="00C37FA5">
        <w:rPr>
          <w:rStyle w:val="Hyperlink"/>
          <w:rFonts w:ascii="Calibri" w:eastAsiaTheme="minorEastAsia" w:hAnsi="Calibri" w:cs="Calibri"/>
          <w:b/>
          <w:bCs/>
          <w:noProof/>
          <w:sz w:val="22"/>
          <w:szCs w:val="22"/>
        </w:rPr>
        <w:lastRenderedPageBreak/>
        <w:t>Table of Contents</w:t>
      </w:r>
      <w:bookmarkEnd w:id="0"/>
    </w:p>
    <w:sdt>
      <w:sdtPr>
        <w:rPr>
          <w:rFonts w:ascii="Calibri" w:eastAsiaTheme="minorEastAsia" w:hAnsi="Calibri" w:cs="Calibri"/>
          <w:b w:val="0"/>
          <w:szCs w:val="24"/>
        </w:rPr>
        <w:id w:val="1593515150"/>
        <w:docPartObj>
          <w:docPartGallery w:val="Table of Contents"/>
          <w:docPartUnique/>
        </w:docPartObj>
      </w:sdtPr>
      <w:sdtEndPr>
        <w:rPr>
          <w:bCs/>
          <w:noProof/>
        </w:rPr>
      </w:sdtEndPr>
      <w:sdtContent>
        <w:p w14:paraId="68D0D5C6" w14:textId="2AD10372" w:rsidR="003B6E1F" w:rsidRPr="00C37FA5" w:rsidRDefault="003B6E1F">
          <w:pPr>
            <w:pStyle w:val="TOCHeading"/>
            <w:rPr>
              <w:rFonts w:ascii="Calibri" w:hAnsi="Calibri" w:cs="Calibri"/>
            </w:rPr>
          </w:pPr>
          <w:r w:rsidRPr="00C37FA5">
            <w:rPr>
              <w:rFonts w:ascii="Calibri" w:hAnsi="Calibri" w:cs="Calibri"/>
            </w:rPr>
            <w:t>Contents</w:t>
          </w:r>
        </w:p>
        <w:p w14:paraId="5391FEFC" w14:textId="595293A9" w:rsidR="0029675B" w:rsidRDefault="003B6E1F">
          <w:pPr>
            <w:pStyle w:val="TOC1"/>
            <w:tabs>
              <w:tab w:val="right" w:leader="dot" w:pos="9350"/>
            </w:tabs>
            <w:rPr>
              <w:rFonts w:cstheme="minorBidi"/>
              <w:b w:val="0"/>
              <w:bCs w:val="0"/>
              <w:i w:val="0"/>
              <w:iCs w:val="0"/>
              <w:noProof/>
              <w:kern w:val="0"/>
              <w:sz w:val="22"/>
              <w:szCs w:val="22"/>
              <w:lang w:eastAsia="en-US"/>
            </w:rPr>
          </w:pPr>
          <w:r w:rsidRPr="00C37FA5">
            <w:rPr>
              <w:rFonts w:ascii="Calibri" w:hAnsi="Calibri" w:cs="Calibri"/>
            </w:rPr>
            <w:fldChar w:fldCharType="begin"/>
          </w:r>
          <w:r w:rsidRPr="00C37FA5">
            <w:rPr>
              <w:rFonts w:ascii="Calibri" w:hAnsi="Calibri" w:cs="Calibri"/>
            </w:rPr>
            <w:instrText xml:space="preserve"> TOC \o "1-3" \h \z \u </w:instrText>
          </w:r>
          <w:r w:rsidRPr="00C37FA5">
            <w:rPr>
              <w:rFonts w:ascii="Calibri" w:hAnsi="Calibri" w:cs="Calibri"/>
            </w:rPr>
            <w:fldChar w:fldCharType="separate"/>
          </w:r>
          <w:hyperlink w:anchor="_Toc43140999" w:history="1">
            <w:r w:rsidR="0029675B" w:rsidRPr="00A55B76">
              <w:rPr>
                <w:rStyle w:val="Hyperlink"/>
                <w:rFonts w:ascii="Calibri" w:hAnsi="Calibri" w:cs="Calibri"/>
                <w:noProof/>
              </w:rPr>
              <w:t>Table of Contents</w:t>
            </w:r>
            <w:r w:rsidR="0029675B">
              <w:rPr>
                <w:noProof/>
                <w:webHidden/>
              </w:rPr>
              <w:tab/>
            </w:r>
            <w:r w:rsidR="0029675B">
              <w:rPr>
                <w:noProof/>
                <w:webHidden/>
              </w:rPr>
              <w:fldChar w:fldCharType="begin"/>
            </w:r>
            <w:r w:rsidR="0029675B">
              <w:rPr>
                <w:noProof/>
                <w:webHidden/>
              </w:rPr>
              <w:instrText xml:space="preserve"> PAGEREF _Toc43140999 \h </w:instrText>
            </w:r>
            <w:r w:rsidR="0029675B">
              <w:rPr>
                <w:noProof/>
                <w:webHidden/>
              </w:rPr>
            </w:r>
            <w:r w:rsidR="0029675B">
              <w:rPr>
                <w:noProof/>
                <w:webHidden/>
              </w:rPr>
              <w:fldChar w:fldCharType="separate"/>
            </w:r>
            <w:r w:rsidR="0029675B">
              <w:rPr>
                <w:noProof/>
                <w:webHidden/>
              </w:rPr>
              <w:t>2</w:t>
            </w:r>
            <w:r w:rsidR="0029675B">
              <w:rPr>
                <w:noProof/>
                <w:webHidden/>
              </w:rPr>
              <w:fldChar w:fldCharType="end"/>
            </w:r>
          </w:hyperlink>
        </w:p>
        <w:p w14:paraId="22EFF3F3" w14:textId="1271B4C1" w:rsidR="0029675B" w:rsidRDefault="00B00A8B">
          <w:pPr>
            <w:pStyle w:val="TOC1"/>
            <w:tabs>
              <w:tab w:val="right" w:leader="dot" w:pos="9350"/>
            </w:tabs>
            <w:rPr>
              <w:rFonts w:cstheme="minorBidi"/>
              <w:b w:val="0"/>
              <w:bCs w:val="0"/>
              <w:i w:val="0"/>
              <w:iCs w:val="0"/>
              <w:noProof/>
              <w:kern w:val="0"/>
              <w:sz w:val="22"/>
              <w:szCs w:val="22"/>
              <w:lang w:eastAsia="en-US"/>
            </w:rPr>
          </w:pPr>
          <w:hyperlink w:anchor="_Toc43141000" w:history="1">
            <w:r w:rsidR="0029675B" w:rsidRPr="00A55B76">
              <w:rPr>
                <w:rStyle w:val="Hyperlink"/>
                <w:rFonts w:ascii="Calibri" w:hAnsi="Calibri" w:cs="Calibri"/>
                <w:noProof/>
              </w:rPr>
              <w:t>Task 2 Part C – C868 Software Development Capstone</w:t>
            </w:r>
            <w:r w:rsidR="0029675B">
              <w:rPr>
                <w:noProof/>
                <w:webHidden/>
              </w:rPr>
              <w:tab/>
            </w:r>
            <w:r w:rsidR="0029675B">
              <w:rPr>
                <w:noProof/>
                <w:webHidden/>
              </w:rPr>
              <w:fldChar w:fldCharType="begin"/>
            </w:r>
            <w:r w:rsidR="0029675B">
              <w:rPr>
                <w:noProof/>
                <w:webHidden/>
              </w:rPr>
              <w:instrText xml:space="preserve"> PAGEREF _Toc43141000 \h </w:instrText>
            </w:r>
            <w:r w:rsidR="0029675B">
              <w:rPr>
                <w:noProof/>
                <w:webHidden/>
              </w:rPr>
            </w:r>
            <w:r w:rsidR="0029675B">
              <w:rPr>
                <w:noProof/>
                <w:webHidden/>
              </w:rPr>
              <w:fldChar w:fldCharType="separate"/>
            </w:r>
            <w:r w:rsidR="0029675B">
              <w:rPr>
                <w:noProof/>
                <w:webHidden/>
              </w:rPr>
              <w:t>4</w:t>
            </w:r>
            <w:r w:rsidR="0029675B">
              <w:rPr>
                <w:noProof/>
                <w:webHidden/>
              </w:rPr>
              <w:fldChar w:fldCharType="end"/>
            </w:r>
          </w:hyperlink>
        </w:p>
        <w:p w14:paraId="6A6E6D84" w14:textId="555B4C3C" w:rsidR="0029675B" w:rsidRDefault="00B00A8B">
          <w:pPr>
            <w:pStyle w:val="TOC1"/>
            <w:tabs>
              <w:tab w:val="right" w:leader="dot" w:pos="9350"/>
            </w:tabs>
            <w:rPr>
              <w:rFonts w:cstheme="minorBidi"/>
              <w:b w:val="0"/>
              <w:bCs w:val="0"/>
              <w:i w:val="0"/>
              <w:iCs w:val="0"/>
              <w:noProof/>
              <w:kern w:val="0"/>
              <w:sz w:val="22"/>
              <w:szCs w:val="22"/>
              <w:lang w:eastAsia="en-US"/>
            </w:rPr>
          </w:pPr>
          <w:hyperlink w:anchor="_Toc43141001" w:history="1">
            <w:r w:rsidR="0029675B" w:rsidRPr="00A55B76">
              <w:rPr>
                <w:rStyle w:val="Hyperlink"/>
                <w:rFonts w:ascii="Calibri" w:hAnsi="Calibri" w:cs="Calibri"/>
                <w:noProof/>
              </w:rPr>
              <w:t>Application Design and Testing</w:t>
            </w:r>
            <w:r w:rsidR="0029675B">
              <w:rPr>
                <w:noProof/>
                <w:webHidden/>
              </w:rPr>
              <w:tab/>
            </w:r>
            <w:r w:rsidR="0029675B">
              <w:rPr>
                <w:noProof/>
                <w:webHidden/>
              </w:rPr>
              <w:fldChar w:fldCharType="begin"/>
            </w:r>
            <w:r w:rsidR="0029675B">
              <w:rPr>
                <w:noProof/>
                <w:webHidden/>
              </w:rPr>
              <w:instrText xml:space="preserve"> PAGEREF _Toc43141001 \h </w:instrText>
            </w:r>
            <w:r w:rsidR="0029675B">
              <w:rPr>
                <w:noProof/>
                <w:webHidden/>
              </w:rPr>
            </w:r>
            <w:r w:rsidR="0029675B">
              <w:rPr>
                <w:noProof/>
                <w:webHidden/>
              </w:rPr>
              <w:fldChar w:fldCharType="separate"/>
            </w:r>
            <w:r w:rsidR="0029675B">
              <w:rPr>
                <w:noProof/>
                <w:webHidden/>
              </w:rPr>
              <w:t>4</w:t>
            </w:r>
            <w:r w:rsidR="0029675B">
              <w:rPr>
                <w:noProof/>
                <w:webHidden/>
              </w:rPr>
              <w:fldChar w:fldCharType="end"/>
            </w:r>
          </w:hyperlink>
        </w:p>
        <w:p w14:paraId="296C62A8" w14:textId="6064994A" w:rsidR="0029675B" w:rsidRDefault="00B00A8B">
          <w:pPr>
            <w:pStyle w:val="TOC1"/>
            <w:tabs>
              <w:tab w:val="right" w:leader="dot" w:pos="9350"/>
            </w:tabs>
            <w:rPr>
              <w:rFonts w:cstheme="minorBidi"/>
              <w:b w:val="0"/>
              <w:bCs w:val="0"/>
              <w:i w:val="0"/>
              <w:iCs w:val="0"/>
              <w:noProof/>
              <w:kern w:val="0"/>
              <w:sz w:val="22"/>
              <w:szCs w:val="22"/>
              <w:lang w:eastAsia="en-US"/>
            </w:rPr>
          </w:pPr>
          <w:hyperlink w:anchor="_Toc43141002" w:history="1">
            <w:r w:rsidR="0029675B" w:rsidRPr="00A55B76">
              <w:rPr>
                <w:rStyle w:val="Hyperlink"/>
                <w:rFonts w:ascii="Calibri" w:hAnsi="Calibri" w:cs="Calibri"/>
                <w:noProof/>
              </w:rPr>
              <w:t>Design Document</w:t>
            </w:r>
            <w:r w:rsidR="0029675B">
              <w:rPr>
                <w:noProof/>
                <w:webHidden/>
              </w:rPr>
              <w:tab/>
            </w:r>
            <w:r w:rsidR="0029675B">
              <w:rPr>
                <w:noProof/>
                <w:webHidden/>
              </w:rPr>
              <w:fldChar w:fldCharType="begin"/>
            </w:r>
            <w:r w:rsidR="0029675B">
              <w:rPr>
                <w:noProof/>
                <w:webHidden/>
              </w:rPr>
              <w:instrText xml:space="preserve"> PAGEREF _Toc43141002 \h </w:instrText>
            </w:r>
            <w:r w:rsidR="0029675B">
              <w:rPr>
                <w:noProof/>
                <w:webHidden/>
              </w:rPr>
            </w:r>
            <w:r w:rsidR="0029675B">
              <w:rPr>
                <w:noProof/>
                <w:webHidden/>
              </w:rPr>
              <w:fldChar w:fldCharType="separate"/>
            </w:r>
            <w:r w:rsidR="0029675B">
              <w:rPr>
                <w:noProof/>
                <w:webHidden/>
              </w:rPr>
              <w:t>4</w:t>
            </w:r>
            <w:r w:rsidR="0029675B">
              <w:rPr>
                <w:noProof/>
                <w:webHidden/>
              </w:rPr>
              <w:fldChar w:fldCharType="end"/>
            </w:r>
          </w:hyperlink>
        </w:p>
        <w:p w14:paraId="3E118A9E" w14:textId="2958794D" w:rsidR="0029675B" w:rsidRDefault="00B00A8B">
          <w:pPr>
            <w:pStyle w:val="TOC2"/>
            <w:tabs>
              <w:tab w:val="right" w:leader="dot" w:pos="9350"/>
            </w:tabs>
            <w:rPr>
              <w:rFonts w:cstheme="minorBidi"/>
              <w:b w:val="0"/>
              <w:bCs w:val="0"/>
              <w:noProof/>
              <w:kern w:val="0"/>
              <w:lang w:eastAsia="en-US"/>
            </w:rPr>
          </w:pPr>
          <w:hyperlink w:anchor="_Toc43141003" w:history="1">
            <w:r w:rsidR="0029675B" w:rsidRPr="00A55B76">
              <w:rPr>
                <w:rStyle w:val="Hyperlink"/>
                <w:rFonts w:ascii="Calibri" w:hAnsi="Calibri" w:cs="Calibri"/>
                <w:noProof/>
              </w:rPr>
              <w:t>Class Design</w:t>
            </w:r>
            <w:r w:rsidR="0029675B">
              <w:rPr>
                <w:noProof/>
                <w:webHidden/>
              </w:rPr>
              <w:tab/>
            </w:r>
            <w:r w:rsidR="0029675B">
              <w:rPr>
                <w:noProof/>
                <w:webHidden/>
              </w:rPr>
              <w:fldChar w:fldCharType="begin"/>
            </w:r>
            <w:r w:rsidR="0029675B">
              <w:rPr>
                <w:noProof/>
                <w:webHidden/>
              </w:rPr>
              <w:instrText xml:space="preserve"> PAGEREF _Toc43141003 \h </w:instrText>
            </w:r>
            <w:r w:rsidR="0029675B">
              <w:rPr>
                <w:noProof/>
                <w:webHidden/>
              </w:rPr>
            </w:r>
            <w:r w:rsidR="0029675B">
              <w:rPr>
                <w:noProof/>
                <w:webHidden/>
              </w:rPr>
              <w:fldChar w:fldCharType="separate"/>
            </w:r>
            <w:r w:rsidR="0029675B">
              <w:rPr>
                <w:noProof/>
                <w:webHidden/>
              </w:rPr>
              <w:t>4</w:t>
            </w:r>
            <w:r w:rsidR="0029675B">
              <w:rPr>
                <w:noProof/>
                <w:webHidden/>
              </w:rPr>
              <w:fldChar w:fldCharType="end"/>
            </w:r>
          </w:hyperlink>
        </w:p>
        <w:p w14:paraId="41FFA318" w14:textId="1D6C6F13" w:rsidR="0029675B" w:rsidRDefault="00B00A8B">
          <w:pPr>
            <w:pStyle w:val="TOC2"/>
            <w:tabs>
              <w:tab w:val="right" w:leader="dot" w:pos="9350"/>
            </w:tabs>
            <w:rPr>
              <w:rFonts w:cstheme="minorBidi"/>
              <w:b w:val="0"/>
              <w:bCs w:val="0"/>
              <w:noProof/>
              <w:kern w:val="0"/>
              <w:lang w:eastAsia="en-US"/>
            </w:rPr>
          </w:pPr>
          <w:hyperlink w:anchor="_Toc43141004" w:history="1">
            <w:r w:rsidR="0029675B" w:rsidRPr="00A55B76">
              <w:rPr>
                <w:rStyle w:val="Hyperlink"/>
                <w:rFonts w:ascii="Calibri" w:hAnsi="Calibri" w:cs="Calibri"/>
                <w:noProof/>
              </w:rPr>
              <w:t>Database Design</w:t>
            </w:r>
            <w:r w:rsidR="0029675B">
              <w:rPr>
                <w:noProof/>
                <w:webHidden/>
              </w:rPr>
              <w:tab/>
            </w:r>
            <w:r w:rsidR="0029675B">
              <w:rPr>
                <w:noProof/>
                <w:webHidden/>
              </w:rPr>
              <w:fldChar w:fldCharType="begin"/>
            </w:r>
            <w:r w:rsidR="0029675B">
              <w:rPr>
                <w:noProof/>
                <w:webHidden/>
              </w:rPr>
              <w:instrText xml:space="preserve"> PAGEREF _Toc43141004 \h </w:instrText>
            </w:r>
            <w:r w:rsidR="0029675B">
              <w:rPr>
                <w:noProof/>
                <w:webHidden/>
              </w:rPr>
            </w:r>
            <w:r w:rsidR="0029675B">
              <w:rPr>
                <w:noProof/>
                <w:webHidden/>
              </w:rPr>
              <w:fldChar w:fldCharType="separate"/>
            </w:r>
            <w:r w:rsidR="0029675B">
              <w:rPr>
                <w:noProof/>
                <w:webHidden/>
              </w:rPr>
              <w:t>9</w:t>
            </w:r>
            <w:r w:rsidR="0029675B">
              <w:rPr>
                <w:noProof/>
                <w:webHidden/>
              </w:rPr>
              <w:fldChar w:fldCharType="end"/>
            </w:r>
          </w:hyperlink>
        </w:p>
        <w:p w14:paraId="0720A571" w14:textId="5513FABD" w:rsidR="0029675B" w:rsidRDefault="00B00A8B">
          <w:pPr>
            <w:pStyle w:val="TOC3"/>
            <w:tabs>
              <w:tab w:val="right" w:leader="dot" w:pos="9350"/>
            </w:tabs>
            <w:rPr>
              <w:rFonts w:cstheme="minorBidi"/>
              <w:noProof/>
              <w:kern w:val="0"/>
              <w:sz w:val="22"/>
              <w:szCs w:val="22"/>
              <w:lang w:eastAsia="en-US"/>
            </w:rPr>
          </w:pPr>
          <w:hyperlink w:anchor="_Toc43141005" w:history="1">
            <w:r w:rsidR="0029675B" w:rsidRPr="00A55B76">
              <w:rPr>
                <w:rStyle w:val="Hyperlink"/>
                <w:noProof/>
              </w:rPr>
              <w:t>ERD Diagram</w:t>
            </w:r>
            <w:r w:rsidR="0029675B">
              <w:rPr>
                <w:noProof/>
                <w:webHidden/>
              </w:rPr>
              <w:tab/>
            </w:r>
            <w:r w:rsidR="0029675B">
              <w:rPr>
                <w:noProof/>
                <w:webHidden/>
              </w:rPr>
              <w:fldChar w:fldCharType="begin"/>
            </w:r>
            <w:r w:rsidR="0029675B">
              <w:rPr>
                <w:noProof/>
                <w:webHidden/>
              </w:rPr>
              <w:instrText xml:space="preserve"> PAGEREF _Toc43141005 \h </w:instrText>
            </w:r>
            <w:r w:rsidR="0029675B">
              <w:rPr>
                <w:noProof/>
                <w:webHidden/>
              </w:rPr>
            </w:r>
            <w:r w:rsidR="0029675B">
              <w:rPr>
                <w:noProof/>
                <w:webHidden/>
              </w:rPr>
              <w:fldChar w:fldCharType="separate"/>
            </w:r>
            <w:r w:rsidR="0029675B">
              <w:rPr>
                <w:noProof/>
                <w:webHidden/>
              </w:rPr>
              <w:t>10</w:t>
            </w:r>
            <w:r w:rsidR="0029675B">
              <w:rPr>
                <w:noProof/>
                <w:webHidden/>
              </w:rPr>
              <w:fldChar w:fldCharType="end"/>
            </w:r>
          </w:hyperlink>
        </w:p>
        <w:p w14:paraId="0A778BBD" w14:textId="4E4285B0" w:rsidR="0029675B" w:rsidRDefault="00B00A8B">
          <w:pPr>
            <w:pStyle w:val="TOC2"/>
            <w:tabs>
              <w:tab w:val="right" w:leader="dot" w:pos="9350"/>
            </w:tabs>
            <w:rPr>
              <w:rFonts w:cstheme="minorBidi"/>
              <w:b w:val="0"/>
              <w:bCs w:val="0"/>
              <w:noProof/>
              <w:kern w:val="0"/>
              <w:lang w:eastAsia="en-US"/>
            </w:rPr>
          </w:pPr>
          <w:hyperlink w:anchor="_Toc43141006" w:history="1">
            <w:r w:rsidR="0029675B" w:rsidRPr="00A55B76">
              <w:rPr>
                <w:rStyle w:val="Hyperlink"/>
                <w:noProof/>
              </w:rPr>
              <w:t>UI Design</w:t>
            </w:r>
            <w:r w:rsidR="0029675B">
              <w:rPr>
                <w:noProof/>
                <w:webHidden/>
              </w:rPr>
              <w:tab/>
            </w:r>
            <w:r w:rsidR="0029675B">
              <w:rPr>
                <w:noProof/>
                <w:webHidden/>
              </w:rPr>
              <w:fldChar w:fldCharType="begin"/>
            </w:r>
            <w:r w:rsidR="0029675B">
              <w:rPr>
                <w:noProof/>
                <w:webHidden/>
              </w:rPr>
              <w:instrText xml:space="preserve"> PAGEREF _Toc43141006 \h </w:instrText>
            </w:r>
            <w:r w:rsidR="0029675B">
              <w:rPr>
                <w:noProof/>
                <w:webHidden/>
              </w:rPr>
            </w:r>
            <w:r w:rsidR="0029675B">
              <w:rPr>
                <w:noProof/>
                <w:webHidden/>
              </w:rPr>
              <w:fldChar w:fldCharType="separate"/>
            </w:r>
            <w:r w:rsidR="0029675B">
              <w:rPr>
                <w:noProof/>
                <w:webHidden/>
              </w:rPr>
              <w:t>11</w:t>
            </w:r>
            <w:r w:rsidR="0029675B">
              <w:rPr>
                <w:noProof/>
                <w:webHidden/>
              </w:rPr>
              <w:fldChar w:fldCharType="end"/>
            </w:r>
          </w:hyperlink>
        </w:p>
        <w:p w14:paraId="2738812B" w14:textId="55764F80" w:rsidR="0029675B" w:rsidRDefault="00B00A8B">
          <w:pPr>
            <w:pStyle w:val="TOC2"/>
            <w:tabs>
              <w:tab w:val="right" w:leader="dot" w:pos="9350"/>
            </w:tabs>
            <w:rPr>
              <w:rFonts w:cstheme="minorBidi"/>
              <w:b w:val="0"/>
              <w:bCs w:val="0"/>
              <w:noProof/>
              <w:kern w:val="0"/>
              <w:lang w:eastAsia="en-US"/>
            </w:rPr>
          </w:pPr>
          <w:hyperlink w:anchor="_Toc43141007" w:history="1">
            <w:r w:rsidR="0029675B" w:rsidRPr="00A55B76">
              <w:rPr>
                <w:rStyle w:val="Hyperlink"/>
                <w:rFonts w:ascii="Calibri" w:hAnsi="Calibri" w:cs="Calibri"/>
                <w:noProof/>
              </w:rPr>
              <w:t>Unit Test Plan</w:t>
            </w:r>
            <w:r w:rsidR="0029675B">
              <w:rPr>
                <w:noProof/>
                <w:webHidden/>
              </w:rPr>
              <w:tab/>
            </w:r>
            <w:r w:rsidR="0029675B">
              <w:rPr>
                <w:noProof/>
                <w:webHidden/>
              </w:rPr>
              <w:fldChar w:fldCharType="begin"/>
            </w:r>
            <w:r w:rsidR="0029675B">
              <w:rPr>
                <w:noProof/>
                <w:webHidden/>
              </w:rPr>
              <w:instrText xml:space="preserve"> PAGEREF _Toc43141007 \h </w:instrText>
            </w:r>
            <w:r w:rsidR="0029675B">
              <w:rPr>
                <w:noProof/>
                <w:webHidden/>
              </w:rPr>
            </w:r>
            <w:r w:rsidR="0029675B">
              <w:rPr>
                <w:noProof/>
                <w:webHidden/>
              </w:rPr>
              <w:fldChar w:fldCharType="separate"/>
            </w:r>
            <w:r w:rsidR="0029675B">
              <w:rPr>
                <w:noProof/>
                <w:webHidden/>
              </w:rPr>
              <w:t>17</w:t>
            </w:r>
            <w:r w:rsidR="0029675B">
              <w:rPr>
                <w:noProof/>
                <w:webHidden/>
              </w:rPr>
              <w:fldChar w:fldCharType="end"/>
            </w:r>
          </w:hyperlink>
        </w:p>
        <w:p w14:paraId="3DC0083E" w14:textId="422546B4" w:rsidR="0029675B" w:rsidRDefault="00B00A8B">
          <w:pPr>
            <w:pStyle w:val="TOC3"/>
            <w:tabs>
              <w:tab w:val="right" w:leader="dot" w:pos="9350"/>
            </w:tabs>
            <w:rPr>
              <w:rFonts w:cstheme="minorBidi"/>
              <w:noProof/>
              <w:kern w:val="0"/>
              <w:sz w:val="22"/>
              <w:szCs w:val="22"/>
              <w:lang w:eastAsia="en-US"/>
            </w:rPr>
          </w:pPr>
          <w:hyperlink w:anchor="_Toc43141008" w:history="1">
            <w:r w:rsidR="0029675B" w:rsidRPr="00A55B76">
              <w:rPr>
                <w:rStyle w:val="Hyperlink"/>
                <w:rFonts w:ascii="Calibri" w:hAnsi="Calibri" w:cs="Calibri"/>
                <w:noProof/>
              </w:rPr>
              <w:t>Introduction</w:t>
            </w:r>
            <w:r w:rsidR="0029675B">
              <w:rPr>
                <w:noProof/>
                <w:webHidden/>
              </w:rPr>
              <w:tab/>
            </w:r>
            <w:r w:rsidR="0029675B">
              <w:rPr>
                <w:noProof/>
                <w:webHidden/>
              </w:rPr>
              <w:fldChar w:fldCharType="begin"/>
            </w:r>
            <w:r w:rsidR="0029675B">
              <w:rPr>
                <w:noProof/>
                <w:webHidden/>
              </w:rPr>
              <w:instrText xml:space="preserve"> PAGEREF _Toc43141008 \h </w:instrText>
            </w:r>
            <w:r w:rsidR="0029675B">
              <w:rPr>
                <w:noProof/>
                <w:webHidden/>
              </w:rPr>
            </w:r>
            <w:r w:rsidR="0029675B">
              <w:rPr>
                <w:noProof/>
                <w:webHidden/>
              </w:rPr>
              <w:fldChar w:fldCharType="separate"/>
            </w:r>
            <w:r w:rsidR="0029675B">
              <w:rPr>
                <w:noProof/>
                <w:webHidden/>
              </w:rPr>
              <w:t>17</w:t>
            </w:r>
            <w:r w:rsidR="0029675B">
              <w:rPr>
                <w:noProof/>
                <w:webHidden/>
              </w:rPr>
              <w:fldChar w:fldCharType="end"/>
            </w:r>
          </w:hyperlink>
        </w:p>
        <w:p w14:paraId="0B090027" w14:textId="534390ED" w:rsidR="0029675B" w:rsidRDefault="00B00A8B">
          <w:pPr>
            <w:pStyle w:val="TOC3"/>
            <w:tabs>
              <w:tab w:val="right" w:leader="dot" w:pos="9350"/>
            </w:tabs>
            <w:rPr>
              <w:rFonts w:cstheme="minorBidi"/>
              <w:noProof/>
              <w:kern w:val="0"/>
              <w:sz w:val="22"/>
              <w:szCs w:val="22"/>
              <w:lang w:eastAsia="en-US"/>
            </w:rPr>
          </w:pPr>
          <w:hyperlink w:anchor="_Toc43141009" w:history="1">
            <w:r w:rsidR="0029675B" w:rsidRPr="00A55B76">
              <w:rPr>
                <w:rStyle w:val="Hyperlink"/>
                <w:rFonts w:ascii="Calibri" w:hAnsi="Calibri" w:cs="Calibri"/>
                <w:noProof/>
              </w:rPr>
              <w:t>Purpose</w:t>
            </w:r>
            <w:r w:rsidR="0029675B">
              <w:rPr>
                <w:noProof/>
                <w:webHidden/>
              </w:rPr>
              <w:tab/>
            </w:r>
            <w:r w:rsidR="0029675B">
              <w:rPr>
                <w:noProof/>
                <w:webHidden/>
              </w:rPr>
              <w:fldChar w:fldCharType="begin"/>
            </w:r>
            <w:r w:rsidR="0029675B">
              <w:rPr>
                <w:noProof/>
                <w:webHidden/>
              </w:rPr>
              <w:instrText xml:space="preserve"> PAGEREF _Toc43141009 \h </w:instrText>
            </w:r>
            <w:r w:rsidR="0029675B">
              <w:rPr>
                <w:noProof/>
                <w:webHidden/>
              </w:rPr>
            </w:r>
            <w:r w:rsidR="0029675B">
              <w:rPr>
                <w:noProof/>
                <w:webHidden/>
              </w:rPr>
              <w:fldChar w:fldCharType="separate"/>
            </w:r>
            <w:r w:rsidR="0029675B">
              <w:rPr>
                <w:noProof/>
                <w:webHidden/>
              </w:rPr>
              <w:t>17</w:t>
            </w:r>
            <w:r w:rsidR="0029675B">
              <w:rPr>
                <w:noProof/>
                <w:webHidden/>
              </w:rPr>
              <w:fldChar w:fldCharType="end"/>
            </w:r>
          </w:hyperlink>
        </w:p>
        <w:p w14:paraId="73579289" w14:textId="60448AE0" w:rsidR="0029675B" w:rsidRDefault="00B00A8B">
          <w:pPr>
            <w:pStyle w:val="TOC3"/>
            <w:tabs>
              <w:tab w:val="right" w:leader="dot" w:pos="9350"/>
            </w:tabs>
            <w:rPr>
              <w:rFonts w:cstheme="minorBidi"/>
              <w:noProof/>
              <w:kern w:val="0"/>
              <w:sz w:val="22"/>
              <w:szCs w:val="22"/>
              <w:lang w:eastAsia="en-US"/>
            </w:rPr>
          </w:pPr>
          <w:hyperlink w:anchor="_Toc43141010" w:history="1">
            <w:r w:rsidR="0029675B" w:rsidRPr="00A55B76">
              <w:rPr>
                <w:rStyle w:val="Hyperlink"/>
                <w:rFonts w:ascii="Calibri" w:hAnsi="Calibri" w:cs="Calibri"/>
                <w:noProof/>
              </w:rPr>
              <w:t>Overview</w:t>
            </w:r>
            <w:r w:rsidR="0029675B">
              <w:rPr>
                <w:noProof/>
                <w:webHidden/>
              </w:rPr>
              <w:tab/>
            </w:r>
            <w:r w:rsidR="0029675B">
              <w:rPr>
                <w:noProof/>
                <w:webHidden/>
              </w:rPr>
              <w:fldChar w:fldCharType="begin"/>
            </w:r>
            <w:r w:rsidR="0029675B">
              <w:rPr>
                <w:noProof/>
                <w:webHidden/>
              </w:rPr>
              <w:instrText xml:space="preserve"> PAGEREF _Toc43141010 \h </w:instrText>
            </w:r>
            <w:r w:rsidR="0029675B">
              <w:rPr>
                <w:noProof/>
                <w:webHidden/>
              </w:rPr>
            </w:r>
            <w:r w:rsidR="0029675B">
              <w:rPr>
                <w:noProof/>
                <w:webHidden/>
              </w:rPr>
              <w:fldChar w:fldCharType="separate"/>
            </w:r>
            <w:r w:rsidR="0029675B">
              <w:rPr>
                <w:noProof/>
                <w:webHidden/>
              </w:rPr>
              <w:t>17</w:t>
            </w:r>
            <w:r w:rsidR="0029675B">
              <w:rPr>
                <w:noProof/>
                <w:webHidden/>
              </w:rPr>
              <w:fldChar w:fldCharType="end"/>
            </w:r>
          </w:hyperlink>
        </w:p>
        <w:p w14:paraId="019D7EB8" w14:textId="796F2CE5" w:rsidR="0029675B" w:rsidRDefault="00B00A8B">
          <w:pPr>
            <w:pStyle w:val="TOC2"/>
            <w:tabs>
              <w:tab w:val="right" w:leader="dot" w:pos="9350"/>
            </w:tabs>
            <w:rPr>
              <w:rFonts w:cstheme="minorBidi"/>
              <w:b w:val="0"/>
              <w:bCs w:val="0"/>
              <w:noProof/>
              <w:kern w:val="0"/>
              <w:lang w:eastAsia="en-US"/>
            </w:rPr>
          </w:pPr>
          <w:hyperlink w:anchor="_Toc43141011" w:history="1">
            <w:r w:rsidR="0029675B" w:rsidRPr="00A55B76">
              <w:rPr>
                <w:rStyle w:val="Hyperlink"/>
                <w:rFonts w:ascii="Calibri" w:hAnsi="Calibri" w:cs="Calibri"/>
                <w:noProof/>
              </w:rPr>
              <w:t>Test Plan</w:t>
            </w:r>
            <w:r w:rsidR="0029675B">
              <w:rPr>
                <w:noProof/>
                <w:webHidden/>
              </w:rPr>
              <w:tab/>
            </w:r>
            <w:r w:rsidR="0029675B">
              <w:rPr>
                <w:noProof/>
                <w:webHidden/>
              </w:rPr>
              <w:fldChar w:fldCharType="begin"/>
            </w:r>
            <w:r w:rsidR="0029675B">
              <w:rPr>
                <w:noProof/>
                <w:webHidden/>
              </w:rPr>
              <w:instrText xml:space="preserve"> PAGEREF _Toc43141011 \h </w:instrText>
            </w:r>
            <w:r w:rsidR="0029675B">
              <w:rPr>
                <w:noProof/>
                <w:webHidden/>
              </w:rPr>
            </w:r>
            <w:r w:rsidR="0029675B">
              <w:rPr>
                <w:noProof/>
                <w:webHidden/>
              </w:rPr>
              <w:fldChar w:fldCharType="separate"/>
            </w:r>
            <w:r w:rsidR="0029675B">
              <w:rPr>
                <w:noProof/>
                <w:webHidden/>
              </w:rPr>
              <w:t>18</w:t>
            </w:r>
            <w:r w:rsidR="0029675B">
              <w:rPr>
                <w:noProof/>
                <w:webHidden/>
              </w:rPr>
              <w:fldChar w:fldCharType="end"/>
            </w:r>
          </w:hyperlink>
        </w:p>
        <w:p w14:paraId="12131085" w14:textId="51478330" w:rsidR="0029675B" w:rsidRDefault="00B00A8B">
          <w:pPr>
            <w:pStyle w:val="TOC3"/>
            <w:tabs>
              <w:tab w:val="right" w:leader="dot" w:pos="9350"/>
            </w:tabs>
            <w:rPr>
              <w:rFonts w:cstheme="minorBidi"/>
              <w:noProof/>
              <w:kern w:val="0"/>
              <w:sz w:val="22"/>
              <w:szCs w:val="22"/>
              <w:lang w:eastAsia="en-US"/>
            </w:rPr>
          </w:pPr>
          <w:hyperlink w:anchor="_Toc43141012" w:history="1">
            <w:r w:rsidR="0029675B" w:rsidRPr="00A55B76">
              <w:rPr>
                <w:rStyle w:val="Hyperlink"/>
                <w:rFonts w:ascii="Calibri" w:hAnsi="Calibri" w:cs="Calibri"/>
                <w:noProof/>
              </w:rPr>
              <w:t>Items</w:t>
            </w:r>
            <w:r w:rsidR="0029675B">
              <w:rPr>
                <w:noProof/>
                <w:webHidden/>
              </w:rPr>
              <w:tab/>
            </w:r>
            <w:r w:rsidR="0029675B">
              <w:rPr>
                <w:noProof/>
                <w:webHidden/>
              </w:rPr>
              <w:fldChar w:fldCharType="begin"/>
            </w:r>
            <w:r w:rsidR="0029675B">
              <w:rPr>
                <w:noProof/>
                <w:webHidden/>
              </w:rPr>
              <w:instrText xml:space="preserve"> PAGEREF _Toc43141012 \h </w:instrText>
            </w:r>
            <w:r w:rsidR="0029675B">
              <w:rPr>
                <w:noProof/>
                <w:webHidden/>
              </w:rPr>
            </w:r>
            <w:r w:rsidR="0029675B">
              <w:rPr>
                <w:noProof/>
                <w:webHidden/>
              </w:rPr>
              <w:fldChar w:fldCharType="separate"/>
            </w:r>
            <w:r w:rsidR="0029675B">
              <w:rPr>
                <w:noProof/>
                <w:webHidden/>
              </w:rPr>
              <w:t>18</w:t>
            </w:r>
            <w:r w:rsidR="0029675B">
              <w:rPr>
                <w:noProof/>
                <w:webHidden/>
              </w:rPr>
              <w:fldChar w:fldCharType="end"/>
            </w:r>
          </w:hyperlink>
        </w:p>
        <w:p w14:paraId="006D7039" w14:textId="54C8280D" w:rsidR="0029675B" w:rsidRDefault="00B00A8B">
          <w:pPr>
            <w:pStyle w:val="TOC3"/>
            <w:tabs>
              <w:tab w:val="right" w:leader="dot" w:pos="9350"/>
            </w:tabs>
            <w:rPr>
              <w:rFonts w:cstheme="minorBidi"/>
              <w:noProof/>
              <w:kern w:val="0"/>
              <w:sz w:val="22"/>
              <w:szCs w:val="22"/>
              <w:lang w:eastAsia="en-US"/>
            </w:rPr>
          </w:pPr>
          <w:hyperlink w:anchor="_Toc43141013" w:history="1">
            <w:r w:rsidR="0029675B" w:rsidRPr="00A55B76">
              <w:rPr>
                <w:rStyle w:val="Hyperlink"/>
                <w:rFonts w:ascii="Calibri" w:hAnsi="Calibri" w:cs="Calibri"/>
                <w:noProof/>
              </w:rPr>
              <w:t>Features</w:t>
            </w:r>
            <w:r w:rsidR="0029675B">
              <w:rPr>
                <w:noProof/>
                <w:webHidden/>
              </w:rPr>
              <w:tab/>
            </w:r>
            <w:r w:rsidR="0029675B">
              <w:rPr>
                <w:noProof/>
                <w:webHidden/>
              </w:rPr>
              <w:fldChar w:fldCharType="begin"/>
            </w:r>
            <w:r w:rsidR="0029675B">
              <w:rPr>
                <w:noProof/>
                <w:webHidden/>
              </w:rPr>
              <w:instrText xml:space="preserve"> PAGEREF _Toc43141013 \h </w:instrText>
            </w:r>
            <w:r w:rsidR="0029675B">
              <w:rPr>
                <w:noProof/>
                <w:webHidden/>
              </w:rPr>
            </w:r>
            <w:r w:rsidR="0029675B">
              <w:rPr>
                <w:noProof/>
                <w:webHidden/>
              </w:rPr>
              <w:fldChar w:fldCharType="separate"/>
            </w:r>
            <w:r w:rsidR="0029675B">
              <w:rPr>
                <w:noProof/>
                <w:webHidden/>
              </w:rPr>
              <w:t>18</w:t>
            </w:r>
            <w:r w:rsidR="0029675B">
              <w:rPr>
                <w:noProof/>
                <w:webHidden/>
              </w:rPr>
              <w:fldChar w:fldCharType="end"/>
            </w:r>
          </w:hyperlink>
        </w:p>
        <w:p w14:paraId="0176F8A4" w14:textId="79BE54B8" w:rsidR="0029675B" w:rsidRDefault="00B00A8B">
          <w:pPr>
            <w:pStyle w:val="TOC3"/>
            <w:tabs>
              <w:tab w:val="right" w:leader="dot" w:pos="9350"/>
            </w:tabs>
            <w:rPr>
              <w:rFonts w:cstheme="minorBidi"/>
              <w:noProof/>
              <w:kern w:val="0"/>
              <w:sz w:val="22"/>
              <w:szCs w:val="22"/>
              <w:lang w:eastAsia="en-US"/>
            </w:rPr>
          </w:pPr>
          <w:hyperlink w:anchor="_Toc43141014" w:history="1">
            <w:r w:rsidR="0029675B" w:rsidRPr="00A55B76">
              <w:rPr>
                <w:rStyle w:val="Hyperlink"/>
                <w:rFonts w:ascii="Calibri" w:hAnsi="Calibri" w:cs="Calibri"/>
                <w:noProof/>
              </w:rPr>
              <w:t>Deliverables</w:t>
            </w:r>
            <w:r w:rsidR="0029675B">
              <w:rPr>
                <w:noProof/>
                <w:webHidden/>
              </w:rPr>
              <w:tab/>
            </w:r>
            <w:r w:rsidR="0029675B">
              <w:rPr>
                <w:noProof/>
                <w:webHidden/>
              </w:rPr>
              <w:fldChar w:fldCharType="begin"/>
            </w:r>
            <w:r w:rsidR="0029675B">
              <w:rPr>
                <w:noProof/>
                <w:webHidden/>
              </w:rPr>
              <w:instrText xml:space="preserve"> PAGEREF _Toc43141014 \h </w:instrText>
            </w:r>
            <w:r w:rsidR="0029675B">
              <w:rPr>
                <w:noProof/>
                <w:webHidden/>
              </w:rPr>
            </w:r>
            <w:r w:rsidR="0029675B">
              <w:rPr>
                <w:noProof/>
                <w:webHidden/>
              </w:rPr>
              <w:fldChar w:fldCharType="separate"/>
            </w:r>
            <w:r w:rsidR="0029675B">
              <w:rPr>
                <w:noProof/>
                <w:webHidden/>
              </w:rPr>
              <w:t>19</w:t>
            </w:r>
            <w:r w:rsidR="0029675B">
              <w:rPr>
                <w:noProof/>
                <w:webHidden/>
              </w:rPr>
              <w:fldChar w:fldCharType="end"/>
            </w:r>
          </w:hyperlink>
        </w:p>
        <w:p w14:paraId="4C2D50B5" w14:textId="25988BFF" w:rsidR="0029675B" w:rsidRDefault="00B00A8B">
          <w:pPr>
            <w:pStyle w:val="TOC3"/>
            <w:tabs>
              <w:tab w:val="right" w:leader="dot" w:pos="9350"/>
            </w:tabs>
            <w:rPr>
              <w:rFonts w:cstheme="minorBidi"/>
              <w:noProof/>
              <w:kern w:val="0"/>
              <w:sz w:val="22"/>
              <w:szCs w:val="22"/>
              <w:lang w:eastAsia="en-US"/>
            </w:rPr>
          </w:pPr>
          <w:hyperlink w:anchor="_Toc43141015" w:history="1">
            <w:r w:rsidR="0029675B" w:rsidRPr="00A55B76">
              <w:rPr>
                <w:rStyle w:val="Hyperlink"/>
                <w:rFonts w:ascii="Calibri" w:hAnsi="Calibri" w:cs="Calibri"/>
                <w:noProof/>
              </w:rPr>
              <w:t>Tasks</w:t>
            </w:r>
            <w:r w:rsidR="0029675B">
              <w:rPr>
                <w:noProof/>
                <w:webHidden/>
              </w:rPr>
              <w:tab/>
            </w:r>
            <w:r w:rsidR="0029675B">
              <w:rPr>
                <w:noProof/>
                <w:webHidden/>
              </w:rPr>
              <w:fldChar w:fldCharType="begin"/>
            </w:r>
            <w:r w:rsidR="0029675B">
              <w:rPr>
                <w:noProof/>
                <w:webHidden/>
              </w:rPr>
              <w:instrText xml:space="preserve"> PAGEREF _Toc43141015 \h </w:instrText>
            </w:r>
            <w:r w:rsidR="0029675B">
              <w:rPr>
                <w:noProof/>
                <w:webHidden/>
              </w:rPr>
            </w:r>
            <w:r w:rsidR="0029675B">
              <w:rPr>
                <w:noProof/>
                <w:webHidden/>
              </w:rPr>
              <w:fldChar w:fldCharType="separate"/>
            </w:r>
            <w:r w:rsidR="0029675B">
              <w:rPr>
                <w:noProof/>
                <w:webHidden/>
              </w:rPr>
              <w:t>19</w:t>
            </w:r>
            <w:r w:rsidR="0029675B">
              <w:rPr>
                <w:noProof/>
                <w:webHidden/>
              </w:rPr>
              <w:fldChar w:fldCharType="end"/>
            </w:r>
          </w:hyperlink>
        </w:p>
        <w:p w14:paraId="017E0207" w14:textId="1E7614A6" w:rsidR="0029675B" w:rsidRDefault="00B00A8B">
          <w:pPr>
            <w:pStyle w:val="TOC3"/>
            <w:tabs>
              <w:tab w:val="right" w:leader="dot" w:pos="9350"/>
            </w:tabs>
            <w:rPr>
              <w:rFonts w:cstheme="minorBidi"/>
              <w:noProof/>
              <w:kern w:val="0"/>
              <w:sz w:val="22"/>
              <w:szCs w:val="22"/>
              <w:lang w:eastAsia="en-US"/>
            </w:rPr>
          </w:pPr>
          <w:hyperlink w:anchor="_Toc43141016" w:history="1">
            <w:r w:rsidR="0029675B" w:rsidRPr="00A55B76">
              <w:rPr>
                <w:rStyle w:val="Hyperlink"/>
                <w:rFonts w:ascii="Calibri" w:hAnsi="Calibri" w:cs="Calibri"/>
                <w:noProof/>
              </w:rPr>
              <w:t>Needs</w:t>
            </w:r>
            <w:r w:rsidR="0029675B">
              <w:rPr>
                <w:noProof/>
                <w:webHidden/>
              </w:rPr>
              <w:tab/>
            </w:r>
            <w:r w:rsidR="0029675B">
              <w:rPr>
                <w:noProof/>
                <w:webHidden/>
              </w:rPr>
              <w:fldChar w:fldCharType="begin"/>
            </w:r>
            <w:r w:rsidR="0029675B">
              <w:rPr>
                <w:noProof/>
                <w:webHidden/>
              </w:rPr>
              <w:instrText xml:space="preserve"> PAGEREF _Toc43141016 \h </w:instrText>
            </w:r>
            <w:r w:rsidR="0029675B">
              <w:rPr>
                <w:noProof/>
                <w:webHidden/>
              </w:rPr>
            </w:r>
            <w:r w:rsidR="0029675B">
              <w:rPr>
                <w:noProof/>
                <w:webHidden/>
              </w:rPr>
              <w:fldChar w:fldCharType="separate"/>
            </w:r>
            <w:r w:rsidR="0029675B">
              <w:rPr>
                <w:noProof/>
                <w:webHidden/>
              </w:rPr>
              <w:t>19</w:t>
            </w:r>
            <w:r w:rsidR="0029675B">
              <w:rPr>
                <w:noProof/>
                <w:webHidden/>
              </w:rPr>
              <w:fldChar w:fldCharType="end"/>
            </w:r>
          </w:hyperlink>
        </w:p>
        <w:p w14:paraId="5A2073F3" w14:textId="61C2E8C1" w:rsidR="0029675B" w:rsidRDefault="00B00A8B">
          <w:pPr>
            <w:pStyle w:val="TOC3"/>
            <w:tabs>
              <w:tab w:val="right" w:leader="dot" w:pos="9350"/>
            </w:tabs>
            <w:rPr>
              <w:rFonts w:cstheme="minorBidi"/>
              <w:noProof/>
              <w:kern w:val="0"/>
              <w:sz w:val="22"/>
              <w:szCs w:val="22"/>
              <w:lang w:eastAsia="en-US"/>
            </w:rPr>
          </w:pPr>
          <w:hyperlink w:anchor="_Toc43141017" w:history="1">
            <w:r w:rsidR="0029675B" w:rsidRPr="00A55B76">
              <w:rPr>
                <w:rStyle w:val="Hyperlink"/>
                <w:rFonts w:ascii="Calibri" w:hAnsi="Calibri" w:cs="Calibri"/>
                <w:noProof/>
              </w:rPr>
              <w:t>Pass/Fail Criteria</w:t>
            </w:r>
            <w:r w:rsidR="0029675B">
              <w:rPr>
                <w:noProof/>
                <w:webHidden/>
              </w:rPr>
              <w:tab/>
            </w:r>
            <w:r w:rsidR="0029675B">
              <w:rPr>
                <w:noProof/>
                <w:webHidden/>
              </w:rPr>
              <w:fldChar w:fldCharType="begin"/>
            </w:r>
            <w:r w:rsidR="0029675B">
              <w:rPr>
                <w:noProof/>
                <w:webHidden/>
              </w:rPr>
              <w:instrText xml:space="preserve"> PAGEREF _Toc43141017 \h </w:instrText>
            </w:r>
            <w:r w:rsidR="0029675B">
              <w:rPr>
                <w:noProof/>
                <w:webHidden/>
              </w:rPr>
            </w:r>
            <w:r w:rsidR="0029675B">
              <w:rPr>
                <w:noProof/>
                <w:webHidden/>
              </w:rPr>
              <w:fldChar w:fldCharType="separate"/>
            </w:r>
            <w:r w:rsidR="0029675B">
              <w:rPr>
                <w:noProof/>
                <w:webHidden/>
              </w:rPr>
              <w:t>20</w:t>
            </w:r>
            <w:r w:rsidR="0029675B">
              <w:rPr>
                <w:noProof/>
                <w:webHidden/>
              </w:rPr>
              <w:fldChar w:fldCharType="end"/>
            </w:r>
          </w:hyperlink>
        </w:p>
        <w:p w14:paraId="2A0D0DF7" w14:textId="7706080D" w:rsidR="0029675B" w:rsidRDefault="00B00A8B">
          <w:pPr>
            <w:pStyle w:val="TOC2"/>
            <w:tabs>
              <w:tab w:val="right" w:leader="dot" w:pos="9350"/>
            </w:tabs>
            <w:rPr>
              <w:rFonts w:cstheme="minorBidi"/>
              <w:b w:val="0"/>
              <w:bCs w:val="0"/>
              <w:noProof/>
              <w:kern w:val="0"/>
              <w:lang w:eastAsia="en-US"/>
            </w:rPr>
          </w:pPr>
          <w:hyperlink w:anchor="_Toc43141018" w:history="1">
            <w:r w:rsidR="0029675B" w:rsidRPr="00A55B76">
              <w:rPr>
                <w:rStyle w:val="Hyperlink"/>
                <w:rFonts w:ascii="Calibri" w:hAnsi="Calibri" w:cs="Calibri"/>
                <w:noProof/>
              </w:rPr>
              <w:t>Specifications</w:t>
            </w:r>
            <w:r w:rsidR="0029675B">
              <w:rPr>
                <w:noProof/>
                <w:webHidden/>
              </w:rPr>
              <w:tab/>
            </w:r>
            <w:r w:rsidR="0029675B">
              <w:rPr>
                <w:noProof/>
                <w:webHidden/>
              </w:rPr>
              <w:fldChar w:fldCharType="begin"/>
            </w:r>
            <w:r w:rsidR="0029675B">
              <w:rPr>
                <w:noProof/>
                <w:webHidden/>
              </w:rPr>
              <w:instrText xml:space="preserve"> PAGEREF _Toc43141018 \h </w:instrText>
            </w:r>
            <w:r w:rsidR="0029675B">
              <w:rPr>
                <w:noProof/>
                <w:webHidden/>
              </w:rPr>
            </w:r>
            <w:r w:rsidR="0029675B">
              <w:rPr>
                <w:noProof/>
                <w:webHidden/>
              </w:rPr>
              <w:fldChar w:fldCharType="separate"/>
            </w:r>
            <w:r w:rsidR="0029675B">
              <w:rPr>
                <w:noProof/>
                <w:webHidden/>
              </w:rPr>
              <w:t>21</w:t>
            </w:r>
            <w:r w:rsidR="0029675B">
              <w:rPr>
                <w:noProof/>
                <w:webHidden/>
              </w:rPr>
              <w:fldChar w:fldCharType="end"/>
            </w:r>
          </w:hyperlink>
        </w:p>
        <w:p w14:paraId="51DD961F" w14:textId="6FFBD649" w:rsidR="0029675B" w:rsidRDefault="00B00A8B">
          <w:pPr>
            <w:pStyle w:val="TOC2"/>
            <w:tabs>
              <w:tab w:val="right" w:leader="dot" w:pos="9350"/>
            </w:tabs>
            <w:rPr>
              <w:rFonts w:cstheme="minorBidi"/>
              <w:b w:val="0"/>
              <w:bCs w:val="0"/>
              <w:noProof/>
              <w:kern w:val="0"/>
              <w:lang w:eastAsia="en-US"/>
            </w:rPr>
          </w:pPr>
          <w:hyperlink w:anchor="_Toc43141019" w:history="1">
            <w:r w:rsidR="0029675B" w:rsidRPr="00A55B76">
              <w:rPr>
                <w:rStyle w:val="Hyperlink"/>
                <w:rFonts w:ascii="Calibri" w:hAnsi="Calibri" w:cs="Calibri"/>
                <w:noProof/>
              </w:rPr>
              <w:t>Procedures</w:t>
            </w:r>
            <w:r w:rsidR="0029675B">
              <w:rPr>
                <w:noProof/>
                <w:webHidden/>
              </w:rPr>
              <w:tab/>
            </w:r>
            <w:r w:rsidR="0029675B">
              <w:rPr>
                <w:noProof/>
                <w:webHidden/>
              </w:rPr>
              <w:fldChar w:fldCharType="begin"/>
            </w:r>
            <w:r w:rsidR="0029675B">
              <w:rPr>
                <w:noProof/>
                <w:webHidden/>
              </w:rPr>
              <w:instrText xml:space="preserve"> PAGEREF _Toc43141019 \h </w:instrText>
            </w:r>
            <w:r w:rsidR="0029675B">
              <w:rPr>
                <w:noProof/>
                <w:webHidden/>
              </w:rPr>
            </w:r>
            <w:r w:rsidR="0029675B">
              <w:rPr>
                <w:noProof/>
                <w:webHidden/>
              </w:rPr>
              <w:fldChar w:fldCharType="separate"/>
            </w:r>
            <w:r w:rsidR="0029675B">
              <w:rPr>
                <w:noProof/>
                <w:webHidden/>
              </w:rPr>
              <w:t>25</w:t>
            </w:r>
            <w:r w:rsidR="0029675B">
              <w:rPr>
                <w:noProof/>
                <w:webHidden/>
              </w:rPr>
              <w:fldChar w:fldCharType="end"/>
            </w:r>
          </w:hyperlink>
        </w:p>
        <w:p w14:paraId="3CD4F17D" w14:textId="142D1EF2" w:rsidR="0029675B" w:rsidRDefault="00B00A8B">
          <w:pPr>
            <w:pStyle w:val="TOC2"/>
            <w:tabs>
              <w:tab w:val="right" w:leader="dot" w:pos="9350"/>
            </w:tabs>
            <w:rPr>
              <w:rFonts w:cstheme="minorBidi"/>
              <w:b w:val="0"/>
              <w:bCs w:val="0"/>
              <w:noProof/>
              <w:kern w:val="0"/>
              <w:lang w:eastAsia="en-US"/>
            </w:rPr>
          </w:pPr>
          <w:hyperlink w:anchor="_Toc43141020" w:history="1">
            <w:r w:rsidR="0029675B" w:rsidRPr="00A55B76">
              <w:rPr>
                <w:rStyle w:val="Hyperlink"/>
                <w:rFonts w:ascii="Calibri" w:hAnsi="Calibri" w:cs="Calibri"/>
                <w:noProof/>
              </w:rPr>
              <w:t>Results</w:t>
            </w:r>
            <w:r w:rsidR="0029675B">
              <w:rPr>
                <w:noProof/>
                <w:webHidden/>
              </w:rPr>
              <w:tab/>
            </w:r>
            <w:r w:rsidR="0029675B">
              <w:rPr>
                <w:noProof/>
                <w:webHidden/>
              </w:rPr>
              <w:fldChar w:fldCharType="begin"/>
            </w:r>
            <w:r w:rsidR="0029675B">
              <w:rPr>
                <w:noProof/>
                <w:webHidden/>
              </w:rPr>
              <w:instrText xml:space="preserve"> PAGEREF _Toc43141020 \h </w:instrText>
            </w:r>
            <w:r w:rsidR="0029675B">
              <w:rPr>
                <w:noProof/>
                <w:webHidden/>
              </w:rPr>
            </w:r>
            <w:r w:rsidR="0029675B">
              <w:rPr>
                <w:noProof/>
                <w:webHidden/>
              </w:rPr>
              <w:fldChar w:fldCharType="separate"/>
            </w:r>
            <w:r w:rsidR="0029675B">
              <w:rPr>
                <w:noProof/>
                <w:webHidden/>
              </w:rPr>
              <w:t>25</w:t>
            </w:r>
            <w:r w:rsidR="0029675B">
              <w:rPr>
                <w:noProof/>
                <w:webHidden/>
              </w:rPr>
              <w:fldChar w:fldCharType="end"/>
            </w:r>
          </w:hyperlink>
        </w:p>
        <w:p w14:paraId="50411429" w14:textId="6B5D5E84" w:rsidR="0029675B" w:rsidRDefault="00B00A8B">
          <w:pPr>
            <w:pStyle w:val="TOC1"/>
            <w:tabs>
              <w:tab w:val="right" w:leader="dot" w:pos="9350"/>
            </w:tabs>
            <w:rPr>
              <w:rFonts w:cstheme="minorBidi"/>
              <w:b w:val="0"/>
              <w:bCs w:val="0"/>
              <w:i w:val="0"/>
              <w:iCs w:val="0"/>
              <w:noProof/>
              <w:kern w:val="0"/>
              <w:sz w:val="22"/>
              <w:szCs w:val="22"/>
              <w:lang w:eastAsia="en-US"/>
            </w:rPr>
          </w:pPr>
          <w:hyperlink w:anchor="_Toc43141021" w:history="1">
            <w:r w:rsidR="0029675B" w:rsidRPr="00A55B76">
              <w:rPr>
                <w:rStyle w:val="Hyperlink"/>
                <w:rFonts w:ascii="Calibri" w:hAnsi="Calibri" w:cs="Calibri"/>
                <w:noProof/>
              </w:rPr>
              <w:t>C4. Source Code</w:t>
            </w:r>
            <w:r w:rsidR="0029675B">
              <w:rPr>
                <w:noProof/>
                <w:webHidden/>
              </w:rPr>
              <w:tab/>
            </w:r>
            <w:r w:rsidR="0029675B">
              <w:rPr>
                <w:noProof/>
                <w:webHidden/>
              </w:rPr>
              <w:fldChar w:fldCharType="begin"/>
            </w:r>
            <w:r w:rsidR="0029675B">
              <w:rPr>
                <w:noProof/>
                <w:webHidden/>
              </w:rPr>
              <w:instrText xml:space="preserve"> PAGEREF _Toc43141021 \h </w:instrText>
            </w:r>
            <w:r w:rsidR="0029675B">
              <w:rPr>
                <w:noProof/>
                <w:webHidden/>
              </w:rPr>
            </w:r>
            <w:r w:rsidR="0029675B">
              <w:rPr>
                <w:noProof/>
                <w:webHidden/>
              </w:rPr>
              <w:fldChar w:fldCharType="separate"/>
            </w:r>
            <w:r w:rsidR="0029675B">
              <w:rPr>
                <w:noProof/>
                <w:webHidden/>
              </w:rPr>
              <w:t>26</w:t>
            </w:r>
            <w:r w:rsidR="0029675B">
              <w:rPr>
                <w:noProof/>
                <w:webHidden/>
              </w:rPr>
              <w:fldChar w:fldCharType="end"/>
            </w:r>
          </w:hyperlink>
        </w:p>
        <w:p w14:paraId="2EA5F4A2" w14:textId="6BAF5B3C" w:rsidR="003B6E1F" w:rsidRPr="00C37FA5" w:rsidRDefault="003B6E1F">
          <w:pPr>
            <w:rPr>
              <w:rFonts w:ascii="Calibri" w:hAnsi="Calibri" w:cs="Calibri"/>
            </w:rPr>
          </w:pPr>
          <w:r w:rsidRPr="00C37FA5">
            <w:rPr>
              <w:rFonts w:ascii="Calibri" w:hAnsi="Calibri" w:cs="Calibri"/>
              <w:b/>
              <w:bCs/>
              <w:noProof/>
            </w:rPr>
            <w:fldChar w:fldCharType="end"/>
          </w:r>
        </w:p>
      </w:sdtContent>
    </w:sdt>
    <w:p w14:paraId="6947212E" w14:textId="77777777" w:rsidR="003B6E1F" w:rsidRPr="00C37FA5" w:rsidRDefault="003B6E1F" w:rsidP="003C18EC">
      <w:pPr>
        <w:rPr>
          <w:rFonts w:ascii="Calibri" w:hAnsi="Calibri" w:cs="Calibri"/>
          <w:i/>
        </w:rPr>
      </w:pPr>
    </w:p>
    <w:p w14:paraId="069806CA" w14:textId="77777777" w:rsidR="00EC4ACD" w:rsidRPr="00C37FA5" w:rsidRDefault="00EC4ACD" w:rsidP="003C18EC">
      <w:pPr>
        <w:rPr>
          <w:rFonts w:ascii="Calibri" w:hAnsi="Calibri" w:cs="Calibri"/>
          <w:b/>
          <w:i/>
        </w:rPr>
      </w:pPr>
    </w:p>
    <w:bookmarkStart w:id="1" w:name="_Toc43141000"/>
    <w:p w14:paraId="3AF0570E" w14:textId="4077A843" w:rsidR="00E81978" w:rsidRPr="00C37FA5" w:rsidRDefault="00B00A8B">
      <w:pPr>
        <w:pStyle w:val="SectionTitle"/>
        <w:rPr>
          <w:rFonts w:ascii="Calibri" w:hAnsi="Calibri" w:cs="Calibri"/>
        </w:rPr>
      </w:pPr>
      <w:sdt>
        <w:sdtPr>
          <w:rPr>
            <w:rFonts w:ascii="Calibri" w:hAnsi="Calibri" w:cs="Calibri"/>
          </w:rPr>
          <w:alias w:val="Section title:"/>
          <w:tag w:val="Section title:"/>
          <w:id w:val="984196707"/>
          <w:placeholder>
            <w:docPart w:val="857BB8B0E4228D439CC9CEE678CE132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41548" w:rsidRPr="00C37FA5">
            <w:rPr>
              <w:rFonts w:ascii="Calibri" w:hAnsi="Calibri" w:cs="Calibri"/>
            </w:rPr>
            <w:t>Task 2 Part C – C868 Software Development Capstone</w:t>
          </w:r>
        </w:sdtContent>
      </w:sdt>
      <w:bookmarkEnd w:id="1"/>
    </w:p>
    <w:p w14:paraId="3148939F" w14:textId="77777777" w:rsidR="00AD054B" w:rsidRPr="00C37FA5" w:rsidRDefault="00C84714">
      <w:pPr>
        <w:pStyle w:val="Heading1"/>
        <w:rPr>
          <w:rFonts w:ascii="Calibri" w:hAnsi="Calibri" w:cs="Calibri"/>
          <w:sz w:val="32"/>
          <w:szCs w:val="32"/>
        </w:rPr>
      </w:pPr>
      <w:bookmarkStart w:id="2" w:name="_Toc43141001"/>
      <w:r w:rsidRPr="00C37FA5">
        <w:rPr>
          <w:rFonts w:ascii="Calibri" w:hAnsi="Calibri" w:cs="Calibri"/>
          <w:sz w:val="32"/>
          <w:szCs w:val="32"/>
        </w:rPr>
        <w:t>Application Design and Testing</w:t>
      </w:r>
      <w:bookmarkEnd w:id="2"/>
    </w:p>
    <w:p w14:paraId="485404F1" w14:textId="77777777" w:rsidR="00E81978" w:rsidRPr="00C37FA5" w:rsidRDefault="00C84714">
      <w:pPr>
        <w:pStyle w:val="Heading1"/>
        <w:rPr>
          <w:rFonts w:ascii="Calibri" w:hAnsi="Calibri" w:cs="Calibri"/>
        </w:rPr>
      </w:pPr>
      <w:bookmarkStart w:id="3" w:name="_Toc43141002"/>
      <w:r w:rsidRPr="00C37FA5">
        <w:rPr>
          <w:rFonts w:ascii="Calibri" w:hAnsi="Calibri" w:cs="Calibri"/>
        </w:rPr>
        <w:t>Design Document</w:t>
      </w:r>
      <w:bookmarkEnd w:id="3"/>
    </w:p>
    <w:p w14:paraId="5A4E64A5" w14:textId="23BD10EE" w:rsidR="00B33533" w:rsidRPr="00C37FA5" w:rsidRDefault="00C84714" w:rsidP="00B33533">
      <w:pPr>
        <w:pStyle w:val="Heading2"/>
        <w:rPr>
          <w:rFonts w:ascii="Calibri" w:hAnsi="Calibri" w:cs="Calibri"/>
        </w:rPr>
      </w:pPr>
      <w:bookmarkStart w:id="4" w:name="_Toc43141003"/>
      <w:r w:rsidRPr="00C37FA5">
        <w:rPr>
          <w:rFonts w:ascii="Calibri" w:hAnsi="Calibri" w:cs="Calibri"/>
        </w:rPr>
        <w:t>Class Design</w:t>
      </w:r>
      <w:bookmarkEnd w:id="4"/>
    </w:p>
    <w:p w14:paraId="273F2D7D" w14:textId="1034EAC3" w:rsidR="003B6E1F" w:rsidRPr="00C37FA5" w:rsidRDefault="003B6E1F" w:rsidP="003B6E1F">
      <w:pPr>
        <w:rPr>
          <w:rFonts w:ascii="Calibri" w:hAnsi="Calibri" w:cs="Calibri"/>
        </w:rPr>
      </w:pPr>
      <w:r w:rsidRPr="00C37FA5">
        <w:rPr>
          <w:rFonts w:ascii="Calibri" w:hAnsi="Calibri" w:cs="Calibri"/>
        </w:rPr>
        <w:t xml:space="preserve">The Class Design for the core of this project focuses on the </w:t>
      </w:r>
      <w:proofErr w:type="spellStart"/>
      <w:r w:rsidRPr="00C37FA5">
        <w:rPr>
          <w:rFonts w:ascii="Calibri" w:hAnsi="Calibri" w:cs="Calibri"/>
        </w:rPr>
        <w:t>SentenceData</w:t>
      </w:r>
      <w:proofErr w:type="spellEnd"/>
      <w:r w:rsidRPr="00C37FA5">
        <w:rPr>
          <w:rFonts w:ascii="Calibri" w:hAnsi="Calibri" w:cs="Calibri"/>
        </w:rPr>
        <w:t xml:space="preserve"> object. This object is first loaded with a raw and unparsed sentence. The </w:t>
      </w:r>
      <w:proofErr w:type="spellStart"/>
      <w:r w:rsidRPr="00C37FA5">
        <w:rPr>
          <w:rFonts w:ascii="Calibri" w:hAnsi="Calibri" w:cs="Calibri"/>
        </w:rPr>
        <w:t>SentenceData</w:t>
      </w:r>
      <w:proofErr w:type="spellEnd"/>
      <w:r w:rsidRPr="00C37FA5">
        <w:rPr>
          <w:rFonts w:ascii="Calibri" w:hAnsi="Calibri" w:cs="Calibri"/>
        </w:rPr>
        <w:t xml:space="preserve"> object is then passed in order through the </w:t>
      </w:r>
      <w:proofErr w:type="spellStart"/>
      <w:r w:rsidRPr="00C37FA5">
        <w:rPr>
          <w:rFonts w:ascii="Calibri" w:hAnsi="Calibri" w:cs="Calibri"/>
        </w:rPr>
        <w:t>WordParser</w:t>
      </w:r>
      <w:proofErr w:type="spellEnd"/>
      <w:r w:rsidRPr="00C37FA5">
        <w:rPr>
          <w:rFonts w:ascii="Calibri" w:hAnsi="Calibri" w:cs="Calibri"/>
        </w:rPr>
        <w:t xml:space="preserve">, </w:t>
      </w:r>
      <w:proofErr w:type="spellStart"/>
      <w:r w:rsidRPr="00C37FA5">
        <w:rPr>
          <w:rFonts w:ascii="Calibri" w:hAnsi="Calibri" w:cs="Calibri"/>
        </w:rPr>
        <w:t>SentenceParser</w:t>
      </w:r>
      <w:proofErr w:type="spellEnd"/>
      <w:r w:rsidRPr="00C37FA5">
        <w:rPr>
          <w:rFonts w:ascii="Calibri" w:hAnsi="Calibri" w:cs="Calibri"/>
        </w:rPr>
        <w:t xml:space="preserve">, </w:t>
      </w:r>
      <w:proofErr w:type="spellStart"/>
      <w:r w:rsidRPr="00C37FA5">
        <w:rPr>
          <w:rFonts w:ascii="Calibri" w:hAnsi="Calibri" w:cs="Calibri"/>
        </w:rPr>
        <w:t>SymbolMapper</w:t>
      </w:r>
      <w:proofErr w:type="spellEnd"/>
      <w:r w:rsidRPr="00C37FA5">
        <w:rPr>
          <w:rFonts w:ascii="Calibri" w:hAnsi="Calibri" w:cs="Calibri"/>
        </w:rPr>
        <w:t xml:space="preserve">, then </w:t>
      </w:r>
      <w:proofErr w:type="spellStart"/>
      <w:r w:rsidRPr="00C37FA5">
        <w:rPr>
          <w:rFonts w:ascii="Calibri" w:hAnsi="Calibri" w:cs="Calibri"/>
        </w:rPr>
        <w:t>ImageMapper</w:t>
      </w:r>
      <w:proofErr w:type="spellEnd"/>
      <w:r w:rsidRPr="00C37FA5">
        <w:rPr>
          <w:rFonts w:ascii="Calibri" w:hAnsi="Calibri" w:cs="Calibri"/>
        </w:rPr>
        <w:t xml:space="preserve"> methods. The </w:t>
      </w:r>
      <w:proofErr w:type="spellStart"/>
      <w:r w:rsidRPr="00C37FA5">
        <w:rPr>
          <w:rFonts w:ascii="Calibri" w:hAnsi="Calibri" w:cs="Calibri"/>
        </w:rPr>
        <w:t>SentenceData</w:t>
      </w:r>
      <w:proofErr w:type="spellEnd"/>
      <w:r w:rsidRPr="00C37FA5">
        <w:rPr>
          <w:rFonts w:ascii="Calibri" w:hAnsi="Calibri" w:cs="Calibri"/>
        </w:rPr>
        <w:t xml:space="preserve"> object holds on to all its own data as it is passed through each method. The end result is a </w:t>
      </w:r>
      <w:proofErr w:type="spellStart"/>
      <w:r w:rsidRPr="00C37FA5">
        <w:rPr>
          <w:rFonts w:ascii="Calibri" w:hAnsi="Calibri" w:cs="Calibri"/>
        </w:rPr>
        <w:t>SentenceData</w:t>
      </w:r>
      <w:proofErr w:type="spellEnd"/>
      <w:r w:rsidRPr="00C37FA5">
        <w:rPr>
          <w:rFonts w:ascii="Calibri" w:hAnsi="Calibri" w:cs="Calibri"/>
        </w:rPr>
        <w:t xml:space="preserve"> object that knows all of its own words and symbols in the original sentence order. </w:t>
      </w:r>
    </w:p>
    <w:p w14:paraId="0C77F8A5" w14:textId="29CACCA8" w:rsidR="00B33533" w:rsidRPr="00C37FA5" w:rsidRDefault="00255CCF" w:rsidP="003B6E1F">
      <w:pPr>
        <w:rPr>
          <w:rFonts w:ascii="Calibri" w:hAnsi="Calibri" w:cs="Calibri"/>
        </w:rPr>
      </w:pPr>
      <w:r w:rsidRPr="00C37FA5">
        <w:rPr>
          <w:rFonts w:ascii="Calibri" w:hAnsi="Calibri" w:cs="Calibri"/>
        </w:rPr>
        <w:t xml:space="preserve">Included below is the Phoneme Converter’s Class Diagram. For organizational purposes, a Tab Pane was used to divide the functions of the application. This Tab Pane is represented by the FXMLHomeController.java object. </w:t>
      </w:r>
      <w:r w:rsidR="000B44D7" w:rsidRPr="00C37FA5">
        <w:rPr>
          <w:rFonts w:ascii="Calibri" w:hAnsi="Calibri" w:cs="Calibri"/>
        </w:rPr>
        <w:t>Next, t</w:t>
      </w:r>
      <w:r w:rsidRPr="00C37FA5">
        <w:rPr>
          <w:rFonts w:ascii="Calibri" w:hAnsi="Calibri" w:cs="Calibri"/>
        </w:rPr>
        <w:t>he controller</w:t>
      </w:r>
      <w:r w:rsidR="003B6E1F" w:rsidRPr="00C37FA5">
        <w:rPr>
          <w:rFonts w:ascii="Calibri" w:hAnsi="Calibri" w:cs="Calibri"/>
        </w:rPr>
        <w:t>-</w:t>
      </w:r>
      <w:r w:rsidRPr="00C37FA5">
        <w:rPr>
          <w:rFonts w:ascii="Calibri" w:hAnsi="Calibri" w:cs="Calibri"/>
        </w:rPr>
        <w:t xml:space="preserve">related functions can be found in this area. The data model is represented by the </w:t>
      </w:r>
      <w:proofErr w:type="spellStart"/>
      <w:r w:rsidRPr="00C37FA5">
        <w:rPr>
          <w:rFonts w:ascii="Calibri" w:hAnsi="Calibri" w:cs="Calibri"/>
        </w:rPr>
        <w:t>SentenceData</w:t>
      </w:r>
      <w:proofErr w:type="spellEnd"/>
      <w:r w:rsidRPr="00C37FA5">
        <w:rPr>
          <w:rFonts w:ascii="Calibri" w:hAnsi="Calibri" w:cs="Calibri"/>
        </w:rPr>
        <w:t xml:space="preserve"> object, and the related classes. </w:t>
      </w:r>
      <w:r w:rsidR="000B44D7" w:rsidRPr="00C37FA5">
        <w:rPr>
          <w:rFonts w:ascii="Calibri" w:hAnsi="Calibri" w:cs="Calibri"/>
        </w:rPr>
        <w:t xml:space="preserve">Finally, the Database and Login related classes are connected to the DB object. </w:t>
      </w:r>
    </w:p>
    <w:p w14:paraId="5BD5DDA4" w14:textId="15279754" w:rsidR="000B44D7" w:rsidRPr="00C37FA5" w:rsidRDefault="000B44D7" w:rsidP="003B6E1F">
      <w:pPr>
        <w:ind w:firstLine="0"/>
        <w:rPr>
          <w:rFonts w:ascii="Calibri" w:hAnsi="Calibri" w:cs="Calibri"/>
        </w:rPr>
      </w:pPr>
      <w:r w:rsidRPr="00C37FA5">
        <w:rPr>
          <w:rFonts w:ascii="Calibri" w:hAnsi="Calibri" w:cs="Calibri"/>
          <w:noProof/>
          <w:bdr w:val="none" w:sz="0" w:space="0" w:color="auto" w:frame="1"/>
        </w:rPr>
        <w:lastRenderedPageBreak/>
        <w:drawing>
          <wp:inline distT="0" distB="0" distL="0" distR="0" wp14:anchorId="30361906" wp14:editId="11FEEC3C">
            <wp:extent cx="5943600" cy="7679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79690"/>
                    </a:xfrm>
                    <a:prstGeom prst="rect">
                      <a:avLst/>
                    </a:prstGeom>
                    <a:noFill/>
                    <a:ln>
                      <a:noFill/>
                    </a:ln>
                  </pic:spPr>
                </pic:pic>
              </a:graphicData>
            </a:graphic>
          </wp:inline>
        </w:drawing>
      </w:r>
    </w:p>
    <w:p w14:paraId="718A783A" w14:textId="6BAA0709" w:rsidR="00B33533" w:rsidRPr="00C37FA5" w:rsidRDefault="00AF27F6" w:rsidP="00B44086">
      <w:pPr>
        <w:ind w:firstLine="0"/>
        <w:rPr>
          <w:rFonts w:ascii="Calibri" w:hAnsi="Calibri" w:cs="Calibri"/>
        </w:rPr>
      </w:pPr>
      <w:r>
        <w:rPr>
          <w:rFonts w:ascii="Calibri" w:hAnsi="Calibri" w:cs="Calibri"/>
        </w:rPr>
        <w:t xml:space="preserve">The above </w:t>
      </w:r>
      <w:r w:rsidR="00B44086">
        <w:rPr>
          <w:rFonts w:ascii="Calibri" w:hAnsi="Calibri" w:cs="Calibri"/>
        </w:rPr>
        <w:t xml:space="preserve">diagram the </w:t>
      </w:r>
      <w:proofErr w:type="spellStart"/>
      <w:r w:rsidR="00B44086">
        <w:rPr>
          <w:rFonts w:ascii="Calibri" w:hAnsi="Calibri" w:cs="Calibri"/>
        </w:rPr>
        <w:t>FXMLHomeController</w:t>
      </w:r>
      <w:proofErr w:type="spellEnd"/>
      <w:r w:rsidR="00B44086">
        <w:rPr>
          <w:rFonts w:ascii="Calibri" w:hAnsi="Calibri" w:cs="Calibri"/>
        </w:rPr>
        <w:t xml:space="preserve"> class is displayed with its many related methods. </w:t>
      </w:r>
    </w:p>
    <w:p w14:paraId="6833424D" w14:textId="77777777" w:rsidR="00947558" w:rsidRPr="00C37FA5" w:rsidRDefault="00947558" w:rsidP="003B6E1F">
      <w:pPr>
        <w:rPr>
          <w:rFonts w:ascii="Calibri" w:hAnsi="Calibri" w:cs="Calibri"/>
        </w:rPr>
      </w:pPr>
    </w:p>
    <w:p w14:paraId="11838048" w14:textId="2CDF6940" w:rsidR="00947558" w:rsidRPr="00C37FA5" w:rsidRDefault="000B44D7" w:rsidP="003B6E1F">
      <w:pPr>
        <w:ind w:firstLine="0"/>
        <w:rPr>
          <w:rFonts w:ascii="Calibri" w:hAnsi="Calibri" w:cs="Calibri"/>
        </w:rPr>
      </w:pPr>
      <w:r w:rsidRPr="00C37FA5">
        <w:rPr>
          <w:rFonts w:ascii="Calibri" w:hAnsi="Calibri" w:cs="Calibri"/>
          <w:noProof/>
          <w:color w:val="000000"/>
          <w:sz w:val="22"/>
          <w:szCs w:val="22"/>
          <w:bdr w:val="none" w:sz="0" w:space="0" w:color="auto" w:frame="1"/>
        </w:rPr>
        <w:drawing>
          <wp:inline distT="0" distB="0" distL="0" distR="0" wp14:anchorId="12D532BC" wp14:editId="48E24E37">
            <wp:extent cx="5943600" cy="5052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052695"/>
                    </a:xfrm>
                    <a:prstGeom prst="rect">
                      <a:avLst/>
                    </a:prstGeom>
                    <a:noFill/>
                    <a:ln>
                      <a:noFill/>
                    </a:ln>
                  </pic:spPr>
                </pic:pic>
              </a:graphicData>
            </a:graphic>
          </wp:inline>
        </w:drawing>
      </w:r>
    </w:p>
    <w:p w14:paraId="11D58ADA" w14:textId="4EAF0387" w:rsidR="000B44D7" w:rsidRPr="00C37FA5" w:rsidRDefault="00AF27F6" w:rsidP="00B44086">
      <w:pPr>
        <w:ind w:firstLine="0"/>
        <w:rPr>
          <w:rFonts w:ascii="Calibri" w:hAnsi="Calibri" w:cs="Calibri"/>
        </w:rPr>
      </w:pPr>
      <w:r>
        <w:rPr>
          <w:rFonts w:ascii="Calibri" w:hAnsi="Calibri" w:cs="Calibri"/>
        </w:rPr>
        <w:t>The diagram above</w:t>
      </w:r>
      <w:r w:rsidR="00B44086">
        <w:rPr>
          <w:rFonts w:ascii="Calibri" w:hAnsi="Calibri" w:cs="Calibri"/>
        </w:rPr>
        <w:t xml:space="preserve"> illustrates the </w:t>
      </w:r>
      <w:proofErr w:type="spellStart"/>
      <w:r w:rsidR="00B44086">
        <w:rPr>
          <w:rFonts w:ascii="Calibri" w:hAnsi="Calibri" w:cs="Calibri"/>
        </w:rPr>
        <w:t>SentenceData</w:t>
      </w:r>
      <w:proofErr w:type="spellEnd"/>
      <w:r w:rsidR="00B44086">
        <w:rPr>
          <w:rFonts w:ascii="Calibri" w:hAnsi="Calibri" w:cs="Calibri"/>
        </w:rPr>
        <w:t xml:space="preserve"> class and the related methods that work on the </w:t>
      </w:r>
      <w:proofErr w:type="spellStart"/>
      <w:r w:rsidR="00B44086">
        <w:rPr>
          <w:rFonts w:ascii="Calibri" w:hAnsi="Calibri" w:cs="Calibri"/>
        </w:rPr>
        <w:t>SentenceData</w:t>
      </w:r>
      <w:proofErr w:type="spellEnd"/>
      <w:r w:rsidR="00B44086">
        <w:rPr>
          <w:rFonts w:ascii="Calibri" w:hAnsi="Calibri" w:cs="Calibri"/>
        </w:rPr>
        <w:t xml:space="preserve"> object. </w:t>
      </w:r>
    </w:p>
    <w:p w14:paraId="573D5455" w14:textId="4C635FB1" w:rsidR="000B44D7" w:rsidRDefault="000B44D7" w:rsidP="003B6E1F">
      <w:pPr>
        <w:ind w:firstLine="0"/>
        <w:rPr>
          <w:rFonts w:ascii="Calibri" w:hAnsi="Calibri" w:cs="Calibri"/>
        </w:rPr>
      </w:pPr>
      <w:r w:rsidRPr="00C37FA5">
        <w:rPr>
          <w:rFonts w:ascii="Calibri" w:hAnsi="Calibri" w:cs="Calibri"/>
          <w:noProof/>
          <w:color w:val="000000"/>
          <w:sz w:val="22"/>
          <w:szCs w:val="22"/>
          <w:bdr w:val="none" w:sz="0" w:space="0" w:color="auto" w:frame="1"/>
        </w:rPr>
        <w:lastRenderedPageBreak/>
        <w:drawing>
          <wp:inline distT="0" distB="0" distL="0" distR="0" wp14:anchorId="014A6839" wp14:editId="57DFA40C">
            <wp:extent cx="5943600" cy="5831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1B5AEA7C" w14:textId="498983EE" w:rsidR="00B44086" w:rsidRPr="00C37FA5" w:rsidRDefault="00B44086" w:rsidP="003B6E1F">
      <w:pPr>
        <w:ind w:firstLine="0"/>
        <w:rPr>
          <w:rFonts w:ascii="Calibri" w:hAnsi="Calibri" w:cs="Calibri"/>
        </w:rPr>
      </w:pPr>
      <w:r>
        <w:rPr>
          <w:rFonts w:ascii="Calibri" w:hAnsi="Calibri" w:cs="Calibri"/>
        </w:rPr>
        <w:t xml:space="preserve">The above diagram holds the Database and </w:t>
      </w:r>
      <w:proofErr w:type="spellStart"/>
      <w:r>
        <w:rPr>
          <w:rFonts w:ascii="Calibri" w:hAnsi="Calibri" w:cs="Calibri"/>
        </w:rPr>
        <w:t>ScreenManager</w:t>
      </w:r>
      <w:proofErr w:type="spellEnd"/>
      <w:r>
        <w:rPr>
          <w:rFonts w:ascii="Calibri" w:hAnsi="Calibri" w:cs="Calibri"/>
        </w:rPr>
        <w:t xml:space="preserve"> classes. These are used by the Main class to initiate the foundation for the application. </w:t>
      </w:r>
    </w:p>
    <w:p w14:paraId="0B05CC01" w14:textId="64F0C8B2" w:rsidR="00967EB1" w:rsidRPr="00C37FA5" w:rsidRDefault="00C37FA5" w:rsidP="003B6E1F">
      <w:pPr>
        <w:ind w:firstLine="0"/>
        <w:rPr>
          <w:rFonts w:ascii="Calibri" w:hAnsi="Calibri" w:cs="Calibri"/>
        </w:rPr>
      </w:pPr>
      <w:r w:rsidRPr="00C37FA5">
        <w:rPr>
          <w:rFonts w:ascii="Calibri" w:hAnsi="Calibri" w:cs="Calibri"/>
          <w:noProof/>
          <w:color w:val="000000"/>
          <w:sz w:val="22"/>
          <w:szCs w:val="22"/>
          <w:bdr w:val="none" w:sz="0" w:space="0" w:color="auto" w:frame="1"/>
        </w:rPr>
        <w:lastRenderedPageBreak/>
        <w:drawing>
          <wp:inline distT="0" distB="0" distL="0" distR="0" wp14:anchorId="36941487" wp14:editId="18B41C67">
            <wp:extent cx="4822825"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2825" cy="3048000"/>
                    </a:xfrm>
                    <a:prstGeom prst="rect">
                      <a:avLst/>
                    </a:prstGeom>
                    <a:noFill/>
                    <a:ln>
                      <a:noFill/>
                    </a:ln>
                  </pic:spPr>
                </pic:pic>
              </a:graphicData>
            </a:graphic>
          </wp:inline>
        </w:drawing>
      </w:r>
    </w:p>
    <w:p w14:paraId="04504403" w14:textId="033BB6B8" w:rsidR="00C37FA5" w:rsidRPr="00C37FA5" w:rsidRDefault="00B44086" w:rsidP="003B6E1F">
      <w:pPr>
        <w:ind w:firstLine="0"/>
        <w:rPr>
          <w:rFonts w:ascii="Calibri" w:hAnsi="Calibri" w:cs="Calibri"/>
        </w:rPr>
      </w:pPr>
      <w:r>
        <w:rPr>
          <w:rFonts w:ascii="Calibri" w:hAnsi="Calibri" w:cs="Calibri"/>
        </w:rPr>
        <w:t xml:space="preserve">The above diagram illustrates the simple polymorphic objects used in the Reports tab of the application. </w:t>
      </w:r>
    </w:p>
    <w:p w14:paraId="1DF6CC42" w14:textId="77777777" w:rsidR="00AD2CF9" w:rsidRDefault="00AD2CF9">
      <w:pPr>
        <w:rPr>
          <w:rFonts w:ascii="Calibri" w:eastAsiaTheme="majorEastAsia" w:hAnsi="Calibri" w:cs="Calibri"/>
          <w:b/>
          <w:bCs/>
        </w:rPr>
      </w:pPr>
      <w:r>
        <w:rPr>
          <w:rFonts w:ascii="Calibri" w:hAnsi="Calibri" w:cs="Calibri"/>
        </w:rPr>
        <w:br w:type="page"/>
      </w:r>
    </w:p>
    <w:p w14:paraId="7F719FEA" w14:textId="5F7EC920" w:rsidR="00C37FA5" w:rsidRPr="00C37FA5" w:rsidRDefault="00C37FA5" w:rsidP="00C37FA5">
      <w:pPr>
        <w:pStyle w:val="Heading2"/>
        <w:rPr>
          <w:rFonts w:ascii="Calibri" w:hAnsi="Calibri" w:cs="Calibri"/>
        </w:rPr>
      </w:pPr>
      <w:bookmarkStart w:id="5" w:name="_Toc43141004"/>
      <w:r w:rsidRPr="00C37FA5">
        <w:rPr>
          <w:rFonts w:ascii="Calibri" w:hAnsi="Calibri" w:cs="Calibri"/>
        </w:rPr>
        <w:lastRenderedPageBreak/>
        <w:t>Database Design</w:t>
      </w:r>
      <w:bookmarkEnd w:id="5"/>
    </w:p>
    <w:p w14:paraId="78006733" w14:textId="77777777" w:rsidR="00AD2CF9" w:rsidRDefault="00C37FA5" w:rsidP="00C37FA5">
      <w:pPr>
        <w:rPr>
          <w:rFonts w:ascii="Calibri" w:hAnsi="Calibri" w:cs="Calibri"/>
        </w:rPr>
      </w:pPr>
      <w:r w:rsidRPr="00C37FA5">
        <w:rPr>
          <w:rFonts w:ascii="Calibri" w:hAnsi="Calibri" w:cs="Calibri"/>
        </w:rPr>
        <w:t>The database is the heart of this text</w:t>
      </w:r>
      <w:r>
        <w:rPr>
          <w:rFonts w:ascii="Calibri" w:hAnsi="Calibri" w:cs="Calibri"/>
        </w:rPr>
        <w:t>-to-phoneme converter. The structure of the database is designed to maintain data integrity and foster future development. The database adheres to the 3</w:t>
      </w:r>
      <w:r w:rsidRPr="00C37FA5">
        <w:rPr>
          <w:rFonts w:ascii="Calibri" w:hAnsi="Calibri" w:cs="Calibri"/>
          <w:vertAlign w:val="superscript"/>
        </w:rPr>
        <w:t>rd</w:t>
      </w:r>
      <w:r>
        <w:rPr>
          <w:rFonts w:ascii="Calibri" w:hAnsi="Calibri" w:cs="Calibri"/>
        </w:rPr>
        <w:t xml:space="preserve"> normal form. Following the normal form rules ensures that each unique type of data only exists once in the database. </w:t>
      </w:r>
    </w:p>
    <w:p w14:paraId="06307773" w14:textId="2FAB3CAD" w:rsidR="00C37FA5" w:rsidRDefault="00C37FA5" w:rsidP="00C37FA5">
      <w:pPr>
        <w:rPr>
          <w:rFonts w:ascii="Calibri" w:hAnsi="Calibri" w:cs="Calibri"/>
        </w:rPr>
      </w:pPr>
      <w:r>
        <w:rPr>
          <w:rFonts w:ascii="Calibri" w:hAnsi="Calibri" w:cs="Calibri"/>
        </w:rPr>
        <w:t xml:space="preserve">The </w:t>
      </w:r>
      <w:r w:rsidR="00AD2CF9">
        <w:rPr>
          <w:rFonts w:ascii="Calibri" w:hAnsi="Calibri" w:cs="Calibri"/>
        </w:rPr>
        <w:t>‘</w:t>
      </w:r>
      <w:proofErr w:type="spellStart"/>
      <w:r>
        <w:rPr>
          <w:rFonts w:ascii="Calibri" w:hAnsi="Calibri" w:cs="Calibri"/>
        </w:rPr>
        <w:t>word_parts</w:t>
      </w:r>
      <w:proofErr w:type="spellEnd"/>
      <w:r w:rsidR="00AD2CF9">
        <w:rPr>
          <w:rFonts w:ascii="Calibri" w:hAnsi="Calibri" w:cs="Calibri"/>
        </w:rPr>
        <w:t>’</w:t>
      </w:r>
      <w:r>
        <w:rPr>
          <w:rFonts w:ascii="Calibri" w:hAnsi="Calibri" w:cs="Calibri"/>
        </w:rPr>
        <w:t xml:space="preserve"> table holds the bulk of the </w:t>
      </w:r>
      <w:r w:rsidR="00AD2CF9">
        <w:rPr>
          <w:rFonts w:ascii="Calibri" w:hAnsi="Calibri" w:cs="Calibri"/>
        </w:rPr>
        <w:t>information derived from the pronunciation dictionary.  This table holds a reference to the word name along with the symbols for each part of the word. When the application is parsing the raw sentence into symbols the ‘</w:t>
      </w:r>
      <w:proofErr w:type="spellStart"/>
      <w:r w:rsidR="00AD2CF9">
        <w:rPr>
          <w:rFonts w:ascii="Calibri" w:hAnsi="Calibri" w:cs="Calibri"/>
        </w:rPr>
        <w:t>word_parts</w:t>
      </w:r>
      <w:proofErr w:type="spellEnd"/>
      <w:r w:rsidR="00AD2CF9">
        <w:rPr>
          <w:rFonts w:ascii="Calibri" w:hAnsi="Calibri" w:cs="Calibri"/>
        </w:rPr>
        <w:t xml:space="preserve">’ table is providing most of the relevant data. </w:t>
      </w:r>
    </w:p>
    <w:p w14:paraId="574383ED" w14:textId="597BDA1F" w:rsidR="00AD2CF9" w:rsidRDefault="00AD2CF9" w:rsidP="00C37FA5">
      <w:pPr>
        <w:rPr>
          <w:rFonts w:ascii="Calibri" w:hAnsi="Calibri" w:cs="Calibri"/>
        </w:rPr>
      </w:pPr>
      <w:r>
        <w:rPr>
          <w:rFonts w:ascii="Calibri" w:hAnsi="Calibri" w:cs="Calibri"/>
        </w:rPr>
        <w:t>The ‘</w:t>
      </w:r>
      <w:proofErr w:type="spellStart"/>
      <w:r>
        <w:rPr>
          <w:rFonts w:ascii="Calibri" w:hAnsi="Calibri" w:cs="Calibri"/>
        </w:rPr>
        <w:t>image_map</w:t>
      </w:r>
      <w:proofErr w:type="spellEnd"/>
      <w:r>
        <w:rPr>
          <w:rFonts w:ascii="Calibri" w:hAnsi="Calibri" w:cs="Calibri"/>
        </w:rPr>
        <w:t xml:space="preserve">’ table is the next most important table. This table holds the mapping between the 84 basic phonemic symbols found in the pronunciation dictionary and their image file keys. The keys are simply the best matching image available in the relevant mouth image set. This table provides the flexibility for an artist to add new images to the image set, as well as adding entirely distinct image sets. </w:t>
      </w:r>
    </w:p>
    <w:p w14:paraId="7F6BAACE" w14:textId="310FEDCD" w:rsidR="00E776AF" w:rsidRDefault="00E776AF" w:rsidP="00E776AF">
      <w:pPr>
        <w:pStyle w:val="Heading3"/>
      </w:pPr>
      <w:bookmarkStart w:id="6" w:name="_Toc43141005"/>
      <w:r>
        <w:lastRenderedPageBreak/>
        <w:t>ERD Diagram</w:t>
      </w:r>
      <w:bookmarkEnd w:id="6"/>
    </w:p>
    <w:p w14:paraId="4B22A83D" w14:textId="0A6F2EC3" w:rsidR="00E776AF" w:rsidRDefault="00E776AF" w:rsidP="00E776AF">
      <w:pPr>
        <w:ind w:firstLine="0"/>
        <w:jc w:val="center"/>
      </w:pPr>
      <w:r>
        <w:rPr>
          <w:rFonts w:ascii="Arial" w:hAnsi="Arial" w:cs="Arial"/>
          <w:noProof/>
          <w:color w:val="000000"/>
          <w:sz w:val="22"/>
          <w:szCs w:val="22"/>
          <w:bdr w:val="none" w:sz="0" w:space="0" w:color="auto" w:frame="1"/>
        </w:rPr>
        <w:drawing>
          <wp:inline distT="0" distB="0" distL="0" distR="0" wp14:anchorId="35999DEB" wp14:editId="607F305C">
            <wp:extent cx="5396948" cy="742310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3372" cy="7459454"/>
                    </a:xfrm>
                    <a:prstGeom prst="rect">
                      <a:avLst/>
                    </a:prstGeom>
                    <a:noFill/>
                    <a:ln>
                      <a:noFill/>
                    </a:ln>
                  </pic:spPr>
                </pic:pic>
              </a:graphicData>
            </a:graphic>
          </wp:inline>
        </w:drawing>
      </w:r>
    </w:p>
    <w:p w14:paraId="6661B38C" w14:textId="05C74CFC" w:rsidR="00B44086" w:rsidRPr="00B44086" w:rsidRDefault="00B44086" w:rsidP="00B44086">
      <w:pPr>
        <w:ind w:firstLine="0"/>
        <w:rPr>
          <w:rFonts w:ascii="Calibri" w:hAnsi="Calibri" w:cs="Calibri"/>
        </w:rPr>
      </w:pPr>
      <w:r w:rsidRPr="00B44086">
        <w:rPr>
          <w:rFonts w:ascii="Calibri" w:hAnsi="Calibri" w:cs="Calibri"/>
        </w:rPr>
        <w:t xml:space="preserve">The above Entity Relationship Diagram </w:t>
      </w:r>
      <w:r>
        <w:rPr>
          <w:rFonts w:ascii="Calibri" w:hAnsi="Calibri" w:cs="Calibri"/>
        </w:rPr>
        <w:t xml:space="preserve">illustrates the structure of the database. </w:t>
      </w:r>
    </w:p>
    <w:p w14:paraId="46F20AE4" w14:textId="2F6F70E4" w:rsidR="00B33533" w:rsidRPr="00C37FA5" w:rsidRDefault="00C84714" w:rsidP="00AA17D0">
      <w:pPr>
        <w:pStyle w:val="Heading2"/>
      </w:pPr>
      <w:bookmarkStart w:id="7" w:name="_Toc43141006"/>
      <w:r w:rsidRPr="00C37FA5">
        <w:lastRenderedPageBreak/>
        <w:t>UI Design</w:t>
      </w:r>
      <w:bookmarkEnd w:id="7"/>
    </w:p>
    <w:p w14:paraId="5ED1CDF7" w14:textId="5C1E8015" w:rsidR="00950C7B" w:rsidRPr="00950C7B" w:rsidRDefault="00326F16" w:rsidP="00E0222C">
      <w:pPr>
        <w:rPr>
          <w:rFonts w:ascii="Calibri" w:hAnsi="Calibri" w:cs="Calibri"/>
        </w:rPr>
      </w:pPr>
      <w:bookmarkStart w:id="8" w:name="_Toc528608384"/>
      <w:r>
        <w:rPr>
          <w:rFonts w:ascii="Calibri" w:hAnsi="Calibri" w:cs="Calibri"/>
        </w:rPr>
        <w:t>The User Interface for this application was based upon the Tab Bar. A row of tabs across the top would serve as both navigation and a convenient way to separate functionality into manageable pieces</w:t>
      </w:r>
      <w:r w:rsidR="007E5EF4">
        <w:rPr>
          <w:rFonts w:ascii="Calibri" w:hAnsi="Calibri" w:cs="Calibri"/>
        </w:rPr>
        <w:t xml:space="preserve">. This design approach also provides an easy way to add or remove functionality without any significant design changes.  </w:t>
      </w:r>
    </w:p>
    <w:p w14:paraId="57152498" w14:textId="77777777" w:rsidR="00E0222C" w:rsidRDefault="00E0222C" w:rsidP="00E0222C">
      <w:pPr>
        <w:ind w:firstLine="0"/>
        <w:rPr>
          <w:rFonts w:ascii="Calibri" w:hAnsi="Calibri" w:cs="Calibri"/>
        </w:rPr>
      </w:pPr>
    </w:p>
    <w:p w14:paraId="65AC7D88" w14:textId="1924999F" w:rsidR="00F7574C" w:rsidRDefault="00F7574C" w:rsidP="00E0222C">
      <w:pPr>
        <w:ind w:firstLine="0"/>
      </w:pPr>
      <w:r>
        <w:t>Login Screen.</w:t>
      </w:r>
    </w:p>
    <w:p w14:paraId="2C262322" w14:textId="422CD1CA" w:rsidR="007E5EF4" w:rsidRPr="00E0222C" w:rsidRDefault="007E5EF4" w:rsidP="00E0222C">
      <w:pPr>
        <w:ind w:firstLine="0"/>
        <w:rPr>
          <w:rFonts w:ascii="Calibri" w:hAnsi="Calibri" w:cs="Calibri"/>
        </w:rPr>
      </w:pPr>
      <w:r>
        <w:tab/>
        <w:t xml:space="preserve">This is a very basic login screen. Only users with credentials stored in the database can successfully login. For evaluation purposes only, a ‘Bypass Login’ button has been provided. This button would be removed before any type of public distribution. </w:t>
      </w:r>
    </w:p>
    <w:p w14:paraId="4B8D126E" w14:textId="5B55B72C" w:rsidR="00F7574C" w:rsidRDefault="00F7574C" w:rsidP="00950C7B">
      <w:pPr>
        <w:ind w:firstLine="0"/>
        <w:jc w:val="center"/>
      </w:pPr>
      <w:r>
        <w:rPr>
          <w:rFonts w:ascii="Arial" w:hAnsi="Arial" w:cs="Arial"/>
          <w:noProof/>
          <w:color w:val="000000"/>
          <w:sz w:val="22"/>
          <w:szCs w:val="22"/>
          <w:bdr w:val="none" w:sz="0" w:space="0" w:color="auto" w:frame="1"/>
        </w:rPr>
        <w:drawing>
          <wp:inline distT="0" distB="0" distL="0" distR="0" wp14:anchorId="33DC6E1A" wp14:editId="32A100D6">
            <wp:extent cx="3481330" cy="253842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6222" cy="2549279"/>
                    </a:xfrm>
                    <a:prstGeom prst="rect">
                      <a:avLst/>
                    </a:prstGeom>
                    <a:noFill/>
                    <a:ln>
                      <a:noFill/>
                    </a:ln>
                  </pic:spPr>
                </pic:pic>
              </a:graphicData>
            </a:graphic>
          </wp:inline>
        </w:drawing>
      </w:r>
    </w:p>
    <w:p w14:paraId="02610122" w14:textId="64550141" w:rsidR="00F7574C" w:rsidRDefault="00F7574C" w:rsidP="00F7574C">
      <w:pPr>
        <w:ind w:firstLine="0"/>
      </w:pPr>
    </w:p>
    <w:p w14:paraId="5A8180B3" w14:textId="77777777" w:rsidR="00326F16" w:rsidRDefault="00326F16">
      <w:r>
        <w:br w:type="page"/>
      </w:r>
    </w:p>
    <w:p w14:paraId="2C1DF86D" w14:textId="4C791C42" w:rsidR="00F7574C" w:rsidRDefault="00F7574C" w:rsidP="00F7574C">
      <w:pPr>
        <w:ind w:firstLine="0"/>
      </w:pPr>
      <w:r>
        <w:lastRenderedPageBreak/>
        <w:t>Generate Tab (Main Tab)</w:t>
      </w:r>
    </w:p>
    <w:p w14:paraId="5D3DDCB4" w14:textId="74E8E208" w:rsidR="007E5EF4" w:rsidRDefault="007E5EF4" w:rsidP="00F7574C">
      <w:pPr>
        <w:ind w:firstLine="0"/>
      </w:pPr>
      <w:r>
        <w:tab/>
        <w:t xml:space="preserve">The Generate tab represents the core of this utility application. This is the area where the line of dialog will be entered, generated, and displayed. A pulldown menu is provided to allow for a choice in image sets. </w:t>
      </w:r>
    </w:p>
    <w:p w14:paraId="5E4BD275" w14:textId="69435987" w:rsidR="00F7574C" w:rsidRDefault="00F7574C" w:rsidP="00F7574C">
      <w:pPr>
        <w:ind w:firstLine="0"/>
      </w:pPr>
      <w:r>
        <w:rPr>
          <w:rFonts w:ascii="Arial" w:hAnsi="Arial" w:cs="Arial"/>
          <w:noProof/>
          <w:color w:val="000000"/>
          <w:sz w:val="22"/>
          <w:szCs w:val="22"/>
          <w:bdr w:val="none" w:sz="0" w:space="0" w:color="auto" w:frame="1"/>
        </w:rPr>
        <w:drawing>
          <wp:inline distT="0" distB="0" distL="0" distR="0" wp14:anchorId="31A14765" wp14:editId="02B15CD7">
            <wp:extent cx="5943600" cy="3170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57CE7D71" w14:textId="70326FC3" w:rsidR="00F7574C" w:rsidRDefault="00F7574C" w:rsidP="00F7574C">
      <w:pPr>
        <w:ind w:firstLine="0"/>
      </w:pPr>
    </w:p>
    <w:p w14:paraId="0A04B307" w14:textId="77777777" w:rsidR="00326F16" w:rsidRDefault="00326F16">
      <w:r>
        <w:br w:type="page"/>
      </w:r>
    </w:p>
    <w:p w14:paraId="59F67018" w14:textId="25343D87" w:rsidR="00F7574C" w:rsidRDefault="00F7574C" w:rsidP="00F7574C">
      <w:pPr>
        <w:ind w:firstLine="0"/>
      </w:pPr>
      <w:r>
        <w:lastRenderedPageBreak/>
        <w:t>Data Tab</w:t>
      </w:r>
    </w:p>
    <w:p w14:paraId="602917D1" w14:textId="2709EB5E" w:rsidR="007E5EF4" w:rsidRDefault="007E5EF4" w:rsidP="00F7574C">
      <w:pPr>
        <w:ind w:firstLine="0"/>
      </w:pPr>
      <w:r>
        <w:tab/>
        <w:t xml:space="preserve">The Data tab is where words in the dictionary can be added, edited, or deleted. When a word is loaded into the table, each cell is individually editable. Additionally, two reference charts are provided to aid in creating a new word.  </w:t>
      </w:r>
    </w:p>
    <w:p w14:paraId="77201601" w14:textId="0E15367C" w:rsidR="00F7574C" w:rsidRDefault="00F7574C" w:rsidP="00F7574C">
      <w:pPr>
        <w:ind w:firstLine="0"/>
      </w:pPr>
      <w:r>
        <w:rPr>
          <w:rFonts w:ascii="Arial" w:hAnsi="Arial" w:cs="Arial"/>
          <w:noProof/>
          <w:color w:val="000000"/>
          <w:sz w:val="22"/>
          <w:szCs w:val="22"/>
          <w:bdr w:val="none" w:sz="0" w:space="0" w:color="auto" w:frame="1"/>
        </w:rPr>
        <w:drawing>
          <wp:inline distT="0" distB="0" distL="0" distR="0" wp14:anchorId="2CAE6005" wp14:editId="0BBA888D">
            <wp:extent cx="5943600" cy="5043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p>
    <w:p w14:paraId="5ED7DB6F" w14:textId="3B1AE97C" w:rsidR="00F7574C" w:rsidRDefault="00F7574C" w:rsidP="00F7574C">
      <w:pPr>
        <w:ind w:firstLine="0"/>
      </w:pPr>
    </w:p>
    <w:p w14:paraId="5C585D01" w14:textId="77777777" w:rsidR="00326F16" w:rsidRDefault="00326F16">
      <w:r>
        <w:br w:type="page"/>
      </w:r>
    </w:p>
    <w:p w14:paraId="127C18E9" w14:textId="429738CF" w:rsidR="00F7574C" w:rsidRDefault="00F7574C" w:rsidP="00F7574C">
      <w:pPr>
        <w:ind w:firstLine="0"/>
      </w:pPr>
      <w:r>
        <w:lastRenderedPageBreak/>
        <w:t>Reports Tab</w:t>
      </w:r>
    </w:p>
    <w:p w14:paraId="3E6B37DD" w14:textId="110D9CDE" w:rsidR="007E5EF4" w:rsidRDefault="007E5EF4" w:rsidP="00F7574C">
      <w:pPr>
        <w:ind w:firstLine="0"/>
      </w:pPr>
      <w:r>
        <w:tab/>
        <w:t>The reports tab has two general areas. The upper half i</w:t>
      </w:r>
      <w:r w:rsidR="007038F7">
        <w:t xml:space="preserve">s focused on providing an easy way to generate reports using polymorphism to eliminate duplicate code. The lower half provides a list of pre-written queries available to pull from the database. </w:t>
      </w:r>
    </w:p>
    <w:p w14:paraId="2305F2E4" w14:textId="0F060E9B" w:rsidR="00F7574C" w:rsidRDefault="00F7574C" w:rsidP="00F7574C">
      <w:pPr>
        <w:ind w:firstLine="0"/>
      </w:pPr>
      <w:r>
        <w:rPr>
          <w:rFonts w:ascii="Arial" w:hAnsi="Arial" w:cs="Arial"/>
          <w:noProof/>
          <w:color w:val="000000"/>
          <w:sz w:val="22"/>
          <w:szCs w:val="22"/>
          <w:bdr w:val="none" w:sz="0" w:space="0" w:color="auto" w:frame="1"/>
        </w:rPr>
        <w:drawing>
          <wp:inline distT="0" distB="0" distL="0" distR="0" wp14:anchorId="1D456494" wp14:editId="25FDA740">
            <wp:extent cx="5943600" cy="3615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766B074E" w14:textId="37A65008" w:rsidR="00F7574C" w:rsidRDefault="00F7574C" w:rsidP="00F7574C">
      <w:pPr>
        <w:ind w:firstLine="0"/>
      </w:pPr>
    </w:p>
    <w:p w14:paraId="004485A2" w14:textId="77777777" w:rsidR="00326F16" w:rsidRDefault="00326F16">
      <w:r>
        <w:br w:type="page"/>
      </w:r>
    </w:p>
    <w:p w14:paraId="02592331" w14:textId="5247AE77" w:rsidR="00F7574C" w:rsidRDefault="00F7574C" w:rsidP="00F7574C">
      <w:pPr>
        <w:ind w:firstLine="0"/>
      </w:pPr>
      <w:r>
        <w:lastRenderedPageBreak/>
        <w:t>Search Tab</w:t>
      </w:r>
    </w:p>
    <w:p w14:paraId="22FCDF74" w14:textId="5D5C9FB9" w:rsidR="007038F7" w:rsidRDefault="007038F7" w:rsidP="00F7574C">
      <w:pPr>
        <w:ind w:firstLine="0"/>
      </w:pPr>
      <w:r>
        <w:tab/>
        <w:t xml:space="preserve">The search tab provides a more flexible search method than the one found on the data tab. This search page uses the ‘%’ wildcard in the search query to pull related words in the result set. </w:t>
      </w:r>
    </w:p>
    <w:p w14:paraId="044BC5AC" w14:textId="53E9C1C6" w:rsidR="00F7574C" w:rsidRDefault="00F7574C" w:rsidP="00F7574C">
      <w:pPr>
        <w:ind w:firstLine="0"/>
      </w:pPr>
      <w:r>
        <w:rPr>
          <w:rFonts w:ascii="Arial" w:hAnsi="Arial" w:cs="Arial"/>
          <w:noProof/>
          <w:color w:val="000000"/>
          <w:sz w:val="22"/>
          <w:szCs w:val="22"/>
          <w:bdr w:val="none" w:sz="0" w:space="0" w:color="auto" w:frame="1"/>
        </w:rPr>
        <w:drawing>
          <wp:inline distT="0" distB="0" distL="0" distR="0" wp14:anchorId="2C3F36CA" wp14:editId="49F194E4">
            <wp:extent cx="5943600" cy="3648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49BBA5B1" w14:textId="06A243ED" w:rsidR="00F7574C" w:rsidRDefault="00F7574C" w:rsidP="00F7574C">
      <w:pPr>
        <w:ind w:firstLine="0"/>
      </w:pPr>
    </w:p>
    <w:p w14:paraId="7A657569" w14:textId="77777777" w:rsidR="00326F16" w:rsidRDefault="00326F16">
      <w:r>
        <w:br w:type="page"/>
      </w:r>
    </w:p>
    <w:p w14:paraId="1A1482BD" w14:textId="4568736B" w:rsidR="00F7574C" w:rsidRDefault="00F7574C" w:rsidP="00F7574C">
      <w:pPr>
        <w:ind w:firstLine="0"/>
      </w:pPr>
      <w:r>
        <w:lastRenderedPageBreak/>
        <w:t>Export Tab</w:t>
      </w:r>
    </w:p>
    <w:p w14:paraId="5320A956" w14:textId="1B97A929" w:rsidR="007038F7" w:rsidRDefault="007038F7" w:rsidP="00F7574C">
      <w:pPr>
        <w:ind w:firstLine="0"/>
      </w:pPr>
      <w:r>
        <w:tab/>
        <w:t xml:space="preserve">The export tab provides the user the ability to save the generated image set to disk. A chooser button and the file path text area provide two options for selecting the output directory. The exported files can then be imported into an animation program. </w:t>
      </w:r>
    </w:p>
    <w:p w14:paraId="24A5AAC2" w14:textId="2E298847" w:rsidR="00F7574C" w:rsidRDefault="00F7574C" w:rsidP="00F7574C">
      <w:pPr>
        <w:ind w:firstLine="0"/>
      </w:pPr>
      <w:r>
        <w:rPr>
          <w:rFonts w:ascii="Arial" w:hAnsi="Arial" w:cs="Arial"/>
          <w:noProof/>
          <w:color w:val="000000"/>
          <w:sz w:val="22"/>
          <w:szCs w:val="22"/>
          <w:bdr w:val="none" w:sz="0" w:space="0" w:color="auto" w:frame="1"/>
        </w:rPr>
        <w:drawing>
          <wp:inline distT="0" distB="0" distL="0" distR="0" wp14:anchorId="2004FC54" wp14:editId="2683ED0B">
            <wp:extent cx="5943600" cy="3630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630295"/>
                    </a:xfrm>
                    <a:prstGeom prst="rect">
                      <a:avLst/>
                    </a:prstGeom>
                    <a:noFill/>
                    <a:ln>
                      <a:noFill/>
                    </a:ln>
                  </pic:spPr>
                </pic:pic>
              </a:graphicData>
            </a:graphic>
          </wp:inline>
        </w:drawing>
      </w:r>
    </w:p>
    <w:p w14:paraId="0A5DD800" w14:textId="5D47D8CC" w:rsidR="00F7574C" w:rsidRDefault="00F7574C" w:rsidP="00F7574C">
      <w:pPr>
        <w:ind w:firstLine="0"/>
      </w:pPr>
    </w:p>
    <w:p w14:paraId="2854F303" w14:textId="77777777" w:rsidR="00F7574C" w:rsidRDefault="00F7574C" w:rsidP="00F7574C">
      <w:pPr>
        <w:ind w:firstLine="0"/>
      </w:pPr>
    </w:p>
    <w:p w14:paraId="35C38A0B" w14:textId="29938B5C" w:rsidR="00F7574C" w:rsidRDefault="00F7574C" w:rsidP="00F7574C">
      <w:pPr>
        <w:ind w:firstLine="0"/>
      </w:pPr>
    </w:p>
    <w:p w14:paraId="1C560737" w14:textId="2B5F84B3" w:rsidR="00F7574C" w:rsidRDefault="00F7574C" w:rsidP="00F7574C">
      <w:pPr>
        <w:ind w:firstLine="0"/>
      </w:pPr>
    </w:p>
    <w:p w14:paraId="0A7297F4" w14:textId="77777777" w:rsidR="00F7574C" w:rsidRPr="00F7574C" w:rsidRDefault="00F7574C" w:rsidP="00F7574C">
      <w:pPr>
        <w:ind w:firstLine="0"/>
      </w:pPr>
    </w:p>
    <w:p w14:paraId="0584C52F" w14:textId="77777777" w:rsidR="00326F16" w:rsidRDefault="00326F16">
      <w:pPr>
        <w:rPr>
          <w:rFonts w:asciiTheme="majorHAnsi" w:eastAsiaTheme="majorEastAsia" w:hAnsiTheme="majorHAnsi" w:cstheme="majorBidi"/>
          <w:b/>
          <w:bCs/>
        </w:rPr>
      </w:pPr>
      <w:r>
        <w:br w:type="page"/>
      </w:r>
    </w:p>
    <w:p w14:paraId="22AED628" w14:textId="2156443E" w:rsidR="009E5B9C" w:rsidRPr="00B44086" w:rsidRDefault="00C84714" w:rsidP="00AA17D0">
      <w:pPr>
        <w:pStyle w:val="Heading2"/>
        <w:rPr>
          <w:rFonts w:ascii="Calibri" w:hAnsi="Calibri" w:cs="Calibri"/>
        </w:rPr>
      </w:pPr>
      <w:bookmarkStart w:id="9" w:name="_Toc43141007"/>
      <w:r w:rsidRPr="00B44086">
        <w:rPr>
          <w:rFonts w:ascii="Calibri" w:hAnsi="Calibri" w:cs="Calibri"/>
        </w:rPr>
        <w:lastRenderedPageBreak/>
        <w:t>Unit Test Plan</w:t>
      </w:r>
      <w:bookmarkEnd w:id="8"/>
      <w:bookmarkEnd w:id="9"/>
    </w:p>
    <w:p w14:paraId="285A84C4" w14:textId="77777777" w:rsidR="007145E1" w:rsidRPr="00B44086" w:rsidRDefault="00C84714" w:rsidP="00F7574C">
      <w:pPr>
        <w:pStyle w:val="Heading3"/>
        <w:ind w:firstLine="0"/>
        <w:rPr>
          <w:rFonts w:ascii="Calibri" w:hAnsi="Calibri" w:cs="Calibri"/>
        </w:rPr>
      </w:pPr>
      <w:bookmarkStart w:id="10" w:name="_Toc43141008"/>
      <w:r w:rsidRPr="00B44086">
        <w:rPr>
          <w:rFonts w:ascii="Calibri" w:hAnsi="Calibri" w:cs="Calibri"/>
        </w:rPr>
        <w:t>Introduction</w:t>
      </w:r>
      <w:bookmarkEnd w:id="10"/>
    </w:p>
    <w:p w14:paraId="33A40A94" w14:textId="77777777" w:rsidR="003D2D2D" w:rsidRPr="00B44086" w:rsidRDefault="00C84714" w:rsidP="003D2D2D">
      <w:pPr>
        <w:pStyle w:val="Heading3"/>
        <w:rPr>
          <w:rFonts w:ascii="Calibri" w:hAnsi="Calibri" w:cs="Calibri"/>
        </w:rPr>
      </w:pPr>
      <w:bookmarkStart w:id="11" w:name="_Toc43141009"/>
      <w:r w:rsidRPr="00B44086">
        <w:rPr>
          <w:rFonts w:ascii="Calibri" w:hAnsi="Calibri" w:cs="Calibri"/>
        </w:rPr>
        <w:t>Purpose</w:t>
      </w:r>
      <w:bookmarkEnd w:id="11"/>
    </w:p>
    <w:p w14:paraId="5DF9A09C" w14:textId="228EB9A7" w:rsidR="00F7574C" w:rsidRPr="00B44086" w:rsidRDefault="00131017" w:rsidP="00F97E43">
      <w:pPr>
        <w:rPr>
          <w:rFonts w:ascii="Calibri" w:hAnsi="Calibri" w:cs="Calibri"/>
          <w:color w:val="000000"/>
          <w:sz w:val="22"/>
          <w:szCs w:val="22"/>
        </w:rPr>
      </w:pPr>
      <w:r w:rsidRPr="00B44086">
        <w:rPr>
          <w:rFonts w:ascii="Calibri" w:hAnsi="Calibri" w:cs="Calibri"/>
          <w:color w:val="000000"/>
          <w:sz w:val="22"/>
          <w:szCs w:val="22"/>
        </w:rPr>
        <w:t xml:space="preserve">Unit testing is a critical part of the software development process. </w:t>
      </w:r>
      <w:r w:rsidR="000F6B09" w:rsidRPr="00B44086">
        <w:rPr>
          <w:rFonts w:ascii="Calibri" w:hAnsi="Calibri" w:cs="Calibri"/>
          <w:color w:val="000000"/>
          <w:sz w:val="22"/>
          <w:szCs w:val="22"/>
        </w:rPr>
        <w:t xml:space="preserve">Even the smallest applications have many variables and points of interaction that need to be tested to verify functionality. </w:t>
      </w:r>
      <w:r w:rsidR="002C2780" w:rsidRPr="00B44086">
        <w:rPr>
          <w:rFonts w:ascii="Calibri" w:hAnsi="Calibri" w:cs="Calibri"/>
          <w:color w:val="000000"/>
          <w:sz w:val="22"/>
          <w:szCs w:val="22"/>
        </w:rPr>
        <w:t xml:space="preserve">Bugs exist around every corner in software development. Systematic testing is the most effective way to remove these bugs. </w:t>
      </w:r>
      <w:r w:rsidR="000F6B09" w:rsidRPr="00B44086">
        <w:rPr>
          <w:rFonts w:ascii="Calibri" w:hAnsi="Calibri" w:cs="Calibri"/>
          <w:color w:val="000000"/>
          <w:sz w:val="22"/>
          <w:szCs w:val="22"/>
        </w:rPr>
        <w:t xml:space="preserve">For the purpose of this project, Unit Tests are provided </w:t>
      </w:r>
      <w:r w:rsidR="002C2780" w:rsidRPr="00B44086">
        <w:rPr>
          <w:rFonts w:ascii="Calibri" w:hAnsi="Calibri" w:cs="Calibri"/>
          <w:color w:val="000000"/>
          <w:sz w:val="22"/>
          <w:szCs w:val="22"/>
        </w:rPr>
        <w:t>focusing</w:t>
      </w:r>
      <w:r w:rsidR="000F6B09" w:rsidRPr="00B44086">
        <w:rPr>
          <w:rFonts w:ascii="Calibri" w:hAnsi="Calibri" w:cs="Calibri"/>
          <w:color w:val="000000"/>
          <w:sz w:val="22"/>
          <w:szCs w:val="22"/>
        </w:rPr>
        <w:t xml:space="preserve"> on the path from</w:t>
      </w:r>
      <w:r w:rsidR="002C2780" w:rsidRPr="00B44086">
        <w:rPr>
          <w:rFonts w:ascii="Calibri" w:hAnsi="Calibri" w:cs="Calibri"/>
          <w:color w:val="000000"/>
          <w:sz w:val="22"/>
          <w:szCs w:val="22"/>
        </w:rPr>
        <w:t xml:space="preserve"> a raw input sentence to a completed sequence of phonemes. </w:t>
      </w:r>
    </w:p>
    <w:p w14:paraId="5874F5D0" w14:textId="54BBCE86" w:rsidR="002C2780" w:rsidRPr="00B44086" w:rsidRDefault="002C2780" w:rsidP="00F97E43">
      <w:pPr>
        <w:rPr>
          <w:rFonts w:ascii="Calibri" w:hAnsi="Calibri" w:cs="Calibri"/>
          <w:color w:val="000000"/>
          <w:sz w:val="22"/>
          <w:szCs w:val="22"/>
        </w:rPr>
      </w:pPr>
      <w:r w:rsidRPr="00B44086">
        <w:rPr>
          <w:rFonts w:ascii="Calibri" w:hAnsi="Calibri" w:cs="Calibri"/>
          <w:color w:val="000000"/>
          <w:sz w:val="22"/>
          <w:szCs w:val="22"/>
        </w:rPr>
        <w:t xml:space="preserve">These unit tests proved that the process was working as intended. Each step produced results that matched exactly what was intended. These tests are not exhaustive, however. Some inconsistencies could be found with continued testing. In the case of a bug being discovered, test cases like the ones provided here would provide a starting point for locating the problem in the source code. Another potential source of error would be the data held in the database. A misbehaving function could be the result of bad data, and not broken logic. In the case of a failed test, the source data should be verified as well. </w:t>
      </w:r>
    </w:p>
    <w:p w14:paraId="5283978B" w14:textId="77777777" w:rsidR="003D2D2D" w:rsidRPr="00B44086" w:rsidRDefault="00C84714" w:rsidP="003D2D2D">
      <w:pPr>
        <w:pStyle w:val="Heading3"/>
        <w:rPr>
          <w:rFonts w:ascii="Calibri" w:hAnsi="Calibri" w:cs="Calibri"/>
        </w:rPr>
      </w:pPr>
      <w:bookmarkStart w:id="12" w:name="_Toc43141010"/>
      <w:r w:rsidRPr="00B44086">
        <w:rPr>
          <w:rFonts w:ascii="Calibri" w:hAnsi="Calibri" w:cs="Calibri"/>
        </w:rPr>
        <w:t>Overview</w:t>
      </w:r>
      <w:bookmarkEnd w:id="12"/>
    </w:p>
    <w:p w14:paraId="5BC01531" w14:textId="6A4531E6" w:rsidR="007038F7" w:rsidRPr="00B44086" w:rsidRDefault="007038F7" w:rsidP="007038F7">
      <w:pPr>
        <w:rPr>
          <w:rFonts w:ascii="Calibri" w:hAnsi="Calibri" w:cs="Calibri"/>
        </w:rPr>
      </w:pPr>
      <w:r w:rsidRPr="00B44086">
        <w:rPr>
          <w:rFonts w:ascii="Calibri" w:hAnsi="Calibri" w:cs="Calibri"/>
          <w:color w:val="000000"/>
          <w:sz w:val="22"/>
          <w:szCs w:val="22"/>
        </w:rPr>
        <w:t>The primary purpose of these unit tests is to verify the core functionality of the text-to-image process. The basic process is to first parse a raw input sentence into individual words. The words are then parsed into their phonetic elements. Next, the phonetic symbols are mapped to their respective image counterparts. This core process is the focus of these unit tests, as they are critical to the usefulness of this application.</w:t>
      </w:r>
    </w:p>
    <w:p w14:paraId="1D5983F1" w14:textId="06F6FE64" w:rsidR="00F97E43" w:rsidRPr="00B44086" w:rsidRDefault="00F7574C" w:rsidP="00F97E43">
      <w:pPr>
        <w:rPr>
          <w:rFonts w:ascii="Calibri" w:hAnsi="Calibri" w:cs="Calibri"/>
          <w:color w:val="000000"/>
          <w:sz w:val="22"/>
          <w:szCs w:val="22"/>
        </w:rPr>
      </w:pPr>
      <w:r w:rsidRPr="00B44086">
        <w:rPr>
          <w:rFonts w:ascii="Calibri" w:hAnsi="Calibri" w:cs="Calibri"/>
          <w:color w:val="000000"/>
          <w:sz w:val="22"/>
          <w:szCs w:val="22"/>
        </w:rPr>
        <w:t>These unit tests were created and tested inside the IntelliJ IDEA IDE using the JUNIT5 framework. A raw sentence was entered to test the basic requirements of removing punctuation, separating the words, breaking the words down, and mapping the word sub-symbols to images.</w:t>
      </w:r>
    </w:p>
    <w:p w14:paraId="4C8A0803" w14:textId="4A2E2392" w:rsidR="00AB4558" w:rsidRPr="00B44086" w:rsidRDefault="00AB4558" w:rsidP="00F97E43">
      <w:pPr>
        <w:rPr>
          <w:rFonts w:ascii="Calibri" w:hAnsi="Calibri" w:cs="Calibri"/>
          <w:color w:val="000000"/>
          <w:sz w:val="22"/>
          <w:szCs w:val="22"/>
        </w:rPr>
      </w:pPr>
      <w:r w:rsidRPr="00B44086">
        <w:rPr>
          <w:rFonts w:ascii="Calibri" w:hAnsi="Calibri" w:cs="Calibri"/>
          <w:color w:val="000000"/>
          <w:sz w:val="22"/>
          <w:szCs w:val="22"/>
        </w:rPr>
        <w:lastRenderedPageBreak/>
        <w:t xml:space="preserve">Initially several inconsistencies were discovered in the testing process. Fortunately, the problem was never traced all the way back to any logic. The problems were all related to keeping the proper input in line with the expected output. </w:t>
      </w:r>
    </w:p>
    <w:p w14:paraId="67177F4A" w14:textId="77777777" w:rsidR="00AB4558" w:rsidRPr="00B44086" w:rsidRDefault="00AB4558" w:rsidP="00F97E43">
      <w:pPr>
        <w:rPr>
          <w:rFonts w:ascii="Calibri" w:hAnsi="Calibri" w:cs="Calibri"/>
        </w:rPr>
      </w:pPr>
    </w:p>
    <w:p w14:paraId="0E27833B" w14:textId="77777777" w:rsidR="007145E1" w:rsidRPr="00B44086" w:rsidRDefault="00C84714" w:rsidP="007145E1">
      <w:pPr>
        <w:pStyle w:val="Heading2"/>
        <w:rPr>
          <w:rFonts w:ascii="Calibri" w:hAnsi="Calibri" w:cs="Calibri"/>
        </w:rPr>
      </w:pPr>
      <w:bookmarkStart w:id="13" w:name="_Toc43141011"/>
      <w:r w:rsidRPr="00B44086">
        <w:rPr>
          <w:rFonts w:ascii="Calibri" w:hAnsi="Calibri" w:cs="Calibri"/>
        </w:rPr>
        <w:t>Test Plan</w:t>
      </w:r>
      <w:bookmarkEnd w:id="13"/>
    </w:p>
    <w:p w14:paraId="1CE21746" w14:textId="77777777" w:rsidR="003D2D2D" w:rsidRPr="00B44086" w:rsidRDefault="00C84714" w:rsidP="003D2D2D">
      <w:pPr>
        <w:pStyle w:val="Heading3"/>
        <w:rPr>
          <w:rFonts w:ascii="Calibri" w:hAnsi="Calibri" w:cs="Calibri"/>
        </w:rPr>
      </w:pPr>
      <w:bookmarkStart w:id="14" w:name="_Toc43141012"/>
      <w:r w:rsidRPr="00B44086">
        <w:rPr>
          <w:rFonts w:ascii="Calibri" w:hAnsi="Calibri" w:cs="Calibri"/>
        </w:rPr>
        <w:t>Items</w:t>
      </w:r>
      <w:bookmarkEnd w:id="14"/>
    </w:p>
    <w:p w14:paraId="28A38BAF" w14:textId="4CE2EC2A" w:rsidR="00F97E43" w:rsidRPr="00B44086" w:rsidRDefault="00A62555" w:rsidP="00F97E43">
      <w:pPr>
        <w:rPr>
          <w:rFonts w:ascii="Calibri" w:hAnsi="Calibri" w:cs="Calibri"/>
        </w:rPr>
      </w:pPr>
      <w:r w:rsidRPr="00B44086">
        <w:rPr>
          <w:rFonts w:ascii="Calibri" w:hAnsi="Calibri" w:cs="Calibri"/>
        </w:rPr>
        <w:t>Testing cannot begin until a few elements are in place. The tests are aimed at the core functionality of the application. This implies that the core components of the application should be running before these tests execute. The required elements are as follows:</w:t>
      </w:r>
    </w:p>
    <w:p w14:paraId="29034AA9" w14:textId="5C0E0EF3" w:rsidR="00A62555" w:rsidRPr="00B44086" w:rsidRDefault="00A62555" w:rsidP="00A62555">
      <w:pPr>
        <w:pStyle w:val="ListParagraph"/>
        <w:numPr>
          <w:ilvl w:val="0"/>
          <w:numId w:val="37"/>
        </w:numPr>
        <w:rPr>
          <w:rFonts w:ascii="Calibri" w:hAnsi="Calibri" w:cs="Calibri"/>
        </w:rPr>
      </w:pPr>
      <w:r w:rsidRPr="00B44086">
        <w:rPr>
          <w:rFonts w:ascii="Calibri" w:hAnsi="Calibri" w:cs="Calibri"/>
        </w:rPr>
        <w:t xml:space="preserve">The database derived from the pronunciation dictionary must be active and accessible. </w:t>
      </w:r>
    </w:p>
    <w:p w14:paraId="226071B9" w14:textId="5C3CC49C" w:rsidR="00A62555" w:rsidRPr="00B44086" w:rsidRDefault="00A62555" w:rsidP="00A62555">
      <w:pPr>
        <w:pStyle w:val="ListParagraph"/>
        <w:numPr>
          <w:ilvl w:val="0"/>
          <w:numId w:val="37"/>
        </w:numPr>
        <w:rPr>
          <w:rFonts w:ascii="Calibri" w:hAnsi="Calibri" w:cs="Calibri"/>
        </w:rPr>
      </w:pPr>
      <w:r w:rsidRPr="00B44086">
        <w:rPr>
          <w:rFonts w:ascii="Calibri" w:hAnsi="Calibri" w:cs="Calibri"/>
        </w:rPr>
        <w:t xml:space="preserve">The primary data operations need to be in place. This includes the Sentence Parser, Word Parser, and Symbol Mapper classes. </w:t>
      </w:r>
    </w:p>
    <w:p w14:paraId="224F74CF" w14:textId="011E3DA6" w:rsidR="00A62555" w:rsidRPr="00B44086" w:rsidRDefault="00A62555" w:rsidP="00A62555">
      <w:pPr>
        <w:pStyle w:val="ListParagraph"/>
        <w:numPr>
          <w:ilvl w:val="0"/>
          <w:numId w:val="37"/>
        </w:numPr>
        <w:rPr>
          <w:rFonts w:ascii="Calibri" w:hAnsi="Calibri" w:cs="Calibri"/>
        </w:rPr>
      </w:pPr>
      <w:r w:rsidRPr="00B44086">
        <w:rPr>
          <w:rFonts w:ascii="Calibri" w:hAnsi="Calibri" w:cs="Calibri"/>
        </w:rPr>
        <w:t xml:space="preserve">The JUnit5 framework needs to be installed in the current IDE. </w:t>
      </w:r>
    </w:p>
    <w:p w14:paraId="25327558" w14:textId="77777777" w:rsidR="003D2D2D" w:rsidRPr="00B44086" w:rsidRDefault="00C84714" w:rsidP="003D2D2D">
      <w:pPr>
        <w:pStyle w:val="Heading3"/>
        <w:rPr>
          <w:rFonts w:ascii="Calibri" w:hAnsi="Calibri" w:cs="Calibri"/>
        </w:rPr>
      </w:pPr>
      <w:bookmarkStart w:id="15" w:name="_Toc43141013"/>
      <w:r w:rsidRPr="00B44086">
        <w:rPr>
          <w:rFonts w:ascii="Calibri" w:hAnsi="Calibri" w:cs="Calibri"/>
        </w:rPr>
        <w:t>Features</w:t>
      </w:r>
      <w:bookmarkEnd w:id="15"/>
    </w:p>
    <w:p w14:paraId="40ED84A5" w14:textId="7D4E9E9F" w:rsidR="00A62555" w:rsidRPr="00B44086" w:rsidRDefault="00A62555" w:rsidP="00F0309E">
      <w:pPr>
        <w:rPr>
          <w:rFonts w:ascii="Calibri" w:hAnsi="Calibri" w:cs="Calibri"/>
        </w:rPr>
      </w:pPr>
      <w:r w:rsidRPr="00B44086">
        <w:rPr>
          <w:rFonts w:ascii="Calibri" w:hAnsi="Calibri" w:cs="Calibri"/>
        </w:rPr>
        <w:t xml:space="preserve">The tests look at the methods that create the path from raw text to ordered symbols. </w:t>
      </w:r>
      <w:r w:rsidR="008D0704" w:rsidRPr="00B44086">
        <w:rPr>
          <w:rFonts w:ascii="Calibri" w:hAnsi="Calibri" w:cs="Calibri"/>
        </w:rPr>
        <w:t xml:space="preserve">The same data is loaded into the </w:t>
      </w:r>
      <w:proofErr w:type="spellStart"/>
      <w:r w:rsidR="008D0704" w:rsidRPr="00B44086">
        <w:rPr>
          <w:rFonts w:ascii="Calibri" w:hAnsi="Calibri" w:cs="Calibri"/>
        </w:rPr>
        <w:t>SentenceData</w:t>
      </w:r>
      <w:proofErr w:type="spellEnd"/>
      <w:r w:rsidR="008D0704" w:rsidRPr="00B44086">
        <w:rPr>
          <w:rFonts w:ascii="Calibri" w:hAnsi="Calibri" w:cs="Calibri"/>
        </w:rPr>
        <w:t xml:space="preserve"> object in each set of tests for consistency. The specific classes and methods are listed below:</w:t>
      </w:r>
    </w:p>
    <w:p w14:paraId="2EECCC72" w14:textId="36953B11" w:rsidR="008D0704" w:rsidRPr="00B44086" w:rsidRDefault="008D0704" w:rsidP="008D0704">
      <w:pPr>
        <w:pStyle w:val="ListParagraph"/>
        <w:numPr>
          <w:ilvl w:val="0"/>
          <w:numId w:val="38"/>
        </w:numPr>
        <w:rPr>
          <w:rFonts w:ascii="Calibri" w:hAnsi="Calibri" w:cs="Calibri"/>
        </w:rPr>
      </w:pPr>
      <w:proofErr w:type="spellStart"/>
      <w:r w:rsidRPr="00B44086">
        <w:rPr>
          <w:rFonts w:ascii="Calibri" w:hAnsi="Calibri" w:cs="Calibri"/>
        </w:rPr>
        <w:t>SentenceParser.parseSentence</w:t>
      </w:r>
      <w:proofErr w:type="spellEnd"/>
      <w:r w:rsidRPr="00B44086">
        <w:rPr>
          <w:rFonts w:ascii="Calibri" w:hAnsi="Calibri" w:cs="Calibri"/>
        </w:rPr>
        <w:t>(</w:t>
      </w:r>
      <w:proofErr w:type="spellStart"/>
      <w:r w:rsidRPr="00B44086">
        <w:rPr>
          <w:rFonts w:ascii="Calibri" w:hAnsi="Calibri" w:cs="Calibri"/>
        </w:rPr>
        <w:t>SentenceData</w:t>
      </w:r>
      <w:proofErr w:type="spellEnd"/>
      <w:r w:rsidRPr="00B44086">
        <w:rPr>
          <w:rFonts w:ascii="Calibri" w:hAnsi="Calibri" w:cs="Calibri"/>
        </w:rPr>
        <w:t xml:space="preserve"> </w:t>
      </w:r>
      <w:proofErr w:type="spellStart"/>
      <w:r w:rsidRPr="00B44086">
        <w:rPr>
          <w:rFonts w:ascii="Calibri" w:hAnsi="Calibri" w:cs="Calibri"/>
        </w:rPr>
        <w:t>sentenceData</w:t>
      </w:r>
      <w:proofErr w:type="spellEnd"/>
      <w:r w:rsidRPr="00B44086">
        <w:rPr>
          <w:rFonts w:ascii="Calibri" w:hAnsi="Calibri" w:cs="Calibri"/>
        </w:rPr>
        <w:t>)</w:t>
      </w:r>
    </w:p>
    <w:p w14:paraId="1607D684" w14:textId="75474D29" w:rsidR="00AE0F90" w:rsidRPr="00B44086" w:rsidRDefault="00AE0F90" w:rsidP="00AE0F90">
      <w:pPr>
        <w:pStyle w:val="ListParagraph"/>
        <w:numPr>
          <w:ilvl w:val="1"/>
          <w:numId w:val="38"/>
        </w:numPr>
        <w:rPr>
          <w:rFonts w:ascii="Calibri" w:hAnsi="Calibri" w:cs="Calibri"/>
        </w:rPr>
      </w:pPr>
      <w:r w:rsidRPr="00B44086">
        <w:rPr>
          <w:rFonts w:ascii="Calibri" w:hAnsi="Calibri" w:cs="Calibri"/>
        </w:rPr>
        <w:t xml:space="preserve">This method takes a raw input </w:t>
      </w:r>
      <w:r w:rsidR="00672FA0" w:rsidRPr="00B44086">
        <w:rPr>
          <w:rFonts w:ascii="Calibri" w:hAnsi="Calibri" w:cs="Calibri"/>
        </w:rPr>
        <w:t>sentence and</w:t>
      </w:r>
      <w:r w:rsidRPr="00B44086">
        <w:rPr>
          <w:rFonts w:ascii="Calibri" w:hAnsi="Calibri" w:cs="Calibri"/>
        </w:rPr>
        <w:t xml:space="preserve"> splits it into individual words. This also removes all punctuation.</w:t>
      </w:r>
    </w:p>
    <w:p w14:paraId="502B4D04" w14:textId="09686306" w:rsidR="008D0704" w:rsidRPr="00B44086" w:rsidRDefault="008D0704" w:rsidP="008D0704">
      <w:pPr>
        <w:pStyle w:val="ListParagraph"/>
        <w:numPr>
          <w:ilvl w:val="0"/>
          <w:numId w:val="38"/>
        </w:numPr>
        <w:rPr>
          <w:rFonts w:ascii="Calibri" w:hAnsi="Calibri" w:cs="Calibri"/>
        </w:rPr>
      </w:pPr>
      <w:proofErr w:type="spellStart"/>
      <w:r w:rsidRPr="00B44086">
        <w:rPr>
          <w:rFonts w:ascii="Calibri" w:hAnsi="Calibri" w:cs="Calibri"/>
        </w:rPr>
        <w:t>WordParser.parseWords</w:t>
      </w:r>
      <w:proofErr w:type="spellEnd"/>
      <w:r w:rsidRPr="00B44086">
        <w:rPr>
          <w:rFonts w:ascii="Calibri" w:hAnsi="Calibri" w:cs="Calibri"/>
        </w:rPr>
        <w:t>(</w:t>
      </w:r>
      <w:proofErr w:type="spellStart"/>
      <w:r w:rsidRPr="00B44086">
        <w:rPr>
          <w:rFonts w:ascii="Calibri" w:hAnsi="Calibri" w:cs="Calibri"/>
        </w:rPr>
        <w:t>SentenceData</w:t>
      </w:r>
      <w:proofErr w:type="spellEnd"/>
      <w:r w:rsidRPr="00B44086">
        <w:rPr>
          <w:rFonts w:ascii="Calibri" w:hAnsi="Calibri" w:cs="Calibri"/>
        </w:rPr>
        <w:t xml:space="preserve"> </w:t>
      </w:r>
      <w:proofErr w:type="spellStart"/>
      <w:r w:rsidRPr="00B44086">
        <w:rPr>
          <w:rFonts w:ascii="Calibri" w:hAnsi="Calibri" w:cs="Calibri"/>
        </w:rPr>
        <w:t>sentenceData</w:t>
      </w:r>
      <w:proofErr w:type="spellEnd"/>
      <w:r w:rsidRPr="00B44086">
        <w:rPr>
          <w:rFonts w:ascii="Calibri" w:hAnsi="Calibri" w:cs="Calibri"/>
        </w:rPr>
        <w:t xml:space="preserve">, int </w:t>
      </w:r>
      <w:proofErr w:type="spellStart"/>
      <w:r w:rsidRPr="00B44086">
        <w:rPr>
          <w:rFonts w:ascii="Calibri" w:hAnsi="Calibri" w:cs="Calibri"/>
        </w:rPr>
        <w:t>blankSymbol</w:t>
      </w:r>
      <w:proofErr w:type="spellEnd"/>
      <w:r w:rsidRPr="00B44086">
        <w:rPr>
          <w:rFonts w:ascii="Calibri" w:hAnsi="Calibri" w:cs="Calibri"/>
        </w:rPr>
        <w:t>)</w:t>
      </w:r>
    </w:p>
    <w:p w14:paraId="04AB8844" w14:textId="1BF08BEE" w:rsidR="00AE0F90" w:rsidRPr="00B44086" w:rsidRDefault="00AE0F90" w:rsidP="00AE0F90">
      <w:pPr>
        <w:pStyle w:val="ListParagraph"/>
        <w:numPr>
          <w:ilvl w:val="1"/>
          <w:numId w:val="38"/>
        </w:numPr>
        <w:rPr>
          <w:rFonts w:ascii="Calibri" w:hAnsi="Calibri" w:cs="Calibri"/>
        </w:rPr>
      </w:pPr>
      <w:r w:rsidRPr="00B44086">
        <w:rPr>
          <w:rFonts w:ascii="Calibri" w:hAnsi="Calibri" w:cs="Calibri"/>
        </w:rPr>
        <w:lastRenderedPageBreak/>
        <w:t>This method uses the database to create an ordered list of symbols for each word.</w:t>
      </w:r>
    </w:p>
    <w:p w14:paraId="02A71641" w14:textId="7634E806" w:rsidR="008D0704" w:rsidRPr="00B44086" w:rsidRDefault="008D0704" w:rsidP="008D0704">
      <w:pPr>
        <w:pStyle w:val="ListParagraph"/>
        <w:numPr>
          <w:ilvl w:val="0"/>
          <w:numId w:val="38"/>
        </w:numPr>
        <w:rPr>
          <w:rFonts w:ascii="Calibri" w:hAnsi="Calibri" w:cs="Calibri"/>
        </w:rPr>
      </w:pPr>
      <w:proofErr w:type="spellStart"/>
      <w:r w:rsidRPr="00B44086">
        <w:rPr>
          <w:rFonts w:ascii="Calibri" w:hAnsi="Calibri" w:cs="Calibri"/>
        </w:rPr>
        <w:t>SymbolMapper.mapSymbolsTo</w:t>
      </w:r>
      <w:proofErr w:type="spellEnd"/>
      <w:r w:rsidRPr="00B44086">
        <w:rPr>
          <w:rFonts w:ascii="Calibri" w:hAnsi="Calibri" w:cs="Calibri"/>
        </w:rPr>
        <w:t>(</w:t>
      </w:r>
      <w:proofErr w:type="spellStart"/>
      <w:r w:rsidRPr="00B44086">
        <w:rPr>
          <w:rFonts w:ascii="Calibri" w:hAnsi="Calibri" w:cs="Calibri"/>
        </w:rPr>
        <w:t>SentenceData</w:t>
      </w:r>
      <w:proofErr w:type="spellEnd"/>
      <w:r w:rsidRPr="00B44086">
        <w:rPr>
          <w:rFonts w:ascii="Calibri" w:hAnsi="Calibri" w:cs="Calibri"/>
        </w:rPr>
        <w:t xml:space="preserve"> </w:t>
      </w:r>
      <w:proofErr w:type="spellStart"/>
      <w:r w:rsidRPr="00B44086">
        <w:rPr>
          <w:rFonts w:ascii="Calibri" w:hAnsi="Calibri" w:cs="Calibri"/>
        </w:rPr>
        <w:t>sentenceData</w:t>
      </w:r>
      <w:proofErr w:type="spellEnd"/>
      <w:r w:rsidRPr="00B44086">
        <w:rPr>
          <w:rFonts w:ascii="Calibri" w:hAnsi="Calibri" w:cs="Calibri"/>
        </w:rPr>
        <w:t xml:space="preserve">, int </w:t>
      </w:r>
      <w:proofErr w:type="spellStart"/>
      <w:r w:rsidRPr="00B44086">
        <w:rPr>
          <w:rFonts w:ascii="Calibri" w:hAnsi="Calibri" w:cs="Calibri"/>
        </w:rPr>
        <w:t>imageSet</w:t>
      </w:r>
      <w:proofErr w:type="spellEnd"/>
      <w:r w:rsidRPr="00B44086">
        <w:rPr>
          <w:rFonts w:ascii="Calibri" w:hAnsi="Calibri" w:cs="Calibri"/>
        </w:rPr>
        <w:t xml:space="preserve">, int </w:t>
      </w:r>
      <w:proofErr w:type="spellStart"/>
      <w:r w:rsidRPr="00B44086">
        <w:rPr>
          <w:rFonts w:ascii="Calibri" w:hAnsi="Calibri" w:cs="Calibri"/>
        </w:rPr>
        <w:t>blankSymbol</w:t>
      </w:r>
      <w:proofErr w:type="spellEnd"/>
      <w:r w:rsidRPr="00B44086">
        <w:rPr>
          <w:rFonts w:ascii="Calibri" w:hAnsi="Calibri" w:cs="Calibri"/>
        </w:rPr>
        <w:t>)</w:t>
      </w:r>
    </w:p>
    <w:p w14:paraId="66B621B8" w14:textId="72292175" w:rsidR="00AE0F90" w:rsidRPr="00B44086" w:rsidRDefault="00AE0F90" w:rsidP="00AE0F90">
      <w:pPr>
        <w:pStyle w:val="ListParagraph"/>
        <w:numPr>
          <w:ilvl w:val="1"/>
          <w:numId w:val="38"/>
        </w:numPr>
        <w:rPr>
          <w:rFonts w:ascii="Calibri" w:hAnsi="Calibri" w:cs="Calibri"/>
        </w:rPr>
      </w:pPr>
      <w:r w:rsidRPr="00B44086">
        <w:rPr>
          <w:rFonts w:ascii="Calibri" w:hAnsi="Calibri" w:cs="Calibri"/>
        </w:rPr>
        <w:t xml:space="preserve">This method creates an ordered list of images based on the image set choice and the ordered symbol list created in the </w:t>
      </w:r>
      <w:proofErr w:type="spellStart"/>
      <w:r w:rsidRPr="00B44086">
        <w:rPr>
          <w:rFonts w:ascii="Calibri" w:hAnsi="Calibri" w:cs="Calibri"/>
        </w:rPr>
        <w:t>parseWords</w:t>
      </w:r>
      <w:proofErr w:type="spellEnd"/>
      <w:r w:rsidRPr="00B44086">
        <w:rPr>
          <w:rFonts w:ascii="Calibri" w:hAnsi="Calibri" w:cs="Calibri"/>
        </w:rPr>
        <w:t xml:space="preserve"> method. </w:t>
      </w:r>
    </w:p>
    <w:p w14:paraId="0CFF4687" w14:textId="388AD3D6" w:rsidR="003D2D2D" w:rsidRPr="00B44086" w:rsidRDefault="00C84714" w:rsidP="003D2D2D">
      <w:pPr>
        <w:pStyle w:val="Heading3"/>
        <w:rPr>
          <w:rFonts w:ascii="Calibri" w:hAnsi="Calibri" w:cs="Calibri"/>
        </w:rPr>
      </w:pPr>
      <w:bookmarkStart w:id="16" w:name="_Toc43141014"/>
      <w:r w:rsidRPr="00B44086">
        <w:rPr>
          <w:rFonts w:ascii="Calibri" w:hAnsi="Calibri" w:cs="Calibri"/>
        </w:rPr>
        <w:t>Deliverables</w:t>
      </w:r>
      <w:bookmarkEnd w:id="16"/>
    </w:p>
    <w:p w14:paraId="767F4F91" w14:textId="05EBD03F" w:rsidR="008D0704" w:rsidRPr="00B44086" w:rsidRDefault="00C76A6D" w:rsidP="00E82CE3">
      <w:pPr>
        <w:rPr>
          <w:rFonts w:ascii="Calibri" w:hAnsi="Calibri" w:cs="Calibri"/>
        </w:rPr>
      </w:pPr>
      <w:r w:rsidRPr="00B44086">
        <w:rPr>
          <w:rFonts w:ascii="Calibri" w:hAnsi="Calibri" w:cs="Calibri"/>
        </w:rPr>
        <w:t xml:space="preserve">The IntelliJ IDEA IDE with the installed JUnit5 framework provides console output when the unit tests are run. The </w:t>
      </w:r>
      <w:proofErr w:type="spellStart"/>
      <w:r w:rsidRPr="00B44086">
        <w:rPr>
          <w:rFonts w:ascii="Calibri" w:hAnsi="Calibri" w:cs="Calibri"/>
        </w:rPr>
        <w:t>assertEquals</w:t>
      </w:r>
      <w:proofErr w:type="spellEnd"/>
      <w:r w:rsidRPr="00B44086">
        <w:rPr>
          <w:rFonts w:ascii="Calibri" w:hAnsi="Calibri" w:cs="Calibri"/>
        </w:rPr>
        <w:t xml:space="preserve"> methods will return errors when the comparison is not true. The error will return the line number inside the test that failed as well as the expected and actual values in the comparison. Tracking down the source of the error can begin from this console report. </w:t>
      </w:r>
    </w:p>
    <w:p w14:paraId="3E001211" w14:textId="14680B1F" w:rsidR="003D2D2D" w:rsidRPr="00B44086" w:rsidRDefault="00C84714" w:rsidP="003D2D2D">
      <w:pPr>
        <w:pStyle w:val="Heading3"/>
        <w:rPr>
          <w:rFonts w:ascii="Calibri" w:hAnsi="Calibri" w:cs="Calibri"/>
        </w:rPr>
      </w:pPr>
      <w:bookmarkStart w:id="17" w:name="_Toc43141015"/>
      <w:r w:rsidRPr="00B44086">
        <w:rPr>
          <w:rFonts w:ascii="Calibri" w:hAnsi="Calibri" w:cs="Calibri"/>
        </w:rPr>
        <w:t>Tasks</w:t>
      </w:r>
      <w:bookmarkEnd w:id="17"/>
    </w:p>
    <w:p w14:paraId="0C6820A2" w14:textId="3D0D6DCB" w:rsidR="00B93B1A" w:rsidRDefault="00041E46" w:rsidP="001F3DD3">
      <w:pPr>
        <w:rPr>
          <w:rFonts w:ascii="Calibri" w:hAnsi="Calibri" w:cs="Calibri"/>
        </w:rPr>
      </w:pPr>
      <w:r w:rsidRPr="00B44086">
        <w:rPr>
          <w:rFonts w:ascii="Calibri" w:hAnsi="Calibri" w:cs="Calibri"/>
        </w:rPr>
        <w:t xml:space="preserve">In order to run the tests, the full project needs to be loaded into the IntelliJ IDEA IDE. Once the project is loaded, </w:t>
      </w:r>
      <w:r w:rsidR="00874401" w:rsidRPr="00B44086">
        <w:rPr>
          <w:rFonts w:ascii="Calibri" w:hAnsi="Calibri" w:cs="Calibri"/>
        </w:rPr>
        <w:t xml:space="preserve">right-click on the project name and click on “Run ‘All Tests’” in the context menu. This will build and run the project with the tests. The output will be available in the ‘Run’ console. </w:t>
      </w:r>
    </w:p>
    <w:p w14:paraId="4739D6DF" w14:textId="26CD3DA4" w:rsidR="00636487" w:rsidRPr="00B44086" w:rsidRDefault="00636487" w:rsidP="001F3DD3">
      <w:pPr>
        <w:rPr>
          <w:rFonts w:ascii="Calibri" w:hAnsi="Calibri" w:cs="Calibri"/>
        </w:rPr>
      </w:pPr>
      <w:r>
        <w:rPr>
          <w:rFonts w:ascii="Calibri" w:hAnsi="Calibri" w:cs="Calibri"/>
        </w:rPr>
        <w:t xml:space="preserve">It is also important to note that the unit test should be performed </w:t>
      </w:r>
      <w:r w:rsidR="00370537">
        <w:rPr>
          <w:rFonts w:ascii="Calibri" w:hAnsi="Calibri" w:cs="Calibri"/>
        </w:rPr>
        <w:t xml:space="preserve">in order. The tests build upon one another. The first test needs to be the </w:t>
      </w:r>
      <w:proofErr w:type="spellStart"/>
      <w:r w:rsidR="00370537">
        <w:rPr>
          <w:rFonts w:ascii="Calibri" w:hAnsi="Calibri" w:cs="Calibri"/>
        </w:rPr>
        <w:t>SentenceParser</w:t>
      </w:r>
      <w:proofErr w:type="spellEnd"/>
      <w:r w:rsidR="00370537">
        <w:rPr>
          <w:rFonts w:ascii="Calibri" w:hAnsi="Calibri" w:cs="Calibri"/>
        </w:rPr>
        <w:t xml:space="preserve">. The second test needs to be the </w:t>
      </w:r>
      <w:proofErr w:type="spellStart"/>
      <w:r w:rsidR="00370537">
        <w:rPr>
          <w:rFonts w:ascii="Calibri" w:hAnsi="Calibri" w:cs="Calibri"/>
        </w:rPr>
        <w:t>WordParser</w:t>
      </w:r>
      <w:proofErr w:type="spellEnd"/>
      <w:r w:rsidR="00370537">
        <w:rPr>
          <w:rFonts w:ascii="Calibri" w:hAnsi="Calibri" w:cs="Calibri"/>
        </w:rPr>
        <w:t xml:space="preserve">. Finally, the third test needs to be the </w:t>
      </w:r>
      <w:proofErr w:type="spellStart"/>
      <w:r w:rsidR="00370537">
        <w:rPr>
          <w:rFonts w:ascii="Calibri" w:hAnsi="Calibri" w:cs="Calibri"/>
        </w:rPr>
        <w:t>SymbolMapper</w:t>
      </w:r>
      <w:proofErr w:type="spellEnd"/>
      <w:r w:rsidR="00370537">
        <w:rPr>
          <w:rFonts w:ascii="Calibri" w:hAnsi="Calibri" w:cs="Calibri"/>
        </w:rPr>
        <w:t xml:space="preserve">. Each of these classes needs to have valid data from the previous class. Running these tests out of order may allow bad data to move through the processes. </w:t>
      </w:r>
    </w:p>
    <w:p w14:paraId="625838AA" w14:textId="77777777" w:rsidR="003D2D2D" w:rsidRPr="00B44086" w:rsidRDefault="00C84714" w:rsidP="003D2D2D">
      <w:pPr>
        <w:pStyle w:val="Heading3"/>
        <w:rPr>
          <w:rFonts w:ascii="Calibri" w:hAnsi="Calibri" w:cs="Calibri"/>
        </w:rPr>
      </w:pPr>
      <w:bookmarkStart w:id="18" w:name="_Toc43141016"/>
      <w:r w:rsidRPr="00B44086">
        <w:rPr>
          <w:rFonts w:ascii="Calibri" w:hAnsi="Calibri" w:cs="Calibri"/>
        </w:rPr>
        <w:lastRenderedPageBreak/>
        <w:t>Needs</w:t>
      </w:r>
      <w:bookmarkEnd w:id="18"/>
    </w:p>
    <w:p w14:paraId="535788B6" w14:textId="44B299DC" w:rsidR="00131017" w:rsidRPr="00B44086" w:rsidRDefault="00131017" w:rsidP="00513997">
      <w:pPr>
        <w:rPr>
          <w:rFonts w:ascii="Calibri" w:hAnsi="Calibri" w:cs="Calibri"/>
        </w:rPr>
      </w:pPr>
      <w:r w:rsidRPr="00B44086">
        <w:rPr>
          <w:rFonts w:ascii="Calibri" w:hAnsi="Calibri" w:cs="Calibri"/>
        </w:rPr>
        <w:t xml:space="preserve">The core functionality of the application </w:t>
      </w:r>
      <w:r w:rsidR="00DF738F" w:rsidRPr="00B44086">
        <w:rPr>
          <w:rFonts w:ascii="Calibri" w:hAnsi="Calibri" w:cs="Calibri"/>
        </w:rPr>
        <w:t>will need</w:t>
      </w:r>
      <w:r w:rsidRPr="00B44086">
        <w:rPr>
          <w:rFonts w:ascii="Calibri" w:hAnsi="Calibri" w:cs="Calibri"/>
        </w:rPr>
        <w:t xml:space="preserve"> to be completed prior to these tests. </w:t>
      </w:r>
      <w:r w:rsidR="00DF738F" w:rsidRPr="00B44086">
        <w:rPr>
          <w:rFonts w:ascii="Calibri" w:hAnsi="Calibri" w:cs="Calibri"/>
        </w:rPr>
        <w:t>This includes the Sentence Parser, the Word Parser, and the Symbol Mapper classes. The database also needs to be intact and accessible by the application.  The tests use data from the pronunciation dictionary. The JUnit5 framework is also needed for testing in an IDE. JUnit5 is freely available.</w:t>
      </w:r>
    </w:p>
    <w:p w14:paraId="4E6FFF88" w14:textId="77777777" w:rsidR="003D2D2D" w:rsidRPr="00C37FA5" w:rsidRDefault="00C84714" w:rsidP="003D2D2D">
      <w:pPr>
        <w:pStyle w:val="Heading3"/>
        <w:rPr>
          <w:rFonts w:ascii="Calibri" w:hAnsi="Calibri" w:cs="Calibri"/>
        </w:rPr>
      </w:pPr>
      <w:bookmarkStart w:id="19" w:name="_Toc43141017"/>
      <w:r w:rsidRPr="00C37FA5">
        <w:rPr>
          <w:rFonts w:ascii="Calibri" w:hAnsi="Calibri" w:cs="Calibri"/>
        </w:rPr>
        <w:t>Pass/Fail Criteria</w:t>
      </w:r>
      <w:bookmarkEnd w:id="19"/>
    </w:p>
    <w:p w14:paraId="3397D4E5" w14:textId="3AB81BF2" w:rsidR="00131017" w:rsidRDefault="001043A2" w:rsidP="00513997">
      <w:pPr>
        <w:rPr>
          <w:rFonts w:ascii="Calibri" w:hAnsi="Calibri" w:cs="Calibri"/>
        </w:rPr>
      </w:pPr>
      <w:r>
        <w:rPr>
          <w:rFonts w:ascii="Calibri" w:hAnsi="Calibri" w:cs="Calibri"/>
        </w:rPr>
        <w:t>The first step in creating these tests involved manually parsing a sentence using the pronunciation dictionary. A simple sentence was chosen to both illustrate a typical sentence, and to use odd punctuation and capitalization. This sentence was reduced to words, then to symbols</w:t>
      </w:r>
      <w:r w:rsidR="009B6CCA">
        <w:rPr>
          <w:rFonts w:ascii="Calibri" w:hAnsi="Calibri" w:cs="Calibri"/>
        </w:rPr>
        <w:t xml:space="preserve">, and finally mapped to an image set. This manual process mirrors the process in the application. </w:t>
      </w:r>
    </w:p>
    <w:tbl>
      <w:tblPr>
        <w:tblW w:w="0" w:type="dxa"/>
        <w:tblCellMar>
          <w:left w:w="0" w:type="dxa"/>
          <w:right w:w="0" w:type="dxa"/>
        </w:tblCellMar>
        <w:tblLook w:val="04A0" w:firstRow="1" w:lastRow="0" w:firstColumn="1" w:lastColumn="0" w:noHBand="0" w:noVBand="1"/>
      </w:tblPr>
      <w:tblGrid>
        <w:gridCol w:w="613"/>
        <w:gridCol w:w="980"/>
        <w:gridCol w:w="980"/>
        <w:gridCol w:w="980"/>
        <w:gridCol w:w="980"/>
      </w:tblGrid>
      <w:tr w:rsidR="009B6CCA" w:rsidRPr="009B6CCA" w14:paraId="2EFDAB26"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1CFC746A" w14:textId="77777777" w:rsidR="009B6CCA" w:rsidRPr="009B6CCA" w:rsidRDefault="009B6CCA" w:rsidP="009B6CCA">
            <w:pPr>
              <w:spacing w:line="240" w:lineRule="auto"/>
              <w:ind w:firstLine="0"/>
              <w:rPr>
                <w:rFonts w:ascii="Arial" w:eastAsia="Times New Roman" w:hAnsi="Arial" w:cs="Arial"/>
                <w:b/>
                <w:bCs/>
                <w:kern w:val="0"/>
                <w:sz w:val="20"/>
                <w:szCs w:val="20"/>
                <w:lang w:eastAsia="en-US"/>
              </w:rPr>
            </w:pPr>
            <w:r w:rsidRPr="009B6CCA">
              <w:rPr>
                <w:rFonts w:ascii="Arial" w:eastAsia="Times New Roman" w:hAnsi="Arial" w:cs="Arial"/>
                <w:b/>
                <w:bCs/>
                <w:kern w:val="0"/>
                <w:sz w:val="20"/>
                <w:szCs w:val="20"/>
                <w:lang w:eastAsia="en-US"/>
              </w:rPr>
              <w:t>Word</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1C0ACFA4" w14:textId="77777777" w:rsidR="009B6CCA" w:rsidRPr="009B6CCA" w:rsidRDefault="009B6CCA" w:rsidP="009B6CCA">
            <w:pPr>
              <w:spacing w:line="240" w:lineRule="auto"/>
              <w:ind w:firstLine="0"/>
              <w:rPr>
                <w:rFonts w:ascii="Arial" w:eastAsia="Times New Roman" w:hAnsi="Arial" w:cs="Arial"/>
                <w:b/>
                <w:bCs/>
                <w:kern w:val="0"/>
                <w:sz w:val="20"/>
                <w:szCs w:val="20"/>
                <w:lang w:eastAsia="en-US"/>
              </w:rPr>
            </w:pPr>
            <w:r w:rsidRPr="009B6CCA">
              <w:rPr>
                <w:rFonts w:ascii="Arial" w:eastAsia="Times New Roman" w:hAnsi="Arial" w:cs="Arial"/>
                <w:b/>
                <w:bCs/>
                <w:kern w:val="0"/>
                <w:sz w:val="20"/>
                <w:szCs w:val="20"/>
                <w:lang w:eastAsia="en-US"/>
              </w:rPr>
              <w:t>Symbol 1</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65CC84D7" w14:textId="77777777" w:rsidR="009B6CCA" w:rsidRPr="009B6CCA" w:rsidRDefault="009B6CCA" w:rsidP="009B6CCA">
            <w:pPr>
              <w:spacing w:line="240" w:lineRule="auto"/>
              <w:ind w:firstLine="0"/>
              <w:rPr>
                <w:rFonts w:ascii="Arial" w:eastAsia="Times New Roman" w:hAnsi="Arial" w:cs="Arial"/>
                <w:b/>
                <w:bCs/>
                <w:kern w:val="0"/>
                <w:sz w:val="20"/>
                <w:szCs w:val="20"/>
                <w:lang w:eastAsia="en-US"/>
              </w:rPr>
            </w:pPr>
            <w:r w:rsidRPr="009B6CCA">
              <w:rPr>
                <w:rFonts w:ascii="Arial" w:eastAsia="Times New Roman" w:hAnsi="Arial" w:cs="Arial"/>
                <w:b/>
                <w:bCs/>
                <w:kern w:val="0"/>
                <w:sz w:val="20"/>
                <w:szCs w:val="20"/>
                <w:lang w:eastAsia="en-US"/>
              </w:rPr>
              <w:t>Symbol 2</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72112A22" w14:textId="77777777" w:rsidR="009B6CCA" w:rsidRPr="009B6CCA" w:rsidRDefault="009B6CCA" w:rsidP="009B6CCA">
            <w:pPr>
              <w:spacing w:line="240" w:lineRule="auto"/>
              <w:ind w:firstLine="0"/>
              <w:rPr>
                <w:rFonts w:ascii="Arial" w:eastAsia="Times New Roman" w:hAnsi="Arial" w:cs="Arial"/>
                <w:b/>
                <w:bCs/>
                <w:kern w:val="0"/>
                <w:sz w:val="20"/>
                <w:szCs w:val="20"/>
                <w:lang w:eastAsia="en-US"/>
              </w:rPr>
            </w:pPr>
            <w:r w:rsidRPr="009B6CCA">
              <w:rPr>
                <w:rFonts w:ascii="Arial" w:eastAsia="Times New Roman" w:hAnsi="Arial" w:cs="Arial"/>
                <w:b/>
                <w:bCs/>
                <w:kern w:val="0"/>
                <w:sz w:val="20"/>
                <w:szCs w:val="20"/>
                <w:lang w:eastAsia="en-US"/>
              </w:rPr>
              <w:t>Symbol 3</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178A4820" w14:textId="77777777" w:rsidR="009B6CCA" w:rsidRPr="009B6CCA" w:rsidRDefault="009B6CCA" w:rsidP="009B6CCA">
            <w:pPr>
              <w:spacing w:line="240" w:lineRule="auto"/>
              <w:ind w:firstLine="0"/>
              <w:rPr>
                <w:rFonts w:ascii="Arial" w:eastAsia="Times New Roman" w:hAnsi="Arial" w:cs="Arial"/>
                <w:b/>
                <w:bCs/>
                <w:kern w:val="0"/>
                <w:sz w:val="20"/>
                <w:szCs w:val="20"/>
                <w:lang w:eastAsia="en-US"/>
              </w:rPr>
            </w:pPr>
            <w:r w:rsidRPr="009B6CCA">
              <w:rPr>
                <w:rFonts w:ascii="Arial" w:eastAsia="Times New Roman" w:hAnsi="Arial" w:cs="Arial"/>
                <w:b/>
                <w:bCs/>
                <w:kern w:val="0"/>
                <w:sz w:val="20"/>
                <w:szCs w:val="20"/>
                <w:lang w:eastAsia="en-US"/>
              </w:rPr>
              <w:t>Symbol 4</w:t>
            </w:r>
          </w:p>
        </w:tc>
      </w:tr>
      <w:tr w:rsidR="009B6CCA" w:rsidRPr="009B6CCA" w14:paraId="35CCD5E8"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9B9B22"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Test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9B4862" w14:textId="77777777" w:rsidR="009B6CCA" w:rsidRPr="009B6CCA" w:rsidRDefault="009B6CCA" w:rsidP="009B6CCA">
            <w:pPr>
              <w:spacing w:line="240" w:lineRule="auto"/>
              <w:ind w:firstLine="0"/>
              <w:jc w:val="right"/>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70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34BA10" w14:textId="77777777" w:rsidR="009B6CCA" w:rsidRPr="009B6CCA" w:rsidRDefault="009B6CCA" w:rsidP="009B6CCA">
            <w:pPr>
              <w:spacing w:line="240" w:lineRule="auto"/>
              <w:ind w:firstLine="0"/>
              <w:jc w:val="right"/>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31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D29F00" w14:textId="77777777" w:rsidR="009B6CCA" w:rsidRPr="009B6CCA" w:rsidRDefault="009B6CCA" w:rsidP="009B6CCA">
            <w:pPr>
              <w:spacing w:line="240" w:lineRule="auto"/>
              <w:ind w:firstLine="0"/>
              <w:jc w:val="right"/>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68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2A9CC4" w14:textId="77777777" w:rsidR="009B6CCA" w:rsidRPr="009B6CCA" w:rsidRDefault="009B6CCA" w:rsidP="009B6CCA">
            <w:pPr>
              <w:spacing w:line="240" w:lineRule="auto"/>
              <w:ind w:firstLine="0"/>
              <w:jc w:val="right"/>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70</w:t>
            </w:r>
          </w:p>
        </w:tc>
      </w:tr>
      <w:tr w:rsidR="009B6CCA" w:rsidRPr="009B6CCA" w14:paraId="67D28B0C"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0E3702CC"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One</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6F72F398" w14:textId="77777777" w:rsidR="009B6CCA" w:rsidRPr="009B6CCA" w:rsidRDefault="009B6CCA" w:rsidP="009B6CCA">
            <w:pPr>
              <w:spacing w:line="240" w:lineRule="auto"/>
              <w:ind w:firstLine="0"/>
              <w:jc w:val="right"/>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81</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27F803DC" w14:textId="77777777" w:rsidR="009B6CCA" w:rsidRPr="009B6CCA" w:rsidRDefault="009B6CCA" w:rsidP="009B6CCA">
            <w:pPr>
              <w:spacing w:line="240" w:lineRule="auto"/>
              <w:ind w:firstLine="0"/>
              <w:jc w:val="right"/>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11</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70B8C94A" w14:textId="77777777" w:rsidR="009B6CCA" w:rsidRPr="009B6CCA" w:rsidRDefault="009B6CCA" w:rsidP="009B6CCA">
            <w:pPr>
              <w:spacing w:line="240" w:lineRule="auto"/>
              <w:ind w:firstLine="0"/>
              <w:jc w:val="right"/>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56</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7C0F08D3" w14:textId="77777777" w:rsidR="009B6CCA" w:rsidRPr="009B6CCA" w:rsidRDefault="009B6CCA" w:rsidP="009B6CCA">
            <w:pPr>
              <w:spacing w:line="240" w:lineRule="auto"/>
              <w:ind w:firstLine="0"/>
              <w:jc w:val="right"/>
              <w:rPr>
                <w:rFonts w:ascii="Arial" w:eastAsia="Times New Roman" w:hAnsi="Arial" w:cs="Arial"/>
                <w:kern w:val="0"/>
                <w:sz w:val="20"/>
                <w:szCs w:val="20"/>
                <w:lang w:eastAsia="en-US"/>
              </w:rPr>
            </w:pPr>
          </w:p>
        </w:tc>
      </w:tr>
      <w:tr w:rsidR="009B6CCA" w:rsidRPr="009B6CCA" w14:paraId="25AB6F31"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2D4A11"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Two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7F2792" w14:textId="77777777" w:rsidR="009B6CCA" w:rsidRPr="009B6CCA" w:rsidRDefault="009B6CCA" w:rsidP="009B6CCA">
            <w:pPr>
              <w:spacing w:line="240" w:lineRule="auto"/>
              <w:ind w:firstLine="0"/>
              <w:jc w:val="right"/>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70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1DEB1F" w14:textId="77777777" w:rsidR="009B6CCA" w:rsidRPr="009B6CCA" w:rsidRDefault="009B6CCA" w:rsidP="009B6CCA">
            <w:pPr>
              <w:spacing w:line="240" w:lineRule="auto"/>
              <w:ind w:firstLine="0"/>
              <w:jc w:val="right"/>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78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D1F15B" w14:textId="77777777" w:rsidR="009B6CCA" w:rsidRPr="009B6CCA" w:rsidRDefault="009B6CCA" w:rsidP="009B6CCA">
            <w:pPr>
              <w:spacing w:line="240" w:lineRule="auto"/>
              <w:ind w:firstLine="0"/>
              <w:jc w:val="right"/>
              <w:rPr>
                <w:rFonts w:ascii="Arial" w:eastAsia="Times New Roman" w:hAnsi="Arial" w:cs="Arial"/>
                <w:kern w:val="0"/>
                <w:sz w:val="20"/>
                <w:szCs w:val="20"/>
                <w:lang w:eastAsia="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251BE2" w14:textId="77777777" w:rsidR="009B6CCA" w:rsidRPr="009B6CCA" w:rsidRDefault="009B6CCA" w:rsidP="009B6CCA">
            <w:pPr>
              <w:spacing w:line="240" w:lineRule="auto"/>
              <w:ind w:firstLine="0"/>
              <w:rPr>
                <w:rFonts w:ascii="Times New Roman" w:eastAsia="Times New Roman" w:hAnsi="Times New Roman" w:cs="Times New Roman"/>
                <w:kern w:val="0"/>
                <w:sz w:val="20"/>
                <w:szCs w:val="20"/>
                <w:lang w:eastAsia="en-US"/>
              </w:rPr>
            </w:pPr>
          </w:p>
        </w:tc>
      </w:tr>
      <w:tr w:rsidR="009B6CCA" w:rsidRPr="009B6CCA" w14:paraId="75BA2BD1"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3CD56638"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Three</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61BF4DC1" w14:textId="77777777" w:rsidR="009B6CCA" w:rsidRPr="009B6CCA" w:rsidRDefault="009B6CCA" w:rsidP="009B6CCA">
            <w:pPr>
              <w:spacing w:line="240" w:lineRule="auto"/>
              <w:ind w:firstLine="0"/>
              <w:jc w:val="right"/>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71</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0316D609" w14:textId="77777777" w:rsidR="009B6CCA" w:rsidRPr="009B6CCA" w:rsidRDefault="009B6CCA" w:rsidP="009B6CCA">
            <w:pPr>
              <w:spacing w:line="240" w:lineRule="auto"/>
              <w:ind w:firstLine="0"/>
              <w:jc w:val="right"/>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67</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1E1DC07C" w14:textId="77777777" w:rsidR="009B6CCA" w:rsidRPr="009B6CCA" w:rsidRDefault="009B6CCA" w:rsidP="009B6CCA">
            <w:pPr>
              <w:spacing w:line="240" w:lineRule="auto"/>
              <w:ind w:firstLine="0"/>
              <w:jc w:val="right"/>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50</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766E04C7" w14:textId="77777777" w:rsidR="009B6CCA" w:rsidRPr="009B6CCA" w:rsidRDefault="009B6CCA" w:rsidP="009B6CCA">
            <w:pPr>
              <w:spacing w:line="240" w:lineRule="auto"/>
              <w:ind w:firstLine="0"/>
              <w:jc w:val="right"/>
              <w:rPr>
                <w:rFonts w:ascii="Arial" w:eastAsia="Times New Roman" w:hAnsi="Arial" w:cs="Arial"/>
                <w:kern w:val="0"/>
                <w:sz w:val="20"/>
                <w:szCs w:val="20"/>
                <w:lang w:eastAsia="en-US"/>
              </w:rPr>
            </w:pPr>
          </w:p>
        </w:tc>
      </w:tr>
    </w:tbl>
    <w:p w14:paraId="4414D719" w14:textId="3DC260E8" w:rsidR="009B6CCA" w:rsidRDefault="009B6CCA" w:rsidP="009B6CCA">
      <w:pPr>
        <w:ind w:firstLine="0"/>
        <w:rPr>
          <w:rFonts w:ascii="Calibri" w:hAnsi="Calibri" w:cs="Calibri"/>
        </w:rPr>
      </w:pPr>
      <w:r>
        <w:rPr>
          <w:rFonts w:ascii="Calibri" w:hAnsi="Calibri" w:cs="Calibri"/>
        </w:rPr>
        <w:t xml:space="preserve">Test words and their respective phonemic symbols. </w:t>
      </w:r>
    </w:p>
    <w:tbl>
      <w:tblPr>
        <w:tblW w:w="0" w:type="dxa"/>
        <w:tblCellMar>
          <w:left w:w="0" w:type="dxa"/>
          <w:right w:w="0" w:type="dxa"/>
        </w:tblCellMar>
        <w:tblLook w:val="04A0" w:firstRow="1" w:lastRow="0" w:firstColumn="1" w:lastColumn="0" w:noHBand="0" w:noVBand="1"/>
      </w:tblPr>
      <w:tblGrid>
        <w:gridCol w:w="613"/>
        <w:gridCol w:w="2182"/>
        <w:gridCol w:w="2183"/>
        <w:gridCol w:w="2183"/>
        <w:gridCol w:w="2183"/>
      </w:tblGrid>
      <w:tr w:rsidR="009B6CCA" w:rsidRPr="009B6CCA" w14:paraId="2680CF1E"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51ADD7CE" w14:textId="77777777" w:rsidR="009B6CCA" w:rsidRPr="009B6CCA" w:rsidRDefault="009B6CCA" w:rsidP="009B6CCA">
            <w:pPr>
              <w:spacing w:line="240" w:lineRule="auto"/>
              <w:ind w:firstLine="0"/>
              <w:rPr>
                <w:rFonts w:ascii="Arial" w:eastAsia="Times New Roman" w:hAnsi="Arial" w:cs="Arial"/>
                <w:b/>
                <w:bCs/>
                <w:kern w:val="0"/>
                <w:sz w:val="20"/>
                <w:szCs w:val="20"/>
                <w:lang w:eastAsia="en-US"/>
              </w:rPr>
            </w:pPr>
            <w:r w:rsidRPr="009B6CCA">
              <w:rPr>
                <w:rFonts w:ascii="Arial" w:eastAsia="Times New Roman" w:hAnsi="Arial" w:cs="Arial"/>
                <w:b/>
                <w:bCs/>
                <w:kern w:val="0"/>
                <w:sz w:val="20"/>
                <w:szCs w:val="20"/>
                <w:lang w:eastAsia="en-US"/>
              </w:rPr>
              <w:t>Word</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153CE42A" w14:textId="77777777" w:rsidR="009B6CCA" w:rsidRPr="009B6CCA" w:rsidRDefault="009B6CCA" w:rsidP="009B6CCA">
            <w:pPr>
              <w:spacing w:line="240" w:lineRule="auto"/>
              <w:ind w:firstLine="0"/>
              <w:rPr>
                <w:rFonts w:ascii="Arial" w:eastAsia="Times New Roman" w:hAnsi="Arial" w:cs="Arial"/>
                <w:b/>
                <w:bCs/>
                <w:kern w:val="0"/>
                <w:sz w:val="20"/>
                <w:szCs w:val="20"/>
                <w:lang w:eastAsia="en-US"/>
              </w:rPr>
            </w:pPr>
            <w:r w:rsidRPr="009B6CCA">
              <w:rPr>
                <w:rFonts w:ascii="Arial" w:eastAsia="Times New Roman" w:hAnsi="Arial" w:cs="Arial"/>
                <w:b/>
                <w:bCs/>
                <w:kern w:val="0"/>
                <w:sz w:val="20"/>
                <w:szCs w:val="20"/>
                <w:lang w:eastAsia="en-US"/>
              </w:rPr>
              <w:t>Symbol 1</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5C09C911" w14:textId="77777777" w:rsidR="009B6CCA" w:rsidRPr="009B6CCA" w:rsidRDefault="009B6CCA" w:rsidP="009B6CCA">
            <w:pPr>
              <w:spacing w:line="240" w:lineRule="auto"/>
              <w:ind w:firstLine="0"/>
              <w:rPr>
                <w:rFonts w:ascii="Arial" w:eastAsia="Times New Roman" w:hAnsi="Arial" w:cs="Arial"/>
                <w:b/>
                <w:bCs/>
                <w:kern w:val="0"/>
                <w:sz w:val="20"/>
                <w:szCs w:val="20"/>
                <w:lang w:eastAsia="en-US"/>
              </w:rPr>
            </w:pPr>
            <w:r w:rsidRPr="009B6CCA">
              <w:rPr>
                <w:rFonts w:ascii="Arial" w:eastAsia="Times New Roman" w:hAnsi="Arial" w:cs="Arial"/>
                <w:b/>
                <w:bCs/>
                <w:kern w:val="0"/>
                <w:sz w:val="20"/>
                <w:szCs w:val="20"/>
                <w:lang w:eastAsia="en-US"/>
              </w:rPr>
              <w:t>Symbol 2</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7E7378A6" w14:textId="77777777" w:rsidR="009B6CCA" w:rsidRPr="009B6CCA" w:rsidRDefault="009B6CCA" w:rsidP="009B6CCA">
            <w:pPr>
              <w:spacing w:line="240" w:lineRule="auto"/>
              <w:ind w:firstLine="0"/>
              <w:rPr>
                <w:rFonts w:ascii="Arial" w:eastAsia="Times New Roman" w:hAnsi="Arial" w:cs="Arial"/>
                <w:b/>
                <w:bCs/>
                <w:kern w:val="0"/>
                <w:sz w:val="20"/>
                <w:szCs w:val="20"/>
                <w:lang w:eastAsia="en-US"/>
              </w:rPr>
            </w:pPr>
            <w:r w:rsidRPr="009B6CCA">
              <w:rPr>
                <w:rFonts w:ascii="Arial" w:eastAsia="Times New Roman" w:hAnsi="Arial" w:cs="Arial"/>
                <w:b/>
                <w:bCs/>
                <w:kern w:val="0"/>
                <w:sz w:val="20"/>
                <w:szCs w:val="20"/>
                <w:lang w:eastAsia="en-US"/>
              </w:rPr>
              <w:t>Symbol 3</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2EE87297" w14:textId="77777777" w:rsidR="009B6CCA" w:rsidRPr="009B6CCA" w:rsidRDefault="009B6CCA" w:rsidP="009B6CCA">
            <w:pPr>
              <w:spacing w:line="240" w:lineRule="auto"/>
              <w:ind w:firstLine="0"/>
              <w:rPr>
                <w:rFonts w:ascii="Arial" w:eastAsia="Times New Roman" w:hAnsi="Arial" w:cs="Arial"/>
                <w:b/>
                <w:bCs/>
                <w:kern w:val="0"/>
                <w:sz w:val="20"/>
                <w:szCs w:val="20"/>
                <w:lang w:eastAsia="en-US"/>
              </w:rPr>
            </w:pPr>
            <w:r w:rsidRPr="009B6CCA">
              <w:rPr>
                <w:rFonts w:ascii="Arial" w:eastAsia="Times New Roman" w:hAnsi="Arial" w:cs="Arial"/>
                <w:b/>
                <w:bCs/>
                <w:kern w:val="0"/>
                <w:sz w:val="20"/>
                <w:szCs w:val="20"/>
                <w:lang w:eastAsia="en-US"/>
              </w:rPr>
              <w:t>Symbol 4</w:t>
            </w:r>
          </w:p>
        </w:tc>
      </w:tr>
      <w:tr w:rsidR="009B6CCA" w:rsidRPr="009B6CCA" w14:paraId="595BD125"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967795"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Test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76661F"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LipSet-Layers-Alpha_08.png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3888AD"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LipSet-Layers-Alpha_01.png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E057C0"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LipSet-Layers-Alpha_05.png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9320BD"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LipSet-Layers-Alpha_08.png</w:t>
            </w:r>
          </w:p>
        </w:tc>
      </w:tr>
      <w:tr w:rsidR="009B6CCA" w:rsidRPr="009B6CCA" w14:paraId="09788A53"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32735428"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One</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0D704299"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LipSet-Layers-Alpha_06.png</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26B7A6AC"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LipSet-Layers-Alpha_03.png</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6E81EC13"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LipSet-Layers-Alpha_09.png</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094A7BB5"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p>
        </w:tc>
      </w:tr>
      <w:tr w:rsidR="009B6CCA" w:rsidRPr="009B6CCA" w14:paraId="1F1C10E5"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5F5523"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Two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520865"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LipSet-Layers-Alpha_08.png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18B4BA"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LipSet-Layers-Alpha_02.png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DA1997"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147D6A" w14:textId="77777777" w:rsidR="009B6CCA" w:rsidRPr="009B6CCA" w:rsidRDefault="009B6CCA" w:rsidP="009B6CCA">
            <w:pPr>
              <w:spacing w:line="240" w:lineRule="auto"/>
              <w:ind w:firstLine="0"/>
              <w:rPr>
                <w:rFonts w:ascii="Times New Roman" w:eastAsia="Times New Roman" w:hAnsi="Times New Roman" w:cs="Times New Roman"/>
                <w:kern w:val="0"/>
                <w:sz w:val="20"/>
                <w:szCs w:val="20"/>
                <w:lang w:eastAsia="en-US"/>
              </w:rPr>
            </w:pPr>
          </w:p>
        </w:tc>
      </w:tr>
      <w:tr w:rsidR="009B6CCA" w:rsidRPr="009B6CCA" w14:paraId="260713D9"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12C0DC50"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Three</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0BD0A89B"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LipSet-Layers-Alpha_10.png</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5EE0F6FB"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LipSet-Layers-Alpha_02.png</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776FEF9E"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r w:rsidRPr="009B6CCA">
              <w:rPr>
                <w:rFonts w:ascii="Arial" w:eastAsia="Times New Roman" w:hAnsi="Arial" w:cs="Arial"/>
                <w:kern w:val="0"/>
                <w:sz w:val="20"/>
                <w:szCs w:val="20"/>
                <w:lang w:eastAsia="en-US"/>
              </w:rPr>
              <w:t>LipSet-Layers-Alpha_04.png</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1C488AF1" w14:textId="77777777" w:rsidR="009B6CCA" w:rsidRPr="009B6CCA" w:rsidRDefault="009B6CCA" w:rsidP="009B6CCA">
            <w:pPr>
              <w:spacing w:line="240" w:lineRule="auto"/>
              <w:ind w:firstLine="0"/>
              <w:rPr>
                <w:rFonts w:ascii="Arial" w:eastAsia="Times New Roman" w:hAnsi="Arial" w:cs="Arial"/>
                <w:kern w:val="0"/>
                <w:sz w:val="20"/>
                <w:szCs w:val="20"/>
                <w:lang w:eastAsia="en-US"/>
              </w:rPr>
            </w:pPr>
          </w:p>
        </w:tc>
      </w:tr>
    </w:tbl>
    <w:p w14:paraId="2774C33B" w14:textId="360DA2A4" w:rsidR="009B6CCA" w:rsidRDefault="009B6CCA" w:rsidP="009B6CCA">
      <w:pPr>
        <w:ind w:firstLine="0"/>
        <w:rPr>
          <w:rFonts w:ascii="Calibri" w:hAnsi="Calibri" w:cs="Calibri"/>
        </w:rPr>
      </w:pPr>
      <w:r>
        <w:rPr>
          <w:rFonts w:ascii="Calibri" w:hAnsi="Calibri" w:cs="Calibri"/>
        </w:rPr>
        <w:t xml:space="preserve">Test words and their respective image equivalents. </w:t>
      </w:r>
    </w:p>
    <w:p w14:paraId="44252CD1" w14:textId="773A3939" w:rsidR="009B6CCA" w:rsidRDefault="009B6CCA" w:rsidP="009B6CCA">
      <w:pPr>
        <w:ind w:firstLine="0"/>
        <w:rPr>
          <w:rFonts w:ascii="Calibri" w:hAnsi="Calibri" w:cs="Calibri"/>
        </w:rPr>
      </w:pPr>
      <w:r>
        <w:rPr>
          <w:rFonts w:ascii="Calibri" w:hAnsi="Calibri" w:cs="Calibri"/>
        </w:rPr>
        <w:lastRenderedPageBreak/>
        <w:tab/>
        <w:t xml:space="preserve">These data sets provide the conditions that are tested in the unit tests. The </w:t>
      </w:r>
      <w:proofErr w:type="spellStart"/>
      <w:r>
        <w:rPr>
          <w:rFonts w:ascii="Calibri" w:hAnsi="Calibri" w:cs="Calibri"/>
        </w:rPr>
        <w:t>assertEquals</w:t>
      </w:r>
      <w:proofErr w:type="spellEnd"/>
      <w:r>
        <w:rPr>
          <w:rFonts w:ascii="Calibri" w:hAnsi="Calibri" w:cs="Calibri"/>
        </w:rPr>
        <w:t xml:space="preserve"> methods will each verify the application is producing output that matches the results in these tables. </w:t>
      </w:r>
    </w:p>
    <w:p w14:paraId="0FB22922" w14:textId="33069FA7" w:rsidR="009B6CCA" w:rsidRDefault="009B6CCA" w:rsidP="009B6CCA">
      <w:pPr>
        <w:ind w:firstLine="0"/>
        <w:rPr>
          <w:rFonts w:ascii="Calibri" w:hAnsi="Calibri" w:cs="Calibri"/>
        </w:rPr>
      </w:pPr>
      <w:r>
        <w:rPr>
          <w:rFonts w:ascii="Calibri" w:hAnsi="Calibri" w:cs="Calibri"/>
        </w:rPr>
        <w:tab/>
        <w:t xml:space="preserve">In the case of a discrepancy in one of the </w:t>
      </w:r>
      <w:proofErr w:type="spellStart"/>
      <w:r>
        <w:rPr>
          <w:rFonts w:ascii="Calibri" w:hAnsi="Calibri" w:cs="Calibri"/>
        </w:rPr>
        <w:t>assertEquals</w:t>
      </w:r>
      <w:proofErr w:type="spellEnd"/>
      <w:r>
        <w:rPr>
          <w:rFonts w:ascii="Calibri" w:hAnsi="Calibri" w:cs="Calibri"/>
        </w:rPr>
        <w:t xml:space="preserve"> comparisons the IDE will provide output in the Run console indicating the line in the test that has failed. In the comparison, either the manually derived data is incorrect, or the application’s data is incorrect. After verifying the manual data is correct the IDE can be used to step through the code in debug mode to pinpoint the source of the error. The IDE can be used to ‘watch’ variables as it is running </w:t>
      </w:r>
      <w:r w:rsidR="00496CFD">
        <w:rPr>
          <w:rFonts w:ascii="Calibri" w:hAnsi="Calibri" w:cs="Calibri"/>
        </w:rPr>
        <w:t xml:space="preserve">to verify processes are working correctly. </w:t>
      </w:r>
    </w:p>
    <w:p w14:paraId="202785C3" w14:textId="15E0EA65" w:rsidR="00BF4E6F" w:rsidRPr="00131017" w:rsidRDefault="00BF4E6F" w:rsidP="009B6CCA">
      <w:pPr>
        <w:ind w:firstLine="0"/>
        <w:rPr>
          <w:rFonts w:ascii="Calibri" w:hAnsi="Calibri" w:cs="Calibri"/>
        </w:rPr>
      </w:pPr>
      <w:r>
        <w:rPr>
          <w:rFonts w:ascii="Calibri" w:hAnsi="Calibri" w:cs="Calibri"/>
        </w:rPr>
        <w:tab/>
        <w:t xml:space="preserve">The application also needs to pass the visual verification test. A simple demonstration video will be created to verify the process works in practice. All of the unit tests can pass, but if the final generated image sequences do not match well with the recorded dialog, then the project may be deemed a failure. </w:t>
      </w:r>
      <w:r w:rsidR="0029675B">
        <w:rPr>
          <w:rFonts w:ascii="Calibri" w:hAnsi="Calibri" w:cs="Calibri"/>
        </w:rPr>
        <w:t xml:space="preserve">The demonstration video will provide the visual evidence of a successful test. </w:t>
      </w:r>
    </w:p>
    <w:p w14:paraId="6A7BEFCC" w14:textId="77777777" w:rsidR="007145E1" w:rsidRPr="00C37FA5" w:rsidRDefault="00C84714" w:rsidP="007145E1">
      <w:pPr>
        <w:pStyle w:val="Heading2"/>
        <w:rPr>
          <w:rFonts w:ascii="Calibri" w:hAnsi="Calibri" w:cs="Calibri"/>
        </w:rPr>
      </w:pPr>
      <w:bookmarkStart w:id="20" w:name="_Toc43141018"/>
      <w:r w:rsidRPr="00C37FA5">
        <w:rPr>
          <w:rFonts w:ascii="Calibri" w:hAnsi="Calibri" w:cs="Calibri"/>
        </w:rPr>
        <w:t>Specifications</w:t>
      </w:r>
      <w:bookmarkEnd w:id="20"/>
    </w:p>
    <w:p w14:paraId="2FAB6576" w14:textId="35C2A4FF" w:rsidR="00B526EB" w:rsidRDefault="000F6B09" w:rsidP="00513997">
      <w:pPr>
        <w:rPr>
          <w:rFonts w:ascii="Calibri" w:hAnsi="Calibri" w:cs="Calibri"/>
        </w:rPr>
      </w:pPr>
      <w:r>
        <w:rPr>
          <w:rFonts w:ascii="Calibri" w:hAnsi="Calibri" w:cs="Calibri"/>
        </w:rPr>
        <w:t xml:space="preserve">The following sections of code represent the Unit Tests for the core functionality of this application. These tests were </w:t>
      </w:r>
      <w:r w:rsidR="00055079">
        <w:rPr>
          <w:rFonts w:ascii="Calibri" w:hAnsi="Calibri" w:cs="Calibri"/>
        </w:rPr>
        <w:t>written</w:t>
      </w:r>
      <w:r>
        <w:rPr>
          <w:rFonts w:ascii="Calibri" w:hAnsi="Calibri" w:cs="Calibri"/>
        </w:rPr>
        <w:t xml:space="preserve"> using the Junit5 testing framework. Tests are provided for the Sentence Parser, Word Parser, and Symbol Mapper classes. </w:t>
      </w:r>
    </w:p>
    <w:p w14:paraId="59446EAD" w14:textId="3156D244" w:rsidR="000F6B09" w:rsidRDefault="000F6B09" w:rsidP="000F6B09">
      <w:pPr>
        <w:ind w:firstLine="0"/>
        <w:rPr>
          <w:rFonts w:ascii="Calibri" w:hAnsi="Calibri" w:cs="Calibri"/>
        </w:rPr>
      </w:pPr>
    </w:p>
    <w:p w14:paraId="3939EABC" w14:textId="77777777" w:rsidR="00E82CE3" w:rsidRDefault="00E82CE3">
      <w:pPr>
        <w:rPr>
          <w:rFonts w:ascii="Calibri" w:hAnsi="Calibri" w:cs="Calibri"/>
        </w:rPr>
      </w:pPr>
      <w:r>
        <w:rPr>
          <w:rFonts w:ascii="Calibri" w:hAnsi="Calibri" w:cs="Calibri"/>
        </w:rPr>
        <w:br w:type="page"/>
      </w:r>
    </w:p>
    <w:p w14:paraId="6ACD585C" w14:textId="37F1258A" w:rsidR="000F6B09" w:rsidRDefault="000F6B09" w:rsidP="000F6B09">
      <w:pPr>
        <w:ind w:firstLine="0"/>
        <w:rPr>
          <w:rFonts w:ascii="Calibri" w:hAnsi="Calibri" w:cs="Calibri"/>
        </w:rPr>
      </w:pPr>
      <w:r>
        <w:rPr>
          <w:rFonts w:ascii="Calibri" w:hAnsi="Calibri" w:cs="Calibri"/>
        </w:rPr>
        <w:lastRenderedPageBreak/>
        <w:t>Sentence Parser Test</w:t>
      </w:r>
    </w:p>
    <w:p w14:paraId="13310F9D" w14:textId="52A2B26E" w:rsidR="000F6B09" w:rsidRPr="00C37FA5" w:rsidRDefault="000F6B09" w:rsidP="000F6B09">
      <w:pPr>
        <w:ind w:firstLine="0"/>
        <w:rPr>
          <w:rFonts w:ascii="Calibri" w:hAnsi="Calibri" w:cs="Calibri"/>
        </w:rPr>
      </w:pPr>
      <w:r>
        <w:rPr>
          <w:rFonts w:ascii="Arial" w:hAnsi="Arial" w:cs="Arial"/>
          <w:noProof/>
          <w:color w:val="000000"/>
          <w:sz w:val="22"/>
          <w:szCs w:val="22"/>
          <w:bdr w:val="none" w:sz="0" w:space="0" w:color="auto" w:frame="1"/>
        </w:rPr>
        <w:drawing>
          <wp:inline distT="0" distB="0" distL="0" distR="0" wp14:anchorId="2A8EBEE4" wp14:editId="1F4FE7A8">
            <wp:extent cx="5943600" cy="2570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78A2EC1D" w14:textId="2C71C694" w:rsidR="00055079" w:rsidRDefault="00541278" w:rsidP="00541278">
      <w:pPr>
        <w:ind w:firstLine="0"/>
        <w:rPr>
          <w:rFonts w:ascii="Calibri" w:hAnsi="Calibri" w:cs="Calibri"/>
          <w:noProof/>
          <w:lang w:eastAsia="en-US"/>
        </w:rPr>
      </w:pPr>
      <w:r>
        <w:rPr>
          <w:rFonts w:ascii="Calibri" w:hAnsi="Calibri" w:cs="Calibri"/>
          <w:noProof/>
          <w:lang w:eastAsia="en-US"/>
        </w:rPr>
        <w:t xml:space="preserve">The above code represents a unit test for the SentenceParser class. The test is verifying the parsing of the raw input sentence down to individual words. </w:t>
      </w:r>
      <w:r w:rsidR="00055079">
        <w:rPr>
          <w:rFonts w:ascii="Calibri" w:hAnsi="Calibri" w:cs="Calibri"/>
          <w:noProof/>
          <w:lang w:eastAsia="en-US"/>
        </w:rPr>
        <w:br w:type="page"/>
      </w:r>
    </w:p>
    <w:p w14:paraId="2BA073F8" w14:textId="2487610D" w:rsidR="000F6B09" w:rsidRDefault="000F6B09" w:rsidP="000F6B09">
      <w:pPr>
        <w:ind w:firstLine="0"/>
        <w:rPr>
          <w:rFonts w:ascii="Calibri" w:hAnsi="Calibri" w:cs="Calibri"/>
          <w:noProof/>
          <w:lang w:eastAsia="en-US"/>
        </w:rPr>
      </w:pPr>
      <w:r>
        <w:rPr>
          <w:rFonts w:ascii="Calibri" w:hAnsi="Calibri" w:cs="Calibri"/>
          <w:noProof/>
          <w:lang w:eastAsia="en-US"/>
        </w:rPr>
        <w:lastRenderedPageBreak/>
        <w:t>Word Parser Test</w:t>
      </w:r>
    </w:p>
    <w:p w14:paraId="2EEBBB90" w14:textId="23B30A73" w:rsidR="00055079" w:rsidRDefault="000F6B09" w:rsidP="00541278">
      <w:pPr>
        <w:ind w:firstLine="0"/>
        <w:rPr>
          <w:rFonts w:ascii="Calibri" w:hAnsi="Calibri" w:cs="Calibri"/>
        </w:rPr>
      </w:pPr>
      <w:r>
        <w:rPr>
          <w:rFonts w:ascii="Arial" w:hAnsi="Arial" w:cs="Arial"/>
          <w:noProof/>
          <w:color w:val="000000"/>
          <w:sz w:val="22"/>
          <w:szCs w:val="22"/>
          <w:bdr w:val="none" w:sz="0" w:space="0" w:color="auto" w:frame="1"/>
        </w:rPr>
        <w:drawing>
          <wp:inline distT="0" distB="0" distL="0" distR="0" wp14:anchorId="26759E5F" wp14:editId="74A8D8D5">
            <wp:extent cx="5943600" cy="497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972050"/>
                    </a:xfrm>
                    <a:prstGeom prst="rect">
                      <a:avLst/>
                    </a:prstGeom>
                    <a:noFill/>
                    <a:ln>
                      <a:noFill/>
                    </a:ln>
                  </pic:spPr>
                </pic:pic>
              </a:graphicData>
            </a:graphic>
          </wp:inline>
        </w:drawing>
      </w:r>
    </w:p>
    <w:p w14:paraId="26A49108" w14:textId="51E7F133" w:rsidR="00541278" w:rsidRDefault="00541278" w:rsidP="00541278">
      <w:pPr>
        <w:ind w:firstLine="0"/>
        <w:rPr>
          <w:rFonts w:ascii="Calibri" w:hAnsi="Calibri" w:cs="Calibri"/>
        </w:rPr>
      </w:pPr>
      <w:r>
        <w:rPr>
          <w:rFonts w:ascii="Calibri" w:hAnsi="Calibri" w:cs="Calibri"/>
        </w:rPr>
        <w:t xml:space="preserve">The above code represents the unit tests for the </w:t>
      </w:r>
      <w:proofErr w:type="spellStart"/>
      <w:r>
        <w:rPr>
          <w:rFonts w:ascii="Calibri" w:hAnsi="Calibri" w:cs="Calibri"/>
        </w:rPr>
        <w:t>WordParser</w:t>
      </w:r>
      <w:proofErr w:type="spellEnd"/>
      <w:r>
        <w:rPr>
          <w:rFonts w:ascii="Calibri" w:hAnsi="Calibri" w:cs="Calibri"/>
        </w:rPr>
        <w:t xml:space="preserve"> class. The tests aim to verify that words are being broken down into constituent phonemic symbols properly. </w:t>
      </w:r>
    </w:p>
    <w:p w14:paraId="05F3583E" w14:textId="77777777" w:rsidR="00541278" w:rsidRDefault="00541278" w:rsidP="00541278">
      <w:pPr>
        <w:ind w:firstLine="0"/>
        <w:rPr>
          <w:rFonts w:ascii="Calibri" w:hAnsi="Calibri" w:cs="Calibri"/>
        </w:rPr>
      </w:pPr>
    </w:p>
    <w:p w14:paraId="2FDD85A9" w14:textId="77777777" w:rsidR="00541278" w:rsidRDefault="00541278">
      <w:pPr>
        <w:rPr>
          <w:rFonts w:ascii="Calibri" w:hAnsi="Calibri" w:cs="Calibri"/>
        </w:rPr>
      </w:pPr>
      <w:r>
        <w:rPr>
          <w:rFonts w:ascii="Calibri" w:hAnsi="Calibri" w:cs="Calibri"/>
        </w:rPr>
        <w:br w:type="page"/>
      </w:r>
    </w:p>
    <w:p w14:paraId="506FFC78" w14:textId="638CE942" w:rsidR="00B526EB" w:rsidRDefault="000F6B09" w:rsidP="000F6B09">
      <w:pPr>
        <w:ind w:firstLine="0"/>
        <w:rPr>
          <w:rFonts w:ascii="Calibri" w:hAnsi="Calibri" w:cs="Calibri"/>
        </w:rPr>
      </w:pPr>
      <w:r>
        <w:rPr>
          <w:rFonts w:ascii="Calibri" w:hAnsi="Calibri" w:cs="Calibri"/>
        </w:rPr>
        <w:lastRenderedPageBreak/>
        <w:t>Symbol Mapper Test</w:t>
      </w:r>
    </w:p>
    <w:p w14:paraId="73355691" w14:textId="3C16B1C6" w:rsidR="00C345BC" w:rsidRDefault="000F6B09" w:rsidP="000F6B09">
      <w:pPr>
        <w:ind w:firstLine="0"/>
        <w:rPr>
          <w:rFonts w:ascii="Calibri" w:hAnsi="Calibri" w:cs="Calibri"/>
        </w:rPr>
      </w:pPr>
      <w:r>
        <w:rPr>
          <w:rFonts w:ascii="Arial" w:hAnsi="Arial" w:cs="Arial"/>
          <w:noProof/>
          <w:color w:val="000000"/>
          <w:sz w:val="22"/>
          <w:szCs w:val="22"/>
          <w:bdr w:val="none" w:sz="0" w:space="0" w:color="auto" w:frame="1"/>
        </w:rPr>
        <w:drawing>
          <wp:inline distT="0" distB="0" distL="0" distR="0" wp14:anchorId="7F26D91C" wp14:editId="04060AD2">
            <wp:extent cx="5943600" cy="51047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104765"/>
                    </a:xfrm>
                    <a:prstGeom prst="rect">
                      <a:avLst/>
                    </a:prstGeom>
                    <a:noFill/>
                    <a:ln>
                      <a:noFill/>
                    </a:ln>
                  </pic:spPr>
                </pic:pic>
              </a:graphicData>
            </a:graphic>
          </wp:inline>
        </w:drawing>
      </w:r>
    </w:p>
    <w:p w14:paraId="17CBAC6F" w14:textId="74D50408" w:rsidR="000F6B09" w:rsidRDefault="00541278" w:rsidP="00541278">
      <w:pPr>
        <w:ind w:firstLine="0"/>
        <w:rPr>
          <w:rFonts w:ascii="Calibri" w:hAnsi="Calibri" w:cs="Calibri"/>
        </w:rPr>
      </w:pPr>
      <w:r>
        <w:rPr>
          <w:rFonts w:ascii="Calibri" w:hAnsi="Calibri" w:cs="Calibri"/>
        </w:rPr>
        <w:t xml:space="preserve">The above code represents the unit tests for the </w:t>
      </w:r>
      <w:proofErr w:type="spellStart"/>
      <w:r>
        <w:rPr>
          <w:rFonts w:ascii="Calibri" w:hAnsi="Calibri" w:cs="Calibri"/>
        </w:rPr>
        <w:t>SymbolMapper</w:t>
      </w:r>
      <w:proofErr w:type="spellEnd"/>
      <w:r>
        <w:rPr>
          <w:rFonts w:ascii="Calibri" w:hAnsi="Calibri" w:cs="Calibri"/>
        </w:rPr>
        <w:t xml:space="preserve"> class. The tests are looking to verify that phonemic symbols are being properly mapped to the chosen image set. </w:t>
      </w:r>
      <w:r w:rsidR="000F6B09">
        <w:rPr>
          <w:rFonts w:ascii="Calibri" w:hAnsi="Calibri" w:cs="Calibri"/>
        </w:rPr>
        <w:br w:type="page"/>
      </w:r>
    </w:p>
    <w:p w14:paraId="23A8F0B5" w14:textId="77777777" w:rsidR="007145E1" w:rsidRPr="00C37FA5" w:rsidRDefault="00C84714" w:rsidP="007145E1">
      <w:pPr>
        <w:pStyle w:val="Heading2"/>
        <w:rPr>
          <w:rFonts w:ascii="Calibri" w:hAnsi="Calibri" w:cs="Calibri"/>
        </w:rPr>
      </w:pPr>
      <w:bookmarkStart w:id="21" w:name="_Toc43141019"/>
      <w:r w:rsidRPr="00C37FA5">
        <w:rPr>
          <w:rFonts w:ascii="Calibri" w:hAnsi="Calibri" w:cs="Calibri"/>
        </w:rPr>
        <w:lastRenderedPageBreak/>
        <w:t>Procedures</w:t>
      </w:r>
      <w:bookmarkEnd w:id="21"/>
    </w:p>
    <w:p w14:paraId="2327179D" w14:textId="62A01409" w:rsidR="00B526EB" w:rsidRPr="00F0309E" w:rsidRDefault="00F0309E" w:rsidP="003C18EC">
      <w:pPr>
        <w:rPr>
          <w:rFonts w:ascii="Calibri" w:hAnsi="Calibri" w:cs="Calibri"/>
        </w:rPr>
      </w:pPr>
      <w:r>
        <w:rPr>
          <w:rFonts w:ascii="Calibri" w:hAnsi="Calibri" w:cs="Calibri"/>
        </w:rPr>
        <w:t>The testing process was conducted with the following steps:</w:t>
      </w:r>
    </w:p>
    <w:p w14:paraId="5C3674F2" w14:textId="76005ED0" w:rsidR="00F0309E" w:rsidRDefault="00F0309E" w:rsidP="00F0309E">
      <w:pPr>
        <w:pStyle w:val="ListParagraph"/>
        <w:numPr>
          <w:ilvl w:val="0"/>
          <w:numId w:val="39"/>
        </w:numPr>
        <w:rPr>
          <w:rFonts w:ascii="Calibri" w:hAnsi="Calibri" w:cs="Calibri"/>
        </w:rPr>
      </w:pPr>
      <w:r>
        <w:rPr>
          <w:rFonts w:ascii="Calibri" w:hAnsi="Calibri" w:cs="Calibri"/>
        </w:rPr>
        <w:t xml:space="preserve">Decide on an input sentence. For example, I used </w:t>
      </w:r>
      <w:r w:rsidRPr="00F0309E">
        <w:rPr>
          <w:rFonts w:ascii="Calibri" w:hAnsi="Calibri" w:cs="Calibri"/>
        </w:rPr>
        <w:t>"Test. One, Two; THREE"</w:t>
      </w:r>
      <w:r>
        <w:rPr>
          <w:rFonts w:ascii="Calibri" w:hAnsi="Calibri" w:cs="Calibri"/>
        </w:rPr>
        <w:t xml:space="preserve"> as the input. This </w:t>
      </w:r>
      <w:r w:rsidR="00F61027">
        <w:rPr>
          <w:rFonts w:ascii="Calibri" w:hAnsi="Calibri" w:cs="Calibri"/>
        </w:rPr>
        <w:t>input aimed to test</w:t>
      </w:r>
      <w:r>
        <w:rPr>
          <w:rFonts w:ascii="Calibri" w:hAnsi="Calibri" w:cs="Calibri"/>
        </w:rPr>
        <w:t xml:space="preserve"> the </w:t>
      </w:r>
      <w:proofErr w:type="spellStart"/>
      <w:r w:rsidR="00F61027">
        <w:rPr>
          <w:rFonts w:ascii="Calibri" w:hAnsi="Calibri" w:cs="Calibri"/>
        </w:rPr>
        <w:t>S</w:t>
      </w:r>
      <w:r>
        <w:rPr>
          <w:rFonts w:ascii="Calibri" w:hAnsi="Calibri" w:cs="Calibri"/>
        </w:rPr>
        <w:t>entenceParser</w:t>
      </w:r>
      <w:proofErr w:type="spellEnd"/>
      <w:r w:rsidR="00F61027">
        <w:rPr>
          <w:rFonts w:ascii="Calibri" w:hAnsi="Calibri" w:cs="Calibri"/>
        </w:rPr>
        <w:t xml:space="preserve"> class</w:t>
      </w:r>
      <w:r>
        <w:rPr>
          <w:rFonts w:ascii="Calibri" w:hAnsi="Calibri" w:cs="Calibri"/>
        </w:rPr>
        <w:t xml:space="preserve"> against punctuation and word capitalization. </w:t>
      </w:r>
    </w:p>
    <w:p w14:paraId="74A57AFE" w14:textId="30380FDD" w:rsidR="00F0309E" w:rsidRDefault="00F0309E" w:rsidP="00F0309E">
      <w:pPr>
        <w:pStyle w:val="ListParagraph"/>
        <w:numPr>
          <w:ilvl w:val="0"/>
          <w:numId w:val="39"/>
        </w:numPr>
        <w:rPr>
          <w:rFonts w:ascii="Calibri" w:hAnsi="Calibri" w:cs="Calibri"/>
        </w:rPr>
      </w:pPr>
      <w:r>
        <w:rPr>
          <w:rFonts w:ascii="Calibri" w:hAnsi="Calibri" w:cs="Calibri"/>
        </w:rPr>
        <w:t xml:space="preserve">Manually find the symbols that compose the words in the input sentence. The table with this information is available above in the pass/fail criteria section. </w:t>
      </w:r>
    </w:p>
    <w:p w14:paraId="71C554CB" w14:textId="7B2AC9C9" w:rsidR="00F0309E" w:rsidRDefault="00F0309E" w:rsidP="00F0309E">
      <w:pPr>
        <w:pStyle w:val="ListParagraph"/>
        <w:numPr>
          <w:ilvl w:val="0"/>
          <w:numId w:val="39"/>
        </w:numPr>
        <w:rPr>
          <w:rFonts w:ascii="Calibri" w:hAnsi="Calibri" w:cs="Calibri"/>
        </w:rPr>
      </w:pPr>
      <w:r>
        <w:rPr>
          <w:rFonts w:ascii="Calibri" w:hAnsi="Calibri" w:cs="Calibri"/>
        </w:rPr>
        <w:t xml:space="preserve">Create the tests based on the manually derived data. With the same input sentence, the application should arrive at the same results found manually. </w:t>
      </w:r>
    </w:p>
    <w:p w14:paraId="338C2A98" w14:textId="4BD5117C" w:rsidR="00F0309E" w:rsidRPr="00F0309E" w:rsidRDefault="00F0309E" w:rsidP="00F0309E">
      <w:pPr>
        <w:pStyle w:val="ListParagraph"/>
        <w:numPr>
          <w:ilvl w:val="0"/>
          <w:numId w:val="39"/>
        </w:numPr>
        <w:rPr>
          <w:rFonts w:ascii="Calibri" w:hAnsi="Calibri" w:cs="Calibri"/>
        </w:rPr>
      </w:pPr>
      <w:r>
        <w:rPr>
          <w:rFonts w:ascii="Calibri" w:hAnsi="Calibri" w:cs="Calibri"/>
        </w:rPr>
        <w:t xml:space="preserve">For each failed test, view the expected and actual result and begin searching for a cause of discrepancy. </w:t>
      </w:r>
    </w:p>
    <w:p w14:paraId="143DCFFC" w14:textId="77777777" w:rsidR="00055079" w:rsidRPr="00C37FA5" w:rsidRDefault="00055079" w:rsidP="003C18EC">
      <w:pPr>
        <w:rPr>
          <w:rFonts w:ascii="Calibri" w:hAnsi="Calibri" w:cs="Calibri"/>
        </w:rPr>
      </w:pPr>
    </w:p>
    <w:p w14:paraId="2DC19CEE" w14:textId="77777777" w:rsidR="007145E1" w:rsidRPr="00C37FA5" w:rsidRDefault="00C84714" w:rsidP="007145E1">
      <w:pPr>
        <w:pStyle w:val="Heading2"/>
        <w:rPr>
          <w:rFonts w:ascii="Calibri" w:hAnsi="Calibri" w:cs="Calibri"/>
        </w:rPr>
      </w:pPr>
      <w:bookmarkStart w:id="22" w:name="_Toc43141020"/>
      <w:r w:rsidRPr="00C37FA5">
        <w:rPr>
          <w:rFonts w:ascii="Calibri" w:hAnsi="Calibri" w:cs="Calibri"/>
        </w:rPr>
        <w:t>Results</w:t>
      </w:r>
      <w:bookmarkEnd w:id="22"/>
    </w:p>
    <w:p w14:paraId="77AE2775" w14:textId="1FA7DE71" w:rsidR="00B526EB" w:rsidRPr="00F0309E" w:rsidRDefault="00F0309E" w:rsidP="00B526EB">
      <w:pPr>
        <w:rPr>
          <w:rFonts w:ascii="Calibri" w:hAnsi="Calibri" w:cs="Calibri"/>
        </w:rPr>
      </w:pPr>
      <w:r>
        <w:rPr>
          <w:rFonts w:ascii="Calibri" w:hAnsi="Calibri" w:cs="Calibri"/>
        </w:rPr>
        <w:t xml:space="preserve">Provided below is a screenshot of the IDE console after running the unit tests. If </w:t>
      </w:r>
      <w:r w:rsidR="00F61027">
        <w:rPr>
          <w:rFonts w:ascii="Calibri" w:hAnsi="Calibri" w:cs="Calibri"/>
        </w:rPr>
        <w:t>all</w:t>
      </w:r>
      <w:r>
        <w:rPr>
          <w:rFonts w:ascii="Calibri" w:hAnsi="Calibri" w:cs="Calibri"/>
        </w:rPr>
        <w:t xml:space="preserve"> the comparisons made in the </w:t>
      </w:r>
      <w:proofErr w:type="spellStart"/>
      <w:r>
        <w:rPr>
          <w:rFonts w:ascii="Calibri" w:hAnsi="Calibri" w:cs="Calibri"/>
        </w:rPr>
        <w:t>assertEquals</w:t>
      </w:r>
      <w:proofErr w:type="spellEnd"/>
      <w:r>
        <w:rPr>
          <w:rFonts w:ascii="Calibri" w:hAnsi="Calibri" w:cs="Calibri"/>
        </w:rPr>
        <w:t xml:space="preserve"> methods are true, the output should look as it does here. If a comparison </w:t>
      </w:r>
      <w:r w:rsidR="00F61027">
        <w:rPr>
          <w:rFonts w:ascii="Calibri" w:hAnsi="Calibri" w:cs="Calibri"/>
        </w:rPr>
        <w:t>were</w:t>
      </w:r>
      <w:r>
        <w:rPr>
          <w:rFonts w:ascii="Calibri" w:hAnsi="Calibri" w:cs="Calibri"/>
        </w:rPr>
        <w:t xml:space="preserve"> false, information about what failed would be provided in the same area. </w:t>
      </w:r>
    </w:p>
    <w:p w14:paraId="71A3D722" w14:textId="77777777" w:rsidR="00055079" w:rsidRPr="00055079" w:rsidRDefault="00055079" w:rsidP="00B526EB">
      <w:pPr>
        <w:rPr>
          <w:rFonts w:ascii="Calibri" w:hAnsi="Calibri" w:cs="Calibri"/>
        </w:rPr>
      </w:pPr>
    </w:p>
    <w:p w14:paraId="7104540B" w14:textId="4AFCCC62" w:rsidR="00055079" w:rsidRPr="00C37FA5" w:rsidRDefault="00055079" w:rsidP="00B526EB">
      <w:pPr>
        <w:rPr>
          <w:rFonts w:ascii="Calibri" w:hAnsi="Calibri" w:cs="Calibri"/>
        </w:rPr>
      </w:pPr>
      <w:r>
        <w:rPr>
          <w:rFonts w:ascii="Arial" w:hAnsi="Arial" w:cs="Arial"/>
          <w:noProof/>
          <w:color w:val="000000"/>
          <w:sz w:val="22"/>
          <w:szCs w:val="22"/>
          <w:bdr w:val="none" w:sz="0" w:space="0" w:color="auto" w:frame="1"/>
        </w:rPr>
        <w:lastRenderedPageBreak/>
        <w:drawing>
          <wp:inline distT="0" distB="0" distL="0" distR="0" wp14:anchorId="5F39A43D" wp14:editId="415EB3CB">
            <wp:extent cx="3822700" cy="2720975"/>
            <wp:effectExtent l="0" t="0" r="635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2700" cy="2720975"/>
                    </a:xfrm>
                    <a:prstGeom prst="rect">
                      <a:avLst/>
                    </a:prstGeom>
                    <a:noFill/>
                    <a:ln>
                      <a:noFill/>
                    </a:ln>
                  </pic:spPr>
                </pic:pic>
              </a:graphicData>
            </a:graphic>
          </wp:inline>
        </w:drawing>
      </w:r>
    </w:p>
    <w:p w14:paraId="6F2C9AE7" w14:textId="749EF215" w:rsidR="00B526EB" w:rsidRPr="00C37FA5" w:rsidRDefault="00B526EB" w:rsidP="00B526EB">
      <w:pPr>
        <w:rPr>
          <w:rFonts w:ascii="Calibri" w:hAnsi="Calibri" w:cs="Calibri"/>
        </w:rPr>
      </w:pPr>
    </w:p>
    <w:p w14:paraId="1D3F833C" w14:textId="77777777" w:rsidR="00B526EB" w:rsidRPr="00C37FA5" w:rsidRDefault="00B526EB" w:rsidP="00B526EB">
      <w:pPr>
        <w:rPr>
          <w:rFonts w:ascii="Calibri" w:hAnsi="Calibri" w:cs="Calibri"/>
        </w:rPr>
      </w:pPr>
    </w:p>
    <w:p w14:paraId="289A5D41" w14:textId="77777777" w:rsidR="00B526EB" w:rsidRPr="00C37FA5" w:rsidRDefault="00B526EB" w:rsidP="00B526EB">
      <w:pPr>
        <w:rPr>
          <w:rFonts w:ascii="Calibri" w:hAnsi="Calibri" w:cs="Calibri"/>
        </w:rPr>
      </w:pPr>
    </w:p>
    <w:p w14:paraId="44F852E4" w14:textId="77777777" w:rsidR="009E5B9C" w:rsidRPr="00C37FA5" w:rsidRDefault="00C84714" w:rsidP="009E5B9C">
      <w:pPr>
        <w:pStyle w:val="Heading1"/>
        <w:rPr>
          <w:rFonts w:ascii="Calibri" w:hAnsi="Calibri" w:cs="Calibri"/>
        </w:rPr>
      </w:pPr>
      <w:bookmarkStart w:id="23" w:name="_Toc43141021"/>
      <w:r w:rsidRPr="00C37FA5">
        <w:rPr>
          <w:rFonts w:ascii="Calibri" w:hAnsi="Calibri" w:cs="Calibri"/>
        </w:rPr>
        <w:t>C4. Source Code</w:t>
      </w:r>
      <w:bookmarkEnd w:id="23"/>
    </w:p>
    <w:p w14:paraId="0590CB39" w14:textId="0B255804" w:rsidR="009E5B9C" w:rsidRPr="00C37FA5" w:rsidRDefault="000F6B09" w:rsidP="009E5B9C">
      <w:pPr>
        <w:rPr>
          <w:rFonts w:ascii="Calibri" w:hAnsi="Calibri" w:cs="Calibri"/>
        </w:rPr>
      </w:pPr>
      <w:r>
        <w:rPr>
          <w:rFonts w:ascii="Calibri" w:hAnsi="Calibri" w:cs="Calibri"/>
        </w:rPr>
        <w:t>The source code for this application has been included with Sections A, C, and User Guide.</w:t>
      </w:r>
    </w:p>
    <w:p w14:paraId="1ED10DBF" w14:textId="77777777" w:rsidR="00AD054B" w:rsidRPr="00C37FA5" w:rsidRDefault="00AD054B" w:rsidP="009E5B9C">
      <w:pPr>
        <w:pStyle w:val="Heading1"/>
        <w:rPr>
          <w:rFonts w:ascii="Calibri" w:hAnsi="Calibri" w:cs="Calibri"/>
        </w:rPr>
      </w:pPr>
    </w:p>
    <w:p w14:paraId="32637077" w14:textId="77777777" w:rsidR="00E81978" w:rsidRPr="00C37FA5" w:rsidRDefault="00E81978" w:rsidP="003B41EC">
      <w:pPr>
        <w:pStyle w:val="Bibliography"/>
        <w:ind w:left="0" w:firstLine="0"/>
        <w:rPr>
          <w:rFonts w:ascii="Calibri" w:hAnsi="Calibri" w:cs="Calibri"/>
          <w:noProof/>
        </w:rPr>
      </w:pPr>
    </w:p>
    <w:sectPr w:rsidR="00E81978" w:rsidRPr="00C37FA5">
      <w:headerReference w:type="default" r:id="rId25"/>
      <w:headerReference w:type="first" r:id="rId2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A7275" w14:textId="77777777" w:rsidR="00B00A8B" w:rsidRDefault="00B00A8B">
      <w:pPr>
        <w:spacing w:line="240" w:lineRule="auto"/>
      </w:pPr>
      <w:r>
        <w:separator/>
      </w:r>
    </w:p>
  </w:endnote>
  <w:endnote w:type="continuationSeparator" w:id="0">
    <w:p w14:paraId="274675B2" w14:textId="77777777" w:rsidR="00B00A8B" w:rsidRDefault="00B00A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2B87A" w14:textId="77777777" w:rsidR="00B00A8B" w:rsidRDefault="00B00A8B">
      <w:pPr>
        <w:spacing w:line="240" w:lineRule="auto"/>
      </w:pPr>
      <w:r>
        <w:separator/>
      </w:r>
    </w:p>
  </w:footnote>
  <w:footnote w:type="continuationSeparator" w:id="0">
    <w:p w14:paraId="0782BE1C" w14:textId="77777777" w:rsidR="00B00A8B" w:rsidRDefault="00B00A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B6004" w14:textId="6BBB691F" w:rsidR="00541278" w:rsidRPr="00255CCF" w:rsidRDefault="00B00A8B">
    <w:pPr>
      <w:pStyle w:val="Header"/>
      <w:rPr>
        <w:caps/>
        <w:noProof/>
      </w:rP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EndPr/>
      <w:sdtContent>
        <w:r w:rsidR="00541278" w:rsidRPr="00255CCF">
          <w:t>C868 – Capstone Project – Text to Phoneme Converter</w:t>
        </w:r>
      </w:sdtContent>
    </w:sdt>
    <w:r w:rsidR="00541278">
      <w:ptab w:relativeTo="margin" w:alignment="right" w:leader="none"/>
    </w:r>
    <w:r w:rsidR="00541278">
      <w:rPr>
        <w:rStyle w:val="Strong"/>
      </w:rPr>
      <w:fldChar w:fldCharType="begin"/>
    </w:r>
    <w:r w:rsidR="00541278">
      <w:rPr>
        <w:rStyle w:val="Strong"/>
      </w:rPr>
      <w:instrText xml:space="preserve"> PAGE   \* MERGEFORMAT </w:instrText>
    </w:r>
    <w:r w:rsidR="00541278">
      <w:rPr>
        <w:rStyle w:val="Strong"/>
      </w:rPr>
      <w:fldChar w:fldCharType="separate"/>
    </w:r>
    <w:r w:rsidR="00541278">
      <w:rPr>
        <w:rStyle w:val="Strong"/>
        <w:noProof/>
      </w:rPr>
      <w:t>2</w:t>
    </w:r>
    <w:r w:rsidR="00541278">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8B774" w14:textId="4F5F4C54" w:rsidR="00541278" w:rsidRDefault="00541278">
    <w:pPr>
      <w:pStyle w:val="Header"/>
      <w:rPr>
        <w:rStyle w:val="Strong"/>
      </w:rPr>
    </w:pPr>
    <w:r>
      <w:t>C868 – Capstone Project – Text to Phoneme Converter</w:t>
    </w:r>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3" w15:restartNumberingAfterBreak="0">
    <w:nsid w:val="13B410B4"/>
    <w:multiLevelType w:val="hybridMultilevel"/>
    <w:tmpl w:val="0FA45D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5"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6"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18"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19" w15:restartNumberingAfterBreak="0">
    <w:nsid w:val="303070E3"/>
    <w:multiLevelType w:val="hybridMultilevel"/>
    <w:tmpl w:val="15469D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1"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2"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3"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4"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2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D6B42A7"/>
    <w:multiLevelType w:val="hybridMultilevel"/>
    <w:tmpl w:val="AA7E575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2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0"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1"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2" w15:restartNumberingAfterBreak="0">
    <w:nsid w:val="6C6A7C2E"/>
    <w:multiLevelType w:val="hybridMultilevel"/>
    <w:tmpl w:val="A38CE3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36"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37"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4"/>
  </w:num>
  <w:num w:numId="13">
    <w:abstractNumId w:val="28"/>
  </w:num>
  <w:num w:numId="14">
    <w:abstractNumId w:val="25"/>
  </w:num>
  <w:num w:numId="15">
    <w:abstractNumId w:val="33"/>
  </w:num>
  <w:num w:numId="16">
    <w:abstractNumId w:val="14"/>
  </w:num>
  <w:num w:numId="17">
    <w:abstractNumId w:val="18"/>
  </w:num>
  <w:num w:numId="18">
    <w:abstractNumId w:val="16"/>
  </w:num>
  <w:num w:numId="19">
    <w:abstractNumId w:val="27"/>
  </w:num>
  <w:num w:numId="20">
    <w:abstractNumId w:val="21"/>
  </w:num>
  <w:num w:numId="21">
    <w:abstractNumId w:val="23"/>
  </w:num>
  <w:num w:numId="22">
    <w:abstractNumId w:val="17"/>
  </w:num>
  <w:num w:numId="23">
    <w:abstractNumId w:val="31"/>
  </w:num>
  <w:num w:numId="24">
    <w:abstractNumId w:val="37"/>
  </w:num>
  <w:num w:numId="25">
    <w:abstractNumId w:val="36"/>
  </w:num>
  <w:num w:numId="26">
    <w:abstractNumId w:val="30"/>
  </w:num>
  <w:num w:numId="27">
    <w:abstractNumId w:val="12"/>
  </w:num>
  <w:num w:numId="28">
    <w:abstractNumId w:val="35"/>
  </w:num>
  <w:num w:numId="29">
    <w:abstractNumId w:val="24"/>
  </w:num>
  <w:num w:numId="30">
    <w:abstractNumId w:val="29"/>
  </w:num>
  <w:num w:numId="31">
    <w:abstractNumId w:val="11"/>
  </w:num>
  <w:num w:numId="32">
    <w:abstractNumId w:val="15"/>
  </w:num>
  <w:num w:numId="33">
    <w:abstractNumId w:val="10"/>
  </w:num>
  <w:num w:numId="34">
    <w:abstractNumId w:val="22"/>
  </w:num>
  <w:num w:numId="35">
    <w:abstractNumId w:val="20"/>
  </w:num>
  <w:num w:numId="36">
    <w:abstractNumId w:val="13"/>
  </w:num>
  <w:num w:numId="37">
    <w:abstractNumId w:val="32"/>
  </w:num>
  <w:num w:numId="38">
    <w:abstractNumId w:val="26"/>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548"/>
    <w:rsid w:val="00020490"/>
    <w:rsid w:val="00041E46"/>
    <w:rsid w:val="00055079"/>
    <w:rsid w:val="000770AA"/>
    <w:rsid w:val="000B44D7"/>
    <w:rsid w:val="000C6E20"/>
    <w:rsid w:val="000D3F41"/>
    <w:rsid w:val="000F6B09"/>
    <w:rsid w:val="001043A2"/>
    <w:rsid w:val="00131017"/>
    <w:rsid w:val="0017603E"/>
    <w:rsid w:val="001F3DD3"/>
    <w:rsid w:val="002052D1"/>
    <w:rsid w:val="00255CCF"/>
    <w:rsid w:val="0029675B"/>
    <w:rsid w:val="002A7E84"/>
    <w:rsid w:val="002C2780"/>
    <w:rsid w:val="002D52B1"/>
    <w:rsid w:val="002F1878"/>
    <w:rsid w:val="002F42F7"/>
    <w:rsid w:val="00326F16"/>
    <w:rsid w:val="00333283"/>
    <w:rsid w:val="00352E07"/>
    <w:rsid w:val="00355DCA"/>
    <w:rsid w:val="00370537"/>
    <w:rsid w:val="003B41EC"/>
    <w:rsid w:val="003B6E1F"/>
    <w:rsid w:val="003C0F1A"/>
    <w:rsid w:val="003C18EC"/>
    <w:rsid w:val="003D2D2D"/>
    <w:rsid w:val="004060AD"/>
    <w:rsid w:val="00452634"/>
    <w:rsid w:val="00466BC2"/>
    <w:rsid w:val="004858AE"/>
    <w:rsid w:val="00496CFD"/>
    <w:rsid w:val="00513997"/>
    <w:rsid w:val="0052001B"/>
    <w:rsid w:val="005318E8"/>
    <w:rsid w:val="00533B12"/>
    <w:rsid w:val="00541278"/>
    <w:rsid w:val="00551A02"/>
    <w:rsid w:val="005534FA"/>
    <w:rsid w:val="00564D26"/>
    <w:rsid w:val="00571192"/>
    <w:rsid w:val="0057611F"/>
    <w:rsid w:val="0058592A"/>
    <w:rsid w:val="005A34F6"/>
    <w:rsid w:val="005B096A"/>
    <w:rsid w:val="005D3A03"/>
    <w:rsid w:val="005E126D"/>
    <w:rsid w:val="005F3D1C"/>
    <w:rsid w:val="00636487"/>
    <w:rsid w:val="00672FA0"/>
    <w:rsid w:val="006A68A0"/>
    <w:rsid w:val="006F714F"/>
    <w:rsid w:val="007038F7"/>
    <w:rsid w:val="007145E1"/>
    <w:rsid w:val="007B4E21"/>
    <w:rsid w:val="007E5EF4"/>
    <w:rsid w:val="008002C0"/>
    <w:rsid w:val="0083044C"/>
    <w:rsid w:val="00841548"/>
    <w:rsid w:val="0086380D"/>
    <w:rsid w:val="00874401"/>
    <w:rsid w:val="008C5323"/>
    <w:rsid w:val="008D0704"/>
    <w:rsid w:val="00925E9B"/>
    <w:rsid w:val="00945FB2"/>
    <w:rsid w:val="00947558"/>
    <w:rsid w:val="00950C7B"/>
    <w:rsid w:val="00953108"/>
    <w:rsid w:val="00967EB1"/>
    <w:rsid w:val="00974262"/>
    <w:rsid w:val="009A6A3B"/>
    <w:rsid w:val="009B6CCA"/>
    <w:rsid w:val="009E5B9C"/>
    <w:rsid w:val="00A479A9"/>
    <w:rsid w:val="00A62555"/>
    <w:rsid w:val="00AA17D0"/>
    <w:rsid w:val="00AA5A33"/>
    <w:rsid w:val="00AB4558"/>
    <w:rsid w:val="00AD054B"/>
    <w:rsid w:val="00AD220F"/>
    <w:rsid w:val="00AD2CF9"/>
    <w:rsid w:val="00AD37C2"/>
    <w:rsid w:val="00AE0F90"/>
    <w:rsid w:val="00AF27F6"/>
    <w:rsid w:val="00B00A8B"/>
    <w:rsid w:val="00B33533"/>
    <w:rsid w:val="00B44086"/>
    <w:rsid w:val="00B526EB"/>
    <w:rsid w:val="00B81EF1"/>
    <w:rsid w:val="00B823AA"/>
    <w:rsid w:val="00B93B1A"/>
    <w:rsid w:val="00BA45DB"/>
    <w:rsid w:val="00BB5044"/>
    <w:rsid w:val="00BC7B57"/>
    <w:rsid w:val="00BF4184"/>
    <w:rsid w:val="00BF4E6F"/>
    <w:rsid w:val="00C025CC"/>
    <w:rsid w:val="00C0601E"/>
    <w:rsid w:val="00C31D30"/>
    <w:rsid w:val="00C345BC"/>
    <w:rsid w:val="00C37FA5"/>
    <w:rsid w:val="00C43052"/>
    <w:rsid w:val="00C53E6E"/>
    <w:rsid w:val="00C76A6D"/>
    <w:rsid w:val="00C84714"/>
    <w:rsid w:val="00CD6E39"/>
    <w:rsid w:val="00CE7961"/>
    <w:rsid w:val="00CF6E91"/>
    <w:rsid w:val="00D40708"/>
    <w:rsid w:val="00D85B68"/>
    <w:rsid w:val="00D947C8"/>
    <w:rsid w:val="00DA3388"/>
    <w:rsid w:val="00DE6933"/>
    <w:rsid w:val="00DE6E88"/>
    <w:rsid w:val="00DF738F"/>
    <w:rsid w:val="00E01409"/>
    <w:rsid w:val="00E0222C"/>
    <w:rsid w:val="00E12244"/>
    <w:rsid w:val="00E137FE"/>
    <w:rsid w:val="00E21C4A"/>
    <w:rsid w:val="00E57A96"/>
    <w:rsid w:val="00E6004D"/>
    <w:rsid w:val="00E65B7E"/>
    <w:rsid w:val="00E776AF"/>
    <w:rsid w:val="00E81978"/>
    <w:rsid w:val="00E82CE3"/>
    <w:rsid w:val="00E9387B"/>
    <w:rsid w:val="00EC4ACD"/>
    <w:rsid w:val="00ED3D6C"/>
    <w:rsid w:val="00F0309E"/>
    <w:rsid w:val="00F379B7"/>
    <w:rsid w:val="00F525FA"/>
    <w:rsid w:val="00F61027"/>
    <w:rsid w:val="00F66A62"/>
    <w:rsid w:val="00F7574C"/>
    <w:rsid w:val="00F75C48"/>
    <w:rsid w:val="00F97E43"/>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46C33"/>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20654">
      <w:bodyDiv w:val="1"/>
      <w:marLeft w:val="0"/>
      <w:marRight w:val="0"/>
      <w:marTop w:val="0"/>
      <w:marBottom w:val="0"/>
      <w:divBdr>
        <w:top w:val="none" w:sz="0" w:space="0" w:color="auto"/>
        <w:left w:val="none" w:sz="0" w:space="0" w:color="auto"/>
        <w:bottom w:val="none" w:sz="0" w:space="0" w:color="auto"/>
        <w:right w:val="none" w:sz="0" w:space="0" w:color="auto"/>
      </w:divBdr>
    </w:div>
    <w:div w:id="449740192">
      <w:bodyDiv w:val="1"/>
      <w:marLeft w:val="0"/>
      <w:marRight w:val="0"/>
      <w:marTop w:val="0"/>
      <w:marBottom w:val="0"/>
      <w:divBdr>
        <w:top w:val="none" w:sz="0" w:space="0" w:color="auto"/>
        <w:left w:val="none" w:sz="0" w:space="0" w:color="auto"/>
        <w:bottom w:val="none" w:sz="0" w:space="0" w:color="auto"/>
        <w:right w:val="none" w:sz="0" w:space="0" w:color="auto"/>
      </w:divBdr>
    </w:div>
    <w:div w:id="121846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57BB8B0E4228D439CC9CEE678CE1329"/>
        <w:category>
          <w:name w:val="General"/>
          <w:gallery w:val="placeholder"/>
        </w:category>
        <w:types>
          <w:type w:val="bbPlcHdr"/>
        </w:types>
        <w:behaviors>
          <w:behavior w:val="content"/>
        </w:behaviors>
        <w:guid w:val="{9031F410-BA94-ED43-A2FA-B509BD786A46}"/>
      </w:docPartPr>
      <w:docPartBody>
        <w:p w:rsidR="00AA5A33" w:rsidRDefault="00575BA2">
          <w:pPr>
            <w:pStyle w:val="857BB8B0E4228D439CC9CEE678CE1329"/>
          </w:pPr>
          <w:r>
            <w:t>[Title Here, up to 12 Words, on One to Two Lines]</w:t>
          </w:r>
        </w:p>
      </w:docPartBody>
    </w:docPart>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1D7BE3"/>
    <w:rsid w:val="00381741"/>
    <w:rsid w:val="005008B0"/>
    <w:rsid w:val="00575BA2"/>
    <w:rsid w:val="005B2ABC"/>
    <w:rsid w:val="007005E3"/>
    <w:rsid w:val="00711F4C"/>
    <w:rsid w:val="007B62A9"/>
    <w:rsid w:val="00951232"/>
    <w:rsid w:val="00A11173"/>
    <w:rsid w:val="00A83576"/>
    <w:rsid w:val="00AA5A33"/>
    <w:rsid w:val="00C8613B"/>
    <w:rsid w:val="00F2517F"/>
    <w:rsid w:val="00F3775A"/>
    <w:rsid w:val="00FA6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C66688C6EFBD4E8946731DDC675FDC">
    <w:name w:val="D8C66688C6EFBD4E8946731DDC675FDC"/>
  </w:style>
  <w:style w:type="paragraph" w:customStyle="1" w:styleId="1A1B3C100E02C244874DD63DA8BB6920">
    <w:name w:val="1A1B3C100E02C244874DD63DA8BB6920"/>
  </w:style>
  <w:style w:type="paragraph" w:customStyle="1" w:styleId="44F8D0D39FD3E64FB10EDD280A97F307">
    <w:name w:val="44F8D0D39FD3E64FB10EDD280A97F307"/>
  </w:style>
  <w:style w:type="paragraph" w:customStyle="1" w:styleId="66B9F89C0B8351479403F047B3B07D02">
    <w:name w:val="66B9F89C0B8351479403F047B3B07D02"/>
  </w:style>
  <w:style w:type="paragraph" w:customStyle="1" w:styleId="3FC59F13D0125F42AED3694BD8C13920">
    <w:name w:val="3FC59F13D0125F42AED3694BD8C13920"/>
  </w:style>
  <w:style w:type="paragraph" w:customStyle="1" w:styleId="099D6657C760AD4D8561EE8332815FB1">
    <w:name w:val="099D6657C760AD4D8561EE8332815FB1"/>
  </w:style>
  <w:style w:type="character" w:styleId="Emphasis">
    <w:name w:val="Emphasis"/>
    <w:basedOn w:val="DefaultParagraphFont"/>
    <w:uiPriority w:val="4"/>
    <w:unhideWhenUsed/>
    <w:qFormat/>
    <w:rPr>
      <w:i/>
      <w:iCs/>
    </w:rPr>
  </w:style>
  <w:style w:type="paragraph" w:customStyle="1" w:styleId="2B6E65A9CA72054494488ADD708F9FF0">
    <w:name w:val="2B6E65A9CA72054494488ADD708F9FF0"/>
  </w:style>
  <w:style w:type="paragraph" w:customStyle="1" w:styleId="C79B009FB2FF8842A3AC8BAE1AC7415D">
    <w:name w:val="C79B009FB2FF8842A3AC8BAE1AC7415D"/>
  </w:style>
  <w:style w:type="paragraph" w:customStyle="1" w:styleId="857BB8B0E4228D439CC9CEE678CE1329">
    <w:name w:val="857BB8B0E4228D439CC9CEE678CE1329"/>
  </w:style>
  <w:style w:type="paragraph" w:customStyle="1" w:styleId="A89208826B869941A736D6395FDCBBEB">
    <w:name w:val="A89208826B869941A736D6395FDCBBEB"/>
  </w:style>
  <w:style w:type="paragraph" w:customStyle="1" w:styleId="116722FEE267AA44832EC2D32299F1CC">
    <w:name w:val="116722FEE267AA44832EC2D32299F1CC"/>
  </w:style>
  <w:style w:type="paragraph" w:customStyle="1" w:styleId="352DBBBC9B059449B88EF20208BB71C9">
    <w:name w:val="352DBBBC9B059449B88EF20208BB71C9"/>
  </w:style>
  <w:style w:type="paragraph" w:customStyle="1" w:styleId="71F7D0A0E6C5BF478F93749AEDE51EBD">
    <w:name w:val="71F7D0A0E6C5BF478F93749AEDE51EBD"/>
  </w:style>
  <w:style w:type="paragraph" w:customStyle="1" w:styleId="769115001BFFA9418806EF198043EE75">
    <w:name w:val="769115001BFFA9418806EF198043EE75"/>
  </w:style>
  <w:style w:type="paragraph" w:customStyle="1" w:styleId="C808B1F9AB668E41936D76BA93C2AD20">
    <w:name w:val="C808B1F9AB668E41936D76BA93C2AD20"/>
  </w:style>
  <w:style w:type="paragraph" w:customStyle="1" w:styleId="822DC3209B62EF449DF0B73F64EB64DF">
    <w:name w:val="822DC3209B62EF449DF0B73F64EB64DF"/>
  </w:style>
  <w:style w:type="paragraph" w:customStyle="1" w:styleId="283EB9F8435C7649B0D23DCA5EF06048">
    <w:name w:val="283EB9F8435C7649B0D23DCA5EF06048"/>
  </w:style>
  <w:style w:type="paragraph" w:customStyle="1" w:styleId="BF903C7E65A3554E83A5A8A9E45E0124">
    <w:name w:val="BF903C7E65A3554E83A5A8A9E45E0124"/>
  </w:style>
  <w:style w:type="paragraph" w:customStyle="1" w:styleId="7D0A7D3AA600DB46AC8A2F7D31377DF0">
    <w:name w:val="7D0A7D3AA600DB46AC8A2F7D31377DF0"/>
  </w:style>
  <w:style w:type="paragraph" w:customStyle="1" w:styleId="019895E743CF5344A0CF10FB1017409D">
    <w:name w:val="019895E743CF5344A0CF10FB1017409D"/>
  </w:style>
  <w:style w:type="paragraph" w:customStyle="1" w:styleId="284C9806AB458443A82F95BB82855BEB">
    <w:name w:val="284C9806AB458443A82F95BB82855BEB"/>
  </w:style>
  <w:style w:type="paragraph" w:customStyle="1" w:styleId="02861F628234024E8C9AB44B2DEB47CC">
    <w:name w:val="02861F628234024E8C9AB44B2DEB47CC"/>
  </w:style>
  <w:style w:type="paragraph" w:customStyle="1" w:styleId="FBA7D8EDCE176D46AAE524030A6682E4">
    <w:name w:val="FBA7D8EDCE176D46AAE524030A6682E4"/>
  </w:style>
  <w:style w:type="paragraph" w:customStyle="1" w:styleId="981D034606C79C4FA225642A745DD058">
    <w:name w:val="981D034606C79C4FA225642A745DD058"/>
  </w:style>
  <w:style w:type="paragraph" w:customStyle="1" w:styleId="0EF2918C81FC08498D706F7FE29A0997">
    <w:name w:val="0EF2918C81FC08498D706F7FE29A0997"/>
  </w:style>
  <w:style w:type="paragraph" w:customStyle="1" w:styleId="873C0ED6B600024B9B0C20C3A2E5B1D8">
    <w:name w:val="873C0ED6B600024B9B0C20C3A2E5B1D8"/>
  </w:style>
  <w:style w:type="paragraph" w:customStyle="1" w:styleId="50DD3531341FBE4BA915C28FD93DE937">
    <w:name w:val="50DD3531341FBE4BA915C28FD93DE937"/>
  </w:style>
  <w:style w:type="paragraph" w:customStyle="1" w:styleId="74B4BCF5CE146E4EB084A59253FD1140">
    <w:name w:val="74B4BCF5CE146E4EB084A59253FD1140"/>
  </w:style>
  <w:style w:type="paragraph" w:customStyle="1" w:styleId="D2458CCA59BDD44F9102BA56D5713023">
    <w:name w:val="D2458CCA59BDD44F9102BA56D5713023"/>
  </w:style>
  <w:style w:type="paragraph" w:customStyle="1" w:styleId="D49191C371C30B48BE7BE6546AF2794C">
    <w:name w:val="D49191C371C30B48BE7BE6546AF2794C"/>
  </w:style>
  <w:style w:type="paragraph" w:customStyle="1" w:styleId="9EF787000159E244A87703C83E254990">
    <w:name w:val="9EF787000159E244A87703C83E254990"/>
  </w:style>
  <w:style w:type="paragraph" w:customStyle="1" w:styleId="9C027052B5541F45873DE5C2321D3C96">
    <w:name w:val="9C027052B5541F45873DE5C2321D3C96"/>
  </w:style>
  <w:style w:type="paragraph" w:customStyle="1" w:styleId="3A33E5137DDFB242815465E2C750BEE6">
    <w:name w:val="3A33E5137DDFB242815465E2C750BEE6"/>
  </w:style>
  <w:style w:type="paragraph" w:customStyle="1" w:styleId="9069E0679B8E334F8576534B9835A2F1">
    <w:name w:val="9069E0679B8E334F8576534B9835A2F1"/>
  </w:style>
  <w:style w:type="paragraph" w:customStyle="1" w:styleId="07E35ED6AAA6124284CB419700C9101E">
    <w:name w:val="07E35ED6AAA6124284CB419700C9101E"/>
  </w:style>
  <w:style w:type="paragraph" w:customStyle="1" w:styleId="F8F04A8155F614428DC219E2B9D15CC5">
    <w:name w:val="F8F04A8155F614428DC219E2B9D15CC5"/>
  </w:style>
  <w:style w:type="paragraph" w:customStyle="1" w:styleId="E111CFC39F26C147A62B7F569AD4F79F">
    <w:name w:val="E111CFC39F26C147A62B7F569AD4F79F"/>
  </w:style>
  <w:style w:type="paragraph" w:customStyle="1" w:styleId="3DAB555FE65C7847A1E4B19122740B56">
    <w:name w:val="3DAB555FE65C7847A1E4B19122740B56"/>
  </w:style>
  <w:style w:type="paragraph" w:customStyle="1" w:styleId="B0780CA12670CB4283790331D8829D6F">
    <w:name w:val="B0780CA12670CB4283790331D8829D6F"/>
  </w:style>
  <w:style w:type="paragraph" w:customStyle="1" w:styleId="141E8116F225CE40926486758B56FD73">
    <w:name w:val="141E8116F225CE40926486758B56FD73"/>
  </w:style>
  <w:style w:type="paragraph" w:customStyle="1" w:styleId="021761911EEFA4449DE108B24F392D0E">
    <w:name w:val="021761911EEFA4449DE108B24F392D0E"/>
  </w:style>
  <w:style w:type="paragraph" w:customStyle="1" w:styleId="0BD7796F0787F84B80141464C6823D8C">
    <w:name w:val="0BD7796F0787F84B80141464C6823D8C"/>
  </w:style>
  <w:style w:type="paragraph" w:customStyle="1" w:styleId="101B56377C630241A96DA297352983C4">
    <w:name w:val="101B56377C630241A96DA297352983C4"/>
  </w:style>
  <w:style w:type="paragraph" w:customStyle="1" w:styleId="6A58A7C76F313A4EBE447F744478A5A7">
    <w:name w:val="6A58A7C76F313A4EBE447F744478A5A7"/>
  </w:style>
  <w:style w:type="paragraph" w:customStyle="1" w:styleId="5A9DA3861B34DE40B21486E3FE86D7EB">
    <w:name w:val="5A9DA3861B34DE40B21486E3FE86D7EB"/>
  </w:style>
  <w:style w:type="paragraph" w:customStyle="1" w:styleId="ADA28B117F71364D82B2D4EB22F79A09">
    <w:name w:val="ADA28B117F71364D82B2D4EB22F79A09"/>
  </w:style>
  <w:style w:type="paragraph" w:customStyle="1" w:styleId="DB5BC3FEE1D17D488D5CDB3BBC17DFC7">
    <w:name w:val="DB5BC3FEE1D17D488D5CDB3BBC17DFC7"/>
  </w:style>
  <w:style w:type="paragraph" w:customStyle="1" w:styleId="863A2BF7FB18CF4494484537A38E7A41">
    <w:name w:val="863A2BF7FB18CF4494484537A38E7A41"/>
  </w:style>
  <w:style w:type="paragraph" w:customStyle="1" w:styleId="74E0557AF11A9740893910D03AE85C56">
    <w:name w:val="74E0557AF11A9740893910D03AE85C56"/>
  </w:style>
  <w:style w:type="paragraph" w:customStyle="1" w:styleId="FEAB6A8E7A55314C8DABFBDED167CF2D">
    <w:name w:val="FEAB6A8E7A55314C8DABFBDED167CF2D"/>
  </w:style>
  <w:style w:type="paragraph" w:customStyle="1" w:styleId="280FD0C453F097448EBBC0298EAB32BB">
    <w:name w:val="280FD0C453F097448EBBC0298EAB32BB"/>
  </w:style>
  <w:style w:type="paragraph" w:customStyle="1" w:styleId="AD4CB57C7838964694C3223C17C247E7">
    <w:name w:val="AD4CB57C7838964694C3223C17C247E7"/>
  </w:style>
  <w:style w:type="paragraph" w:customStyle="1" w:styleId="59AD12EB909F744985C6E1501FCACD84">
    <w:name w:val="59AD12EB909F744985C6E1501FCACD84"/>
  </w:style>
  <w:style w:type="paragraph" w:customStyle="1" w:styleId="25FA12CDBA7B9546B7A1DFBB19942C7D">
    <w:name w:val="25FA12CDBA7B9546B7A1DFBB19942C7D"/>
  </w:style>
  <w:style w:type="paragraph" w:customStyle="1" w:styleId="AE25D1163E0D2C48974721C38E8C6993">
    <w:name w:val="AE25D1163E0D2C48974721C38E8C6993"/>
  </w:style>
  <w:style w:type="paragraph" w:customStyle="1" w:styleId="32C5B9CE529C1145A55E3FDC28F520A1">
    <w:name w:val="32C5B9CE529C1145A55E3FDC28F520A1"/>
  </w:style>
  <w:style w:type="paragraph" w:customStyle="1" w:styleId="7FD094BC1FD10548AEB7DF4E861C8AD5">
    <w:name w:val="7FD094BC1FD10548AEB7DF4E861C8AD5"/>
  </w:style>
  <w:style w:type="paragraph" w:customStyle="1" w:styleId="6196050A78781247B6BBCB9A73CF4034">
    <w:name w:val="6196050A78781247B6BBCB9A73CF4034"/>
  </w:style>
  <w:style w:type="paragraph" w:customStyle="1" w:styleId="965DAAE800814744B2CC984B286122AB">
    <w:name w:val="965DAAE800814744B2CC984B286122AB"/>
  </w:style>
  <w:style w:type="paragraph" w:customStyle="1" w:styleId="A10D953A9738B140A09014D1A5E33F11">
    <w:name w:val="A10D953A9738B140A09014D1A5E33F11"/>
  </w:style>
  <w:style w:type="paragraph" w:customStyle="1" w:styleId="F82DCFE03CF7FF4790ACBC0E6D0181DE">
    <w:name w:val="F82DCFE03CF7FF4790ACBC0E6D0181DE"/>
  </w:style>
  <w:style w:type="paragraph" w:customStyle="1" w:styleId="FAF383A0B53005468B8E8DC2AF27CCD1">
    <w:name w:val="FAF383A0B53005468B8E8DC2AF27CCD1"/>
  </w:style>
  <w:style w:type="paragraph" w:customStyle="1" w:styleId="DC8B242702E2D140889B596CAE3EF5BA">
    <w:name w:val="DC8B242702E2D140889B596CAE3EF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C868 – Capstone Project – Text to Phoneme Converter</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EE2FF-84B0-4AC5-8A9B-BBC74DC0C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4645</TotalTime>
  <Pages>26</Pages>
  <Words>2315</Words>
  <Characters>13199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15484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creator>Microsoft Office User</dc:creator>
  <cp:lastModifiedBy>esawy12@student.wgu.edu</cp:lastModifiedBy>
  <cp:revision>22</cp:revision>
  <dcterms:created xsi:type="dcterms:W3CDTF">2020-06-10T03:56:00Z</dcterms:created>
  <dcterms:modified xsi:type="dcterms:W3CDTF">2020-06-17T00:58:00Z</dcterms:modified>
</cp:coreProperties>
</file>