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8AE8E" w14:textId="6E1FFFDA" w:rsidR="00817F0F" w:rsidRPr="00817F0F" w:rsidRDefault="00A07BCB" w:rsidP="00A07BCB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s-MX"/>
        </w:rPr>
      </w:pP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  <w:lang w:eastAsia="es-MX"/>
        </w:rPr>
        <w:drawing>
          <wp:inline distT="0" distB="0" distL="0" distR="0" wp14:anchorId="0486E975" wp14:editId="32522857">
            <wp:extent cx="1285875" cy="80581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334" cy="80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s-MX"/>
        </w:rPr>
        <w:t xml:space="preserve">          </w:t>
      </w:r>
      <w:r w:rsidR="00817F0F" w:rsidRPr="00817F0F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MX"/>
        </w:rPr>
        <w:t>CUESTIONARIO</w:t>
      </w:r>
      <w:r>
        <w:rPr>
          <w:rFonts w:ascii="Times New Roman" w:eastAsia="Times New Roman" w:hAnsi="Times New Roman" w:cs="Times New Roman"/>
          <w:noProof/>
          <w:sz w:val="32"/>
          <w:szCs w:val="32"/>
          <w:lang w:eastAsia="es-MX"/>
        </w:rPr>
        <w:drawing>
          <wp:inline distT="0" distB="0" distL="0" distR="0" wp14:anchorId="7454F55E" wp14:editId="390C5BB1">
            <wp:extent cx="1459196" cy="103603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170" cy="104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472A" w14:textId="77777777" w:rsidR="00817F0F" w:rsidRPr="00817F0F" w:rsidRDefault="00817F0F" w:rsidP="00817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7EFFE55" w14:textId="5CA746AE" w:rsidR="00817F0F" w:rsidRDefault="00817F0F" w:rsidP="00946ED1">
      <w:pPr>
        <w:spacing w:after="0" w:line="240" w:lineRule="auto"/>
        <w:ind w:left="720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817F0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Capa de Internet.</w:t>
      </w:r>
    </w:p>
    <w:p w14:paraId="184F5E0D" w14:textId="092CFBDA" w:rsidR="00A07BCB" w:rsidRPr="00817F0F" w:rsidRDefault="00A07BCB" w:rsidP="00946ED1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Alumno: Silva Hernandez Noe Jasiel</w:t>
      </w:r>
    </w:p>
    <w:p w14:paraId="4CFCE82E" w14:textId="77777777" w:rsidR="00817F0F" w:rsidRPr="00817F0F" w:rsidRDefault="00817F0F" w:rsidP="00817F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17F0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5C0F6CA9" w14:textId="77777777" w:rsidR="00946ED1" w:rsidRPr="00946ED1" w:rsidRDefault="00817F0F" w:rsidP="00953ADB">
      <w:pPr>
        <w:pStyle w:val="Prrafodelista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953ADB">
        <w:rPr>
          <w:rFonts w:ascii="Arial" w:eastAsia="Times New Roman" w:hAnsi="Arial" w:cs="Arial"/>
          <w:b/>
          <w:bCs/>
          <w:color w:val="000000"/>
          <w:lang w:eastAsia="es-MX"/>
        </w:rPr>
        <w:t>¿Qué es Ethernet?</w:t>
      </w:r>
      <w:r w:rsidR="00953ADB">
        <w:rPr>
          <w:rFonts w:ascii="Arial" w:eastAsia="Times New Roman" w:hAnsi="Arial" w:cs="Arial"/>
          <w:b/>
          <w:bCs/>
          <w:color w:val="000000"/>
          <w:lang w:eastAsia="es-MX"/>
        </w:rPr>
        <w:t xml:space="preserve"> </w:t>
      </w:r>
    </w:p>
    <w:p w14:paraId="1D641CBB" w14:textId="45D6C9FB" w:rsidR="00817F0F" w:rsidRPr="00953ADB" w:rsidRDefault="00953ADB" w:rsidP="00946ED1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953ADB">
        <w:rPr>
          <w:rFonts w:ascii="Arial" w:eastAsia="Times New Roman" w:hAnsi="Arial" w:cs="Arial"/>
          <w:color w:val="000000"/>
          <w:lang w:eastAsia="es-MX"/>
        </w:rPr>
        <w:t>R= es el estándar de redes local con acceso al medio por contienda CSMACD</w:t>
      </w:r>
    </w:p>
    <w:p w14:paraId="24AEFA9E" w14:textId="77777777" w:rsidR="00817F0F" w:rsidRPr="00817F0F" w:rsidRDefault="00817F0F" w:rsidP="00817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7D13A37" w14:textId="71106ED3" w:rsidR="00817F0F" w:rsidRPr="00CC730D" w:rsidRDefault="00817F0F" w:rsidP="00817F0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817F0F">
        <w:rPr>
          <w:rFonts w:ascii="Arial" w:eastAsia="Times New Roman" w:hAnsi="Arial" w:cs="Arial"/>
          <w:b/>
          <w:bCs/>
          <w:color w:val="000000"/>
          <w:lang w:eastAsia="es-MX"/>
        </w:rPr>
        <w:t>¿Qué función tiene la capa MAC?</w:t>
      </w:r>
    </w:p>
    <w:p w14:paraId="1E789262" w14:textId="7A855968" w:rsidR="00CC730D" w:rsidRPr="00817F0F" w:rsidRDefault="00CC730D" w:rsidP="00CC730D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946ED1">
        <w:rPr>
          <w:rFonts w:ascii="Arial" w:eastAsia="Times New Roman" w:hAnsi="Arial" w:cs="Arial"/>
          <w:color w:val="000000"/>
          <w:lang w:eastAsia="es-MX"/>
        </w:rPr>
        <w:t>R =</w:t>
      </w:r>
      <w:r>
        <w:rPr>
          <w:rFonts w:ascii="Arial" w:eastAsia="Times New Roman" w:hAnsi="Arial" w:cs="Arial"/>
          <w:b/>
          <w:bCs/>
          <w:color w:val="000000"/>
          <w:lang w:eastAsia="es-MX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Controlar el acceso al medio físico de transmisión por parte de los </w:t>
      </w:r>
      <w:r w:rsidRPr="00946ED1">
        <w:rPr>
          <w:rFonts w:ascii="Arial" w:hAnsi="Arial" w:cs="Arial"/>
          <w:color w:val="222222"/>
          <w:shd w:val="clear" w:color="auto" w:fill="FFFFFF"/>
        </w:rPr>
        <w:t>dispositivos que c</w:t>
      </w:r>
      <w:r>
        <w:rPr>
          <w:rFonts w:ascii="Arial" w:hAnsi="Arial" w:cs="Arial"/>
          <w:color w:val="222222"/>
          <w:shd w:val="clear" w:color="auto" w:fill="FFFFFF"/>
        </w:rPr>
        <w:t>omparten el mismo canal de comunicación. </w:t>
      </w:r>
    </w:p>
    <w:p w14:paraId="60B3405F" w14:textId="77777777" w:rsidR="00817F0F" w:rsidRPr="00817F0F" w:rsidRDefault="00817F0F" w:rsidP="00817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7B96808" w14:textId="3A141AC1" w:rsidR="00817F0F" w:rsidRPr="00CC730D" w:rsidRDefault="00817F0F" w:rsidP="00817F0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817F0F">
        <w:rPr>
          <w:rFonts w:ascii="Arial" w:eastAsia="Times New Roman" w:hAnsi="Arial" w:cs="Arial"/>
          <w:b/>
          <w:bCs/>
          <w:color w:val="000000"/>
          <w:lang w:eastAsia="es-MX"/>
        </w:rPr>
        <w:t>¿Qué función tiene la capa LLC?</w:t>
      </w:r>
    </w:p>
    <w:p w14:paraId="30533375" w14:textId="2199074D" w:rsidR="00CC730D" w:rsidRPr="00817F0F" w:rsidRDefault="00CC730D" w:rsidP="00CC730D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946ED1">
        <w:rPr>
          <w:rFonts w:ascii="Arial" w:eastAsia="Times New Roman" w:hAnsi="Arial" w:cs="Arial"/>
          <w:color w:val="000000"/>
          <w:lang w:eastAsia="es-MX"/>
        </w:rPr>
        <w:t>R=</w:t>
      </w:r>
      <w:r>
        <w:rPr>
          <w:rFonts w:ascii="Arial" w:eastAsia="Times New Roman" w:hAnsi="Arial" w:cs="Arial"/>
          <w:b/>
          <w:bCs/>
          <w:color w:val="000000"/>
          <w:lang w:eastAsia="es-MX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Agrupar los bits a transmitir en forma de tramas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t xml:space="preserve"> Se ocupa de los errores de transmisión. Regula el flujo de las tramas </w:t>
      </w:r>
    </w:p>
    <w:p w14:paraId="7ED8EDD8" w14:textId="77777777" w:rsidR="00817F0F" w:rsidRPr="00817F0F" w:rsidRDefault="00817F0F" w:rsidP="00817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32969BC" w14:textId="24D914F5" w:rsidR="00817F0F" w:rsidRPr="00CC730D" w:rsidRDefault="00817F0F" w:rsidP="00817F0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817F0F">
        <w:rPr>
          <w:rFonts w:ascii="Arial" w:eastAsia="Times New Roman" w:hAnsi="Arial" w:cs="Arial"/>
          <w:b/>
          <w:bCs/>
          <w:color w:val="000000"/>
          <w:lang w:eastAsia="es-MX"/>
        </w:rPr>
        <w:t>¿Qué es un Dominio de Colisión?</w:t>
      </w:r>
    </w:p>
    <w:p w14:paraId="3705C52F" w14:textId="07257BCB" w:rsidR="00CC730D" w:rsidRPr="00817F0F" w:rsidRDefault="00531148" w:rsidP="00531148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946ED1">
        <w:rPr>
          <w:rFonts w:ascii="Arial" w:eastAsia="Times New Roman" w:hAnsi="Arial" w:cs="Arial"/>
          <w:color w:val="000000"/>
          <w:lang w:eastAsia="es-MX"/>
        </w:rPr>
        <w:t xml:space="preserve">R = </w:t>
      </w:r>
      <w:r w:rsidR="00CC730D" w:rsidRPr="00946ED1">
        <w:rPr>
          <w:rFonts w:ascii="Arial" w:eastAsia="Times New Roman" w:hAnsi="Arial" w:cs="Arial"/>
          <w:color w:val="000000"/>
          <w:lang w:eastAsia="es-MX"/>
        </w:rPr>
        <w:t>Es un segmento físico de red de computadoras</w:t>
      </w:r>
      <w:r w:rsidRPr="00946ED1">
        <w:rPr>
          <w:rFonts w:ascii="Arial" w:eastAsia="Times New Roman" w:hAnsi="Arial" w:cs="Arial"/>
          <w:color w:val="000000"/>
          <w:lang w:eastAsia="es-MX"/>
        </w:rPr>
        <w:t xml:space="preserve"> donde es posible que los paquetes colisionen o interferir con otros</w:t>
      </w:r>
    </w:p>
    <w:p w14:paraId="46CA2B49" w14:textId="77777777" w:rsidR="00817F0F" w:rsidRPr="00817F0F" w:rsidRDefault="00817F0F" w:rsidP="00817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4EB6F21" w14:textId="05310634" w:rsidR="00817F0F" w:rsidRPr="00CC730D" w:rsidRDefault="00817F0F" w:rsidP="00817F0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817F0F">
        <w:rPr>
          <w:rFonts w:ascii="Arial" w:eastAsia="Times New Roman" w:hAnsi="Arial" w:cs="Arial"/>
          <w:b/>
          <w:bCs/>
          <w:color w:val="000000"/>
          <w:lang w:eastAsia="es-MX"/>
        </w:rPr>
        <w:t>¿Cuál es la función de la Capa 1 en Ethernet?</w:t>
      </w:r>
    </w:p>
    <w:p w14:paraId="389461B2" w14:textId="77777777" w:rsidR="00CC730D" w:rsidRPr="00CC730D" w:rsidRDefault="00CC730D" w:rsidP="00CC730D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CC730D">
        <w:rPr>
          <w:rFonts w:ascii="Arial" w:eastAsia="Times New Roman" w:hAnsi="Arial" w:cs="Arial"/>
          <w:color w:val="000000"/>
          <w:lang w:eastAsia="es-MX"/>
        </w:rPr>
        <w:t xml:space="preserve">R = Se encarga de las señales, </w:t>
      </w:r>
      <w:proofErr w:type="spellStart"/>
      <w:r w:rsidRPr="00CC730D">
        <w:rPr>
          <w:rFonts w:ascii="Arial" w:eastAsia="Times New Roman" w:hAnsi="Arial" w:cs="Arial"/>
          <w:color w:val="000000"/>
          <w:lang w:eastAsia="es-MX"/>
        </w:rPr>
        <w:t>streams</w:t>
      </w:r>
      <w:proofErr w:type="spellEnd"/>
      <w:r w:rsidRPr="00CC730D">
        <w:rPr>
          <w:rFonts w:ascii="Arial" w:eastAsia="Times New Roman" w:hAnsi="Arial" w:cs="Arial"/>
          <w:color w:val="000000"/>
          <w:lang w:eastAsia="es-MX"/>
        </w:rPr>
        <w:t xml:space="preserve"> de bits que se transportan en los medios, componentes físicos que transmiten las señales a los medios y distintas topologías.</w:t>
      </w:r>
    </w:p>
    <w:p w14:paraId="44C79B0F" w14:textId="77777777" w:rsidR="00CC730D" w:rsidRPr="00817F0F" w:rsidRDefault="00CC730D" w:rsidP="00CC730D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14:paraId="67131622" w14:textId="77777777" w:rsidR="00817F0F" w:rsidRPr="00817F0F" w:rsidRDefault="00817F0F" w:rsidP="00817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2450BB0" w14:textId="7BFB9D93" w:rsidR="00817F0F" w:rsidRPr="00CC730D" w:rsidRDefault="00817F0F" w:rsidP="00817F0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proofErr w:type="gramStart"/>
      <w:r w:rsidRPr="00817F0F">
        <w:rPr>
          <w:rFonts w:ascii="Arial" w:eastAsia="Times New Roman" w:hAnsi="Arial" w:cs="Arial"/>
          <w:b/>
          <w:bCs/>
          <w:color w:val="000000"/>
          <w:lang w:eastAsia="es-MX"/>
        </w:rPr>
        <w:t>¿Qué función tiene el estándar 802.</w:t>
      </w:r>
      <w:proofErr w:type="gramEnd"/>
      <w:r w:rsidRPr="00817F0F">
        <w:rPr>
          <w:rFonts w:ascii="Arial" w:eastAsia="Times New Roman" w:hAnsi="Arial" w:cs="Arial"/>
          <w:b/>
          <w:bCs/>
          <w:color w:val="000000"/>
          <w:lang w:eastAsia="es-MX"/>
        </w:rPr>
        <w:t>3?</w:t>
      </w:r>
    </w:p>
    <w:p w14:paraId="3F7B62CB" w14:textId="52FFDA7D" w:rsidR="00CC730D" w:rsidRPr="00817F0F" w:rsidRDefault="00CC730D" w:rsidP="00CC730D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 xml:space="preserve">R= </w:t>
      </w:r>
      <w:r w:rsidRPr="00CC730D">
        <w:rPr>
          <w:rFonts w:ascii="Arial" w:eastAsia="Times New Roman" w:hAnsi="Arial" w:cs="Arial"/>
          <w:color w:val="000000"/>
          <w:lang w:eastAsia="es-MX"/>
        </w:rPr>
        <w:t>Define que tipo de cableado se permite y cuáles son las características de la señal que transporta. La especificación 802.3 original utilizaba un cable coaxial grueso de 50 ohm, que permite transportar una señal de 10 Mbps a 500 m. Más tarde se añadió la posibilidad de utilizar otros tipos de cables: Coaxial delgado; pares de cables trenzados, y fibra óptica.</w:t>
      </w:r>
    </w:p>
    <w:p w14:paraId="0DDE4A03" w14:textId="77777777" w:rsidR="00817F0F" w:rsidRPr="00817F0F" w:rsidRDefault="00817F0F" w:rsidP="00817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3CA1E39" w14:textId="746F41F5" w:rsidR="00817F0F" w:rsidRPr="007F2CCC" w:rsidRDefault="00817F0F" w:rsidP="00817F0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proofErr w:type="gramStart"/>
      <w:r w:rsidRPr="00817F0F">
        <w:rPr>
          <w:rFonts w:ascii="Arial" w:eastAsia="Times New Roman" w:hAnsi="Arial" w:cs="Arial"/>
          <w:b/>
          <w:bCs/>
          <w:color w:val="000000"/>
          <w:lang w:eastAsia="es-MX"/>
        </w:rPr>
        <w:t>¿Qué función tiene el estándar 802.</w:t>
      </w:r>
      <w:proofErr w:type="gramEnd"/>
      <w:r w:rsidRPr="00817F0F">
        <w:rPr>
          <w:rFonts w:ascii="Arial" w:eastAsia="Times New Roman" w:hAnsi="Arial" w:cs="Arial"/>
          <w:b/>
          <w:bCs/>
          <w:color w:val="000000"/>
          <w:lang w:eastAsia="es-MX"/>
        </w:rPr>
        <w:t>11?</w:t>
      </w:r>
    </w:p>
    <w:p w14:paraId="6B42461E" w14:textId="175432F1" w:rsidR="007F2CCC" w:rsidRPr="00817F0F" w:rsidRDefault="007F2CCC" w:rsidP="007F2CCC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946ED1">
        <w:rPr>
          <w:rFonts w:ascii="Arial" w:eastAsia="Times New Roman" w:hAnsi="Arial" w:cs="Arial"/>
          <w:color w:val="000000"/>
          <w:lang w:eastAsia="es-MX"/>
        </w:rPr>
        <w:t>R =</w:t>
      </w:r>
      <w:r>
        <w:rPr>
          <w:rFonts w:ascii="Arial" w:eastAsia="Times New Roman" w:hAnsi="Arial" w:cs="Arial"/>
          <w:b/>
          <w:bCs/>
          <w:color w:val="000000"/>
          <w:lang w:eastAsia="es-MX"/>
        </w:rPr>
        <w:t xml:space="preserve"> </w:t>
      </w:r>
      <w:r>
        <w:rPr>
          <w:color w:val="000000"/>
          <w:shd w:val="clear" w:color="auto" w:fill="FFFFFF"/>
        </w:rPr>
        <w:t>es un estándar de red inalámbrica creado para mejorar el rendimiento de la red en cuanto a la velocidad y capacidad de transmisión</w:t>
      </w:r>
    </w:p>
    <w:p w14:paraId="1BF62EFA" w14:textId="77777777" w:rsidR="00817F0F" w:rsidRPr="00817F0F" w:rsidRDefault="00817F0F" w:rsidP="00817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E74DE1F" w14:textId="7FAB8B25" w:rsidR="00817F0F" w:rsidRPr="00953ADB" w:rsidRDefault="00817F0F" w:rsidP="00817F0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817F0F">
        <w:rPr>
          <w:rFonts w:ascii="Arial" w:eastAsia="Times New Roman" w:hAnsi="Arial" w:cs="Arial"/>
          <w:b/>
          <w:bCs/>
          <w:color w:val="000000"/>
          <w:lang w:eastAsia="es-MX"/>
        </w:rPr>
        <w:t xml:space="preserve">¿Cuáles son las limitaciones de la Capa 1 y cuáles son las funciones de la </w:t>
      </w:r>
      <w:r w:rsidR="00953ADB">
        <w:rPr>
          <w:rFonts w:ascii="Arial" w:eastAsia="Times New Roman" w:hAnsi="Arial" w:cs="Arial"/>
          <w:b/>
          <w:bCs/>
          <w:color w:val="000000"/>
          <w:lang w:eastAsia="es-MX"/>
        </w:rPr>
        <w:t xml:space="preserve">   </w:t>
      </w:r>
      <w:r w:rsidR="00946ED1">
        <w:rPr>
          <w:rFonts w:ascii="Arial" w:eastAsia="Times New Roman" w:hAnsi="Arial" w:cs="Arial"/>
          <w:b/>
          <w:bCs/>
          <w:color w:val="000000"/>
          <w:lang w:eastAsia="es-MX"/>
        </w:rPr>
        <w:t xml:space="preserve">     </w:t>
      </w:r>
      <w:r w:rsidR="00946ED1">
        <w:rPr>
          <w:rFonts w:ascii="Arial" w:eastAsia="Times New Roman" w:hAnsi="Arial" w:cs="Arial"/>
          <w:b/>
          <w:bCs/>
          <w:color w:val="000000"/>
          <w:lang w:eastAsia="es-MX"/>
        </w:rPr>
        <w:tab/>
      </w:r>
      <w:r w:rsidRPr="00817F0F">
        <w:rPr>
          <w:rFonts w:ascii="Arial" w:eastAsia="Times New Roman" w:hAnsi="Arial" w:cs="Arial"/>
          <w:b/>
          <w:bCs/>
          <w:color w:val="000000"/>
          <w:lang w:eastAsia="es-MX"/>
        </w:rPr>
        <w:t>Capa 2 que contrarrestan estas limitaciones?</w:t>
      </w:r>
    </w:p>
    <w:p w14:paraId="0FE8B422" w14:textId="730617AE" w:rsidR="00953ADB" w:rsidRDefault="00953ADB" w:rsidP="00CC730D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CC730D">
        <w:rPr>
          <w:rFonts w:ascii="Arial" w:eastAsia="Times New Roman" w:hAnsi="Arial" w:cs="Arial"/>
          <w:color w:val="000000"/>
          <w:lang w:eastAsia="es-MX"/>
        </w:rPr>
        <w:t xml:space="preserve">R = </w:t>
      </w:r>
      <w:r w:rsidR="007F2CCC" w:rsidRPr="00CC730D">
        <w:rPr>
          <w:rFonts w:ascii="Arial" w:eastAsia="Times New Roman" w:hAnsi="Arial" w:cs="Arial"/>
          <w:color w:val="000000"/>
          <w:lang w:eastAsia="es-MX"/>
        </w:rPr>
        <w:t xml:space="preserve">Lim de la capa 1: no se puede comunicar con capas superiores, no identifican dispositivos, no se detecta la fuente de transmisión cuando transmiten </w:t>
      </w:r>
      <w:proofErr w:type="spellStart"/>
      <w:r w:rsidR="007F2CCC" w:rsidRPr="00CC730D">
        <w:rPr>
          <w:rFonts w:ascii="Arial" w:eastAsia="Times New Roman" w:hAnsi="Arial" w:cs="Arial"/>
          <w:color w:val="000000"/>
          <w:lang w:eastAsia="es-MX"/>
        </w:rPr>
        <w:t>multiples</w:t>
      </w:r>
      <w:proofErr w:type="spellEnd"/>
      <w:r w:rsidR="007F2CCC" w:rsidRPr="00CC730D">
        <w:rPr>
          <w:rFonts w:ascii="Arial" w:eastAsia="Times New Roman" w:hAnsi="Arial" w:cs="Arial"/>
          <w:color w:val="000000"/>
          <w:lang w:eastAsia="es-MX"/>
        </w:rPr>
        <w:t xml:space="preserve"> dispositivos</w:t>
      </w:r>
    </w:p>
    <w:p w14:paraId="4BC7572F" w14:textId="77777777" w:rsidR="00946ED1" w:rsidRPr="00CC730D" w:rsidRDefault="00946ED1" w:rsidP="00CC730D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14:paraId="44113E8B" w14:textId="1C55B0AA" w:rsidR="007F2CCC" w:rsidRPr="00817F0F" w:rsidRDefault="007F2CCC" w:rsidP="00CC730D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CC730D">
        <w:rPr>
          <w:rFonts w:ascii="Arial" w:eastAsia="Times New Roman" w:hAnsi="Arial" w:cs="Arial"/>
          <w:color w:val="000000"/>
          <w:lang w:eastAsia="es-MX"/>
        </w:rPr>
        <w:t xml:space="preserve">Funciones capa 2: se conecta con capas superiores mediante control de enlace </w:t>
      </w:r>
      <w:proofErr w:type="gramStart"/>
      <w:r w:rsidRPr="00CC730D">
        <w:rPr>
          <w:rFonts w:ascii="Arial" w:eastAsia="Times New Roman" w:hAnsi="Arial" w:cs="Arial"/>
          <w:color w:val="000000"/>
          <w:lang w:eastAsia="es-MX"/>
        </w:rPr>
        <w:t>lógico(</w:t>
      </w:r>
      <w:proofErr w:type="gramEnd"/>
      <w:r w:rsidRPr="00CC730D">
        <w:rPr>
          <w:rFonts w:ascii="Arial" w:eastAsia="Times New Roman" w:hAnsi="Arial" w:cs="Arial"/>
          <w:color w:val="000000"/>
          <w:lang w:eastAsia="es-MX"/>
        </w:rPr>
        <w:t xml:space="preserve">LLC), utiliza esquemas de direccionamiento para identificar dispositivos, utiliza tramas para organizar bits para la mejor transición de datos, Utiliza control acceso medio (MAC) para identificar fuentes de transmisión </w:t>
      </w:r>
    </w:p>
    <w:p w14:paraId="6923DA2C" w14:textId="77777777" w:rsidR="00946ED1" w:rsidRPr="00946ED1" w:rsidRDefault="00946ED1" w:rsidP="00946ED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14:paraId="4AEC06BD" w14:textId="5BCB691C" w:rsidR="00946ED1" w:rsidRDefault="00946ED1" w:rsidP="00946ED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14:paraId="258C38F5" w14:textId="77777777" w:rsidR="00946ED1" w:rsidRPr="00946ED1" w:rsidRDefault="00946ED1" w:rsidP="00946ED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14:paraId="0FEAC5B8" w14:textId="444CA1E7" w:rsidR="00817F0F" w:rsidRPr="00946ED1" w:rsidRDefault="00817F0F" w:rsidP="00817F0F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817F0F">
        <w:rPr>
          <w:rFonts w:ascii="Arial" w:eastAsia="Times New Roman" w:hAnsi="Arial" w:cs="Arial"/>
          <w:b/>
          <w:bCs/>
          <w:color w:val="000000"/>
          <w:lang w:eastAsia="es-MX"/>
        </w:rPr>
        <w:t>¿Qué función tienen las tramas de la Capa 2 del Modelo OSI?</w:t>
      </w:r>
    </w:p>
    <w:p w14:paraId="0CFE81F1" w14:textId="537B8CD6" w:rsidR="00946ED1" w:rsidRPr="00817F0F" w:rsidRDefault="00946ED1" w:rsidP="00946ED1">
      <w:pPr>
        <w:spacing w:after="0" w:line="240" w:lineRule="auto"/>
        <w:ind w:left="705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946ED1">
        <w:rPr>
          <w:rFonts w:ascii="Arial" w:eastAsia="Times New Roman" w:hAnsi="Arial" w:cs="Arial"/>
          <w:color w:val="000000"/>
          <w:lang w:eastAsia="es-MX"/>
        </w:rPr>
        <w:t xml:space="preserve">R = </w:t>
      </w:r>
      <w:proofErr w:type="gramStart"/>
      <w:r w:rsidRPr="00946ED1">
        <w:rPr>
          <w:rFonts w:ascii="Arial" w:eastAsia="Times New Roman" w:hAnsi="Arial" w:cs="Arial"/>
          <w:color w:val="000000"/>
          <w:lang w:eastAsia="es-MX"/>
        </w:rPr>
        <w:t>los tramas</w:t>
      </w:r>
      <w:proofErr w:type="gramEnd"/>
      <w:r w:rsidRPr="00946ED1">
        <w:rPr>
          <w:rFonts w:ascii="Arial" w:eastAsia="Times New Roman" w:hAnsi="Arial" w:cs="Arial"/>
          <w:color w:val="000000"/>
          <w:lang w:eastAsia="es-MX"/>
        </w:rPr>
        <w:t xml:space="preserve"> tienen la función de organizar los bit que llegan a el atreves de grupos para que sea </w:t>
      </w:r>
      <w:proofErr w:type="spellStart"/>
      <w:r w:rsidRPr="00946ED1">
        <w:rPr>
          <w:rFonts w:ascii="Arial" w:eastAsia="Times New Roman" w:hAnsi="Arial" w:cs="Arial"/>
          <w:color w:val="000000"/>
          <w:lang w:eastAsia="es-MX"/>
        </w:rPr>
        <w:t>mas</w:t>
      </w:r>
      <w:proofErr w:type="spellEnd"/>
      <w:r w:rsidRPr="00946ED1">
        <w:rPr>
          <w:rFonts w:ascii="Arial" w:eastAsia="Times New Roman" w:hAnsi="Arial" w:cs="Arial"/>
          <w:color w:val="000000"/>
          <w:lang w:eastAsia="es-MX"/>
        </w:rPr>
        <w:t xml:space="preserve"> fácil su manipulación</w:t>
      </w:r>
    </w:p>
    <w:p w14:paraId="3CAFE734" w14:textId="77777777" w:rsidR="00817F0F" w:rsidRPr="00817F0F" w:rsidRDefault="00817F0F" w:rsidP="00817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3459B0B" w14:textId="7AD4ED03" w:rsidR="00817F0F" w:rsidRPr="00946ED1" w:rsidRDefault="00946ED1" w:rsidP="00946ED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946ED1">
        <w:rPr>
          <w:rFonts w:ascii="Arial" w:eastAsia="Times New Roman" w:hAnsi="Arial" w:cs="Arial"/>
          <w:color w:val="000000"/>
          <w:lang w:eastAsia="es-MX"/>
        </w:rPr>
        <w:t>10.-</w:t>
      </w:r>
      <w:r>
        <w:rPr>
          <w:rFonts w:ascii="Arial" w:eastAsia="Times New Roman" w:hAnsi="Arial" w:cs="Arial"/>
          <w:b/>
          <w:bCs/>
          <w:color w:val="000000"/>
          <w:lang w:eastAsia="es-MX"/>
        </w:rPr>
        <w:t xml:space="preserve">  </w:t>
      </w:r>
      <w:proofErr w:type="gramStart"/>
      <w:r>
        <w:rPr>
          <w:rFonts w:ascii="Arial" w:eastAsia="Times New Roman" w:hAnsi="Arial" w:cs="Arial"/>
          <w:b/>
          <w:bCs/>
          <w:color w:val="000000"/>
          <w:lang w:eastAsia="es-MX"/>
        </w:rPr>
        <w:t xml:space="preserve">   </w:t>
      </w:r>
      <w:r w:rsidR="00817F0F" w:rsidRPr="00946ED1">
        <w:rPr>
          <w:rFonts w:ascii="Arial" w:eastAsia="Times New Roman" w:hAnsi="Arial" w:cs="Arial"/>
          <w:b/>
          <w:bCs/>
          <w:color w:val="000000"/>
          <w:lang w:eastAsia="es-MX"/>
        </w:rPr>
        <w:t>¿</w:t>
      </w:r>
      <w:proofErr w:type="gramEnd"/>
      <w:r w:rsidR="00817F0F" w:rsidRPr="00946ED1">
        <w:rPr>
          <w:rFonts w:ascii="Arial" w:eastAsia="Times New Roman" w:hAnsi="Arial" w:cs="Arial"/>
          <w:b/>
          <w:bCs/>
          <w:color w:val="000000"/>
          <w:lang w:eastAsia="es-MX"/>
        </w:rPr>
        <w:t>Qué significa los identificadores: 100BASE-TX y 100BASE-FX?</w:t>
      </w:r>
    </w:p>
    <w:p w14:paraId="74EC1A81" w14:textId="20C1B037" w:rsidR="00946ED1" w:rsidRDefault="00946ED1" w:rsidP="00946ED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4191F071" w14:textId="5691AB24" w:rsidR="00946ED1" w:rsidRDefault="00946ED1" w:rsidP="00946ED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 xml:space="preserve">R = </w:t>
      </w:r>
      <w:r w:rsidRPr="00946ED1">
        <w:rPr>
          <w:rFonts w:ascii="Arial" w:eastAsia="Times New Roman" w:hAnsi="Arial" w:cs="Arial"/>
          <w:color w:val="000000"/>
          <w:lang w:eastAsia="es-MX"/>
        </w:rPr>
        <w:t>El 100BASW-</w:t>
      </w:r>
      <w:proofErr w:type="gramStart"/>
      <w:r w:rsidRPr="00946ED1">
        <w:rPr>
          <w:rFonts w:ascii="Arial" w:eastAsia="Times New Roman" w:hAnsi="Arial" w:cs="Arial"/>
          <w:color w:val="000000"/>
          <w:lang w:eastAsia="es-MX"/>
        </w:rPr>
        <w:t>TX :</w:t>
      </w:r>
      <w:proofErr w:type="gramEnd"/>
      <w:r w:rsidRPr="00946ED1">
        <w:rPr>
          <w:rFonts w:ascii="Arial" w:eastAsia="Times New Roman" w:hAnsi="Arial" w:cs="Arial"/>
          <w:color w:val="000000"/>
          <w:lang w:eastAsia="es-MX"/>
        </w:rPr>
        <w:t xml:space="preserve"> es un cable de par trenzado con el conector RJ45 de 100 metros </w:t>
      </w:r>
    </w:p>
    <w:p w14:paraId="2D5F737F" w14:textId="41DEACCC" w:rsidR="00946ED1" w:rsidRDefault="00946ED1" w:rsidP="00946ED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14:paraId="1697E9E6" w14:textId="7A166FBE" w:rsidR="00946ED1" w:rsidRPr="00817F0F" w:rsidRDefault="00946ED1" w:rsidP="00946ED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817F0F">
        <w:rPr>
          <w:rFonts w:ascii="Arial" w:eastAsia="Times New Roman" w:hAnsi="Arial" w:cs="Arial"/>
          <w:color w:val="000000"/>
          <w:lang w:eastAsia="es-MX"/>
        </w:rPr>
        <w:t>100BASE-FX</w:t>
      </w:r>
      <w:r w:rsidRPr="00946ED1">
        <w:rPr>
          <w:rFonts w:ascii="Arial" w:eastAsia="Times New Roman" w:hAnsi="Arial" w:cs="Arial"/>
          <w:color w:val="000000"/>
          <w:lang w:eastAsia="es-MX"/>
        </w:rPr>
        <w:t xml:space="preserve">: fibra </w:t>
      </w:r>
      <w:proofErr w:type="gramStart"/>
      <w:r w:rsidRPr="00946ED1">
        <w:rPr>
          <w:rFonts w:ascii="Arial" w:eastAsia="Times New Roman" w:hAnsi="Arial" w:cs="Arial"/>
          <w:color w:val="000000"/>
          <w:lang w:eastAsia="es-MX"/>
        </w:rPr>
        <w:t>óptica  de</w:t>
      </w:r>
      <w:proofErr w:type="gramEnd"/>
      <w:r w:rsidRPr="00946ED1">
        <w:rPr>
          <w:rFonts w:ascii="Arial" w:eastAsia="Times New Roman" w:hAnsi="Arial" w:cs="Arial"/>
          <w:color w:val="000000"/>
          <w:lang w:eastAsia="es-MX"/>
        </w:rPr>
        <w:t xml:space="preserve"> 550 a 5000 metros se usa para interconectar edificios ya que su distancia es larga</w:t>
      </w:r>
    </w:p>
    <w:p w14:paraId="52C10E5A" w14:textId="77777777" w:rsidR="00F81CE7" w:rsidRDefault="00F81CE7"/>
    <w:sectPr w:rsidR="00F81C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7655D"/>
    <w:multiLevelType w:val="multilevel"/>
    <w:tmpl w:val="C8A2A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042C3"/>
    <w:multiLevelType w:val="multilevel"/>
    <w:tmpl w:val="F28C72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DF432E"/>
    <w:multiLevelType w:val="multilevel"/>
    <w:tmpl w:val="EBB2B1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013DEA"/>
    <w:multiLevelType w:val="multilevel"/>
    <w:tmpl w:val="3FBC9D8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737004"/>
    <w:multiLevelType w:val="hybridMultilevel"/>
    <w:tmpl w:val="D6AE5B00"/>
    <w:lvl w:ilvl="0" w:tplc="F31AB3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E0830"/>
    <w:multiLevelType w:val="multilevel"/>
    <w:tmpl w:val="83BC23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FF50E8"/>
    <w:multiLevelType w:val="multilevel"/>
    <w:tmpl w:val="5A02825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2F3FED"/>
    <w:multiLevelType w:val="multilevel"/>
    <w:tmpl w:val="768EC4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160653"/>
    <w:multiLevelType w:val="multilevel"/>
    <w:tmpl w:val="7D140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816638"/>
    <w:multiLevelType w:val="multilevel"/>
    <w:tmpl w:val="93768E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287FCB"/>
    <w:multiLevelType w:val="multilevel"/>
    <w:tmpl w:val="B92EC1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9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0"/>
    <w:lvlOverride w:ilvl="0">
      <w:lvl w:ilvl="0">
        <w:numFmt w:val="decimal"/>
        <w:lvlText w:val="%1."/>
        <w:lvlJc w:val="lef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F0F"/>
    <w:rsid w:val="001B57AA"/>
    <w:rsid w:val="00531148"/>
    <w:rsid w:val="007F2CCC"/>
    <w:rsid w:val="00817F0F"/>
    <w:rsid w:val="00902A59"/>
    <w:rsid w:val="00946ED1"/>
    <w:rsid w:val="00953ADB"/>
    <w:rsid w:val="00A07BCB"/>
    <w:rsid w:val="00CC730D"/>
    <w:rsid w:val="00F8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5F3C2"/>
  <w15:chartTrackingRefBased/>
  <w15:docId w15:val="{0CC4B144-9F8E-4DCB-99E8-29399DBF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953AD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02A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2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9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Instituto_Polit%C3%A9cnico_Nacion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fairnet.deviantart.com/art/maf-ew-escom-works-2-94644506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Jasiel Silva Hernandez</dc:creator>
  <cp:keywords/>
  <dc:description/>
  <cp:lastModifiedBy>Noe Jasiel Silva Hernandez</cp:lastModifiedBy>
  <cp:revision>2</cp:revision>
  <dcterms:created xsi:type="dcterms:W3CDTF">2020-10-13T23:09:00Z</dcterms:created>
  <dcterms:modified xsi:type="dcterms:W3CDTF">2020-10-14T00:17:00Z</dcterms:modified>
</cp:coreProperties>
</file>