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726" w:rsidRPr="00B92219" w:rsidRDefault="0027484B" w:rsidP="00B92219">
      <w:pPr>
        <w:jc w:val="center"/>
        <w:rPr>
          <w:b/>
        </w:rPr>
      </w:pPr>
      <w:proofErr w:type="spellStart"/>
      <w:r w:rsidRPr="00B92219">
        <w:rPr>
          <w:b/>
        </w:rPr>
        <w:t>Financial</w:t>
      </w:r>
      <w:proofErr w:type="spellEnd"/>
      <w:r w:rsidRPr="00B92219">
        <w:rPr>
          <w:b/>
        </w:rPr>
        <w:t xml:space="preserve"> Chat</w:t>
      </w:r>
    </w:p>
    <w:p w:rsidR="0027484B" w:rsidRDefault="0027484B"/>
    <w:p w:rsidR="0027484B" w:rsidRDefault="0027484B">
      <w:r>
        <w:t>Resumen.</w:t>
      </w:r>
    </w:p>
    <w:p w:rsidR="0027484B" w:rsidRDefault="0027484B"/>
    <w:p w:rsidR="0027484B" w:rsidRDefault="0027484B">
      <w:r>
        <w:t xml:space="preserve">Servidor: Se crea un proceso infinito utilizando sockets para recibir peticiones y </w:t>
      </w:r>
      <w:proofErr w:type="spellStart"/>
      <w:r>
        <w:t>enrutarlas</w:t>
      </w:r>
      <w:proofErr w:type="spellEnd"/>
      <w:r>
        <w:t xml:space="preserve"> hacia todos los clientes conectados, estos mensajes se muestran en una interfaz de chat grupal.</w:t>
      </w:r>
    </w:p>
    <w:p w:rsidR="0027484B" w:rsidRDefault="0027484B"/>
    <w:p w:rsidR="0027484B" w:rsidRDefault="0027484B">
      <w:r>
        <w:t>Robot: Se crea un micro proceso infinito que escucha la cola(‘</w:t>
      </w:r>
      <w:proofErr w:type="spellStart"/>
      <w:r>
        <w:t>bot</w:t>
      </w:r>
      <w:proofErr w:type="spellEnd"/>
      <w:r>
        <w:t xml:space="preserve">’) del </w:t>
      </w:r>
      <w:proofErr w:type="spellStart"/>
      <w:r>
        <w:t>rabbitMQ</w:t>
      </w:r>
      <w:proofErr w:type="spellEnd"/>
      <w:r>
        <w:t xml:space="preserve"> para ejecutar la acción descrita en el ejercicio</w:t>
      </w:r>
      <w:r w:rsidR="00B92219">
        <w:t xml:space="preserve"> y devolver la respuesta, para lo cual se genera un UUID con cada petición y así el invocador en la cola recibe la respuesta misma de petición que solicito. </w:t>
      </w:r>
    </w:p>
    <w:p w:rsidR="0027484B" w:rsidRDefault="0027484B"/>
    <w:p w:rsidR="0027484B" w:rsidRDefault="0027484B">
      <w:r>
        <w:t xml:space="preserve">Base de Datos: Se genera una base de datos en </w:t>
      </w:r>
      <w:proofErr w:type="spellStart"/>
      <w:r>
        <w:t>PostgreSQL</w:t>
      </w:r>
      <w:proofErr w:type="spellEnd"/>
      <w:r>
        <w:t xml:space="preserve"> para almacenar perfiles de usuario, y guardar los mensajes que los clientes escriben, exceptuando la invocación al Robot. Para mantener la base online se creo una instancia en </w:t>
      </w:r>
      <w:r w:rsidR="00B92219">
        <w:t>los servicios de AWS, con dirección (</w:t>
      </w:r>
      <w:r w:rsidR="00B92219" w:rsidRPr="00B92219">
        <w:t>chat.cnyrildivagz.us-east-2.rds.amazonaws.com</w:t>
      </w:r>
      <w:r w:rsidR="00B92219">
        <w:t>)</w:t>
      </w:r>
    </w:p>
    <w:p w:rsidR="00B92219" w:rsidRDefault="00B92219"/>
    <w:p w:rsidR="00B92219" w:rsidRDefault="00B92219">
      <w:r>
        <w:t>Interfaz Grafica: Se realiza una sencilla interfaz grafica utilizando la librería QT.</w:t>
      </w:r>
    </w:p>
    <w:p w:rsidR="00B92219" w:rsidRDefault="00B92219"/>
    <w:p w:rsidR="00B92219" w:rsidRDefault="00B92219">
      <w:r>
        <w:t xml:space="preserve">Todas las configuraciones se manejan desde un </w:t>
      </w:r>
      <w:proofErr w:type="spellStart"/>
      <w:r>
        <w:t>Config</w:t>
      </w:r>
      <w:proofErr w:type="spellEnd"/>
      <w:r>
        <w:t>, lo cual permite parametrizar el sistema a cualquier ambiente.</w:t>
      </w:r>
    </w:p>
    <w:p w:rsidR="0027484B" w:rsidRDefault="0027484B" w:rsidP="0027484B"/>
    <w:p w:rsidR="0027484B" w:rsidRPr="0027484B" w:rsidRDefault="0027484B" w:rsidP="0027484B">
      <w:pPr>
        <w:rPr>
          <w:b/>
        </w:rPr>
      </w:pPr>
      <w:r w:rsidRPr="0027484B">
        <w:rPr>
          <w:b/>
        </w:rPr>
        <w:t>Pre requisitos</w:t>
      </w:r>
      <w:r w:rsidRPr="0027484B">
        <w:rPr>
          <w:b/>
        </w:rPr>
        <w:t>.</w:t>
      </w:r>
    </w:p>
    <w:p w:rsidR="0027484B" w:rsidRDefault="0027484B" w:rsidP="0027484B">
      <w:r>
        <w:t>1 - Tener instalado Python 3.6</w:t>
      </w:r>
    </w:p>
    <w:p w:rsidR="0027484B" w:rsidRDefault="0027484B" w:rsidP="0027484B">
      <w:r>
        <w:t xml:space="preserve">2 - Tener instalado y en ejecución </w:t>
      </w:r>
      <w:proofErr w:type="spellStart"/>
      <w:r>
        <w:t>RabbitMQ</w:t>
      </w:r>
      <w:proofErr w:type="spellEnd"/>
    </w:p>
    <w:p w:rsidR="0027484B" w:rsidRDefault="0027484B" w:rsidP="0027484B"/>
    <w:p w:rsidR="0027484B" w:rsidRDefault="0027484B" w:rsidP="0027484B">
      <w:r>
        <w:t>Ejecución</w:t>
      </w:r>
    </w:p>
    <w:p w:rsidR="0027484B" w:rsidRDefault="0027484B" w:rsidP="0027484B">
      <w:r>
        <w:t>1 - Descomprimir el archivo</w:t>
      </w:r>
      <w:r>
        <w:t xml:space="preserve"> “financial_chat.zip”</w:t>
      </w:r>
    </w:p>
    <w:p w:rsidR="0027484B" w:rsidRDefault="0027484B" w:rsidP="0027484B">
      <w:r>
        <w:t xml:space="preserve">2 - Ejecutar "01 - </w:t>
      </w:r>
      <w:proofErr w:type="spellStart"/>
      <w:r>
        <w:t>Start</w:t>
      </w:r>
      <w:proofErr w:type="spellEnd"/>
      <w:r>
        <w:t xml:space="preserve"> Server.cmd"</w:t>
      </w:r>
      <w:r>
        <w:t xml:space="preserve"> inicia </w:t>
      </w:r>
      <w:r>
        <w:t>el proceso servidor de chat por sockets.</w:t>
      </w:r>
    </w:p>
    <w:p w:rsidR="0027484B" w:rsidRDefault="0027484B" w:rsidP="0027484B">
      <w:r>
        <w:t xml:space="preserve">3 - Ejecutar "02 - </w:t>
      </w:r>
      <w:proofErr w:type="spellStart"/>
      <w:r>
        <w:t>Start</w:t>
      </w:r>
      <w:proofErr w:type="spellEnd"/>
      <w:r>
        <w:t xml:space="preserve"> Bot.cmd" </w:t>
      </w:r>
      <w:r>
        <w:t>inicia</w:t>
      </w:r>
      <w:r>
        <w:t xml:space="preserve"> el proceso Robot (</w:t>
      </w:r>
      <w:proofErr w:type="spellStart"/>
      <w:r>
        <w:t>Bot</w:t>
      </w:r>
      <w:proofErr w:type="spellEnd"/>
      <w:r>
        <w:t>) escuchando por la cola "</w:t>
      </w:r>
      <w:proofErr w:type="spellStart"/>
      <w:r>
        <w:t>bot</w:t>
      </w:r>
      <w:proofErr w:type="spellEnd"/>
      <w:r>
        <w:t xml:space="preserve">" del </w:t>
      </w:r>
      <w:proofErr w:type="spellStart"/>
      <w:r>
        <w:t>rabbitMQ</w:t>
      </w:r>
      <w:proofErr w:type="spellEnd"/>
      <w:r>
        <w:t xml:space="preserve"> para ejecutar la transacción de obtener el stock.</w:t>
      </w:r>
    </w:p>
    <w:p w:rsidR="0027484B" w:rsidRDefault="0027484B" w:rsidP="0027484B"/>
    <w:p w:rsidR="0027484B" w:rsidRDefault="0027484B" w:rsidP="0027484B">
      <w:r>
        <w:t xml:space="preserve">4 - Ejecutar "03 - Execute.cmd" Iniciara en un browser una pantalla de autenticación, al poner los datos correctamente se </w:t>
      </w:r>
      <w:r>
        <w:t>abrirá</w:t>
      </w:r>
      <w:r>
        <w:t xml:space="preserve"> inmediatamente una pantalla con el </w:t>
      </w:r>
      <w:proofErr w:type="spellStart"/>
      <w:r>
        <w:t>Chatroom</w:t>
      </w:r>
      <w:proofErr w:type="spellEnd"/>
      <w:r>
        <w:t>.</w:t>
      </w:r>
    </w:p>
    <w:p w:rsidR="0027484B" w:rsidRDefault="0027484B" w:rsidP="0027484B"/>
    <w:p w:rsidR="0027484B" w:rsidRDefault="0027484B" w:rsidP="0027484B">
      <w:pPr>
        <w:pStyle w:val="Prrafodelista"/>
        <w:numPr>
          <w:ilvl w:val="0"/>
          <w:numId w:val="1"/>
        </w:numPr>
      </w:pPr>
      <w:r>
        <w:t xml:space="preserve">4.1 -  Existen dos usuarios predefinidos: </w:t>
      </w:r>
      <w:proofErr w:type="spellStart"/>
      <w:r>
        <w:t>user</w:t>
      </w:r>
      <w:proofErr w:type="spellEnd"/>
      <w:r>
        <w:t xml:space="preserve">: </w:t>
      </w:r>
      <w:proofErr w:type="spellStart"/>
      <w:r>
        <w:t>noel</w:t>
      </w:r>
      <w:proofErr w:type="spellEnd"/>
      <w:r>
        <w:t xml:space="preserve"> pass:123. </w:t>
      </w:r>
      <w:proofErr w:type="spellStart"/>
      <w:r>
        <w:t>user:invitado</w:t>
      </w:r>
      <w:proofErr w:type="spellEnd"/>
      <w:r>
        <w:t xml:space="preserve"> </w:t>
      </w:r>
      <w:proofErr w:type="spellStart"/>
      <w:r>
        <w:t>pass:admin</w:t>
      </w:r>
      <w:proofErr w:type="spellEnd"/>
      <w:r>
        <w:t xml:space="preserve"> </w:t>
      </w:r>
    </w:p>
    <w:p w:rsidR="0027484B" w:rsidRDefault="0027484B" w:rsidP="0027484B">
      <w:pPr>
        <w:pStyle w:val="Prrafodelista"/>
        <w:numPr>
          <w:ilvl w:val="0"/>
          <w:numId w:val="1"/>
        </w:numPr>
      </w:pPr>
      <w:r>
        <w:t>4.2 - Se debe ejecutar "03 - Execute.cmd" para abrir varios clientes de chat.</w:t>
      </w:r>
    </w:p>
    <w:p w:rsidR="0027484B" w:rsidRDefault="0027484B" w:rsidP="0027484B"/>
    <w:p w:rsidR="0027484B" w:rsidRDefault="0027484B" w:rsidP="0027484B"/>
    <w:p w:rsidR="0027484B" w:rsidRDefault="0027484B" w:rsidP="0027484B"/>
    <w:p w:rsidR="0027484B" w:rsidRDefault="0027484B" w:rsidP="0027484B">
      <w:r>
        <w:t>Muchas gracias por la oportunidad.</w:t>
      </w:r>
    </w:p>
    <w:p w:rsidR="0027484B" w:rsidRDefault="0027484B" w:rsidP="0027484B">
      <w:r>
        <w:t>Saludos</w:t>
      </w:r>
    </w:p>
    <w:p w:rsidR="00B92219" w:rsidRDefault="00B92219" w:rsidP="0027484B"/>
    <w:p w:rsidR="00B92219" w:rsidRDefault="00B92219" w:rsidP="0027484B"/>
    <w:p w:rsidR="00B92219" w:rsidRPr="00B92219" w:rsidRDefault="00B92219" w:rsidP="00B92219">
      <w:pPr>
        <w:rPr>
          <w:lang w:val="es-ES"/>
        </w:rPr>
      </w:pPr>
      <w:r w:rsidRPr="00B92219">
        <w:rPr>
          <w:b/>
          <w:lang w:val="en-US"/>
        </w:rPr>
        <w:lastRenderedPageBreak/>
        <w:t>Financial Chat</w:t>
      </w:r>
    </w:p>
    <w:p w:rsidR="00B92219" w:rsidRPr="00B92219" w:rsidRDefault="00B92219" w:rsidP="00B92219">
      <w:pPr>
        <w:rPr>
          <w:lang w:val="en-US"/>
        </w:rPr>
      </w:pPr>
    </w:p>
    <w:p w:rsidR="00B92219" w:rsidRPr="00B92219" w:rsidRDefault="00B92219" w:rsidP="00B92219">
      <w:pPr>
        <w:rPr>
          <w:lang w:val="en-US"/>
        </w:rPr>
      </w:pPr>
      <w:r w:rsidRPr="00B92219">
        <w:rPr>
          <w:lang w:val="en-US"/>
        </w:rPr>
        <w:t>Summary.</w:t>
      </w:r>
    </w:p>
    <w:p w:rsidR="00B92219" w:rsidRPr="00B92219" w:rsidRDefault="00B92219" w:rsidP="00B92219">
      <w:pPr>
        <w:rPr>
          <w:lang w:val="en-US"/>
        </w:rPr>
      </w:pPr>
    </w:p>
    <w:p w:rsidR="00B92219" w:rsidRPr="00B92219" w:rsidRDefault="00B92219" w:rsidP="00B92219">
      <w:pPr>
        <w:rPr>
          <w:lang w:val="en-US"/>
        </w:rPr>
      </w:pPr>
      <w:r w:rsidRPr="00B92219">
        <w:rPr>
          <w:lang w:val="en-US"/>
        </w:rPr>
        <w:t>Server: An infinite process is created using sockets to receive requests and route them to all connected clients, these messages are displayed in a group chat interface.</w:t>
      </w:r>
    </w:p>
    <w:p w:rsidR="00B92219" w:rsidRPr="00B92219" w:rsidRDefault="00B92219" w:rsidP="00B92219">
      <w:pPr>
        <w:rPr>
          <w:lang w:val="en-US"/>
        </w:rPr>
      </w:pPr>
    </w:p>
    <w:p w:rsidR="00B92219" w:rsidRPr="00B92219" w:rsidRDefault="00B92219" w:rsidP="00B92219">
      <w:pPr>
        <w:rPr>
          <w:lang w:val="en-US"/>
        </w:rPr>
      </w:pPr>
      <w:r w:rsidRPr="00B92219">
        <w:rPr>
          <w:lang w:val="en-US"/>
        </w:rPr>
        <w:t xml:space="preserve">Robot: An infinite micro process is created that listens to the </w:t>
      </w:r>
      <w:r>
        <w:rPr>
          <w:lang w:val="en-US"/>
        </w:rPr>
        <w:t>queue</w:t>
      </w:r>
      <w:r w:rsidRPr="00B92219">
        <w:rPr>
          <w:lang w:val="en-US"/>
        </w:rPr>
        <w:t xml:space="preserve"> ('bot') of the </w:t>
      </w:r>
      <w:proofErr w:type="spellStart"/>
      <w:r w:rsidRPr="00B92219">
        <w:rPr>
          <w:lang w:val="en-US"/>
        </w:rPr>
        <w:t>rabbitMQ</w:t>
      </w:r>
      <w:proofErr w:type="spellEnd"/>
      <w:r w:rsidRPr="00B92219">
        <w:rPr>
          <w:lang w:val="en-US"/>
        </w:rPr>
        <w:t xml:space="preserve"> to execute the action described in the exercise and return the response, for which a UUID is generated with each request and thus the invoker in the queue receives the same request response that I request.</w:t>
      </w:r>
    </w:p>
    <w:p w:rsidR="00B92219" w:rsidRPr="00B92219" w:rsidRDefault="00B92219" w:rsidP="00B92219">
      <w:pPr>
        <w:rPr>
          <w:lang w:val="en-US"/>
        </w:rPr>
      </w:pPr>
    </w:p>
    <w:p w:rsidR="00B92219" w:rsidRPr="00B92219" w:rsidRDefault="00B92219" w:rsidP="00B92219">
      <w:pPr>
        <w:rPr>
          <w:lang w:val="en-US"/>
        </w:rPr>
      </w:pPr>
      <w:r w:rsidRPr="00B92219">
        <w:rPr>
          <w:lang w:val="en-US"/>
        </w:rPr>
        <w:t>Database: A database is generated in PostgreSQL to store user profiles, and save the messages that the clients write, except the invocation to the Robot. To maintain the base online, an instance was created in the AWS services, with address (chat.cnyrildivagz.us-east-2.rds.amazonaws.com)</w:t>
      </w:r>
    </w:p>
    <w:p w:rsidR="00B92219" w:rsidRPr="00B92219" w:rsidRDefault="00B92219" w:rsidP="00B92219">
      <w:pPr>
        <w:rPr>
          <w:lang w:val="en-US"/>
        </w:rPr>
      </w:pPr>
    </w:p>
    <w:p w:rsidR="00B92219" w:rsidRDefault="00B92219" w:rsidP="00B92219">
      <w:pPr>
        <w:rPr>
          <w:lang w:val="en-US"/>
        </w:rPr>
      </w:pPr>
      <w:r w:rsidRPr="00B92219">
        <w:rPr>
          <w:lang w:val="en-US"/>
        </w:rPr>
        <w:t>Graphic Interface: A simple graphic interface is made using the QT library.</w:t>
      </w:r>
    </w:p>
    <w:p w:rsidR="00B92219" w:rsidRPr="00B92219" w:rsidRDefault="00B92219" w:rsidP="00B92219">
      <w:pPr>
        <w:rPr>
          <w:lang w:val="en-US"/>
        </w:rPr>
      </w:pPr>
      <w:r w:rsidRPr="00B92219">
        <w:rPr>
          <w:lang w:val="en-US"/>
        </w:rPr>
        <w:br/>
        <w:t>All configurations are managed from a Config, which allows parameterizing the system to any environment.</w:t>
      </w:r>
    </w:p>
    <w:p w:rsidR="00B92219" w:rsidRPr="00B92219" w:rsidRDefault="00B92219" w:rsidP="00B92219">
      <w:pPr>
        <w:rPr>
          <w:lang w:val="en-US"/>
        </w:rPr>
      </w:pPr>
    </w:p>
    <w:p w:rsidR="00B92219" w:rsidRPr="00B92219" w:rsidRDefault="00B92219" w:rsidP="00B92219">
      <w:pPr>
        <w:rPr>
          <w:lang w:val="en-US"/>
        </w:rPr>
      </w:pPr>
    </w:p>
    <w:p w:rsidR="00B92219" w:rsidRPr="00B92219" w:rsidRDefault="00B92219" w:rsidP="00B92219">
      <w:pPr>
        <w:rPr>
          <w:lang w:val="en-US"/>
        </w:rPr>
      </w:pPr>
      <w:r w:rsidRPr="00B92219">
        <w:rPr>
          <w:lang w:val="en-US"/>
        </w:rPr>
        <w:t>Pre requirements.</w:t>
      </w:r>
    </w:p>
    <w:p w:rsidR="00B92219" w:rsidRPr="00B92219" w:rsidRDefault="00B92219" w:rsidP="00B92219">
      <w:pPr>
        <w:rPr>
          <w:lang w:val="en-US"/>
        </w:rPr>
      </w:pPr>
      <w:r w:rsidRPr="00B92219">
        <w:rPr>
          <w:lang w:val="en-US"/>
        </w:rPr>
        <w:t>1 - Having Python 3.6 installed</w:t>
      </w:r>
    </w:p>
    <w:p w:rsidR="00B92219" w:rsidRPr="00B92219" w:rsidRDefault="00B92219" w:rsidP="00B92219">
      <w:pPr>
        <w:rPr>
          <w:lang w:val="en-US"/>
        </w:rPr>
      </w:pPr>
      <w:r w:rsidRPr="00B92219">
        <w:rPr>
          <w:lang w:val="en-US"/>
        </w:rPr>
        <w:t>2 - Have RabbitMQ installed and running</w:t>
      </w:r>
    </w:p>
    <w:p w:rsidR="00B92219" w:rsidRPr="00B92219" w:rsidRDefault="00B92219" w:rsidP="00B92219">
      <w:pPr>
        <w:rPr>
          <w:lang w:val="en-US"/>
        </w:rPr>
      </w:pPr>
    </w:p>
    <w:p w:rsidR="00B92219" w:rsidRPr="00B92219" w:rsidRDefault="00B92219" w:rsidP="00B92219">
      <w:pPr>
        <w:rPr>
          <w:lang w:val="en-US"/>
        </w:rPr>
      </w:pPr>
      <w:r w:rsidRPr="00B92219">
        <w:rPr>
          <w:lang w:val="en-US"/>
        </w:rPr>
        <w:t>Execution</w:t>
      </w:r>
    </w:p>
    <w:p w:rsidR="00B92219" w:rsidRPr="00B92219" w:rsidRDefault="00B92219" w:rsidP="00B92219">
      <w:pPr>
        <w:rPr>
          <w:lang w:val="en-US"/>
        </w:rPr>
      </w:pPr>
      <w:r w:rsidRPr="00B92219">
        <w:rPr>
          <w:lang w:val="en-US"/>
        </w:rPr>
        <w:t>1 - Unzip the file "financial_chat.zip"</w:t>
      </w:r>
    </w:p>
    <w:p w:rsidR="00B92219" w:rsidRPr="00B92219" w:rsidRDefault="00B92219" w:rsidP="00B92219">
      <w:pPr>
        <w:rPr>
          <w:lang w:val="en-US"/>
        </w:rPr>
      </w:pPr>
      <w:r w:rsidRPr="00B92219">
        <w:rPr>
          <w:lang w:val="en-US"/>
        </w:rPr>
        <w:t>2 - Executing "01 - Start Server.cmd" starts the chat server process by sockets.</w:t>
      </w:r>
    </w:p>
    <w:p w:rsidR="00B92219" w:rsidRPr="00B92219" w:rsidRDefault="00B92219" w:rsidP="00B92219">
      <w:pPr>
        <w:rPr>
          <w:lang w:val="en-US"/>
        </w:rPr>
      </w:pPr>
      <w:r w:rsidRPr="00B92219">
        <w:rPr>
          <w:lang w:val="en-US"/>
        </w:rPr>
        <w:t xml:space="preserve">3 - Executing "02 - Start Bot.cmd" starts the Robot (Bot) process by listening for the "bot" queue of the </w:t>
      </w:r>
      <w:proofErr w:type="spellStart"/>
      <w:r w:rsidRPr="00B92219">
        <w:rPr>
          <w:lang w:val="en-US"/>
        </w:rPr>
        <w:t>rabbitMQ</w:t>
      </w:r>
      <w:proofErr w:type="spellEnd"/>
      <w:r w:rsidRPr="00B92219">
        <w:rPr>
          <w:lang w:val="en-US"/>
        </w:rPr>
        <w:t xml:space="preserve"> to execute the transaction to obtain the stock.</w:t>
      </w:r>
    </w:p>
    <w:p w:rsidR="00B92219" w:rsidRPr="00B92219" w:rsidRDefault="00B92219" w:rsidP="00B92219">
      <w:pPr>
        <w:rPr>
          <w:lang w:val="en-US"/>
        </w:rPr>
      </w:pPr>
    </w:p>
    <w:p w:rsidR="00B92219" w:rsidRPr="00B92219" w:rsidRDefault="00B92219" w:rsidP="00B92219">
      <w:pPr>
        <w:rPr>
          <w:lang w:val="en-US"/>
        </w:rPr>
      </w:pPr>
      <w:r w:rsidRPr="00B92219">
        <w:rPr>
          <w:lang w:val="en-US"/>
        </w:rPr>
        <w:t>4 - Execute "03 - Execute.cmd" It will initiate in a browser an authentication screen, when entering the data correctly a screen with the Chatroom will immediately open.</w:t>
      </w:r>
    </w:p>
    <w:p w:rsidR="00B92219" w:rsidRPr="00B92219" w:rsidRDefault="00B92219" w:rsidP="00B92219">
      <w:pPr>
        <w:rPr>
          <w:lang w:val="en-US"/>
        </w:rPr>
      </w:pPr>
    </w:p>
    <w:p w:rsidR="00B92219" w:rsidRPr="00B92219" w:rsidRDefault="00B92219" w:rsidP="00B92219">
      <w:pPr>
        <w:rPr>
          <w:lang w:val="en-US"/>
        </w:rPr>
      </w:pPr>
      <w:r w:rsidRPr="00B92219">
        <w:rPr>
          <w:lang w:val="en-US"/>
        </w:rPr>
        <w:t>• 4.1 - There are two predefined users: user: noel pass: 123. user: guest pass: admin</w:t>
      </w:r>
    </w:p>
    <w:p w:rsidR="00B92219" w:rsidRPr="00B92219" w:rsidRDefault="00B92219" w:rsidP="00B92219">
      <w:pPr>
        <w:rPr>
          <w:lang w:val="en-US"/>
        </w:rPr>
      </w:pPr>
      <w:r w:rsidRPr="00B92219">
        <w:rPr>
          <w:lang w:val="en-US"/>
        </w:rPr>
        <w:t>• 4.2 - You must execute "03 - Execute.cmd" to open several chat clients.</w:t>
      </w:r>
    </w:p>
    <w:p w:rsidR="00B92219" w:rsidRPr="00B92219" w:rsidRDefault="00B92219" w:rsidP="00B92219">
      <w:pPr>
        <w:rPr>
          <w:lang w:val="en-US"/>
        </w:rPr>
      </w:pPr>
    </w:p>
    <w:p w:rsidR="00B92219" w:rsidRPr="00B92219" w:rsidRDefault="00B92219" w:rsidP="00B92219">
      <w:pPr>
        <w:rPr>
          <w:lang w:val="en-US"/>
        </w:rPr>
      </w:pPr>
    </w:p>
    <w:p w:rsidR="00B92219" w:rsidRPr="00B92219" w:rsidRDefault="00B92219" w:rsidP="00B92219">
      <w:pPr>
        <w:rPr>
          <w:lang w:val="en-US"/>
        </w:rPr>
      </w:pPr>
    </w:p>
    <w:p w:rsidR="00B92219" w:rsidRPr="00B92219" w:rsidRDefault="00B92219" w:rsidP="00B92219">
      <w:pPr>
        <w:rPr>
          <w:lang w:val="en-US"/>
        </w:rPr>
      </w:pPr>
      <w:r w:rsidRPr="00B92219">
        <w:rPr>
          <w:lang w:val="en-US"/>
        </w:rPr>
        <w:t>Thank you very much for the opportunity.</w:t>
      </w:r>
    </w:p>
    <w:p w:rsidR="00B92219" w:rsidRDefault="00B92219" w:rsidP="00B92219">
      <w:proofErr w:type="spellStart"/>
      <w:r>
        <w:t>regards</w:t>
      </w:r>
      <w:proofErr w:type="spellEnd"/>
    </w:p>
    <w:p w:rsidR="00B92219" w:rsidRDefault="00B92219">
      <w:r>
        <w:br w:type="page"/>
      </w:r>
    </w:p>
    <w:p w:rsidR="00B92219" w:rsidRDefault="00AF7FD0" w:rsidP="0027484B">
      <w:r>
        <w:lastRenderedPageBreak/>
        <w:t>Anexos:</w:t>
      </w:r>
    </w:p>
    <w:p w:rsidR="00B50242" w:rsidRDefault="00B50242" w:rsidP="00B50242">
      <w:pPr>
        <w:pStyle w:val="Prrafodelista"/>
      </w:pPr>
      <w:r w:rsidRPr="00B92219">
        <w:rPr>
          <w:lang w:val="en-US"/>
        </w:rPr>
        <w:t>01 - Start Server.cmd</w:t>
      </w:r>
    </w:p>
    <w:p w:rsidR="00AF7FD0" w:rsidRDefault="00AF7FD0" w:rsidP="00AF7FD0">
      <w:pPr>
        <w:pStyle w:val="Prrafodelista"/>
      </w:pPr>
      <w:r>
        <w:rPr>
          <w:noProof/>
        </w:rPr>
        <w:drawing>
          <wp:inline distT="0" distB="0" distL="0" distR="0">
            <wp:extent cx="4571797" cy="1025719"/>
            <wp:effectExtent l="0" t="0" r="63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9-29 a la(s) 3.49.14 p. m..png"/>
                    <pic:cNvPicPr/>
                  </pic:nvPicPr>
                  <pic:blipFill rotWithShape="1">
                    <a:blip r:embed="rId5">
                      <a:extLst>
                        <a:ext uri="{28A0092B-C50C-407E-A947-70E740481C1C}">
                          <a14:useLocalDpi xmlns:a14="http://schemas.microsoft.com/office/drawing/2010/main" val="0"/>
                        </a:ext>
                      </a:extLst>
                    </a:blip>
                    <a:srcRect b="64279"/>
                    <a:stretch/>
                  </pic:blipFill>
                  <pic:spPr bwMode="auto">
                    <a:xfrm>
                      <a:off x="0" y="0"/>
                      <a:ext cx="4590532" cy="1029922"/>
                    </a:xfrm>
                    <a:prstGeom prst="rect">
                      <a:avLst/>
                    </a:prstGeom>
                    <a:ln>
                      <a:noFill/>
                    </a:ln>
                    <a:extLst>
                      <a:ext uri="{53640926-AAD7-44D8-BBD7-CCE9431645EC}">
                        <a14:shadowObscured xmlns:a14="http://schemas.microsoft.com/office/drawing/2010/main"/>
                      </a:ext>
                    </a:extLst>
                  </pic:spPr>
                </pic:pic>
              </a:graphicData>
            </a:graphic>
          </wp:inline>
        </w:drawing>
      </w:r>
    </w:p>
    <w:p w:rsidR="00B50242" w:rsidRDefault="00B50242" w:rsidP="00AF7FD0">
      <w:pPr>
        <w:pStyle w:val="Prrafodelista"/>
      </w:pPr>
    </w:p>
    <w:p w:rsidR="00B50242" w:rsidRPr="00B50242" w:rsidRDefault="00B50242" w:rsidP="00AF7FD0">
      <w:pPr>
        <w:pStyle w:val="Prrafodelista"/>
        <w:rPr>
          <w:lang w:val="en-US"/>
        </w:rPr>
      </w:pPr>
      <w:r w:rsidRPr="00B92219">
        <w:rPr>
          <w:lang w:val="en-US"/>
        </w:rPr>
        <w:t>02 - Start Bot.cmd</w:t>
      </w:r>
      <w:r w:rsidRPr="00B50242">
        <w:rPr>
          <w:noProof/>
          <w:lang w:val="en-US"/>
        </w:rPr>
        <w:t xml:space="preserve"> </w:t>
      </w:r>
      <w:r>
        <w:rPr>
          <w:noProof/>
        </w:rPr>
        <w:drawing>
          <wp:inline distT="0" distB="0" distL="0" distR="0">
            <wp:extent cx="5612130" cy="1025718"/>
            <wp:effectExtent l="0" t="0" r="127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9-29 a la(s) 3.51.45 p. m..png"/>
                    <pic:cNvPicPr/>
                  </pic:nvPicPr>
                  <pic:blipFill rotWithShape="1">
                    <a:blip r:embed="rId6">
                      <a:extLst>
                        <a:ext uri="{28A0092B-C50C-407E-A947-70E740481C1C}">
                          <a14:useLocalDpi xmlns:a14="http://schemas.microsoft.com/office/drawing/2010/main" val="0"/>
                        </a:ext>
                      </a:extLst>
                    </a:blip>
                    <a:srcRect b="70901"/>
                    <a:stretch/>
                  </pic:blipFill>
                  <pic:spPr bwMode="auto">
                    <a:xfrm>
                      <a:off x="0" y="0"/>
                      <a:ext cx="5612130" cy="1025718"/>
                    </a:xfrm>
                    <a:prstGeom prst="rect">
                      <a:avLst/>
                    </a:prstGeom>
                    <a:ln>
                      <a:noFill/>
                    </a:ln>
                    <a:extLst>
                      <a:ext uri="{53640926-AAD7-44D8-BBD7-CCE9431645EC}">
                        <a14:shadowObscured xmlns:a14="http://schemas.microsoft.com/office/drawing/2010/main"/>
                      </a:ext>
                    </a:extLst>
                  </pic:spPr>
                </pic:pic>
              </a:graphicData>
            </a:graphic>
          </wp:inline>
        </w:drawing>
      </w:r>
    </w:p>
    <w:p w:rsidR="00B50242" w:rsidRPr="00B50242" w:rsidRDefault="00B50242" w:rsidP="00AF7FD0">
      <w:pPr>
        <w:pStyle w:val="Prrafodelista"/>
        <w:rPr>
          <w:lang w:val="en-US"/>
        </w:rPr>
      </w:pPr>
    </w:p>
    <w:p w:rsidR="00B50242" w:rsidRDefault="00B50242" w:rsidP="00AF7FD0">
      <w:pPr>
        <w:pStyle w:val="Prrafodelista"/>
        <w:rPr>
          <w:lang w:val="en-US"/>
        </w:rPr>
      </w:pPr>
      <w:r w:rsidRPr="00B92219">
        <w:rPr>
          <w:lang w:val="en-US"/>
        </w:rPr>
        <w:t>03 - Execute.cmd</w:t>
      </w:r>
      <w:r>
        <w:rPr>
          <w:lang w:val="en-US"/>
        </w:rPr>
        <w:t xml:space="preserve"> (Client)</w:t>
      </w:r>
    </w:p>
    <w:p w:rsidR="00B50242" w:rsidRPr="00B50242" w:rsidRDefault="00B50242" w:rsidP="00AF7FD0">
      <w:pPr>
        <w:pStyle w:val="Prrafodelista"/>
        <w:rPr>
          <w:lang w:val="en-US"/>
        </w:rPr>
      </w:pPr>
      <w:r>
        <w:rPr>
          <w:noProof/>
          <w:lang w:val="en-US"/>
        </w:rPr>
        <w:drawing>
          <wp:inline distT="0" distB="0" distL="0" distR="0">
            <wp:extent cx="2489200" cy="1079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9-29 a la(s) 3.52.00 p. m..png"/>
                    <pic:cNvPicPr/>
                  </pic:nvPicPr>
                  <pic:blipFill>
                    <a:blip r:embed="rId7">
                      <a:extLst>
                        <a:ext uri="{28A0092B-C50C-407E-A947-70E740481C1C}">
                          <a14:useLocalDpi xmlns:a14="http://schemas.microsoft.com/office/drawing/2010/main" val="0"/>
                        </a:ext>
                      </a:extLst>
                    </a:blip>
                    <a:stretch>
                      <a:fillRect/>
                    </a:stretch>
                  </pic:blipFill>
                  <pic:spPr>
                    <a:xfrm>
                      <a:off x="0" y="0"/>
                      <a:ext cx="2489200" cy="1079500"/>
                    </a:xfrm>
                    <a:prstGeom prst="rect">
                      <a:avLst/>
                    </a:prstGeom>
                  </pic:spPr>
                </pic:pic>
              </a:graphicData>
            </a:graphic>
          </wp:inline>
        </w:drawing>
      </w:r>
    </w:p>
    <w:p w:rsidR="00B50242" w:rsidRDefault="00B50242" w:rsidP="00AF7FD0">
      <w:pPr>
        <w:pStyle w:val="Prrafodelista"/>
        <w:rPr>
          <w:lang w:val="en-US"/>
        </w:rPr>
      </w:pPr>
    </w:p>
    <w:p w:rsidR="00B50242" w:rsidRPr="00B50242" w:rsidRDefault="00B50242" w:rsidP="00AF7FD0">
      <w:pPr>
        <w:pStyle w:val="Prrafodelista"/>
        <w:rPr>
          <w:lang w:val="en-US"/>
        </w:rPr>
      </w:pPr>
      <w:r>
        <w:rPr>
          <w:noProof/>
          <w:lang w:val="en-US"/>
        </w:rPr>
        <w:drawing>
          <wp:inline distT="0" distB="0" distL="0" distR="0">
            <wp:extent cx="4551903" cy="37371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9-29 a la(s) 4.01.35 p. m..png"/>
                    <pic:cNvPicPr/>
                  </pic:nvPicPr>
                  <pic:blipFill>
                    <a:blip r:embed="rId8">
                      <a:extLst>
                        <a:ext uri="{28A0092B-C50C-407E-A947-70E740481C1C}">
                          <a14:useLocalDpi xmlns:a14="http://schemas.microsoft.com/office/drawing/2010/main" val="0"/>
                        </a:ext>
                      </a:extLst>
                    </a:blip>
                    <a:stretch>
                      <a:fillRect/>
                    </a:stretch>
                  </pic:blipFill>
                  <pic:spPr>
                    <a:xfrm>
                      <a:off x="0" y="0"/>
                      <a:ext cx="4553529" cy="3738448"/>
                    </a:xfrm>
                    <a:prstGeom prst="rect">
                      <a:avLst/>
                    </a:prstGeom>
                  </pic:spPr>
                </pic:pic>
              </a:graphicData>
            </a:graphic>
          </wp:inline>
        </w:drawing>
      </w:r>
      <w:bookmarkStart w:id="0" w:name="_GoBack"/>
      <w:bookmarkEnd w:id="0"/>
    </w:p>
    <w:sectPr w:rsidR="00B50242" w:rsidRPr="00B50242" w:rsidSect="00F04C1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6B2D"/>
    <w:multiLevelType w:val="hybridMultilevel"/>
    <w:tmpl w:val="D7A08FF4"/>
    <w:lvl w:ilvl="0" w:tplc="8156306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2FA21F3"/>
    <w:multiLevelType w:val="hybridMultilevel"/>
    <w:tmpl w:val="317CDD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4B"/>
    <w:rsid w:val="0027484B"/>
    <w:rsid w:val="00427848"/>
    <w:rsid w:val="00AF7FD0"/>
    <w:rsid w:val="00B50242"/>
    <w:rsid w:val="00B92219"/>
    <w:rsid w:val="00D10BB3"/>
    <w:rsid w:val="00E6660D"/>
    <w:rsid w:val="00F04C1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816DEE1"/>
  <w15:chartTrackingRefBased/>
  <w15:docId w15:val="{FA7CBE56-2230-7548-866C-75D2E011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219"/>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84B"/>
    <w:pPr>
      <w:ind w:left="720"/>
      <w:contextualSpacing/>
    </w:pPr>
    <w:rPr>
      <w:rFonts w:asciiTheme="minorHAnsi" w:eastAsiaTheme="minorHAnsi" w:hAnsiTheme="minorHAnsi" w:cstheme="minorBid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80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559</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2018-09-29T20:31:00Z</dcterms:created>
  <dcterms:modified xsi:type="dcterms:W3CDTF">2018-09-29T21:12:00Z</dcterms:modified>
</cp:coreProperties>
</file>