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BEBF" w14:textId="179A893A" w:rsidR="00D93762" w:rsidRDefault="00EE6287" w:rsidP="00EE6287">
      <w:pPr>
        <w:pStyle w:val="Heading1"/>
      </w:pPr>
      <w:r>
        <w:t>1.</w:t>
      </w:r>
      <w:r w:rsidR="00D93762">
        <w:t>Provisioning an azure VM through terraform and adding ADDS roles to it:</w:t>
      </w:r>
    </w:p>
    <w:p w14:paraId="04A4E4F2" w14:textId="628FC476" w:rsidR="00D93762" w:rsidRDefault="00D93762" w:rsidP="00D93762">
      <w:pPr>
        <w:pStyle w:val="Heading2"/>
      </w:pPr>
      <w:r>
        <w:t xml:space="preserve">1.Creating an Azure VM through </w:t>
      </w:r>
      <w:r w:rsidR="00EE6287">
        <w:t>T</w:t>
      </w:r>
      <w:r>
        <w:t>erraform</w:t>
      </w:r>
    </w:p>
    <w:p w14:paraId="5E6CBD7B" w14:textId="57D64FA7" w:rsidR="00EE6287" w:rsidRDefault="00EE6287" w:rsidP="00EE6287">
      <w:pPr>
        <w:pStyle w:val="Heading2"/>
      </w:pPr>
      <w:r>
        <w:t>2.Adding the ADDS role to the VM</w:t>
      </w:r>
    </w:p>
    <w:p w14:paraId="4279C11B" w14:textId="39B24BA5" w:rsidR="00EE6287" w:rsidRDefault="00EE6287" w:rsidP="00EE6287">
      <w:pPr>
        <w:pStyle w:val="Heading1"/>
      </w:pPr>
      <w:r>
        <w:t>2.Creating Linux and Windows client VMs:</w:t>
      </w:r>
    </w:p>
    <w:p w14:paraId="7B7AC894" w14:textId="2CABE9A1" w:rsidR="00EE6287" w:rsidRDefault="00EE6287" w:rsidP="00EE6287">
      <w:pPr>
        <w:pStyle w:val="Heading2"/>
      </w:pPr>
      <w:r>
        <w:t xml:space="preserve">a. Creating Windows </w:t>
      </w:r>
      <w:proofErr w:type="gramStart"/>
      <w:r>
        <w:t>client</w:t>
      </w:r>
      <w:proofErr w:type="gramEnd"/>
    </w:p>
    <w:p w14:paraId="09D1981D" w14:textId="0C94346D" w:rsidR="00EE6287" w:rsidRDefault="00EE6287" w:rsidP="00EE6287">
      <w:pPr>
        <w:pStyle w:val="Heading2"/>
      </w:pPr>
      <w:r>
        <w:t xml:space="preserve">b. Creating Linux </w:t>
      </w:r>
      <w:proofErr w:type="gramStart"/>
      <w:r>
        <w:t>client</w:t>
      </w:r>
      <w:proofErr w:type="gramEnd"/>
    </w:p>
    <w:p w14:paraId="100BAFE8" w14:textId="06F7F583" w:rsidR="00EE6287" w:rsidRPr="00EE6287" w:rsidRDefault="00EE6287" w:rsidP="00EE6287">
      <w:pPr>
        <w:pStyle w:val="Heading2"/>
      </w:pPr>
      <w:r>
        <w:t>c. Joining them to the domain created in Task 1</w:t>
      </w:r>
    </w:p>
    <w:p w14:paraId="6E58E84A" w14:textId="77777777" w:rsidR="00D93762" w:rsidRDefault="00D93762" w:rsidP="00D93762"/>
    <w:p w14:paraId="568AA8A6" w14:textId="32CF0CE0" w:rsidR="00EE6287" w:rsidRDefault="00EE6287" w:rsidP="00D93762">
      <w:r>
        <w:t xml:space="preserve">For accomplishing all these tasks, the following steps should </w:t>
      </w:r>
      <w:proofErr w:type="gramStart"/>
      <w:r>
        <w:t>be followed</w:t>
      </w:r>
      <w:proofErr w:type="gramEnd"/>
      <w:r>
        <w:t>:</w:t>
      </w:r>
    </w:p>
    <w:p w14:paraId="76E1E31F" w14:textId="652BD250" w:rsidR="00D93762" w:rsidRDefault="00D93762" w:rsidP="00D93762">
      <w:pPr>
        <w:pStyle w:val="ListParagraph"/>
        <w:numPr>
          <w:ilvl w:val="0"/>
          <w:numId w:val="1"/>
        </w:numPr>
      </w:pPr>
      <w:r>
        <w:t xml:space="preserve">First, terraform should </w:t>
      </w:r>
      <w:proofErr w:type="gramStart"/>
      <w:r>
        <w:t>be installed</w:t>
      </w:r>
      <w:proofErr w:type="gramEnd"/>
      <w:r>
        <w:t xml:space="preserve"> on your local system, along with Azure </w:t>
      </w:r>
      <w:r w:rsidR="00EE6287">
        <w:t>CLI</w:t>
      </w:r>
      <w:r>
        <w:t xml:space="preserve"> to connect your Azure account to Terraform and Visual Studio Code to get a better overview of what you are running.</w:t>
      </w:r>
    </w:p>
    <w:p w14:paraId="718A5619" w14:textId="1E4DA2D8" w:rsidR="00D93762" w:rsidRDefault="00D93762" w:rsidP="00D93762">
      <w:pPr>
        <w:pStyle w:val="ListParagraph"/>
        <w:numPr>
          <w:ilvl w:val="0"/>
          <w:numId w:val="1"/>
        </w:numPr>
      </w:pPr>
      <w:r>
        <w:t xml:space="preserve">The second step is to open the provided folder in Visual Studio Code and </w:t>
      </w:r>
      <w:r w:rsidR="00EE6287">
        <w:t>change</w:t>
      </w:r>
      <w:r>
        <w:t xml:space="preserve"> the variables defined in variables.tf, </w:t>
      </w:r>
      <w:r w:rsidR="00EE6287">
        <w:t xml:space="preserve">this step is however completely optional and tinkering with it might arise </w:t>
      </w:r>
      <w:proofErr w:type="gramStart"/>
      <w:r w:rsidR="00EE6287">
        <w:t>some</w:t>
      </w:r>
      <w:proofErr w:type="gramEnd"/>
      <w:r w:rsidR="00EE6287">
        <w:t xml:space="preserve"> unforeseen problems.</w:t>
      </w:r>
    </w:p>
    <w:p w14:paraId="7981AFF4" w14:textId="0E29607E" w:rsidR="001014CE" w:rsidRDefault="001014CE" w:rsidP="001014CE">
      <w:pPr>
        <w:pStyle w:val="ListParagraph"/>
        <w:ind w:left="360"/>
      </w:pPr>
      <w:r>
        <w:rPr>
          <w:noProof/>
        </w:rPr>
        <w:drawing>
          <wp:inline distT="0" distB="0" distL="0" distR="0" wp14:anchorId="64678BBA" wp14:editId="45770A85">
            <wp:extent cx="5943600" cy="2297430"/>
            <wp:effectExtent l="0" t="0" r="0" b="7620"/>
            <wp:docPr id="10702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8968" name="Picture 1070289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14:paraId="36817255" w14:textId="6E40095D" w:rsidR="001014CE" w:rsidRDefault="001014CE" w:rsidP="001014CE">
      <w:pPr>
        <w:pStyle w:val="ListParagraph"/>
        <w:ind w:left="360"/>
      </w:pPr>
      <w:r>
        <w:rPr>
          <w:noProof/>
        </w:rPr>
        <w:lastRenderedPageBreak/>
        <mc:AlternateContent>
          <mc:Choice Requires="wpi">
            <w:drawing>
              <wp:anchor distT="0" distB="0" distL="114300" distR="114300" simplePos="0" relativeHeight="251661312" behindDoc="0" locked="0" layoutInCell="1" allowOverlap="1" wp14:anchorId="29B431EB" wp14:editId="7ABB8A23">
                <wp:simplePos x="0" y="0"/>
                <wp:positionH relativeFrom="column">
                  <wp:posOffset>8175960</wp:posOffset>
                </wp:positionH>
                <wp:positionV relativeFrom="paragraph">
                  <wp:posOffset>2103000</wp:posOffset>
                </wp:positionV>
                <wp:extent cx="360" cy="360"/>
                <wp:effectExtent l="38100" t="38100" r="57150" b="57150"/>
                <wp:wrapNone/>
                <wp:docPr id="806579722"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C7B89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43.1pt;margin-top:164.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bAM1cdUBAACbBAAAEAAA&#10;AAAAAAAAAAAAAADVAwAAZHJzL2luay9pbmsxLnhtbFBLAQItABQABgAIAAAAIQBkcaO03wAAAA0B&#10;AAAPAAAAAAAAAAAAAAAAANgFAABkcnMvZG93bnJldi54bWxQSwECLQAUAAYACAAAACEAeRi8nb8A&#10;AAAhAQAAGQAAAAAAAAAAAAAAAADkBgAAZHJzL19yZWxzL2Uyb0RvYy54bWwucmVsc1BLBQYAAAAA&#10;BgAGAHgBAADaBwAAAAA=&#10;">
                <v:imagedata r:id="rId7" o:title=""/>
              </v:shape>
            </w:pict>
          </mc:Fallback>
        </mc:AlternateContent>
      </w:r>
      <w:r>
        <w:rPr>
          <w:noProof/>
        </w:rPr>
        <w:drawing>
          <wp:inline distT="0" distB="0" distL="0" distR="0" wp14:anchorId="52FDB248" wp14:editId="66078D39">
            <wp:extent cx="5943600" cy="2250440"/>
            <wp:effectExtent l="0" t="0" r="0" b="0"/>
            <wp:docPr id="1655875056"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75056" name="Picture 2" descr="A screen shot of a computer pro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14:paraId="7BBBE2FA" w14:textId="6C06A1A2" w:rsidR="00EE6287" w:rsidRDefault="001014CE" w:rsidP="00D93762">
      <w:pPr>
        <w:pStyle w:val="ListParagraph"/>
        <w:numPr>
          <w:ilvl w:val="0"/>
          <w:numId w:val="1"/>
        </w:numPr>
      </w:pPr>
      <w:r>
        <w:rPr>
          <w:noProof/>
        </w:rPr>
        <mc:AlternateContent>
          <mc:Choice Requires="wpi">
            <w:drawing>
              <wp:anchor distT="0" distB="0" distL="114300" distR="114300" simplePos="0" relativeHeight="251662336" behindDoc="0" locked="0" layoutInCell="1" allowOverlap="1" wp14:anchorId="5573B6CA" wp14:editId="41DCB839">
                <wp:simplePos x="0" y="0"/>
                <wp:positionH relativeFrom="column">
                  <wp:posOffset>8343720</wp:posOffset>
                </wp:positionH>
                <wp:positionV relativeFrom="paragraph">
                  <wp:posOffset>288865</wp:posOffset>
                </wp:positionV>
                <wp:extent cx="360" cy="360"/>
                <wp:effectExtent l="38100" t="38100" r="57150" b="57150"/>
                <wp:wrapNone/>
                <wp:docPr id="96763367"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55B6CDF" id="Ink 9" o:spid="_x0000_s1026" type="#_x0000_t75" style="position:absolute;margin-left:656.3pt;margin-top:22.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">
                <v:imagedata r:id="rId7" o:title=""/>
              </v:shape>
            </w:pict>
          </mc:Fallback>
        </mc:AlternateContent>
      </w:r>
      <w:r w:rsidR="00EE6287">
        <w:t>Third step is running the command “terraform -init” in the Visual Studio Code terminal to initialize terraform.</w:t>
      </w:r>
    </w:p>
    <w:p w14:paraId="2CD0575A" w14:textId="1EE4AFD6" w:rsidR="001014CE" w:rsidRDefault="001014CE" w:rsidP="001014CE">
      <w:pPr>
        <w:pStyle w:val="ListParagraph"/>
        <w:ind w:left="360"/>
      </w:pPr>
      <w:r>
        <w:rPr>
          <w:noProof/>
        </w:rPr>
        <mc:AlternateContent>
          <mc:Choice Requires="wpi">
            <w:drawing>
              <wp:anchor distT="0" distB="0" distL="114300" distR="114300" simplePos="0" relativeHeight="251660288" behindDoc="0" locked="0" layoutInCell="1" allowOverlap="1" wp14:anchorId="463A5A04" wp14:editId="71890D45">
                <wp:simplePos x="0" y="0"/>
                <wp:positionH relativeFrom="column">
                  <wp:posOffset>799200</wp:posOffset>
                </wp:positionH>
                <wp:positionV relativeFrom="paragraph">
                  <wp:posOffset>216125</wp:posOffset>
                </wp:positionV>
                <wp:extent cx="405360" cy="73080"/>
                <wp:effectExtent l="38100" t="38100" r="0" b="41275"/>
                <wp:wrapNone/>
                <wp:docPr id="1413312171"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405360" cy="73080"/>
                      </w14:xfrm>
                    </w14:contentPart>
                  </a:graphicData>
                </a:graphic>
              </wp:anchor>
            </w:drawing>
          </mc:Choice>
          <mc:Fallback>
            <w:pict>
              <v:shape w14:anchorId="13B90D9A" id="Ink 7" o:spid="_x0000_s1026" type="#_x0000_t75" style="position:absolute;margin-left:62.25pt;margin-top:16.3pt;width:33.3pt;height:7.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">
                <v:imagedata r:id="rId11" o:title=""/>
              </v:shape>
            </w:pict>
          </mc:Fallback>
        </mc:AlternateContent>
      </w:r>
      <w:r>
        <w:rPr>
          <w:noProof/>
        </w:rPr>
        <w:drawing>
          <wp:inline distT="0" distB="0" distL="0" distR="0" wp14:anchorId="21D88E51" wp14:editId="1781A225">
            <wp:extent cx="5943600" cy="947420"/>
            <wp:effectExtent l="0" t="0" r="0" b="5080"/>
            <wp:docPr id="1272107228" name="Picture 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07228" name="Picture 3" descr="A picture containing text,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47420"/>
                    </a:xfrm>
                    <a:prstGeom prst="rect">
                      <a:avLst/>
                    </a:prstGeom>
                  </pic:spPr>
                </pic:pic>
              </a:graphicData>
            </a:graphic>
          </wp:inline>
        </w:drawing>
      </w:r>
    </w:p>
    <w:p w14:paraId="04100FA5" w14:textId="101ABD84" w:rsidR="001014CE" w:rsidRDefault="00EE6287" w:rsidP="001014CE">
      <w:pPr>
        <w:pStyle w:val="ListParagraph"/>
        <w:numPr>
          <w:ilvl w:val="0"/>
          <w:numId w:val="1"/>
        </w:numPr>
      </w:pPr>
      <w:r>
        <w:t xml:space="preserve">Next, run the command “terraform plan -out </w:t>
      </w:r>
      <w:proofErr w:type="gramStart"/>
      <w:r>
        <w:t>main.tfplan</w:t>
      </w:r>
      <w:proofErr w:type="gramEnd"/>
      <w:r>
        <w:t>”.</w:t>
      </w:r>
    </w:p>
    <w:p w14:paraId="2D9D5E96" w14:textId="0E263817" w:rsidR="001014CE" w:rsidRDefault="001014CE" w:rsidP="001014CE">
      <w:pPr>
        <w:pStyle w:val="ListParagraph"/>
        <w:ind w:left="360"/>
      </w:pPr>
      <w:r>
        <w:rPr>
          <w:noProof/>
        </w:rPr>
        <mc:AlternateContent>
          <mc:Choice Requires="wpi">
            <w:drawing>
              <wp:anchor distT="0" distB="0" distL="114300" distR="114300" simplePos="0" relativeHeight="251663360" behindDoc="0" locked="0" layoutInCell="1" allowOverlap="1" wp14:anchorId="6B428579" wp14:editId="33766C1A">
                <wp:simplePos x="0" y="0"/>
                <wp:positionH relativeFrom="column">
                  <wp:posOffset>-53640</wp:posOffset>
                </wp:positionH>
                <wp:positionV relativeFrom="paragraph">
                  <wp:posOffset>66220</wp:posOffset>
                </wp:positionV>
                <wp:extent cx="360" cy="360"/>
                <wp:effectExtent l="38100" t="38100" r="57150" b="57150"/>
                <wp:wrapNone/>
                <wp:docPr id="337269745"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E46B65F" id="Ink 10" o:spid="_x0000_s1026" type="#_x0000_t75" style="position:absolute;margin-left:-4.9pt;margin-top: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">
                <v:imagedata r:id="rId7" o:title=""/>
              </v:shape>
            </w:pict>
          </mc:Fallback>
        </mc:AlternateContent>
      </w:r>
    </w:p>
    <w:p w14:paraId="37ABE3A2" w14:textId="20961EBB" w:rsidR="00EE6287" w:rsidRDefault="001014CE" w:rsidP="00D93762">
      <w:pPr>
        <w:pStyle w:val="ListParagraph"/>
        <w:numPr>
          <w:ilvl w:val="0"/>
          <w:numId w:val="1"/>
        </w:numPr>
      </w:pPr>
      <w:r>
        <w:rPr>
          <w:noProof/>
        </w:rPr>
        <mc:AlternateContent>
          <mc:Choice Requires="wpi">
            <w:drawing>
              <wp:anchor distT="0" distB="0" distL="114300" distR="114300" simplePos="0" relativeHeight="251659264" behindDoc="0" locked="0" layoutInCell="1" allowOverlap="1" wp14:anchorId="3A25A27B" wp14:editId="4591308D">
                <wp:simplePos x="0" y="0"/>
                <wp:positionH relativeFrom="column">
                  <wp:posOffset>771480</wp:posOffset>
                </wp:positionH>
                <wp:positionV relativeFrom="paragraph">
                  <wp:posOffset>597030</wp:posOffset>
                </wp:positionV>
                <wp:extent cx="417240" cy="106200"/>
                <wp:effectExtent l="38100" t="38100" r="40005" b="46355"/>
                <wp:wrapNone/>
                <wp:docPr id="1490929935"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417240" cy="106200"/>
                      </w14:xfrm>
                    </w14:contentPart>
                  </a:graphicData>
                </a:graphic>
              </wp:anchor>
            </w:drawing>
          </mc:Choice>
          <mc:Fallback>
            <w:pict>
              <v:shape w14:anchorId="1A0ACAB4" id="Ink 6" o:spid="_x0000_s1026" type="#_x0000_t75" style="position:absolute;margin-left:60.05pt;margin-top:46.3pt;width:34.25pt;height: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">
                <v:imagedata r:id="rId15" o:title=""/>
              </v:shape>
            </w:pict>
          </mc:Fallback>
        </mc:AlternateContent>
      </w:r>
      <w:r w:rsidR="00EE6287">
        <w:t xml:space="preserve">Finally run the command “terraform apply </w:t>
      </w:r>
      <w:proofErr w:type="gramStart"/>
      <w:r w:rsidR="00EE6287">
        <w:t>main.tfplan</w:t>
      </w:r>
      <w:proofErr w:type="gramEnd"/>
      <w:r w:rsidR="00EE6287">
        <w:t>”, to start the procedure of creating the domain</w:t>
      </w:r>
      <w:r w:rsidR="00626EF9">
        <w:t xml:space="preserve"> controller</w:t>
      </w:r>
      <w:r w:rsidR="00EE6287">
        <w:t>,</w:t>
      </w:r>
      <w:r w:rsidR="00626EF9">
        <w:t xml:space="preserve"> Windows</w:t>
      </w:r>
      <w:r w:rsidR="00EE6287">
        <w:t xml:space="preserve"> client and</w:t>
      </w:r>
      <w:r w:rsidR="00626EF9">
        <w:t xml:space="preserve"> Linux client</w:t>
      </w:r>
      <w:r w:rsidR="00EE6287">
        <w:t xml:space="preserve"> joining them.</w:t>
      </w:r>
      <w:r w:rsidRPr="001014CE">
        <w:rPr>
          <w:noProof/>
        </w:rPr>
        <w:t xml:space="preserve"> </w:t>
      </w:r>
      <w:r>
        <w:rPr>
          <w:noProof/>
        </w:rPr>
        <w:drawing>
          <wp:inline distT="0" distB="0" distL="0" distR="0" wp14:anchorId="70524BF4" wp14:editId="17D66F15">
            <wp:extent cx="5943600" cy="977900"/>
            <wp:effectExtent l="0" t="0" r="0" b="0"/>
            <wp:docPr id="136409073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90734" name="Picture 4" descr="A picture containing text, screensh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inline>
        </w:drawing>
      </w:r>
    </w:p>
    <w:p w14:paraId="7B50659A" w14:textId="053E9929" w:rsidR="00626EF9" w:rsidRDefault="00626EF9" w:rsidP="00D93762">
      <w:pPr>
        <w:pStyle w:val="ListParagraph"/>
        <w:numPr>
          <w:ilvl w:val="0"/>
          <w:numId w:val="1"/>
        </w:numPr>
      </w:pPr>
      <w:r>
        <w:t xml:space="preserve">It will take quite </w:t>
      </w:r>
      <w:proofErr w:type="gramStart"/>
      <w:r>
        <w:t>some</w:t>
      </w:r>
      <w:proofErr w:type="gramEnd"/>
      <w:r>
        <w:t xml:space="preserve"> </w:t>
      </w:r>
      <w:r w:rsidR="005D2758">
        <w:t>time,</w:t>
      </w:r>
      <w:r>
        <w:t xml:space="preserve"> almost 15-20 minutes to get the VMs up and running.</w:t>
      </w:r>
    </w:p>
    <w:p w14:paraId="286FEF0C" w14:textId="77777777" w:rsidR="00626EF9" w:rsidRDefault="00626EF9" w:rsidP="00D93762">
      <w:pPr>
        <w:pStyle w:val="ListParagraph"/>
        <w:numPr>
          <w:ilvl w:val="0"/>
          <w:numId w:val="1"/>
        </w:numPr>
      </w:pPr>
      <w:r>
        <w:t xml:space="preserve">After that it will give you the outputs which will be mostly passwords and </w:t>
      </w:r>
      <w:proofErr w:type="spellStart"/>
      <w:r>
        <w:t>public_ips</w:t>
      </w:r>
      <w:proofErr w:type="spellEnd"/>
      <w:r>
        <w:t xml:space="preserve"> of the machines. </w:t>
      </w:r>
    </w:p>
    <w:p w14:paraId="703B5C65" w14:textId="3EF69629" w:rsidR="00626EF9" w:rsidRDefault="00626EF9" w:rsidP="00626EF9">
      <w:pPr>
        <w:pStyle w:val="ListParagraph"/>
        <w:ind w:left="360"/>
        <w:rPr>
          <w:b/>
          <w:bCs/>
        </w:rPr>
      </w:pPr>
      <w:r w:rsidRPr="00626EF9">
        <w:rPr>
          <w:b/>
          <w:bCs/>
        </w:rPr>
        <w:t xml:space="preserve">Note: It </w:t>
      </w:r>
      <w:proofErr w:type="gramStart"/>
      <w:r w:rsidRPr="00626EF9">
        <w:rPr>
          <w:b/>
          <w:bCs/>
        </w:rPr>
        <w:t>won’t</w:t>
      </w:r>
      <w:proofErr w:type="gramEnd"/>
      <w:r w:rsidRPr="00626EF9">
        <w:rPr>
          <w:b/>
          <w:bCs/>
        </w:rPr>
        <w:t xml:space="preserve"> give you the cleartext passwords right away, instead it will show the password variable name</w:t>
      </w:r>
      <w:r>
        <w:rPr>
          <w:b/>
          <w:bCs/>
        </w:rPr>
        <w:t>, and then you will have to run “</w:t>
      </w:r>
      <w:r w:rsidRPr="00626EF9">
        <w:rPr>
          <w:b/>
          <w:bCs/>
        </w:rPr>
        <w:t>echo $(terraform output -raw</w:t>
      </w:r>
      <w:r>
        <w:rPr>
          <w:b/>
          <w:bCs/>
        </w:rPr>
        <w:t xml:space="preserve"> </w:t>
      </w:r>
      <w:proofErr w:type="spellStart"/>
      <w:r>
        <w:rPr>
          <w:b/>
          <w:bCs/>
        </w:rPr>
        <w:t>pswd_var_name</w:t>
      </w:r>
      <w:proofErr w:type="spellEnd"/>
      <w:r w:rsidRPr="00626EF9">
        <w:rPr>
          <w:b/>
          <w:bCs/>
        </w:rPr>
        <w:t>)</w:t>
      </w:r>
      <w:r>
        <w:rPr>
          <w:b/>
          <w:bCs/>
        </w:rPr>
        <w:t>”</w:t>
      </w:r>
    </w:p>
    <w:p w14:paraId="282E74B4" w14:textId="37C7CBA5" w:rsidR="00626EF9" w:rsidRDefault="00626EF9" w:rsidP="00626EF9">
      <w:pPr>
        <w:pStyle w:val="ListParagraph"/>
        <w:ind w:left="360"/>
        <w:rPr>
          <w:b/>
          <w:bCs/>
        </w:rPr>
      </w:pPr>
      <w:r>
        <w:rPr>
          <w:b/>
          <w:bCs/>
        </w:rPr>
        <w:t xml:space="preserve">to get the cleartext password. Replace </w:t>
      </w:r>
      <w:proofErr w:type="spellStart"/>
      <w:r>
        <w:rPr>
          <w:b/>
          <w:bCs/>
        </w:rPr>
        <w:t>pswd_var_name</w:t>
      </w:r>
      <w:proofErr w:type="spellEnd"/>
      <w:r>
        <w:rPr>
          <w:b/>
          <w:bCs/>
        </w:rPr>
        <w:t xml:space="preserve"> with the password variable name.</w:t>
      </w:r>
    </w:p>
    <w:p w14:paraId="4B2D2DAD" w14:textId="4D865BB0" w:rsidR="00626EF9" w:rsidRDefault="005D2758" w:rsidP="00626EF9">
      <w:pPr>
        <w:pStyle w:val="ListParagraph"/>
        <w:numPr>
          <w:ilvl w:val="0"/>
          <w:numId w:val="1"/>
        </w:numPr>
      </w:pPr>
      <w:r>
        <w:t>Now you can go to the azure portal sign in with your account, go to the virtual machines tab and select the VM you want to view. Click on it, and click on connect, it will present you the option of downloading the RDP file. After you have downloaded the RDP file, connect with the VM through the username “</w:t>
      </w:r>
      <w:proofErr w:type="spellStart"/>
      <w:r>
        <w:t>azureuser</w:t>
      </w:r>
      <w:proofErr w:type="spellEnd"/>
      <w:r>
        <w:t>” and password from step 7.</w:t>
      </w:r>
    </w:p>
    <w:p w14:paraId="3C8BAF1E" w14:textId="3F6277F4" w:rsidR="00412D38" w:rsidRDefault="00412D38" w:rsidP="00412D38">
      <w:pPr>
        <w:pStyle w:val="ListParagraph"/>
        <w:ind w:left="360"/>
      </w:pPr>
      <w:r>
        <w:rPr>
          <w:noProof/>
        </w:rPr>
        <w:lastRenderedPageBreak/>
        <w:drawing>
          <wp:inline distT="0" distB="0" distL="0" distR="0" wp14:anchorId="3FA093A6" wp14:editId="24234825">
            <wp:extent cx="5943600" cy="2667635"/>
            <wp:effectExtent l="0" t="0" r="0" b="0"/>
            <wp:docPr id="331563138"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3138" name="Picture 13"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4A25076D" w14:textId="7B95B534" w:rsidR="00412D38" w:rsidRDefault="00412D38" w:rsidP="00412D38">
      <w:pPr>
        <w:pStyle w:val="ListParagraph"/>
        <w:ind w:left="360"/>
      </w:pPr>
      <w:r>
        <w:rPr>
          <w:noProof/>
        </w:rPr>
        <w:drawing>
          <wp:inline distT="0" distB="0" distL="0" distR="0" wp14:anchorId="39558726" wp14:editId="775E2023">
            <wp:extent cx="5943600" cy="2891155"/>
            <wp:effectExtent l="0" t="0" r="0" b="4445"/>
            <wp:docPr id="10271577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57742" name="Picture 10271577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14:paraId="4D1C002F" w14:textId="1BD63B57" w:rsidR="00412D38" w:rsidRDefault="00412D38" w:rsidP="00412D38">
      <w:pPr>
        <w:pStyle w:val="ListParagraph"/>
        <w:ind w:left="360"/>
      </w:pPr>
      <w:r>
        <w:rPr>
          <w:noProof/>
        </w:rPr>
        <w:lastRenderedPageBreak/>
        <w:drawing>
          <wp:inline distT="0" distB="0" distL="0" distR="0" wp14:anchorId="04AF268A" wp14:editId="359DD95F">
            <wp:extent cx="5943600" cy="3468370"/>
            <wp:effectExtent l="0" t="0" r="0" b="0"/>
            <wp:docPr id="1650566347"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66347" name="Picture 14"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3F16F144" w14:textId="64B69FD2" w:rsidR="005D2758" w:rsidRDefault="005D2758" w:rsidP="00626EF9">
      <w:pPr>
        <w:pStyle w:val="ListParagraph"/>
        <w:numPr>
          <w:ilvl w:val="0"/>
          <w:numId w:val="1"/>
        </w:numPr>
      </w:pPr>
      <w:r>
        <w:t>Now you can verify that the terraform script worked.</w:t>
      </w:r>
    </w:p>
    <w:p w14:paraId="1B3949D2" w14:textId="6B1CC548" w:rsidR="005D2758" w:rsidRDefault="005D2758" w:rsidP="00626EF9">
      <w:pPr>
        <w:pStyle w:val="ListParagraph"/>
        <w:numPr>
          <w:ilvl w:val="0"/>
          <w:numId w:val="1"/>
        </w:numPr>
      </w:pPr>
      <w:r>
        <w:t>Similarly, you can repeat steps 7-9 and verify for windows client also.</w:t>
      </w:r>
    </w:p>
    <w:p w14:paraId="7F2E913D" w14:textId="3B63082F" w:rsidR="005D2758" w:rsidRDefault="005D2758" w:rsidP="00626EF9">
      <w:pPr>
        <w:pStyle w:val="ListParagraph"/>
        <w:numPr>
          <w:ilvl w:val="0"/>
          <w:numId w:val="1"/>
        </w:numPr>
      </w:pPr>
      <w:r>
        <w:t>Now at the time of writing, the Linux VM will not be automatically domain joined, so you will have to manually add it to the domain. Follow the steps below to join it:</w:t>
      </w:r>
    </w:p>
    <w:p w14:paraId="0FFB4D6B" w14:textId="77777777" w:rsidR="005D2758" w:rsidRDefault="005D2758" w:rsidP="005D2758">
      <w:pPr>
        <w:ind w:left="450"/>
      </w:pPr>
      <w:r>
        <w:t>1.First go the terminal where you ran terraform and run this command:</w:t>
      </w:r>
    </w:p>
    <w:p w14:paraId="1704B0E5" w14:textId="26687272" w:rsidR="005D2758" w:rsidRDefault="005D2758" w:rsidP="005D2758">
      <w:pPr>
        <w:ind w:left="450" w:firstLine="270"/>
      </w:pPr>
      <w:r>
        <w:t>“</w:t>
      </w:r>
      <w:r w:rsidRPr="005D2758">
        <w:t xml:space="preserve">echo $(terraform output -raw </w:t>
      </w:r>
      <w:proofErr w:type="spellStart"/>
      <w:r w:rsidRPr="005D2758">
        <w:t>tls_private_key</w:t>
      </w:r>
      <w:proofErr w:type="spellEnd"/>
      <w:r w:rsidRPr="005D2758">
        <w:t xml:space="preserve">) &gt; </w:t>
      </w:r>
      <w:proofErr w:type="spellStart"/>
      <w:r w:rsidRPr="005D2758">
        <w:t>id_</w:t>
      </w:r>
      <w:proofErr w:type="gramStart"/>
      <w:r>
        <w:t>rsa</w:t>
      </w:r>
      <w:proofErr w:type="spellEnd"/>
      <w:proofErr w:type="gramEnd"/>
      <w:r>
        <w:t>”</w:t>
      </w:r>
    </w:p>
    <w:p w14:paraId="39E52EAD" w14:textId="77777777" w:rsidR="005D2758" w:rsidRDefault="005D2758" w:rsidP="005D2758">
      <w:r>
        <w:t xml:space="preserve">         </w:t>
      </w:r>
    </w:p>
    <w:p w14:paraId="401C432F" w14:textId="5B6E84B0" w:rsidR="005D2758" w:rsidRDefault="005D2758" w:rsidP="005D2758">
      <w:r>
        <w:t xml:space="preserve">2.Now also note the </w:t>
      </w:r>
      <w:proofErr w:type="spellStart"/>
      <w:r>
        <w:t>public_ip</w:t>
      </w:r>
      <w:proofErr w:type="spellEnd"/>
      <w:r>
        <w:t xml:space="preserve"> of the </w:t>
      </w:r>
      <w:proofErr w:type="spellStart"/>
      <w:r>
        <w:t>linux</w:t>
      </w:r>
      <w:proofErr w:type="spellEnd"/>
      <w:r>
        <w:t xml:space="preserve"> VM using this command: </w:t>
      </w:r>
    </w:p>
    <w:p w14:paraId="06832D65" w14:textId="61C4BCCE" w:rsidR="005D2758" w:rsidRDefault="005D2758" w:rsidP="005D2758">
      <w:r>
        <w:tab/>
        <w:t>“</w:t>
      </w:r>
      <w:r w:rsidRPr="005D2758">
        <w:t xml:space="preserve">echo $(terraform output -raw </w:t>
      </w:r>
      <w:proofErr w:type="spellStart"/>
      <w:r>
        <w:t>unixclient_public_ip</w:t>
      </w:r>
      <w:proofErr w:type="spellEnd"/>
      <w:r w:rsidRPr="005D2758">
        <w:t>)</w:t>
      </w:r>
      <w:r>
        <w:t>”</w:t>
      </w:r>
    </w:p>
    <w:p w14:paraId="412B74FD" w14:textId="0630F4A2" w:rsidR="005D2758" w:rsidRDefault="005D2758" w:rsidP="005D2758">
      <w:r>
        <w:t xml:space="preserve">3. Head to WSL on windows or terminal on mac and transfer the file </w:t>
      </w:r>
      <w:proofErr w:type="spellStart"/>
      <w:r>
        <w:t>id_rsa</w:t>
      </w:r>
      <w:proofErr w:type="spellEnd"/>
      <w:r>
        <w:t xml:space="preserve"> to the working directory of the terminal or WSL instance.</w:t>
      </w:r>
    </w:p>
    <w:p w14:paraId="009C952D" w14:textId="3B52363F" w:rsidR="005D2758" w:rsidRDefault="005D2758" w:rsidP="005D2758">
      <w:r>
        <w:t xml:space="preserve">4.Next connect to the azure </w:t>
      </w:r>
      <w:proofErr w:type="spellStart"/>
      <w:r>
        <w:t>vm</w:t>
      </w:r>
      <w:proofErr w:type="spellEnd"/>
      <w:r>
        <w:t xml:space="preserve"> using:</w:t>
      </w:r>
    </w:p>
    <w:p w14:paraId="4DB9BAFF" w14:textId="13B67D62" w:rsidR="005D2758" w:rsidRDefault="005D2758" w:rsidP="005D2758">
      <w:r>
        <w:t>“</w:t>
      </w:r>
      <w:proofErr w:type="spellStart"/>
      <w:proofErr w:type="gramStart"/>
      <w:r>
        <w:t>ssh</w:t>
      </w:r>
      <w:proofErr w:type="spellEnd"/>
      <w:proofErr w:type="gramEnd"/>
      <w:r>
        <w:t xml:space="preserve"> -</w:t>
      </w:r>
      <w:proofErr w:type="spellStart"/>
      <w:r w:rsidR="006D4752">
        <w:t>i</w:t>
      </w:r>
      <w:proofErr w:type="spellEnd"/>
      <w:r>
        <w:t xml:space="preserve"> </w:t>
      </w:r>
      <w:proofErr w:type="spellStart"/>
      <w:r>
        <w:t>id_rsa</w:t>
      </w:r>
      <w:proofErr w:type="spellEnd"/>
      <w:r>
        <w:t xml:space="preserve"> azureuser@ip_from_step_2”</w:t>
      </w:r>
    </w:p>
    <w:p w14:paraId="4F181A12" w14:textId="13CAA66D" w:rsidR="00C2617F" w:rsidRDefault="006D4752" w:rsidP="005D2758">
      <w:r>
        <w:t xml:space="preserve">5. Now follow the steps mentioned in </w:t>
      </w:r>
      <w:hyperlink r:id="rId20" w:history="1">
        <w:r w:rsidRPr="00D17DF6">
          <w:rPr>
            <w:rStyle w:val="Hyperlink"/>
          </w:rPr>
          <w:t>th</w:t>
        </w:r>
        <w:r w:rsidRPr="00D17DF6">
          <w:rPr>
            <w:rStyle w:val="Hyperlink"/>
          </w:rPr>
          <w:t>i</w:t>
        </w:r>
        <w:r w:rsidRPr="00D17DF6">
          <w:rPr>
            <w:rStyle w:val="Hyperlink"/>
          </w:rPr>
          <w:t>s</w:t>
        </w:r>
      </w:hyperlink>
      <w:r>
        <w:t xml:space="preserve"> Microsoft Documentation starting from the section “Install required packages”</w:t>
      </w:r>
      <w:r w:rsidR="00C2617F">
        <w:t>.</w:t>
      </w:r>
    </w:p>
    <w:p w14:paraId="3B80B9EE" w14:textId="0CB15FFF" w:rsidR="00C2617F" w:rsidRDefault="00C2617F" w:rsidP="005D2758">
      <w:r>
        <w:t xml:space="preserve">6. After following the steps, you can verify that the VM </w:t>
      </w:r>
      <w:proofErr w:type="gramStart"/>
      <w:r>
        <w:t>was added</w:t>
      </w:r>
      <w:proofErr w:type="gramEnd"/>
      <w:r>
        <w:t xml:space="preserve"> to the domain by connecting to the </w:t>
      </w:r>
      <w:proofErr w:type="spellStart"/>
      <w:r>
        <w:t>winserver-vm</w:t>
      </w:r>
      <w:proofErr w:type="spellEnd"/>
      <w:r>
        <w:t xml:space="preserve"> machine and seeing the computers OU in Active Directory Users and Computers.</w:t>
      </w:r>
    </w:p>
    <w:p w14:paraId="59A9A110" w14:textId="77777777" w:rsidR="00C2617F" w:rsidRDefault="00C2617F" w:rsidP="005D2758"/>
    <w:p w14:paraId="77B3BAB2" w14:textId="77777777" w:rsidR="00C2617F" w:rsidRPr="00626EF9" w:rsidRDefault="00C2617F" w:rsidP="005D2758"/>
    <w:sectPr w:rsidR="00C2617F" w:rsidRPr="0062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F054D"/>
    <w:multiLevelType w:val="hybridMultilevel"/>
    <w:tmpl w:val="0406A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7E5F9B"/>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8078243">
    <w:abstractNumId w:val="0"/>
  </w:num>
  <w:num w:numId="2" w16cid:durableId="168914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62"/>
    <w:rsid w:val="001014CE"/>
    <w:rsid w:val="00412D38"/>
    <w:rsid w:val="00500E06"/>
    <w:rsid w:val="005D2758"/>
    <w:rsid w:val="00626EF9"/>
    <w:rsid w:val="006D4752"/>
    <w:rsid w:val="007C4BA9"/>
    <w:rsid w:val="00C2617F"/>
    <w:rsid w:val="00D17DF6"/>
    <w:rsid w:val="00D93762"/>
    <w:rsid w:val="00ED5629"/>
    <w:rsid w:val="00EE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42BA"/>
  <w15:chartTrackingRefBased/>
  <w15:docId w15:val="{C5407C78-187B-4020-B836-685E923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7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3762"/>
    <w:pPr>
      <w:ind w:left="720"/>
      <w:contextualSpacing/>
    </w:pPr>
  </w:style>
  <w:style w:type="character" w:styleId="Hyperlink">
    <w:name w:val="Hyperlink"/>
    <w:basedOn w:val="DefaultParagraphFont"/>
    <w:uiPriority w:val="99"/>
    <w:unhideWhenUsed/>
    <w:rsid w:val="00D17DF6"/>
    <w:rPr>
      <w:color w:val="0563C1" w:themeColor="hyperlink"/>
      <w:u w:val="single"/>
    </w:rPr>
  </w:style>
  <w:style w:type="character" w:styleId="UnresolvedMention">
    <w:name w:val="Unresolved Mention"/>
    <w:basedOn w:val="DefaultParagraphFont"/>
    <w:uiPriority w:val="99"/>
    <w:semiHidden/>
    <w:unhideWhenUsed/>
    <w:rsid w:val="00D17DF6"/>
    <w:rPr>
      <w:color w:val="605E5C"/>
      <w:shd w:val="clear" w:color="auto" w:fill="E1DFDD"/>
    </w:rPr>
  </w:style>
  <w:style w:type="character" w:styleId="FollowedHyperlink">
    <w:name w:val="FollowedHyperlink"/>
    <w:basedOn w:val="DefaultParagraphFont"/>
    <w:uiPriority w:val="99"/>
    <w:semiHidden/>
    <w:unhideWhenUsed/>
    <w:rsid w:val="00D17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microsoft.com/en-us/azure/active-directory-domain-services/join-ubuntu-linux-vm"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3:06:03.11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3:10:26.102"/>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3:06:00.350"/>
    </inkml:context>
    <inkml:brush xml:id="br0">
      <inkml:brushProperty name="width" value="0.05" units="cm"/>
      <inkml:brushProperty name="height" value="0.05" units="cm"/>
      <inkml:brushProperty name="color" value="#E71224"/>
    </inkml:brush>
  </inkml:definitions>
  <inkml:trace contextRef="#ctx0" brushRef="#br0">1125 47 24575,'-196'2'0,"-217"-4"0,240-8 0,-120-1 0,346 11 0,-27 0 0,-21 0 0,-8 0 0,-15 0 0,13-1 0,-1 0 0,1 1 0,0 0 0,-1 0 0,1 1 0,0-1 0,-1 1 0,1 0 0,0 1 0,0-1 0,-6 3 0,10-3 0,1-1 0,0 0 0,0 0 0,0 0 0,0 0 0,0 0 0,0 0 0,0 0 0,0 0 0,0 0 0,0 0 0,0 0 0,-1 1 0,1-1 0,0 0 0,0 0 0,0 0 0,0 0 0,0 0 0,0 0 0,0 0 0,0 0 0,0 1 0,0-1 0,0 0 0,0 0 0,0 0 0,0 0 0,0 0 0,0 0 0,0 0 0,0 1 0,0-1 0,0 0 0,0 0 0,1 0 0,-1 0 0,0 0 0,0 0 0,0 0 0,0 0 0,0 1 0,0-1 0,0 0 0,0 0 0,0 0 0,0 0 0,0 0 0,1 0 0,-1 0 0,0 0 0,0 0 0,0 0 0,0 0 0,0 0 0,0 0 0,1 0 0,10 4 0,14 0 0,42-5 0,19 2 0,-78 0 0,-1 0 0,1 0 0,-1 1 0,1 0 0,-1 1 0,0-1 0,0 1 0,13 7 0,-19-9 0,0-1 0,0 1 0,0-1 0,0 1 0,0 0 0,0 0 0,0-1 0,0 1 0,-1 0 0,1 0 0,0 0 0,0 0 0,-1 0 0,1 0 0,0 0 0,-1 0 0,1 0 0,-1 0 0,1 0 0,0 2 0,-2-2 0,1 0 0,0 0 0,-1-1 0,1 1 0,-1 0 0,1-1 0,0 1 0,-1-1 0,1 1 0,-1 0 0,0-1 0,1 1 0,-1-1 0,1 1 0,-1-1 0,0 0 0,0 1 0,1-1 0,-1 0 0,0 1 0,1-1 0,-3 0 0,-5 3 0,0-2 0,0 1 0,-1-1 0,-11 0 0,-18 0 0,-163-4 0,182-2 0,19 5 0,-1 0 0,1 0 0,0 0 0,0 0 0,0 0 0,-1 0 0,1 0 0,0-1 0,0 1 0,0 0 0,0 0 0,-1 0 0,1 0 0,0-1 0,0 1 0,0 0 0,0 0 0,0 0 0,0-1 0,-1 1 0,1 0 0,0 0 0,0 0 0,0-1 0,0 1 0,0 0 0,0 0 0,0 0 0,0-1 0,0 1 0,0 0 0,0 0 0,0-1 0,0 1 0,0 0 0,22-20 0,-20 19 0,1-1 0,0 0 0,-1 0 0,1 0 0,-1 0 0,0 0 0,0 0 0,0-1 0,0 1 0,0-1 0,3-5 0,-8-13 0,1 7 0,3 13 0,0 0 0,0 1 0,0-1 0,-1 0 0,1 1 0,0-1 0,0 1 0,0-1 0,0 1 0,0-1 0,1 1 0,-1 0 0,0-1 0,0 1 0,0 0 0,0 0 0,0 0 0,2 0 0,47-4 0,84 6 0,-40 0 0,293-2 0,-440-2 0,34 1 0,0 0 0,0 1 0,0 0 0,0 2 0,0 0 0,-24 7 0,38-7 0,1 0 0,-1 0 0,1 1 0,0-1 0,0 1 0,0 0 0,0 0 0,1 0 0,-1 1 0,1-1 0,0 1 0,0 0 0,-4 6 0,-2 6 0,1 1 0,-9 23 0,12-26 0,-1-1 0,0 1 0,-9 12 0,21-36 0,-4 6 0,0 0 0,0 0 0,0 0 0,0 1 0,1-1 0,-1 1 0,1 0 0,0-1 0,0 1 0,1 1 0,-1-1 0,0 0 0,1 1 0,0 0 0,-1-1 0,1 2 0,0-1 0,6-2 0,18 0 0,1 2 0,0 0 0,0 2 0,31 3 0,16 0 0,139-3-1365,-197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3:10:30.872"/>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3:05:43.346"/>
    </inkml:context>
    <inkml:brush xml:id="br0">
      <inkml:brushProperty name="width" value="0.05" units="cm"/>
      <inkml:brushProperty name="height" value="0.05" units="cm"/>
      <inkml:brushProperty name="color" value="#E71224"/>
    </inkml:brush>
  </inkml:definitions>
  <inkml:trace contextRef="#ctx0" brushRef="#br0">482 3 24575,'-6'4'0,"1"-1"0,-1 1 0,0-1 0,0 0 0,0-1 0,0 0 0,0 0 0,0 0 0,-8 1 0,-23 7 0,18-2 0,4 0 0,-1-2 0,0 0 0,0-1 0,-1 0 0,1-1 0,-1-1 0,-24 1 0,-12-5 0,39-1 0,0 1 0,0 1 0,-1 0 0,1 1 0,0 0 0,0 1 0,1 1 0,-27 8 0,67-6 0,60-17 0,-37 3 0,-35 6 0,0-1 0,0 0 0,21-11 0,-10 5 0,-26 9 0,0 1 0,0 0 0,0 0 0,0 0 0,0 0 0,0 0 0,0 0 0,0 0 0,0 0 0,0 0 0,0-1 0,-1 1 0,1 0 0,0 0 0,0 0 0,0 0 0,0 0 0,0 0 0,0 0 0,0 0 0,0-1 0,0 1 0,0 0 0,0 0 0,0 0 0,0 0 0,0 0 0,1 0 0,-1 0 0,0-1 0,0 1 0,0 0 0,0 0 0,0 0 0,0 0 0,0 0 0,0 0 0,0 0 0,0 0 0,0 0 0,0 0 0,0-1 0,1 1 0,-1 0 0,0 0 0,0 0 0,0 0 0,0 0 0,0 0 0,0 0 0,0 0 0,0 0 0,1 0 0,-1 0 0,0 0 0,-18-2 0,-24 1 0,-160 2 0,310-3 0,127 5 0,-64 19 0,-163-21 0,-1 1 0,1 0 0,-1 0 0,0 1 0,0 0 0,0 0 0,0 0 0,0 1 0,-1 0 0,0 0 0,0 1 0,0 0 0,0 0 0,0 0 0,-1 0 0,0 1 0,-1 0 0,8 12 0,-12-18 0,0 1 0,0 0 0,1-1 0,-1 1 0,0 0 0,0-1 0,0 1 0,0 0 0,0-1 0,-1 1 0,1 0 0,0-1 0,0 1 0,0 0 0,0-1 0,-1 1 0,1-1 0,0 1 0,-1 0 0,1-1 0,0 1 0,-1-1 0,1 1 0,-1-1 0,1 1 0,-1-1 0,1 1 0,-1-1 0,1 0 0,-1 1 0,1-1 0,-1 0 0,0 1 0,1-1 0,-1 0 0,0 0 0,1 0 0,-1 1 0,0-1 0,1 0 0,-1 0 0,0 0 0,1 0 0,-2 0 0,-35 2 0,33-2 0,-241-20 0,192 18 0,42 3 0,-1-1 0,1 0 0,0-1 0,0-1 0,-20-4 0,30 6 0,0 0 0,0-1 0,0 1 0,0 0 0,1 0 0,-1-1 0,0 1 0,0-1 0,0 1 0,0-1 0,1 1 0,-1-1 0,0 0 0,1 1 0,-1-1 0,0 0 0,1 0 0,-1 1 0,1-1 0,-1 0 0,1 0 0,-1 0 0,1 0 0,-1-1 0,1 2 0,1-1 0,-1 0 0,0 0 0,0 0 0,1 0 0,-1 0 0,0 0 0,1 0 0,-1 0 0,1 0 0,0 1 0,-1-1 0,1 0 0,-1 0 0,1 1 0,0-1 0,0 0 0,1 0 0,2-2 0,1 0 0,0 0 0,0 0 0,0 1 0,0 0 0,10-3 0,13 1 0,0 2 0,0 0 0,39 4 0,38-1 0,-102-2 0,-1 1 0,0-1 0,0 1 0,0-1 0,1 0 0,-1 1 0,0-1 0,0 0 0,0 0 0,0-1 0,0 1 0,0 0 0,-1-1 0,1 1 0,0-1 0,-1 0 0,1 1 0,1-3 0,-3 3 0,1 0 0,-1 0 0,0 0 0,1 1 0,-1-1 0,0 0 0,0 0 0,1 0 0,-1 0 0,0 0 0,0 0 0,0 0 0,0 0 0,0 0 0,0 0 0,-1 0 0,1 0 0,0 0 0,0 0 0,-1 1 0,1-1 0,0 0 0,-1 0 0,1 0 0,-1 0 0,1 0 0,-1 1 0,0-1 0,1 0 0,-1 1 0,0-1 0,1 0 0,-1 1 0,0-1 0,0 1 0,0-1 0,1 1 0,-1-1 0,0 1 0,0 0 0,0-1 0,0 1 0,0 0 0,-1-1 0,-13-3 0,-1 1 0,1 0 0,-1 1 0,0 1 0,1 0 0,-1 1 0,-18 2 0,12-1 0,0 0 0,-43-6 0,-103-8 0,227 12 0,-32 0 0,0 0 0,0 2 0,0 1 0,0 1 0,0 2 0,27 7 0,-19-1 0,0-1 0,1-2 0,0-1 0,0-3 0,0 0 0,41-3 0,-71-1 0,0 1 0,-1-1 0,1 1 0,0 0 0,-1 0 0,0 1 0,1-1 0,-1 1 0,0 0 0,0 1 0,9 5 0,-2 1 0,0 0 0,-1 1 0,11 11 0,15 15 0,-35-35 0,-1 1 0,0-1 0,1 0 0,-1 0 0,1 0 0,0 1 0,-1-2 0,1 1 0,0 0 0,0 0 0,0-1 0,0 1 0,-1 0 0,1-1 0,0 0 0,0 0 0,0 1 0,0-1 0,0 0 0,4-1 0,-5 0 0,1 1 0,-1-1 0,1 0 0,-1 0 0,1 0 0,-1 0 0,1 0 0,-1 0 0,0 0 0,0-1 0,1 1 0,-1 0 0,0-1 0,0 1 0,-1-1 0,1 1 0,0-1 0,1-2 0,-1 0 0,0 0 0,0 0 0,0 1 0,0-1 0,0 0 0,-1 0 0,0 0 0,0 0 0,0 0 0,0 0 0,-1 1 0,1-1 0,-1 0 0,0 0 0,0 0 0,-1 1 0,1-1 0,-1 1 0,1-1 0,-4-3 0,-1 0 0,-1 0 0,0 1 0,0-1 0,-1 2 0,1-1 0,-2 1 0,1 0 0,0 1 0,-1-1 0,0 2 0,0-1 0,0 1 0,0 1 0,-15-3 0,-9 1 0,0 2 0,-61 3 0,49 0 0,74-2 0,9 0 0,53 5 0,-81-3 0,1 1 0,0 0 0,-1 0 0,0 1 0,0 0 0,0 1 0,0 0 0,0 1 0,-1 0 0,12 8 0,-8-3 0,0-1 0,1 0 0,0-1 0,0 0 0,1-1 0,0-1 0,0 0 0,1-1 0,0-1 0,0 0 0,0-1 0,0-1 0,0 0 0,30-2 0,-26 0 0,23-2 0,-42 2 0,-1 0 0,1 0 0,-1-1 0,0 1 0,1 0 0,-1-1 0,1 1 0,-1 0 0,0-1 0,1 1 0,-1 0 0,0-1 0,0 1 0,1 0 0,-1-1 0,0 1 0,0-1 0,1 1 0,-1-1 0,0 1 0,0-1 0,0 1 0,0-1 0,0 1 0,0-1 0,0 1 0,0-1 0,0 1 0,0-1 0,0 1 0,0-1 0,0 1 0,0-1 0,0 1 0,0 0 0,-1-1 0,1 1 0,0-1 0,0 1 0,-1-1 0,1 1 0,-11-20 0,8 17 0,-1 1 0,1-1 0,0 1 0,-1 0 0,1 0 0,-1 0 0,0 0 0,0 1 0,0-1 0,1 1 0,-1 0 0,0 0 0,0 1 0,-1-1 0,1 1 0,0 0 0,0 0 0,-5 1 0,5-1 0,0 1 0,-1-1 0,1-1 0,0 1 0,0 0 0,0-1 0,0 0 0,0 0 0,0 0 0,0 0 0,0-1 0,1 0 0,-1 1 0,-5-5 0,8 6 0,1-1 0,0 1 0,-1 0 0,1-1 0,-1 1 0,1-1 0,0 1 0,-1-1 0,1 1 0,0-1 0,0 1 0,-1-1 0,1 1 0,0-1 0,0 1 0,0-1 0,-1 1 0,1-1 0,0 1 0,0-1 0,0 1 0,0-1 0,0 0 0,0 1 0,0-1 0,1 1 0,-1-1 0,0 1 0,0-1 0,0 0 0,15-13 0,24-2 0,7 11 0,-40 5 0,-30 0 0,-160 2 0,180-2 0,0 1 0,0 0 0,0-1 0,0 2 0,0-1 0,0 0 0,0 1 0,0 0 0,0 0 0,1 0 0,-1 0 0,1 0 0,0 1 0,-5 4 0,-1 3 0,0 0 0,1 1 0,-8 14 0,-21 25 0,-96 86 0,132-134 0,-1 0 0,1-1 0,0 1 0,-1-1 0,1 0 0,-1 1 0,1-1 0,-1 0 0,0 0 0,1 0 0,-1 0 0,0 0 0,0 0 0,0-1 0,1 1 0,-1-1 0,0 1 0,0-1 0,0 0 0,0 1 0,0-1 0,0 0 0,0 0 0,0-1 0,0 1 0,0 0 0,0-1 0,-3 0 0,3-1 0,0 1 0,0-1 0,0 0 0,0 0 0,1 0 0,-1 0 0,0 0 0,1 0 0,0-1 0,-1 1 0,1 0 0,0-1 0,0 1 0,0-1 0,1 1 0,-1-1 0,0 0 0,1 1 0,0-1 0,0-4 0,-1-1 0,0 0 0,0 0 0,-1 0 0,0 1 0,0-1 0,-1 0 0,0 1 0,0 0 0,-1-1 0,1 1 0,-2 1 0,-5-8 0,9 13 0,0 0 0,0 0 0,1-1 0,-1 1 0,0 0 0,0 0 0,1 0 0,-1-1 0,0 1 0,1 0 0,-1 0 0,1-1 0,0 1 0,-1-1 0,1 1 0,0 0 0,0-1 0,0 1 0,0-1 0,0 1 0,0 0 0,0-1 0,1 1 0,-1 0 0,1-3 0,0 3 0,1 0 0,-1 0 0,0 0 0,1-1 0,-1 1 0,0 1 0,1-1 0,0 0 0,-1 0 0,1 1 0,-1-1 0,1 0 0,0 1 0,-1 0 0,1-1 0,0 1 0,2 0 0,5-1 0,1 1 0,-1 0 0,0 1 0,1 0 0,-1 0 0,15 5 0,8 6 0,-20-7 0,-1-1 0,2 0 0,-1-1 0,0 0 0,19 2 0,9-6-68,18 2 242,-54 0-287,0-1 0,0 1-1,0 0 1,-1 0 0,1 0 0,-1 1 0,1-1 0,-1 1 0,1 0-1,-1 0 1,0 0 0,3 2 0,2 5-6713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Ahmed</dc:creator>
  <cp:keywords/>
  <dc:description/>
  <cp:lastModifiedBy>Mehtab Ahmed</cp:lastModifiedBy>
  <cp:revision>3</cp:revision>
  <dcterms:created xsi:type="dcterms:W3CDTF">2023-06-19T13:12:00Z</dcterms:created>
  <dcterms:modified xsi:type="dcterms:W3CDTF">2023-06-19T13:23:00Z</dcterms:modified>
</cp:coreProperties>
</file>