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3A14" w:rsidRPr="00EC0B60" w:rsidRDefault="00EC0B60" w:rsidP="00EC0B60">
      <w:pPr>
        <w:jc w:val="center"/>
        <w:rPr>
          <w:b/>
          <w:bCs/>
          <w:u w:val="single"/>
        </w:rPr>
      </w:pPr>
      <w:r w:rsidRPr="00EC0B60">
        <w:rPr>
          <w:b/>
          <w:bCs/>
          <w:u w:val="single"/>
        </w:rPr>
        <w:t>C</w:t>
      </w:r>
      <w:r w:rsidRPr="00EC0B60">
        <w:rPr>
          <w:b/>
          <w:bCs/>
          <w:u w:val="single"/>
        </w:rPr>
        <w:t>orrectness of bracket expressions</w:t>
      </w:r>
      <w:r w:rsidRPr="00EC0B60">
        <w:rPr>
          <w:b/>
          <w:bCs/>
          <w:u w:val="single"/>
        </w:rPr>
        <w:t xml:space="preserve"> Documentation</w:t>
      </w:r>
    </w:p>
    <w:p w:rsidR="00B147C0" w:rsidRDefault="005E03C8" w:rsidP="00EC0B60">
      <w:r w:rsidRPr="005E03C8">
        <w:rPr>
          <w:b/>
          <w:bCs/>
        </w:rPr>
        <w:t>Note:</w:t>
      </w:r>
      <w:r w:rsidRPr="005E03C8">
        <w:t xml:space="preserve"> The exercise was developed using STS 4, maven project in Spring boot, for run the project clone de repo </w:t>
      </w:r>
      <w:hyperlink r:id="rId5" w:history="1">
        <w:r w:rsidRPr="005E03C8">
          <w:rPr>
            <w:rStyle w:val="Hyperlink"/>
          </w:rPr>
          <w:t>https://github.com/noeldmb/bnpcodingexercise</w:t>
        </w:r>
      </w:hyperlink>
      <w:r w:rsidRPr="005E03C8">
        <w:t xml:space="preserve"> open the project with IDE</w:t>
      </w:r>
      <w:r>
        <w:t xml:space="preserve"> (STS 4, </w:t>
      </w:r>
      <w:r w:rsidR="00932697">
        <w:t>Eclipse</w:t>
      </w:r>
      <w:r>
        <w:t xml:space="preserve">, </w:t>
      </w:r>
      <w:r w:rsidRPr="005E03C8">
        <w:t>IntelliJ IDEA</w:t>
      </w:r>
      <w:r>
        <w:t>, VS code</w:t>
      </w:r>
      <w:r w:rsidR="00B147C0">
        <w:t xml:space="preserve"> </w:t>
      </w:r>
      <w:r w:rsidR="00932697">
        <w:t>or</w:t>
      </w:r>
      <w:r w:rsidR="00B147C0">
        <w:t xml:space="preserve"> any </w:t>
      </w:r>
      <w:proofErr w:type="spellStart"/>
      <w:r w:rsidR="00B147C0">
        <w:t>ide</w:t>
      </w:r>
      <w:proofErr w:type="spellEnd"/>
      <w:r w:rsidR="00B147C0">
        <w:t xml:space="preserve"> that be able for it</w:t>
      </w:r>
      <w:r>
        <w:t>)</w:t>
      </w:r>
      <w:r w:rsidR="00B147C0">
        <w:t xml:space="preserve">, </w:t>
      </w:r>
      <w:r w:rsidR="00932697">
        <w:t>runs</w:t>
      </w:r>
      <w:r w:rsidR="00B147C0">
        <w:t xml:space="preserve"> maven in order to update </w:t>
      </w:r>
      <w:r w:rsidR="00932697">
        <w:t>dependencies</w:t>
      </w:r>
      <w:r w:rsidR="00B147C0">
        <w:t xml:space="preserve">, and run de project. The endpoints </w:t>
      </w:r>
      <w:r w:rsidR="00987AA8">
        <w:t>were tested</w:t>
      </w:r>
      <w:r w:rsidR="00B147C0">
        <w:t xml:space="preserve"> with Postman.</w:t>
      </w:r>
    </w:p>
    <w:p w:rsidR="00987AA8" w:rsidRDefault="00987AA8" w:rsidP="00EC0B60">
      <w:r>
        <w:t xml:space="preserve">The endpoints created </w:t>
      </w:r>
      <w:r w:rsidR="00932697">
        <w:t>are related</w:t>
      </w:r>
      <w:r>
        <w:t xml:space="preserve"> further in this document, indicating the </w:t>
      </w:r>
      <w:proofErr w:type="spellStart"/>
      <w:r>
        <w:t>url</w:t>
      </w:r>
      <w:proofErr w:type="spellEnd"/>
      <w:r>
        <w:t xml:space="preserve"> for each endpoint, and showing some pictures  </w:t>
      </w:r>
    </w:p>
    <w:p w:rsidR="008602D6" w:rsidRDefault="008602D6" w:rsidP="00EC0B60">
      <w:r>
        <w:t>The application has the following structure:</w:t>
      </w:r>
    </w:p>
    <w:p w:rsidR="008602D6" w:rsidRDefault="008602D6" w:rsidP="008602D6">
      <w:pPr>
        <w:pStyle w:val="ListParagraph"/>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844</wp:posOffset>
            </wp:positionV>
            <wp:extent cx="2605736" cy="5663821"/>
            <wp:effectExtent l="0" t="0" r="444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5736" cy="5663821"/>
                    </a:xfrm>
                    <a:prstGeom prst="rect">
                      <a:avLst/>
                    </a:prstGeom>
                    <a:noFill/>
                    <a:ln>
                      <a:noFill/>
                    </a:ln>
                  </pic:spPr>
                </pic:pic>
              </a:graphicData>
            </a:graphic>
          </wp:anchor>
        </w:drawing>
      </w:r>
      <w:r>
        <w:t>1-</w:t>
      </w:r>
      <w:r w:rsidRPr="00A21925">
        <w:rPr>
          <w:b/>
          <w:bCs/>
          <w:i/>
          <w:iCs/>
        </w:rPr>
        <w:t xml:space="preserve">package </w:t>
      </w:r>
      <w:proofErr w:type="spellStart"/>
      <w:r w:rsidRPr="00A21925">
        <w:rPr>
          <w:b/>
          <w:bCs/>
          <w:i/>
          <w:iCs/>
        </w:rPr>
        <w:t>com.bnpcodingexercise</w:t>
      </w:r>
      <w:proofErr w:type="spellEnd"/>
      <w:r>
        <w:t>: it is the root packet of the app, in this packet is locate the entry class of the app.</w:t>
      </w:r>
    </w:p>
    <w:p w:rsidR="008602D6" w:rsidRDefault="008602D6" w:rsidP="008602D6">
      <w:pPr>
        <w:pStyle w:val="ListParagraph"/>
      </w:pPr>
      <w:r>
        <w:t>2-</w:t>
      </w:r>
      <w:r w:rsidRPr="00A21925">
        <w:rPr>
          <w:b/>
          <w:bCs/>
          <w:i/>
          <w:iCs/>
        </w:rPr>
        <w:t xml:space="preserve">package </w:t>
      </w:r>
      <w:proofErr w:type="spellStart"/>
      <w:r w:rsidRPr="00A21925">
        <w:rPr>
          <w:b/>
          <w:bCs/>
          <w:i/>
          <w:iCs/>
        </w:rPr>
        <w:t>com.bnpcodingexercise.controller</w:t>
      </w:r>
      <w:proofErr w:type="spellEnd"/>
      <w:r>
        <w:t>: this package is for holding all the controllers declared in the app, in this case, there is 1 controller only.</w:t>
      </w:r>
    </w:p>
    <w:p w:rsidR="008602D6" w:rsidRDefault="008602D6" w:rsidP="008602D6">
      <w:pPr>
        <w:pStyle w:val="ListParagraph"/>
      </w:pPr>
      <w:r>
        <w:t>3-</w:t>
      </w:r>
      <w:r w:rsidRPr="00A21925">
        <w:rPr>
          <w:b/>
          <w:bCs/>
          <w:i/>
          <w:iCs/>
        </w:rPr>
        <w:t xml:space="preserve">package </w:t>
      </w:r>
      <w:proofErr w:type="spellStart"/>
      <w:r w:rsidRPr="00A21925">
        <w:rPr>
          <w:b/>
          <w:bCs/>
          <w:i/>
          <w:iCs/>
        </w:rPr>
        <w:t>com.bnpcodingexercise.dto</w:t>
      </w:r>
      <w:proofErr w:type="spellEnd"/>
      <w:r>
        <w:t>: this package is used for holding all “</w:t>
      </w:r>
      <w:proofErr w:type="spellStart"/>
      <w:r>
        <w:t>Dto</w:t>
      </w:r>
      <w:proofErr w:type="spellEnd"/>
      <w:r>
        <w:t xml:space="preserve">” object that transport data, like parameters, and uses for </w:t>
      </w:r>
      <w:r w:rsidR="00A21925">
        <w:t>response</w:t>
      </w:r>
      <w:r>
        <w:t xml:space="preserve"> data to the </w:t>
      </w:r>
      <w:r w:rsidR="00A21925">
        <w:t>client</w:t>
      </w:r>
      <w:r>
        <w:t>, in this case</w:t>
      </w:r>
      <w:r w:rsidR="00A21925">
        <w:t>,</w:t>
      </w:r>
      <w:r>
        <w:t xml:space="preserve"> </w:t>
      </w:r>
      <w:r w:rsidR="003022BB">
        <w:t>P</w:t>
      </w:r>
      <w:r>
        <w:t>ostman app</w:t>
      </w:r>
      <w:r w:rsidR="00A21925">
        <w:t>.</w:t>
      </w:r>
    </w:p>
    <w:p w:rsidR="00A21925" w:rsidRDefault="00A21925" w:rsidP="008602D6">
      <w:pPr>
        <w:pStyle w:val="ListParagraph"/>
      </w:pPr>
      <w:r>
        <w:t>4-</w:t>
      </w:r>
      <w:r w:rsidRPr="00A21925">
        <w:rPr>
          <w:b/>
          <w:bCs/>
          <w:i/>
          <w:iCs/>
        </w:rPr>
        <w:t xml:space="preserve">package </w:t>
      </w:r>
      <w:proofErr w:type="spellStart"/>
      <w:proofErr w:type="gramStart"/>
      <w:r w:rsidRPr="00A21925">
        <w:rPr>
          <w:b/>
          <w:bCs/>
          <w:i/>
          <w:iCs/>
        </w:rPr>
        <w:t>com.bnpcodingexercise</w:t>
      </w:r>
      <w:proofErr w:type="gramEnd"/>
      <w:r w:rsidRPr="00A21925">
        <w:rPr>
          <w:b/>
          <w:bCs/>
          <w:i/>
          <w:iCs/>
        </w:rPr>
        <w:t>.entity</w:t>
      </w:r>
      <w:proofErr w:type="spellEnd"/>
      <w:r>
        <w:t xml:space="preserve">: this package is for Entity classes, used for Spring boot JPA handling data into Data Bases in this case H2 Data Base. </w:t>
      </w:r>
    </w:p>
    <w:p w:rsidR="00A21925" w:rsidRDefault="00A21925" w:rsidP="008602D6">
      <w:pPr>
        <w:pStyle w:val="ListParagraph"/>
      </w:pPr>
      <w:r>
        <w:t>5-</w:t>
      </w:r>
      <w:r w:rsidRPr="00A21925">
        <w:rPr>
          <w:b/>
          <w:bCs/>
          <w:i/>
          <w:iCs/>
        </w:rPr>
        <w:t xml:space="preserve">package </w:t>
      </w:r>
      <w:proofErr w:type="spellStart"/>
      <w:proofErr w:type="gramStart"/>
      <w:r w:rsidRPr="00A21925">
        <w:rPr>
          <w:b/>
          <w:bCs/>
          <w:i/>
          <w:iCs/>
        </w:rPr>
        <w:t>com.bnpcodingexercise</w:t>
      </w:r>
      <w:proofErr w:type="gramEnd"/>
      <w:r w:rsidRPr="00A21925">
        <w:rPr>
          <w:b/>
          <w:bCs/>
          <w:i/>
          <w:iCs/>
        </w:rPr>
        <w:t>.exception</w:t>
      </w:r>
      <w:proofErr w:type="spellEnd"/>
      <w:r>
        <w:t xml:space="preserve">: this package contains all the classes needed for handling </w:t>
      </w:r>
      <w:r w:rsidR="003022BB">
        <w:t>exceptions</w:t>
      </w:r>
      <w:r>
        <w:t xml:space="preserve"> in the app.</w:t>
      </w:r>
    </w:p>
    <w:p w:rsidR="00A21925" w:rsidRDefault="00A21925" w:rsidP="008602D6">
      <w:pPr>
        <w:pStyle w:val="ListParagraph"/>
      </w:pPr>
      <w:r>
        <w:t>6-</w:t>
      </w:r>
      <w:r w:rsidRPr="00A21925">
        <w:rPr>
          <w:b/>
          <w:bCs/>
          <w:i/>
          <w:iCs/>
        </w:rPr>
        <w:t xml:space="preserve">package </w:t>
      </w:r>
      <w:proofErr w:type="spellStart"/>
      <w:r w:rsidRPr="00A21925">
        <w:rPr>
          <w:b/>
          <w:bCs/>
          <w:i/>
          <w:iCs/>
        </w:rPr>
        <w:t>com.bnpcodingexercise.repository</w:t>
      </w:r>
      <w:proofErr w:type="spellEnd"/>
      <w:r>
        <w:t xml:space="preserve">: package for holding the repository Interface, this </w:t>
      </w:r>
      <w:r w:rsidR="003022BB">
        <w:t>repository</w:t>
      </w:r>
      <w:r>
        <w:t xml:space="preserve"> is used </w:t>
      </w:r>
      <w:r w:rsidR="003022BB">
        <w:t>for</w:t>
      </w:r>
      <w:r>
        <w:t xml:space="preserve"> Spring boot JPA </w:t>
      </w:r>
      <w:r w:rsidR="003022BB">
        <w:t>to</w:t>
      </w:r>
      <w:r>
        <w:t xml:space="preserve"> interact</w:t>
      </w:r>
      <w:r w:rsidR="003022BB">
        <w:t xml:space="preserve"> with data in the Data Base</w:t>
      </w:r>
    </w:p>
    <w:p w:rsidR="003022BB" w:rsidRDefault="003022BB" w:rsidP="008602D6">
      <w:pPr>
        <w:pStyle w:val="ListParagraph"/>
      </w:pPr>
      <w:r>
        <w:t>7-</w:t>
      </w:r>
      <w:r w:rsidRPr="003022BB">
        <w:rPr>
          <w:b/>
          <w:bCs/>
        </w:rPr>
        <w:t xml:space="preserve">package </w:t>
      </w:r>
      <w:proofErr w:type="spellStart"/>
      <w:proofErr w:type="gramStart"/>
      <w:r w:rsidRPr="003022BB">
        <w:rPr>
          <w:b/>
          <w:bCs/>
        </w:rPr>
        <w:t>com.bnpcodingexercise</w:t>
      </w:r>
      <w:proofErr w:type="gramEnd"/>
      <w:r w:rsidRPr="003022BB">
        <w:rPr>
          <w:b/>
          <w:bCs/>
        </w:rPr>
        <w:t>.service</w:t>
      </w:r>
      <w:proofErr w:type="spellEnd"/>
      <w:r>
        <w:t>: this package contains all interfaces and classes that normally implement the corresponding interface, used for implementing the business logic needed according to the case.</w:t>
      </w:r>
    </w:p>
    <w:p w:rsidR="003022BB" w:rsidRPr="003022BB" w:rsidRDefault="003022BB" w:rsidP="008602D6">
      <w:pPr>
        <w:pStyle w:val="ListParagraph"/>
      </w:pPr>
      <w:r>
        <w:t>8-</w:t>
      </w:r>
      <w:r w:rsidRPr="003022BB">
        <w:rPr>
          <w:b/>
          <w:bCs/>
          <w:i/>
          <w:iCs/>
        </w:rPr>
        <w:t xml:space="preserve">package </w:t>
      </w:r>
      <w:proofErr w:type="spellStart"/>
      <w:r w:rsidRPr="003022BB">
        <w:rPr>
          <w:b/>
          <w:bCs/>
          <w:i/>
          <w:iCs/>
        </w:rPr>
        <w:t>com.bnpcodingexercise.tool</w:t>
      </w:r>
      <w:proofErr w:type="spellEnd"/>
      <w:r>
        <w:t>: package for holding classes of general use.</w:t>
      </w:r>
    </w:p>
    <w:p w:rsidR="003022BB" w:rsidRDefault="003022BB" w:rsidP="00EC0B60"/>
    <w:p w:rsidR="003022BB" w:rsidRDefault="003022BB" w:rsidP="00EC0B60"/>
    <w:p w:rsidR="003022BB" w:rsidRDefault="003022BB" w:rsidP="00EC0B60"/>
    <w:p w:rsidR="003022BB" w:rsidRDefault="00F93695" w:rsidP="003022BB">
      <w:pPr>
        <w:spacing w:line="240" w:lineRule="auto"/>
      </w:pPr>
      <w:r>
        <w:t>The exercise was developed according</w:t>
      </w:r>
      <w:r w:rsidR="00932697">
        <w:t xml:space="preserve"> to</w:t>
      </w:r>
      <w:r>
        <w:t xml:space="preserve"> </w:t>
      </w:r>
      <w:r w:rsidR="00932697">
        <w:t>following</w:t>
      </w:r>
      <w:r>
        <w:t xml:space="preserve"> requirement:</w:t>
      </w:r>
    </w:p>
    <w:p w:rsidR="00F93695" w:rsidRPr="00F93695" w:rsidRDefault="00F93695" w:rsidP="003022BB">
      <w:pPr>
        <w:spacing w:line="240" w:lineRule="auto"/>
        <w:rPr>
          <w:b/>
          <w:bCs/>
          <w:i/>
          <w:iCs/>
        </w:rPr>
      </w:pPr>
      <w:r w:rsidRPr="00F93695">
        <w:rPr>
          <w:b/>
          <w:bCs/>
          <w:i/>
          <w:iCs/>
        </w:rPr>
        <w:t xml:space="preserve">“Create a Spring-based web REST service to check the string for the correctness of its bracket expressions. The service should support custom symbols to treat as "open bracket" and "close bracket". For example, "(" - ")", "{" - "}". </w:t>
      </w:r>
    </w:p>
    <w:p w:rsidR="00F93695" w:rsidRPr="00F93695" w:rsidRDefault="00F93695" w:rsidP="00F93695">
      <w:pPr>
        <w:spacing w:after="0"/>
        <w:rPr>
          <w:b/>
          <w:bCs/>
          <w:i/>
          <w:iCs/>
        </w:rPr>
      </w:pPr>
      <w:r w:rsidRPr="00F93695">
        <w:rPr>
          <w:b/>
          <w:bCs/>
          <w:i/>
          <w:iCs/>
        </w:rPr>
        <w:lastRenderedPageBreak/>
        <w:t xml:space="preserve">The service should: </w:t>
      </w:r>
    </w:p>
    <w:p w:rsidR="00F93695" w:rsidRPr="00F93695" w:rsidRDefault="00F93695" w:rsidP="00F93695">
      <w:pPr>
        <w:spacing w:after="0"/>
        <w:rPr>
          <w:i/>
          <w:iCs/>
        </w:rPr>
      </w:pPr>
      <w:r w:rsidRPr="00F93695">
        <w:rPr>
          <w:i/>
          <w:iCs/>
        </w:rPr>
        <w:t xml:space="preserve">1.       Accept a string, pair of symbols which are to be considered as open-closed brackets and username  </w:t>
      </w:r>
    </w:p>
    <w:p w:rsidR="00F93695" w:rsidRPr="00F93695" w:rsidRDefault="00F93695" w:rsidP="00F93695">
      <w:pPr>
        <w:spacing w:after="0"/>
        <w:rPr>
          <w:i/>
          <w:iCs/>
        </w:rPr>
      </w:pPr>
      <w:r w:rsidRPr="00F93695">
        <w:rPr>
          <w:i/>
          <w:iCs/>
        </w:rPr>
        <w:t xml:space="preserve">2.       Validate correctness of the requested strings and return the validation result back to the requested.  </w:t>
      </w:r>
    </w:p>
    <w:p w:rsidR="00F93695" w:rsidRPr="00F93695" w:rsidRDefault="00F93695" w:rsidP="00F93695">
      <w:pPr>
        <w:spacing w:after="0"/>
        <w:ind w:left="720"/>
        <w:rPr>
          <w:i/>
          <w:iCs/>
        </w:rPr>
      </w:pPr>
      <w:r w:rsidRPr="00F93695">
        <w:rPr>
          <w:i/>
          <w:iCs/>
        </w:rPr>
        <w:t xml:space="preserve">1.       All symbols which match the open bracket should have the corresponding close ones. No unclosed open bracket symbols.  </w:t>
      </w:r>
    </w:p>
    <w:p w:rsidR="00F93695" w:rsidRPr="00F93695" w:rsidRDefault="00F93695" w:rsidP="00F93695">
      <w:pPr>
        <w:spacing w:after="0"/>
        <w:ind w:left="720"/>
        <w:rPr>
          <w:i/>
          <w:iCs/>
        </w:rPr>
      </w:pPr>
      <w:r w:rsidRPr="00F93695">
        <w:rPr>
          <w:i/>
          <w:iCs/>
        </w:rPr>
        <w:t xml:space="preserve">2.       All close bracket symbols should have a </w:t>
      </w:r>
      <w:proofErr w:type="gramStart"/>
      <w:r w:rsidRPr="00F93695">
        <w:rPr>
          <w:i/>
          <w:iCs/>
        </w:rPr>
        <w:t>corresponding open ones</w:t>
      </w:r>
      <w:proofErr w:type="gramEnd"/>
      <w:r w:rsidRPr="00F93695">
        <w:rPr>
          <w:i/>
          <w:iCs/>
        </w:rPr>
        <w:t xml:space="preserve"> located prior to it in the requested string. </w:t>
      </w:r>
    </w:p>
    <w:p w:rsidR="00F93695" w:rsidRPr="00F93695" w:rsidRDefault="00F93695" w:rsidP="00F93695">
      <w:pPr>
        <w:spacing w:after="0"/>
        <w:rPr>
          <w:i/>
          <w:iCs/>
        </w:rPr>
      </w:pPr>
      <w:r w:rsidRPr="00F93695">
        <w:rPr>
          <w:i/>
          <w:iCs/>
        </w:rPr>
        <w:t xml:space="preserve">3.       Each request should be stored to a persistence storage: string, username, used symbols and result.  </w:t>
      </w:r>
    </w:p>
    <w:p w:rsidR="00F93695" w:rsidRPr="00F93695" w:rsidRDefault="00F93695" w:rsidP="00F93695">
      <w:pPr>
        <w:spacing w:after="0"/>
        <w:rPr>
          <w:i/>
          <w:iCs/>
        </w:rPr>
      </w:pPr>
      <w:r w:rsidRPr="00F93695">
        <w:rPr>
          <w:i/>
          <w:iCs/>
        </w:rPr>
        <w:t xml:space="preserve">4.       A separate endpoint to get the data from the storage should be supported with the following filtering (filters may be combined together). API on your choice:  </w:t>
      </w:r>
    </w:p>
    <w:p w:rsidR="00F93695" w:rsidRPr="00F93695" w:rsidRDefault="00F93695" w:rsidP="00F93695">
      <w:pPr>
        <w:spacing w:after="0"/>
        <w:ind w:left="720"/>
        <w:rPr>
          <w:i/>
          <w:iCs/>
        </w:rPr>
      </w:pPr>
      <w:r w:rsidRPr="00F93695">
        <w:rPr>
          <w:i/>
          <w:iCs/>
        </w:rPr>
        <w:t xml:space="preserve">1.       Get all strings by user  </w:t>
      </w:r>
    </w:p>
    <w:p w:rsidR="00F93695" w:rsidRPr="00F93695" w:rsidRDefault="00F93695" w:rsidP="00F93695">
      <w:pPr>
        <w:spacing w:after="0"/>
        <w:ind w:left="720"/>
        <w:rPr>
          <w:i/>
          <w:iCs/>
        </w:rPr>
      </w:pPr>
      <w:r w:rsidRPr="00F93695">
        <w:rPr>
          <w:i/>
          <w:iCs/>
        </w:rPr>
        <w:t xml:space="preserve">2.       Get all strings by result (valid/not-valid)  </w:t>
      </w:r>
    </w:p>
    <w:p w:rsidR="00F93695" w:rsidRPr="00F93695" w:rsidRDefault="00F93695" w:rsidP="00F93695">
      <w:pPr>
        <w:spacing w:after="0"/>
        <w:ind w:left="720"/>
        <w:rPr>
          <w:i/>
          <w:iCs/>
        </w:rPr>
      </w:pPr>
      <w:r w:rsidRPr="00F93695">
        <w:rPr>
          <w:i/>
          <w:iCs/>
        </w:rPr>
        <w:t xml:space="preserve">3.       Get all strings by pairs of "open bracket" and "close bracket" symbols. </w:t>
      </w:r>
    </w:p>
    <w:p w:rsidR="00F93695" w:rsidRPr="00F93695" w:rsidRDefault="00F93695" w:rsidP="00F93695">
      <w:pPr>
        <w:spacing w:after="0"/>
        <w:rPr>
          <w:i/>
          <w:iCs/>
        </w:rPr>
      </w:pPr>
    </w:p>
    <w:p w:rsidR="00F93695" w:rsidRPr="00F93695" w:rsidRDefault="00F93695" w:rsidP="00F93695">
      <w:pPr>
        <w:spacing w:after="0"/>
        <w:rPr>
          <w:i/>
          <w:iCs/>
        </w:rPr>
      </w:pPr>
      <w:r w:rsidRPr="00F93695">
        <w:rPr>
          <w:i/>
          <w:iCs/>
        </w:rPr>
        <w:t xml:space="preserve">Example: </w:t>
      </w:r>
    </w:p>
    <w:p w:rsidR="00F93695" w:rsidRPr="00F93695" w:rsidRDefault="00F93695" w:rsidP="00F93695">
      <w:pPr>
        <w:spacing w:after="0"/>
        <w:rPr>
          <w:i/>
          <w:iCs/>
        </w:rPr>
      </w:pPr>
      <w:r w:rsidRPr="00F93695">
        <w:rPr>
          <w:i/>
          <w:iCs/>
        </w:rPr>
        <w:t>POST /bracket-service/validate</w:t>
      </w:r>
    </w:p>
    <w:p w:rsidR="00F93695" w:rsidRPr="00F93695" w:rsidRDefault="00F93695" w:rsidP="00F93695">
      <w:pPr>
        <w:spacing w:after="0"/>
        <w:rPr>
          <w:i/>
          <w:iCs/>
        </w:rPr>
      </w:pPr>
      <w:r w:rsidRPr="00F93695">
        <w:rPr>
          <w:i/>
          <w:iCs/>
        </w:rPr>
        <w:t xml:space="preserve">  {</w:t>
      </w:r>
    </w:p>
    <w:p w:rsidR="00F93695" w:rsidRPr="00F93695" w:rsidRDefault="00F93695" w:rsidP="00F93695">
      <w:pPr>
        <w:spacing w:after="0"/>
        <w:rPr>
          <w:i/>
          <w:iCs/>
        </w:rPr>
      </w:pPr>
      <w:r w:rsidRPr="00F93695">
        <w:rPr>
          <w:i/>
          <w:iCs/>
        </w:rPr>
        <w:t xml:space="preserve">    "string": "(testing (usual brackets) done)", </w:t>
      </w:r>
    </w:p>
    <w:p w:rsidR="00F93695" w:rsidRPr="00F93695" w:rsidRDefault="00F93695" w:rsidP="00F93695">
      <w:pPr>
        <w:spacing w:after="0"/>
        <w:rPr>
          <w:i/>
          <w:iCs/>
        </w:rPr>
      </w:pPr>
      <w:r w:rsidRPr="00F93695">
        <w:rPr>
          <w:i/>
          <w:iCs/>
        </w:rPr>
        <w:t xml:space="preserve">    "username": "Anton",</w:t>
      </w:r>
    </w:p>
    <w:p w:rsidR="00F93695" w:rsidRPr="00F93695" w:rsidRDefault="00F93695" w:rsidP="00F93695">
      <w:pPr>
        <w:spacing w:after="0"/>
        <w:rPr>
          <w:i/>
          <w:iCs/>
        </w:rPr>
      </w:pPr>
      <w:r w:rsidRPr="00F93695">
        <w:rPr>
          <w:i/>
          <w:iCs/>
        </w:rPr>
        <w:t xml:space="preserve">    "</w:t>
      </w:r>
      <w:proofErr w:type="spellStart"/>
      <w:r w:rsidRPr="00F93695">
        <w:rPr>
          <w:i/>
          <w:iCs/>
        </w:rPr>
        <w:t>bracketSymbols</w:t>
      </w:r>
      <w:proofErr w:type="spellEnd"/>
      <w:r w:rsidRPr="00F93695">
        <w:rPr>
          <w:i/>
          <w:iCs/>
        </w:rPr>
        <w:t>": {</w:t>
      </w:r>
    </w:p>
    <w:p w:rsidR="00F93695" w:rsidRPr="00F93695" w:rsidRDefault="00F93695" w:rsidP="00F93695">
      <w:pPr>
        <w:spacing w:after="0"/>
        <w:ind w:firstLine="720"/>
        <w:rPr>
          <w:i/>
          <w:iCs/>
        </w:rPr>
      </w:pPr>
      <w:r w:rsidRPr="00F93695">
        <w:rPr>
          <w:i/>
          <w:iCs/>
        </w:rPr>
        <w:t>//      symbol to use as "open-bracket"</w:t>
      </w:r>
    </w:p>
    <w:p w:rsidR="00F93695" w:rsidRPr="00F93695" w:rsidRDefault="00F93695" w:rsidP="00F93695">
      <w:pPr>
        <w:spacing w:after="0"/>
        <w:rPr>
          <w:i/>
          <w:iCs/>
        </w:rPr>
      </w:pPr>
      <w:r w:rsidRPr="00F93695">
        <w:rPr>
          <w:i/>
          <w:iCs/>
        </w:rPr>
        <w:t xml:space="preserve">      "open": "(", </w:t>
      </w:r>
    </w:p>
    <w:p w:rsidR="00F93695" w:rsidRPr="00F93695" w:rsidRDefault="00F93695" w:rsidP="00F93695">
      <w:pPr>
        <w:spacing w:after="0"/>
        <w:ind w:firstLine="720"/>
        <w:rPr>
          <w:i/>
          <w:iCs/>
        </w:rPr>
      </w:pPr>
      <w:r w:rsidRPr="00F93695">
        <w:rPr>
          <w:i/>
          <w:iCs/>
        </w:rPr>
        <w:t>//      symbol to use as "close-bracket"</w:t>
      </w:r>
    </w:p>
    <w:p w:rsidR="00F93695" w:rsidRPr="00F93695" w:rsidRDefault="00F93695" w:rsidP="00F93695">
      <w:pPr>
        <w:spacing w:after="0"/>
        <w:rPr>
          <w:i/>
          <w:iCs/>
        </w:rPr>
      </w:pPr>
      <w:r w:rsidRPr="00F93695">
        <w:rPr>
          <w:i/>
          <w:iCs/>
        </w:rPr>
        <w:t xml:space="preserve">      "close": ")"</w:t>
      </w:r>
    </w:p>
    <w:p w:rsidR="00F93695" w:rsidRPr="00F93695" w:rsidRDefault="00F93695" w:rsidP="00F93695">
      <w:pPr>
        <w:spacing w:after="0"/>
        <w:rPr>
          <w:i/>
          <w:iCs/>
        </w:rPr>
      </w:pPr>
      <w:r w:rsidRPr="00F93695">
        <w:rPr>
          <w:i/>
          <w:iCs/>
        </w:rPr>
        <w:t xml:space="preserve">    }</w:t>
      </w:r>
    </w:p>
    <w:p w:rsidR="00F93695" w:rsidRPr="00F93695" w:rsidRDefault="00F93695" w:rsidP="00F93695">
      <w:pPr>
        <w:spacing w:after="0"/>
        <w:rPr>
          <w:i/>
          <w:iCs/>
        </w:rPr>
      </w:pPr>
      <w:r w:rsidRPr="00F93695">
        <w:rPr>
          <w:i/>
          <w:iCs/>
        </w:rPr>
        <w:t xml:space="preserve">  }</w:t>
      </w:r>
    </w:p>
    <w:p w:rsidR="00F93695" w:rsidRPr="00F93695" w:rsidRDefault="00F93695" w:rsidP="00F93695">
      <w:pPr>
        <w:spacing w:after="0"/>
        <w:rPr>
          <w:i/>
          <w:iCs/>
        </w:rPr>
      </w:pPr>
    </w:p>
    <w:p w:rsidR="00F93695" w:rsidRPr="00F93695" w:rsidRDefault="00F93695" w:rsidP="00F93695">
      <w:pPr>
        <w:spacing w:after="0"/>
        <w:rPr>
          <w:i/>
          <w:iCs/>
        </w:rPr>
      </w:pPr>
      <w:r w:rsidRPr="00F93695">
        <w:rPr>
          <w:i/>
          <w:iCs/>
        </w:rPr>
        <w:t>POST /bracket-service/validate</w:t>
      </w:r>
    </w:p>
    <w:p w:rsidR="00F93695" w:rsidRPr="00F93695" w:rsidRDefault="00F93695" w:rsidP="00F93695">
      <w:pPr>
        <w:spacing w:after="0"/>
        <w:rPr>
          <w:i/>
          <w:iCs/>
        </w:rPr>
      </w:pPr>
      <w:r w:rsidRPr="00F93695">
        <w:rPr>
          <w:i/>
          <w:iCs/>
        </w:rPr>
        <w:t xml:space="preserve">  {</w:t>
      </w:r>
    </w:p>
    <w:p w:rsidR="00F93695" w:rsidRPr="00F93695" w:rsidRDefault="00F93695" w:rsidP="00F93695">
      <w:pPr>
        <w:spacing w:after="0"/>
        <w:rPr>
          <w:i/>
          <w:iCs/>
        </w:rPr>
      </w:pPr>
      <w:r w:rsidRPr="00F93695">
        <w:rPr>
          <w:i/>
          <w:iCs/>
        </w:rPr>
        <w:t xml:space="preserve">    "string": </w:t>
      </w:r>
      <w:proofErr w:type="gramStart"/>
      <w:r w:rsidRPr="00F93695">
        <w:rPr>
          <w:i/>
          <w:iCs/>
        </w:rPr>
        <w:t>"){</w:t>
      </w:r>
      <w:proofErr w:type="gramEnd"/>
      <w:r w:rsidRPr="00F93695">
        <w:rPr>
          <w:i/>
          <w:iCs/>
        </w:rPr>
        <w:t>}(",</w:t>
      </w:r>
    </w:p>
    <w:p w:rsidR="00F93695" w:rsidRPr="00F93695" w:rsidRDefault="00F93695" w:rsidP="00F93695">
      <w:pPr>
        <w:spacing w:after="0"/>
        <w:rPr>
          <w:i/>
          <w:iCs/>
        </w:rPr>
      </w:pPr>
      <w:r w:rsidRPr="00F93695">
        <w:rPr>
          <w:i/>
          <w:iCs/>
        </w:rPr>
        <w:t xml:space="preserve">    "username": "Anton",</w:t>
      </w:r>
    </w:p>
    <w:p w:rsidR="00F93695" w:rsidRPr="00F93695" w:rsidRDefault="00F93695" w:rsidP="00F93695">
      <w:pPr>
        <w:spacing w:after="0"/>
        <w:rPr>
          <w:i/>
          <w:iCs/>
        </w:rPr>
      </w:pPr>
      <w:r w:rsidRPr="00F93695">
        <w:rPr>
          <w:i/>
          <w:iCs/>
        </w:rPr>
        <w:t xml:space="preserve">    "</w:t>
      </w:r>
      <w:proofErr w:type="spellStart"/>
      <w:r w:rsidRPr="00F93695">
        <w:rPr>
          <w:i/>
          <w:iCs/>
        </w:rPr>
        <w:t>bracketSymbols</w:t>
      </w:r>
      <w:proofErr w:type="spellEnd"/>
      <w:r w:rsidRPr="00F93695">
        <w:rPr>
          <w:i/>
          <w:iCs/>
        </w:rPr>
        <w:t>": {</w:t>
      </w:r>
    </w:p>
    <w:p w:rsidR="00F93695" w:rsidRPr="00F93695" w:rsidRDefault="00F93695" w:rsidP="00F93695">
      <w:pPr>
        <w:spacing w:after="0"/>
        <w:rPr>
          <w:i/>
          <w:iCs/>
        </w:rPr>
      </w:pPr>
      <w:r w:rsidRPr="00F93695">
        <w:rPr>
          <w:i/>
          <w:iCs/>
        </w:rPr>
        <w:t xml:space="preserve">     </w:t>
      </w:r>
      <w:r>
        <w:rPr>
          <w:i/>
          <w:iCs/>
        </w:rPr>
        <w:tab/>
      </w:r>
      <w:r w:rsidRPr="00F93695">
        <w:rPr>
          <w:i/>
          <w:iCs/>
        </w:rPr>
        <w:t xml:space="preserve"> //      symbol to use as "open-bracket"</w:t>
      </w:r>
    </w:p>
    <w:p w:rsidR="00F93695" w:rsidRPr="00F93695" w:rsidRDefault="00F93695" w:rsidP="00F93695">
      <w:pPr>
        <w:spacing w:after="0"/>
        <w:rPr>
          <w:i/>
          <w:iCs/>
        </w:rPr>
      </w:pPr>
      <w:r w:rsidRPr="00F93695">
        <w:rPr>
          <w:i/>
          <w:iCs/>
        </w:rPr>
        <w:t xml:space="preserve">      "open": "{",</w:t>
      </w:r>
    </w:p>
    <w:p w:rsidR="00F93695" w:rsidRPr="00F93695" w:rsidRDefault="00F93695" w:rsidP="00F93695">
      <w:pPr>
        <w:spacing w:after="0"/>
        <w:rPr>
          <w:i/>
          <w:iCs/>
        </w:rPr>
      </w:pPr>
      <w:r w:rsidRPr="00F93695">
        <w:rPr>
          <w:i/>
          <w:iCs/>
        </w:rPr>
        <w:t xml:space="preserve">     </w:t>
      </w:r>
      <w:r>
        <w:rPr>
          <w:i/>
          <w:iCs/>
        </w:rPr>
        <w:tab/>
      </w:r>
      <w:r w:rsidRPr="00F93695">
        <w:rPr>
          <w:i/>
          <w:iCs/>
        </w:rPr>
        <w:t xml:space="preserve"> //      symbol to use as "</w:t>
      </w:r>
      <w:proofErr w:type="spellStart"/>
      <w:r w:rsidRPr="00F93695">
        <w:rPr>
          <w:i/>
          <w:iCs/>
        </w:rPr>
        <w:t>cloase</w:t>
      </w:r>
      <w:proofErr w:type="spellEnd"/>
      <w:r w:rsidRPr="00F93695">
        <w:rPr>
          <w:i/>
          <w:iCs/>
        </w:rPr>
        <w:t>-bracket"</w:t>
      </w:r>
    </w:p>
    <w:p w:rsidR="00F93695" w:rsidRPr="00F93695" w:rsidRDefault="00F93695" w:rsidP="00F93695">
      <w:pPr>
        <w:spacing w:after="0"/>
        <w:rPr>
          <w:i/>
          <w:iCs/>
        </w:rPr>
      </w:pPr>
      <w:r w:rsidRPr="00F93695">
        <w:rPr>
          <w:i/>
          <w:iCs/>
        </w:rPr>
        <w:t xml:space="preserve">      "close": "}"</w:t>
      </w:r>
    </w:p>
    <w:p w:rsidR="00F93695" w:rsidRPr="00F93695" w:rsidRDefault="00F93695" w:rsidP="00F93695">
      <w:pPr>
        <w:spacing w:after="0"/>
        <w:rPr>
          <w:i/>
          <w:iCs/>
        </w:rPr>
      </w:pPr>
      <w:r w:rsidRPr="00F93695">
        <w:rPr>
          <w:i/>
          <w:iCs/>
        </w:rPr>
        <w:t xml:space="preserve">    }</w:t>
      </w:r>
    </w:p>
    <w:p w:rsidR="00F93695" w:rsidRDefault="00F93695" w:rsidP="00F93695">
      <w:pPr>
        <w:spacing w:after="0"/>
        <w:rPr>
          <w:i/>
          <w:iCs/>
        </w:rPr>
      </w:pPr>
      <w:r w:rsidRPr="00F93695">
        <w:rPr>
          <w:i/>
          <w:iCs/>
        </w:rPr>
        <w:t xml:space="preserve">  }</w:t>
      </w:r>
    </w:p>
    <w:p w:rsidR="00932697" w:rsidRPr="00F93695" w:rsidRDefault="00932697" w:rsidP="00F93695">
      <w:pPr>
        <w:spacing w:after="0"/>
        <w:rPr>
          <w:i/>
          <w:iCs/>
        </w:rPr>
      </w:pPr>
    </w:p>
    <w:p w:rsidR="00EC0B60" w:rsidRPr="007B527B" w:rsidRDefault="00EC0B60" w:rsidP="00EC0B60">
      <w:pPr>
        <w:rPr>
          <w:b/>
          <w:bCs/>
        </w:rPr>
      </w:pPr>
      <w:r w:rsidRPr="007B527B">
        <w:rPr>
          <w:b/>
          <w:bCs/>
        </w:rPr>
        <w:t>Endpoints built</w:t>
      </w:r>
    </w:p>
    <w:p w:rsidR="00EC0B60" w:rsidRDefault="00EC0B60" w:rsidP="00EC0B60">
      <w:pPr>
        <w:pStyle w:val="ListParagraph"/>
        <w:numPr>
          <w:ilvl w:val="0"/>
          <w:numId w:val="2"/>
        </w:numPr>
      </w:pPr>
      <w:hyperlink r:id="rId7" w:history="1">
        <w:r w:rsidRPr="00EC0B60">
          <w:rPr>
            <w:rStyle w:val="Hyperlink"/>
          </w:rPr>
          <w:t>http://localhost:8080/bracket-service/validate</w:t>
        </w:r>
      </w:hyperlink>
      <w:r w:rsidRPr="00EC0B60">
        <w:t xml:space="preserve"> us</w:t>
      </w:r>
      <w:r>
        <w:t>e</w:t>
      </w:r>
      <w:r w:rsidR="00F62A74">
        <w:t>d</w:t>
      </w:r>
      <w:r>
        <w:t xml:space="preserve"> for validate and string</w:t>
      </w:r>
      <w:r w:rsidR="00F62A74">
        <w:t xml:space="preserve">, it is a http POST request, the parameters are passed in red border, and the result in green </w:t>
      </w:r>
      <w:proofErr w:type="spellStart"/>
      <w:r w:rsidR="00F62A74">
        <w:t>borther</w:t>
      </w:r>
      <w:proofErr w:type="spellEnd"/>
      <w:r w:rsidR="00F62A74">
        <w:t>, parameters are:</w:t>
      </w:r>
    </w:p>
    <w:p w:rsidR="00F62A74" w:rsidRDefault="00F62A74" w:rsidP="00F62A74">
      <w:pPr>
        <w:pStyle w:val="ListParagraph"/>
      </w:pPr>
      <w:r>
        <w:t>{</w:t>
      </w:r>
    </w:p>
    <w:p w:rsidR="00F62A74" w:rsidRDefault="00F62A74" w:rsidP="00F62A74">
      <w:pPr>
        <w:pStyle w:val="ListParagraph"/>
      </w:pPr>
      <w:r>
        <w:t xml:space="preserve">    "string": </w:t>
      </w:r>
      <w:proofErr w:type="gramStart"/>
      <w:r>
        <w:t>"){</w:t>
      </w:r>
      <w:proofErr w:type="gramEnd"/>
      <w:r>
        <w:t>}(",</w:t>
      </w:r>
    </w:p>
    <w:p w:rsidR="00F62A74" w:rsidRDefault="00F62A74" w:rsidP="00F62A74">
      <w:pPr>
        <w:pStyle w:val="ListParagraph"/>
      </w:pPr>
      <w:r>
        <w:t xml:space="preserve">    "username": "user1",</w:t>
      </w:r>
    </w:p>
    <w:p w:rsidR="00F62A74" w:rsidRDefault="00F62A74" w:rsidP="00F62A74">
      <w:pPr>
        <w:pStyle w:val="ListParagraph"/>
      </w:pPr>
      <w:r>
        <w:lastRenderedPageBreak/>
        <w:t xml:space="preserve">    "</w:t>
      </w:r>
      <w:proofErr w:type="spellStart"/>
      <w:r>
        <w:t>bracketSymbols</w:t>
      </w:r>
      <w:proofErr w:type="spellEnd"/>
      <w:r>
        <w:t>": {</w:t>
      </w:r>
    </w:p>
    <w:p w:rsidR="00F62A74" w:rsidRDefault="00F62A74" w:rsidP="00F62A74">
      <w:pPr>
        <w:pStyle w:val="ListParagraph"/>
      </w:pPr>
      <w:r>
        <w:t xml:space="preserve">      "open": "(",</w:t>
      </w:r>
    </w:p>
    <w:p w:rsidR="00F62A74" w:rsidRDefault="00F62A74" w:rsidP="00F62A74">
      <w:pPr>
        <w:pStyle w:val="ListParagraph"/>
      </w:pPr>
      <w:r>
        <w:t xml:space="preserve">      "close": ")"</w:t>
      </w:r>
    </w:p>
    <w:p w:rsidR="00F62A74" w:rsidRDefault="00F62A74" w:rsidP="00F62A74">
      <w:pPr>
        <w:pStyle w:val="ListParagraph"/>
      </w:pPr>
      <w:r>
        <w:t xml:space="preserve">    }</w:t>
      </w:r>
    </w:p>
    <w:p w:rsidR="00F62A74" w:rsidRDefault="00F62A74" w:rsidP="00F62A74">
      <w:pPr>
        <w:pStyle w:val="ListParagraph"/>
      </w:pPr>
      <w:r>
        <w:t xml:space="preserve">  }</w:t>
      </w:r>
    </w:p>
    <w:p w:rsidR="00F62A74" w:rsidRDefault="00F62A74" w:rsidP="00F62A74">
      <w:pPr>
        <w:pStyle w:val="ListParagraph"/>
      </w:pPr>
      <w:r>
        <w:t xml:space="preserve">Answer: not-valid “()” are not correct in </w:t>
      </w:r>
      <w:r>
        <w:t xml:space="preserve">"string": </w:t>
      </w:r>
      <w:proofErr w:type="gramStart"/>
      <w:r>
        <w:t>"</w:t>
      </w:r>
      <w:r w:rsidRPr="00F62A74">
        <w:rPr>
          <w:color w:val="FF0000"/>
        </w:rPr>
        <w:t>)</w:t>
      </w:r>
      <w:r>
        <w:t>{</w:t>
      </w:r>
      <w:proofErr w:type="gramEnd"/>
      <w:r>
        <w:t>}</w:t>
      </w:r>
      <w:r w:rsidRPr="00F62A74">
        <w:rPr>
          <w:color w:val="FF0000"/>
        </w:rPr>
        <w:t>(</w:t>
      </w:r>
      <w:r>
        <w:t>"</w:t>
      </w:r>
    </w:p>
    <w:p w:rsidR="00F62A74" w:rsidRDefault="00F62A74" w:rsidP="00F62A74">
      <w:r>
        <w:rPr>
          <w:noProof/>
        </w:rPr>
        <w:drawing>
          <wp:inline distT="0" distB="0" distL="0" distR="0">
            <wp:extent cx="5936615" cy="248412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2484120"/>
                    </a:xfrm>
                    <a:prstGeom prst="rect">
                      <a:avLst/>
                    </a:prstGeom>
                    <a:noFill/>
                    <a:ln>
                      <a:noFill/>
                    </a:ln>
                  </pic:spPr>
                </pic:pic>
              </a:graphicData>
            </a:graphic>
          </wp:inline>
        </w:drawing>
      </w:r>
    </w:p>
    <w:p w:rsidR="00F62A74" w:rsidRDefault="00F62A74" w:rsidP="00F62A74">
      <w:r>
        <w:t xml:space="preserve">Answer: </w:t>
      </w:r>
      <w:r>
        <w:t>valid “</w:t>
      </w:r>
      <w:r>
        <w:t>{}</w:t>
      </w:r>
      <w:r>
        <w:t xml:space="preserve">” are correct in "string": </w:t>
      </w:r>
      <w:proofErr w:type="gramStart"/>
      <w:r>
        <w:t>"</w:t>
      </w:r>
      <w:r w:rsidRPr="00F62A74">
        <w:t>)</w:t>
      </w:r>
      <w:r w:rsidRPr="004E5592">
        <w:rPr>
          <w:color w:val="00B050"/>
        </w:rPr>
        <w:t>{</w:t>
      </w:r>
      <w:proofErr w:type="gramEnd"/>
      <w:r w:rsidRPr="004E5592">
        <w:rPr>
          <w:color w:val="00B050"/>
        </w:rPr>
        <w:t>}</w:t>
      </w:r>
      <w:r w:rsidRPr="00F62A74">
        <w:t>(</w:t>
      </w:r>
      <w:r>
        <w:t>"</w:t>
      </w:r>
    </w:p>
    <w:p w:rsidR="00F62A74" w:rsidRDefault="00F62A74" w:rsidP="00F62A74">
      <w:r>
        <w:rPr>
          <w:noProof/>
        </w:rPr>
        <w:drawing>
          <wp:inline distT="0" distB="0" distL="0" distR="0">
            <wp:extent cx="5936615" cy="240220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2402205"/>
                    </a:xfrm>
                    <a:prstGeom prst="rect">
                      <a:avLst/>
                    </a:prstGeom>
                    <a:noFill/>
                    <a:ln>
                      <a:noFill/>
                    </a:ln>
                  </pic:spPr>
                </pic:pic>
              </a:graphicData>
            </a:graphic>
          </wp:inline>
        </w:drawing>
      </w:r>
    </w:p>
    <w:p w:rsidR="0087005C" w:rsidRDefault="0087005C" w:rsidP="00F62A74">
      <w:r>
        <w:t>Answer: different user “user2”</w:t>
      </w:r>
      <w:r w:rsidR="007B527B">
        <w:t>, the “()” are not in correct order</w:t>
      </w:r>
    </w:p>
    <w:p w:rsidR="0087005C" w:rsidRDefault="0087005C" w:rsidP="00F62A74">
      <w:r>
        <w:rPr>
          <w:noProof/>
        </w:rPr>
        <w:lastRenderedPageBreak/>
        <w:drawing>
          <wp:inline distT="0" distB="0" distL="0" distR="0">
            <wp:extent cx="5936615" cy="240855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615" cy="2408555"/>
                    </a:xfrm>
                    <a:prstGeom prst="rect">
                      <a:avLst/>
                    </a:prstGeom>
                    <a:noFill/>
                    <a:ln>
                      <a:noFill/>
                    </a:ln>
                  </pic:spPr>
                </pic:pic>
              </a:graphicData>
            </a:graphic>
          </wp:inline>
        </w:drawing>
      </w:r>
    </w:p>
    <w:p w:rsidR="007B527B" w:rsidRDefault="007B527B" w:rsidP="00F62A74">
      <w:r>
        <w:t>Answer: the “()” are in correct order in the string.</w:t>
      </w:r>
    </w:p>
    <w:p w:rsidR="007B527B" w:rsidRDefault="007B527B" w:rsidP="00F62A74">
      <w:r>
        <w:rPr>
          <w:noProof/>
        </w:rPr>
        <w:drawing>
          <wp:inline distT="0" distB="0" distL="0" distR="0">
            <wp:extent cx="5936615" cy="2353945"/>
            <wp:effectExtent l="0" t="0" r="698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2353945"/>
                    </a:xfrm>
                    <a:prstGeom prst="rect">
                      <a:avLst/>
                    </a:prstGeom>
                    <a:noFill/>
                    <a:ln>
                      <a:noFill/>
                    </a:ln>
                  </pic:spPr>
                </pic:pic>
              </a:graphicData>
            </a:graphic>
          </wp:inline>
        </w:drawing>
      </w:r>
    </w:p>
    <w:p w:rsidR="007B527B" w:rsidRDefault="007B527B" w:rsidP="00F62A74">
      <w:r>
        <w:t>Answer: the “{}” not exists in the string</w:t>
      </w:r>
    </w:p>
    <w:p w:rsidR="007B527B" w:rsidRDefault="007B527B" w:rsidP="00F62A74">
      <w:r>
        <w:rPr>
          <w:noProof/>
        </w:rPr>
        <w:drawing>
          <wp:inline distT="0" distB="0" distL="0" distR="0">
            <wp:extent cx="5936615" cy="248412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2484120"/>
                    </a:xfrm>
                    <a:prstGeom prst="rect">
                      <a:avLst/>
                    </a:prstGeom>
                    <a:noFill/>
                    <a:ln>
                      <a:noFill/>
                    </a:ln>
                  </pic:spPr>
                </pic:pic>
              </a:graphicData>
            </a:graphic>
          </wp:inline>
        </w:drawing>
      </w:r>
    </w:p>
    <w:p w:rsidR="007B527B" w:rsidRDefault="007B527B" w:rsidP="007B527B">
      <w:pPr>
        <w:pStyle w:val="ListParagraph"/>
        <w:numPr>
          <w:ilvl w:val="0"/>
          <w:numId w:val="2"/>
        </w:numPr>
      </w:pPr>
      <w:hyperlink r:id="rId13" w:history="1">
        <w:r w:rsidRPr="007B527B">
          <w:rPr>
            <w:rStyle w:val="Hyperlink"/>
          </w:rPr>
          <w:t>http://localhost:8080/stringuser?username=user1</w:t>
        </w:r>
      </w:hyperlink>
      <w:r w:rsidRPr="007B527B">
        <w:t xml:space="preserve"> endpoin</w:t>
      </w:r>
      <w:r>
        <w:t xml:space="preserve">t used for search by “username”, in this case show a List with </w:t>
      </w:r>
      <w:r w:rsidR="0087649C">
        <w:t>al request made by user “user1”</w:t>
      </w:r>
    </w:p>
    <w:p w:rsidR="0087649C" w:rsidRDefault="0087649C" w:rsidP="0087649C">
      <w:pPr>
        <w:pStyle w:val="ListParagraph"/>
      </w:pPr>
      <w:r>
        <w:rPr>
          <w:noProof/>
        </w:rPr>
        <w:lastRenderedPageBreak/>
        <w:drawing>
          <wp:inline distT="0" distB="0" distL="0" distR="0">
            <wp:extent cx="5943600" cy="28321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32100"/>
                    </a:xfrm>
                    <a:prstGeom prst="rect">
                      <a:avLst/>
                    </a:prstGeom>
                    <a:noFill/>
                    <a:ln>
                      <a:noFill/>
                    </a:ln>
                  </pic:spPr>
                </pic:pic>
              </a:graphicData>
            </a:graphic>
          </wp:inline>
        </w:drawing>
      </w:r>
    </w:p>
    <w:p w:rsidR="0087649C" w:rsidRDefault="0087649C" w:rsidP="0087649C">
      <w:pPr>
        <w:pStyle w:val="ListParagraph"/>
      </w:pPr>
    </w:p>
    <w:p w:rsidR="0087649C" w:rsidRDefault="0087649C" w:rsidP="0087649C">
      <w:pPr>
        <w:pStyle w:val="ListParagraph"/>
        <w:numPr>
          <w:ilvl w:val="0"/>
          <w:numId w:val="2"/>
        </w:numPr>
      </w:pPr>
      <w:hyperlink r:id="rId15" w:history="1">
        <w:r w:rsidRPr="0087649C">
          <w:rPr>
            <w:rStyle w:val="Hyperlink"/>
          </w:rPr>
          <w:t>http://localhost:8080/stringresult?result=not-valid</w:t>
        </w:r>
      </w:hyperlink>
      <w:r w:rsidRPr="0087649C">
        <w:t xml:space="preserve"> endpoin</w:t>
      </w:r>
      <w:r>
        <w:t>t used for retrieve validations by their result “valid” or “not-valid”</w:t>
      </w:r>
    </w:p>
    <w:p w:rsidR="0087649C" w:rsidRDefault="0087649C" w:rsidP="0087649C">
      <w:pPr>
        <w:pStyle w:val="ListParagraph"/>
      </w:pPr>
      <w:r>
        <w:rPr>
          <w:noProof/>
        </w:rPr>
        <w:drawing>
          <wp:inline distT="0" distB="0" distL="0" distR="0">
            <wp:extent cx="5943600" cy="2941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41320"/>
                    </a:xfrm>
                    <a:prstGeom prst="rect">
                      <a:avLst/>
                    </a:prstGeom>
                    <a:noFill/>
                    <a:ln>
                      <a:noFill/>
                    </a:ln>
                  </pic:spPr>
                </pic:pic>
              </a:graphicData>
            </a:graphic>
          </wp:inline>
        </w:drawing>
      </w:r>
    </w:p>
    <w:p w:rsidR="001E4B09" w:rsidRDefault="001E4B09" w:rsidP="0087649C">
      <w:pPr>
        <w:pStyle w:val="ListParagraph"/>
      </w:pPr>
    </w:p>
    <w:p w:rsidR="001E4B09" w:rsidRDefault="001E4B09" w:rsidP="001E4B09">
      <w:pPr>
        <w:pStyle w:val="ListParagraph"/>
        <w:numPr>
          <w:ilvl w:val="0"/>
          <w:numId w:val="2"/>
        </w:numPr>
      </w:pPr>
      <w:hyperlink r:id="rId17" w:history="1">
        <w:r w:rsidRPr="0000716C">
          <w:rPr>
            <w:rStyle w:val="Hyperlink"/>
          </w:rPr>
          <w:t>http://localhost:8080/stringbrackets</w:t>
        </w:r>
      </w:hyperlink>
      <w:r>
        <w:t xml:space="preserve"> endpoint used for retrieve validations by type of brackets, in this case shown e list of all validations made using “{}” </w:t>
      </w:r>
      <w:proofErr w:type="spellStart"/>
      <w:r>
        <w:t>brackes</w:t>
      </w:r>
      <w:proofErr w:type="spellEnd"/>
      <w:r>
        <w:t>. Param in the body of the request.</w:t>
      </w:r>
    </w:p>
    <w:p w:rsidR="001E4B09" w:rsidRDefault="001E4B09" w:rsidP="001E4B09">
      <w:pPr>
        <w:ind w:left="720"/>
      </w:pPr>
      <w:r>
        <w:t>{</w:t>
      </w:r>
    </w:p>
    <w:p w:rsidR="001E4B09" w:rsidRDefault="001E4B09" w:rsidP="001E4B09">
      <w:pPr>
        <w:ind w:left="720"/>
      </w:pPr>
      <w:r>
        <w:tab/>
        <w:t xml:space="preserve">"open": "{", </w:t>
      </w:r>
    </w:p>
    <w:p w:rsidR="001E4B09" w:rsidRDefault="001E4B09" w:rsidP="001E4B09">
      <w:pPr>
        <w:ind w:left="720"/>
      </w:pPr>
      <w:r>
        <w:tab/>
        <w:t>"close": "}"</w:t>
      </w:r>
    </w:p>
    <w:p w:rsidR="001E4B09" w:rsidRDefault="001E4B09" w:rsidP="001E4B09">
      <w:pPr>
        <w:ind w:left="720"/>
      </w:pPr>
      <w:r>
        <w:t>}</w:t>
      </w:r>
    </w:p>
    <w:p w:rsidR="001E4B09" w:rsidRDefault="001E4B09" w:rsidP="001E4B09">
      <w:r>
        <w:rPr>
          <w:noProof/>
        </w:rPr>
        <w:lastRenderedPageBreak/>
        <w:drawing>
          <wp:inline distT="0" distB="0" distL="0" distR="0">
            <wp:extent cx="5664105" cy="26954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77088" cy="2701611"/>
                    </a:xfrm>
                    <a:prstGeom prst="rect">
                      <a:avLst/>
                    </a:prstGeom>
                    <a:noFill/>
                    <a:ln>
                      <a:noFill/>
                    </a:ln>
                  </pic:spPr>
                </pic:pic>
              </a:graphicData>
            </a:graphic>
          </wp:inline>
        </w:drawing>
      </w:r>
    </w:p>
    <w:p w:rsidR="001E4B09" w:rsidRDefault="001E4B09" w:rsidP="001E4B09"/>
    <w:p w:rsidR="001E4B09" w:rsidRDefault="001E4B09" w:rsidP="001E4B09">
      <w:pPr>
        <w:pStyle w:val="ListParagraph"/>
        <w:numPr>
          <w:ilvl w:val="0"/>
          <w:numId w:val="2"/>
        </w:numPr>
      </w:pPr>
      <w:hyperlink r:id="rId19" w:history="1">
        <w:r w:rsidRPr="0000716C">
          <w:rPr>
            <w:rStyle w:val="Hyperlink"/>
          </w:rPr>
          <w:t>http://localhost:8080/stringallfilters</w:t>
        </w:r>
      </w:hyperlink>
      <w:r>
        <w:t xml:space="preserve"> endpoint used for retrieve by </w:t>
      </w:r>
      <w:r w:rsidR="00837C59">
        <w:t>combination</w:t>
      </w:r>
      <w:r>
        <w:t xml:space="preserve"> filter’s </w:t>
      </w:r>
      <w:proofErr w:type="gramStart"/>
      <w:r>
        <w:t>criterial</w:t>
      </w:r>
      <w:proofErr w:type="gramEnd"/>
      <w:r w:rsidR="00837C59">
        <w:t>, if all criterial are blank, show all the validations made, the params are passed in an object</w:t>
      </w:r>
    </w:p>
    <w:p w:rsidR="00837C59" w:rsidRDefault="00837C59" w:rsidP="00837C59">
      <w:pPr>
        <w:pStyle w:val="ListParagraph"/>
      </w:pPr>
      <w:r>
        <w:t>{</w:t>
      </w:r>
    </w:p>
    <w:p w:rsidR="00837C59" w:rsidRDefault="00837C59" w:rsidP="00837C59">
      <w:pPr>
        <w:pStyle w:val="ListParagraph"/>
      </w:pPr>
      <w:r>
        <w:t xml:space="preserve">    "result": "",</w:t>
      </w:r>
    </w:p>
    <w:p w:rsidR="00837C59" w:rsidRDefault="00837C59" w:rsidP="00837C59">
      <w:pPr>
        <w:pStyle w:val="ListParagraph"/>
      </w:pPr>
      <w:r>
        <w:t xml:space="preserve">    "username": "",</w:t>
      </w:r>
    </w:p>
    <w:p w:rsidR="00837C59" w:rsidRDefault="00837C59" w:rsidP="00837C59">
      <w:pPr>
        <w:pStyle w:val="ListParagraph"/>
      </w:pPr>
      <w:r>
        <w:t xml:space="preserve">    "</w:t>
      </w:r>
      <w:proofErr w:type="spellStart"/>
      <w:r>
        <w:t>bracketSymbols</w:t>
      </w:r>
      <w:proofErr w:type="spellEnd"/>
      <w:r>
        <w:t>": {</w:t>
      </w:r>
    </w:p>
    <w:p w:rsidR="00837C59" w:rsidRDefault="00837C59" w:rsidP="00837C59">
      <w:pPr>
        <w:pStyle w:val="ListParagraph"/>
      </w:pPr>
      <w:r>
        <w:t xml:space="preserve">      "open":"",</w:t>
      </w:r>
    </w:p>
    <w:p w:rsidR="00837C59" w:rsidRDefault="00837C59" w:rsidP="00837C59">
      <w:pPr>
        <w:pStyle w:val="ListParagraph"/>
      </w:pPr>
      <w:r>
        <w:t xml:space="preserve">      "close": ""</w:t>
      </w:r>
    </w:p>
    <w:p w:rsidR="00837C59" w:rsidRDefault="00837C59" w:rsidP="00837C59">
      <w:pPr>
        <w:pStyle w:val="ListParagraph"/>
      </w:pPr>
      <w:r>
        <w:t xml:space="preserve">    }</w:t>
      </w:r>
    </w:p>
    <w:p w:rsidR="00837C59" w:rsidRDefault="00837C59" w:rsidP="00837C59">
      <w:pPr>
        <w:pStyle w:val="ListParagraph"/>
      </w:pPr>
      <w:r>
        <w:t>}</w:t>
      </w:r>
    </w:p>
    <w:p w:rsidR="00837C59" w:rsidRDefault="00837C59" w:rsidP="00837C59">
      <w:pPr>
        <w:pStyle w:val="ListParagraph"/>
      </w:pPr>
      <w:r>
        <w:t xml:space="preserve">Answer: </w:t>
      </w:r>
      <w:r w:rsidR="008A2B67">
        <w:t>shown</w:t>
      </w:r>
      <w:r>
        <w:t xml:space="preserve"> all the validations made by “user1” and the “result” was “valid”</w:t>
      </w:r>
    </w:p>
    <w:p w:rsidR="00837C59" w:rsidRDefault="00837C59" w:rsidP="00837C59">
      <w:pPr>
        <w:pStyle w:val="ListParagraph"/>
      </w:pPr>
      <w:r>
        <w:rPr>
          <w:noProof/>
        </w:rPr>
        <w:drawing>
          <wp:inline distT="0" distB="0" distL="0" distR="0">
            <wp:extent cx="5943600" cy="28727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872740"/>
                    </a:xfrm>
                    <a:prstGeom prst="rect">
                      <a:avLst/>
                    </a:prstGeom>
                    <a:noFill/>
                    <a:ln>
                      <a:noFill/>
                    </a:ln>
                  </pic:spPr>
                </pic:pic>
              </a:graphicData>
            </a:graphic>
          </wp:inline>
        </w:drawing>
      </w:r>
    </w:p>
    <w:p w:rsidR="007D2710" w:rsidRDefault="007D2710" w:rsidP="00837C59">
      <w:pPr>
        <w:pStyle w:val="ListParagraph"/>
      </w:pPr>
    </w:p>
    <w:p w:rsidR="007D2710" w:rsidRDefault="007D2710" w:rsidP="00837C59">
      <w:pPr>
        <w:pStyle w:val="ListParagraph"/>
      </w:pPr>
    </w:p>
    <w:p w:rsidR="007D2710" w:rsidRDefault="007D2710" w:rsidP="00837C59">
      <w:pPr>
        <w:pStyle w:val="ListParagraph"/>
      </w:pPr>
    </w:p>
    <w:p w:rsidR="007D2710" w:rsidRDefault="007D2710" w:rsidP="00837C59">
      <w:pPr>
        <w:pStyle w:val="ListParagraph"/>
      </w:pPr>
      <w:r>
        <w:lastRenderedPageBreak/>
        <w:t>Answer: shown all validation done.</w:t>
      </w:r>
    </w:p>
    <w:p w:rsidR="007D2710" w:rsidRDefault="007D2710" w:rsidP="00837C59">
      <w:pPr>
        <w:pStyle w:val="ListParagraph"/>
      </w:pPr>
      <w:r>
        <w:rPr>
          <w:noProof/>
        </w:rPr>
        <w:drawing>
          <wp:inline distT="0" distB="0" distL="0" distR="0">
            <wp:extent cx="5936615" cy="2886710"/>
            <wp:effectExtent l="0" t="0" r="698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6615" cy="2886710"/>
                    </a:xfrm>
                    <a:prstGeom prst="rect">
                      <a:avLst/>
                    </a:prstGeom>
                    <a:noFill/>
                    <a:ln>
                      <a:noFill/>
                    </a:ln>
                  </pic:spPr>
                </pic:pic>
              </a:graphicData>
            </a:graphic>
          </wp:inline>
        </w:drawing>
      </w:r>
    </w:p>
    <w:p w:rsidR="007D2710" w:rsidRDefault="007D2710" w:rsidP="00837C59">
      <w:pPr>
        <w:pStyle w:val="ListParagraph"/>
      </w:pPr>
    </w:p>
    <w:p w:rsidR="008A2B67" w:rsidRDefault="008A2B67" w:rsidP="00837C59">
      <w:pPr>
        <w:pStyle w:val="ListParagraph"/>
      </w:pPr>
    </w:p>
    <w:p w:rsidR="008A2B67" w:rsidRDefault="008A2B67" w:rsidP="00837C59">
      <w:pPr>
        <w:pStyle w:val="ListParagraph"/>
      </w:pPr>
    </w:p>
    <w:p w:rsidR="00837C59" w:rsidRPr="0087649C" w:rsidRDefault="00837C59" w:rsidP="00837C59">
      <w:pPr>
        <w:pStyle w:val="ListParagraph"/>
      </w:pPr>
    </w:p>
    <w:sectPr w:rsidR="00837C59" w:rsidRPr="0087649C" w:rsidSect="001E4B09">
      <w:pgSz w:w="12240" w:h="15840"/>
      <w:pgMar w:top="1134"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1071B"/>
    <w:multiLevelType w:val="hybridMultilevel"/>
    <w:tmpl w:val="1FC653B2"/>
    <w:lvl w:ilvl="0" w:tplc="9E441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A079FF"/>
    <w:multiLevelType w:val="hybridMultilevel"/>
    <w:tmpl w:val="8D6E4DC0"/>
    <w:lvl w:ilvl="0" w:tplc="4BA42D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4770C8"/>
    <w:multiLevelType w:val="hybridMultilevel"/>
    <w:tmpl w:val="150E3684"/>
    <w:lvl w:ilvl="0" w:tplc="1FD0DC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2463236">
    <w:abstractNumId w:val="2"/>
  </w:num>
  <w:num w:numId="2" w16cid:durableId="333384948">
    <w:abstractNumId w:val="1"/>
  </w:num>
  <w:num w:numId="3" w16cid:durableId="1441488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B60"/>
    <w:rsid w:val="001E4B09"/>
    <w:rsid w:val="003022BB"/>
    <w:rsid w:val="004E5592"/>
    <w:rsid w:val="005E03C8"/>
    <w:rsid w:val="007B527B"/>
    <w:rsid w:val="007D2710"/>
    <w:rsid w:val="00837C59"/>
    <w:rsid w:val="008602D6"/>
    <w:rsid w:val="0087005C"/>
    <w:rsid w:val="0087649C"/>
    <w:rsid w:val="008A2B67"/>
    <w:rsid w:val="00932697"/>
    <w:rsid w:val="00987AA8"/>
    <w:rsid w:val="00A21925"/>
    <w:rsid w:val="00B147C0"/>
    <w:rsid w:val="00EC0B60"/>
    <w:rsid w:val="00F43A14"/>
    <w:rsid w:val="00F62A74"/>
    <w:rsid w:val="00F93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4AC0"/>
  <w15:chartTrackingRefBased/>
  <w15:docId w15:val="{9B49C8A6-5D73-4E3C-9706-ECE1B0517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B60"/>
    <w:pPr>
      <w:ind w:left="720"/>
      <w:contextualSpacing/>
    </w:pPr>
  </w:style>
  <w:style w:type="character" w:styleId="Hyperlink">
    <w:name w:val="Hyperlink"/>
    <w:basedOn w:val="DefaultParagraphFont"/>
    <w:uiPriority w:val="99"/>
    <w:unhideWhenUsed/>
    <w:rsid w:val="00EC0B60"/>
    <w:rPr>
      <w:color w:val="0563C1" w:themeColor="hyperlink"/>
      <w:u w:val="single"/>
    </w:rPr>
  </w:style>
  <w:style w:type="character" w:styleId="UnresolvedMention">
    <w:name w:val="Unresolved Mention"/>
    <w:basedOn w:val="DefaultParagraphFont"/>
    <w:uiPriority w:val="99"/>
    <w:semiHidden/>
    <w:unhideWhenUsed/>
    <w:rsid w:val="00EC0B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609602">
      <w:bodyDiv w:val="1"/>
      <w:marLeft w:val="0"/>
      <w:marRight w:val="0"/>
      <w:marTop w:val="0"/>
      <w:marBottom w:val="0"/>
      <w:divBdr>
        <w:top w:val="none" w:sz="0" w:space="0" w:color="auto"/>
        <w:left w:val="none" w:sz="0" w:space="0" w:color="auto"/>
        <w:bottom w:val="none" w:sz="0" w:space="0" w:color="auto"/>
        <w:right w:val="none" w:sz="0" w:space="0" w:color="auto"/>
      </w:divBdr>
      <w:divsChild>
        <w:div w:id="1958877282">
          <w:marLeft w:val="0"/>
          <w:marRight w:val="0"/>
          <w:marTop w:val="0"/>
          <w:marBottom w:val="0"/>
          <w:divBdr>
            <w:top w:val="none" w:sz="0" w:space="0" w:color="auto"/>
            <w:left w:val="none" w:sz="0" w:space="0" w:color="auto"/>
            <w:bottom w:val="none" w:sz="0" w:space="0" w:color="auto"/>
            <w:right w:val="none" w:sz="0" w:space="0" w:color="auto"/>
          </w:divBdr>
          <w:divsChild>
            <w:div w:id="1595045345">
              <w:marLeft w:val="0"/>
              <w:marRight w:val="0"/>
              <w:marTop w:val="0"/>
              <w:marBottom w:val="0"/>
              <w:divBdr>
                <w:top w:val="none" w:sz="0" w:space="0" w:color="auto"/>
                <w:left w:val="none" w:sz="0" w:space="0" w:color="auto"/>
                <w:bottom w:val="none" w:sz="0" w:space="0" w:color="auto"/>
                <w:right w:val="none" w:sz="0" w:space="0" w:color="auto"/>
              </w:divBdr>
            </w:div>
            <w:div w:id="1728912155">
              <w:marLeft w:val="0"/>
              <w:marRight w:val="0"/>
              <w:marTop w:val="0"/>
              <w:marBottom w:val="0"/>
              <w:divBdr>
                <w:top w:val="none" w:sz="0" w:space="0" w:color="auto"/>
                <w:left w:val="none" w:sz="0" w:space="0" w:color="auto"/>
                <w:bottom w:val="none" w:sz="0" w:space="0" w:color="auto"/>
                <w:right w:val="none" w:sz="0" w:space="0" w:color="auto"/>
              </w:divBdr>
            </w:div>
            <w:div w:id="1533880097">
              <w:marLeft w:val="0"/>
              <w:marRight w:val="0"/>
              <w:marTop w:val="0"/>
              <w:marBottom w:val="0"/>
              <w:divBdr>
                <w:top w:val="none" w:sz="0" w:space="0" w:color="auto"/>
                <w:left w:val="none" w:sz="0" w:space="0" w:color="auto"/>
                <w:bottom w:val="none" w:sz="0" w:space="0" w:color="auto"/>
                <w:right w:val="none" w:sz="0" w:space="0" w:color="auto"/>
              </w:divBdr>
            </w:div>
            <w:div w:id="1115101844">
              <w:marLeft w:val="0"/>
              <w:marRight w:val="0"/>
              <w:marTop w:val="0"/>
              <w:marBottom w:val="0"/>
              <w:divBdr>
                <w:top w:val="none" w:sz="0" w:space="0" w:color="auto"/>
                <w:left w:val="none" w:sz="0" w:space="0" w:color="auto"/>
                <w:bottom w:val="none" w:sz="0" w:space="0" w:color="auto"/>
                <w:right w:val="none" w:sz="0" w:space="0" w:color="auto"/>
              </w:divBdr>
            </w:div>
            <w:div w:id="1072654547">
              <w:marLeft w:val="0"/>
              <w:marRight w:val="0"/>
              <w:marTop w:val="0"/>
              <w:marBottom w:val="0"/>
              <w:divBdr>
                <w:top w:val="none" w:sz="0" w:space="0" w:color="auto"/>
                <w:left w:val="none" w:sz="0" w:space="0" w:color="auto"/>
                <w:bottom w:val="none" w:sz="0" w:space="0" w:color="auto"/>
                <w:right w:val="none" w:sz="0" w:space="0" w:color="auto"/>
              </w:divBdr>
            </w:div>
            <w:div w:id="360975126">
              <w:marLeft w:val="0"/>
              <w:marRight w:val="0"/>
              <w:marTop w:val="0"/>
              <w:marBottom w:val="0"/>
              <w:divBdr>
                <w:top w:val="none" w:sz="0" w:space="0" w:color="auto"/>
                <w:left w:val="none" w:sz="0" w:space="0" w:color="auto"/>
                <w:bottom w:val="none" w:sz="0" w:space="0" w:color="auto"/>
                <w:right w:val="none" w:sz="0" w:space="0" w:color="auto"/>
              </w:divBdr>
            </w:div>
            <w:div w:id="1661081876">
              <w:marLeft w:val="0"/>
              <w:marRight w:val="0"/>
              <w:marTop w:val="0"/>
              <w:marBottom w:val="0"/>
              <w:divBdr>
                <w:top w:val="none" w:sz="0" w:space="0" w:color="auto"/>
                <w:left w:val="none" w:sz="0" w:space="0" w:color="auto"/>
                <w:bottom w:val="none" w:sz="0" w:space="0" w:color="auto"/>
                <w:right w:val="none" w:sz="0" w:space="0" w:color="auto"/>
              </w:divBdr>
            </w:div>
            <w:div w:id="6093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080/stringuser?username=user1"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localhost:8080/bracket-service/validate" TargetMode="External"/><Relationship Id="rId12" Type="http://schemas.openxmlformats.org/officeDocument/2006/relationships/image" Target="media/image6.png"/><Relationship Id="rId17" Type="http://schemas.openxmlformats.org/officeDocument/2006/relationships/hyperlink" Target="http://localhost:8080/stringbracket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noeldmb/bnpcodingexercise" TargetMode="External"/><Relationship Id="rId15" Type="http://schemas.openxmlformats.org/officeDocument/2006/relationships/hyperlink" Target="http://localhost:8080/stringresult?result=not-valid"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localhost:8080/stringallfilter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970</Words>
  <Characters>4523</Characters>
  <Application>Microsoft Office Word</Application>
  <DocSecurity>0</DocSecurity>
  <Lines>88</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Best Vision Cuba</dc:creator>
  <cp:keywords/>
  <dc:description/>
  <cp:lastModifiedBy>Best Vision Cuba</cp:lastModifiedBy>
  <cp:revision>6</cp:revision>
  <dcterms:created xsi:type="dcterms:W3CDTF">2023-02-21T15:56:00Z</dcterms:created>
  <dcterms:modified xsi:type="dcterms:W3CDTF">2023-02-21T18:19:00Z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7e42a6d7-2d51-4868-b548-cd48b9102583</vt:lpwstr>
  </property>
</Properties>
</file>