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49377"/>
        <w:docPartObj>
          <w:docPartGallery w:val="Cover Pages"/>
          <w:docPartUnique/>
        </w:docPartObj>
      </w:sdtPr>
      <w:sdtEndPr>
        <w:rPr>
          <w:rFonts w:ascii="Times New Roman" w:hAnsi="Times New Roman" w:cs="Times New Roman"/>
          <w:b/>
          <w:sz w:val="24"/>
          <w:szCs w:val="24"/>
          <w:u w:val="single"/>
        </w:rPr>
      </w:sdtEndPr>
      <w:sdtContent>
        <w:p w:rsidR="00A17588" w:rsidRDefault="00A17588"/>
        <w:sdt>
          <w:sdtPr>
            <w:rPr>
              <w:rFonts w:asciiTheme="majorHAnsi" w:eastAsiaTheme="majorEastAsia" w:hAnsiTheme="majorHAnsi" w:cstheme="majorBidi"/>
              <w:sz w:val="76"/>
              <w:szCs w:val="72"/>
              <w:lang w:val="en-IE"/>
            </w:rPr>
            <w:id w:val="1022535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392" w:type="pct"/>
                <w:tblLayout w:type="fixed"/>
                <w:tblCellMar>
                  <w:top w:w="216" w:type="dxa"/>
                  <w:left w:w="216" w:type="dxa"/>
                  <w:bottom w:w="216" w:type="dxa"/>
                  <w:right w:w="216" w:type="dxa"/>
                </w:tblCellMar>
                <w:tblLook w:val="04A0" w:firstRow="1" w:lastRow="0" w:firstColumn="1" w:lastColumn="0" w:noHBand="0" w:noVBand="1"/>
              </w:tblPr>
              <w:tblGrid>
                <w:gridCol w:w="5954"/>
                <w:gridCol w:w="1090"/>
                <w:gridCol w:w="2690"/>
              </w:tblGrid>
              <w:tr w:rsidR="00A17588" w:rsidTr="008E6D78">
                <w:trPr>
                  <w:trHeight w:val="6465"/>
                </w:trPr>
                <w:sdt>
                  <w:sdtPr>
                    <w:rPr>
                      <w:rFonts w:asciiTheme="majorHAnsi" w:eastAsiaTheme="majorEastAsia" w:hAnsiTheme="majorHAnsi" w:cstheme="majorBidi"/>
                      <w:sz w:val="76"/>
                      <w:szCs w:val="72"/>
                      <w:lang w:val="en-IE"/>
                    </w:rPr>
                    <w:alias w:val="Title"/>
                    <w:id w:val="276713177"/>
                    <w:dataBinding w:prefixMappings="xmlns:ns0='http://schemas.openxmlformats.org/package/2006/metadata/core-properties' xmlns:ns1='http://purl.org/dc/elements/1.1/'" w:xpath="/ns0:coreProperties[1]/ns1:title[1]" w:storeItemID="{6C3C8BC8-F283-45AE-878A-BAB7291924A1}"/>
                    <w:text/>
                  </w:sdtPr>
                  <w:sdtEndPr>
                    <w:rPr>
                      <w:lang w:val="en-US"/>
                    </w:rPr>
                  </w:sdtEndPr>
                  <w:sdtContent>
                    <w:tc>
                      <w:tcPr>
                        <w:tcW w:w="5954" w:type="dxa"/>
                        <w:tcBorders>
                          <w:bottom w:val="single" w:sz="18" w:space="0" w:color="808080" w:themeColor="background1" w:themeShade="80"/>
                          <w:right w:val="single" w:sz="18" w:space="0" w:color="808080" w:themeColor="background1" w:themeShade="80"/>
                        </w:tcBorders>
                        <w:vAlign w:val="center"/>
                      </w:tcPr>
                      <w:p w:rsidR="00A17588" w:rsidRDefault="00B003E9" w:rsidP="00A70840">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lang w:val="en-IE"/>
                          </w:rPr>
                          <w:t>Website De</w:t>
                        </w:r>
                        <w:r w:rsidR="008E6D78">
                          <w:rPr>
                            <w:rFonts w:asciiTheme="majorHAnsi" w:eastAsiaTheme="majorEastAsia" w:hAnsiTheme="majorHAnsi" w:cstheme="majorBidi"/>
                            <w:sz w:val="76"/>
                            <w:szCs w:val="72"/>
                            <w:lang w:val="en-IE"/>
                          </w:rPr>
                          <w:t>velopment</w:t>
                        </w:r>
                        <w:r>
                          <w:rPr>
                            <w:rFonts w:asciiTheme="majorHAnsi" w:eastAsiaTheme="majorEastAsia" w:hAnsiTheme="majorHAnsi" w:cstheme="majorBidi"/>
                            <w:sz w:val="76"/>
                            <w:szCs w:val="72"/>
                            <w:lang w:val="en-IE"/>
                          </w:rPr>
                          <w:t xml:space="preserve"> </w:t>
                        </w:r>
                        <w:r w:rsidR="00A70840">
                          <w:rPr>
                            <w:rFonts w:asciiTheme="majorHAnsi" w:eastAsiaTheme="majorEastAsia" w:hAnsiTheme="majorHAnsi" w:cstheme="majorBidi"/>
                            <w:sz w:val="76"/>
                            <w:szCs w:val="72"/>
                            <w:lang w:val="en-IE"/>
                          </w:rPr>
                          <w:t>Final</w:t>
                        </w:r>
                        <w:r>
                          <w:rPr>
                            <w:rFonts w:asciiTheme="majorHAnsi" w:eastAsiaTheme="majorEastAsia" w:hAnsiTheme="majorHAnsi" w:cstheme="majorBidi"/>
                            <w:sz w:val="76"/>
                            <w:szCs w:val="72"/>
                            <w:lang w:val="en-IE"/>
                          </w:rPr>
                          <w:t xml:space="preserve"> Report</w:t>
                        </w:r>
                      </w:p>
                    </w:tc>
                  </w:sdtContent>
                </w:sdt>
                <w:tc>
                  <w:tcPr>
                    <w:tcW w:w="3780"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6-04-25T00:00:00Z">
                        <w:dateFormat w:val="MMMM d"/>
                        <w:lid w:val="en-US"/>
                        <w:storeMappedDataAs w:val="dateTime"/>
                        <w:calendar w:val="gregorian"/>
                      </w:date>
                    </w:sdtPr>
                    <w:sdtContent>
                      <w:p w:rsidR="00A17588" w:rsidRDefault="00DC7BE4" w:rsidP="00A1758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25</w:t>
                        </w:r>
                      </w:p>
                    </w:sdtContent>
                  </w:sdt>
                  <w:sdt>
                    <w:sdtPr>
                      <w:rPr>
                        <w:color w:val="4F81BD" w:themeColor="accent1"/>
                        <w:sz w:val="96"/>
                        <w:szCs w:val="96"/>
                      </w:rPr>
                      <w:alias w:val="Year"/>
                      <w:id w:val="276713170"/>
                      <w:dataBinding w:prefixMappings="xmlns:ns0='http://schemas.microsoft.com/office/2006/coverPageProps'" w:xpath="/ns0:CoverPageProperties[1]/ns0:PublishDate[1]" w:storeItemID="{55AF091B-3C7A-41E3-B477-F2FDAA23CFDA}"/>
                      <w:date w:fullDate="2016-04-25T00:00:00Z">
                        <w:dateFormat w:val="yyyy"/>
                        <w:lid w:val="en-US"/>
                        <w:storeMappedDataAs w:val="dateTime"/>
                        <w:calendar w:val="gregorian"/>
                      </w:date>
                    </w:sdtPr>
                    <w:sdtContent>
                      <w:p w:rsidR="00A17588" w:rsidRPr="00B003E9" w:rsidRDefault="008E6D78" w:rsidP="00A17588">
                        <w:pPr>
                          <w:pStyle w:val="NoSpacing"/>
                          <w:rPr>
                            <w:color w:val="4F81BD" w:themeColor="accent1"/>
                            <w:sz w:val="96"/>
                            <w:szCs w:val="96"/>
                          </w:rPr>
                        </w:pPr>
                        <w:r>
                          <w:rPr>
                            <w:color w:val="4F81BD" w:themeColor="accent1"/>
                            <w:sz w:val="96"/>
                            <w:szCs w:val="96"/>
                          </w:rPr>
                          <w:t>2016</w:t>
                        </w:r>
                      </w:p>
                    </w:sdtContent>
                  </w:sdt>
                </w:tc>
              </w:tr>
              <w:tr w:rsidR="00A17588" w:rsidTr="008E6D78">
                <w:trPr>
                  <w:trHeight w:val="2639"/>
                </w:trPr>
                <w:tc>
                  <w:tcPr>
                    <w:tcW w:w="7044" w:type="dxa"/>
                    <w:gridSpan w:val="2"/>
                    <w:tcBorders>
                      <w:top w:val="single" w:sz="18" w:space="0" w:color="808080" w:themeColor="background1" w:themeShade="80"/>
                    </w:tcBorders>
                    <w:vAlign w:val="center"/>
                  </w:tcPr>
                  <w:p w:rsidR="00B003E9" w:rsidRDefault="00B003E9" w:rsidP="00B003E9">
                    <w:pPr>
                      <w:pStyle w:val="NoSpacing"/>
                    </w:pPr>
                  </w:p>
                  <w:p w:rsidR="00B003E9" w:rsidRDefault="00B003E9" w:rsidP="00B003E9">
                    <w:pPr>
                      <w:pStyle w:val="NoSpacing"/>
                    </w:pPr>
                  </w:p>
                  <w:p w:rsidR="00B003E9" w:rsidRDefault="00B003E9" w:rsidP="00B003E9">
                    <w:pPr>
                      <w:pStyle w:val="NoSpacing"/>
                    </w:pPr>
                  </w:p>
                  <w:p w:rsidR="00B003E9" w:rsidRDefault="00B003E9" w:rsidP="00B003E9">
                    <w:pPr>
                      <w:pStyle w:val="NoSpacing"/>
                    </w:pPr>
                  </w:p>
                  <w:p w:rsidR="00B003E9" w:rsidRDefault="00B003E9" w:rsidP="00B003E9">
                    <w:pPr>
                      <w:pStyle w:val="NoSpacing"/>
                    </w:pPr>
                  </w:p>
                  <w:p w:rsidR="00B003E9" w:rsidRDefault="00B003E9" w:rsidP="00B003E9">
                    <w:pPr>
                      <w:pStyle w:val="NoSpacing"/>
                    </w:pPr>
                    <w:r>
                      <w:t xml:space="preserve">Student Name: </w:t>
                    </w:r>
                    <w:r w:rsidR="00A70B03">
                      <w:t xml:space="preserve">         </w:t>
                    </w:r>
                    <w:r>
                      <w:t xml:space="preserve">Noel Grace </w:t>
                    </w:r>
                  </w:p>
                  <w:p w:rsidR="00B003E9" w:rsidRDefault="00B003E9" w:rsidP="00B003E9">
                    <w:pPr>
                      <w:pStyle w:val="NoSpacing"/>
                    </w:pPr>
                    <w:r>
                      <w:t xml:space="preserve">Student Number: </w:t>
                    </w:r>
                    <w:r w:rsidR="00A70B03">
                      <w:t xml:space="preserve">     </w:t>
                    </w:r>
                    <w:r>
                      <w:t>20009643</w:t>
                    </w:r>
                  </w:p>
                  <w:p w:rsidR="008E6D78" w:rsidRDefault="008E6D78" w:rsidP="00B003E9">
                    <w:pPr>
                      <w:pStyle w:val="NoSpacing"/>
                    </w:pPr>
                    <w:r>
                      <w:t xml:space="preserve">Course: </w:t>
                    </w:r>
                    <w:r w:rsidR="00A70B03">
                      <w:t xml:space="preserve">                       </w:t>
                    </w:r>
                    <w:r>
                      <w:t>Higher Diploma in Business Systems Analysis</w:t>
                    </w:r>
                  </w:p>
                  <w:p w:rsidR="00A70B03" w:rsidRDefault="00A70B03" w:rsidP="00B003E9">
                    <w:pPr>
                      <w:pStyle w:val="NoSpacing"/>
                    </w:pPr>
                    <w:r>
                      <w:t>Year:                             5</w:t>
                    </w:r>
                  </w:p>
                  <w:p w:rsidR="00B003E9" w:rsidRDefault="00B003E9" w:rsidP="00B003E9">
                    <w:pPr>
                      <w:pStyle w:val="NoSpacing"/>
                    </w:pPr>
                  </w:p>
                  <w:p w:rsidR="00B003E9" w:rsidRDefault="00B003E9" w:rsidP="00B003E9">
                    <w:pPr>
                      <w:pStyle w:val="NoSpacing"/>
                    </w:pPr>
                  </w:p>
                </w:tc>
                <w:sdt>
                  <w:sdtPr>
                    <w:rPr>
                      <w:rFonts w:asciiTheme="majorHAnsi" w:eastAsiaTheme="majorEastAsia" w:hAnsiTheme="majorHAnsi" w:cstheme="majorBidi"/>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690" w:type="dxa"/>
                        <w:tcBorders>
                          <w:top w:val="single" w:sz="18" w:space="0" w:color="808080" w:themeColor="background1" w:themeShade="80"/>
                        </w:tcBorders>
                        <w:vAlign w:val="center"/>
                      </w:tcPr>
                      <w:p w:rsidR="00A17588" w:rsidRDefault="00B003E9" w:rsidP="008E6D78">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E"/>
                          </w:rPr>
                          <w:t>Module: Web</w:t>
                        </w:r>
                        <w:r w:rsidR="008E6D78">
                          <w:rPr>
                            <w:rFonts w:asciiTheme="majorHAnsi" w:eastAsiaTheme="majorEastAsia" w:hAnsiTheme="majorHAnsi" w:cstheme="majorBidi"/>
                            <w:sz w:val="36"/>
                            <w:szCs w:val="36"/>
                            <w:lang w:val="en-IE"/>
                          </w:rPr>
                          <w:t>site D</w:t>
                        </w:r>
                        <w:r>
                          <w:rPr>
                            <w:rFonts w:asciiTheme="majorHAnsi" w:eastAsiaTheme="majorEastAsia" w:hAnsiTheme="majorHAnsi" w:cstheme="majorBidi"/>
                            <w:sz w:val="36"/>
                            <w:szCs w:val="36"/>
                            <w:lang w:val="en-IE"/>
                          </w:rPr>
                          <w:t>e</w:t>
                        </w:r>
                        <w:r w:rsidR="008E6D78">
                          <w:rPr>
                            <w:rFonts w:asciiTheme="majorHAnsi" w:eastAsiaTheme="majorEastAsia" w:hAnsiTheme="majorHAnsi" w:cstheme="majorBidi"/>
                            <w:sz w:val="36"/>
                            <w:szCs w:val="36"/>
                            <w:lang w:val="en-IE"/>
                          </w:rPr>
                          <w:t>velopment</w:t>
                        </w:r>
                      </w:p>
                    </w:tc>
                  </w:sdtContent>
                </w:sdt>
              </w:tr>
            </w:tbl>
            <w:p w:rsidR="00A17588" w:rsidRDefault="00E73B24" w:rsidP="00A17588"/>
          </w:sdtContent>
        </w:sdt>
        <w:p w:rsidR="00A17588" w:rsidRDefault="00A17588" w:rsidP="00A17588"/>
        <w:p w:rsidR="006B74D4" w:rsidRDefault="006B74D4"/>
        <w:p w:rsidR="006B74D4" w:rsidRDefault="006B74D4"/>
        <w:p w:rsidR="006B74D4" w:rsidRDefault="00E73B24">
          <w:pPr>
            <w:rPr>
              <w:rFonts w:ascii="Times New Roman" w:hAnsi="Times New Roman" w:cs="Times New Roman"/>
              <w:b/>
              <w:sz w:val="24"/>
              <w:szCs w:val="24"/>
              <w:u w:val="single"/>
            </w:rPr>
          </w:pPr>
        </w:p>
      </w:sdtContent>
    </w:sdt>
    <w:p w:rsidR="006A4CFB" w:rsidRDefault="006A4CFB" w:rsidP="006A4CFB">
      <w:pPr>
        <w:pStyle w:val="TOCHeading"/>
      </w:pPr>
      <w:bookmarkStart w:id="0" w:name="_Toc449424379"/>
      <w:r w:rsidRPr="00BF0A43">
        <w:rPr>
          <w:rStyle w:val="Heading1Char"/>
        </w:rPr>
        <w:lastRenderedPageBreak/>
        <w:t>Contents</w:t>
      </w:r>
      <w:r>
        <w:tab/>
      </w:r>
    </w:p>
    <w:p w:rsidR="006A4CFB" w:rsidRDefault="006A4CFB" w:rsidP="006A4CFB">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43238868" w:history="1">
        <w:r w:rsidRPr="00174829">
          <w:rPr>
            <w:rStyle w:val="Hyperlink"/>
            <w:noProof/>
            <w:lang w:bidi="en-US"/>
          </w:rPr>
          <w:t>1. Introduction</w:t>
        </w:r>
        <w:r>
          <w:rPr>
            <w:noProof/>
            <w:webHidden/>
          </w:rPr>
          <w:tab/>
        </w:r>
        <w:r>
          <w:rPr>
            <w:noProof/>
            <w:webHidden/>
          </w:rPr>
          <w:fldChar w:fldCharType="begin"/>
        </w:r>
        <w:r>
          <w:rPr>
            <w:noProof/>
            <w:webHidden/>
          </w:rPr>
          <w:instrText xml:space="preserve"> PAGEREF _Toc443238868 \h </w:instrText>
        </w:r>
        <w:r>
          <w:rPr>
            <w:noProof/>
            <w:webHidden/>
          </w:rPr>
        </w:r>
        <w:r>
          <w:rPr>
            <w:noProof/>
            <w:webHidden/>
          </w:rPr>
          <w:fldChar w:fldCharType="separate"/>
        </w:r>
        <w:r>
          <w:rPr>
            <w:noProof/>
            <w:webHidden/>
          </w:rPr>
          <w:t>2</w:t>
        </w:r>
        <w:r>
          <w:rPr>
            <w:noProof/>
            <w:webHidden/>
          </w:rPr>
          <w:fldChar w:fldCharType="end"/>
        </w:r>
      </w:hyperlink>
    </w:p>
    <w:p w:rsidR="006A4CFB" w:rsidRDefault="006A4CFB" w:rsidP="006A4CFB">
      <w:pPr>
        <w:pStyle w:val="TOC1"/>
        <w:tabs>
          <w:tab w:val="right" w:leader="dot" w:pos="9016"/>
        </w:tabs>
        <w:rPr>
          <w:rFonts w:eastAsiaTheme="minorEastAsia"/>
          <w:noProof/>
          <w:lang w:eastAsia="en-IE"/>
        </w:rPr>
      </w:pPr>
      <w:hyperlink w:anchor="_Toc443238869" w:history="1">
        <w:r w:rsidRPr="00174829">
          <w:rPr>
            <w:rStyle w:val="Hyperlink"/>
            <w:noProof/>
            <w:lang w:bidi="en-US"/>
          </w:rPr>
          <w:t xml:space="preserve">2.0 </w:t>
        </w:r>
        <w:r>
          <w:rPr>
            <w:rStyle w:val="Hyperlink"/>
            <w:noProof/>
            <w:lang w:bidi="en-US"/>
          </w:rPr>
          <w:t>URL of the website</w:t>
        </w:r>
        <w:r>
          <w:rPr>
            <w:noProof/>
            <w:webHidden/>
          </w:rPr>
          <w:tab/>
        </w:r>
        <w:r>
          <w:rPr>
            <w:noProof/>
            <w:webHidden/>
          </w:rPr>
          <w:fldChar w:fldCharType="begin"/>
        </w:r>
        <w:r>
          <w:rPr>
            <w:noProof/>
            <w:webHidden/>
          </w:rPr>
          <w:instrText xml:space="preserve"> PAGEREF _Toc443238869 \h </w:instrText>
        </w:r>
        <w:r>
          <w:rPr>
            <w:noProof/>
            <w:webHidden/>
          </w:rPr>
        </w:r>
        <w:r>
          <w:rPr>
            <w:noProof/>
            <w:webHidden/>
          </w:rPr>
          <w:fldChar w:fldCharType="separate"/>
        </w:r>
        <w:r>
          <w:rPr>
            <w:noProof/>
            <w:webHidden/>
          </w:rPr>
          <w:t>2</w:t>
        </w:r>
        <w:r>
          <w:rPr>
            <w:noProof/>
            <w:webHidden/>
          </w:rPr>
          <w:fldChar w:fldCharType="end"/>
        </w:r>
      </w:hyperlink>
    </w:p>
    <w:p w:rsidR="006A4CFB" w:rsidRDefault="006A4CFB" w:rsidP="006A4CFB">
      <w:pPr>
        <w:pStyle w:val="TOC1"/>
        <w:tabs>
          <w:tab w:val="right" w:leader="dot" w:pos="9016"/>
        </w:tabs>
        <w:rPr>
          <w:rFonts w:eastAsiaTheme="minorEastAsia"/>
          <w:noProof/>
          <w:lang w:eastAsia="en-IE"/>
        </w:rPr>
      </w:pPr>
      <w:hyperlink w:anchor="_Toc443238870" w:history="1">
        <w:r w:rsidRPr="00174829">
          <w:rPr>
            <w:rStyle w:val="Hyperlink"/>
            <w:noProof/>
            <w:lang w:bidi="en-US"/>
          </w:rPr>
          <w:t xml:space="preserve">3.0 </w:t>
        </w:r>
        <w:r w:rsidR="0045705F">
          <w:rPr>
            <w:rStyle w:val="Hyperlink"/>
            <w:noProof/>
            <w:lang w:bidi="en-US"/>
          </w:rPr>
          <w:t>Brief Overview of the website</w:t>
        </w:r>
        <w:r>
          <w:rPr>
            <w:noProof/>
            <w:webHidden/>
          </w:rPr>
          <w:tab/>
        </w:r>
        <w:r w:rsidR="00E73B24">
          <w:rPr>
            <w:noProof/>
            <w:webHidden/>
          </w:rPr>
          <w:t>3</w:t>
        </w:r>
      </w:hyperlink>
    </w:p>
    <w:p w:rsidR="006A4CFB" w:rsidRDefault="006A4CFB" w:rsidP="006A4CFB">
      <w:pPr>
        <w:pStyle w:val="TOC1"/>
        <w:tabs>
          <w:tab w:val="right" w:leader="dot" w:pos="9016"/>
        </w:tabs>
        <w:rPr>
          <w:rFonts w:eastAsiaTheme="minorEastAsia"/>
          <w:noProof/>
          <w:lang w:eastAsia="en-IE"/>
        </w:rPr>
      </w:pPr>
      <w:hyperlink w:anchor="_Toc443238871" w:history="1">
        <w:r w:rsidR="0045705F">
          <w:rPr>
            <w:rStyle w:val="Hyperlink"/>
            <w:noProof/>
            <w:lang w:bidi="en-US"/>
          </w:rPr>
          <w:t>3.1</w:t>
        </w:r>
        <w:r w:rsidRPr="00174829">
          <w:rPr>
            <w:rStyle w:val="Hyperlink"/>
            <w:noProof/>
            <w:lang w:bidi="en-US"/>
          </w:rPr>
          <w:t xml:space="preserve"> </w:t>
        </w:r>
        <w:r w:rsidR="0045705F">
          <w:rPr>
            <w:rStyle w:val="Hyperlink"/>
            <w:noProof/>
            <w:lang w:bidi="en-US"/>
          </w:rPr>
          <w:t>Guidelines for first time users</w:t>
        </w:r>
        <w:r>
          <w:rPr>
            <w:noProof/>
            <w:webHidden/>
          </w:rPr>
          <w:tab/>
        </w:r>
        <w:r w:rsidR="00E73B24">
          <w:rPr>
            <w:noProof/>
            <w:webHidden/>
          </w:rPr>
          <w:t>4</w:t>
        </w:r>
      </w:hyperlink>
    </w:p>
    <w:p w:rsidR="006A4CFB" w:rsidRDefault="006A4CFB" w:rsidP="006A4CFB">
      <w:pPr>
        <w:pStyle w:val="TOC2"/>
        <w:tabs>
          <w:tab w:val="right" w:leader="dot" w:pos="9016"/>
        </w:tabs>
        <w:rPr>
          <w:rFonts w:eastAsiaTheme="minorEastAsia"/>
          <w:noProof/>
          <w:lang w:eastAsia="en-IE"/>
        </w:rPr>
      </w:pPr>
      <w:hyperlink w:anchor="_Toc443238872" w:history="1">
        <w:r w:rsidR="0045705F">
          <w:rPr>
            <w:rStyle w:val="Hyperlink"/>
            <w:noProof/>
            <w:lang w:val="en-US" w:bidi="en-US"/>
          </w:rPr>
          <w:t>4.0</w:t>
        </w:r>
        <w:r w:rsidRPr="00174829">
          <w:rPr>
            <w:rStyle w:val="Hyperlink"/>
            <w:noProof/>
            <w:lang w:val="en-US" w:bidi="en-US"/>
          </w:rPr>
          <w:t xml:space="preserve"> </w:t>
        </w:r>
        <w:r w:rsidR="0045705F">
          <w:rPr>
            <w:rStyle w:val="Hyperlink"/>
            <w:noProof/>
            <w:lang w:val="en-US" w:bidi="en-US"/>
          </w:rPr>
          <w:t>Usernames and Passwords</w:t>
        </w:r>
        <w:r>
          <w:rPr>
            <w:noProof/>
            <w:webHidden/>
          </w:rPr>
          <w:tab/>
        </w:r>
        <w:r w:rsidR="00E73B24">
          <w:rPr>
            <w:noProof/>
            <w:webHidden/>
          </w:rPr>
          <w:t>4</w:t>
        </w:r>
      </w:hyperlink>
    </w:p>
    <w:p w:rsidR="006A4CFB" w:rsidRDefault="006A4CFB" w:rsidP="006A4CFB">
      <w:pPr>
        <w:pStyle w:val="TOC2"/>
        <w:tabs>
          <w:tab w:val="right" w:leader="dot" w:pos="9016"/>
        </w:tabs>
        <w:rPr>
          <w:rFonts w:eastAsiaTheme="minorEastAsia"/>
          <w:noProof/>
          <w:lang w:eastAsia="en-IE"/>
        </w:rPr>
      </w:pPr>
      <w:hyperlink w:anchor="_Toc443238873" w:history="1">
        <w:r w:rsidR="0045705F">
          <w:rPr>
            <w:rStyle w:val="Hyperlink"/>
            <w:noProof/>
            <w:lang w:val="en-US" w:bidi="en-US"/>
          </w:rPr>
          <w:t>5.0</w:t>
        </w:r>
        <w:r w:rsidRPr="00174829">
          <w:rPr>
            <w:rStyle w:val="Hyperlink"/>
            <w:noProof/>
            <w:lang w:val="en-US" w:bidi="en-US"/>
          </w:rPr>
          <w:t xml:space="preserve"> </w:t>
        </w:r>
        <w:r w:rsidR="0045705F">
          <w:rPr>
            <w:rStyle w:val="Hyperlink"/>
            <w:noProof/>
            <w:lang w:val="en-US" w:bidi="en-US"/>
          </w:rPr>
          <w:t>Evaluation of the web development project</w:t>
        </w:r>
        <w:r>
          <w:rPr>
            <w:noProof/>
            <w:webHidden/>
          </w:rPr>
          <w:tab/>
        </w:r>
        <w:r w:rsidR="00E73B24">
          <w:rPr>
            <w:noProof/>
            <w:webHidden/>
          </w:rPr>
          <w:t>5</w:t>
        </w:r>
      </w:hyperlink>
    </w:p>
    <w:p w:rsidR="006A4CFB" w:rsidRDefault="006A4CFB" w:rsidP="006A4CFB">
      <w:pPr>
        <w:pStyle w:val="TOC2"/>
        <w:tabs>
          <w:tab w:val="right" w:leader="dot" w:pos="9016"/>
        </w:tabs>
        <w:rPr>
          <w:rFonts w:eastAsiaTheme="minorEastAsia"/>
          <w:noProof/>
          <w:lang w:eastAsia="en-IE"/>
        </w:rPr>
      </w:pPr>
      <w:hyperlink w:anchor="_Toc443238874" w:history="1">
        <w:r w:rsidR="0045705F">
          <w:rPr>
            <w:rStyle w:val="Hyperlink"/>
            <w:noProof/>
            <w:lang w:val="en-US" w:bidi="en-US"/>
          </w:rPr>
          <w:t>5.1</w:t>
        </w:r>
        <w:r w:rsidRPr="00174829">
          <w:rPr>
            <w:rStyle w:val="Hyperlink"/>
            <w:noProof/>
            <w:lang w:val="en-US" w:bidi="en-US"/>
          </w:rPr>
          <w:t xml:space="preserve"> </w:t>
        </w:r>
        <w:r w:rsidR="0045705F">
          <w:rPr>
            <w:rStyle w:val="Hyperlink"/>
            <w:noProof/>
            <w:lang w:val="en-US" w:bidi="en-US"/>
          </w:rPr>
          <w:t>Poblems encountered/solutions</w:t>
        </w:r>
        <w:r>
          <w:rPr>
            <w:noProof/>
            <w:webHidden/>
          </w:rPr>
          <w:tab/>
        </w:r>
        <w:r w:rsidR="00E73B24">
          <w:rPr>
            <w:noProof/>
            <w:webHidden/>
          </w:rPr>
          <w:t>5</w:t>
        </w:r>
      </w:hyperlink>
    </w:p>
    <w:p w:rsidR="006A4CFB" w:rsidRDefault="006A4CFB" w:rsidP="006A4CFB">
      <w:pPr>
        <w:pStyle w:val="TOC1"/>
        <w:tabs>
          <w:tab w:val="right" w:leader="dot" w:pos="9016"/>
        </w:tabs>
        <w:rPr>
          <w:rFonts w:eastAsiaTheme="minorEastAsia"/>
          <w:noProof/>
          <w:lang w:eastAsia="en-IE"/>
        </w:rPr>
      </w:pPr>
      <w:hyperlink w:anchor="_Toc443238875" w:history="1">
        <w:r w:rsidRPr="00174829">
          <w:rPr>
            <w:rStyle w:val="Hyperlink"/>
            <w:noProof/>
            <w:lang w:bidi="en-US"/>
          </w:rPr>
          <w:t>5.</w:t>
        </w:r>
        <w:r w:rsidR="0045705F">
          <w:rPr>
            <w:rStyle w:val="Hyperlink"/>
            <w:noProof/>
            <w:lang w:bidi="en-US"/>
          </w:rPr>
          <w:t>1.1</w:t>
        </w:r>
        <w:r w:rsidRPr="00174829">
          <w:rPr>
            <w:rStyle w:val="Hyperlink"/>
            <w:noProof/>
            <w:lang w:bidi="en-US"/>
          </w:rPr>
          <w:t xml:space="preserve"> </w:t>
        </w:r>
        <w:r w:rsidR="0045705F">
          <w:rPr>
            <w:rStyle w:val="Hyperlink"/>
            <w:noProof/>
            <w:lang w:bidi="en-US"/>
          </w:rPr>
          <w:t>Merging the original CSS template with Bootstrap</w:t>
        </w:r>
        <w:r w:rsidRPr="00174829">
          <w:rPr>
            <w:rStyle w:val="Hyperlink"/>
            <w:noProof/>
            <w:lang w:bidi="en-US"/>
          </w:rPr>
          <w:t>.</w:t>
        </w:r>
        <w:r>
          <w:rPr>
            <w:noProof/>
            <w:webHidden/>
          </w:rPr>
          <w:tab/>
        </w:r>
        <w:r w:rsidR="00E73B24">
          <w:rPr>
            <w:noProof/>
            <w:webHidden/>
          </w:rPr>
          <w:t>5</w:t>
        </w:r>
      </w:hyperlink>
    </w:p>
    <w:p w:rsidR="006A4CFB" w:rsidRDefault="006A4CFB" w:rsidP="006A4CFB">
      <w:pPr>
        <w:pStyle w:val="TOC1"/>
        <w:tabs>
          <w:tab w:val="right" w:leader="dot" w:pos="9016"/>
        </w:tabs>
        <w:rPr>
          <w:noProof/>
        </w:rPr>
      </w:pPr>
      <w:hyperlink w:anchor="_Toc443238876" w:history="1">
        <w:r w:rsidR="0045705F">
          <w:rPr>
            <w:rStyle w:val="Hyperlink"/>
            <w:noProof/>
            <w:lang w:bidi="en-US"/>
          </w:rPr>
          <w:t>5.1.2</w:t>
        </w:r>
        <w:r w:rsidRPr="00174829">
          <w:rPr>
            <w:rStyle w:val="Hyperlink"/>
            <w:noProof/>
            <w:lang w:bidi="en-US"/>
          </w:rPr>
          <w:t xml:space="preserve"> </w:t>
        </w:r>
        <w:r w:rsidR="0045705F">
          <w:rPr>
            <w:rStyle w:val="Hyperlink"/>
            <w:noProof/>
            <w:lang w:bidi="en-US"/>
          </w:rPr>
          <w:t>Correcting errors in the JavaScript Code</w:t>
        </w:r>
        <w:r>
          <w:rPr>
            <w:noProof/>
            <w:webHidden/>
          </w:rPr>
          <w:tab/>
        </w:r>
        <w:r w:rsidR="00E73B24">
          <w:rPr>
            <w:noProof/>
            <w:webHidden/>
          </w:rPr>
          <w:t>5</w:t>
        </w:r>
      </w:hyperlink>
    </w:p>
    <w:p w:rsidR="0045705F" w:rsidRDefault="0045705F" w:rsidP="0045705F">
      <w:r>
        <w:t>5.1.3 Chrome Auto save ……………………………………………………………………………………………………………………</w:t>
      </w:r>
      <w:r w:rsidR="00E73B24">
        <w:t>6</w:t>
      </w:r>
    </w:p>
    <w:p w:rsidR="0045705F" w:rsidRDefault="0045705F" w:rsidP="0045705F">
      <w:r>
        <w:t>5.1.4 SQL …………………………………………………………………………………………………………………………………………..</w:t>
      </w:r>
      <w:r w:rsidR="00E73B24">
        <w:t>6</w:t>
      </w:r>
    </w:p>
    <w:p w:rsidR="0045705F" w:rsidRDefault="0045705F" w:rsidP="0045705F">
      <w:r>
        <w:t>5.1.5 Hosting Online ………………………………………………………………………………………………………………………</w:t>
      </w:r>
      <w:r w:rsidR="00E73B24">
        <w:t>…8</w:t>
      </w:r>
    </w:p>
    <w:p w:rsidR="0045705F" w:rsidRDefault="0045705F" w:rsidP="0045705F">
      <w:r>
        <w:t>6.0 Learning Experience …………………………………………………………………………………………………………………</w:t>
      </w:r>
      <w:r w:rsidR="00E73B24">
        <w:t>10</w:t>
      </w:r>
    </w:p>
    <w:p w:rsidR="0045705F" w:rsidRDefault="0045705F" w:rsidP="0045705F">
      <w:r>
        <w:t xml:space="preserve">6.1 </w:t>
      </w:r>
      <w:r w:rsidRPr="0045705F">
        <w:t>Merging the original CSS template with Bootstrap</w:t>
      </w:r>
      <w:r>
        <w:t xml:space="preserve">  …………………………………………………………………</w:t>
      </w:r>
      <w:r w:rsidR="00E73B24">
        <w:t>10</w:t>
      </w:r>
    </w:p>
    <w:p w:rsidR="0045705F" w:rsidRDefault="0045705F" w:rsidP="0045705F">
      <w:r>
        <w:t>6.2 SQL</w:t>
      </w:r>
      <w:r w:rsidR="00E73B24">
        <w:t>………………………………………………………………………………………………………………………………………….10</w:t>
      </w:r>
    </w:p>
    <w:p w:rsidR="0045705F" w:rsidRDefault="00AF2487" w:rsidP="0045705F">
      <w:r>
        <w:t>6.3 JavaScr</w:t>
      </w:r>
      <w:r w:rsidR="0045705F">
        <w:t>ipt</w:t>
      </w:r>
      <w:r>
        <w:t>………………………………………………………</w:t>
      </w:r>
      <w:r>
        <w:t>…………………………………………………………………………</w:t>
      </w:r>
      <w:r>
        <w:t>10</w:t>
      </w:r>
    </w:p>
    <w:p w:rsidR="0045705F" w:rsidRDefault="0045705F" w:rsidP="0045705F">
      <w:r>
        <w:t xml:space="preserve">7 Abbreviations/Synonyms </w:t>
      </w:r>
      <w:r w:rsidR="00AF2487">
        <w:t>……………………………………………………………</w:t>
      </w:r>
      <w:r w:rsidR="00AF2487">
        <w:t>……………………………………………..11</w:t>
      </w:r>
    </w:p>
    <w:p w:rsidR="002B2CB3" w:rsidRPr="0045705F" w:rsidRDefault="002B2CB3" w:rsidP="002B2CB3">
      <w:r>
        <w:t>8 Conclusion……………………</w:t>
      </w:r>
      <w:r w:rsidR="00D03799">
        <w:t>…</w:t>
      </w:r>
      <w:r>
        <w:t>………………………………………………………………………………………………………..11</w:t>
      </w:r>
    </w:p>
    <w:p w:rsidR="002B2CB3" w:rsidRPr="0045705F" w:rsidRDefault="002B2CB3" w:rsidP="0045705F"/>
    <w:p w:rsidR="006A4CFB" w:rsidRPr="008B2B78" w:rsidRDefault="006A4CFB" w:rsidP="006A4CFB">
      <w:pPr>
        <w:rPr>
          <w:rFonts w:asciiTheme="majorHAnsi" w:hAnsiTheme="majorHAnsi"/>
          <w:b/>
          <w:color w:val="17365D" w:themeColor="text2" w:themeShade="BF"/>
          <w:sz w:val="28"/>
          <w:szCs w:val="28"/>
        </w:rPr>
      </w:pPr>
      <w:r>
        <w:fldChar w:fldCharType="end"/>
      </w:r>
      <w:r w:rsidRPr="008B2B78">
        <w:rPr>
          <w:rFonts w:asciiTheme="majorHAnsi" w:hAnsiTheme="majorHAnsi"/>
          <w:b/>
          <w:color w:val="17365D" w:themeColor="text2" w:themeShade="BF"/>
          <w:sz w:val="28"/>
          <w:szCs w:val="28"/>
        </w:rPr>
        <w:t>Table of Figures</w:t>
      </w:r>
      <w:r>
        <w:rPr>
          <w:rFonts w:asciiTheme="majorHAnsi" w:hAnsiTheme="majorHAnsi"/>
          <w:b/>
          <w:color w:val="17365D" w:themeColor="text2" w:themeShade="BF"/>
          <w:sz w:val="28"/>
          <w:szCs w:val="28"/>
        </w:rPr>
        <w:t xml:space="preserve">      </w:t>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r>
      <w:r>
        <w:rPr>
          <w:rFonts w:asciiTheme="majorHAnsi" w:hAnsiTheme="majorHAnsi"/>
          <w:b/>
          <w:color w:val="17365D" w:themeColor="text2" w:themeShade="BF"/>
          <w:sz w:val="28"/>
          <w:szCs w:val="28"/>
        </w:rPr>
        <w:tab/>
        <w:t xml:space="preserve">     </w:t>
      </w:r>
    </w:p>
    <w:p w:rsidR="006A4CFB" w:rsidRPr="007D66AE" w:rsidRDefault="0045705F" w:rsidP="006A4CFB">
      <w:pPr>
        <w:pStyle w:val="TableofFigures"/>
        <w:tabs>
          <w:tab w:val="right" w:leader="dot" w:pos="9016"/>
        </w:tabs>
        <w:rPr>
          <w:i/>
          <w:noProof/>
        </w:rPr>
      </w:pPr>
      <w:r w:rsidRPr="007D66AE">
        <w:t xml:space="preserve">Figure 1: </w:t>
      </w:r>
      <w:hyperlink r:id="rId9" w:history="1">
        <w:r w:rsidR="007D66AE" w:rsidRPr="005574D7">
          <w:rPr>
            <w:rStyle w:val="Hyperlink"/>
            <w:color w:val="auto"/>
            <w:u w:val="none"/>
          </w:rPr>
          <w:t>http://noelgrace.x10host.com/test/manger.php................................................</w:t>
        </w:r>
        <w:r w:rsidR="007D66AE" w:rsidRPr="005574D7">
          <w:rPr>
            <w:rStyle w:val="Hyperlink"/>
            <w:i/>
            <w:noProof/>
            <w:color w:val="auto"/>
            <w:u w:val="none"/>
          </w:rPr>
          <w:t>…………………</w:t>
        </w:r>
      </w:hyperlink>
      <w:r w:rsidR="001176CB">
        <w:rPr>
          <w:i/>
          <w:noProof/>
        </w:rPr>
        <w:t>3</w:t>
      </w:r>
    </w:p>
    <w:p w:rsidR="006A4CFB" w:rsidRPr="007D66AE" w:rsidRDefault="006A4CFB" w:rsidP="006A4CFB">
      <w:hyperlink w:anchor="_Figure_2_Architecture" w:history="1">
        <w:r w:rsidRPr="007D66AE">
          <w:rPr>
            <w:rStyle w:val="Hyperlink"/>
            <w:color w:val="auto"/>
            <w:u w:val="none"/>
          </w:rPr>
          <w:t xml:space="preserve">Figure 2 </w:t>
        </w:r>
        <w:r w:rsidR="0045705F" w:rsidRPr="007D66AE">
          <w:rPr>
            <w:lang w:val="en-US" w:bidi="en-US"/>
          </w:rPr>
          <w:t xml:space="preserve">Secure Login at noelgrace.x10host.com/test/login_success.php </w:t>
        </w:r>
      </w:hyperlink>
      <w:r w:rsidR="007D66AE" w:rsidRPr="007D66AE">
        <w:t>………………………………………</w:t>
      </w:r>
      <w:r w:rsidR="001176CB">
        <w:t>…4</w:t>
      </w:r>
    </w:p>
    <w:p w:rsidR="006A4CFB" w:rsidRPr="007D66AE" w:rsidRDefault="006A4CFB" w:rsidP="006A4CFB">
      <w:hyperlink w:anchor="_Figure_3_ER" w:history="1">
        <w:r w:rsidRPr="007D66AE">
          <w:rPr>
            <w:rStyle w:val="Hyperlink"/>
            <w:color w:val="auto"/>
            <w:u w:val="none"/>
          </w:rPr>
          <w:t xml:space="preserve">Figure 3 </w:t>
        </w:r>
        <w:r w:rsidR="007D66AE" w:rsidRPr="007D66AE">
          <w:rPr>
            <w:shd w:val="clear" w:color="auto" w:fill="FFFFFF"/>
          </w:rPr>
          <w:t>Auto-</w:t>
        </w:r>
        <w:r w:rsidR="006641D1" w:rsidRPr="007D66AE">
          <w:rPr>
            <w:shd w:val="clear" w:color="auto" w:fill="FFFFFF"/>
          </w:rPr>
          <w:t>Increment</w:t>
        </w:r>
      </w:hyperlink>
      <w:r w:rsidR="007D66AE" w:rsidRPr="007D66AE">
        <w:rPr>
          <w:rStyle w:val="Hyperlink"/>
          <w:color w:val="auto"/>
          <w:u w:val="none"/>
        </w:rPr>
        <w:t>.</w:t>
      </w:r>
      <w:r w:rsidRPr="007D66AE">
        <w:t>……………………………………………………………………………………………</w:t>
      </w:r>
      <w:r w:rsidR="007D66AE" w:rsidRPr="007D66AE">
        <w:t>…………………….</w:t>
      </w:r>
      <w:r w:rsidR="001176CB">
        <w:t>7</w:t>
      </w:r>
    </w:p>
    <w:p w:rsidR="007D66AE" w:rsidRPr="007D66AE" w:rsidRDefault="007D66AE" w:rsidP="007D66AE">
      <w:hyperlink w:anchor="_Figure_3_ER" w:history="1">
        <w:r w:rsidRPr="007D66AE">
          <w:rPr>
            <w:rStyle w:val="Hyperlink"/>
            <w:color w:val="auto"/>
            <w:u w:val="none"/>
          </w:rPr>
          <w:t xml:space="preserve">Figure 4 </w:t>
        </w:r>
        <w:r w:rsidRPr="007D66AE">
          <w:t>Unique Keyword</w:t>
        </w:r>
        <w:r w:rsidRPr="007D66AE">
          <w:rPr>
            <w:shd w:val="clear" w:color="auto" w:fill="FFFFFF"/>
          </w:rPr>
          <w:t xml:space="preserve"> </w:t>
        </w:r>
      </w:hyperlink>
      <w:r w:rsidRPr="007D66AE">
        <w:t>………………………………………………………………………………………………………………….</w:t>
      </w:r>
      <w:r w:rsidR="001176CB">
        <w:t>7</w:t>
      </w:r>
    </w:p>
    <w:p w:rsidR="007D66AE" w:rsidRPr="007D66AE" w:rsidRDefault="007D66AE" w:rsidP="007D66AE">
      <w:hyperlink w:anchor="_Figure_3_ER" w:history="1">
        <w:r w:rsidRPr="007D66AE">
          <w:rPr>
            <w:rStyle w:val="Hyperlink"/>
            <w:color w:val="auto"/>
            <w:u w:val="none"/>
          </w:rPr>
          <w:t xml:space="preserve">Figure 5 </w:t>
        </w:r>
        <w:r w:rsidRPr="007D66AE">
          <w:t>Error………………..</w:t>
        </w:r>
        <w:r w:rsidRPr="007D66AE">
          <w:rPr>
            <w:shd w:val="clear" w:color="auto" w:fill="FFFFFF"/>
          </w:rPr>
          <w:t xml:space="preserve"> </w:t>
        </w:r>
      </w:hyperlink>
      <w:r w:rsidRPr="007D66AE">
        <w:t>………………………………………………………………………………………………………………….</w:t>
      </w:r>
      <w:r w:rsidR="001176CB">
        <w:t>8</w:t>
      </w:r>
    </w:p>
    <w:p w:rsidR="007D66AE" w:rsidRPr="007D66AE" w:rsidRDefault="007D66AE" w:rsidP="007D66AE">
      <w:hyperlink w:anchor="_Figure_3_ER" w:history="1">
        <w:r w:rsidRPr="007D66AE">
          <w:rPr>
            <w:rStyle w:val="Hyperlink"/>
            <w:color w:val="auto"/>
            <w:u w:val="none"/>
          </w:rPr>
          <w:t xml:space="preserve">Figure 6 </w:t>
        </w:r>
        <w:r w:rsidRPr="007D66AE">
          <w:t xml:space="preserve">Navbar on </w:t>
        </w:r>
      </w:hyperlink>
      <w:hyperlink r:id="rId10" w:history="1">
        <w:r w:rsidRPr="007D66AE">
          <w:rPr>
            <w:rStyle w:val="Hyperlink"/>
            <w:color w:val="auto"/>
            <w:u w:val="none"/>
          </w:rPr>
          <w:t>http://noelgrace.x10host.com/test/..........................………………………………………….</w:t>
        </w:r>
        <w:r w:rsidR="001176CB">
          <w:rPr>
            <w:rStyle w:val="Hyperlink"/>
            <w:color w:val="auto"/>
            <w:u w:val="none"/>
          </w:rPr>
          <w:t>9</w:t>
        </w:r>
      </w:hyperlink>
    </w:p>
    <w:p w:rsidR="007D66AE" w:rsidRPr="007D66AE" w:rsidRDefault="007D66AE" w:rsidP="007D66AE">
      <w:hyperlink w:anchor="_Figure_3_ER" w:history="1">
        <w:r w:rsidRPr="007D66AE">
          <w:rPr>
            <w:rStyle w:val="Hyperlink"/>
            <w:color w:val="auto"/>
            <w:u w:val="none"/>
          </w:rPr>
          <w:t xml:space="preserve">Figure 7 </w:t>
        </w:r>
        <w:r w:rsidRPr="007D66AE">
          <w:t xml:space="preserve">Navbar on </w:t>
        </w:r>
        <w:hyperlink r:id="rId11" w:history="1">
          <w:r w:rsidRPr="007D66AE">
            <w:rPr>
              <w:rStyle w:val="Hyperlink"/>
              <w:color w:val="auto"/>
              <w:u w:val="none"/>
            </w:rPr>
            <w:t>http://localhost/blackandamber/submitted/BlackAndAmber_submitted/</w:t>
          </w:r>
        </w:hyperlink>
        <w:r w:rsidRPr="007D66AE">
          <w:t>………</w:t>
        </w:r>
        <w:r w:rsidRPr="007D66AE">
          <w:rPr>
            <w:shd w:val="clear" w:color="auto" w:fill="FFFFFF"/>
          </w:rPr>
          <w:t xml:space="preserve"> </w:t>
        </w:r>
      </w:hyperlink>
      <w:r w:rsidR="001176CB">
        <w:t>10</w:t>
      </w:r>
    </w:p>
    <w:p w:rsidR="007D66AE" w:rsidRDefault="007D66AE" w:rsidP="007D66AE"/>
    <w:p w:rsidR="007D66AE" w:rsidRDefault="007D66AE" w:rsidP="007D66AE"/>
    <w:p w:rsidR="007D66AE" w:rsidRDefault="007D66AE" w:rsidP="007D66AE"/>
    <w:p w:rsidR="007D66AE" w:rsidRDefault="007D66AE" w:rsidP="007D66AE"/>
    <w:p w:rsidR="007D66AE" w:rsidRDefault="007D66AE" w:rsidP="007D66AE"/>
    <w:p w:rsidR="007D66AE" w:rsidRPr="00D63C9E" w:rsidRDefault="007D66AE" w:rsidP="007D66AE"/>
    <w:p w:rsidR="007D66AE" w:rsidRPr="00D63C9E" w:rsidRDefault="007D66AE" w:rsidP="006A4CFB"/>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Default="006A4CFB" w:rsidP="006A4CFB">
      <w:pPr>
        <w:rPr>
          <w:lang w:val="en-US" w:bidi="en-US"/>
        </w:rPr>
      </w:pPr>
    </w:p>
    <w:p w:rsidR="006A4CFB" w:rsidRPr="006A4CFB" w:rsidRDefault="006A4CFB" w:rsidP="006A4CFB">
      <w:pPr>
        <w:rPr>
          <w:lang w:val="en-US" w:bidi="en-US"/>
        </w:rPr>
      </w:pPr>
    </w:p>
    <w:p w:rsidR="00810792" w:rsidRDefault="005F6DCB" w:rsidP="005F0FDF">
      <w:pPr>
        <w:pStyle w:val="Heading1"/>
        <w:ind w:left="720" w:hanging="720"/>
      </w:pPr>
      <w:r>
        <w:t>1.</w:t>
      </w:r>
      <w:r w:rsidRPr="0095408E">
        <w:t xml:space="preserve"> Introduction</w:t>
      </w:r>
      <w:bookmarkEnd w:id="0"/>
    </w:p>
    <w:p w:rsidR="00FC4166" w:rsidRPr="00FC4166" w:rsidRDefault="000403FC" w:rsidP="00FC4166">
      <w:pPr>
        <w:rPr>
          <w:lang w:val="en-US" w:bidi="en-US"/>
        </w:rPr>
      </w:pPr>
      <w:r>
        <w:t>This</w:t>
      </w:r>
      <w:r w:rsidR="00FC4166" w:rsidRPr="00515753">
        <w:t xml:space="preserve"> </w:t>
      </w:r>
      <w:r>
        <w:t xml:space="preserve">document entails </w:t>
      </w:r>
      <w:r w:rsidR="00DC7BE4">
        <w:t>a brief report on</w:t>
      </w:r>
      <w:r w:rsidR="008E6D78">
        <w:t xml:space="preserve"> a Kilkenny hurling website called </w:t>
      </w:r>
      <w:r w:rsidR="00FC4166" w:rsidRPr="000403FC">
        <w:rPr>
          <w:i/>
          <w:color w:val="000000"/>
        </w:rPr>
        <w:t>Black &amp; Amber</w:t>
      </w:r>
      <w:r w:rsidR="00DC7BE4">
        <w:rPr>
          <w:color w:val="000000"/>
        </w:rPr>
        <w:t>.</w:t>
      </w:r>
    </w:p>
    <w:p w:rsidR="008B5440" w:rsidRDefault="008B5440" w:rsidP="008B5440">
      <w:pPr>
        <w:pStyle w:val="Heading1"/>
      </w:pPr>
      <w:bookmarkStart w:id="1" w:name="_Toc449424380"/>
      <w:r>
        <w:t xml:space="preserve">2.0 </w:t>
      </w:r>
      <w:r w:rsidR="00A70840">
        <w:t>URL of the website</w:t>
      </w:r>
      <w:bookmarkEnd w:id="1"/>
    </w:p>
    <w:p w:rsidR="003F43B2" w:rsidRDefault="00DA3D3A" w:rsidP="00FC4166">
      <w:pPr>
        <w:rPr>
          <w:shd w:val="clear" w:color="auto" w:fill="FFFFFF"/>
        </w:rPr>
      </w:pPr>
      <w:r w:rsidRPr="00E3588F">
        <w:rPr>
          <w:rStyle w:val="Emphasis"/>
          <w:rFonts w:cs="Helvetica"/>
          <w:i w:val="0"/>
          <w:color w:val="000000" w:themeColor="text1"/>
          <w:shd w:val="clear" w:color="auto" w:fill="FFFFFF"/>
        </w:rPr>
        <w:t>The</w:t>
      </w:r>
      <w:r>
        <w:rPr>
          <w:rStyle w:val="Emphasis"/>
          <w:rFonts w:cs="Helvetica"/>
          <w:color w:val="000000" w:themeColor="text1"/>
          <w:shd w:val="clear" w:color="auto" w:fill="FFFFFF"/>
        </w:rPr>
        <w:t xml:space="preserve"> </w:t>
      </w:r>
      <w:r w:rsidR="003F43B2" w:rsidRPr="00FC4166">
        <w:rPr>
          <w:rStyle w:val="Emphasis"/>
          <w:rFonts w:cs="Helvetica"/>
          <w:color w:val="000000" w:themeColor="text1"/>
          <w:shd w:val="clear" w:color="auto" w:fill="FFFFFF"/>
        </w:rPr>
        <w:t>Black &amp; Amber</w:t>
      </w:r>
      <w:r w:rsidR="003F43B2" w:rsidRPr="00FC4166">
        <w:rPr>
          <w:rStyle w:val="apple-converted-space"/>
          <w:rFonts w:cs="Helvetica"/>
          <w:color w:val="000000" w:themeColor="text1"/>
          <w:shd w:val="clear" w:color="auto" w:fill="FFFFFF"/>
        </w:rPr>
        <w:t> </w:t>
      </w:r>
      <w:r>
        <w:rPr>
          <w:rStyle w:val="apple-converted-space"/>
          <w:rFonts w:cs="Helvetica"/>
          <w:color w:val="000000" w:themeColor="text1"/>
          <w:shd w:val="clear" w:color="auto" w:fill="FFFFFF"/>
        </w:rPr>
        <w:t xml:space="preserve">website </w:t>
      </w:r>
      <w:r w:rsidR="00E3588F">
        <w:rPr>
          <w:rStyle w:val="apple-converted-space"/>
          <w:rFonts w:cs="Helvetica"/>
          <w:color w:val="000000" w:themeColor="text1"/>
          <w:shd w:val="clear" w:color="auto" w:fill="FFFFFF"/>
        </w:rPr>
        <w:t xml:space="preserve">has been hosted online at the URL </w:t>
      </w:r>
      <w:r w:rsidR="005A197E" w:rsidRPr="005A197E">
        <w:rPr>
          <w:rStyle w:val="apple-converted-space"/>
          <w:rFonts w:cs="Helvetica"/>
          <w:color w:val="000000" w:themeColor="text1"/>
          <w:shd w:val="clear" w:color="auto" w:fill="FFFFFF"/>
        </w:rPr>
        <w:t>http://noelgrace.x10host.com/test/</w:t>
      </w:r>
      <w:r w:rsidR="00E3588F">
        <w:rPr>
          <w:rStyle w:val="apple-converted-space"/>
          <w:rFonts w:cs="Helvetica"/>
          <w:color w:val="000000" w:themeColor="text1"/>
          <w:shd w:val="clear" w:color="auto" w:fill="FFFFFF"/>
        </w:rPr>
        <w:t xml:space="preserve">. The website </w:t>
      </w:r>
      <w:r w:rsidR="008B5440">
        <w:rPr>
          <w:rStyle w:val="apple-converted-space"/>
          <w:rFonts w:cs="Helvetica"/>
          <w:color w:val="000000" w:themeColor="text1"/>
          <w:shd w:val="clear" w:color="auto" w:fill="FFFFFF"/>
        </w:rPr>
        <w:t xml:space="preserve">was initially developed as part of the module HCI &amp; Website Design in semester one of the course Higher Diploma in Business Systems Analysis. </w:t>
      </w:r>
      <w:r w:rsidR="00DC7BE4">
        <w:rPr>
          <w:rStyle w:val="apple-converted-space"/>
          <w:rFonts w:cs="Helvetica"/>
          <w:color w:val="000000" w:themeColor="text1"/>
          <w:shd w:val="clear" w:color="auto" w:fill="FFFFFF"/>
        </w:rPr>
        <w:t>The website was</w:t>
      </w:r>
      <w:r w:rsidR="008B5440">
        <w:rPr>
          <w:rStyle w:val="apple-converted-space"/>
          <w:rFonts w:cs="Helvetica"/>
          <w:color w:val="000000" w:themeColor="text1"/>
          <w:shd w:val="clear" w:color="auto" w:fill="FFFFFF"/>
        </w:rPr>
        <w:t xml:space="preserve"> develop</w:t>
      </w:r>
      <w:r w:rsidR="00DC7BE4">
        <w:rPr>
          <w:rStyle w:val="apple-converted-space"/>
          <w:rFonts w:cs="Helvetica"/>
          <w:color w:val="000000" w:themeColor="text1"/>
          <w:shd w:val="clear" w:color="auto" w:fill="FFFFFF"/>
        </w:rPr>
        <w:t>ed</w:t>
      </w:r>
      <w:r w:rsidR="008B5440">
        <w:rPr>
          <w:rStyle w:val="apple-converted-space"/>
          <w:rFonts w:cs="Helvetica"/>
          <w:color w:val="000000" w:themeColor="text1"/>
          <w:shd w:val="clear" w:color="auto" w:fill="FFFFFF"/>
        </w:rPr>
        <w:t xml:space="preserve"> further in semester two of the course</w:t>
      </w:r>
      <w:r w:rsidR="00707274">
        <w:rPr>
          <w:rStyle w:val="apple-converted-space"/>
          <w:rFonts w:cs="Helvetica"/>
          <w:color w:val="000000" w:themeColor="text1"/>
          <w:shd w:val="clear" w:color="auto" w:fill="FFFFFF"/>
        </w:rPr>
        <w:t xml:space="preserve"> as part of the Website Development Module</w:t>
      </w:r>
      <w:r w:rsidR="00E3588F">
        <w:rPr>
          <w:rStyle w:val="apple-converted-space"/>
          <w:rFonts w:cs="Helvetica"/>
          <w:color w:val="000000" w:themeColor="text1"/>
          <w:shd w:val="clear" w:color="auto" w:fill="FFFFFF"/>
        </w:rPr>
        <w:t xml:space="preserve"> with the incorporation of </w:t>
      </w:r>
      <w:r w:rsidR="003B285B">
        <w:rPr>
          <w:rStyle w:val="apple-converted-space"/>
          <w:rFonts w:cs="Helvetica"/>
          <w:color w:val="000000" w:themeColor="text1"/>
          <w:shd w:val="clear" w:color="auto" w:fill="FFFFFF"/>
        </w:rPr>
        <w:t>Bootstrap</w:t>
      </w:r>
      <w:r w:rsidR="00E3588F">
        <w:rPr>
          <w:rStyle w:val="apple-converted-space"/>
          <w:rFonts w:cs="Helvetica"/>
          <w:color w:val="000000" w:themeColor="text1"/>
          <w:shd w:val="clear" w:color="auto" w:fill="FFFFFF"/>
        </w:rPr>
        <w:t>, JavaScript, PHP and SQ</w:t>
      </w:r>
      <w:r w:rsidR="003B285B">
        <w:rPr>
          <w:rStyle w:val="apple-converted-space"/>
          <w:rFonts w:cs="Helvetica"/>
          <w:color w:val="000000" w:themeColor="text1"/>
          <w:shd w:val="clear" w:color="auto" w:fill="FFFFFF"/>
        </w:rPr>
        <w:t>L</w:t>
      </w:r>
      <w:r w:rsidR="00707274">
        <w:rPr>
          <w:rStyle w:val="apple-converted-space"/>
          <w:rFonts w:cs="Helvetica"/>
          <w:color w:val="000000" w:themeColor="text1"/>
          <w:shd w:val="clear" w:color="auto" w:fill="FFFFFF"/>
        </w:rPr>
        <w:t xml:space="preserve">. </w:t>
      </w:r>
      <w:r w:rsidR="00707274">
        <w:rPr>
          <w:rStyle w:val="apple-converted-space"/>
          <w:rFonts w:cs="Helvetica"/>
          <w:i/>
          <w:color w:val="000000" w:themeColor="text1"/>
          <w:shd w:val="clear" w:color="auto" w:fill="FFFFFF"/>
        </w:rPr>
        <w:t xml:space="preserve">Black &amp; Amber </w:t>
      </w:r>
      <w:r w:rsidR="00707274">
        <w:rPr>
          <w:rStyle w:val="apple-converted-space"/>
          <w:rFonts w:cs="Helvetica"/>
          <w:color w:val="000000" w:themeColor="text1"/>
          <w:shd w:val="clear" w:color="auto" w:fill="FFFFFF"/>
        </w:rPr>
        <w:t xml:space="preserve">are the traditional colours of the Kilkenny hurling team and are the </w:t>
      </w:r>
      <w:r w:rsidR="00E3588F">
        <w:rPr>
          <w:rStyle w:val="apple-converted-space"/>
          <w:rFonts w:cs="Helvetica"/>
          <w:color w:val="000000" w:themeColor="text1"/>
          <w:shd w:val="clear" w:color="auto" w:fill="FFFFFF"/>
        </w:rPr>
        <w:t xml:space="preserve">representative </w:t>
      </w:r>
      <w:r w:rsidR="00707274">
        <w:rPr>
          <w:rStyle w:val="apple-converted-space"/>
          <w:rFonts w:cs="Helvetica"/>
          <w:color w:val="000000" w:themeColor="text1"/>
          <w:shd w:val="clear" w:color="auto" w:fill="FFFFFF"/>
        </w:rPr>
        <w:t xml:space="preserve">colours </w:t>
      </w:r>
      <w:r w:rsidR="00E3588F">
        <w:rPr>
          <w:rStyle w:val="apple-converted-space"/>
          <w:rFonts w:cs="Helvetica"/>
          <w:color w:val="000000" w:themeColor="text1"/>
          <w:shd w:val="clear" w:color="auto" w:fill="FFFFFF"/>
        </w:rPr>
        <w:t>of</w:t>
      </w:r>
      <w:r w:rsidR="00707274">
        <w:rPr>
          <w:rStyle w:val="apple-converted-space"/>
          <w:rFonts w:cs="Helvetica"/>
          <w:color w:val="000000" w:themeColor="text1"/>
          <w:shd w:val="clear" w:color="auto" w:fill="FFFFFF"/>
        </w:rPr>
        <w:t xml:space="preserve"> the county flag</w:t>
      </w:r>
      <w:r w:rsidR="00E3588F">
        <w:rPr>
          <w:rStyle w:val="apple-converted-space"/>
          <w:rFonts w:cs="Helvetica"/>
          <w:color w:val="000000" w:themeColor="text1"/>
          <w:shd w:val="clear" w:color="auto" w:fill="FFFFFF"/>
        </w:rPr>
        <w:t xml:space="preserve"> and jerseys</w:t>
      </w:r>
      <w:r w:rsidR="00707274">
        <w:rPr>
          <w:rStyle w:val="apple-converted-space"/>
          <w:rFonts w:cs="Helvetica"/>
          <w:color w:val="000000" w:themeColor="text1"/>
          <w:shd w:val="clear" w:color="auto" w:fill="FFFFFF"/>
        </w:rPr>
        <w:t>. The</w:t>
      </w:r>
      <w:r w:rsidR="003F43B2" w:rsidRPr="00515753">
        <w:rPr>
          <w:shd w:val="clear" w:color="auto" w:fill="FFFFFF"/>
        </w:rPr>
        <w:t xml:space="preserve"> website </w:t>
      </w:r>
      <w:r w:rsidR="00707274">
        <w:rPr>
          <w:shd w:val="clear" w:color="auto" w:fill="FFFFFF"/>
        </w:rPr>
        <w:t xml:space="preserve">is </w:t>
      </w:r>
      <w:r w:rsidR="003F43B2" w:rsidRPr="00515753">
        <w:rPr>
          <w:shd w:val="clear" w:color="auto" w:fill="FFFFFF"/>
        </w:rPr>
        <w:t>dedicated to Kilkenny hurling greats during the</w:t>
      </w:r>
      <w:r w:rsidR="003F43B2" w:rsidRPr="00515753">
        <w:rPr>
          <w:rStyle w:val="apple-converted-space"/>
          <w:rFonts w:cs="Helvetica"/>
          <w:color w:val="665544"/>
          <w:shd w:val="clear" w:color="auto" w:fill="FFFFFF"/>
        </w:rPr>
        <w:t> </w:t>
      </w:r>
      <w:r w:rsidR="003F43B2" w:rsidRPr="00FC4166">
        <w:rPr>
          <w:rStyle w:val="Emphasis"/>
          <w:rFonts w:cs="Helvetica"/>
          <w:color w:val="000000" w:themeColor="text1"/>
          <w:shd w:val="clear" w:color="auto" w:fill="FFFFFF"/>
        </w:rPr>
        <w:t>Brian Cody</w:t>
      </w:r>
      <w:r w:rsidR="003F43B2" w:rsidRPr="00FC4166">
        <w:rPr>
          <w:rStyle w:val="apple-converted-space"/>
          <w:rFonts w:cs="Helvetica"/>
          <w:color w:val="000000" w:themeColor="text1"/>
          <w:shd w:val="clear" w:color="auto" w:fill="FFFFFF"/>
        </w:rPr>
        <w:t> </w:t>
      </w:r>
      <w:r w:rsidR="003F43B2" w:rsidRPr="00515753">
        <w:rPr>
          <w:shd w:val="clear" w:color="auto" w:fill="FFFFFF"/>
        </w:rPr>
        <w:t>era of 1999 to present date. The current</w:t>
      </w:r>
      <w:r w:rsidR="003F43B2" w:rsidRPr="00515753">
        <w:rPr>
          <w:rStyle w:val="apple-converted-space"/>
          <w:rFonts w:cs="Helvetica"/>
          <w:color w:val="665544"/>
          <w:shd w:val="clear" w:color="auto" w:fill="FFFFFF"/>
        </w:rPr>
        <w:t> </w:t>
      </w:r>
      <w:hyperlink w:history="1">
        <w:r w:rsidR="003F43B2" w:rsidRPr="00FC4166">
          <w:rPr>
            <w:rStyle w:val="Hyperlink"/>
            <w:color w:val="000000" w:themeColor="text1"/>
            <w:u w:val="none"/>
            <w:shd w:val="clear" w:color="auto" w:fill="FFFFFF"/>
          </w:rPr>
          <w:t>Kilkenny</w:t>
        </w:r>
      </w:hyperlink>
      <w:r w:rsidR="003F43B2" w:rsidRPr="00515753">
        <w:rPr>
          <w:rStyle w:val="apple-converted-space"/>
          <w:rFonts w:cs="Helvetica"/>
          <w:color w:val="665544"/>
          <w:shd w:val="clear" w:color="auto" w:fill="FFFFFF"/>
        </w:rPr>
        <w:t> </w:t>
      </w:r>
      <w:r w:rsidR="003F43B2" w:rsidRPr="00515753">
        <w:rPr>
          <w:shd w:val="clear" w:color="auto" w:fill="FFFFFF"/>
        </w:rPr>
        <w:t>team which has and continues to be managed by</w:t>
      </w:r>
      <w:r w:rsidR="003F43B2" w:rsidRPr="00515753">
        <w:rPr>
          <w:rStyle w:val="apple-converted-space"/>
          <w:rFonts w:cs="Helvetica"/>
          <w:color w:val="665544"/>
          <w:shd w:val="clear" w:color="auto" w:fill="FFFFFF"/>
        </w:rPr>
        <w:t> </w:t>
      </w:r>
      <w:hyperlink w:history="1">
        <w:r w:rsidR="003F43B2" w:rsidRPr="00FC4166">
          <w:rPr>
            <w:rStyle w:val="Hyperlink"/>
            <w:color w:val="000000" w:themeColor="text1"/>
            <w:u w:val="none"/>
            <w:shd w:val="clear" w:color="auto" w:fill="FFFFFF"/>
          </w:rPr>
          <w:t>Brian Cody</w:t>
        </w:r>
      </w:hyperlink>
      <w:r w:rsidR="003F43B2" w:rsidRPr="00FC4166">
        <w:rPr>
          <w:rStyle w:val="apple-converted-space"/>
          <w:rFonts w:cs="Helvetica"/>
          <w:color w:val="000000" w:themeColor="text1"/>
          <w:shd w:val="clear" w:color="auto" w:fill="FFFFFF"/>
        </w:rPr>
        <w:t> </w:t>
      </w:r>
      <w:r w:rsidR="003F43B2" w:rsidRPr="00515753">
        <w:rPr>
          <w:shd w:val="clear" w:color="auto" w:fill="FFFFFF"/>
        </w:rPr>
        <w:t xml:space="preserve">has been described as the greatest team of </w:t>
      </w:r>
      <w:r w:rsidR="003F43B2" w:rsidRPr="00515753">
        <w:rPr>
          <w:shd w:val="clear" w:color="auto" w:fill="FFFFFF"/>
        </w:rPr>
        <w:lastRenderedPageBreak/>
        <w:t>all time. Kilkenny have won an unprecedented 36</w:t>
      </w:r>
      <w:r w:rsidR="003F43B2" w:rsidRPr="00515753">
        <w:rPr>
          <w:rStyle w:val="apple-converted-space"/>
          <w:rFonts w:cs="Helvetica"/>
          <w:color w:val="665544"/>
          <w:shd w:val="clear" w:color="auto" w:fill="FFFFFF"/>
        </w:rPr>
        <w:t> </w:t>
      </w:r>
      <w:r w:rsidR="003F43B2" w:rsidRPr="00FC4166">
        <w:rPr>
          <w:rStyle w:val="Strong"/>
          <w:rFonts w:cs="Helvetica"/>
          <w:b w:val="0"/>
          <w:color w:val="000000" w:themeColor="text1"/>
          <w:shd w:val="clear" w:color="auto" w:fill="FFFFFF"/>
        </w:rPr>
        <w:t>All-Ireland</w:t>
      </w:r>
      <w:r w:rsidR="003F43B2" w:rsidRPr="00FC4166">
        <w:rPr>
          <w:rStyle w:val="apple-converted-space"/>
          <w:rFonts w:cs="Helvetica"/>
          <w:color w:val="000000" w:themeColor="text1"/>
          <w:shd w:val="clear" w:color="auto" w:fill="FFFFFF"/>
        </w:rPr>
        <w:t> </w:t>
      </w:r>
      <w:r w:rsidR="003F43B2" w:rsidRPr="00FC4166">
        <w:rPr>
          <w:color w:val="000000" w:themeColor="text1"/>
          <w:shd w:val="clear" w:color="auto" w:fill="FFFFFF"/>
        </w:rPr>
        <w:t>Senior Titles including a historic four in a row</w:t>
      </w:r>
      <w:r w:rsidR="003F43B2" w:rsidRPr="00FC4166">
        <w:rPr>
          <w:rStyle w:val="apple-converted-space"/>
          <w:rFonts w:cs="Helvetica"/>
          <w:color w:val="000000" w:themeColor="text1"/>
          <w:shd w:val="clear" w:color="auto" w:fill="FFFFFF"/>
        </w:rPr>
        <w:t> </w:t>
      </w:r>
      <w:r w:rsidR="003F43B2" w:rsidRPr="00FC4166">
        <w:rPr>
          <w:rStyle w:val="Strong"/>
          <w:rFonts w:cs="Helvetica"/>
          <w:b w:val="0"/>
          <w:color w:val="000000" w:themeColor="text1"/>
          <w:shd w:val="clear" w:color="auto" w:fill="FFFFFF"/>
        </w:rPr>
        <w:t>2006-2009</w:t>
      </w:r>
      <w:r w:rsidR="003F43B2" w:rsidRPr="00FC4166">
        <w:rPr>
          <w:rStyle w:val="apple-converted-space"/>
          <w:rFonts w:cs="Helvetica"/>
          <w:color w:val="000000" w:themeColor="text1"/>
          <w:shd w:val="clear" w:color="auto" w:fill="FFFFFF"/>
        </w:rPr>
        <w:t> </w:t>
      </w:r>
      <w:r w:rsidR="003F43B2" w:rsidRPr="00515753">
        <w:rPr>
          <w:shd w:val="clear" w:color="auto" w:fill="FFFFFF"/>
        </w:rPr>
        <w:t>and the lead the roll of honour.</w:t>
      </w:r>
      <w:r w:rsidR="003F43B2">
        <w:rPr>
          <w:shd w:val="clear" w:color="auto" w:fill="FFFFFF"/>
        </w:rPr>
        <w:t xml:space="preserve"> </w:t>
      </w:r>
    </w:p>
    <w:p w:rsidR="00074817" w:rsidRDefault="00074817" w:rsidP="00074817">
      <w:pPr>
        <w:pStyle w:val="Heading4"/>
      </w:pPr>
      <w:bookmarkStart w:id="2" w:name="_Ref349120905"/>
      <w:bookmarkStart w:id="3" w:name="_Ref349120863"/>
      <w:bookmarkStart w:id="4" w:name="_Toc350001607"/>
      <w:bookmarkStart w:id="5" w:name="_Toc436415592"/>
      <w:r w:rsidRPr="00074817">
        <w:t>Figure</w:t>
      </w:r>
      <w:r>
        <w:t xml:space="preserve"> 1:</w:t>
      </w:r>
      <w:r w:rsidRPr="00074817">
        <w:t xml:space="preserve"> </w:t>
      </w:r>
      <w:bookmarkEnd w:id="2"/>
      <w:bookmarkEnd w:id="3"/>
      <w:bookmarkEnd w:id="4"/>
      <w:bookmarkEnd w:id="5"/>
      <w:r>
        <w:t>http://noelgrace.x10host.com/test/manger.php</w:t>
      </w:r>
    </w:p>
    <w:p w:rsidR="005A197E" w:rsidRDefault="005A197E" w:rsidP="00FC4166">
      <w:pPr>
        <w:rPr>
          <w:shd w:val="clear" w:color="auto" w:fill="FFFFFF"/>
        </w:rPr>
      </w:pPr>
      <w:r>
        <w:rPr>
          <w:noProof/>
          <w:lang w:eastAsia="en-IE"/>
        </w:rPr>
        <w:drawing>
          <wp:inline distT="0" distB="0" distL="0" distR="0" wp14:anchorId="0FA06D2B" wp14:editId="715A90C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55024" w:rsidRDefault="00D77AC6" w:rsidP="003F43B2">
      <w:pPr>
        <w:pStyle w:val="Heading1"/>
      </w:pPr>
      <w:bookmarkStart w:id="6" w:name="_Toc449424381"/>
      <w:r>
        <w:t>3</w:t>
      </w:r>
      <w:r w:rsidR="003F43B2">
        <w:t>.0</w:t>
      </w:r>
      <w:r w:rsidR="005F6DCB" w:rsidRPr="00555024">
        <w:t xml:space="preserve"> </w:t>
      </w:r>
      <w:r w:rsidR="00A70840">
        <w:t>Brief Overview of the Website (guidelines for first time users)</w:t>
      </w:r>
      <w:bookmarkEnd w:id="6"/>
    </w:p>
    <w:p w:rsidR="002B0E59" w:rsidRPr="002B0E59" w:rsidRDefault="002B0E59" w:rsidP="002B0E59">
      <w:pPr>
        <w:rPr>
          <w:lang w:val="en-US" w:bidi="en-US"/>
        </w:rPr>
      </w:pPr>
      <w:r>
        <w:rPr>
          <w:lang w:val="en-US" w:bidi="en-US"/>
        </w:rPr>
        <w:t xml:space="preserve">Development of the </w:t>
      </w:r>
      <w:r>
        <w:rPr>
          <w:i/>
          <w:lang w:val="en-US" w:bidi="en-US"/>
        </w:rPr>
        <w:t xml:space="preserve">Black &amp; Amber </w:t>
      </w:r>
      <w:r w:rsidR="00E3588F">
        <w:rPr>
          <w:lang w:val="en-US" w:bidi="en-US"/>
        </w:rPr>
        <w:t>website involved</w:t>
      </w:r>
      <w:r>
        <w:rPr>
          <w:lang w:val="en-US" w:bidi="en-US"/>
        </w:rPr>
        <w:t xml:space="preserve"> three stages:</w:t>
      </w:r>
    </w:p>
    <w:p w:rsidR="00E100C6" w:rsidRDefault="00E100C6" w:rsidP="00E100C6">
      <w:pPr>
        <w:pStyle w:val="ListParagraph"/>
        <w:numPr>
          <w:ilvl w:val="0"/>
          <w:numId w:val="15"/>
        </w:numPr>
        <w:rPr>
          <w:lang w:val="en-US" w:bidi="en-US"/>
        </w:rPr>
      </w:pPr>
      <w:r>
        <w:rPr>
          <w:lang w:val="en-US" w:bidi="en-US"/>
        </w:rPr>
        <w:t xml:space="preserve">Stage 1 – Pre-existing </w:t>
      </w:r>
      <w:r>
        <w:rPr>
          <w:i/>
          <w:lang w:val="en-US" w:bidi="en-US"/>
        </w:rPr>
        <w:t xml:space="preserve">Black &amp; Amber </w:t>
      </w:r>
      <w:r>
        <w:rPr>
          <w:lang w:val="en-US" w:bidi="en-US"/>
        </w:rPr>
        <w:t>website from semester one of the course Higher Diploma in Business Systems Analysis (HTML &amp; CSS)</w:t>
      </w:r>
    </w:p>
    <w:p w:rsidR="00E100C6" w:rsidRDefault="00E100C6" w:rsidP="00E100C6">
      <w:pPr>
        <w:pStyle w:val="ListParagraph"/>
        <w:numPr>
          <w:ilvl w:val="0"/>
          <w:numId w:val="15"/>
        </w:numPr>
        <w:rPr>
          <w:lang w:val="en-US" w:bidi="en-US"/>
        </w:rPr>
      </w:pPr>
      <w:r>
        <w:rPr>
          <w:lang w:val="en-US" w:bidi="en-US"/>
        </w:rPr>
        <w:t>Stage 2 – Incorporating Bootstrap and JavaScript</w:t>
      </w:r>
      <w:r w:rsidR="00DA3D3A">
        <w:rPr>
          <w:lang w:val="en-US" w:bidi="en-US"/>
        </w:rPr>
        <w:t xml:space="preserve"> into the website</w:t>
      </w:r>
      <w:r>
        <w:rPr>
          <w:lang w:val="en-US" w:bidi="en-US"/>
        </w:rPr>
        <w:t xml:space="preserve"> in semester two of the course Higher Diploma in Business Systems Analysis</w:t>
      </w:r>
    </w:p>
    <w:p w:rsidR="00E100C6" w:rsidRPr="00EA057F" w:rsidRDefault="00E100C6" w:rsidP="00E100C6">
      <w:pPr>
        <w:pStyle w:val="ListParagraph"/>
        <w:numPr>
          <w:ilvl w:val="0"/>
          <w:numId w:val="15"/>
        </w:numPr>
        <w:rPr>
          <w:lang w:val="en-US" w:bidi="en-US"/>
        </w:rPr>
      </w:pPr>
      <w:r>
        <w:rPr>
          <w:lang w:val="en-US" w:bidi="en-US"/>
        </w:rPr>
        <w:t>Stage 3 – Incorporating PHP, MySQL  (database) and deployment in semester two of the course Higher Diploma in Business Systems Analysis</w:t>
      </w:r>
    </w:p>
    <w:p w:rsidR="00E100C6" w:rsidRDefault="00E100C6" w:rsidP="00D77AC6">
      <w:pPr>
        <w:rPr>
          <w:lang w:val="en-US" w:bidi="en-US"/>
        </w:rPr>
      </w:pPr>
    </w:p>
    <w:p w:rsidR="00730DB6" w:rsidRDefault="00707274" w:rsidP="00C5630C">
      <w:pPr>
        <w:pStyle w:val="PlainText"/>
        <w:rPr>
          <w:rFonts w:asciiTheme="minorHAnsi" w:hAnsiTheme="minorHAnsi"/>
          <w:sz w:val="22"/>
          <w:szCs w:val="22"/>
          <w:lang w:val="en-US" w:bidi="en-US"/>
        </w:rPr>
      </w:pPr>
      <w:r w:rsidRPr="00C5630C">
        <w:rPr>
          <w:rFonts w:asciiTheme="minorHAnsi" w:hAnsiTheme="minorHAnsi"/>
          <w:sz w:val="22"/>
          <w:szCs w:val="22"/>
          <w:lang w:val="en-US" w:bidi="en-US"/>
        </w:rPr>
        <w:t xml:space="preserve">Initially </w:t>
      </w:r>
      <w:r w:rsidRPr="00C5630C">
        <w:rPr>
          <w:rFonts w:asciiTheme="minorHAnsi" w:hAnsiTheme="minorHAnsi"/>
          <w:i/>
          <w:sz w:val="22"/>
          <w:szCs w:val="22"/>
          <w:lang w:val="en-US" w:bidi="en-US"/>
        </w:rPr>
        <w:t xml:space="preserve">Black &amp; Amber </w:t>
      </w:r>
      <w:r w:rsidRPr="00C5630C">
        <w:rPr>
          <w:rFonts w:asciiTheme="minorHAnsi" w:hAnsiTheme="minorHAnsi"/>
          <w:sz w:val="22"/>
          <w:szCs w:val="22"/>
          <w:lang w:val="en-US" w:bidi="en-US"/>
        </w:rPr>
        <w:t>was designed using HTML &amp; CSS</w:t>
      </w:r>
      <w:r w:rsidR="00730DB6">
        <w:rPr>
          <w:rFonts w:asciiTheme="minorHAnsi" w:hAnsiTheme="minorHAnsi"/>
          <w:sz w:val="22"/>
          <w:szCs w:val="22"/>
          <w:lang w:val="en-US" w:bidi="en-US"/>
        </w:rPr>
        <w:t xml:space="preserve"> at</w:t>
      </w:r>
      <w:r w:rsidR="00ED3C27" w:rsidRPr="00C5630C">
        <w:rPr>
          <w:rFonts w:asciiTheme="minorHAnsi" w:hAnsiTheme="minorHAnsi"/>
          <w:sz w:val="22"/>
          <w:szCs w:val="22"/>
          <w:lang w:val="en-US" w:bidi="en-US"/>
        </w:rPr>
        <w:t xml:space="preserve"> stage 1</w:t>
      </w:r>
      <w:r w:rsidRPr="00C5630C">
        <w:rPr>
          <w:rFonts w:asciiTheme="minorHAnsi" w:hAnsiTheme="minorHAnsi"/>
          <w:sz w:val="22"/>
          <w:szCs w:val="22"/>
          <w:lang w:val="en-US" w:bidi="en-US"/>
        </w:rPr>
        <w:t xml:space="preserve">. </w:t>
      </w:r>
    </w:p>
    <w:p w:rsidR="00730DB6" w:rsidRDefault="00730DB6" w:rsidP="00C5630C">
      <w:pPr>
        <w:pStyle w:val="PlainText"/>
        <w:rPr>
          <w:rFonts w:asciiTheme="minorHAnsi" w:hAnsiTheme="minorHAnsi"/>
          <w:sz w:val="22"/>
          <w:szCs w:val="22"/>
          <w:lang w:val="en-US" w:bidi="en-US"/>
        </w:rPr>
      </w:pPr>
    </w:p>
    <w:p w:rsidR="00F410CF" w:rsidRDefault="00ED3C27" w:rsidP="005002CE">
      <w:pPr>
        <w:pStyle w:val="PlainText"/>
        <w:rPr>
          <w:rFonts w:asciiTheme="minorHAnsi" w:hAnsiTheme="minorHAnsi"/>
          <w:sz w:val="22"/>
          <w:szCs w:val="22"/>
        </w:rPr>
      </w:pPr>
      <w:r w:rsidRPr="00C5630C">
        <w:rPr>
          <w:rFonts w:asciiTheme="minorHAnsi" w:hAnsiTheme="minorHAnsi"/>
          <w:sz w:val="22"/>
          <w:szCs w:val="22"/>
          <w:lang w:val="en-US" w:bidi="en-US"/>
        </w:rPr>
        <w:t xml:space="preserve">The pre-existing website </w:t>
      </w:r>
      <w:r w:rsidR="00730DB6">
        <w:rPr>
          <w:rFonts w:asciiTheme="minorHAnsi" w:hAnsiTheme="minorHAnsi"/>
          <w:sz w:val="22"/>
          <w:szCs w:val="22"/>
          <w:lang w:val="en-US" w:bidi="en-US"/>
        </w:rPr>
        <w:t xml:space="preserve">(stage 1) </w:t>
      </w:r>
      <w:r w:rsidR="00E3588F">
        <w:rPr>
          <w:rFonts w:asciiTheme="minorHAnsi" w:hAnsiTheme="minorHAnsi"/>
          <w:sz w:val="22"/>
          <w:szCs w:val="22"/>
          <w:lang w:val="en-US" w:bidi="en-US"/>
        </w:rPr>
        <w:t>was</w:t>
      </w:r>
      <w:r w:rsidRPr="00C5630C">
        <w:rPr>
          <w:rFonts w:asciiTheme="minorHAnsi" w:hAnsiTheme="minorHAnsi"/>
          <w:sz w:val="22"/>
          <w:szCs w:val="22"/>
          <w:lang w:val="en-US" w:bidi="en-US"/>
        </w:rPr>
        <w:t xml:space="preserve"> developed further in stage 2 </w:t>
      </w:r>
      <w:r w:rsidR="00E3588F">
        <w:rPr>
          <w:rFonts w:asciiTheme="minorHAnsi" w:hAnsiTheme="minorHAnsi"/>
          <w:sz w:val="22"/>
          <w:szCs w:val="22"/>
          <w:lang w:val="en-US" w:bidi="en-US"/>
        </w:rPr>
        <w:t>by incorporating</w:t>
      </w:r>
      <w:r w:rsidRPr="00C5630C">
        <w:rPr>
          <w:rFonts w:asciiTheme="minorHAnsi" w:hAnsiTheme="minorHAnsi"/>
          <w:sz w:val="22"/>
          <w:szCs w:val="22"/>
          <w:lang w:val="en-US" w:bidi="en-US"/>
        </w:rPr>
        <w:t xml:space="preserve"> further elements of HTML, CSS and also at this stage </w:t>
      </w:r>
      <w:r w:rsidR="00E3588F">
        <w:rPr>
          <w:rFonts w:asciiTheme="minorHAnsi" w:hAnsiTheme="minorHAnsi"/>
          <w:sz w:val="22"/>
          <w:szCs w:val="22"/>
          <w:lang w:val="en-US" w:bidi="en-US"/>
        </w:rPr>
        <w:t>there was the</w:t>
      </w:r>
      <w:r w:rsidR="00DA3D3A" w:rsidRPr="00C5630C">
        <w:rPr>
          <w:rFonts w:asciiTheme="minorHAnsi" w:hAnsiTheme="minorHAnsi"/>
          <w:sz w:val="22"/>
          <w:szCs w:val="22"/>
          <w:lang w:val="en-US" w:bidi="en-US"/>
        </w:rPr>
        <w:t xml:space="preserve"> additions of </w:t>
      </w:r>
      <w:r w:rsidRPr="00C5630C">
        <w:rPr>
          <w:rFonts w:asciiTheme="minorHAnsi" w:hAnsiTheme="minorHAnsi"/>
          <w:sz w:val="22"/>
          <w:szCs w:val="22"/>
          <w:lang w:val="en-US" w:bidi="en-US"/>
        </w:rPr>
        <w:t>Bootstrap</w:t>
      </w:r>
      <w:r w:rsidR="00DA3D3A" w:rsidRPr="00C5630C">
        <w:rPr>
          <w:rFonts w:asciiTheme="minorHAnsi" w:hAnsiTheme="minorHAnsi"/>
          <w:sz w:val="22"/>
          <w:szCs w:val="22"/>
          <w:lang w:val="en-US" w:bidi="en-US"/>
        </w:rPr>
        <w:t xml:space="preserve"> and JavaScript</w:t>
      </w:r>
      <w:r w:rsidR="005972FC" w:rsidRPr="00C5630C">
        <w:rPr>
          <w:rFonts w:asciiTheme="minorHAnsi" w:hAnsiTheme="minorHAnsi"/>
          <w:sz w:val="22"/>
          <w:szCs w:val="22"/>
          <w:lang w:val="en-US" w:bidi="en-US"/>
        </w:rPr>
        <w:t>.</w:t>
      </w:r>
      <w:r w:rsidRPr="00C5630C">
        <w:rPr>
          <w:rFonts w:asciiTheme="minorHAnsi" w:hAnsiTheme="minorHAnsi"/>
          <w:sz w:val="22"/>
          <w:szCs w:val="22"/>
          <w:lang w:val="en-US" w:bidi="en-US"/>
        </w:rPr>
        <w:t xml:space="preserve">  </w:t>
      </w:r>
      <w:r w:rsidR="005862BC" w:rsidRPr="00C5630C">
        <w:rPr>
          <w:rFonts w:asciiTheme="minorHAnsi" w:hAnsiTheme="minorHAnsi"/>
          <w:sz w:val="22"/>
          <w:szCs w:val="22"/>
          <w:lang w:val="en-US" w:bidi="en-US"/>
        </w:rPr>
        <w:t xml:space="preserve">The website </w:t>
      </w:r>
      <w:r w:rsidR="00E3588F">
        <w:rPr>
          <w:rFonts w:asciiTheme="minorHAnsi" w:hAnsiTheme="minorHAnsi"/>
          <w:sz w:val="22"/>
          <w:szCs w:val="22"/>
          <w:lang w:val="en-US" w:bidi="en-US"/>
        </w:rPr>
        <w:t>was</w:t>
      </w:r>
      <w:r w:rsidR="005862BC" w:rsidRPr="00C5630C">
        <w:rPr>
          <w:rFonts w:asciiTheme="minorHAnsi" w:hAnsiTheme="minorHAnsi"/>
          <w:sz w:val="22"/>
          <w:szCs w:val="22"/>
          <w:lang w:val="en-US" w:bidi="en-US"/>
        </w:rPr>
        <w:t xml:space="preserve"> developed with the concept of mobile first</w:t>
      </w:r>
      <w:r w:rsidR="000403FC" w:rsidRPr="00C5630C">
        <w:rPr>
          <w:rFonts w:asciiTheme="minorHAnsi" w:hAnsiTheme="minorHAnsi"/>
          <w:sz w:val="22"/>
          <w:szCs w:val="22"/>
          <w:lang w:val="en-US" w:bidi="en-US"/>
        </w:rPr>
        <w:t>.</w:t>
      </w:r>
      <w:r w:rsidR="005862BC" w:rsidRPr="00C5630C">
        <w:rPr>
          <w:rFonts w:asciiTheme="minorHAnsi" w:hAnsiTheme="minorHAnsi"/>
          <w:sz w:val="22"/>
          <w:szCs w:val="22"/>
          <w:lang w:val="en-US" w:bidi="en-US"/>
        </w:rPr>
        <w:t xml:space="preserve"> </w:t>
      </w:r>
      <w:r w:rsidR="00C5630C" w:rsidRPr="00C5630C">
        <w:rPr>
          <w:rFonts w:asciiTheme="minorHAnsi" w:hAnsiTheme="minorHAnsi"/>
          <w:sz w:val="22"/>
          <w:szCs w:val="22"/>
        </w:rPr>
        <w:t>Meaning that first</w:t>
      </w:r>
      <w:r w:rsidR="00C5630C">
        <w:rPr>
          <w:rFonts w:asciiTheme="minorHAnsi" w:hAnsiTheme="minorHAnsi"/>
          <w:sz w:val="22"/>
          <w:szCs w:val="22"/>
        </w:rPr>
        <w:t>ly</w:t>
      </w:r>
      <w:r w:rsidR="00C5630C" w:rsidRPr="00C5630C">
        <w:rPr>
          <w:rFonts w:asciiTheme="minorHAnsi" w:hAnsiTheme="minorHAnsi"/>
          <w:sz w:val="22"/>
          <w:szCs w:val="22"/>
        </w:rPr>
        <w:t xml:space="preserve">, </w:t>
      </w:r>
      <w:r w:rsidR="00C5630C">
        <w:rPr>
          <w:rFonts w:asciiTheme="minorHAnsi" w:hAnsiTheme="minorHAnsi"/>
          <w:sz w:val="22"/>
          <w:szCs w:val="22"/>
        </w:rPr>
        <w:t xml:space="preserve">the website </w:t>
      </w:r>
      <w:r w:rsidR="00E3588F">
        <w:rPr>
          <w:rFonts w:asciiTheme="minorHAnsi" w:hAnsiTheme="minorHAnsi"/>
          <w:sz w:val="22"/>
          <w:szCs w:val="22"/>
        </w:rPr>
        <w:t>was</w:t>
      </w:r>
      <w:r w:rsidR="00C5630C">
        <w:rPr>
          <w:rFonts w:asciiTheme="minorHAnsi" w:hAnsiTheme="minorHAnsi"/>
          <w:sz w:val="22"/>
          <w:szCs w:val="22"/>
        </w:rPr>
        <w:t xml:space="preserve"> developed </w:t>
      </w:r>
      <w:r w:rsidR="00C5630C" w:rsidRPr="00C5630C">
        <w:rPr>
          <w:rFonts w:asciiTheme="minorHAnsi" w:hAnsiTheme="minorHAnsi"/>
          <w:sz w:val="22"/>
          <w:szCs w:val="22"/>
        </w:rPr>
        <w:t>with the mobile screen size in mind, and then adapt</w:t>
      </w:r>
      <w:r w:rsidR="00C5630C">
        <w:rPr>
          <w:rFonts w:asciiTheme="minorHAnsi" w:hAnsiTheme="minorHAnsi"/>
          <w:sz w:val="22"/>
          <w:szCs w:val="22"/>
        </w:rPr>
        <w:t xml:space="preserve">ed to larger </w:t>
      </w:r>
      <w:r w:rsidR="00C5630C" w:rsidRPr="00C5630C">
        <w:rPr>
          <w:rFonts w:asciiTheme="minorHAnsi" w:hAnsiTheme="minorHAnsi"/>
          <w:sz w:val="22"/>
          <w:szCs w:val="22"/>
        </w:rPr>
        <w:t>screen sizes from there.</w:t>
      </w:r>
      <w:r w:rsidR="00C5630C">
        <w:rPr>
          <w:rFonts w:asciiTheme="minorHAnsi" w:hAnsiTheme="minorHAnsi"/>
          <w:sz w:val="22"/>
          <w:szCs w:val="22"/>
          <w:lang w:val="en-US" w:bidi="en-US"/>
        </w:rPr>
        <w:t xml:space="preserve"> </w:t>
      </w:r>
      <w:r w:rsidR="005002CE">
        <w:rPr>
          <w:rFonts w:asciiTheme="minorHAnsi" w:hAnsiTheme="minorHAnsi"/>
          <w:sz w:val="22"/>
          <w:szCs w:val="22"/>
          <w:lang w:val="en-US" w:bidi="en-US"/>
        </w:rPr>
        <w:t>T</w:t>
      </w:r>
      <w:r w:rsidR="000403FC" w:rsidRPr="00C5630C">
        <w:rPr>
          <w:rFonts w:asciiTheme="minorHAnsi" w:hAnsiTheme="minorHAnsi"/>
          <w:sz w:val="22"/>
          <w:szCs w:val="22"/>
          <w:lang w:val="en-US" w:bidi="en-US"/>
        </w:rPr>
        <w:t xml:space="preserve">here </w:t>
      </w:r>
      <w:r w:rsidR="00E3588F">
        <w:rPr>
          <w:rFonts w:asciiTheme="minorHAnsi" w:hAnsiTheme="minorHAnsi"/>
          <w:sz w:val="22"/>
          <w:szCs w:val="22"/>
          <w:lang w:val="en-US" w:bidi="en-US"/>
        </w:rPr>
        <w:t xml:space="preserve">is </w:t>
      </w:r>
      <w:r w:rsidR="000403FC" w:rsidRPr="00C5630C">
        <w:rPr>
          <w:rFonts w:asciiTheme="minorHAnsi" w:hAnsiTheme="minorHAnsi"/>
          <w:sz w:val="22"/>
          <w:szCs w:val="22"/>
          <w:lang w:val="en-US" w:bidi="en-US"/>
        </w:rPr>
        <w:t>a responsive design element to the website. The website adapt</w:t>
      </w:r>
      <w:r w:rsidR="00E3588F">
        <w:rPr>
          <w:rFonts w:asciiTheme="minorHAnsi" w:hAnsiTheme="minorHAnsi"/>
          <w:sz w:val="22"/>
          <w:szCs w:val="22"/>
          <w:lang w:val="en-US" w:bidi="en-US"/>
        </w:rPr>
        <w:t>s</w:t>
      </w:r>
      <w:r w:rsidR="000403FC" w:rsidRPr="00C5630C">
        <w:rPr>
          <w:rFonts w:asciiTheme="minorHAnsi" w:hAnsiTheme="minorHAnsi"/>
          <w:sz w:val="22"/>
          <w:szCs w:val="22"/>
          <w:lang w:val="en-US" w:bidi="en-US"/>
        </w:rPr>
        <w:t xml:space="preserve"> to being viewed on different devices such as laptops, desktops, tablets</w:t>
      </w:r>
      <w:r w:rsidRPr="00C5630C">
        <w:rPr>
          <w:rFonts w:asciiTheme="minorHAnsi" w:hAnsiTheme="minorHAnsi"/>
          <w:sz w:val="22"/>
          <w:szCs w:val="22"/>
          <w:lang w:val="en-US" w:bidi="en-US"/>
        </w:rPr>
        <w:t xml:space="preserve"> and Apple iPads.</w:t>
      </w:r>
      <w:r w:rsidR="00730DB6">
        <w:rPr>
          <w:rFonts w:asciiTheme="minorHAnsi" w:hAnsiTheme="minorHAnsi"/>
          <w:sz w:val="22"/>
          <w:szCs w:val="22"/>
        </w:rPr>
        <w:t xml:space="preserve"> </w:t>
      </w:r>
      <w:r w:rsidR="005002CE" w:rsidRPr="005002CE">
        <w:rPr>
          <w:rFonts w:asciiTheme="minorHAnsi" w:hAnsiTheme="minorHAnsi"/>
          <w:sz w:val="22"/>
          <w:szCs w:val="22"/>
          <w:lang w:val="en-US" w:bidi="en-US"/>
        </w:rPr>
        <w:t xml:space="preserve">The </w:t>
      </w:r>
      <w:r w:rsidR="005002CE" w:rsidRPr="005002CE">
        <w:rPr>
          <w:rFonts w:asciiTheme="minorHAnsi" w:hAnsiTheme="minorHAnsi"/>
          <w:sz w:val="22"/>
          <w:szCs w:val="22"/>
        </w:rPr>
        <w:t>responsive</w:t>
      </w:r>
      <w:r w:rsidR="005002CE" w:rsidRPr="005002CE">
        <w:rPr>
          <w:rFonts w:asciiTheme="minorHAnsi" w:hAnsiTheme="minorHAnsi"/>
          <w:sz w:val="22"/>
          <w:szCs w:val="22"/>
          <w:lang w:val="en-US" w:bidi="en-US"/>
        </w:rPr>
        <w:t xml:space="preserve"> layout of the site </w:t>
      </w:r>
      <w:r w:rsidR="00E3588F">
        <w:rPr>
          <w:rFonts w:asciiTheme="minorHAnsi" w:hAnsiTheme="minorHAnsi"/>
          <w:sz w:val="22"/>
          <w:szCs w:val="22"/>
          <w:lang w:val="en-US" w:bidi="en-US"/>
        </w:rPr>
        <w:t>is</w:t>
      </w:r>
      <w:r w:rsidR="005002CE" w:rsidRPr="005002CE">
        <w:rPr>
          <w:rFonts w:asciiTheme="minorHAnsi" w:hAnsiTheme="minorHAnsi"/>
          <w:sz w:val="22"/>
          <w:szCs w:val="22"/>
          <w:lang w:val="en-US" w:bidi="en-US"/>
        </w:rPr>
        <w:t xml:space="preserve"> managed using the Bootstrap </w:t>
      </w:r>
      <w:r w:rsidR="009B23AF" w:rsidRPr="005002CE">
        <w:rPr>
          <w:rFonts w:asciiTheme="minorHAnsi" w:hAnsiTheme="minorHAnsi"/>
          <w:sz w:val="22"/>
          <w:szCs w:val="22"/>
        </w:rPr>
        <w:t>grid system.</w:t>
      </w:r>
      <w:r w:rsidR="005002CE" w:rsidRPr="005002CE">
        <w:rPr>
          <w:rFonts w:asciiTheme="minorHAnsi" w:hAnsiTheme="minorHAnsi"/>
          <w:sz w:val="22"/>
          <w:szCs w:val="22"/>
        </w:rPr>
        <w:t xml:space="preserve"> </w:t>
      </w:r>
      <w:r w:rsidR="005002CE">
        <w:rPr>
          <w:rFonts w:asciiTheme="minorHAnsi" w:hAnsiTheme="minorHAnsi"/>
          <w:sz w:val="22"/>
          <w:szCs w:val="22"/>
        </w:rPr>
        <w:t>T</w:t>
      </w:r>
      <w:r w:rsidR="005002CE" w:rsidRPr="005002CE">
        <w:rPr>
          <w:rFonts w:asciiTheme="minorHAnsi" w:hAnsiTheme="minorHAnsi"/>
          <w:sz w:val="22"/>
          <w:szCs w:val="22"/>
        </w:rPr>
        <w:t xml:space="preserve">he </w:t>
      </w:r>
      <w:r w:rsidR="005002CE">
        <w:rPr>
          <w:rFonts w:asciiTheme="minorHAnsi" w:hAnsiTheme="minorHAnsi"/>
          <w:sz w:val="22"/>
          <w:szCs w:val="22"/>
        </w:rPr>
        <w:t xml:space="preserve">viewport </w:t>
      </w:r>
      <w:r w:rsidR="005002CE" w:rsidRPr="005002CE">
        <w:rPr>
          <w:rFonts w:asciiTheme="minorHAnsi" w:hAnsiTheme="minorHAnsi"/>
          <w:sz w:val="22"/>
          <w:szCs w:val="22"/>
        </w:rPr>
        <w:t>meta</w:t>
      </w:r>
      <w:r w:rsidR="005002CE">
        <w:rPr>
          <w:rFonts w:asciiTheme="minorHAnsi" w:hAnsiTheme="minorHAnsi"/>
          <w:sz w:val="22"/>
          <w:szCs w:val="22"/>
        </w:rPr>
        <w:t xml:space="preserve"> </w:t>
      </w:r>
      <w:r w:rsidR="005002CE" w:rsidRPr="005002CE">
        <w:rPr>
          <w:rFonts w:asciiTheme="minorHAnsi" w:hAnsiTheme="minorHAnsi"/>
          <w:sz w:val="22"/>
          <w:szCs w:val="22"/>
        </w:rPr>
        <w:t xml:space="preserve">tag </w:t>
      </w:r>
      <w:r w:rsidR="005002CE">
        <w:rPr>
          <w:rFonts w:asciiTheme="minorHAnsi" w:hAnsiTheme="minorHAnsi"/>
          <w:sz w:val="22"/>
          <w:szCs w:val="22"/>
        </w:rPr>
        <w:t>enable</w:t>
      </w:r>
      <w:r w:rsidR="00E3588F">
        <w:rPr>
          <w:rFonts w:asciiTheme="minorHAnsi" w:hAnsiTheme="minorHAnsi"/>
          <w:sz w:val="22"/>
          <w:szCs w:val="22"/>
        </w:rPr>
        <w:t>s</w:t>
      </w:r>
      <w:r w:rsidR="005002CE" w:rsidRPr="005002CE">
        <w:rPr>
          <w:rFonts w:asciiTheme="minorHAnsi" w:hAnsiTheme="minorHAnsi"/>
          <w:sz w:val="22"/>
          <w:szCs w:val="22"/>
        </w:rPr>
        <w:t xml:space="preserve"> </w:t>
      </w:r>
      <w:r w:rsidR="005002CE">
        <w:rPr>
          <w:rFonts w:asciiTheme="minorHAnsi" w:hAnsiTheme="minorHAnsi"/>
          <w:sz w:val="22"/>
          <w:szCs w:val="22"/>
        </w:rPr>
        <w:t xml:space="preserve">the website </w:t>
      </w:r>
      <w:r w:rsidR="005002CE" w:rsidRPr="005002CE">
        <w:rPr>
          <w:rFonts w:asciiTheme="minorHAnsi" w:hAnsiTheme="minorHAnsi"/>
          <w:sz w:val="22"/>
          <w:szCs w:val="22"/>
        </w:rPr>
        <w:t xml:space="preserve">to identify the width of </w:t>
      </w:r>
      <w:r w:rsidR="005002CE">
        <w:rPr>
          <w:rFonts w:asciiTheme="minorHAnsi" w:hAnsiTheme="minorHAnsi"/>
          <w:sz w:val="22"/>
          <w:szCs w:val="22"/>
        </w:rPr>
        <w:t>any</w:t>
      </w:r>
      <w:r w:rsidR="005002CE" w:rsidRPr="005002CE">
        <w:rPr>
          <w:rFonts w:asciiTheme="minorHAnsi" w:hAnsiTheme="minorHAnsi"/>
          <w:sz w:val="22"/>
          <w:szCs w:val="22"/>
        </w:rPr>
        <w:t xml:space="preserve"> device, and </w:t>
      </w:r>
      <w:r w:rsidR="005002CE">
        <w:rPr>
          <w:rFonts w:asciiTheme="minorHAnsi" w:hAnsiTheme="minorHAnsi"/>
          <w:sz w:val="22"/>
          <w:szCs w:val="22"/>
        </w:rPr>
        <w:t xml:space="preserve">then appropriately adapt itself </w:t>
      </w:r>
      <w:r w:rsidR="005002CE" w:rsidRPr="005002CE">
        <w:rPr>
          <w:rFonts w:asciiTheme="minorHAnsi" w:hAnsiTheme="minorHAnsi"/>
          <w:sz w:val="22"/>
          <w:szCs w:val="22"/>
        </w:rPr>
        <w:t>to the width of that device</w:t>
      </w:r>
      <w:r w:rsidR="005002CE">
        <w:rPr>
          <w:rFonts w:asciiTheme="minorHAnsi" w:hAnsiTheme="minorHAnsi"/>
          <w:sz w:val="22"/>
          <w:szCs w:val="22"/>
        </w:rPr>
        <w:t>.</w:t>
      </w:r>
      <w:r w:rsidR="00730DB6">
        <w:rPr>
          <w:rFonts w:asciiTheme="minorHAnsi" w:hAnsiTheme="minorHAnsi"/>
          <w:sz w:val="22"/>
          <w:szCs w:val="22"/>
        </w:rPr>
        <w:t xml:space="preserve"> Navigation throughout the site will also be handled with Bootstrap. </w:t>
      </w:r>
    </w:p>
    <w:p w:rsidR="00F410CF" w:rsidRDefault="00F410CF" w:rsidP="005002CE">
      <w:pPr>
        <w:pStyle w:val="PlainText"/>
        <w:rPr>
          <w:rFonts w:asciiTheme="minorHAnsi" w:hAnsiTheme="minorHAnsi"/>
          <w:sz w:val="22"/>
          <w:szCs w:val="22"/>
        </w:rPr>
      </w:pPr>
    </w:p>
    <w:p w:rsidR="00BF0A43" w:rsidRDefault="00BF0A43" w:rsidP="005002CE">
      <w:pPr>
        <w:pStyle w:val="PlainText"/>
        <w:rPr>
          <w:rFonts w:asciiTheme="minorHAnsi" w:hAnsiTheme="minorHAnsi"/>
          <w:sz w:val="22"/>
          <w:szCs w:val="22"/>
        </w:rPr>
      </w:pPr>
    </w:p>
    <w:p w:rsidR="00C5630C" w:rsidRDefault="00F410CF" w:rsidP="005002CE">
      <w:pPr>
        <w:pStyle w:val="PlainText"/>
        <w:rPr>
          <w:rFonts w:asciiTheme="minorHAnsi" w:hAnsiTheme="minorHAnsi" w:cs="Arial"/>
          <w:sz w:val="22"/>
          <w:szCs w:val="22"/>
          <w:shd w:val="clear" w:color="auto" w:fill="FFFFFF"/>
        </w:rPr>
      </w:pPr>
      <w:r w:rsidRPr="00B34426">
        <w:rPr>
          <w:rFonts w:asciiTheme="minorHAnsi" w:hAnsiTheme="minorHAnsi"/>
          <w:sz w:val="22"/>
          <w:szCs w:val="22"/>
        </w:rPr>
        <w:lastRenderedPageBreak/>
        <w:t xml:space="preserve">In stage 2 </w:t>
      </w:r>
      <w:r w:rsidR="00730DB6" w:rsidRPr="00B34426">
        <w:rPr>
          <w:rFonts w:asciiTheme="minorHAnsi" w:hAnsiTheme="minorHAnsi"/>
          <w:sz w:val="22"/>
          <w:szCs w:val="22"/>
        </w:rPr>
        <w:t xml:space="preserve">JavaScript </w:t>
      </w:r>
      <w:r w:rsidR="00E3588F">
        <w:rPr>
          <w:rFonts w:asciiTheme="minorHAnsi" w:hAnsiTheme="minorHAnsi"/>
          <w:sz w:val="22"/>
          <w:szCs w:val="22"/>
        </w:rPr>
        <w:t>was</w:t>
      </w:r>
      <w:r w:rsidR="00730DB6" w:rsidRPr="00B34426">
        <w:rPr>
          <w:rFonts w:asciiTheme="minorHAnsi" w:hAnsiTheme="minorHAnsi"/>
          <w:sz w:val="22"/>
          <w:szCs w:val="22"/>
        </w:rPr>
        <w:t xml:space="preserve"> incorporated into the </w:t>
      </w:r>
      <w:r w:rsidR="00730DB6" w:rsidRPr="00B34426">
        <w:rPr>
          <w:rFonts w:asciiTheme="minorHAnsi" w:hAnsiTheme="minorHAnsi"/>
          <w:i/>
          <w:sz w:val="22"/>
          <w:szCs w:val="22"/>
        </w:rPr>
        <w:t xml:space="preserve">Black &amp; Amber </w:t>
      </w:r>
      <w:r w:rsidR="00730DB6" w:rsidRPr="00B34426">
        <w:rPr>
          <w:rFonts w:asciiTheme="minorHAnsi" w:hAnsiTheme="minorHAnsi"/>
          <w:sz w:val="22"/>
          <w:szCs w:val="22"/>
        </w:rPr>
        <w:t xml:space="preserve">website </w:t>
      </w:r>
      <w:r w:rsidRPr="00B34426">
        <w:rPr>
          <w:rFonts w:asciiTheme="minorHAnsi" w:hAnsiTheme="minorHAnsi"/>
          <w:sz w:val="22"/>
          <w:szCs w:val="22"/>
        </w:rPr>
        <w:t xml:space="preserve">in order to make the website interactive. Tables, forms and buttons </w:t>
      </w:r>
      <w:r w:rsidR="00E3588F">
        <w:rPr>
          <w:rFonts w:asciiTheme="minorHAnsi" w:hAnsiTheme="minorHAnsi"/>
          <w:sz w:val="22"/>
          <w:szCs w:val="22"/>
        </w:rPr>
        <w:t>were</w:t>
      </w:r>
      <w:r w:rsidRPr="00B34426">
        <w:rPr>
          <w:rFonts w:asciiTheme="minorHAnsi" w:hAnsiTheme="minorHAnsi"/>
          <w:sz w:val="22"/>
          <w:szCs w:val="22"/>
        </w:rPr>
        <w:t xml:space="preserve"> made interactive.</w:t>
      </w:r>
      <w:r w:rsidR="00542437" w:rsidRPr="00B34426">
        <w:rPr>
          <w:rFonts w:asciiTheme="minorHAnsi" w:hAnsiTheme="minorHAnsi"/>
          <w:sz w:val="22"/>
          <w:szCs w:val="22"/>
        </w:rPr>
        <w:t xml:space="preserve"> </w:t>
      </w:r>
      <w:r w:rsidR="00542437" w:rsidRPr="00B34426">
        <w:rPr>
          <w:rFonts w:asciiTheme="minorHAnsi" w:hAnsiTheme="minorHAnsi" w:cs="Arial"/>
          <w:sz w:val="22"/>
          <w:szCs w:val="22"/>
          <w:shd w:val="clear" w:color="auto" w:fill="FFFFFF"/>
        </w:rPr>
        <w:t xml:space="preserve">JavaScript, JQuery and Bootstrap's JS component methods </w:t>
      </w:r>
      <w:r w:rsidR="00E3588F">
        <w:rPr>
          <w:rFonts w:asciiTheme="minorHAnsi" w:hAnsiTheme="minorHAnsi" w:cs="Arial"/>
          <w:sz w:val="22"/>
          <w:szCs w:val="22"/>
          <w:shd w:val="clear" w:color="auto" w:fill="FFFFFF"/>
        </w:rPr>
        <w:t>were</w:t>
      </w:r>
      <w:r w:rsidR="00542437" w:rsidRPr="00B34426">
        <w:rPr>
          <w:rFonts w:asciiTheme="minorHAnsi" w:hAnsiTheme="minorHAnsi" w:cs="Arial"/>
          <w:sz w:val="22"/>
          <w:szCs w:val="22"/>
          <w:shd w:val="clear" w:color="auto" w:fill="FFFFFF"/>
        </w:rPr>
        <w:t xml:space="preserve"> used to control the behaviour o</w:t>
      </w:r>
      <w:r w:rsidR="0090320A">
        <w:rPr>
          <w:rFonts w:asciiTheme="minorHAnsi" w:hAnsiTheme="minorHAnsi" w:cs="Arial"/>
          <w:sz w:val="22"/>
          <w:szCs w:val="22"/>
          <w:shd w:val="clear" w:color="auto" w:fill="FFFFFF"/>
        </w:rPr>
        <w:t>f the components of the website such as posting</w:t>
      </w:r>
      <w:r w:rsidR="000D2CFB">
        <w:rPr>
          <w:rFonts w:asciiTheme="minorHAnsi" w:hAnsiTheme="minorHAnsi" w:cs="Arial"/>
          <w:sz w:val="22"/>
          <w:szCs w:val="22"/>
          <w:shd w:val="clear" w:color="auto" w:fill="FFFFFF"/>
        </w:rPr>
        <w:t xml:space="preserve"> queries to the </w:t>
      </w:r>
      <w:r w:rsidR="00E3588F">
        <w:rPr>
          <w:rFonts w:asciiTheme="minorHAnsi" w:hAnsiTheme="minorHAnsi" w:cs="Arial"/>
          <w:sz w:val="22"/>
          <w:szCs w:val="22"/>
          <w:shd w:val="clear" w:color="auto" w:fill="FFFFFF"/>
        </w:rPr>
        <w:t xml:space="preserve">website, controlling forms and </w:t>
      </w:r>
      <w:r w:rsidR="0090320A">
        <w:rPr>
          <w:rFonts w:asciiTheme="minorHAnsi" w:hAnsiTheme="minorHAnsi" w:cs="Arial"/>
          <w:sz w:val="22"/>
          <w:szCs w:val="22"/>
          <w:shd w:val="clear" w:color="auto" w:fill="FFFFFF"/>
        </w:rPr>
        <w:t>handling events such as displaying error messages or messages to the user when they log into the site/register.</w:t>
      </w:r>
    </w:p>
    <w:p w:rsidR="00B34426" w:rsidRDefault="00B34426" w:rsidP="005002CE">
      <w:pPr>
        <w:pStyle w:val="PlainText"/>
        <w:rPr>
          <w:rFonts w:asciiTheme="minorHAnsi" w:hAnsiTheme="minorHAnsi" w:cs="Arial"/>
          <w:sz w:val="22"/>
          <w:szCs w:val="22"/>
          <w:shd w:val="clear" w:color="auto" w:fill="FFFFFF"/>
        </w:rPr>
      </w:pPr>
    </w:p>
    <w:p w:rsidR="00B34426" w:rsidRPr="00B34426" w:rsidRDefault="00B34426" w:rsidP="005002CE">
      <w:pPr>
        <w:pStyle w:val="PlainText"/>
        <w:rPr>
          <w:rFonts w:asciiTheme="minorHAnsi" w:hAnsiTheme="minorHAnsi"/>
          <w:sz w:val="22"/>
          <w:szCs w:val="22"/>
        </w:rPr>
      </w:pPr>
      <w:r>
        <w:rPr>
          <w:rFonts w:asciiTheme="minorHAnsi" w:hAnsiTheme="minorHAnsi" w:cs="Arial"/>
          <w:sz w:val="22"/>
          <w:szCs w:val="22"/>
          <w:shd w:val="clear" w:color="auto" w:fill="FFFFFF"/>
        </w:rPr>
        <w:t xml:space="preserve">In stage 3 a database back-end </w:t>
      </w:r>
      <w:r w:rsidR="00E3588F">
        <w:rPr>
          <w:rFonts w:asciiTheme="minorHAnsi" w:hAnsiTheme="minorHAnsi" w:cs="Arial"/>
          <w:sz w:val="22"/>
          <w:szCs w:val="22"/>
          <w:shd w:val="clear" w:color="auto" w:fill="FFFFFF"/>
        </w:rPr>
        <w:t>was</w:t>
      </w:r>
      <w:r>
        <w:rPr>
          <w:rFonts w:asciiTheme="minorHAnsi" w:hAnsiTheme="minorHAnsi" w:cs="Arial"/>
          <w:sz w:val="22"/>
          <w:szCs w:val="22"/>
          <w:shd w:val="clear" w:color="auto" w:fill="FFFFFF"/>
        </w:rPr>
        <w:t xml:space="preserve"> incorporated into the website. </w:t>
      </w:r>
      <w:r w:rsidR="0052573E">
        <w:rPr>
          <w:rFonts w:asciiTheme="minorHAnsi" w:hAnsiTheme="minorHAnsi" w:cs="Arial"/>
          <w:sz w:val="22"/>
          <w:szCs w:val="22"/>
          <w:shd w:val="clear" w:color="auto" w:fill="FFFFFF"/>
        </w:rPr>
        <w:t xml:space="preserve">Forms </w:t>
      </w:r>
      <w:r w:rsidR="00E3588F">
        <w:rPr>
          <w:rFonts w:asciiTheme="minorHAnsi" w:hAnsiTheme="minorHAnsi" w:cs="Arial"/>
          <w:sz w:val="22"/>
          <w:szCs w:val="22"/>
          <w:shd w:val="clear" w:color="auto" w:fill="FFFFFF"/>
        </w:rPr>
        <w:t>were</w:t>
      </w:r>
      <w:r w:rsidR="0052573E">
        <w:rPr>
          <w:rFonts w:asciiTheme="minorHAnsi" w:hAnsiTheme="minorHAnsi" w:cs="Arial"/>
          <w:sz w:val="22"/>
          <w:szCs w:val="22"/>
          <w:shd w:val="clear" w:color="auto" w:fill="FFFFFF"/>
        </w:rPr>
        <w:t xml:space="preserve"> used </w:t>
      </w:r>
      <w:r w:rsidR="00E3588F">
        <w:rPr>
          <w:rFonts w:asciiTheme="minorHAnsi" w:hAnsiTheme="minorHAnsi" w:cs="Arial"/>
          <w:sz w:val="22"/>
          <w:szCs w:val="22"/>
          <w:shd w:val="clear" w:color="auto" w:fill="FFFFFF"/>
        </w:rPr>
        <w:t>to</w:t>
      </w:r>
      <w:r>
        <w:rPr>
          <w:rFonts w:asciiTheme="minorHAnsi" w:hAnsiTheme="minorHAnsi" w:cs="Arial"/>
          <w:sz w:val="22"/>
          <w:szCs w:val="22"/>
          <w:shd w:val="clear" w:color="auto" w:fill="FFFFFF"/>
        </w:rPr>
        <w:t xml:space="preserve"> </w:t>
      </w:r>
      <w:r w:rsidR="0052573E">
        <w:rPr>
          <w:rFonts w:asciiTheme="minorHAnsi" w:hAnsiTheme="minorHAnsi" w:cs="Arial"/>
          <w:sz w:val="22"/>
          <w:szCs w:val="22"/>
          <w:shd w:val="clear" w:color="auto" w:fill="FFFFFF"/>
        </w:rPr>
        <w:t>allow</w:t>
      </w:r>
      <w:r>
        <w:rPr>
          <w:rFonts w:asciiTheme="minorHAnsi" w:hAnsiTheme="minorHAnsi" w:cs="Arial"/>
          <w:sz w:val="22"/>
          <w:szCs w:val="22"/>
          <w:shd w:val="clear" w:color="auto" w:fill="FFFFFF"/>
        </w:rPr>
        <w:t xml:space="preserve"> use</w:t>
      </w:r>
      <w:r w:rsidR="0052573E">
        <w:rPr>
          <w:rFonts w:asciiTheme="minorHAnsi" w:hAnsiTheme="minorHAnsi" w:cs="Arial"/>
          <w:sz w:val="22"/>
          <w:szCs w:val="22"/>
          <w:shd w:val="clear" w:color="auto" w:fill="FFFFFF"/>
        </w:rPr>
        <w:t>rs</w:t>
      </w:r>
      <w:r>
        <w:rPr>
          <w:rFonts w:asciiTheme="minorHAnsi" w:hAnsiTheme="minorHAnsi" w:cs="Arial"/>
          <w:sz w:val="22"/>
          <w:szCs w:val="22"/>
          <w:shd w:val="clear" w:color="auto" w:fill="FFFFFF"/>
        </w:rPr>
        <w:t xml:space="preserve"> to post</w:t>
      </w:r>
      <w:r w:rsidR="00B73E03">
        <w:rPr>
          <w:rFonts w:asciiTheme="minorHAnsi" w:hAnsiTheme="minorHAnsi" w:cs="Arial"/>
          <w:sz w:val="22"/>
          <w:szCs w:val="22"/>
          <w:shd w:val="clear" w:color="auto" w:fill="FFFFFF"/>
        </w:rPr>
        <w:t xml:space="preserve"> queries to the website which are stored in the database by use of SQL</w:t>
      </w:r>
      <w:r>
        <w:rPr>
          <w:rFonts w:asciiTheme="minorHAnsi" w:hAnsiTheme="minorHAnsi" w:cs="Arial"/>
          <w:sz w:val="22"/>
          <w:szCs w:val="22"/>
          <w:shd w:val="clear" w:color="auto" w:fill="FFFFFF"/>
        </w:rPr>
        <w:t>. The database also manage</w:t>
      </w:r>
      <w:r w:rsidR="00B73E03">
        <w:rPr>
          <w:rFonts w:asciiTheme="minorHAnsi" w:hAnsiTheme="minorHAnsi" w:cs="Arial"/>
          <w:sz w:val="22"/>
          <w:szCs w:val="22"/>
          <w:shd w:val="clear" w:color="auto" w:fill="FFFFFF"/>
        </w:rPr>
        <w:t>s</w:t>
      </w:r>
      <w:r>
        <w:rPr>
          <w:rFonts w:asciiTheme="minorHAnsi" w:hAnsiTheme="minorHAnsi" w:cs="Arial"/>
          <w:sz w:val="22"/>
          <w:szCs w:val="22"/>
          <w:shd w:val="clear" w:color="auto" w:fill="FFFFFF"/>
        </w:rPr>
        <w:t xml:space="preserve"> </w:t>
      </w:r>
      <w:r w:rsidR="00B73E03">
        <w:rPr>
          <w:rFonts w:asciiTheme="minorHAnsi" w:hAnsiTheme="minorHAnsi" w:cs="Arial"/>
          <w:sz w:val="22"/>
          <w:szCs w:val="22"/>
          <w:shd w:val="clear" w:color="auto" w:fill="FFFFFF"/>
        </w:rPr>
        <w:t>the bookings for matches</w:t>
      </w:r>
      <w:r>
        <w:rPr>
          <w:rFonts w:asciiTheme="minorHAnsi" w:hAnsiTheme="minorHAnsi" w:cs="Arial"/>
          <w:sz w:val="22"/>
          <w:szCs w:val="22"/>
          <w:shd w:val="clear" w:color="auto" w:fill="FFFFFF"/>
        </w:rPr>
        <w:t xml:space="preserve">. </w:t>
      </w:r>
      <w:r w:rsidRPr="00B34426">
        <w:rPr>
          <w:rFonts w:asciiTheme="minorHAnsi" w:hAnsiTheme="minorHAnsi"/>
          <w:color w:val="000000"/>
          <w:sz w:val="22"/>
          <w:szCs w:val="22"/>
        </w:rPr>
        <w:t xml:space="preserve">PHP scripts </w:t>
      </w:r>
      <w:r w:rsidR="00B73E03">
        <w:rPr>
          <w:rFonts w:asciiTheme="minorHAnsi" w:hAnsiTheme="minorHAnsi"/>
          <w:color w:val="000000"/>
          <w:sz w:val="22"/>
          <w:szCs w:val="22"/>
        </w:rPr>
        <w:t>are</w:t>
      </w:r>
      <w:r w:rsidRPr="00B34426">
        <w:rPr>
          <w:rFonts w:asciiTheme="minorHAnsi" w:hAnsiTheme="minorHAnsi"/>
          <w:color w:val="000000"/>
          <w:sz w:val="22"/>
          <w:szCs w:val="22"/>
        </w:rPr>
        <w:t xml:space="preserve"> used to connect the database with the web front-end. The website </w:t>
      </w:r>
      <w:r w:rsidR="00B73E03">
        <w:rPr>
          <w:rFonts w:asciiTheme="minorHAnsi" w:hAnsiTheme="minorHAnsi"/>
          <w:color w:val="000000"/>
          <w:sz w:val="22"/>
          <w:szCs w:val="22"/>
        </w:rPr>
        <w:t>is</w:t>
      </w:r>
      <w:r w:rsidRPr="00B34426">
        <w:rPr>
          <w:rFonts w:asciiTheme="minorHAnsi" w:hAnsiTheme="minorHAnsi"/>
          <w:color w:val="000000"/>
          <w:sz w:val="22"/>
          <w:szCs w:val="22"/>
        </w:rPr>
        <w:t xml:space="preserve"> hosted online using </w:t>
      </w:r>
      <w:r w:rsidR="00B73E03">
        <w:rPr>
          <w:rFonts w:asciiTheme="minorHAnsi" w:hAnsiTheme="minorHAnsi"/>
          <w:color w:val="000000"/>
          <w:sz w:val="22"/>
          <w:szCs w:val="22"/>
        </w:rPr>
        <w:t>the</w:t>
      </w:r>
      <w:r w:rsidRPr="00B34426">
        <w:rPr>
          <w:rFonts w:asciiTheme="minorHAnsi" w:hAnsiTheme="minorHAnsi"/>
          <w:color w:val="000000"/>
          <w:sz w:val="22"/>
          <w:szCs w:val="22"/>
        </w:rPr>
        <w:t xml:space="preserve"> service </w:t>
      </w:r>
      <w:r w:rsidR="00B73E03">
        <w:rPr>
          <w:rFonts w:asciiTheme="minorHAnsi" w:hAnsiTheme="minorHAnsi"/>
          <w:color w:val="000000"/>
          <w:sz w:val="22"/>
          <w:szCs w:val="22"/>
        </w:rPr>
        <w:t>x10hosting.com.</w:t>
      </w:r>
    </w:p>
    <w:p w:rsidR="00730DB6" w:rsidRDefault="00730DB6" w:rsidP="005002CE">
      <w:pPr>
        <w:pStyle w:val="PlainText"/>
        <w:rPr>
          <w:rFonts w:asciiTheme="minorHAnsi" w:hAnsiTheme="minorHAnsi"/>
          <w:sz w:val="22"/>
          <w:szCs w:val="22"/>
        </w:rPr>
      </w:pPr>
    </w:p>
    <w:p w:rsidR="00730DB6" w:rsidRDefault="00B73E03" w:rsidP="00B73E03">
      <w:pPr>
        <w:pStyle w:val="Heading2"/>
      </w:pPr>
      <w:bookmarkStart w:id="7" w:name="_Toc449424382"/>
      <w:r>
        <w:t>3.1 Guidelines for First Time Users</w:t>
      </w:r>
      <w:bookmarkEnd w:id="7"/>
    </w:p>
    <w:p w:rsidR="00B73E03" w:rsidRPr="00B73E03" w:rsidRDefault="00B73E03" w:rsidP="00B73E03">
      <w:r>
        <w:t xml:space="preserve">Users who wish to book a seat at a match will need to create an account on the website. The registration page allows users to register with the site. Once a user is registered they can use their user name and password to log into the site securely. Only registered users will be able to login. </w:t>
      </w:r>
    </w:p>
    <w:p w:rsidR="00D77AC6" w:rsidRPr="00D77AC6" w:rsidRDefault="00D77AC6" w:rsidP="00D77AC6">
      <w:pPr>
        <w:pStyle w:val="Heading1"/>
      </w:pPr>
      <w:bookmarkStart w:id="8" w:name="_Toc449424383"/>
      <w:r>
        <w:t xml:space="preserve">4.0 </w:t>
      </w:r>
      <w:r w:rsidR="00A70840">
        <w:t>Usernames and Passwords</w:t>
      </w:r>
      <w:bookmarkEnd w:id="8"/>
    </w:p>
    <w:p w:rsidR="00F72A27" w:rsidRDefault="00B56272" w:rsidP="00F72A27">
      <w:pPr>
        <w:rPr>
          <w:rFonts w:ascii="Calibri" w:hAnsi="Calibri"/>
          <w:color w:val="000000"/>
        </w:rPr>
      </w:pPr>
      <w:r>
        <w:t xml:space="preserve">There is added security to the Black </w:t>
      </w:r>
      <w:r w:rsidR="003B285B">
        <w:t>and</w:t>
      </w:r>
      <w:r>
        <w:t xml:space="preserve"> Amber site. </w:t>
      </w:r>
      <w:r w:rsidR="00F72A27">
        <w:t xml:space="preserve">Usernames and passwords are required to access restricted areas of the site. </w:t>
      </w:r>
      <w:r w:rsidR="00074817">
        <w:t xml:space="preserve">When a user logs in successfully they are redirected to the login_success.php page. </w:t>
      </w:r>
      <w:r w:rsidR="00F72A27">
        <w:t>The site was made secure by a</w:t>
      </w:r>
      <w:r w:rsidR="00F72A27">
        <w:rPr>
          <w:rFonts w:ascii="Calibri" w:hAnsi="Calibri"/>
          <w:color w:val="000000"/>
        </w:rPr>
        <w:t>dding the following code to checklogin.php. This takes the variables from the form and saves them; then stripslashes() and mysql_real_escape_string() remove any special characters. This removal of special was necessary to prevent against SQL injection attacks.</w:t>
      </w:r>
      <w:r w:rsidR="005A197E">
        <w:rPr>
          <w:rFonts w:ascii="Calibri" w:hAnsi="Calibri"/>
          <w:color w:val="000000"/>
        </w:rPr>
        <w:t xml:space="preserve"> If a user inadvertently uses incorrect login details then they will be given an error message to notify them of this and advised to click on the login hyperlink that will direct the user back to the login page. </w:t>
      </w:r>
      <w:r>
        <w:rPr>
          <w:rFonts w:ascii="Calibri" w:hAnsi="Calibri"/>
          <w:color w:val="000000"/>
        </w:rPr>
        <w:t>When a user logs out they will no longer have access to restricted areas of the site unless they choose to log in again. Logged in users can view, edit or delete their own bookings but will not have access to view, edit or delete other users bookings.</w:t>
      </w:r>
    </w:p>
    <w:p w:rsidR="00074817" w:rsidRDefault="00D9409C" w:rsidP="00074817">
      <w:pPr>
        <w:pStyle w:val="Heading4"/>
        <w:rPr>
          <w:lang w:val="en-US" w:bidi="en-US"/>
        </w:rPr>
      </w:pPr>
      <w:bookmarkStart w:id="9" w:name="_Table_of_Figures"/>
      <w:r>
        <w:rPr>
          <w:lang w:val="en-US" w:bidi="en-US"/>
        </w:rPr>
        <w:lastRenderedPageBreak/>
        <w:t>F</w:t>
      </w:r>
      <w:r w:rsidR="003B285B">
        <w:rPr>
          <w:lang w:val="en-US" w:bidi="en-US"/>
        </w:rPr>
        <w:t xml:space="preserve">igure 2 - Secure Login at </w:t>
      </w:r>
      <w:r w:rsidR="00074817">
        <w:rPr>
          <w:lang w:val="en-US" w:bidi="en-US"/>
        </w:rPr>
        <w:t>noelgrace.x10host.com/test/login_success.php</w:t>
      </w:r>
    </w:p>
    <w:bookmarkEnd w:id="9"/>
    <w:p w:rsidR="00B56272" w:rsidRPr="00B73E03" w:rsidRDefault="00B56272" w:rsidP="00F72A27">
      <w:r>
        <w:rPr>
          <w:noProof/>
          <w:lang w:eastAsia="en-IE"/>
        </w:rPr>
        <w:drawing>
          <wp:inline distT="0" distB="0" distL="0" distR="0" wp14:anchorId="64DEEBA7" wp14:editId="3B125C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47FA2" w:rsidRDefault="00977E1F" w:rsidP="006B74D4">
      <w:pPr>
        <w:pStyle w:val="Heading1"/>
      </w:pPr>
      <w:bookmarkStart w:id="10" w:name="_Toc449424384"/>
      <w:r>
        <w:t>5</w:t>
      </w:r>
      <w:r w:rsidR="00B47FA2" w:rsidRPr="00B47FA2">
        <w:t xml:space="preserve">. </w:t>
      </w:r>
      <w:r w:rsidR="00A70840">
        <w:t>Evaluation of web development project</w:t>
      </w:r>
      <w:bookmarkEnd w:id="10"/>
    </w:p>
    <w:p w:rsidR="00977E1F" w:rsidRPr="0079469E" w:rsidRDefault="00977E1F" w:rsidP="00B56B0D">
      <w:pPr>
        <w:rPr>
          <w:lang w:val="en-US" w:bidi="en-US"/>
        </w:rPr>
      </w:pPr>
      <w:r>
        <w:rPr>
          <w:lang w:val="en-US" w:bidi="en-US"/>
        </w:rPr>
        <w:t xml:space="preserve">The pre-existing </w:t>
      </w:r>
      <w:r>
        <w:rPr>
          <w:i/>
          <w:lang w:val="en-US" w:bidi="en-US"/>
        </w:rPr>
        <w:t xml:space="preserve">Black &amp; Amber </w:t>
      </w:r>
      <w:r>
        <w:rPr>
          <w:lang w:val="en-US" w:bidi="en-US"/>
        </w:rPr>
        <w:t xml:space="preserve">website (stage 1) </w:t>
      </w:r>
      <w:r w:rsidR="0079469E">
        <w:rPr>
          <w:lang w:val="en-US" w:bidi="en-US"/>
        </w:rPr>
        <w:t>was</w:t>
      </w:r>
      <w:r>
        <w:rPr>
          <w:lang w:val="en-US" w:bidi="en-US"/>
        </w:rPr>
        <w:t xml:space="preserve"> adapted to incorporate </w:t>
      </w:r>
      <w:r w:rsidRPr="0079469E">
        <w:rPr>
          <w:lang w:val="en-US" w:bidi="en-US"/>
        </w:rPr>
        <w:t xml:space="preserve">Bootstrap &amp; JavaScript during stage 2. During stage 3 a database element </w:t>
      </w:r>
      <w:r w:rsidR="0079469E" w:rsidRPr="0079469E">
        <w:rPr>
          <w:lang w:val="en-US" w:bidi="en-US"/>
        </w:rPr>
        <w:t>was</w:t>
      </w:r>
      <w:r w:rsidRPr="0079469E">
        <w:rPr>
          <w:lang w:val="en-US" w:bidi="en-US"/>
        </w:rPr>
        <w:t xml:space="preserve"> added to the website using MySQL and PHP scripts w</w:t>
      </w:r>
      <w:r w:rsidR="0079469E">
        <w:rPr>
          <w:lang w:val="en-US" w:bidi="en-US"/>
        </w:rPr>
        <w:t>ere</w:t>
      </w:r>
      <w:r w:rsidRPr="0079469E">
        <w:rPr>
          <w:lang w:val="en-US" w:bidi="en-US"/>
        </w:rPr>
        <w:t xml:space="preserve"> used to connect the database to the front end. The Wireframe diagram</w:t>
      </w:r>
      <w:r w:rsidR="00E23410" w:rsidRPr="0079469E">
        <w:rPr>
          <w:lang w:val="en-US" w:bidi="en-US"/>
        </w:rPr>
        <w:t xml:space="preserve"> </w:t>
      </w:r>
      <w:r w:rsidR="0079469E">
        <w:rPr>
          <w:lang w:val="en-US" w:bidi="en-US"/>
        </w:rPr>
        <w:t>in the Website Proposal/Initial Design Report was</w:t>
      </w:r>
      <w:r w:rsidR="009B537D" w:rsidRPr="0079469E">
        <w:rPr>
          <w:lang w:val="en-US" w:bidi="en-US"/>
        </w:rPr>
        <w:t xml:space="preserve"> used </w:t>
      </w:r>
      <w:r w:rsidRPr="0079469E">
        <w:rPr>
          <w:lang w:val="en-US" w:bidi="en-US"/>
        </w:rPr>
        <w:t>as a guideline</w:t>
      </w:r>
      <w:r w:rsidR="009B537D" w:rsidRPr="0079469E">
        <w:rPr>
          <w:lang w:val="en-US" w:bidi="en-US"/>
        </w:rPr>
        <w:t xml:space="preserve"> in the </w:t>
      </w:r>
      <w:r w:rsidRPr="0079469E">
        <w:rPr>
          <w:lang w:val="en-US" w:bidi="en-US"/>
        </w:rPr>
        <w:t>development of the</w:t>
      </w:r>
      <w:r w:rsidR="009B537D" w:rsidRPr="0079469E">
        <w:rPr>
          <w:lang w:val="en-US" w:bidi="en-US"/>
        </w:rPr>
        <w:t xml:space="preserve"> website </w:t>
      </w:r>
      <w:r w:rsidRPr="0079469E">
        <w:rPr>
          <w:lang w:val="en-US" w:bidi="en-US"/>
        </w:rPr>
        <w:t xml:space="preserve">to </w:t>
      </w:r>
      <w:r w:rsidR="009B537D" w:rsidRPr="0079469E">
        <w:rPr>
          <w:lang w:val="en-US" w:bidi="en-US"/>
        </w:rPr>
        <w:t xml:space="preserve">create a consistent layout which </w:t>
      </w:r>
      <w:r w:rsidRPr="0079469E">
        <w:rPr>
          <w:lang w:val="en-US" w:bidi="en-US"/>
        </w:rPr>
        <w:t>include some Bootstrap elements</w:t>
      </w:r>
      <w:r w:rsidR="009B537D" w:rsidRPr="0079469E">
        <w:rPr>
          <w:lang w:val="en-US" w:bidi="en-US"/>
        </w:rPr>
        <w:t xml:space="preserve">. </w:t>
      </w:r>
      <w:r w:rsidR="0090320A" w:rsidRPr="0079469E">
        <w:rPr>
          <w:lang w:val="en-US" w:bidi="en-US"/>
        </w:rPr>
        <w:t xml:space="preserve">The ER diagram </w:t>
      </w:r>
      <w:r w:rsidR="0079469E">
        <w:rPr>
          <w:lang w:val="en-US" w:bidi="en-US"/>
        </w:rPr>
        <w:t xml:space="preserve">also in the Website Proposal/Initial Design Report </w:t>
      </w:r>
      <w:r w:rsidR="0090320A" w:rsidRPr="0079469E">
        <w:rPr>
          <w:lang w:val="en-US" w:bidi="en-US"/>
        </w:rPr>
        <w:t>show</w:t>
      </w:r>
      <w:r w:rsidR="0079469E">
        <w:rPr>
          <w:lang w:val="en-US" w:bidi="en-US"/>
        </w:rPr>
        <w:t>ed</w:t>
      </w:r>
      <w:r w:rsidR="0090320A" w:rsidRPr="0079469E">
        <w:rPr>
          <w:lang w:val="en-US" w:bidi="en-US"/>
        </w:rPr>
        <w:t xml:space="preserve"> the interactions between the classes and the multiplicities of the relationships. The architecture diagram </w:t>
      </w:r>
      <w:r w:rsidR="0079469E">
        <w:rPr>
          <w:lang w:val="en-US" w:bidi="en-US"/>
        </w:rPr>
        <w:t>in the Website Proposal/Initial Design Report</w:t>
      </w:r>
      <w:r w:rsidR="0079469E" w:rsidRPr="0079469E">
        <w:rPr>
          <w:lang w:val="en-US" w:bidi="en-US"/>
        </w:rPr>
        <w:t xml:space="preserve"> </w:t>
      </w:r>
      <w:r w:rsidR="0090320A" w:rsidRPr="0079469E">
        <w:rPr>
          <w:lang w:val="en-US" w:bidi="en-US"/>
        </w:rPr>
        <w:t>show</w:t>
      </w:r>
      <w:r w:rsidR="0079469E">
        <w:rPr>
          <w:lang w:val="en-US" w:bidi="en-US"/>
        </w:rPr>
        <w:t>ed</w:t>
      </w:r>
      <w:r w:rsidR="0090320A" w:rsidRPr="0079469E">
        <w:rPr>
          <w:lang w:val="en-US" w:bidi="en-US"/>
        </w:rPr>
        <w:t xml:space="preserve"> the pathways of the website and the pages that </w:t>
      </w:r>
      <w:r w:rsidR="0079469E">
        <w:rPr>
          <w:lang w:val="en-US" w:bidi="en-US"/>
        </w:rPr>
        <w:t>i</w:t>
      </w:r>
      <w:r w:rsidR="0090320A" w:rsidRPr="0079469E">
        <w:rPr>
          <w:lang w:val="en-US" w:bidi="en-US"/>
        </w:rPr>
        <w:t xml:space="preserve">nteract with the database. An interactive and responsive website </w:t>
      </w:r>
      <w:r w:rsidR="0079469E">
        <w:rPr>
          <w:lang w:val="en-US" w:bidi="en-US"/>
        </w:rPr>
        <w:t>was</w:t>
      </w:r>
      <w:r w:rsidR="006D0641" w:rsidRPr="0079469E">
        <w:rPr>
          <w:lang w:val="en-US" w:bidi="en-US"/>
        </w:rPr>
        <w:t xml:space="preserve"> develop</w:t>
      </w:r>
      <w:r w:rsidR="0090320A" w:rsidRPr="0079469E">
        <w:rPr>
          <w:lang w:val="en-US" w:bidi="en-US"/>
        </w:rPr>
        <w:t>ed</w:t>
      </w:r>
      <w:r w:rsidR="006D0641" w:rsidRPr="0079469E">
        <w:rPr>
          <w:lang w:val="en-US" w:bidi="en-US"/>
        </w:rPr>
        <w:t>.</w:t>
      </w:r>
      <w:r w:rsidR="009B537D" w:rsidRPr="0079469E">
        <w:rPr>
          <w:lang w:val="en-US" w:bidi="en-US"/>
        </w:rPr>
        <w:t xml:space="preserve"> </w:t>
      </w:r>
      <w:r w:rsidR="006D0641" w:rsidRPr="0079469E">
        <w:rPr>
          <w:lang w:val="en-US" w:bidi="en-US"/>
        </w:rPr>
        <w:t xml:space="preserve">The website accessibility and validation </w:t>
      </w:r>
      <w:r w:rsidR="0079469E">
        <w:rPr>
          <w:lang w:val="en-US" w:bidi="en-US"/>
        </w:rPr>
        <w:t>were</w:t>
      </w:r>
      <w:r w:rsidR="006D0641" w:rsidRPr="0079469E">
        <w:rPr>
          <w:lang w:val="en-US" w:bidi="en-US"/>
        </w:rPr>
        <w:t xml:space="preserve"> tested to ens</w:t>
      </w:r>
      <w:r w:rsidR="0079469E">
        <w:rPr>
          <w:lang w:val="en-US" w:bidi="en-US"/>
        </w:rPr>
        <w:t>ure the site is fully compliant and</w:t>
      </w:r>
      <w:r w:rsidR="006D0641" w:rsidRPr="0079469E">
        <w:rPr>
          <w:lang w:val="en-US" w:bidi="en-US"/>
        </w:rPr>
        <w:t xml:space="preserve"> browser independent. The website w</w:t>
      </w:r>
      <w:r w:rsidR="0079469E">
        <w:rPr>
          <w:lang w:val="en-US" w:bidi="en-US"/>
        </w:rPr>
        <w:t>as</w:t>
      </w:r>
      <w:r w:rsidR="006D0641" w:rsidRPr="0079469E">
        <w:rPr>
          <w:lang w:val="en-US" w:bidi="en-US"/>
        </w:rPr>
        <w:t xml:space="preserve"> also be tested to ensure </w:t>
      </w:r>
      <w:r w:rsidR="0079469E">
        <w:rPr>
          <w:lang w:val="en-US" w:bidi="en-US"/>
        </w:rPr>
        <w:t>device independence</w:t>
      </w:r>
      <w:r w:rsidR="006D0641" w:rsidRPr="0079469E">
        <w:rPr>
          <w:lang w:val="en-US" w:bidi="en-US"/>
        </w:rPr>
        <w:t>.</w:t>
      </w:r>
    </w:p>
    <w:p w:rsidR="00A70840" w:rsidRDefault="00A70840" w:rsidP="00B56B0D">
      <w:pPr>
        <w:rPr>
          <w:lang w:val="en-US" w:bidi="en-US"/>
        </w:rPr>
      </w:pPr>
    </w:p>
    <w:p w:rsidR="00A70840" w:rsidRDefault="00A70840" w:rsidP="00A70840">
      <w:pPr>
        <w:pStyle w:val="Heading2"/>
      </w:pPr>
      <w:bookmarkStart w:id="11" w:name="_Toc449424385"/>
      <w:r>
        <w:t>5.1 Problems encountered/solutions to problems</w:t>
      </w:r>
      <w:bookmarkEnd w:id="11"/>
    </w:p>
    <w:p w:rsidR="00A70840" w:rsidRDefault="00A70840" w:rsidP="00A70840">
      <w:pPr>
        <w:pStyle w:val="ListParagraph"/>
        <w:numPr>
          <w:ilvl w:val="0"/>
          <w:numId w:val="16"/>
        </w:numPr>
      </w:pPr>
      <w:r>
        <w:t>Merging the original CSS template with Bootstrap</w:t>
      </w:r>
    </w:p>
    <w:p w:rsidR="00A70840" w:rsidRDefault="00A70840" w:rsidP="00A70840">
      <w:pPr>
        <w:pStyle w:val="ListParagraph"/>
        <w:numPr>
          <w:ilvl w:val="0"/>
          <w:numId w:val="16"/>
        </w:numPr>
      </w:pPr>
      <w:r>
        <w:t>Correcting errors in the JavaScript code</w:t>
      </w:r>
    </w:p>
    <w:p w:rsidR="00367E4A" w:rsidRDefault="00367E4A" w:rsidP="00A70840">
      <w:pPr>
        <w:pStyle w:val="ListParagraph"/>
        <w:numPr>
          <w:ilvl w:val="0"/>
          <w:numId w:val="16"/>
        </w:numPr>
      </w:pPr>
      <w:r>
        <w:t xml:space="preserve">Chrome </w:t>
      </w:r>
      <w:r w:rsidR="003B285B">
        <w:t>auto save</w:t>
      </w:r>
    </w:p>
    <w:p w:rsidR="00367E4A" w:rsidRDefault="00367E4A" w:rsidP="00A70840">
      <w:pPr>
        <w:pStyle w:val="ListParagraph"/>
        <w:numPr>
          <w:ilvl w:val="0"/>
          <w:numId w:val="16"/>
        </w:numPr>
      </w:pPr>
      <w:r>
        <w:t>SQL</w:t>
      </w:r>
    </w:p>
    <w:p w:rsidR="00164019" w:rsidRDefault="00164019" w:rsidP="00A70840">
      <w:pPr>
        <w:pStyle w:val="ListParagraph"/>
        <w:numPr>
          <w:ilvl w:val="0"/>
          <w:numId w:val="16"/>
        </w:numPr>
      </w:pPr>
      <w:r>
        <w:t>X10hosting.com</w:t>
      </w:r>
    </w:p>
    <w:p w:rsidR="00C749F3" w:rsidRDefault="00C749F3" w:rsidP="00C749F3">
      <w:pPr>
        <w:pStyle w:val="ListParagraph"/>
      </w:pPr>
    </w:p>
    <w:p w:rsidR="00C749F3" w:rsidRDefault="00C749F3" w:rsidP="00A70840">
      <w:pPr>
        <w:pStyle w:val="Heading3"/>
      </w:pPr>
      <w:bookmarkStart w:id="12" w:name="_Toc449424386"/>
    </w:p>
    <w:p w:rsidR="00A70840" w:rsidRDefault="00A70840" w:rsidP="00A70840">
      <w:pPr>
        <w:pStyle w:val="Heading3"/>
      </w:pPr>
      <w:r>
        <w:t>5.1.1 Merging the original CSS template with Bootstrap</w:t>
      </w:r>
      <w:bookmarkEnd w:id="12"/>
    </w:p>
    <w:p w:rsidR="00216EDF" w:rsidRPr="00AE040E" w:rsidRDefault="00D93D90" w:rsidP="00846AF3">
      <w:pPr>
        <w:pStyle w:val="PlainText"/>
        <w:rPr>
          <w:rFonts w:asciiTheme="minorHAnsi" w:hAnsiTheme="minorHAnsi"/>
          <w:sz w:val="22"/>
          <w:szCs w:val="22"/>
        </w:rPr>
      </w:pPr>
      <w:r w:rsidRPr="00AE040E">
        <w:rPr>
          <w:rFonts w:asciiTheme="minorHAnsi" w:hAnsiTheme="minorHAnsi"/>
          <w:sz w:val="22"/>
          <w:szCs w:val="22"/>
        </w:rPr>
        <w:t xml:space="preserve">On </w:t>
      </w:r>
      <w:r w:rsidR="0082490A" w:rsidRPr="00AE040E">
        <w:rPr>
          <w:rFonts w:asciiTheme="minorHAnsi" w:hAnsiTheme="minorHAnsi"/>
          <w:sz w:val="22"/>
          <w:szCs w:val="22"/>
        </w:rPr>
        <w:t xml:space="preserve">initially </w:t>
      </w:r>
      <w:r w:rsidRPr="00AE040E">
        <w:rPr>
          <w:rFonts w:asciiTheme="minorHAnsi" w:hAnsiTheme="minorHAnsi"/>
          <w:sz w:val="22"/>
          <w:szCs w:val="22"/>
        </w:rPr>
        <w:t xml:space="preserve">attempting to merge the original CSS template </w:t>
      </w:r>
      <w:r w:rsidR="00367E4A" w:rsidRPr="00AE040E">
        <w:rPr>
          <w:rFonts w:asciiTheme="minorHAnsi" w:hAnsiTheme="minorHAnsi"/>
          <w:sz w:val="22"/>
          <w:szCs w:val="22"/>
        </w:rPr>
        <w:t xml:space="preserve">used during semester one </w:t>
      </w:r>
      <w:r w:rsidRPr="00AE040E">
        <w:rPr>
          <w:rFonts w:asciiTheme="minorHAnsi" w:hAnsiTheme="minorHAnsi"/>
          <w:sz w:val="22"/>
          <w:szCs w:val="22"/>
        </w:rPr>
        <w:t xml:space="preserve">with Bootstrap </w:t>
      </w:r>
      <w:r w:rsidR="0082490A" w:rsidRPr="00AE040E">
        <w:rPr>
          <w:rFonts w:asciiTheme="minorHAnsi" w:hAnsiTheme="minorHAnsi"/>
          <w:sz w:val="22"/>
          <w:szCs w:val="22"/>
        </w:rPr>
        <w:t xml:space="preserve">there was </w:t>
      </w:r>
      <w:r w:rsidRPr="00AE040E">
        <w:rPr>
          <w:rFonts w:asciiTheme="minorHAnsi" w:hAnsiTheme="minorHAnsi"/>
          <w:sz w:val="22"/>
          <w:szCs w:val="22"/>
        </w:rPr>
        <w:t xml:space="preserve">some distortions to the layout and font size. </w:t>
      </w:r>
      <w:r w:rsidR="00FE032C" w:rsidRPr="00AE040E">
        <w:rPr>
          <w:rFonts w:asciiTheme="minorHAnsi" w:hAnsiTheme="minorHAnsi"/>
          <w:sz w:val="22"/>
          <w:szCs w:val="22"/>
        </w:rPr>
        <w:t>The fig captions were appearing outside of the figures that were used in the logos in the header section</w:t>
      </w:r>
      <w:r w:rsidR="0082490A" w:rsidRPr="00AE040E">
        <w:rPr>
          <w:rFonts w:asciiTheme="minorHAnsi" w:hAnsiTheme="minorHAnsi"/>
          <w:sz w:val="22"/>
          <w:szCs w:val="22"/>
        </w:rPr>
        <w:t xml:space="preserve"> and the images weren’t being displayed clearly</w:t>
      </w:r>
      <w:r w:rsidR="00FE032C" w:rsidRPr="00AE040E">
        <w:rPr>
          <w:rFonts w:asciiTheme="minorHAnsi" w:hAnsiTheme="minorHAnsi"/>
          <w:sz w:val="22"/>
          <w:szCs w:val="22"/>
        </w:rPr>
        <w:t xml:space="preserve">. The same also occurred in </w:t>
      </w:r>
      <w:r w:rsidR="000A63C2" w:rsidRPr="00AE040E">
        <w:rPr>
          <w:rFonts w:asciiTheme="minorHAnsi" w:hAnsiTheme="minorHAnsi"/>
          <w:sz w:val="22"/>
          <w:szCs w:val="22"/>
        </w:rPr>
        <w:t>the</w:t>
      </w:r>
      <w:r w:rsidR="00FE032C" w:rsidRPr="00AE040E">
        <w:rPr>
          <w:rFonts w:asciiTheme="minorHAnsi" w:hAnsiTheme="minorHAnsi"/>
          <w:sz w:val="22"/>
          <w:szCs w:val="22"/>
        </w:rPr>
        <w:t xml:space="preserve"> </w:t>
      </w:r>
      <w:r w:rsidR="000A63C2" w:rsidRPr="00AE040E">
        <w:rPr>
          <w:rFonts w:asciiTheme="minorHAnsi" w:hAnsiTheme="minorHAnsi"/>
          <w:sz w:val="22"/>
          <w:szCs w:val="22"/>
        </w:rPr>
        <w:t>column that was originally</w:t>
      </w:r>
      <w:r w:rsidR="00FE032C" w:rsidRPr="00AE040E">
        <w:rPr>
          <w:rFonts w:asciiTheme="minorHAnsi" w:hAnsiTheme="minorHAnsi"/>
          <w:sz w:val="22"/>
          <w:szCs w:val="22"/>
        </w:rPr>
        <w:t xml:space="preserve"> </w:t>
      </w:r>
      <w:r w:rsidR="00367E4A" w:rsidRPr="00AE040E">
        <w:rPr>
          <w:rFonts w:asciiTheme="minorHAnsi" w:hAnsiTheme="minorHAnsi"/>
          <w:sz w:val="22"/>
          <w:szCs w:val="22"/>
        </w:rPr>
        <w:t>identified</w:t>
      </w:r>
      <w:r w:rsidR="00FE032C" w:rsidRPr="00AE040E">
        <w:rPr>
          <w:rFonts w:asciiTheme="minorHAnsi" w:hAnsiTheme="minorHAnsi"/>
          <w:sz w:val="22"/>
          <w:szCs w:val="22"/>
        </w:rPr>
        <w:t xml:space="preserve"> the main div</w:t>
      </w:r>
      <w:r w:rsidR="00367E4A" w:rsidRPr="00AE040E">
        <w:rPr>
          <w:rFonts w:asciiTheme="minorHAnsi" w:hAnsiTheme="minorHAnsi"/>
          <w:sz w:val="22"/>
          <w:szCs w:val="22"/>
        </w:rPr>
        <w:t xml:space="preserve"> but with the incorporation of the bootstrap grid has been identified as sections </w:t>
      </w:r>
      <w:r w:rsidR="0082490A" w:rsidRPr="00AE040E">
        <w:rPr>
          <w:rFonts w:asciiTheme="minorHAnsi" w:hAnsiTheme="minorHAnsi"/>
          <w:sz w:val="22"/>
          <w:szCs w:val="22"/>
        </w:rPr>
        <w:t xml:space="preserve">&lt;div class="row"&gt; </w:t>
      </w:r>
      <w:r w:rsidR="00367E4A" w:rsidRPr="00AE040E">
        <w:rPr>
          <w:rFonts w:asciiTheme="minorHAnsi" w:hAnsiTheme="minorHAnsi"/>
          <w:sz w:val="22"/>
          <w:szCs w:val="22"/>
        </w:rPr>
        <w:t xml:space="preserve">and </w:t>
      </w:r>
      <w:r w:rsidR="0082490A" w:rsidRPr="00AE040E">
        <w:rPr>
          <w:rFonts w:asciiTheme="minorHAnsi" w:hAnsiTheme="minorHAnsi"/>
          <w:sz w:val="22"/>
          <w:szCs w:val="22"/>
        </w:rPr>
        <w:t>&lt;div class="col-sm-6"&gt;</w:t>
      </w:r>
      <w:r w:rsidR="00FE032C" w:rsidRPr="00AE040E">
        <w:rPr>
          <w:rFonts w:asciiTheme="minorHAnsi" w:hAnsiTheme="minorHAnsi"/>
          <w:sz w:val="22"/>
          <w:szCs w:val="22"/>
        </w:rPr>
        <w:t>. To counteract th</w:t>
      </w:r>
      <w:r w:rsidR="00367E4A" w:rsidRPr="00AE040E">
        <w:rPr>
          <w:rFonts w:asciiTheme="minorHAnsi" w:hAnsiTheme="minorHAnsi"/>
          <w:sz w:val="22"/>
          <w:szCs w:val="22"/>
        </w:rPr>
        <w:t>e resizing effect</w:t>
      </w:r>
      <w:r w:rsidR="00FE032C" w:rsidRPr="00AE040E">
        <w:rPr>
          <w:rFonts w:asciiTheme="minorHAnsi" w:hAnsiTheme="minorHAnsi"/>
          <w:sz w:val="22"/>
          <w:szCs w:val="22"/>
        </w:rPr>
        <w:t xml:space="preserve"> bootstraps 12 column grid system was used</w:t>
      </w:r>
      <w:r w:rsidR="00216EDF" w:rsidRPr="00AE040E">
        <w:rPr>
          <w:rFonts w:asciiTheme="minorHAnsi" w:hAnsiTheme="minorHAnsi"/>
          <w:sz w:val="22"/>
          <w:szCs w:val="22"/>
        </w:rPr>
        <w:t>. All four logos</w:t>
      </w:r>
      <w:r w:rsidR="00FE032C" w:rsidRPr="00AE040E">
        <w:rPr>
          <w:rFonts w:asciiTheme="minorHAnsi" w:hAnsiTheme="minorHAnsi"/>
          <w:sz w:val="22"/>
          <w:szCs w:val="22"/>
        </w:rPr>
        <w:t xml:space="preserve"> were placed inside </w:t>
      </w:r>
      <w:r w:rsidR="00216EDF" w:rsidRPr="00AE040E">
        <w:rPr>
          <w:rFonts w:asciiTheme="minorHAnsi" w:hAnsiTheme="minorHAnsi"/>
          <w:sz w:val="22"/>
          <w:szCs w:val="22"/>
        </w:rPr>
        <w:t>the same row:</w:t>
      </w:r>
      <w:r w:rsidR="0082490A" w:rsidRPr="00AE040E">
        <w:rPr>
          <w:rFonts w:asciiTheme="minorHAnsi" w:hAnsiTheme="minorHAnsi"/>
          <w:sz w:val="22"/>
          <w:szCs w:val="22"/>
        </w:rPr>
        <w:t xml:space="preserve"> </w:t>
      </w:r>
      <w:r w:rsidR="00216EDF" w:rsidRPr="00AE040E">
        <w:rPr>
          <w:rFonts w:asciiTheme="minorHAnsi" w:hAnsiTheme="minorHAnsi"/>
          <w:sz w:val="22"/>
          <w:szCs w:val="22"/>
        </w:rPr>
        <w:t>&lt;div class="row"&gt;. It was decided to have each logo occupy 4 columns of the row using</w:t>
      </w:r>
      <w:r w:rsidR="00846AF3" w:rsidRPr="00AE040E">
        <w:rPr>
          <w:rFonts w:asciiTheme="minorHAnsi" w:hAnsiTheme="minorHAnsi"/>
          <w:sz w:val="22"/>
          <w:szCs w:val="22"/>
        </w:rPr>
        <w:t xml:space="preserve"> </w:t>
      </w:r>
      <w:r w:rsidR="00FE032C" w:rsidRPr="00AE040E">
        <w:rPr>
          <w:rFonts w:asciiTheme="minorHAnsi" w:hAnsiTheme="minorHAnsi"/>
          <w:sz w:val="22"/>
          <w:szCs w:val="22"/>
        </w:rPr>
        <w:t xml:space="preserve">&lt;div class="col-sm-3"&gt; </w:t>
      </w:r>
      <w:r w:rsidR="00216EDF" w:rsidRPr="00AE040E">
        <w:rPr>
          <w:rFonts w:asciiTheme="minorHAnsi" w:hAnsiTheme="minorHAnsi"/>
          <w:sz w:val="22"/>
          <w:szCs w:val="22"/>
        </w:rPr>
        <w:t>and this also allowed for a gutter between each logo (a small white margin) which helped to space out the section evenly.</w:t>
      </w:r>
      <w:r w:rsidR="00FE032C" w:rsidRPr="00AE040E">
        <w:rPr>
          <w:rFonts w:asciiTheme="minorHAnsi" w:hAnsiTheme="minorHAnsi"/>
          <w:sz w:val="22"/>
          <w:szCs w:val="22"/>
        </w:rPr>
        <w:t xml:space="preserve"> </w:t>
      </w:r>
      <w:r w:rsidR="00367E4A" w:rsidRPr="00AE040E">
        <w:rPr>
          <w:rFonts w:asciiTheme="minorHAnsi" w:hAnsiTheme="minorHAnsi"/>
          <w:sz w:val="22"/>
          <w:szCs w:val="22"/>
        </w:rPr>
        <w:t>This was then adapted so that the logos would display neatly for tablet users also to &lt;div class="col-sm-6 col-md-3"&gt;. Images in the three column layout of the main div had to be resized as there width appeared to be going outside of the boundaries of the width that bootstraps grid column layout had allowed for this section. Again a different</w:t>
      </w:r>
      <w:r w:rsidR="0082490A" w:rsidRPr="00AE040E">
        <w:rPr>
          <w:rFonts w:asciiTheme="minorHAnsi" w:hAnsiTheme="minorHAnsi"/>
          <w:sz w:val="22"/>
          <w:szCs w:val="22"/>
        </w:rPr>
        <w:t xml:space="preserve"> grid</w:t>
      </w:r>
      <w:r w:rsidR="00367E4A" w:rsidRPr="00AE040E">
        <w:rPr>
          <w:rFonts w:asciiTheme="minorHAnsi" w:hAnsiTheme="minorHAnsi"/>
          <w:sz w:val="22"/>
          <w:szCs w:val="22"/>
        </w:rPr>
        <w:t xml:space="preserve"> </w:t>
      </w:r>
      <w:r w:rsidR="0082490A" w:rsidRPr="00AE040E">
        <w:rPr>
          <w:rFonts w:asciiTheme="minorHAnsi" w:hAnsiTheme="minorHAnsi"/>
          <w:sz w:val="22"/>
          <w:szCs w:val="22"/>
        </w:rPr>
        <w:t xml:space="preserve">layout was required for tablet users as the three columns were overlapping in the tablet view. This was changed to </w:t>
      </w:r>
      <w:r w:rsidR="00367E4A" w:rsidRPr="00AE040E">
        <w:rPr>
          <w:rFonts w:asciiTheme="minorHAnsi" w:hAnsiTheme="minorHAnsi"/>
          <w:sz w:val="22"/>
          <w:szCs w:val="22"/>
        </w:rPr>
        <w:t>&lt;div class="col-sm-12 col-md-4"&gt;</w:t>
      </w:r>
      <w:r w:rsidR="0082490A" w:rsidRPr="00AE040E">
        <w:rPr>
          <w:rFonts w:asciiTheme="minorHAnsi" w:hAnsiTheme="minorHAnsi"/>
          <w:sz w:val="22"/>
          <w:szCs w:val="22"/>
        </w:rPr>
        <w:t>.</w:t>
      </w:r>
    </w:p>
    <w:p w:rsidR="00977E1F" w:rsidRPr="00AE040E" w:rsidRDefault="00977E1F" w:rsidP="00B56B0D">
      <w:pPr>
        <w:rPr>
          <w:lang w:val="en-US" w:bidi="en-US"/>
        </w:rPr>
      </w:pPr>
    </w:p>
    <w:p w:rsidR="006E7C10" w:rsidRDefault="006E7C10" w:rsidP="00FC6386">
      <w:pPr>
        <w:pStyle w:val="Heading3"/>
      </w:pPr>
      <w:bookmarkStart w:id="13" w:name="_Toc449424387"/>
      <w:r>
        <w:t>5.1.2 Correcting errors in the JavaScript code</w:t>
      </w:r>
      <w:bookmarkEnd w:id="13"/>
    </w:p>
    <w:p w:rsidR="006E7C10" w:rsidRDefault="006E7C10" w:rsidP="006E7C10">
      <w:r>
        <w:t>Correcting errors in the JavaScript</w:t>
      </w:r>
      <w:r w:rsidR="00AE040E">
        <w:t xml:space="preserve"> </w:t>
      </w:r>
      <w:r>
        <w:t xml:space="preserve">code proved </w:t>
      </w:r>
      <w:r w:rsidR="00AE040E">
        <w:t xml:space="preserve">at times </w:t>
      </w:r>
      <w:r>
        <w:t>to be tricky as sometimes when I was tired I found the errors difficult to find but after a rest or early in the morning</w:t>
      </w:r>
      <w:r w:rsidR="00AE040E">
        <w:t xml:space="preserve"> when my mind was at its best</w:t>
      </w:r>
      <w:r>
        <w:t xml:space="preserve"> they seemed easier to spot. I had not great experience with JavaScript prior to commencement of the course but learned it very quickly. I found it eas</w:t>
      </w:r>
      <w:r w:rsidR="00AE040E">
        <w:t>ier</w:t>
      </w:r>
      <w:r>
        <w:t xml:space="preserve"> </w:t>
      </w:r>
      <w:r w:rsidR="00AE040E">
        <w:t xml:space="preserve">the JavaScript part of the website easier and quicker to complete than I found the task of </w:t>
      </w:r>
      <w:r w:rsidR="003B285B">
        <w:t>merging</w:t>
      </w:r>
      <w:r w:rsidR="00AE040E">
        <w:t xml:space="preserve"> the original CSS template with </w:t>
      </w:r>
      <w:r w:rsidR="003B285B">
        <w:t>Bootstrap</w:t>
      </w:r>
      <w:r w:rsidR="00AE040E">
        <w:t xml:space="preserve">. It was surprising how quickly I complete this part of the website. </w:t>
      </w:r>
    </w:p>
    <w:p w:rsidR="00AE040E" w:rsidRDefault="00AE040E" w:rsidP="00FC6386">
      <w:pPr>
        <w:pStyle w:val="Heading3"/>
      </w:pPr>
      <w:bookmarkStart w:id="14" w:name="_Toc449424388"/>
      <w:r>
        <w:t xml:space="preserve">5.1.3 Chrome </w:t>
      </w:r>
      <w:r w:rsidR="003B285B">
        <w:t>Auto save</w:t>
      </w:r>
      <w:bookmarkEnd w:id="14"/>
    </w:p>
    <w:p w:rsidR="00AE040E" w:rsidRDefault="00AE040E" w:rsidP="00AE040E">
      <w:r>
        <w:t xml:space="preserve">The chrome </w:t>
      </w:r>
      <w:r w:rsidR="003B285B">
        <w:t>auto save</w:t>
      </w:r>
      <w:r>
        <w:t xml:space="preserve"> proved to be a hindrance as when I was creating users and passwords it </w:t>
      </w:r>
      <w:r w:rsidR="003B285B">
        <w:t>auto saved</w:t>
      </w:r>
      <w:r>
        <w:t xml:space="preserve"> the incorrect passwords into the password fields but this was quickly resolved by typing in passwords rather than using the passwords that chrome has inserted for me.</w:t>
      </w:r>
    </w:p>
    <w:p w:rsidR="00FC6386" w:rsidRDefault="00FC6386" w:rsidP="00FC6386">
      <w:pPr>
        <w:pStyle w:val="Heading3"/>
      </w:pPr>
      <w:bookmarkStart w:id="15" w:name="_Toc449424389"/>
      <w:r>
        <w:t>5.1.4 SQL</w:t>
      </w:r>
      <w:bookmarkEnd w:id="15"/>
    </w:p>
    <w:p w:rsidR="00996DE6" w:rsidRDefault="00C6468E" w:rsidP="00FC6386">
      <w:pPr>
        <w:rPr>
          <w:shd w:val="clear" w:color="auto" w:fill="FFFFFF"/>
        </w:rPr>
      </w:pPr>
      <w:r w:rsidRPr="00164019">
        <w:rPr>
          <w:bCs/>
          <w:shd w:val="clear" w:color="auto" w:fill="FFFFFF"/>
        </w:rPr>
        <w:t>I received a few error messages when I was trying to complete bookings using the website and I received error messages such as “Notice</w:t>
      </w:r>
      <w:r w:rsidRPr="00164019">
        <w:rPr>
          <w:shd w:val="clear" w:color="auto" w:fill="FFFFFF"/>
        </w:rPr>
        <w:t>: Trying to get property of non-object in </w:t>
      </w:r>
      <w:r w:rsidRPr="00164019">
        <w:rPr>
          <w:bCs/>
          <w:shd w:val="clear" w:color="auto" w:fill="FFFFFF"/>
        </w:rPr>
        <w:t>C:\xampp\htdocs\BlackAndAmber\BlackAndAmber_v5d\bookings.php</w:t>
      </w:r>
      <w:r w:rsidRPr="00164019">
        <w:rPr>
          <w:shd w:val="clear" w:color="auto" w:fill="FFFFFF"/>
        </w:rPr>
        <w:t> on line </w:t>
      </w:r>
      <w:r w:rsidRPr="00164019">
        <w:rPr>
          <w:bCs/>
          <w:shd w:val="clear" w:color="auto" w:fill="FFFFFF"/>
        </w:rPr>
        <w:t>240</w:t>
      </w:r>
      <w:r w:rsidRPr="00164019">
        <w:rPr>
          <w:rFonts w:cs="Arial"/>
          <w:shd w:val="clear" w:color="auto" w:fill="FFFFFF"/>
        </w:rPr>
        <w:t> " which related to the line of code "if ($result-&gt;num_rows &gt; 0)".</w:t>
      </w:r>
      <w:r w:rsidRPr="00164019">
        <w:rPr>
          <w:rStyle w:val="apple-converted-space"/>
          <w:rFonts w:cs="Arial"/>
          <w:shd w:val="clear" w:color="auto" w:fill="FFFFFF"/>
        </w:rPr>
        <w:t> </w:t>
      </w:r>
      <w:r w:rsidRPr="00164019">
        <w:rPr>
          <w:shd w:val="clear" w:color="auto" w:fill="FFFFFF"/>
        </w:rPr>
        <w:t xml:space="preserve">That error message usually comes up when the SQL query hasn’t worked – it hasn’t gotten anything out of the database so then it isn’t able to perform the ‘num_rows’ function. In order to rectify the situation I carefully read through the SQL code in all the pages related to bookings including those used to register and login users. I made sure that all fields used in the database matched the SQL code used on the php pages. This took some time to complete and fortunately was completed correctly. I chose to use lowercase with no underscores </w:t>
      </w:r>
      <w:r w:rsidR="00164019" w:rsidRPr="00164019">
        <w:rPr>
          <w:shd w:val="clear" w:color="auto" w:fill="FFFFFF"/>
        </w:rPr>
        <w:t xml:space="preserve">for most of the column names in the database and had to be careful that when an underscore was included for column names in the database e.g. booking_id that this underscore was also included in the php pages.  </w:t>
      </w:r>
      <w:r w:rsidR="00E159E7">
        <w:rPr>
          <w:shd w:val="clear" w:color="auto" w:fill="FFFFFF"/>
        </w:rPr>
        <w:t xml:space="preserve">One other issue with using the xampp database I had was that it will only allow one attribute to have the auto increment function. </w:t>
      </w:r>
    </w:p>
    <w:p w:rsidR="00191C74" w:rsidRDefault="00E159E7" w:rsidP="00FC6386">
      <w:pPr>
        <w:rPr>
          <w:shd w:val="clear" w:color="auto" w:fill="FFFFFF"/>
        </w:rPr>
      </w:pPr>
      <w:r>
        <w:rPr>
          <w:shd w:val="clear" w:color="auto" w:fill="FFFFFF"/>
        </w:rPr>
        <w:t xml:space="preserve">In the case of the bookings table I have assigned the auto increment function to the primary key which in this case is booking_id. Unfortunately xampp </w:t>
      </w:r>
      <w:r w:rsidR="002A21AE">
        <w:rPr>
          <w:shd w:val="clear" w:color="auto" w:fill="FFFFFF"/>
        </w:rPr>
        <w:t xml:space="preserve">and the x10hosting database </w:t>
      </w:r>
      <w:r>
        <w:rPr>
          <w:shd w:val="clear" w:color="auto" w:fill="FFFFFF"/>
        </w:rPr>
        <w:t xml:space="preserve">would not </w:t>
      </w:r>
      <w:r w:rsidR="002A21AE">
        <w:rPr>
          <w:shd w:val="clear" w:color="auto" w:fill="FFFFFF"/>
        </w:rPr>
        <w:t xml:space="preserve">allow </w:t>
      </w:r>
      <w:r w:rsidR="002A21AE">
        <w:rPr>
          <w:shd w:val="clear" w:color="auto" w:fill="FFFFFF"/>
        </w:rPr>
        <w:lastRenderedPageBreak/>
        <w:t xml:space="preserve">me to assign the auto-increment function to seat_number aswell (see figure 5). </w:t>
      </w:r>
      <w:r w:rsidR="00996DE6">
        <w:rPr>
          <w:shd w:val="clear" w:color="auto" w:fill="FFFFFF"/>
        </w:rPr>
        <w:t xml:space="preserve">This meant that users were being assigned duplicate seat numbers for the same booking which wouldn’t be very pleasant for the users when they go to see the matches. In an attempt to rectify the situation I assigned the key word ‘Unique’ to the seat_number attribute. However this did not rectify the situation as I received the error code (figure 7) ‘duplicate entry 0 for key seat number. </w:t>
      </w:r>
      <w:r w:rsidR="000A2BE5">
        <w:rPr>
          <w:shd w:val="clear" w:color="auto" w:fill="FFFFFF"/>
        </w:rPr>
        <w:t>A</w:t>
      </w:r>
      <w:r w:rsidR="00191C74">
        <w:rPr>
          <w:shd w:val="clear" w:color="auto" w:fill="FFFFFF"/>
        </w:rPr>
        <w:t xml:space="preserve"> few</w:t>
      </w:r>
      <w:r w:rsidR="000A2BE5">
        <w:rPr>
          <w:shd w:val="clear" w:color="auto" w:fill="FFFFFF"/>
        </w:rPr>
        <w:t xml:space="preserve"> idea</w:t>
      </w:r>
      <w:r w:rsidR="00191C74">
        <w:rPr>
          <w:shd w:val="clear" w:color="auto" w:fill="FFFFFF"/>
        </w:rPr>
        <w:t>s</w:t>
      </w:r>
      <w:r w:rsidR="000A2BE5">
        <w:rPr>
          <w:shd w:val="clear" w:color="auto" w:fill="FFFFFF"/>
        </w:rPr>
        <w:t xml:space="preserve"> to rectify the situation would be to</w:t>
      </w:r>
      <w:r w:rsidR="00191C74">
        <w:rPr>
          <w:shd w:val="clear" w:color="auto" w:fill="FFFFFF"/>
        </w:rPr>
        <w:t>:</w:t>
      </w:r>
    </w:p>
    <w:p w:rsidR="00191C74" w:rsidRDefault="000A2BE5" w:rsidP="00191C74">
      <w:pPr>
        <w:pStyle w:val="ListParagraph"/>
        <w:numPr>
          <w:ilvl w:val="0"/>
          <w:numId w:val="21"/>
        </w:numPr>
        <w:rPr>
          <w:shd w:val="clear" w:color="auto" w:fill="FFFFFF"/>
        </w:rPr>
      </w:pPr>
      <w:r w:rsidRPr="00191C74">
        <w:rPr>
          <w:shd w:val="clear" w:color="auto" w:fill="FFFFFF"/>
        </w:rPr>
        <w:t xml:space="preserve">remove the seat_number attribute </w:t>
      </w:r>
    </w:p>
    <w:p w:rsidR="00E159E7" w:rsidRDefault="00191C74" w:rsidP="00191C74">
      <w:pPr>
        <w:pStyle w:val="ListParagraph"/>
        <w:numPr>
          <w:ilvl w:val="0"/>
          <w:numId w:val="21"/>
        </w:numPr>
        <w:rPr>
          <w:shd w:val="clear" w:color="auto" w:fill="FFFFFF"/>
        </w:rPr>
      </w:pPr>
      <w:r>
        <w:rPr>
          <w:shd w:val="clear" w:color="auto" w:fill="FFFFFF"/>
        </w:rPr>
        <w:t>W</w:t>
      </w:r>
      <w:r w:rsidR="000A2BE5" w:rsidRPr="00191C74">
        <w:rPr>
          <w:shd w:val="clear" w:color="auto" w:fill="FFFFFF"/>
        </w:rPr>
        <w:t>rite a line of code that will print users are only allowed to book one ticket for each match</w:t>
      </w:r>
    </w:p>
    <w:p w:rsidR="00996DE6" w:rsidRDefault="00996DE6" w:rsidP="00191C74">
      <w:pPr>
        <w:pStyle w:val="ListParagraph"/>
        <w:numPr>
          <w:ilvl w:val="0"/>
          <w:numId w:val="21"/>
        </w:numPr>
        <w:rPr>
          <w:shd w:val="clear" w:color="auto" w:fill="FFFFFF"/>
        </w:rPr>
      </w:pPr>
      <w:r>
        <w:rPr>
          <w:shd w:val="clear" w:color="auto" w:fill="FFFFFF"/>
        </w:rPr>
        <w:t>Place seat number as the primary key instead of booking_id which I could delete and adjust the SQL code  throughout the php pages</w:t>
      </w:r>
    </w:p>
    <w:p w:rsidR="00996DE6" w:rsidRPr="00996DE6" w:rsidRDefault="00996DE6" w:rsidP="00996DE6">
      <w:pPr>
        <w:rPr>
          <w:shd w:val="clear" w:color="auto" w:fill="FFFFFF"/>
        </w:rPr>
      </w:pPr>
      <w:r>
        <w:rPr>
          <w:shd w:val="clear" w:color="auto" w:fill="FFFFFF"/>
        </w:rPr>
        <w:t>Finally I decided to delete the seat_number attribute from both databases</w:t>
      </w:r>
      <w:r w:rsidR="00004537">
        <w:rPr>
          <w:shd w:val="clear" w:color="auto" w:fill="FFFFFF"/>
        </w:rPr>
        <w:t xml:space="preserve"> </w:t>
      </w:r>
      <w:r w:rsidR="006641D1">
        <w:rPr>
          <w:shd w:val="clear" w:color="auto" w:fill="FFFFFF"/>
        </w:rPr>
        <w:t>that are using</w:t>
      </w:r>
      <w:r w:rsidR="00004537">
        <w:rPr>
          <w:shd w:val="clear" w:color="auto" w:fill="FFFFFF"/>
        </w:rPr>
        <w:t xml:space="preserve"> xampp and x10hosting. This prevented users booking the same seat number as other users and it is assumed that at these matches the users may sit wherever they like. The booking_id will allow the site to monitor how many bookings can be made so as to preve</w:t>
      </w:r>
      <w:r w:rsidR="006641D1">
        <w:rPr>
          <w:shd w:val="clear" w:color="auto" w:fill="FFFFFF"/>
        </w:rPr>
        <w:t>nt overcrowding in the stadiums and avoiding</w:t>
      </w:r>
      <w:r w:rsidR="00004537">
        <w:rPr>
          <w:shd w:val="clear" w:color="auto" w:fill="FFFFFF"/>
        </w:rPr>
        <w:t xml:space="preserve"> </w:t>
      </w:r>
      <w:r w:rsidR="006641D1">
        <w:rPr>
          <w:shd w:val="clear" w:color="auto" w:fill="FFFFFF"/>
        </w:rPr>
        <w:t>customers booking the same seat.</w:t>
      </w:r>
      <w:bookmarkStart w:id="16" w:name="_GoBack"/>
      <w:bookmarkEnd w:id="16"/>
      <w:r w:rsidR="00004537">
        <w:rPr>
          <w:shd w:val="clear" w:color="auto" w:fill="FFFFFF"/>
        </w:rPr>
        <w:t xml:space="preserve"> </w:t>
      </w:r>
    </w:p>
    <w:p w:rsidR="00E159E7" w:rsidRDefault="00996E0F" w:rsidP="00E159E7">
      <w:pPr>
        <w:pStyle w:val="Heading3"/>
        <w:rPr>
          <w:shd w:val="clear" w:color="auto" w:fill="FFFFFF"/>
        </w:rPr>
      </w:pPr>
      <w:r>
        <w:rPr>
          <w:shd w:val="clear" w:color="auto" w:fill="FFFFFF"/>
        </w:rPr>
        <w:t>Figure 3</w:t>
      </w:r>
      <w:r w:rsidR="00E159E7">
        <w:rPr>
          <w:shd w:val="clear" w:color="auto" w:fill="FFFFFF"/>
        </w:rPr>
        <w:t xml:space="preserve"> Auto-Increment</w:t>
      </w:r>
    </w:p>
    <w:p w:rsidR="00FC6386" w:rsidRDefault="00E159E7" w:rsidP="00FC6386">
      <w:pPr>
        <w:rPr>
          <w:shd w:val="clear" w:color="auto" w:fill="FFFFFF"/>
        </w:rPr>
      </w:pPr>
      <w:r>
        <w:rPr>
          <w:noProof/>
          <w:lang w:eastAsia="en-IE"/>
        </w:rPr>
        <w:drawing>
          <wp:inline distT="0" distB="0" distL="0" distR="0" wp14:anchorId="4B7CBF23" wp14:editId="1F1F6CF0">
            <wp:extent cx="5731510" cy="3045941"/>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288" cy="3046886"/>
                    </a:xfrm>
                    <a:prstGeom prst="rect">
                      <a:avLst/>
                    </a:prstGeom>
                  </pic:spPr>
                </pic:pic>
              </a:graphicData>
            </a:graphic>
          </wp:inline>
        </w:drawing>
      </w:r>
      <w:r>
        <w:rPr>
          <w:shd w:val="clear" w:color="auto" w:fill="FFFFFF"/>
        </w:rPr>
        <w:t xml:space="preserve"> </w:t>
      </w:r>
    </w:p>
    <w:p w:rsidR="002A21AE" w:rsidRDefault="00962A8D" w:rsidP="002A21AE">
      <w:pPr>
        <w:pStyle w:val="Heading3"/>
        <w:ind w:left="1080"/>
      </w:pPr>
      <w:bookmarkStart w:id="17" w:name="_Toc449424390"/>
      <w:r>
        <w:lastRenderedPageBreak/>
        <w:t>Figu</w:t>
      </w:r>
      <w:r w:rsidR="00996E0F">
        <w:t>re 4</w:t>
      </w:r>
      <w:r>
        <w:t xml:space="preserve"> </w:t>
      </w:r>
      <w:r w:rsidR="002A21AE">
        <w:t>Unique</w:t>
      </w:r>
      <w:r w:rsidR="00C749F3">
        <w:t xml:space="preserve"> Key word</w:t>
      </w:r>
    </w:p>
    <w:p w:rsidR="002A21AE" w:rsidRPr="002A21AE" w:rsidRDefault="002A21AE" w:rsidP="002A21AE">
      <w:r>
        <w:rPr>
          <w:noProof/>
          <w:lang w:eastAsia="en-IE"/>
        </w:rPr>
        <w:drawing>
          <wp:inline distT="0" distB="0" distL="0" distR="0" wp14:anchorId="62DBA559" wp14:editId="23EC0E7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62A8D" w:rsidRDefault="00996E0F" w:rsidP="00962A8D">
      <w:pPr>
        <w:pStyle w:val="Heading3"/>
        <w:ind w:left="1080"/>
      </w:pPr>
      <w:r>
        <w:t>Figure 5</w:t>
      </w:r>
      <w:r w:rsidR="00962A8D">
        <w:t xml:space="preserve"> Error</w:t>
      </w:r>
    </w:p>
    <w:p w:rsidR="00962A8D" w:rsidRPr="00962A8D" w:rsidRDefault="00962A8D" w:rsidP="00962A8D">
      <w:r>
        <w:rPr>
          <w:noProof/>
          <w:lang w:eastAsia="en-IE"/>
        </w:rPr>
        <w:drawing>
          <wp:inline distT="0" distB="0" distL="0" distR="0" wp14:anchorId="084BA2CE" wp14:editId="475C827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54A57" w:rsidRDefault="00054A57" w:rsidP="00054A57">
      <w:pPr>
        <w:pStyle w:val="Heading3"/>
        <w:ind w:left="1080"/>
      </w:pPr>
    </w:p>
    <w:p w:rsidR="00054A57" w:rsidRDefault="00054A57" w:rsidP="00054A57"/>
    <w:p w:rsidR="00054A57" w:rsidRDefault="00054A57" w:rsidP="00054A57"/>
    <w:p w:rsidR="00054A57" w:rsidRDefault="00054A57" w:rsidP="00054A57"/>
    <w:p w:rsidR="00054A57" w:rsidRPr="00054A57" w:rsidRDefault="00054A57" w:rsidP="00054A57"/>
    <w:p w:rsidR="00164019" w:rsidRDefault="00164019" w:rsidP="00164019">
      <w:pPr>
        <w:pStyle w:val="Heading3"/>
        <w:numPr>
          <w:ilvl w:val="2"/>
          <w:numId w:val="16"/>
        </w:numPr>
      </w:pPr>
      <w:r>
        <w:lastRenderedPageBreak/>
        <w:t>Hosting Online</w:t>
      </w:r>
      <w:bookmarkEnd w:id="17"/>
    </w:p>
    <w:p w:rsidR="00164019" w:rsidRDefault="00164019" w:rsidP="00164019">
      <w:r>
        <w:t xml:space="preserve">It proved relatively straight forward to host the website online. The website was hosted at the URL </w:t>
      </w:r>
      <w:hyperlink r:id="rId17" w:history="1">
        <w:r w:rsidRPr="000832A8">
          <w:rPr>
            <w:rStyle w:val="Hyperlink"/>
          </w:rPr>
          <w:t>http://noelgrace.x10host.com/test/</w:t>
        </w:r>
      </w:hyperlink>
      <w:r>
        <w:t xml:space="preserve">  </w:t>
      </w:r>
      <w:r w:rsidR="003B285B">
        <w:t>and t</w:t>
      </w:r>
      <w:r>
        <w:t>he files were transferred using FTP (File Transfer Protocol)</w:t>
      </w:r>
      <w:r w:rsidR="00797036">
        <w:t>.</w:t>
      </w:r>
      <w:r>
        <w:t xml:space="preserve"> </w:t>
      </w:r>
      <w:r w:rsidR="00797036">
        <w:t xml:space="preserve">The </w:t>
      </w:r>
      <w:r>
        <w:t xml:space="preserve">only difference </w:t>
      </w:r>
      <w:r w:rsidR="00797036">
        <w:t xml:space="preserve">when viewing the website on this site was that the navbar which was </w:t>
      </w:r>
      <w:r w:rsidR="00450DDE">
        <w:t>black is now displayed white.</w:t>
      </w:r>
    </w:p>
    <w:p w:rsidR="00164019" w:rsidRDefault="005F0FDF" w:rsidP="005F0FDF">
      <w:pPr>
        <w:pStyle w:val="Heading3"/>
      </w:pPr>
      <w:r>
        <w:t xml:space="preserve">Figure </w:t>
      </w:r>
      <w:r w:rsidR="00996E0F">
        <w:t>6</w:t>
      </w:r>
      <w:r>
        <w:t xml:space="preserve"> </w:t>
      </w:r>
      <w:r w:rsidR="00450DDE">
        <w:t xml:space="preserve">Navbar on </w:t>
      </w:r>
      <w:hyperlink r:id="rId18" w:history="1">
        <w:r w:rsidR="00450DDE" w:rsidRPr="000832A8">
          <w:rPr>
            <w:rStyle w:val="Hyperlink"/>
          </w:rPr>
          <w:t>http://noelgrace.x10host.com/test/</w:t>
        </w:r>
      </w:hyperlink>
    </w:p>
    <w:p w:rsidR="00450DDE" w:rsidRDefault="00164019" w:rsidP="00164019">
      <w:r>
        <w:rPr>
          <w:noProof/>
          <w:lang w:eastAsia="en-IE"/>
        </w:rPr>
        <w:drawing>
          <wp:inline distT="0" distB="0" distL="0" distR="0" wp14:anchorId="650B3985" wp14:editId="402B38A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04FD3" w:rsidRDefault="00B04FD3" w:rsidP="00450DDE"/>
    <w:p w:rsidR="00B04FD3" w:rsidRDefault="00B04FD3" w:rsidP="00450DDE"/>
    <w:p w:rsidR="00B04FD3" w:rsidRDefault="00B04FD3" w:rsidP="00450DDE"/>
    <w:p w:rsidR="00B04FD3" w:rsidRDefault="00B04FD3" w:rsidP="00450DDE"/>
    <w:p w:rsidR="00B04FD3" w:rsidRDefault="00B04FD3" w:rsidP="00450DDE"/>
    <w:p w:rsidR="00B04FD3" w:rsidRDefault="00B04FD3" w:rsidP="00450DDE"/>
    <w:p w:rsidR="00B04FD3" w:rsidRDefault="00B04FD3" w:rsidP="00450DDE"/>
    <w:p w:rsidR="00B04FD3" w:rsidRDefault="00B04FD3" w:rsidP="00450DDE"/>
    <w:p w:rsidR="00450DDE" w:rsidRPr="00054A57" w:rsidRDefault="00B04FD3" w:rsidP="00B04FD3">
      <w:pPr>
        <w:pStyle w:val="Heading3"/>
        <w:rPr>
          <w:sz w:val="20"/>
          <w:szCs w:val="20"/>
        </w:rPr>
      </w:pPr>
      <w:r w:rsidRPr="00054A57">
        <w:rPr>
          <w:sz w:val="20"/>
          <w:szCs w:val="20"/>
        </w:rPr>
        <w:lastRenderedPageBreak/>
        <w:t>Fig</w:t>
      </w:r>
      <w:r w:rsidR="00996E0F" w:rsidRPr="00054A57">
        <w:rPr>
          <w:sz w:val="20"/>
          <w:szCs w:val="20"/>
        </w:rPr>
        <w:t>ure 7</w:t>
      </w:r>
      <w:r w:rsidRPr="00054A57">
        <w:rPr>
          <w:sz w:val="20"/>
          <w:szCs w:val="20"/>
        </w:rPr>
        <w:t xml:space="preserve"> </w:t>
      </w:r>
      <w:r w:rsidR="00450DDE" w:rsidRPr="00054A57">
        <w:rPr>
          <w:sz w:val="20"/>
          <w:szCs w:val="20"/>
        </w:rPr>
        <w:t>Navbar on http://localhost/blackandamber/submitted/BlackAndAmber_submitted/</w:t>
      </w:r>
    </w:p>
    <w:p w:rsidR="006E7C10" w:rsidRDefault="00450DDE" w:rsidP="00B56B0D">
      <w:pPr>
        <w:rPr>
          <w:lang w:val="en-US" w:bidi="en-US"/>
        </w:rPr>
      </w:pPr>
      <w:r>
        <w:rPr>
          <w:noProof/>
          <w:lang w:eastAsia="en-IE"/>
        </w:rPr>
        <w:drawing>
          <wp:inline distT="0" distB="0" distL="0" distR="0" wp14:anchorId="02D910C1" wp14:editId="34B221F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46AF3" w:rsidRDefault="00846AF3" w:rsidP="00846AF3">
      <w:pPr>
        <w:pStyle w:val="Heading1"/>
      </w:pPr>
      <w:bookmarkStart w:id="18" w:name="_Toc449424391"/>
      <w:r>
        <w:t>6.0 Learning Experience</w:t>
      </w:r>
      <w:bookmarkEnd w:id="18"/>
    </w:p>
    <w:p w:rsidR="00846AF3" w:rsidRDefault="00846AF3" w:rsidP="00846AF3">
      <w:pPr>
        <w:rPr>
          <w:lang w:val="en-US" w:bidi="en-US"/>
        </w:rPr>
      </w:pPr>
      <w:r>
        <w:rPr>
          <w:lang w:val="en-US" w:bidi="en-US"/>
        </w:rPr>
        <w:t xml:space="preserve">Great experience was gained from completing the web development project particularly with the use of </w:t>
      </w:r>
      <w:r w:rsidR="00AE040E">
        <w:rPr>
          <w:lang w:val="en-US" w:bidi="en-US"/>
        </w:rPr>
        <w:t>Bootstraps</w:t>
      </w:r>
      <w:r>
        <w:rPr>
          <w:lang w:val="en-US" w:bidi="en-US"/>
        </w:rPr>
        <w:t xml:space="preserve"> grid layout, JavaScript, PHP, SQL, hosting a website online and using the database. There are </w:t>
      </w:r>
      <w:r w:rsidR="00AE040E">
        <w:rPr>
          <w:lang w:val="en-US" w:bidi="en-US"/>
        </w:rPr>
        <w:t>also</w:t>
      </w:r>
      <w:r>
        <w:rPr>
          <w:lang w:val="en-US" w:bidi="en-US"/>
        </w:rPr>
        <w:t xml:space="preserve"> a number of things that I would d</w:t>
      </w:r>
      <w:r w:rsidR="00AE040E">
        <w:rPr>
          <w:lang w:val="en-US" w:bidi="en-US"/>
        </w:rPr>
        <w:t>o differently such as:</w:t>
      </w:r>
    </w:p>
    <w:p w:rsidR="00AE040E" w:rsidRDefault="00AE040E" w:rsidP="00AE040E">
      <w:pPr>
        <w:pStyle w:val="ListParagraph"/>
        <w:numPr>
          <w:ilvl w:val="0"/>
          <w:numId w:val="20"/>
        </w:numPr>
        <w:rPr>
          <w:lang w:val="en-US" w:bidi="en-US"/>
        </w:rPr>
      </w:pPr>
      <w:r>
        <w:rPr>
          <w:lang w:val="en-US" w:bidi="en-US"/>
        </w:rPr>
        <w:t>Using the original CSS template entirely</w:t>
      </w:r>
    </w:p>
    <w:p w:rsidR="00AE040E" w:rsidRDefault="00164019" w:rsidP="00AE040E">
      <w:pPr>
        <w:pStyle w:val="ListParagraph"/>
        <w:numPr>
          <w:ilvl w:val="0"/>
          <w:numId w:val="20"/>
        </w:numPr>
        <w:rPr>
          <w:lang w:val="en-US" w:bidi="en-US"/>
        </w:rPr>
      </w:pPr>
      <w:r>
        <w:rPr>
          <w:lang w:val="en-US" w:bidi="en-US"/>
        </w:rPr>
        <w:t>SQL</w:t>
      </w:r>
    </w:p>
    <w:p w:rsidR="005F0FDF" w:rsidRPr="00AE040E" w:rsidRDefault="005F0FDF" w:rsidP="00AE040E">
      <w:pPr>
        <w:pStyle w:val="ListParagraph"/>
        <w:numPr>
          <w:ilvl w:val="0"/>
          <w:numId w:val="20"/>
        </w:numPr>
        <w:rPr>
          <w:lang w:val="en-US" w:bidi="en-US"/>
        </w:rPr>
      </w:pPr>
      <w:r>
        <w:rPr>
          <w:lang w:val="en-US" w:bidi="en-US"/>
        </w:rPr>
        <w:t>Additional JavaScript</w:t>
      </w:r>
    </w:p>
    <w:p w:rsidR="00846AF3" w:rsidRDefault="00846AF3" w:rsidP="00846AF3">
      <w:pPr>
        <w:rPr>
          <w:lang w:val="en-US" w:bidi="en-US"/>
        </w:rPr>
      </w:pPr>
    </w:p>
    <w:p w:rsidR="00846AF3" w:rsidRDefault="00846AF3" w:rsidP="00846AF3">
      <w:pPr>
        <w:pStyle w:val="Heading2"/>
      </w:pPr>
      <w:bookmarkStart w:id="19" w:name="_Toc449424392"/>
      <w:r>
        <w:t>6.1 Merging the original CSS template with Bootstrap</w:t>
      </w:r>
      <w:bookmarkEnd w:id="19"/>
    </w:p>
    <w:p w:rsidR="00846AF3" w:rsidRDefault="006E7C10" w:rsidP="00846AF3">
      <w:r>
        <w:t xml:space="preserve">I found it a time consuming effort to merge the original CSS template with </w:t>
      </w:r>
      <w:r w:rsidR="003B285B">
        <w:t>Bootstrap</w:t>
      </w:r>
      <w:r>
        <w:t xml:space="preserve"> as it seemed to adapt more to being viewed on a tablet device.</w:t>
      </w:r>
      <w:r w:rsidR="005F0FDF">
        <w:t xml:space="preserve"> In hindsight it might have mad</w:t>
      </w:r>
      <w:r>
        <w:t xml:space="preserve">e things easier if I had stuck with the original CSS template entirely or else to have abandoned this template and gone completely with </w:t>
      </w:r>
      <w:r w:rsidR="003B285B">
        <w:t>Bootstrap</w:t>
      </w:r>
      <w:r w:rsidR="005F0FDF">
        <w:t xml:space="preserve"> which would have allowed me more time to focus on the JavaScript content</w:t>
      </w:r>
      <w:r>
        <w:t xml:space="preserve">. Nevertheless it was a valuable learning experience.  </w:t>
      </w:r>
    </w:p>
    <w:p w:rsidR="006E7C10" w:rsidRDefault="006E7C10" w:rsidP="006E7C10">
      <w:pPr>
        <w:pStyle w:val="Heading2"/>
      </w:pPr>
      <w:bookmarkStart w:id="20" w:name="_Toc449424393"/>
      <w:r>
        <w:t>6.2 SQL</w:t>
      </w:r>
      <w:bookmarkEnd w:id="20"/>
    </w:p>
    <w:p w:rsidR="00AE040E" w:rsidRDefault="00164019" w:rsidP="00AE040E">
      <w:r>
        <w:t>I gained the experience of using SQL in web pages and connecting a database to a website using php.</w:t>
      </w:r>
    </w:p>
    <w:p w:rsidR="00AE040E" w:rsidRDefault="00AE040E" w:rsidP="00AE040E">
      <w:pPr>
        <w:pStyle w:val="Heading2"/>
      </w:pPr>
      <w:bookmarkStart w:id="21" w:name="_Toc449424394"/>
      <w:r>
        <w:t>6.3 JavaScript</w:t>
      </w:r>
      <w:bookmarkEnd w:id="21"/>
    </w:p>
    <w:p w:rsidR="00AE040E" w:rsidRPr="00AE040E" w:rsidRDefault="00AE040E" w:rsidP="00AE040E">
      <w:r>
        <w:t xml:space="preserve">If I was to complete the website again I would look at more ways of including JavaScript into the website such as getting images to change their display when user hovers over them. I used JavaScript to display links when a user hovers over, or moves the mouse off links. </w:t>
      </w:r>
    </w:p>
    <w:p w:rsidR="006E7C10" w:rsidRPr="006E7C10" w:rsidRDefault="006E7C10" w:rsidP="006E7C10"/>
    <w:p w:rsidR="00730A96" w:rsidRDefault="008B2B78" w:rsidP="00730A96">
      <w:pPr>
        <w:pStyle w:val="Heading1"/>
      </w:pPr>
      <w:bookmarkStart w:id="22" w:name="_Toc449424395"/>
      <w:r>
        <w:lastRenderedPageBreak/>
        <w:t>7</w:t>
      </w:r>
      <w:r w:rsidR="00730A96">
        <w:t>. Abbreviations</w:t>
      </w:r>
      <w:r w:rsidR="007545CB">
        <w:t>/Synonyms</w:t>
      </w:r>
      <w:bookmarkEnd w:id="22"/>
    </w:p>
    <w:p w:rsidR="00730A96" w:rsidRPr="000C73F2" w:rsidRDefault="000C73F2" w:rsidP="00730A96">
      <w:pPr>
        <w:autoSpaceDE w:val="0"/>
        <w:autoSpaceDN w:val="0"/>
        <w:adjustRightInd w:val="0"/>
        <w:spacing w:after="0" w:line="360" w:lineRule="auto"/>
        <w:jc w:val="both"/>
        <w:rPr>
          <w:rFonts w:cs="Times New Roman"/>
        </w:rPr>
      </w:pPr>
      <w:r>
        <w:rPr>
          <w:rFonts w:cs="Times New Roman"/>
          <w:b/>
        </w:rPr>
        <w:t>CSS</w:t>
      </w:r>
      <w:r>
        <w:rPr>
          <w:rFonts w:cs="Times New Roman"/>
          <w:b/>
        </w:rPr>
        <w:tab/>
      </w:r>
      <w:r>
        <w:rPr>
          <w:rFonts w:cs="Times New Roman"/>
          <w:b/>
        </w:rPr>
        <w:tab/>
      </w:r>
      <w:r w:rsidR="00730A96" w:rsidRPr="000C73F2">
        <w:rPr>
          <w:rFonts w:cs="Times New Roman"/>
        </w:rPr>
        <w:t>Cascading Style Sheets.</w:t>
      </w:r>
    </w:p>
    <w:p w:rsidR="005665D3" w:rsidRPr="000C73F2" w:rsidRDefault="005665D3" w:rsidP="005665D3">
      <w:pPr>
        <w:autoSpaceDE w:val="0"/>
        <w:autoSpaceDN w:val="0"/>
        <w:adjustRightInd w:val="0"/>
        <w:spacing w:after="0" w:line="360" w:lineRule="auto"/>
        <w:jc w:val="both"/>
        <w:rPr>
          <w:rFonts w:cs="Times New Roman"/>
        </w:rPr>
      </w:pPr>
      <w:r w:rsidRPr="000C73F2">
        <w:rPr>
          <w:rFonts w:cs="Times New Roman"/>
          <w:b/>
        </w:rPr>
        <w:t>Div</w:t>
      </w:r>
      <w:r w:rsidR="000C73F2">
        <w:rPr>
          <w:rFonts w:cs="Times New Roman"/>
          <w:b/>
        </w:rPr>
        <w:tab/>
      </w:r>
      <w:r w:rsidR="000C73F2">
        <w:rPr>
          <w:rFonts w:cs="Times New Roman"/>
          <w:b/>
        </w:rPr>
        <w:tab/>
      </w:r>
      <w:r w:rsidRPr="000C73F2">
        <w:rPr>
          <w:rFonts w:cs="Times New Roman"/>
        </w:rPr>
        <w:t>Division</w:t>
      </w:r>
    </w:p>
    <w:p w:rsidR="00840B35" w:rsidRPr="000C73F2" w:rsidRDefault="00840B35" w:rsidP="005665D3">
      <w:pPr>
        <w:autoSpaceDE w:val="0"/>
        <w:autoSpaceDN w:val="0"/>
        <w:adjustRightInd w:val="0"/>
        <w:spacing w:after="0" w:line="360" w:lineRule="auto"/>
        <w:jc w:val="both"/>
        <w:rPr>
          <w:rFonts w:cs="Times New Roman"/>
          <w:b/>
        </w:rPr>
      </w:pPr>
      <w:r w:rsidRPr="000C73F2">
        <w:rPr>
          <w:rFonts w:cs="Times New Roman"/>
          <w:b/>
        </w:rPr>
        <w:t>HTML</w:t>
      </w:r>
      <w:r w:rsidR="006D0641" w:rsidRPr="000C73F2">
        <w:rPr>
          <w:rFonts w:cs="Times New Roman"/>
        </w:rPr>
        <w:tab/>
      </w:r>
      <w:r w:rsidR="006D0641" w:rsidRPr="000C73F2">
        <w:rPr>
          <w:rFonts w:cs="Times New Roman"/>
        </w:rPr>
        <w:tab/>
      </w:r>
      <w:r w:rsidRPr="000C73F2">
        <w:rPr>
          <w:rFonts w:cs="Times New Roman"/>
        </w:rPr>
        <w:t xml:space="preserve">Hyper Text </w:t>
      </w:r>
      <w:r w:rsidR="003B285B" w:rsidRPr="000C73F2">
        <w:rPr>
          <w:rFonts w:cs="Times New Roman"/>
        </w:rPr>
        <w:t>Mark-up</w:t>
      </w:r>
      <w:r w:rsidRPr="000C73F2">
        <w:rPr>
          <w:rFonts w:cs="Times New Roman"/>
        </w:rPr>
        <w:t xml:space="preserve"> Language</w:t>
      </w:r>
    </w:p>
    <w:p w:rsidR="00736881" w:rsidRPr="000C73F2" w:rsidRDefault="000C73F2" w:rsidP="00730A96">
      <w:pPr>
        <w:autoSpaceDE w:val="0"/>
        <w:autoSpaceDN w:val="0"/>
        <w:adjustRightInd w:val="0"/>
        <w:spacing w:after="0" w:line="360" w:lineRule="auto"/>
        <w:jc w:val="both"/>
        <w:rPr>
          <w:rFonts w:cs="Times New Roman"/>
        </w:rPr>
      </w:pPr>
      <w:r>
        <w:rPr>
          <w:rFonts w:cs="Times New Roman"/>
          <w:b/>
        </w:rPr>
        <w:t>GAA</w:t>
      </w:r>
      <w:r>
        <w:rPr>
          <w:rFonts w:cs="Times New Roman"/>
          <w:b/>
        </w:rPr>
        <w:tab/>
      </w:r>
      <w:r>
        <w:rPr>
          <w:rFonts w:cs="Times New Roman"/>
          <w:b/>
        </w:rPr>
        <w:tab/>
      </w:r>
      <w:r w:rsidR="00736881" w:rsidRPr="000C73F2">
        <w:rPr>
          <w:rFonts w:cs="Times New Roman"/>
        </w:rPr>
        <w:t>Gaelic Athletic Association</w:t>
      </w:r>
    </w:p>
    <w:p w:rsidR="00B47FA2" w:rsidRDefault="00164019" w:rsidP="00535BC7">
      <w:pPr>
        <w:autoSpaceDE w:val="0"/>
        <w:autoSpaceDN w:val="0"/>
        <w:adjustRightInd w:val="0"/>
        <w:spacing w:after="0" w:line="360" w:lineRule="auto"/>
        <w:jc w:val="both"/>
      </w:pPr>
      <w:r w:rsidRPr="000C73F2">
        <w:rPr>
          <w:b/>
        </w:rPr>
        <w:t>FTP</w:t>
      </w:r>
      <w:r w:rsidR="000C73F2">
        <w:t xml:space="preserve"> </w:t>
      </w:r>
      <w:r w:rsidR="000C73F2">
        <w:tab/>
      </w:r>
      <w:r w:rsidR="000C73F2">
        <w:tab/>
        <w:t>File Transfer Protocol</w:t>
      </w:r>
    </w:p>
    <w:p w:rsidR="00104408" w:rsidRDefault="00104408" w:rsidP="00535BC7">
      <w:pPr>
        <w:autoSpaceDE w:val="0"/>
        <w:autoSpaceDN w:val="0"/>
        <w:adjustRightInd w:val="0"/>
        <w:spacing w:after="0" w:line="360" w:lineRule="auto"/>
        <w:jc w:val="both"/>
      </w:pPr>
      <w:r w:rsidRPr="00104408">
        <w:rPr>
          <w:b/>
        </w:rPr>
        <w:t>SQL</w:t>
      </w:r>
      <w:r>
        <w:tab/>
      </w:r>
      <w:r>
        <w:tab/>
        <w:t>Structured Query Language</w:t>
      </w:r>
    </w:p>
    <w:p w:rsidR="00B13E4A" w:rsidRDefault="00B13E4A" w:rsidP="00535BC7">
      <w:pPr>
        <w:autoSpaceDE w:val="0"/>
        <w:autoSpaceDN w:val="0"/>
        <w:adjustRightInd w:val="0"/>
        <w:spacing w:after="0" w:line="360" w:lineRule="auto"/>
        <w:jc w:val="both"/>
      </w:pPr>
    </w:p>
    <w:p w:rsidR="00B13E4A" w:rsidRDefault="00B13E4A" w:rsidP="00B13E4A">
      <w:pPr>
        <w:pStyle w:val="Heading1"/>
      </w:pPr>
      <w:r>
        <w:t>8. Conclusion</w:t>
      </w:r>
    </w:p>
    <w:p w:rsidR="00B13E4A" w:rsidRPr="00B13E4A" w:rsidRDefault="00B13E4A" w:rsidP="00B13E4A">
      <w:pPr>
        <w:rPr>
          <w:lang w:val="en-US" w:bidi="en-US"/>
        </w:rPr>
      </w:pPr>
      <w:r>
        <w:rPr>
          <w:lang w:val="en-US" w:bidi="en-US"/>
        </w:rPr>
        <w:t xml:space="preserve">The web development project allowed me to gain experience in developing a website using JavaScript, PHP, Bootstrap and SQL. Further I gained experience of connecting the website to a database back end using SQL and PHP. If I was to redo a similar web development project then I would resist trying to merge a CSS template with Bootstrap i.e. use entirely CSS or Bootstrap. </w:t>
      </w:r>
    </w:p>
    <w:p w:rsidR="00A04039" w:rsidRDefault="00A04039" w:rsidP="00840B35">
      <w:pPr>
        <w:pStyle w:val="ListParagraph"/>
        <w:ind w:left="643"/>
        <w:rPr>
          <w:rFonts w:cs="Helvetica"/>
          <w:color w:val="000000" w:themeColor="text1"/>
          <w:shd w:val="clear" w:color="auto" w:fill="FFFFFF"/>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B47FA2" w:rsidRDefault="00B47FA2" w:rsidP="00535BC7">
      <w:pPr>
        <w:autoSpaceDE w:val="0"/>
        <w:autoSpaceDN w:val="0"/>
        <w:adjustRightInd w:val="0"/>
        <w:spacing w:after="0" w:line="360" w:lineRule="auto"/>
        <w:jc w:val="both"/>
        <w:rPr>
          <w:rFonts w:ascii="Times New Roman" w:hAnsi="Times New Roman" w:cs="Times New Roman"/>
          <w:sz w:val="24"/>
          <w:szCs w:val="24"/>
        </w:rPr>
      </w:pPr>
    </w:p>
    <w:p w:rsidR="002330D0" w:rsidRPr="00D606EB" w:rsidRDefault="002330D0" w:rsidP="002330D0">
      <w:pPr>
        <w:spacing w:line="360" w:lineRule="auto"/>
        <w:jc w:val="both"/>
        <w:rPr>
          <w:rFonts w:ascii="Times New Roman" w:hAnsi="Times New Roman" w:cs="Times New Roman"/>
          <w:sz w:val="24"/>
          <w:szCs w:val="24"/>
        </w:rPr>
      </w:pPr>
    </w:p>
    <w:p w:rsidR="00B31F3A" w:rsidRPr="00B31F3A" w:rsidRDefault="00B31F3A" w:rsidP="00275237">
      <w:pPr>
        <w:pStyle w:val="ListParagraph"/>
        <w:ind w:left="643"/>
        <w:rPr>
          <w:rFonts w:cs="Helvetica"/>
          <w:color w:val="000000" w:themeColor="text1"/>
          <w:shd w:val="clear" w:color="auto" w:fill="FFFFFF"/>
        </w:rPr>
      </w:pPr>
    </w:p>
    <w:p w:rsidR="000F319E" w:rsidRPr="0006375C" w:rsidRDefault="000F319E" w:rsidP="00267F51">
      <w:pPr>
        <w:pStyle w:val="ListParagraph"/>
        <w:ind w:left="1440"/>
        <w:rPr>
          <w:rFonts w:ascii="Helvetica" w:hAnsi="Helvetica" w:cs="Helvetica"/>
          <w:color w:val="333333"/>
          <w:sz w:val="27"/>
          <w:szCs w:val="27"/>
          <w:shd w:val="clear" w:color="auto" w:fill="FFFFFF"/>
        </w:rPr>
      </w:pPr>
    </w:p>
    <w:p w:rsidR="002330D0" w:rsidRDefault="002330D0" w:rsidP="002330D0">
      <w:pPr>
        <w:pStyle w:val="ListParagraph"/>
        <w:autoSpaceDE w:val="0"/>
        <w:autoSpaceDN w:val="0"/>
        <w:adjustRightInd w:val="0"/>
        <w:spacing w:after="0" w:line="360" w:lineRule="auto"/>
        <w:ind w:left="0"/>
        <w:jc w:val="center"/>
        <w:rPr>
          <w:rFonts w:ascii="Times New Roman" w:hAnsi="Times New Roman" w:cs="Times New Roman"/>
          <w:sz w:val="24"/>
          <w:szCs w:val="24"/>
        </w:rPr>
      </w:pPr>
    </w:p>
    <w:p w:rsidR="00132E7D" w:rsidRDefault="00132E7D" w:rsidP="002330D0">
      <w:pPr>
        <w:autoSpaceDE w:val="0"/>
        <w:autoSpaceDN w:val="0"/>
        <w:adjustRightInd w:val="0"/>
        <w:spacing w:after="0" w:line="360" w:lineRule="auto"/>
        <w:jc w:val="both"/>
        <w:rPr>
          <w:rFonts w:ascii="Times New Roman" w:hAnsi="Times New Roman" w:cs="Times New Roman"/>
          <w:sz w:val="24"/>
          <w:szCs w:val="24"/>
        </w:rPr>
      </w:pPr>
    </w:p>
    <w:sectPr w:rsidR="00132E7D" w:rsidSect="00B003E9">
      <w:headerReference w:type="default" r:id="rId21"/>
      <w:footerReference w:type="default" r:id="rId22"/>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570" w:rsidRDefault="004C7570" w:rsidP="000B18FB">
      <w:pPr>
        <w:spacing w:after="0" w:line="240" w:lineRule="auto"/>
      </w:pPr>
      <w:r>
        <w:separator/>
      </w:r>
    </w:p>
  </w:endnote>
  <w:endnote w:type="continuationSeparator" w:id="0">
    <w:p w:rsidR="004C7570" w:rsidRDefault="004C7570" w:rsidP="000B1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3B24" w:rsidRDefault="00E73B24">
    <w:pPr>
      <w:pStyle w:val="Footer"/>
      <w:pBdr>
        <w:top w:val="thinThickSmallGap" w:sz="24" w:space="1" w:color="622423" w:themeColor="accent2" w:themeShade="7F"/>
      </w:pBdr>
      <w:rPr>
        <w:rFonts w:asciiTheme="majorHAnsi" w:hAnsiTheme="majorHAnsi"/>
      </w:rPr>
    </w:pPr>
    <w:r>
      <w:rPr>
        <w:rFonts w:asciiTheme="majorHAnsi" w:hAnsiTheme="majorHAnsi"/>
      </w:rPr>
      <w:t>Assignment Part 1/4</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641D1" w:rsidRPr="006641D1">
      <w:rPr>
        <w:rFonts w:asciiTheme="majorHAnsi" w:hAnsiTheme="majorHAnsi"/>
        <w:noProof/>
      </w:rPr>
      <w:t>11</w:t>
    </w:r>
    <w:r>
      <w:rPr>
        <w:rFonts w:asciiTheme="majorHAnsi" w:hAnsiTheme="majorHAnsi"/>
        <w:noProof/>
      </w:rPr>
      <w:fldChar w:fldCharType="end"/>
    </w:r>
  </w:p>
  <w:p w:rsidR="00E73B24" w:rsidRDefault="00E73B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570" w:rsidRDefault="004C7570" w:rsidP="000B18FB">
      <w:pPr>
        <w:spacing w:after="0" w:line="240" w:lineRule="auto"/>
      </w:pPr>
      <w:r>
        <w:separator/>
      </w:r>
    </w:p>
  </w:footnote>
  <w:footnote w:type="continuationSeparator" w:id="0">
    <w:p w:rsidR="004C7570" w:rsidRDefault="004C7570" w:rsidP="000B18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73B24" w:rsidRDefault="00E73B2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Website Development Final Report</w:t>
        </w:r>
      </w:p>
    </w:sdtContent>
  </w:sdt>
  <w:p w:rsidR="00E73B24" w:rsidRDefault="00E73B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6C86"/>
    <w:multiLevelType w:val="hybridMultilevel"/>
    <w:tmpl w:val="57AEFF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B55E1E"/>
    <w:multiLevelType w:val="hybridMultilevel"/>
    <w:tmpl w:val="54747896"/>
    <w:lvl w:ilvl="0" w:tplc="8130AA30">
      <w:start w:val="1"/>
      <w:numFmt w:val="decimal"/>
      <w:lvlText w:val="%1)"/>
      <w:lvlJc w:val="left"/>
      <w:pPr>
        <w:ind w:left="1440" w:hanging="360"/>
      </w:pPr>
      <w:rPr>
        <w:sz w:val="28"/>
        <w:szCs w:val="28"/>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 w15:restartNumberingAfterBreak="0">
    <w:nsid w:val="11CA19AD"/>
    <w:multiLevelType w:val="hybridMultilevel"/>
    <w:tmpl w:val="90AED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9D0A3F"/>
    <w:multiLevelType w:val="multilevel"/>
    <w:tmpl w:val="36885DF0"/>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3B23F1"/>
    <w:multiLevelType w:val="hybridMultilevel"/>
    <w:tmpl w:val="F5240F54"/>
    <w:lvl w:ilvl="0" w:tplc="8130AA30">
      <w:start w:val="1"/>
      <w:numFmt w:val="decimal"/>
      <w:lvlText w:val="%1)"/>
      <w:lvlJc w:val="left"/>
      <w:pPr>
        <w:ind w:left="2520" w:hanging="360"/>
      </w:pPr>
      <w:rPr>
        <w:sz w:val="28"/>
        <w:szCs w:val="28"/>
      </w:rPr>
    </w:lvl>
    <w:lvl w:ilvl="1" w:tplc="18090019">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5" w15:restartNumberingAfterBreak="0">
    <w:nsid w:val="183B42A3"/>
    <w:multiLevelType w:val="hybridMultilevel"/>
    <w:tmpl w:val="434AC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9420D"/>
    <w:multiLevelType w:val="hybridMultilevel"/>
    <w:tmpl w:val="630ADF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2A9545B"/>
    <w:multiLevelType w:val="hybridMultilevel"/>
    <w:tmpl w:val="FFE8FE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E2420D"/>
    <w:multiLevelType w:val="hybridMultilevel"/>
    <w:tmpl w:val="79BCAA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3F39C8"/>
    <w:multiLevelType w:val="hybridMultilevel"/>
    <w:tmpl w:val="B7A4BC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FB2BD5"/>
    <w:multiLevelType w:val="hybridMultilevel"/>
    <w:tmpl w:val="8B40AC4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CF676AE"/>
    <w:multiLevelType w:val="hybridMultilevel"/>
    <w:tmpl w:val="5BB80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EAA47AB"/>
    <w:multiLevelType w:val="hybridMultilevel"/>
    <w:tmpl w:val="CDE2F5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0971D5E"/>
    <w:multiLevelType w:val="multilevel"/>
    <w:tmpl w:val="C1A46B86"/>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37A7151"/>
    <w:multiLevelType w:val="hybridMultilevel"/>
    <w:tmpl w:val="0D58603C"/>
    <w:lvl w:ilvl="0" w:tplc="1809000F">
      <w:start w:val="1"/>
      <w:numFmt w:val="decimal"/>
      <w:lvlText w:val="%1."/>
      <w:lvlJc w:val="left"/>
      <w:pPr>
        <w:ind w:left="769" w:hanging="360"/>
      </w:pPr>
    </w:lvl>
    <w:lvl w:ilvl="1" w:tplc="18090019" w:tentative="1">
      <w:start w:val="1"/>
      <w:numFmt w:val="lowerLetter"/>
      <w:lvlText w:val="%2."/>
      <w:lvlJc w:val="left"/>
      <w:pPr>
        <w:ind w:left="1489" w:hanging="360"/>
      </w:pPr>
    </w:lvl>
    <w:lvl w:ilvl="2" w:tplc="1809001B" w:tentative="1">
      <w:start w:val="1"/>
      <w:numFmt w:val="lowerRoman"/>
      <w:lvlText w:val="%3."/>
      <w:lvlJc w:val="right"/>
      <w:pPr>
        <w:ind w:left="2209" w:hanging="180"/>
      </w:pPr>
    </w:lvl>
    <w:lvl w:ilvl="3" w:tplc="1809000F" w:tentative="1">
      <w:start w:val="1"/>
      <w:numFmt w:val="decimal"/>
      <w:lvlText w:val="%4."/>
      <w:lvlJc w:val="left"/>
      <w:pPr>
        <w:ind w:left="2929" w:hanging="360"/>
      </w:pPr>
    </w:lvl>
    <w:lvl w:ilvl="4" w:tplc="18090019" w:tentative="1">
      <w:start w:val="1"/>
      <w:numFmt w:val="lowerLetter"/>
      <w:lvlText w:val="%5."/>
      <w:lvlJc w:val="left"/>
      <w:pPr>
        <w:ind w:left="3649" w:hanging="360"/>
      </w:pPr>
    </w:lvl>
    <w:lvl w:ilvl="5" w:tplc="1809001B" w:tentative="1">
      <w:start w:val="1"/>
      <w:numFmt w:val="lowerRoman"/>
      <w:lvlText w:val="%6."/>
      <w:lvlJc w:val="right"/>
      <w:pPr>
        <w:ind w:left="4369" w:hanging="180"/>
      </w:pPr>
    </w:lvl>
    <w:lvl w:ilvl="6" w:tplc="1809000F" w:tentative="1">
      <w:start w:val="1"/>
      <w:numFmt w:val="decimal"/>
      <w:lvlText w:val="%7."/>
      <w:lvlJc w:val="left"/>
      <w:pPr>
        <w:ind w:left="5089" w:hanging="360"/>
      </w:pPr>
    </w:lvl>
    <w:lvl w:ilvl="7" w:tplc="18090019" w:tentative="1">
      <w:start w:val="1"/>
      <w:numFmt w:val="lowerLetter"/>
      <w:lvlText w:val="%8."/>
      <w:lvlJc w:val="left"/>
      <w:pPr>
        <w:ind w:left="5809" w:hanging="360"/>
      </w:pPr>
    </w:lvl>
    <w:lvl w:ilvl="8" w:tplc="1809001B" w:tentative="1">
      <w:start w:val="1"/>
      <w:numFmt w:val="lowerRoman"/>
      <w:lvlText w:val="%9."/>
      <w:lvlJc w:val="right"/>
      <w:pPr>
        <w:ind w:left="6529" w:hanging="180"/>
      </w:pPr>
    </w:lvl>
  </w:abstractNum>
  <w:abstractNum w:abstractNumId="15" w15:restartNumberingAfterBreak="0">
    <w:nsid w:val="43E26EA7"/>
    <w:multiLevelType w:val="hybridMultilevel"/>
    <w:tmpl w:val="9A786362"/>
    <w:lvl w:ilvl="0" w:tplc="0B7E3360">
      <w:start w:val="1"/>
      <w:numFmt w:val="decimal"/>
      <w:lvlText w:val="%1)"/>
      <w:lvlJc w:val="left"/>
      <w:pPr>
        <w:ind w:left="643" w:hanging="360"/>
      </w:pPr>
      <w:rPr>
        <w:rFonts w:asciiTheme="minorHAnsi" w:hAnsiTheme="minorHAnsi" w:hint="default"/>
        <w:sz w:val="28"/>
        <w:szCs w:val="28"/>
      </w:rPr>
    </w:lvl>
    <w:lvl w:ilvl="1" w:tplc="18090019" w:tentative="1">
      <w:start w:val="1"/>
      <w:numFmt w:val="lowerLetter"/>
      <w:lvlText w:val="%2."/>
      <w:lvlJc w:val="left"/>
      <w:pPr>
        <w:ind w:left="1102" w:hanging="360"/>
      </w:pPr>
    </w:lvl>
    <w:lvl w:ilvl="2" w:tplc="1809001B" w:tentative="1">
      <w:start w:val="1"/>
      <w:numFmt w:val="lowerRoman"/>
      <w:lvlText w:val="%3."/>
      <w:lvlJc w:val="right"/>
      <w:pPr>
        <w:ind w:left="1822" w:hanging="180"/>
      </w:pPr>
    </w:lvl>
    <w:lvl w:ilvl="3" w:tplc="1809000F" w:tentative="1">
      <w:start w:val="1"/>
      <w:numFmt w:val="decimal"/>
      <w:lvlText w:val="%4."/>
      <w:lvlJc w:val="left"/>
      <w:pPr>
        <w:ind w:left="2542" w:hanging="360"/>
      </w:pPr>
    </w:lvl>
    <w:lvl w:ilvl="4" w:tplc="18090019" w:tentative="1">
      <w:start w:val="1"/>
      <w:numFmt w:val="lowerLetter"/>
      <w:lvlText w:val="%5."/>
      <w:lvlJc w:val="left"/>
      <w:pPr>
        <w:ind w:left="3262" w:hanging="360"/>
      </w:pPr>
    </w:lvl>
    <w:lvl w:ilvl="5" w:tplc="1809001B" w:tentative="1">
      <w:start w:val="1"/>
      <w:numFmt w:val="lowerRoman"/>
      <w:lvlText w:val="%6."/>
      <w:lvlJc w:val="right"/>
      <w:pPr>
        <w:ind w:left="3982" w:hanging="180"/>
      </w:pPr>
    </w:lvl>
    <w:lvl w:ilvl="6" w:tplc="1809000F" w:tentative="1">
      <w:start w:val="1"/>
      <w:numFmt w:val="decimal"/>
      <w:lvlText w:val="%7."/>
      <w:lvlJc w:val="left"/>
      <w:pPr>
        <w:ind w:left="4702" w:hanging="360"/>
      </w:pPr>
    </w:lvl>
    <w:lvl w:ilvl="7" w:tplc="18090019" w:tentative="1">
      <w:start w:val="1"/>
      <w:numFmt w:val="lowerLetter"/>
      <w:lvlText w:val="%8."/>
      <w:lvlJc w:val="left"/>
      <w:pPr>
        <w:ind w:left="5422" w:hanging="360"/>
      </w:pPr>
    </w:lvl>
    <w:lvl w:ilvl="8" w:tplc="1809001B" w:tentative="1">
      <w:start w:val="1"/>
      <w:numFmt w:val="lowerRoman"/>
      <w:lvlText w:val="%9."/>
      <w:lvlJc w:val="right"/>
      <w:pPr>
        <w:ind w:left="6142" w:hanging="180"/>
      </w:pPr>
    </w:lvl>
  </w:abstractNum>
  <w:abstractNum w:abstractNumId="16" w15:restartNumberingAfterBreak="0">
    <w:nsid w:val="482F00E8"/>
    <w:multiLevelType w:val="multilevel"/>
    <w:tmpl w:val="C1A46B86"/>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25A0FEE"/>
    <w:multiLevelType w:val="hybridMultilevel"/>
    <w:tmpl w:val="AEDA9634"/>
    <w:lvl w:ilvl="0" w:tplc="8130AA30">
      <w:start w:val="1"/>
      <w:numFmt w:val="decimal"/>
      <w:lvlText w:val="%1)"/>
      <w:lvlJc w:val="left"/>
      <w:pPr>
        <w:ind w:left="2520" w:hanging="360"/>
      </w:pPr>
      <w:rPr>
        <w:sz w:val="28"/>
        <w:szCs w:val="28"/>
      </w:rPr>
    </w:lvl>
    <w:lvl w:ilvl="1" w:tplc="18090019">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8" w15:restartNumberingAfterBreak="0">
    <w:nsid w:val="5D7803FA"/>
    <w:multiLevelType w:val="hybridMultilevel"/>
    <w:tmpl w:val="65783DBA"/>
    <w:lvl w:ilvl="0" w:tplc="18090001">
      <w:start w:val="1"/>
      <w:numFmt w:val="bullet"/>
      <w:lvlText w:val=""/>
      <w:lvlJc w:val="left"/>
      <w:pPr>
        <w:ind w:left="715" w:hanging="360"/>
      </w:pPr>
      <w:rPr>
        <w:rFonts w:ascii="Symbol" w:hAnsi="Symbol" w:hint="default"/>
      </w:rPr>
    </w:lvl>
    <w:lvl w:ilvl="1" w:tplc="18090003" w:tentative="1">
      <w:start w:val="1"/>
      <w:numFmt w:val="bullet"/>
      <w:lvlText w:val="o"/>
      <w:lvlJc w:val="left"/>
      <w:pPr>
        <w:ind w:left="1435" w:hanging="360"/>
      </w:pPr>
      <w:rPr>
        <w:rFonts w:ascii="Courier New" w:hAnsi="Courier New" w:cs="Courier New" w:hint="default"/>
      </w:rPr>
    </w:lvl>
    <w:lvl w:ilvl="2" w:tplc="18090005" w:tentative="1">
      <w:start w:val="1"/>
      <w:numFmt w:val="bullet"/>
      <w:lvlText w:val=""/>
      <w:lvlJc w:val="left"/>
      <w:pPr>
        <w:ind w:left="2155" w:hanging="360"/>
      </w:pPr>
      <w:rPr>
        <w:rFonts w:ascii="Wingdings" w:hAnsi="Wingdings" w:hint="default"/>
      </w:rPr>
    </w:lvl>
    <w:lvl w:ilvl="3" w:tplc="18090001" w:tentative="1">
      <w:start w:val="1"/>
      <w:numFmt w:val="bullet"/>
      <w:lvlText w:val=""/>
      <w:lvlJc w:val="left"/>
      <w:pPr>
        <w:ind w:left="2875" w:hanging="360"/>
      </w:pPr>
      <w:rPr>
        <w:rFonts w:ascii="Symbol" w:hAnsi="Symbol" w:hint="default"/>
      </w:rPr>
    </w:lvl>
    <w:lvl w:ilvl="4" w:tplc="18090003" w:tentative="1">
      <w:start w:val="1"/>
      <w:numFmt w:val="bullet"/>
      <w:lvlText w:val="o"/>
      <w:lvlJc w:val="left"/>
      <w:pPr>
        <w:ind w:left="3595" w:hanging="360"/>
      </w:pPr>
      <w:rPr>
        <w:rFonts w:ascii="Courier New" w:hAnsi="Courier New" w:cs="Courier New" w:hint="default"/>
      </w:rPr>
    </w:lvl>
    <w:lvl w:ilvl="5" w:tplc="18090005" w:tentative="1">
      <w:start w:val="1"/>
      <w:numFmt w:val="bullet"/>
      <w:lvlText w:val=""/>
      <w:lvlJc w:val="left"/>
      <w:pPr>
        <w:ind w:left="4315" w:hanging="360"/>
      </w:pPr>
      <w:rPr>
        <w:rFonts w:ascii="Wingdings" w:hAnsi="Wingdings" w:hint="default"/>
      </w:rPr>
    </w:lvl>
    <w:lvl w:ilvl="6" w:tplc="18090001" w:tentative="1">
      <w:start w:val="1"/>
      <w:numFmt w:val="bullet"/>
      <w:lvlText w:val=""/>
      <w:lvlJc w:val="left"/>
      <w:pPr>
        <w:ind w:left="5035" w:hanging="360"/>
      </w:pPr>
      <w:rPr>
        <w:rFonts w:ascii="Symbol" w:hAnsi="Symbol" w:hint="default"/>
      </w:rPr>
    </w:lvl>
    <w:lvl w:ilvl="7" w:tplc="18090003" w:tentative="1">
      <w:start w:val="1"/>
      <w:numFmt w:val="bullet"/>
      <w:lvlText w:val="o"/>
      <w:lvlJc w:val="left"/>
      <w:pPr>
        <w:ind w:left="5755" w:hanging="360"/>
      </w:pPr>
      <w:rPr>
        <w:rFonts w:ascii="Courier New" w:hAnsi="Courier New" w:cs="Courier New" w:hint="default"/>
      </w:rPr>
    </w:lvl>
    <w:lvl w:ilvl="8" w:tplc="18090005" w:tentative="1">
      <w:start w:val="1"/>
      <w:numFmt w:val="bullet"/>
      <w:lvlText w:val=""/>
      <w:lvlJc w:val="left"/>
      <w:pPr>
        <w:ind w:left="6475" w:hanging="360"/>
      </w:pPr>
      <w:rPr>
        <w:rFonts w:ascii="Wingdings" w:hAnsi="Wingdings" w:hint="default"/>
      </w:rPr>
    </w:lvl>
  </w:abstractNum>
  <w:abstractNum w:abstractNumId="19" w15:restartNumberingAfterBreak="0">
    <w:nsid w:val="6B544705"/>
    <w:multiLevelType w:val="hybridMultilevel"/>
    <w:tmpl w:val="7DFC91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9767343"/>
    <w:multiLevelType w:val="hybridMultilevel"/>
    <w:tmpl w:val="5792D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7"/>
  </w:num>
  <w:num w:numId="5">
    <w:abstractNumId w:val="11"/>
  </w:num>
  <w:num w:numId="6">
    <w:abstractNumId w:val="8"/>
  </w:num>
  <w:num w:numId="7">
    <w:abstractNumId w:val="19"/>
  </w:num>
  <w:num w:numId="8">
    <w:abstractNumId w:val="12"/>
  </w:num>
  <w:num w:numId="9">
    <w:abstractNumId w:val="1"/>
  </w:num>
  <w:num w:numId="10">
    <w:abstractNumId w:val="2"/>
  </w:num>
  <w:num w:numId="11">
    <w:abstractNumId w:val="18"/>
  </w:num>
  <w:num w:numId="12">
    <w:abstractNumId w:val="4"/>
  </w:num>
  <w:num w:numId="13">
    <w:abstractNumId w:val="17"/>
  </w:num>
  <w:num w:numId="14">
    <w:abstractNumId w:val="15"/>
  </w:num>
  <w:num w:numId="15">
    <w:abstractNumId w:val="20"/>
  </w:num>
  <w:num w:numId="16">
    <w:abstractNumId w:val="3"/>
  </w:num>
  <w:num w:numId="17">
    <w:abstractNumId w:val="6"/>
  </w:num>
  <w:num w:numId="18">
    <w:abstractNumId w:val="16"/>
  </w:num>
  <w:num w:numId="19">
    <w:abstractNumId w:val="13"/>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08E"/>
    <w:rsid w:val="0000074B"/>
    <w:rsid w:val="00002C6B"/>
    <w:rsid w:val="0000390C"/>
    <w:rsid w:val="00004537"/>
    <w:rsid w:val="0001062D"/>
    <w:rsid w:val="00014ACE"/>
    <w:rsid w:val="00032544"/>
    <w:rsid w:val="0003278A"/>
    <w:rsid w:val="00032D44"/>
    <w:rsid w:val="00034D80"/>
    <w:rsid w:val="000403FC"/>
    <w:rsid w:val="00052C6A"/>
    <w:rsid w:val="00054A57"/>
    <w:rsid w:val="000554D3"/>
    <w:rsid w:val="0006375C"/>
    <w:rsid w:val="0006683C"/>
    <w:rsid w:val="00070B52"/>
    <w:rsid w:val="0007195F"/>
    <w:rsid w:val="00074817"/>
    <w:rsid w:val="0008211A"/>
    <w:rsid w:val="00092221"/>
    <w:rsid w:val="000A2BE5"/>
    <w:rsid w:val="000A63C2"/>
    <w:rsid w:val="000A6B16"/>
    <w:rsid w:val="000B18FB"/>
    <w:rsid w:val="000B5B6F"/>
    <w:rsid w:val="000C32D0"/>
    <w:rsid w:val="000C3A55"/>
    <w:rsid w:val="000C52CE"/>
    <w:rsid w:val="000C621C"/>
    <w:rsid w:val="000C73F2"/>
    <w:rsid w:val="000D2CFB"/>
    <w:rsid w:val="000D599F"/>
    <w:rsid w:val="000D7E52"/>
    <w:rsid w:val="000E0B58"/>
    <w:rsid w:val="000F319E"/>
    <w:rsid w:val="00100B1C"/>
    <w:rsid w:val="00104408"/>
    <w:rsid w:val="001176CB"/>
    <w:rsid w:val="00123B94"/>
    <w:rsid w:val="00132E7D"/>
    <w:rsid w:val="001364F5"/>
    <w:rsid w:val="00142B91"/>
    <w:rsid w:val="001520B5"/>
    <w:rsid w:val="0016294D"/>
    <w:rsid w:val="00164019"/>
    <w:rsid w:val="00164D66"/>
    <w:rsid w:val="00177F4B"/>
    <w:rsid w:val="00184742"/>
    <w:rsid w:val="001876C1"/>
    <w:rsid w:val="00190395"/>
    <w:rsid w:val="001904C4"/>
    <w:rsid w:val="00191C74"/>
    <w:rsid w:val="001A19CA"/>
    <w:rsid w:val="001A59EC"/>
    <w:rsid w:val="001A66B5"/>
    <w:rsid w:val="001B4F70"/>
    <w:rsid w:val="001B524D"/>
    <w:rsid w:val="001C304B"/>
    <w:rsid w:val="001C42B0"/>
    <w:rsid w:val="001C6CEA"/>
    <w:rsid w:val="001C78CD"/>
    <w:rsid w:val="001E43FF"/>
    <w:rsid w:val="001F5167"/>
    <w:rsid w:val="001F7F25"/>
    <w:rsid w:val="00216EDF"/>
    <w:rsid w:val="002330D0"/>
    <w:rsid w:val="00253CB7"/>
    <w:rsid w:val="0025513A"/>
    <w:rsid w:val="00266906"/>
    <w:rsid w:val="00267F51"/>
    <w:rsid w:val="002741A3"/>
    <w:rsid w:val="00275237"/>
    <w:rsid w:val="00277900"/>
    <w:rsid w:val="002864F4"/>
    <w:rsid w:val="00294A2C"/>
    <w:rsid w:val="002A0782"/>
    <w:rsid w:val="002A21AE"/>
    <w:rsid w:val="002B0703"/>
    <w:rsid w:val="002B0E59"/>
    <w:rsid w:val="002B2CB3"/>
    <w:rsid w:val="002B3E70"/>
    <w:rsid w:val="002B48FE"/>
    <w:rsid w:val="002C7EC6"/>
    <w:rsid w:val="002D0288"/>
    <w:rsid w:val="002D0B14"/>
    <w:rsid w:val="002D4274"/>
    <w:rsid w:val="002E427C"/>
    <w:rsid w:val="002E75FA"/>
    <w:rsid w:val="002F5265"/>
    <w:rsid w:val="00303B8E"/>
    <w:rsid w:val="00331A33"/>
    <w:rsid w:val="00337DF1"/>
    <w:rsid w:val="00337E5C"/>
    <w:rsid w:val="00340E8A"/>
    <w:rsid w:val="003440FC"/>
    <w:rsid w:val="003461FB"/>
    <w:rsid w:val="0035019F"/>
    <w:rsid w:val="00351531"/>
    <w:rsid w:val="0035155E"/>
    <w:rsid w:val="0035589B"/>
    <w:rsid w:val="00361A9F"/>
    <w:rsid w:val="0036296B"/>
    <w:rsid w:val="00365BE5"/>
    <w:rsid w:val="00367E4A"/>
    <w:rsid w:val="00377A3A"/>
    <w:rsid w:val="00383ADC"/>
    <w:rsid w:val="003966FF"/>
    <w:rsid w:val="003A378E"/>
    <w:rsid w:val="003B14C2"/>
    <w:rsid w:val="003B285B"/>
    <w:rsid w:val="003B7E82"/>
    <w:rsid w:val="003D13DC"/>
    <w:rsid w:val="003D6B20"/>
    <w:rsid w:val="003E1BA7"/>
    <w:rsid w:val="003F43B2"/>
    <w:rsid w:val="003F45DF"/>
    <w:rsid w:val="003F469E"/>
    <w:rsid w:val="0040176A"/>
    <w:rsid w:val="00404944"/>
    <w:rsid w:val="004104A4"/>
    <w:rsid w:val="00412644"/>
    <w:rsid w:val="0041394F"/>
    <w:rsid w:val="00422763"/>
    <w:rsid w:val="00427D02"/>
    <w:rsid w:val="00432A90"/>
    <w:rsid w:val="00435E14"/>
    <w:rsid w:val="00441BBE"/>
    <w:rsid w:val="00445410"/>
    <w:rsid w:val="00446928"/>
    <w:rsid w:val="00450DDE"/>
    <w:rsid w:val="004519DE"/>
    <w:rsid w:val="00456C72"/>
    <w:rsid w:val="0045705F"/>
    <w:rsid w:val="00460DFA"/>
    <w:rsid w:val="0048227E"/>
    <w:rsid w:val="00484D97"/>
    <w:rsid w:val="00491E3D"/>
    <w:rsid w:val="0049391D"/>
    <w:rsid w:val="004C1AFB"/>
    <w:rsid w:val="004C6F38"/>
    <w:rsid w:val="004C7570"/>
    <w:rsid w:val="004D393C"/>
    <w:rsid w:val="004D5AD6"/>
    <w:rsid w:val="004E07D3"/>
    <w:rsid w:val="004E7D47"/>
    <w:rsid w:val="004F0B93"/>
    <w:rsid w:val="005002CE"/>
    <w:rsid w:val="005005B7"/>
    <w:rsid w:val="005025A5"/>
    <w:rsid w:val="00512A18"/>
    <w:rsid w:val="0052573E"/>
    <w:rsid w:val="00535BC7"/>
    <w:rsid w:val="005409A4"/>
    <w:rsid w:val="00542437"/>
    <w:rsid w:val="00555024"/>
    <w:rsid w:val="00555363"/>
    <w:rsid w:val="005574D7"/>
    <w:rsid w:val="00560F94"/>
    <w:rsid w:val="0056317B"/>
    <w:rsid w:val="00564F41"/>
    <w:rsid w:val="005665D3"/>
    <w:rsid w:val="00571B79"/>
    <w:rsid w:val="00575EB4"/>
    <w:rsid w:val="00582A4E"/>
    <w:rsid w:val="005862BC"/>
    <w:rsid w:val="0059184D"/>
    <w:rsid w:val="0059405D"/>
    <w:rsid w:val="00596A13"/>
    <w:rsid w:val="005972FC"/>
    <w:rsid w:val="005A02A7"/>
    <w:rsid w:val="005A197E"/>
    <w:rsid w:val="005A42C4"/>
    <w:rsid w:val="005A436C"/>
    <w:rsid w:val="005A443F"/>
    <w:rsid w:val="005B5762"/>
    <w:rsid w:val="005D5F59"/>
    <w:rsid w:val="005E18AD"/>
    <w:rsid w:val="005E33A5"/>
    <w:rsid w:val="005F06F2"/>
    <w:rsid w:val="005F0927"/>
    <w:rsid w:val="005F0FDF"/>
    <w:rsid w:val="005F1933"/>
    <w:rsid w:val="005F194C"/>
    <w:rsid w:val="005F2F3F"/>
    <w:rsid w:val="005F6DCB"/>
    <w:rsid w:val="00607062"/>
    <w:rsid w:val="006076F7"/>
    <w:rsid w:val="006124F6"/>
    <w:rsid w:val="0061741D"/>
    <w:rsid w:val="00622CBD"/>
    <w:rsid w:val="0063112F"/>
    <w:rsid w:val="006351BC"/>
    <w:rsid w:val="006413A6"/>
    <w:rsid w:val="006421A0"/>
    <w:rsid w:val="00643F15"/>
    <w:rsid w:val="00662F5E"/>
    <w:rsid w:val="006641D1"/>
    <w:rsid w:val="0066568C"/>
    <w:rsid w:val="00672263"/>
    <w:rsid w:val="00683985"/>
    <w:rsid w:val="00697AB5"/>
    <w:rsid w:val="006A19DB"/>
    <w:rsid w:val="006A4CFB"/>
    <w:rsid w:val="006A7628"/>
    <w:rsid w:val="006B04A7"/>
    <w:rsid w:val="006B1D2E"/>
    <w:rsid w:val="006B3D92"/>
    <w:rsid w:val="006B3F72"/>
    <w:rsid w:val="006B57DD"/>
    <w:rsid w:val="006B6017"/>
    <w:rsid w:val="006B74D4"/>
    <w:rsid w:val="006C1940"/>
    <w:rsid w:val="006C2F40"/>
    <w:rsid w:val="006C42A8"/>
    <w:rsid w:val="006D0641"/>
    <w:rsid w:val="006D1595"/>
    <w:rsid w:val="006D2007"/>
    <w:rsid w:val="006E7C10"/>
    <w:rsid w:val="006F2705"/>
    <w:rsid w:val="006F7480"/>
    <w:rsid w:val="00707274"/>
    <w:rsid w:val="00717C11"/>
    <w:rsid w:val="007276C7"/>
    <w:rsid w:val="007301D2"/>
    <w:rsid w:val="00730A96"/>
    <w:rsid w:val="00730DB6"/>
    <w:rsid w:val="00731BEE"/>
    <w:rsid w:val="007324D8"/>
    <w:rsid w:val="00732C7D"/>
    <w:rsid w:val="00736881"/>
    <w:rsid w:val="0075226F"/>
    <w:rsid w:val="007545CB"/>
    <w:rsid w:val="00757A6A"/>
    <w:rsid w:val="007665AD"/>
    <w:rsid w:val="007818CE"/>
    <w:rsid w:val="00782D2C"/>
    <w:rsid w:val="00792C67"/>
    <w:rsid w:val="0079469E"/>
    <w:rsid w:val="00797036"/>
    <w:rsid w:val="007A04DD"/>
    <w:rsid w:val="007A228E"/>
    <w:rsid w:val="007B1B0C"/>
    <w:rsid w:val="007B4A05"/>
    <w:rsid w:val="007C3162"/>
    <w:rsid w:val="007D66AE"/>
    <w:rsid w:val="007E34C6"/>
    <w:rsid w:val="007F0B35"/>
    <w:rsid w:val="007F24BB"/>
    <w:rsid w:val="007F2504"/>
    <w:rsid w:val="007F6864"/>
    <w:rsid w:val="0080087D"/>
    <w:rsid w:val="00810792"/>
    <w:rsid w:val="008108D1"/>
    <w:rsid w:val="00811307"/>
    <w:rsid w:val="00824854"/>
    <w:rsid w:val="0082490A"/>
    <w:rsid w:val="00826C50"/>
    <w:rsid w:val="00834E03"/>
    <w:rsid w:val="00840B35"/>
    <w:rsid w:val="00843B57"/>
    <w:rsid w:val="00844CBC"/>
    <w:rsid w:val="00846AF3"/>
    <w:rsid w:val="0084727E"/>
    <w:rsid w:val="00855194"/>
    <w:rsid w:val="008600DB"/>
    <w:rsid w:val="00871906"/>
    <w:rsid w:val="008721FB"/>
    <w:rsid w:val="00875064"/>
    <w:rsid w:val="00881344"/>
    <w:rsid w:val="008A0D70"/>
    <w:rsid w:val="008A1294"/>
    <w:rsid w:val="008A65B9"/>
    <w:rsid w:val="008B2B78"/>
    <w:rsid w:val="008B5440"/>
    <w:rsid w:val="008C5691"/>
    <w:rsid w:val="008E397D"/>
    <w:rsid w:val="008E6D78"/>
    <w:rsid w:val="008E760B"/>
    <w:rsid w:val="008F1F64"/>
    <w:rsid w:val="008F6A87"/>
    <w:rsid w:val="0090320A"/>
    <w:rsid w:val="00903301"/>
    <w:rsid w:val="0090375B"/>
    <w:rsid w:val="00915B05"/>
    <w:rsid w:val="0092521D"/>
    <w:rsid w:val="00925FAF"/>
    <w:rsid w:val="00933427"/>
    <w:rsid w:val="00934AB2"/>
    <w:rsid w:val="00940297"/>
    <w:rsid w:val="00943770"/>
    <w:rsid w:val="0095408E"/>
    <w:rsid w:val="009602F8"/>
    <w:rsid w:val="00962A8D"/>
    <w:rsid w:val="00963D36"/>
    <w:rsid w:val="00965859"/>
    <w:rsid w:val="00970232"/>
    <w:rsid w:val="00972088"/>
    <w:rsid w:val="009772C4"/>
    <w:rsid w:val="00977E1F"/>
    <w:rsid w:val="009913C5"/>
    <w:rsid w:val="00991A75"/>
    <w:rsid w:val="009962D5"/>
    <w:rsid w:val="00996DE6"/>
    <w:rsid w:val="00996E0F"/>
    <w:rsid w:val="009A46B8"/>
    <w:rsid w:val="009B0568"/>
    <w:rsid w:val="009B23AF"/>
    <w:rsid w:val="009B3BD3"/>
    <w:rsid w:val="009B5344"/>
    <w:rsid w:val="009B537D"/>
    <w:rsid w:val="009B69C9"/>
    <w:rsid w:val="009C4168"/>
    <w:rsid w:val="009C7541"/>
    <w:rsid w:val="009D2BBB"/>
    <w:rsid w:val="009D5CE7"/>
    <w:rsid w:val="009E1FE4"/>
    <w:rsid w:val="009F2098"/>
    <w:rsid w:val="009F71BF"/>
    <w:rsid w:val="00A03BD0"/>
    <w:rsid w:val="00A04039"/>
    <w:rsid w:val="00A07F1C"/>
    <w:rsid w:val="00A16502"/>
    <w:rsid w:val="00A16809"/>
    <w:rsid w:val="00A17588"/>
    <w:rsid w:val="00A31030"/>
    <w:rsid w:val="00A31E92"/>
    <w:rsid w:val="00A32B21"/>
    <w:rsid w:val="00A33521"/>
    <w:rsid w:val="00A34ED7"/>
    <w:rsid w:val="00A5183A"/>
    <w:rsid w:val="00A63922"/>
    <w:rsid w:val="00A67490"/>
    <w:rsid w:val="00A70840"/>
    <w:rsid w:val="00A70B03"/>
    <w:rsid w:val="00A92814"/>
    <w:rsid w:val="00AA230C"/>
    <w:rsid w:val="00AA2B4E"/>
    <w:rsid w:val="00AA3B06"/>
    <w:rsid w:val="00AB216C"/>
    <w:rsid w:val="00AB7692"/>
    <w:rsid w:val="00AC69CA"/>
    <w:rsid w:val="00AE040E"/>
    <w:rsid w:val="00AE05BD"/>
    <w:rsid w:val="00AE0FCA"/>
    <w:rsid w:val="00AF2487"/>
    <w:rsid w:val="00AF2D62"/>
    <w:rsid w:val="00B003E9"/>
    <w:rsid w:val="00B04FD3"/>
    <w:rsid w:val="00B076FD"/>
    <w:rsid w:val="00B13E4A"/>
    <w:rsid w:val="00B305E6"/>
    <w:rsid w:val="00B31F3A"/>
    <w:rsid w:val="00B31FCE"/>
    <w:rsid w:val="00B324A5"/>
    <w:rsid w:val="00B34426"/>
    <w:rsid w:val="00B35AD6"/>
    <w:rsid w:val="00B4064E"/>
    <w:rsid w:val="00B4783B"/>
    <w:rsid w:val="00B47B0A"/>
    <w:rsid w:val="00B47FA2"/>
    <w:rsid w:val="00B54986"/>
    <w:rsid w:val="00B56272"/>
    <w:rsid w:val="00B56B0D"/>
    <w:rsid w:val="00B73E03"/>
    <w:rsid w:val="00B77528"/>
    <w:rsid w:val="00B80AA1"/>
    <w:rsid w:val="00B81AC2"/>
    <w:rsid w:val="00B94EC8"/>
    <w:rsid w:val="00B96A27"/>
    <w:rsid w:val="00B97521"/>
    <w:rsid w:val="00BA5870"/>
    <w:rsid w:val="00BB0A2B"/>
    <w:rsid w:val="00BB1014"/>
    <w:rsid w:val="00BB229A"/>
    <w:rsid w:val="00BB5C65"/>
    <w:rsid w:val="00BC1D35"/>
    <w:rsid w:val="00BF0A43"/>
    <w:rsid w:val="00C21222"/>
    <w:rsid w:val="00C46374"/>
    <w:rsid w:val="00C477EA"/>
    <w:rsid w:val="00C52AF7"/>
    <w:rsid w:val="00C5630C"/>
    <w:rsid w:val="00C61B66"/>
    <w:rsid w:val="00C62C71"/>
    <w:rsid w:val="00C63F4E"/>
    <w:rsid w:val="00C6468E"/>
    <w:rsid w:val="00C7064E"/>
    <w:rsid w:val="00C70E27"/>
    <w:rsid w:val="00C73185"/>
    <w:rsid w:val="00C749F3"/>
    <w:rsid w:val="00C8305B"/>
    <w:rsid w:val="00C94D03"/>
    <w:rsid w:val="00C96D47"/>
    <w:rsid w:val="00CA5CCF"/>
    <w:rsid w:val="00CB0910"/>
    <w:rsid w:val="00CC4FEB"/>
    <w:rsid w:val="00CD27FF"/>
    <w:rsid w:val="00CD48E4"/>
    <w:rsid w:val="00CF28FE"/>
    <w:rsid w:val="00CF3063"/>
    <w:rsid w:val="00D00B6C"/>
    <w:rsid w:val="00D01FDC"/>
    <w:rsid w:val="00D02CED"/>
    <w:rsid w:val="00D03799"/>
    <w:rsid w:val="00D06A04"/>
    <w:rsid w:val="00D12923"/>
    <w:rsid w:val="00D16B47"/>
    <w:rsid w:val="00D2036A"/>
    <w:rsid w:val="00D20C1B"/>
    <w:rsid w:val="00D23810"/>
    <w:rsid w:val="00D30807"/>
    <w:rsid w:val="00D35D5F"/>
    <w:rsid w:val="00D55370"/>
    <w:rsid w:val="00D606EB"/>
    <w:rsid w:val="00D63C9E"/>
    <w:rsid w:val="00D64A0B"/>
    <w:rsid w:val="00D77AC6"/>
    <w:rsid w:val="00D838C6"/>
    <w:rsid w:val="00D91C90"/>
    <w:rsid w:val="00D933CE"/>
    <w:rsid w:val="00D93D90"/>
    <w:rsid w:val="00D9409C"/>
    <w:rsid w:val="00DA3D3A"/>
    <w:rsid w:val="00DA414E"/>
    <w:rsid w:val="00DA6CC3"/>
    <w:rsid w:val="00DB266C"/>
    <w:rsid w:val="00DC0331"/>
    <w:rsid w:val="00DC58F5"/>
    <w:rsid w:val="00DC601D"/>
    <w:rsid w:val="00DC62FA"/>
    <w:rsid w:val="00DC6A4C"/>
    <w:rsid w:val="00DC7BE4"/>
    <w:rsid w:val="00DD3BF5"/>
    <w:rsid w:val="00DD7378"/>
    <w:rsid w:val="00DD74AC"/>
    <w:rsid w:val="00DE03FA"/>
    <w:rsid w:val="00DE60B2"/>
    <w:rsid w:val="00DF7127"/>
    <w:rsid w:val="00E03F28"/>
    <w:rsid w:val="00E07364"/>
    <w:rsid w:val="00E0766A"/>
    <w:rsid w:val="00E100C6"/>
    <w:rsid w:val="00E159E7"/>
    <w:rsid w:val="00E23410"/>
    <w:rsid w:val="00E23C50"/>
    <w:rsid w:val="00E31E9E"/>
    <w:rsid w:val="00E3588F"/>
    <w:rsid w:val="00E46E9C"/>
    <w:rsid w:val="00E531C9"/>
    <w:rsid w:val="00E541AC"/>
    <w:rsid w:val="00E56126"/>
    <w:rsid w:val="00E63EEF"/>
    <w:rsid w:val="00E65ABB"/>
    <w:rsid w:val="00E7140F"/>
    <w:rsid w:val="00E715AF"/>
    <w:rsid w:val="00E73B24"/>
    <w:rsid w:val="00E756DE"/>
    <w:rsid w:val="00E84C0D"/>
    <w:rsid w:val="00E8642D"/>
    <w:rsid w:val="00EA057F"/>
    <w:rsid w:val="00EA6B82"/>
    <w:rsid w:val="00EB0957"/>
    <w:rsid w:val="00EB3236"/>
    <w:rsid w:val="00ED3C27"/>
    <w:rsid w:val="00ED4FE4"/>
    <w:rsid w:val="00ED76F7"/>
    <w:rsid w:val="00EE126D"/>
    <w:rsid w:val="00EE5FB9"/>
    <w:rsid w:val="00F15150"/>
    <w:rsid w:val="00F275A4"/>
    <w:rsid w:val="00F27F3C"/>
    <w:rsid w:val="00F3392F"/>
    <w:rsid w:val="00F36E3C"/>
    <w:rsid w:val="00F36E9E"/>
    <w:rsid w:val="00F37F73"/>
    <w:rsid w:val="00F410CF"/>
    <w:rsid w:val="00F4158A"/>
    <w:rsid w:val="00F473A8"/>
    <w:rsid w:val="00F57062"/>
    <w:rsid w:val="00F5766E"/>
    <w:rsid w:val="00F72A27"/>
    <w:rsid w:val="00F862F8"/>
    <w:rsid w:val="00FC3D6E"/>
    <w:rsid w:val="00FC4166"/>
    <w:rsid w:val="00FC41FD"/>
    <w:rsid w:val="00FC6386"/>
    <w:rsid w:val="00FC771B"/>
    <w:rsid w:val="00FD6FF5"/>
    <w:rsid w:val="00FE032C"/>
    <w:rsid w:val="00FE13B1"/>
    <w:rsid w:val="00FF17BE"/>
    <w:rsid w:val="00FF2D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9EF784D-2193-49D7-8DF4-41591203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792"/>
  </w:style>
  <w:style w:type="paragraph" w:styleId="Heading1">
    <w:name w:val="heading 1"/>
    <w:basedOn w:val="Normal"/>
    <w:next w:val="Normal"/>
    <w:link w:val="Heading1Char"/>
    <w:uiPriority w:val="9"/>
    <w:qFormat/>
    <w:rsid w:val="00512A18"/>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paragraph" w:styleId="Heading2">
    <w:name w:val="heading 2"/>
    <w:basedOn w:val="Normal"/>
    <w:next w:val="Normal"/>
    <w:link w:val="Heading2Char"/>
    <w:uiPriority w:val="9"/>
    <w:unhideWhenUsed/>
    <w:qFormat/>
    <w:rsid w:val="006B74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74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375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B18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18FB"/>
    <w:rPr>
      <w:sz w:val="20"/>
      <w:szCs w:val="20"/>
    </w:rPr>
  </w:style>
  <w:style w:type="character" w:styleId="FootnoteReference">
    <w:name w:val="footnote reference"/>
    <w:basedOn w:val="DefaultParagraphFont"/>
    <w:uiPriority w:val="99"/>
    <w:semiHidden/>
    <w:unhideWhenUsed/>
    <w:rsid w:val="000B18FB"/>
    <w:rPr>
      <w:vertAlign w:val="superscript"/>
    </w:rPr>
  </w:style>
  <w:style w:type="paragraph" w:styleId="BalloonText">
    <w:name w:val="Balloon Text"/>
    <w:basedOn w:val="Normal"/>
    <w:link w:val="BalloonTextChar"/>
    <w:uiPriority w:val="99"/>
    <w:semiHidden/>
    <w:unhideWhenUsed/>
    <w:rsid w:val="000B1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8FB"/>
    <w:rPr>
      <w:rFonts w:ascii="Tahoma" w:hAnsi="Tahoma" w:cs="Tahoma"/>
      <w:sz w:val="16"/>
      <w:szCs w:val="16"/>
    </w:rPr>
  </w:style>
  <w:style w:type="character" w:customStyle="1" w:styleId="Heading1Char">
    <w:name w:val="Heading 1 Char"/>
    <w:basedOn w:val="DefaultParagraphFont"/>
    <w:link w:val="Heading1"/>
    <w:uiPriority w:val="9"/>
    <w:rsid w:val="00512A18"/>
    <w:rPr>
      <w:rFonts w:asciiTheme="majorHAnsi" w:eastAsiaTheme="majorEastAsia" w:hAnsiTheme="majorHAnsi" w:cstheme="majorBidi"/>
      <w:b/>
      <w:bCs/>
      <w:color w:val="365F91" w:themeColor="accent1" w:themeShade="BF"/>
      <w:sz w:val="28"/>
      <w:szCs w:val="28"/>
      <w:lang w:val="en-US" w:bidi="en-US"/>
    </w:rPr>
  </w:style>
  <w:style w:type="paragraph" w:styleId="Bibliography">
    <w:name w:val="Bibliography"/>
    <w:basedOn w:val="Normal"/>
    <w:next w:val="Normal"/>
    <w:uiPriority w:val="37"/>
    <w:unhideWhenUsed/>
    <w:rsid w:val="00512A18"/>
  </w:style>
  <w:style w:type="paragraph" w:styleId="ListParagraph">
    <w:name w:val="List Paragraph"/>
    <w:basedOn w:val="Normal"/>
    <w:uiPriority w:val="34"/>
    <w:qFormat/>
    <w:rsid w:val="00A33521"/>
    <w:pPr>
      <w:ind w:left="720"/>
      <w:contextualSpacing/>
    </w:pPr>
  </w:style>
  <w:style w:type="paragraph" w:styleId="Caption">
    <w:name w:val="caption"/>
    <w:basedOn w:val="Normal"/>
    <w:next w:val="Normal"/>
    <w:uiPriority w:val="35"/>
    <w:unhideWhenUsed/>
    <w:qFormat/>
    <w:rsid w:val="00365BE5"/>
    <w:pPr>
      <w:spacing w:line="240" w:lineRule="auto"/>
    </w:pPr>
    <w:rPr>
      <w:b/>
      <w:bCs/>
      <w:color w:val="4F81BD" w:themeColor="accent1"/>
      <w:sz w:val="18"/>
      <w:szCs w:val="18"/>
    </w:rPr>
  </w:style>
  <w:style w:type="character" w:styleId="Hyperlink">
    <w:name w:val="Hyperlink"/>
    <w:basedOn w:val="DefaultParagraphFont"/>
    <w:uiPriority w:val="99"/>
    <w:unhideWhenUsed/>
    <w:rsid w:val="004F0B93"/>
    <w:rPr>
      <w:color w:val="0000FF" w:themeColor="hyperlink"/>
      <w:u w:val="single"/>
    </w:rPr>
  </w:style>
  <w:style w:type="paragraph" w:customStyle="1" w:styleId="body-paragraph1">
    <w:name w:val="body-paragraph1"/>
    <w:basedOn w:val="Normal"/>
    <w:rsid w:val="007F24BB"/>
    <w:pPr>
      <w:spacing w:before="100" w:beforeAutospacing="1" w:after="100" w:afterAutospacing="1" w:line="240" w:lineRule="auto"/>
      <w:ind w:left="2220"/>
    </w:pPr>
    <w:rPr>
      <w:rFonts w:ascii="Times New Roman" w:eastAsia="Times New Roman" w:hAnsi="Times New Roman" w:cs="Times New Roman"/>
      <w:sz w:val="24"/>
      <w:szCs w:val="24"/>
      <w:lang w:eastAsia="en-IE"/>
    </w:rPr>
  </w:style>
  <w:style w:type="character" w:customStyle="1" w:styleId="Heading2Char">
    <w:name w:val="Heading 2 Char"/>
    <w:basedOn w:val="DefaultParagraphFont"/>
    <w:link w:val="Heading2"/>
    <w:uiPriority w:val="9"/>
    <w:rsid w:val="006B74D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74D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35019F"/>
    <w:pPr>
      <w:outlineLvl w:val="9"/>
    </w:pPr>
    <w:rPr>
      <w:lang w:bidi="ar-SA"/>
    </w:rPr>
  </w:style>
  <w:style w:type="paragraph" w:styleId="TOC1">
    <w:name w:val="toc 1"/>
    <w:basedOn w:val="Normal"/>
    <w:next w:val="Normal"/>
    <w:autoRedefine/>
    <w:uiPriority w:val="39"/>
    <w:unhideWhenUsed/>
    <w:rsid w:val="0035019F"/>
    <w:pPr>
      <w:spacing w:after="100"/>
    </w:pPr>
  </w:style>
  <w:style w:type="paragraph" w:styleId="TOC2">
    <w:name w:val="toc 2"/>
    <w:basedOn w:val="Normal"/>
    <w:next w:val="Normal"/>
    <w:autoRedefine/>
    <w:uiPriority w:val="39"/>
    <w:unhideWhenUsed/>
    <w:rsid w:val="0035019F"/>
    <w:pPr>
      <w:spacing w:after="100"/>
      <w:ind w:left="220"/>
    </w:pPr>
  </w:style>
  <w:style w:type="paragraph" w:styleId="TOC3">
    <w:name w:val="toc 3"/>
    <w:basedOn w:val="Normal"/>
    <w:next w:val="Normal"/>
    <w:autoRedefine/>
    <w:uiPriority w:val="39"/>
    <w:unhideWhenUsed/>
    <w:rsid w:val="0035019F"/>
    <w:pPr>
      <w:spacing w:after="100"/>
      <w:ind w:left="440"/>
    </w:pPr>
  </w:style>
  <w:style w:type="paragraph" w:styleId="TableofFigures">
    <w:name w:val="table of figures"/>
    <w:basedOn w:val="Normal"/>
    <w:next w:val="Normal"/>
    <w:uiPriority w:val="99"/>
    <w:unhideWhenUsed/>
    <w:rsid w:val="0035019F"/>
    <w:pPr>
      <w:spacing w:after="0"/>
    </w:pPr>
  </w:style>
  <w:style w:type="paragraph" w:styleId="Header">
    <w:name w:val="header"/>
    <w:basedOn w:val="Normal"/>
    <w:link w:val="HeaderChar"/>
    <w:uiPriority w:val="99"/>
    <w:unhideWhenUsed/>
    <w:rsid w:val="00350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19F"/>
  </w:style>
  <w:style w:type="paragraph" w:styleId="Footer">
    <w:name w:val="footer"/>
    <w:basedOn w:val="Normal"/>
    <w:link w:val="FooterChar"/>
    <w:uiPriority w:val="99"/>
    <w:unhideWhenUsed/>
    <w:rsid w:val="00350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19F"/>
  </w:style>
  <w:style w:type="paragraph" w:styleId="NoSpacing">
    <w:name w:val="No Spacing"/>
    <w:link w:val="NoSpacingChar"/>
    <w:uiPriority w:val="1"/>
    <w:qFormat/>
    <w:rsid w:val="00A175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588"/>
    <w:rPr>
      <w:rFonts w:eastAsiaTheme="minorEastAsia"/>
      <w:lang w:val="en-US"/>
    </w:rPr>
  </w:style>
  <w:style w:type="character" w:customStyle="1" w:styleId="apple-converted-space">
    <w:name w:val="apple-converted-space"/>
    <w:basedOn w:val="DefaultParagraphFont"/>
    <w:rsid w:val="003F43B2"/>
  </w:style>
  <w:style w:type="character" w:styleId="Emphasis">
    <w:name w:val="Emphasis"/>
    <w:basedOn w:val="DefaultParagraphFont"/>
    <w:uiPriority w:val="20"/>
    <w:qFormat/>
    <w:rsid w:val="003F43B2"/>
    <w:rPr>
      <w:i/>
      <w:iCs/>
    </w:rPr>
  </w:style>
  <w:style w:type="character" w:styleId="Strong">
    <w:name w:val="Strong"/>
    <w:basedOn w:val="DefaultParagraphFont"/>
    <w:uiPriority w:val="22"/>
    <w:qFormat/>
    <w:rsid w:val="003F43B2"/>
    <w:rPr>
      <w:b/>
      <w:bCs/>
    </w:rPr>
  </w:style>
  <w:style w:type="character" w:customStyle="1" w:styleId="Heading4Char">
    <w:name w:val="Heading 4 Char"/>
    <w:basedOn w:val="DefaultParagraphFont"/>
    <w:link w:val="Heading4"/>
    <w:uiPriority w:val="9"/>
    <w:rsid w:val="0006375C"/>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30A96"/>
    <w:rPr>
      <w:color w:val="800080" w:themeColor="followedHyperlink"/>
      <w:u w:val="single"/>
    </w:rPr>
  </w:style>
  <w:style w:type="character" w:styleId="HTMLCode">
    <w:name w:val="HTML Code"/>
    <w:basedOn w:val="DefaultParagraphFont"/>
    <w:uiPriority w:val="99"/>
    <w:semiHidden/>
    <w:unhideWhenUsed/>
    <w:rsid w:val="00CD27F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962D5"/>
    <w:rPr>
      <w:rFonts w:ascii="Courier New" w:eastAsia="Times New Roman" w:hAnsi="Courier New" w:cs="Courier New"/>
    </w:rPr>
  </w:style>
  <w:style w:type="paragraph" w:styleId="NormalWeb">
    <w:name w:val="Normal (Web)"/>
    <w:basedOn w:val="Normal"/>
    <w:uiPriority w:val="99"/>
    <w:semiHidden/>
    <w:unhideWhenUsed/>
    <w:rsid w:val="00571B79"/>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PlainText">
    <w:name w:val="Plain Text"/>
    <w:basedOn w:val="Normal"/>
    <w:link w:val="PlainTextChar"/>
    <w:uiPriority w:val="99"/>
    <w:unhideWhenUsed/>
    <w:rsid w:val="00C5630C"/>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C5630C"/>
    <w:rPr>
      <w:rFonts w:ascii="Consolas" w:eastAsia="Calibri" w:hAnsi="Consolas"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119561">
      <w:bodyDiv w:val="1"/>
      <w:marLeft w:val="0"/>
      <w:marRight w:val="0"/>
      <w:marTop w:val="0"/>
      <w:marBottom w:val="0"/>
      <w:divBdr>
        <w:top w:val="none" w:sz="0" w:space="0" w:color="auto"/>
        <w:left w:val="none" w:sz="0" w:space="0" w:color="auto"/>
        <w:bottom w:val="none" w:sz="0" w:space="0" w:color="auto"/>
        <w:right w:val="none" w:sz="0" w:space="0" w:color="auto"/>
      </w:divBdr>
    </w:div>
    <w:div w:id="482699319">
      <w:bodyDiv w:val="1"/>
      <w:marLeft w:val="0"/>
      <w:marRight w:val="0"/>
      <w:marTop w:val="0"/>
      <w:marBottom w:val="0"/>
      <w:divBdr>
        <w:top w:val="none" w:sz="0" w:space="0" w:color="auto"/>
        <w:left w:val="none" w:sz="0" w:space="0" w:color="auto"/>
        <w:bottom w:val="none" w:sz="0" w:space="0" w:color="auto"/>
        <w:right w:val="none" w:sz="0" w:space="0" w:color="auto"/>
      </w:divBdr>
    </w:div>
    <w:div w:id="761949270">
      <w:bodyDiv w:val="1"/>
      <w:marLeft w:val="0"/>
      <w:marRight w:val="0"/>
      <w:marTop w:val="0"/>
      <w:marBottom w:val="0"/>
      <w:divBdr>
        <w:top w:val="none" w:sz="0" w:space="0" w:color="auto"/>
        <w:left w:val="none" w:sz="0" w:space="0" w:color="auto"/>
        <w:bottom w:val="none" w:sz="0" w:space="0" w:color="auto"/>
        <w:right w:val="none" w:sz="0" w:space="0" w:color="auto"/>
      </w:divBdr>
    </w:div>
    <w:div w:id="825707489">
      <w:bodyDiv w:val="1"/>
      <w:marLeft w:val="0"/>
      <w:marRight w:val="0"/>
      <w:marTop w:val="0"/>
      <w:marBottom w:val="0"/>
      <w:divBdr>
        <w:top w:val="none" w:sz="0" w:space="0" w:color="auto"/>
        <w:left w:val="none" w:sz="0" w:space="0" w:color="auto"/>
        <w:bottom w:val="none" w:sz="0" w:space="0" w:color="auto"/>
        <w:right w:val="none" w:sz="0" w:space="0" w:color="auto"/>
      </w:divBdr>
    </w:div>
    <w:div w:id="1089497159">
      <w:bodyDiv w:val="1"/>
      <w:marLeft w:val="0"/>
      <w:marRight w:val="0"/>
      <w:marTop w:val="0"/>
      <w:marBottom w:val="0"/>
      <w:divBdr>
        <w:top w:val="none" w:sz="0" w:space="0" w:color="auto"/>
        <w:left w:val="none" w:sz="0" w:space="0" w:color="auto"/>
        <w:bottom w:val="none" w:sz="0" w:space="0" w:color="auto"/>
        <w:right w:val="none" w:sz="0" w:space="0" w:color="auto"/>
      </w:divBdr>
    </w:div>
    <w:div w:id="1201743106">
      <w:bodyDiv w:val="1"/>
      <w:marLeft w:val="0"/>
      <w:marRight w:val="0"/>
      <w:marTop w:val="0"/>
      <w:marBottom w:val="0"/>
      <w:divBdr>
        <w:top w:val="none" w:sz="0" w:space="0" w:color="auto"/>
        <w:left w:val="none" w:sz="0" w:space="0" w:color="auto"/>
        <w:bottom w:val="none" w:sz="0" w:space="0" w:color="auto"/>
        <w:right w:val="none" w:sz="0" w:space="0" w:color="auto"/>
      </w:divBdr>
    </w:div>
    <w:div w:id="1450779086">
      <w:bodyDiv w:val="1"/>
      <w:marLeft w:val="0"/>
      <w:marRight w:val="0"/>
      <w:marTop w:val="0"/>
      <w:marBottom w:val="0"/>
      <w:divBdr>
        <w:top w:val="none" w:sz="0" w:space="0" w:color="auto"/>
        <w:left w:val="none" w:sz="0" w:space="0" w:color="auto"/>
        <w:bottom w:val="none" w:sz="0" w:space="0" w:color="auto"/>
        <w:right w:val="none" w:sz="0" w:space="0" w:color="auto"/>
      </w:divBdr>
      <w:divsChild>
        <w:div w:id="1998679650">
          <w:marLeft w:val="0"/>
          <w:marRight w:val="0"/>
          <w:marTop w:val="0"/>
          <w:marBottom w:val="0"/>
          <w:divBdr>
            <w:top w:val="none" w:sz="0" w:space="0" w:color="auto"/>
            <w:left w:val="none" w:sz="0" w:space="0" w:color="auto"/>
            <w:bottom w:val="none" w:sz="0" w:space="0" w:color="auto"/>
            <w:right w:val="none" w:sz="0" w:space="0" w:color="auto"/>
          </w:divBdr>
          <w:divsChild>
            <w:div w:id="805052725">
              <w:marLeft w:val="0"/>
              <w:marRight w:val="0"/>
              <w:marTop w:val="0"/>
              <w:marBottom w:val="0"/>
              <w:divBdr>
                <w:top w:val="none" w:sz="0" w:space="0" w:color="auto"/>
                <w:left w:val="none" w:sz="0" w:space="0" w:color="auto"/>
                <w:bottom w:val="none" w:sz="0" w:space="0" w:color="auto"/>
                <w:right w:val="none" w:sz="0" w:space="0" w:color="auto"/>
              </w:divBdr>
              <w:divsChild>
                <w:div w:id="1145705595">
                  <w:marLeft w:val="0"/>
                  <w:marRight w:val="0"/>
                  <w:marTop w:val="0"/>
                  <w:marBottom w:val="0"/>
                  <w:divBdr>
                    <w:top w:val="none" w:sz="0" w:space="0" w:color="auto"/>
                    <w:left w:val="none" w:sz="0" w:space="0" w:color="auto"/>
                    <w:bottom w:val="none" w:sz="0" w:space="0" w:color="auto"/>
                    <w:right w:val="none" w:sz="0" w:space="0" w:color="auto"/>
                  </w:divBdr>
                  <w:divsChild>
                    <w:div w:id="381367838">
                      <w:marLeft w:val="120"/>
                      <w:marRight w:val="0"/>
                      <w:marTop w:val="0"/>
                      <w:marBottom w:val="0"/>
                      <w:divBdr>
                        <w:top w:val="none" w:sz="0" w:space="0" w:color="auto"/>
                        <w:left w:val="none" w:sz="0" w:space="0" w:color="auto"/>
                        <w:bottom w:val="none" w:sz="0" w:space="0" w:color="auto"/>
                        <w:right w:val="none" w:sz="0" w:space="0" w:color="auto"/>
                      </w:divBdr>
                      <w:divsChild>
                        <w:div w:id="705181877">
                          <w:marLeft w:val="0"/>
                          <w:marRight w:val="0"/>
                          <w:marTop w:val="0"/>
                          <w:marBottom w:val="0"/>
                          <w:divBdr>
                            <w:top w:val="none" w:sz="0" w:space="0" w:color="auto"/>
                            <w:left w:val="none" w:sz="0" w:space="0" w:color="auto"/>
                            <w:bottom w:val="none" w:sz="0" w:space="0" w:color="auto"/>
                            <w:right w:val="none" w:sz="0" w:space="0" w:color="auto"/>
                          </w:divBdr>
                          <w:divsChild>
                            <w:div w:id="277613693">
                              <w:marLeft w:val="0"/>
                              <w:marRight w:val="0"/>
                              <w:marTop w:val="0"/>
                              <w:marBottom w:val="0"/>
                              <w:divBdr>
                                <w:top w:val="none" w:sz="0" w:space="0" w:color="auto"/>
                                <w:left w:val="none" w:sz="0" w:space="0" w:color="auto"/>
                                <w:bottom w:val="none" w:sz="0" w:space="0" w:color="auto"/>
                                <w:right w:val="none" w:sz="0" w:space="0" w:color="auto"/>
                              </w:divBdr>
                              <w:divsChild>
                                <w:div w:id="1164934897">
                                  <w:marLeft w:val="-225"/>
                                  <w:marRight w:val="-195"/>
                                  <w:marTop w:val="0"/>
                                  <w:marBottom w:val="75"/>
                                  <w:divBdr>
                                    <w:top w:val="none" w:sz="0" w:space="0" w:color="auto"/>
                                    <w:left w:val="none" w:sz="0" w:space="0" w:color="auto"/>
                                    <w:bottom w:val="none" w:sz="0" w:space="0" w:color="auto"/>
                                    <w:right w:val="none" w:sz="0" w:space="0" w:color="auto"/>
                                  </w:divBdr>
                                  <w:divsChild>
                                    <w:div w:id="12454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92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noelgrace.x10host.com/test/"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noelgrace.x10host.com/tes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blackandamber/submitted/BlackAndAmber_submitted/"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noelgrace.x10host.com/test/.............................&#8230;&#8230;&#8230;&#8230;&#8230;&#8230;&#8230;&#8230;&#8230;&#8230;&#8230;&#8230;&#8230;&#8230;&#8230;&#8230;.7"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noelgrace.x10host.com/test/manger.php................................................&#8230;&#8230;&#8230;&#8230;&#8230;&#8230;&#8230;"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HYb12</b:Tag>
    <b:SourceType>InternetSite</b:SourceType>
    <b:Guid>{2961F725-B3C6-4B1D-87EC-EE47997ABE1B}</b:Guid>
    <b:Author>
      <b:Author>
        <b:Corporate>HYbrid Energy Solutions Limited</b:Corporate>
      </b:Author>
    </b:Author>
    <b:Title>HES4 dispatched from state of the art production facility in China.</b:Title>
    <b:Year>2012</b:Year>
    <b:YearAccessed>2013</b:YearAccessed>
    <b:MonthAccessed>February</b:MonthAccessed>
    <b:DayAccessed>12</b:DayAccessed>
    <b:URL>http://www.hybrid.ie/news.php?id_news=11</b:URL>
    <b:RefOrder>9</b:RefOrder>
  </b:Source>
  <b:Source>
    <b:Tag>Bar04</b:Tag>
    <b:SourceType>Book</b:SourceType>
    <b:Guid>{C1E39D20-1E76-47D9-8149-287E7DFBCA08}</b:Guid>
    <b:Author>
      <b:Author>
        <b:NameList>
          <b:Person>
            <b:Last>Baranoff</b:Last>
            <b:First>Etti</b:First>
          </b:Person>
        </b:NameList>
      </b:Author>
    </b:Author>
    <b:Title>Risk Management and Insurance</b:Title>
    <b:Year>2004</b:Year>
    <b:City>New Jersey</b:City>
    <b:Publisher>John Wiley &amp; Sons , Inc.</b:Publisher>
    <b:Pages>12</b:Pages>
    <b:RefOrder>1</b:RefOrder>
  </b:Source>
  <b:Source>
    <b:Tag>Ger11</b:Tag>
    <b:SourceType>ArticleInAPeriodical</b:SourceType>
    <b:Guid>{925A0F9F-3D1E-4B3F-9362-FBD1C77D1FBE}</b:Guid>
    <b:Author>
      <b:Author>
        <b:NameList>
          <b:Person>
            <b:Last>O'Dwyer</b:Last>
            <b:First>Gerard</b:First>
          </b:Person>
        </b:NameList>
      </b:Author>
    </b:Author>
    <b:Title>What Next?</b:Title>
    <b:Year>2011</b:Year>
    <b:City>Dublin</b:City>
    <b:Publisher>Enterprise Ireland</b:Publisher>
    <b:PeriodicalTitle>The Market</b:PeriodicalTitle>
    <b:Month>April - May</b:Month>
    <b:Pages>39-42</b:Pages>
    <b:Volume>7</b:Volume>
    <b:Issue>3</b:Issue>
    <b:YearAccessed>2013</b:YearAccessed>
    <b:MonthAccessed>February</b:MonthAccessed>
    <b:DayAccessed>14</b:DayAccessed>
    <b:URL>http://www.enterpriseireland.ie/en/Publications/The-Market/Apr-May-2011-Issue.pdf</b:URL>
    <b:RefOrder>10</b:RefOrder>
  </b:Source>
  <b:Source>
    <b:Tag>HYb13</b:Tag>
    <b:SourceType>DocumentFromInternetSite</b:SourceType>
    <b:Guid>{EC395773-3503-4E4A-A2C6-2ABFD189FF59}</b:Guid>
    <b:Author>
      <b:Author>
        <b:Corporate>HYbrid Energy Solutions Limited</b:Corporate>
      </b:Author>
    </b:Author>
    <b:Title>Hybrid Energy Brochure</b:Title>
    <b:Year>2013</b:Year>
    <b:YearAccessed>2013</b:YearAccessed>
    <b:MonthAccessed>February</b:MonthAccessed>
    <b:DayAccessed>16</b:DayAccessed>
    <b:URL>http://www.hybrid.ie/resources/cms/files/HYbrid-Energy-Brochure-low-res_1.pdf</b:URL>
    <b:RefOrder>11</b:RefOrder>
  </b:Source>
  <b:Source>
    <b:Tag>Now07</b:Tag>
    <b:SourceType>InternetSite</b:SourceType>
    <b:Guid>{A9585AC7-32EA-4CE1-92CE-C4A4F2E56962}</b:Guid>
    <b:Author>
      <b:Author>
        <b:Corporate>Noweco</b:Corporate>
      </b:Author>
    </b:Author>
    <b:Title>Risk Management Software and AS/NZS 4360:AS/NZS 4360 - A brief overview</b:Title>
    <b:Year>2007</b:Year>
    <b:YearAccessed>2013</b:YearAccessed>
    <b:MonthAccessed>February</b:MonthAccessed>
    <b:DayAccessed>19</b:DayAccessed>
    <b:URL>http://www.noweco.com/risk/riske19.htm</b:URL>
    <b:RefOrder>12</b:RefOrder>
  </b:Source>
  <b:Source>
    <b:Tag>Eur13</b:Tag>
    <b:SourceType>Report</b:SourceType>
    <b:Guid>{E5820878-756E-4F46-9B79-D1985F83263C}</b:Guid>
    <b:Author>
      <b:Author>
        <b:Corporate>European Environment Agency (EEA)</b:Corporate>
      </b:Author>
    </b:Author>
    <b:Title>Late lessons from early warnings:science, precaution, innovation</b:Title>
    <b:Year>2013</b:Year>
    <b:Publisher>European Environment Agency (EEA)</b:Publisher>
    <b:City>Copenhagen</b:City>
    <b:RefOrder>13</b:RefOrder>
  </b:Source>
  <b:Source>
    <b:Tag>Eur11</b:Tag>
    <b:SourceType>DocumentFromInternetSite</b:SourceType>
    <b:Guid>{E5A199B5-779E-4242-BB34-9E4902B1DEB6}</b:Guid>
    <b:Author>
      <b:Author>
        <b:Corporate>European Environment Agency</b:Corporate>
      </b:Author>
    </b:Author>
    <b:Title>Health risks from mobile phone radiation – why the experts disagree</b:Title>
    <b:Year>2011</b:Year>
    <b:Month>October </b:Month>
    <b:Day>2011</b:Day>
    <b:YearAccessed>2013</b:YearAccessed>
    <b:MonthAccessed>February</b:MonthAccessed>
    <b:DayAccessed>19</b:DayAccessed>
    <b:URL>http://www.eea.europa.eu/highlights/health-risks-from-mobile-phone</b:URL>
    <b:RefOrder>14</b:RefOrder>
  </b:Source>
  <b:Source>
    <b:Tag>Reu13</b:Tag>
    <b:SourceType>ArticleInAPeriodical</b:SourceType>
    <b:Guid>{55C5F711-9120-4568-BF08-5FC1415ED63C}</b:Guid>
    <b:Author>
      <b:Author>
        <b:Corporate>Reuters</b:Corporate>
      </b:Author>
    </b:Author>
    <b:Title>Islamic group claims Nigerian kidnap</b:Title>
    <b:Year>2013</b:Year>
    <b:Month>February</b:Month>
    <b:Day>18</b:Day>
    <b:YearAccessed>2013</b:YearAccessed>
    <b:MonthAccessed>February</b:MonthAccessed>
    <b:DayAccessed>19</b:DayAccessed>
    <b:URL>http://www.irishtimes.com/newspaper/breaking/2013/0218/breaking29.html</b:URL>
    <b:PeriodicalTitle>The Irish Times</b:PeriodicalTitle>
    <b:RefOrder>15</b:RefOrder>
  </b:Source>
  <b:Source>
    <b:Tag>Bla13</b:Tag>
    <b:SourceType>ArticleInAPeriodical</b:SourceType>
    <b:Guid>{536D3A42-E25A-48F7-8E40-B43D829C3DE9}</b:Guid>
    <b:Author>
      <b:Author>
        <b:NameList>
          <b:Person>
            <b:Last>Black</b:Last>
            <b:First>Ian</b:First>
          </b:Person>
        </b:NameList>
      </b:Author>
    </b:Author>
    <b:Title>Nigerian Islamist group claims responsibility for kidnappings</b:Title>
    <b:PeriodicalTitle>The Guardian</b:PeriodicalTitle>
    <b:Year>2013</b:Year>
    <b:Month>February</b:Month>
    <b:Day>18</b:Day>
    <b:YearAccessed>2013</b:YearAccessed>
    <b:MonthAccessed>February</b:MonthAccessed>
    <b:DayAccessed>19</b:DayAccessed>
    <b:URL>http://www.guardian.co.uk/world/2013/feb/18/nigerian-islamist-group-kidnapping?INTCMP=SRCH</b:URL>
    <b:RefOrder>16</b:RefOrder>
  </b:Source>
  <b:Source>
    <b:Tag>For13</b:Tag>
    <b:SourceType>InternetSite</b:SourceType>
    <b:Guid>{DB60178C-EB32-4D53-B74F-85E8F197E4D4}</b:Guid>
    <b:Author>
      <b:Author>
        <b:Corporate>Foreign &amp; Commonwealth Office</b:Corporate>
      </b:Author>
    </b:Author>
    <b:Title>Travel and living abroad: North and Central America and Caribbean </b:Title>
    <b:Year>2013</b:Year>
    <b:YearAccessed>2013</b:YearAccessed>
    <b:MonthAccessed>February</b:MonthAccessed>
    <b:DayAccessed>20</b:DayAccessed>
    <b:URL>http://www.fco.gov.uk/en/travel-and-living-abroad/travel-advice-by-country/north-central-america/guatemala</b:URL>
    <b:RefOrder>17</b:RefOrder>
  </b:Source>
  <b:Source>
    <b:Tag>Eur08</b:Tag>
    <b:SourceType>Report</b:SourceType>
    <b:Guid>{C0B06D11-6607-4009-A427-5318B475E17E}</b:Guid>
    <b:Author>
      <b:Author>
        <b:Corporate>European Commission  Special Eurobarometer.</b:Corporate>
      </b:Author>
    </b:Author>
    <b:Title>Attitudes of European citizens towards the environment</b:Title>
    <b:Year>2008</b:Year>
    <b:Publisher>European Commission.</b:Publisher>
    <b:City>Brussels</b:City>
    <b:YearAccessed>2013</b:YearAccessed>
    <b:MonthAccessed>February</b:MonthAccessed>
    <b:DayAccessed>23</b:DayAccessed>
    <b:URL>http://ec.europa.eu/public_opinion/archives/ebs/ebs_295_en.pdf</b:URL>
    <b:RefOrder>18</b:RefOrder>
  </b:Source>
  <b:Source>
    <b:Tag>Sad07</b:Tag>
    <b:SourceType>Book</b:SourceType>
    <b:Guid>{59C1EA3C-E57D-41A4-97E9-1B1D8287E154}</b:Guid>
    <b:Author>
      <b:Author>
        <b:NameList>
          <b:Person>
            <b:Last>Sadgrove</b:Last>
            <b:First>Kit</b:First>
          </b:Person>
        </b:NameList>
      </b:Author>
    </b:Author>
    <b:Title>The Complete Guide to Business Risk Management</b:Title>
    <b:Year>2007</b:Year>
    <b:Publisher>Gower Publishing Limited.</b:Publisher>
    <b:City>Aldershot</b:City>
    <b:Edition>Second</b:Edition>
    <b:RefOrder>3</b:RefOrder>
  </b:Source>
  <b:Source>
    <b:Tag>PCM12</b:Tag>
    <b:SourceType>InternetSite</b:SourceType>
    <b:Guid>{E62BF679-19EE-4556-84D6-9EB869D92CA2}</b:Guid>
    <b:Author>
      <b:Author>
        <b:Corporate>PC Mag</b:Corporate>
      </b:Author>
    </b:Author>
    <b:Title>SLA</b:Title>
    <b:Year>1996-2012</b:Year>
    <b:YearAccessed>2013</b:YearAccessed>
    <b:MonthAccessed>February</b:MonthAccessed>
    <b:DayAccessed>23</b:DayAccessed>
    <b:URL>http://www.pcmag.com/encyclopedia_term/0,2542,t=SLA&amp;i=51448,00.asp</b:URL>
    <b:RefOrder>19</b:RefOrder>
  </b:Source>
  <b:Source>
    <b:Tag>Reu131</b:Tag>
    <b:SourceType>DocumentFromInternetSite</b:SourceType>
    <b:Guid>{F596D9AC-372F-444F-BA28-AEC6BF930F01}</b:Guid>
    <b:Author>
      <b:Author>
        <b:Corporate>Reuters</b:Corporate>
      </b:Author>
    </b:Author>
    <b:Title>Euro crisis 'opportunity' for kidnap insurers</b:Title>
    <b:Year>2013</b:Year>
    <b:YearAccessed>2013</b:YearAccessed>
    <b:MonthAccessed>February</b:MonthAccessed>
    <b:DayAccessed>20</b:DayAccessed>
    <b:URL>http://www.irishtimes.com/newspaper/breaking/2013/0116/breaking11.html</b:URL>
    <b:Month>January</b:Month>
    <b:Day>16</b:Day>
    <b:RefOrder>20</b:RefOrder>
  </b:Source>
  <b:Source>
    <b:Tag>Inv13</b:Tag>
    <b:SourceType>InternetSite</b:SourceType>
    <b:Guid>{0B6471F7-3703-4DC2-B34D-C4DADBDFDA1F}</b:Guid>
    <b:Author>
      <b:Author>
        <b:Corporate>Investopedia</b:Corporate>
      </b:Author>
    </b:Author>
    <b:Title>Key Person Insurance.</b:Title>
    <b:Year>2013</b:Year>
    <b:YearAccessed>2013</b:YearAccessed>
    <b:MonthAccessed>February</b:MonthAccessed>
    <b:DayAccessed>19</b:DayAccessed>
    <b:URL>http://www.investopedia.com/terms/k/keypersoninsurance.asp#axzz2Lk9q6gmA</b:URL>
    <b:RefOrder>21</b:RefOrder>
  </b:Source>
  <b:Source>
    <b:Tag>Iri13</b:Tag>
    <b:SourceType>InternetSite</b:SourceType>
    <b:Guid>{8F57B3F5-4F13-4FAB-ABA1-02B3A84F99D2}</b:Guid>
    <b:Author>
      <b:Author>
        <b:Corporate>Irish Exporters Association</b:Corporate>
      </b:Author>
    </b:Author>
    <b:Title>Credit Insurance</b:Title>
    <b:YearAccessed>2013</b:YearAccessed>
    <b:MonthAccessed>February</b:MonthAccessed>
    <b:DayAccessed>23</b:DayAccessed>
    <b:URL>http://www.irishexporters.ie/section/CreditInsurance</b:URL>
    <b:RefOrder>22</b:RefOrder>
  </b:Source>
  <b:Source>
    <b:Tag>Ins02</b:Tag>
    <b:SourceType>DocumentFromInternetSite</b:SourceType>
    <b:Guid>{5EF01238-F67B-470A-A45C-1DF30A3A6DA8}</b:Guid>
    <b:Author>
      <b:Author>
        <b:Corporate>Institute of Risk Management</b:Corporate>
      </b:Author>
    </b:Author>
    <b:Title>Publication: A Risk Management Standard</b:Title>
    <b:Year>2002</b:Year>
    <b:YearAccessed>2013</b:YearAccessed>
    <b:MonthAccessed>February</b:MonthAccessed>
    <b:DayAccessed>25</b:DayAccessed>
    <b:URL>http://theirm.org/publications/documents/ARMS_2002_IRM.pdf</b:URL>
    <b:RefOrder>23</b:RefOrder>
  </b:Source>
  <b:Source>
    <b:Tag>Ins11</b:Tag>
    <b:SourceType>DocumentFromInternetSite</b:SourceType>
    <b:Guid>{A263A929-7066-4E08-BA49-AB3FA6CA893A}</b:Guid>
    <b:Author>
      <b:Author>
        <b:Corporate>Institute of Risk Management</b:Corporate>
      </b:Author>
    </b:Author>
    <b:Title>Risk Appetite and Risk Tolerance.A guidance paper from the Institute of Risk Management </b:Title>
    <b:Year>2011</b:Year>
    <b:YearAccessed>2013</b:YearAccessed>
    <b:MonthAccessed>February</b:MonthAccessed>
    <b:DayAccessed>25</b:DayAccessed>
    <b:URL>http://theirm.org/publications/documents/IRMRiskAppetiteFullweb.pdf</b:URL>
    <b:RefOrder>24</b:RefOrder>
  </b:Source>
  <b:Source>
    <b:Tag>The12</b:Tag>
    <b:SourceType>DocumentFromInternetSite</b:SourceType>
    <b:Guid>{1A22DD8E-4211-49C0-B855-0348B2E0B091}</b:Guid>
    <b:Author>
      <b:Author>
        <b:Corporate>The Institute of Risk Management</b:Corporate>
      </b:Author>
    </b:Author>
    <b:Title>Risk Culture.Guidance from the Institute of Risk Management  </b:Title>
    <b:Year>2012</b:Year>
    <b:YearAccessed>2013</b:YearAccessed>
    <b:MonthAccessed>February</b:MonthAccessed>
    <b:DayAccessed>25</b:DayAccessed>
    <b:URL>http://www.theirm.org/documents/Risk_Culture_A5_WEB15_Oct_2012.pdf</b:URL>
    <b:RefOrder>2</b:RefOrder>
  </b:Source>
  <b:Source>
    <b:Tag>HYb11</b:Tag>
    <b:SourceType>DocumentFromInternetSite</b:SourceType>
    <b:Guid>{FB447153-B165-4C21-891D-E68789DD09E3}</b:Guid>
    <b:Author>
      <b:Author>
        <b:Corporate>HYbrid Energy Solutions Limited</b:Corporate>
      </b:Author>
    </b:Author>
    <b:Title>Bank of Ireland Seed Fund leads syndicated €800,000 investment in HYbrid Energy</b:Title>
    <b:Year>2011</b:Year>
    <b:Month>April</b:Month>
    <b:Day>20</b:Day>
    <b:YearAccessed>2013</b:YearAccessed>
    <b:MonthAccessed>March</b:MonthAccessed>
    <b:DayAccessed>2</b:DayAccessed>
    <b:URL>http://www.hybrid.ie/news.php?id_news=10</b:URL>
    <b:RefOrder>5</b:RefOrder>
  </b:Source>
  <b:Source>
    <b:Tag>Bus12</b:Tag>
    <b:SourceType>DocumentFromInternetSite</b:SourceType>
    <b:Guid>{F305E677-8AB2-488D-A3D7-481F44B3C943}</b:Guid>
    <b:Author>
      <b:Author>
        <b:Corporate>Business Venture Partners</b:Corporate>
      </b:Author>
    </b:Author>
    <b:Title>Portfolio</b:Title>
    <b:Year>2012</b:Year>
    <b:YearAccessed>2013</b:YearAccessed>
    <b:MonthAccessed>March</b:MonthAccessed>
    <b:DayAccessed>2</b:DayAccessed>
    <b:URL>http://www.simple.ie/portfolio_item/hybrid-energy-solutions/</b:URL>
    <b:RefOrder>6</b:RefOrder>
  </b:Source>
  <b:Source>
    <b:Tag>HYb132</b:Tag>
    <b:SourceType>InternetSite</b:SourceType>
    <b:Guid>{FE403177-3B50-4C78-89BE-B5936F05D3C4}</b:Guid>
    <b:Author>
      <b:Author>
        <b:Corporate>HYbrid Energy Solutions Limited</b:Corporate>
      </b:Author>
    </b:Author>
    <b:Title>Home Page</b:Title>
    <b:Year>2012-2013</b:Year>
    <b:YearAccessed>2013</b:YearAccessed>
    <b:MonthAccessed>March</b:MonthAccessed>
    <b:DayAccessed>2</b:DayAccessed>
    <b:URL>http://www.hybrid.ie/index.php</b:URL>
    <b:RefOrder>7</b:RefOrder>
  </b:Source>
  <b:Source>
    <b:Tag>HYb133</b:Tag>
    <b:SourceType>DocumentFromInternetSite</b:SourceType>
    <b:Guid>{F45446BB-D928-464A-90A0-5B04DE7CB9A8}</b:Guid>
    <b:Author>
      <b:Author>
        <b:Corporate>HYbrid Energy Solutions Limited</b:Corporate>
      </b:Author>
    </b:Author>
    <b:Title>Partners</b:Title>
    <b:Year>2012-2013</b:Year>
    <b:YearAccessed>2013</b:YearAccessed>
    <b:MonthAccessed>March </b:MonthAccessed>
    <b:DayAccessed>2</b:DayAccessed>
    <b:URL>http://www.hybrid.ie/parteners.php</b:URL>
    <b:RefOrder>8</b:RefOrder>
  </b:Source>
  <b:Source>
    <b:Tag>Int13</b:Tag>
    <b:SourceType>DocumentFromInternetSite</b:SourceType>
    <b:Guid>{E1C3203B-CBE8-4DEB-BA80-84189462A95A}</b:Guid>
    <b:Author>
      <b:Author>
        <b:Corporate>International Risk Management Institute</b:Corporate>
      </b:Author>
    </b:Author>
    <b:Title>risk management</b:Title>
    <b:Year>2000-2013</b:Year>
    <b:YearAccessed>2013</b:YearAccessed>
    <b:MonthAccessed>March</b:MonthAccessed>
    <b:DayAccessed>2</b:DayAccessed>
    <b:URL>http://www.irmi.com/online/insurance-glossary/terms/r/risk-management.aspx</b:URL>
    <b:RefOrder>25</b:RefOrder>
  </b:Source>
  <b:Source>
    <b:Tag>Int131</b:Tag>
    <b:SourceType>DocumentFromInternetSite</b:SourceType>
    <b:Guid>{5BBA2B2A-1D62-4585-B3BD-A639FD052BA2}</b:Guid>
    <b:Author>
      <b:Author>
        <b:Corporate>International Risk Management Institute</b:Corporate>
      </b:Author>
    </b:Author>
    <b:Title>Insurance and Risk Management Terms </b:Title>
    <b:Year>2000-2013</b:Year>
    <b:YearAccessed>2013</b:YearAccessed>
    <b:MonthAccessed>March</b:MonthAccessed>
    <b:DayAccessed>2</b:DayAccessed>
    <b:URL>http://www.irmi.com/forms/online/insurance-glossary/terms.aspx</b:URL>
    <b:RefOrder>26</b:RefOrder>
  </b:Source>
  <b:Source>
    <b:Tag>HYb131</b:Tag>
    <b:SourceType>DocumentFromInternetSite</b:SourceType>
    <b:Guid>{90A9E493-1A82-4037-B010-21234D77111F}</b:Guid>
    <b:Author>
      <b:Author>
        <b:Corporate>HYbrid Energy Solutions Limited</b:Corporate>
      </b:Author>
    </b:Author>
    <b:Title>Company Profile</b:Title>
    <b:YearAccessed>2013</b:YearAccessed>
    <b:MonthAccessed>February</b:MonthAccessed>
    <b:DayAccessed>20</b:DayAccessed>
    <b:URL>http://www.hybrid.ie/company-profile.php</b:URL>
    <b:Year>2012-2013</b:Year>
    <b:RefOrder>4</b:RefOrder>
  </b:Source>
  <b:Source>
    <b:Tag>HYb111</b:Tag>
    <b:SourceType>DocumentFromInternetSite</b:SourceType>
    <b:Guid>{D4F6112A-065E-4E49-9EB6-BFC04E0F7AF8}</b:Guid>
    <b:Author>
      <b:Author>
        <b:Corporate>HYbrid Energy Solutions Limited</b:Corporate>
      </b:Author>
    </b:Author>
    <b:Title>Bank of Ireland Seed Fund leads syndicated €800,000 investment in HYbrid Energy</b:Title>
    <b:Year>2011</b:Year>
    <b:Month>April</b:Month>
    <b:Day>20</b:Day>
    <b:YearAccessed>2013</b:YearAccessed>
    <b:MonthAccessed>March</b:MonthAccessed>
    <b:DayAccessed>6</b:DayAccessed>
    <b:URL>http://www.hybrid.ie/news.php?id_news=10</b:URL>
    <b:RefOrder>27</b:RefOrder>
  </b:Source>
  <b:Source>
    <b:Tag>Inv131</b:Tag>
    <b:SourceType>DocumentFromInternetSite</b:SourceType>
    <b:Guid>{201C3B5A-7E2F-45C7-BCF5-B72AB834C0E1}</b:Guid>
    <b:Author>
      <b:Author>
        <b:Corporate>Investor Words.com</b:Corporate>
      </b:Author>
    </b:Author>
    <b:Title>Risk mitigation definition.</b:Title>
    <b:Year>2013</b:Year>
    <b:YearAccessed>2013</b:YearAccessed>
    <b:MonthAccessed>March</b:MonthAccessed>
    <b:DayAccessed>6</b:DayAccessed>
    <b:URL>http://www.investorwords.com/19332/risk_mitigation.html</b:URL>
    <b:RefOrder>28</b:RefOrder>
  </b:Source>
  <b:Source>
    <b:Tag>Lin03</b:Tag>
    <b:SourceType>JournalArticle</b:SourceType>
    <b:Guid>{2115BE33-0549-4772-936A-31CBD7F7FC35}</b:Guid>
    <b:Author>
      <b:Author>
        <b:NameList>
          <b:Person>
            <b:Last>Kunreuther</b:Last>
            <b:First>Howard</b:First>
            <b:Middle>C. and Linnerooth-Bayer, Joanna</b:Middle>
          </b:Person>
        </b:NameList>
      </b:Author>
    </b:Author>
    <b:Title>The Financial Management of Catastrophic Flood Risks in Emerging- Economy Countries</b:Title>
    <b:Year>2003</b:Year>
    <b:YearAccessed>2013</b:YearAccessed>
    <b:MonthAccessed>February</b:MonthAccessed>
    <b:DayAccessed>27</b:DayAccessed>
    <b:URL>http://ehis.ebscohost.com.ezproxy.wit.ie:2048/ehost/pdfviewer/pdfviewer?sid=33020ba8-b310-461e-a4f9-65f3bb558b05%40sessionmgr115&amp;vid=5&amp;hid=109</b:URL>
    <b:JournalName>Risk Analysis: An International Journal</b:JournalName>
    <b:Pages>627-639</b:Pages>
    <b:Volume>23</b:Volume>
    <b:Issue>3</b:Issue>
    <b:Medium>Online</b:Medium>
    <b:RefOrder>29</b:RefOrder>
  </b:Source>
  <b:Source>
    <b:Tag>Tri95</b:Tag>
    <b:SourceType>Book</b:SourceType>
    <b:Guid>{0CAF0EEC-6356-4A05-B212-F21CF8656225}</b:Guid>
    <b:Author>
      <b:Author>
        <b:NameList>
          <b:Person>
            <b:Last>Trieschmann</b:Last>
            <b:First>James</b:First>
            <b:Middle>S.&amp; Gustavson, Sandra G.</b:Middle>
          </b:Person>
        </b:NameList>
      </b:Author>
    </b:Author>
    <b:Title>Risk Management and Insurance</b:Title>
    <b:Year>1995</b:Year>
    <b:City>Cincinnatti, OH</b:City>
    <b:Publisher>South-Western College Publishing</b:Publisher>
    <b:Edition>9th</b:Edition>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5A5621-A3C3-4166-B115-ED6518887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Website Development Final Report</vt:lpstr>
    </vt:vector>
  </TitlesOfParts>
  <Company>Genius Insurance Limited</Company>
  <LinksUpToDate>false</LinksUpToDate>
  <CharactersWithSpaces>16244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Development Final Report</dc:title>
  <dc:subject>Module: Website Development</dc:subject>
  <dc:creator>20009643</dc:creator>
  <cp:lastModifiedBy>noelgrace grace</cp:lastModifiedBy>
  <cp:revision>35</cp:revision>
  <dcterms:created xsi:type="dcterms:W3CDTF">2016-04-25T19:38:00Z</dcterms:created>
  <dcterms:modified xsi:type="dcterms:W3CDTF">2016-04-26T11:31:00Z</dcterms:modified>
</cp:coreProperties>
</file>