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7B39" w14:textId="18AB2386" w:rsidR="00E350B6" w:rsidRDefault="00332108" w:rsidP="00332108">
      <w:pPr>
        <w:pStyle w:val="Prrafodelista"/>
        <w:numPr>
          <w:ilvl w:val="0"/>
          <w:numId w:val="1"/>
        </w:numPr>
        <w:rPr>
          <w:lang w:val="es-ES"/>
        </w:rPr>
      </w:pPr>
      <w:r w:rsidRPr="00332108">
        <w:rPr>
          <w:lang w:val="es-ES"/>
        </w:rPr>
        <w:t>Los espacios que se dejan son tabuladores</w:t>
      </w:r>
      <w:r w:rsidR="00BB5B0E">
        <w:rPr>
          <w:lang w:val="es-ES"/>
        </w:rPr>
        <w:t xml:space="preserve">, para tener más facilidad de leer que es lo que está pasando </w:t>
      </w:r>
    </w:p>
    <w:p w14:paraId="27D293DA" w14:textId="59FA0A06" w:rsidR="00BB5B0E" w:rsidRDefault="00BB5B0E" w:rsidP="003321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etiqueta de DOCTIPE se cierra sola, al igual que la etiqueta META </w:t>
      </w:r>
    </w:p>
    <w:p w14:paraId="0AB8855F" w14:textId="17C2992D" w:rsidR="002A2D63" w:rsidRPr="002A2D63" w:rsidRDefault="00BB5B0E" w:rsidP="002A2D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Charset=”UTF-8”: Nos  ayuda a entender caracteres especiales como un acento, “ñ”. </w:t>
      </w:r>
    </w:p>
    <w:p w14:paraId="2FC810B4" w14:textId="77777777" w:rsidR="002A2D63" w:rsidRPr="002A2D63" w:rsidRDefault="002A2D63" w:rsidP="002A2D63">
      <w:pPr>
        <w:ind w:left="360"/>
        <w:rPr>
          <w:rFonts w:ascii="Eras Light ITC" w:hAnsi="Eras Light ITC"/>
          <w:b/>
          <w:bCs/>
          <w:color w:val="002060"/>
          <w:sz w:val="24"/>
          <w:szCs w:val="24"/>
          <w:lang w:val="es-ES"/>
        </w:rPr>
      </w:pPr>
      <w:r w:rsidRPr="002A2D63">
        <w:rPr>
          <w:rFonts w:ascii="Eras Light ITC" w:hAnsi="Eras Light ITC"/>
          <w:b/>
          <w:bCs/>
          <w:color w:val="002060"/>
          <w:sz w:val="24"/>
          <w:szCs w:val="24"/>
          <w:lang w:val="es-ES"/>
        </w:rPr>
        <w:t>Etiquetas del cuerpo del documento (</w:t>
      </w:r>
      <w:proofErr w:type="spellStart"/>
      <w:r w:rsidRPr="002A2D63">
        <w:rPr>
          <w:rFonts w:ascii="Eras Light ITC" w:hAnsi="Eras Light ITC"/>
          <w:b/>
          <w:bCs/>
          <w:color w:val="002060"/>
          <w:sz w:val="24"/>
          <w:szCs w:val="24"/>
          <w:lang w:val="es-ES"/>
        </w:rPr>
        <w:t>body</w:t>
      </w:r>
      <w:proofErr w:type="spellEnd"/>
      <w:r w:rsidRPr="002A2D63">
        <w:rPr>
          <w:rFonts w:ascii="Eras Light ITC" w:hAnsi="Eras Light ITC"/>
          <w:b/>
          <w:bCs/>
          <w:color w:val="002060"/>
          <w:sz w:val="24"/>
          <w:szCs w:val="24"/>
          <w:lang w:val="es-ES"/>
        </w:rPr>
        <w:t>):</w:t>
      </w:r>
    </w:p>
    <w:p w14:paraId="29359419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2A2D63">
        <w:rPr>
          <w:lang w:val="es-ES"/>
        </w:rPr>
        <w:t>article</w:t>
      </w:r>
      <w:proofErr w:type="spellEnd"/>
      <w:r w:rsidRPr="002A2D63">
        <w:rPr>
          <w:lang w:val="es-ES"/>
        </w:rPr>
        <w:t>: diferencia partes del contenido que pueden vivir por sí mismas.</w:t>
      </w:r>
    </w:p>
    <w:p w14:paraId="077F3A3C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2A2D63">
        <w:rPr>
          <w:lang w:val="es-ES"/>
        </w:rPr>
        <w:t>nav</w:t>
      </w:r>
      <w:proofErr w:type="spellEnd"/>
      <w:r w:rsidRPr="002A2D63">
        <w:rPr>
          <w:lang w:val="es-ES"/>
        </w:rPr>
        <w:t>: para hacer menús de navegación.</w:t>
      </w:r>
    </w:p>
    <w:p w14:paraId="36E9B749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r w:rsidRPr="002A2D63">
        <w:rPr>
          <w:lang w:val="es-ES"/>
        </w:rPr>
        <w:t>aside: contenido menos relevante, como publicidad, etc.</w:t>
      </w:r>
    </w:p>
    <w:p w14:paraId="3F293ACB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2A2D63">
        <w:rPr>
          <w:lang w:val="es-ES"/>
        </w:rPr>
        <w:t>section</w:t>
      </w:r>
      <w:proofErr w:type="spellEnd"/>
      <w:r w:rsidRPr="002A2D63">
        <w:rPr>
          <w:lang w:val="es-ES"/>
        </w:rPr>
        <w:t>: sirve para diferenciar las secciones principales del contenido.</w:t>
      </w:r>
    </w:p>
    <w:p w14:paraId="2BC15E55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2A2D63">
        <w:rPr>
          <w:lang w:val="es-ES"/>
        </w:rPr>
        <w:t>header</w:t>
      </w:r>
      <w:proofErr w:type="spellEnd"/>
      <w:r w:rsidRPr="002A2D63">
        <w:rPr>
          <w:lang w:val="es-ES"/>
        </w:rPr>
        <w:t>: cabecera del documento.</w:t>
      </w:r>
    </w:p>
    <w:p w14:paraId="344C9B87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2A2D63">
        <w:rPr>
          <w:lang w:val="es-ES"/>
        </w:rPr>
        <w:t>footer</w:t>
      </w:r>
      <w:proofErr w:type="spellEnd"/>
      <w:r w:rsidRPr="002A2D63">
        <w:rPr>
          <w:lang w:val="es-ES"/>
        </w:rPr>
        <w:t>: pie de página del documento.</w:t>
      </w:r>
    </w:p>
    <w:p w14:paraId="79F749CE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r w:rsidRPr="002A2D63">
        <w:rPr>
          <w:lang w:val="es-ES"/>
        </w:rPr>
        <w:t>h1 - h6: títulos de nuestro sitio web.</w:t>
      </w:r>
    </w:p>
    <w:p w14:paraId="1ED753C8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r w:rsidRPr="002A2D63">
        <w:rPr>
          <w:lang w:val="es-ES"/>
        </w:rPr>
        <w:t xml:space="preserve">table: tablas de contenidos, similar a la estructura de las hojas de </w:t>
      </w:r>
      <w:proofErr w:type="spellStart"/>
      <w:r w:rsidRPr="002A2D63">
        <w:rPr>
          <w:lang w:val="es-ES"/>
        </w:rPr>
        <w:t>calculo</w:t>
      </w:r>
      <w:proofErr w:type="spellEnd"/>
      <w:r w:rsidRPr="002A2D63">
        <w:rPr>
          <w:lang w:val="es-ES"/>
        </w:rPr>
        <w:t>.</w:t>
      </w:r>
    </w:p>
    <w:p w14:paraId="45B5E185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2A2D63">
        <w:rPr>
          <w:lang w:val="es-ES"/>
        </w:rPr>
        <w:t>ul</w:t>
      </w:r>
      <w:proofErr w:type="spellEnd"/>
      <w:r w:rsidRPr="002A2D63">
        <w:rPr>
          <w:lang w:val="es-ES"/>
        </w:rPr>
        <w:t xml:space="preserve"> y </w:t>
      </w:r>
      <w:proofErr w:type="spellStart"/>
      <w:r w:rsidRPr="002A2D63">
        <w:rPr>
          <w:lang w:val="es-ES"/>
        </w:rPr>
        <w:t>ol</w:t>
      </w:r>
      <w:proofErr w:type="spellEnd"/>
      <w:r w:rsidRPr="002A2D63">
        <w:rPr>
          <w:lang w:val="es-ES"/>
        </w:rPr>
        <w:t xml:space="preserve">: listas de </w:t>
      </w:r>
      <w:proofErr w:type="spellStart"/>
      <w:r w:rsidRPr="002A2D63">
        <w:rPr>
          <w:lang w:val="es-ES"/>
        </w:rPr>
        <w:t>items</w:t>
      </w:r>
      <w:proofErr w:type="spellEnd"/>
      <w:r w:rsidRPr="002A2D63">
        <w:rPr>
          <w:lang w:val="es-ES"/>
        </w:rPr>
        <w:t>.</w:t>
      </w:r>
    </w:p>
    <w:p w14:paraId="6D997831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2A2D63">
        <w:rPr>
          <w:lang w:val="es-ES"/>
        </w:rPr>
        <w:t>div</w:t>
      </w:r>
      <w:proofErr w:type="spellEnd"/>
      <w:r w:rsidRPr="002A2D63">
        <w:rPr>
          <w:lang w:val="es-ES"/>
        </w:rPr>
        <w:t>: cualquier división para organizar el contenido.</w:t>
      </w:r>
    </w:p>
    <w:p w14:paraId="33A4D794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r w:rsidRPr="002A2D63">
        <w:rPr>
          <w:lang w:val="es-ES"/>
        </w:rPr>
        <w:t>h1 a h6: son etiquetas para indicar títulos con un estilo que destaca del resto.</w:t>
      </w:r>
    </w:p>
    <w:p w14:paraId="55EF1245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2A2D63">
        <w:rPr>
          <w:lang w:val="es-ES"/>
        </w:rPr>
        <w:t>article</w:t>
      </w:r>
      <w:proofErr w:type="spellEnd"/>
      <w:r w:rsidRPr="002A2D63">
        <w:rPr>
          <w:lang w:val="es-ES"/>
        </w:rPr>
        <w:t xml:space="preserve">: es la parte de nuestro contenido que puede vivir por sí mismo. </w:t>
      </w:r>
      <w:proofErr w:type="gramStart"/>
      <w:r w:rsidRPr="002A2D63">
        <w:rPr>
          <w:lang w:val="es-ES"/>
        </w:rPr>
        <w:t>Pueden</w:t>
      </w:r>
      <w:proofErr w:type="gramEnd"/>
      <w:r w:rsidRPr="002A2D63">
        <w:rPr>
          <w:lang w:val="es-ES"/>
        </w:rPr>
        <w:t xml:space="preserve"> haber tantos </w:t>
      </w:r>
      <w:proofErr w:type="spellStart"/>
      <w:r w:rsidRPr="002A2D63">
        <w:rPr>
          <w:lang w:val="es-ES"/>
        </w:rPr>
        <w:t>artícle</w:t>
      </w:r>
      <w:proofErr w:type="spellEnd"/>
      <w:r w:rsidRPr="002A2D63">
        <w:rPr>
          <w:lang w:val="es-ES"/>
        </w:rPr>
        <w:t xml:space="preserve"> como proyectos o eventos tenga nuestro portafolio.</w:t>
      </w:r>
    </w:p>
    <w:p w14:paraId="4F9CC22C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r w:rsidRPr="002A2D63">
        <w:rPr>
          <w:lang w:val="es-ES"/>
        </w:rPr>
        <w:t>p: define el texto de un párrafo.</w:t>
      </w:r>
    </w:p>
    <w:p w14:paraId="4BD1FB68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2A2D63">
        <w:rPr>
          <w:lang w:val="es-ES"/>
        </w:rPr>
        <w:t>small</w:t>
      </w:r>
      <w:proofErr w:type="spellEnd"/>
      <w:r w:rsidRPr="002A2D63">
        <w:rPr>
          <w:lang w:val="es-ES"/>
        </w:rPr>
        <w:t>: aplica una apariencia de texto reducido en tamaño.</w:t>
      </w:r>
    </w:p>
    <w:p w14:paraId="51A6B46C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2A2D63">
        <w:rPr>
          <w:lang w:val="es-ES"/>
        </w:rPr>
        <w:t>strong</w:t>
      </w:r>
      <w:proofErr w:type="spellEnd"/>
      <w:r w:rsidRPr="002A2D63">
        <w:rPr>
          <w:lang w:val="es-ES"/>
        </w:rPr>
        <w:t>: aplica al texto un formato de negritas.</w:t>
      </w:r>
    </w:p>
    <w:p w14:paraId="036485CE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r w:rsidRPr="002A2D63">
        <w:rPr>
          <w:lang w:val="es-ES"/>
        </w:rPr>
        <w:t xml:space="preserve">a: corresponde a un ancla o enlace a una </w:t>
      </w:r>
      <w:proofErr w:type="spellStart"/>
      <w:r w:rsidRPr="002A2D63">
        <w:rPr>
          <w:lang w:val="es-ES"/>
        </w:rPr>
        <w:t>url</w:t>
      </w:r>
      <w:proofErr w:type="spellEnd"/>
      <w:r w:rsidRPr="002A2D63">
        <w:rPr>
          <w:lang w:val="es-ES"/>
        </w:rPr>
        <w:t xml:space="preserve"> interna o externa del documento.</w:t>
      </w:r>
    </w:p>
    <w:p w14:paraId="426DD8E6" w14:textId="7777777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2A2D63">
        <w:rPr>
          <w:lang w:val="es-ES"/>
        </w:rPr>
        <w:t>img</w:t>
      </w:r>
      <w:proofErr w:type="spellEnd"/>
      <w:r w:rsidRPr="002A2D63">
        <w:rPr>
          <w:lang w:val="es-ES"/>
        </w:rPr>
        <w:t>: con esta etiqueta podemos enlazar imágenes en el documento.</w:t>
      </w:r>
    </w:p>
    <w:p w14:paraId="22C0DCB4" w14:textId="0B26B7B7" w:rsidR="002A2D63" w:rsidRPr="002A2D63" w:rsidRDefault="002A2D63" w:rsidP="002A2D63">
      <w:pPr>
        <w:pStyle w:val="Prrafodelista"/>
        <w:numPr>
          <w:ilvl w:val="0"/>
          <w:numId w:val="2"/>
        </w:numPr>
        <w:rPr>
          <w:lang w:val="es-ES"/>
        </w:rPr>
      </w:pPr>
      <w:r w:rsidRPr="002A2D63">
        <w:rPr>
          <w:lang w:val="es-ES"/>
        </w:rPr>
        <w:t xml:space="preserve">figure: </w:t>
      </w:r>
      <w:proofErr w:type="gramStart"/>
      <w:r w:rsidRPr="002A2D63">
        <w:rPr>
          <w:lang w:val="es-ES"/>
        </w:rPr>
        <w:t>le</w:t>
      </w:r>
      <w:proofErr w:type="gramEnd"/>
      <w:r w:rsidRPr="002A2D63">
        <w:rPr>
          <w:lang w:val="es-ES"/>
        </w:rPr>
        <w:t xml:space="preserve"> da un contexto semántico a las imágenes.</w:t>
      </w:r>
    </w:p>
    <w:sectPr w:rsidR="002A2D63" w:rsidRPr="002A2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EE0"/>
    <w:multiLevelType w:val="hybridMultilevel"/>
    <w:tmpl w:val="D550071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13D8B"/>
    <w:multiLevelType w:val="hybridMultilevel"/>
    <w:tmpl w:val="5BFA0CE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213962">
    <w:abstractNumId w:val="1"/>
  </w:num>
  <w:num w:numId="2" w16cid:durableId="140811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08"/>
    <w:rsid w:val="000E71E7"/>
    <w:rsid w:val="002A2D63"/>
    <w:rsid w:val="00332108"/>
    <w:rsid w:val="00BB5B0E"/>
    <w:rsid w:val="00E261F7"/>
    <w:rsid w:val="00E3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A7135"/>
  <w15:chartTrackingRefBased/>
  <w15:docId w15:val="{0FE24386-6CD9-4302-8182-EE21F7FA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Carlos Cruz Ordoñez</dc:creator>
  <cp:keywords/>
  <dc:description/>
  <cp:lastModifiedBy>Carlos Carlos Cruz Ordoñez</cp:lastModifiedBy>
  <cp:revision>1</cp:revision>
  <dcterms:created xsi:type="dcterms:W3CDTF">2023-08-12T20:24:00Z</dcterms:created>
  <dcterms:modified xsi:type="dcterms:W3CDTF">2023-08-13T05:23:00Z</dcterms:modified>
</cp:coreProperties>
</file>