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ns1="http://schemas.openxmlformats.org/markup-compatibility/2006" xmlns:ns10="http://schemas.openxmlformats.org/drawingml/2006/picture" xmlns:ns11="http://schemas.microsoft.com/office/drawing/2010/main" xmlns:ns12="http://schemas.openxmlformats.org/drawingml/2006/chart"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http://schemas.openxmlformats.org/officeDocument/2006/relationships" xmlns:w="http://schemas.openxmlformats.org/wordprocessingml/2006/main" ns1:Ignorable="w14 w15 w16se w16cid w16 w16cex w16sdtdh w16sdtfl w16du wp14">
  <w:body>
    <w:p ns2:paraId="7B44C0F6" ns2:textId="77777777" w:rsidR="00620B38" w:rsidRDefault="00620B38" w:rsidP="1BFF7E98">
      <w:pPr>
        <w:ind w:left="-1134"/>
        <w:jc w:val="center"/>
        <w:rPr>
          <w:rFonts w:asciiTheme="minorHAnsi" w:hAnsiTheme="minorHAnsi" w:cs="Arial"/>
          <w:color w:val="003300"/>
          <w:sz w:val="36"/>
          <w:szCs w:val="36"/>
        </w:rPr>
      </w:pPr>
      <w:r w:rsidRPr="1BFF7E98">
        <w:rPr>
          <w:rFonts w:asciiTheme="minorHAnsi" w:hAnsiTheme="minorHAnsi" w:cs="Arial"/>
          <w:color w:val="003300"/>
          <w:sz w:val="36"/>
          <w:szCs w:val="36"/>
        </w:rPr>
        <w:t xml:space="preserve">     </w:t>
      </w:r>
    </w:p>
    <w:p ns2:paraId="1ED5780B" ns2:textId="17FBD563" w:rsidR="001E70A4" w:rsidRPr="000111C0" w:rsidRDefault="00620B38" w:rsidP="318C2901">
      <w:pPr>
        <w:ind w:left="-993"/>
        <w:jc w:val="center"/>
        <w:rPr>
          <w:rFonts w:asciiTheme="minorHAnsi" w:hAnsiTheme="minorHAnsi" w:cs="Arial"/>
          <w:color w:val="003300"/>
          <w:sz w:val="36"/>
          <w:szCs w:val="36"/>
        </w:rPr>
      </w:pPr>
      <w:r w:rsidRPr="318C2901">
        <w:rPr>
          <w:rFonts w:asciiTheme="minorHAnsi" w:hAnsiTheme="minorHAnsi" w:cs="Arial"/>
          <w:color w:val="003300"/>
          <w:sz w:val="36"/>
          <w:szCs w:val="36"/>
        </w:rPr>
        <w:t xml:space="preserve">    </w:t>
      </w:r>
      <w:r w:rsidR="00404C8E">
        <w:rPr>
          <w:rFonts w:asciiTheme="minorHAnsi" w:hAnsiTheme="minorHAnsi" w:cs="Arial"/>
          <w:i/>
          <w:noProof/>
          <w:color w:val="003300"/>
          <w:sz w:val="36"/>
          <w:szCs w:val="36"/>
          <w:lang w:eastAsia="es-ES"/>
        </w:rPr>
        <ns1:AlternateContent>
          <ns1:Choice Requires="wps">
            <w:drawing>
              <ns3:anchor distT="0" distB="0" distL="114300" distR="114300" simplePos="0" relativeHeight="251660288" behindDoc="0" locked="0" layoutInCell="1" allowOverlap="1" ns4:anchorId="330B9F6C" ns4:editId="5FEFB18C">
                <ns3:simplePos x="0" y="0"/>
                <ns3:positionH relativeFrom="column">
                  <ns3:posOffset>786765</ns3:posOffset>
                </ns3:positionH>
                <ns3:positionV relativeFrom="paragraph">
                  <ns3:posOffset>659130</ns3:posOffset>
                </ns3:positionV>
                <ns3:extent cx="3857625" cy="2590165"/>
                <ns3:effectExtent l="0" t="0" r="9525" b="635"/>
                <ns3:wrapNone/>
                <ns3:docPr id="18" name="18 Rectángulo"/>
                <ns3:cNvGraphicFramePr/>
                <ns5:graphic>
                  <ns5:graphicData uri="http://schemas.microsoft.com/office/word/2010/wordprocessingShape">
                    <ns6:wsp>
                      <ns6:cNvSpPr/>
                      <ns6:spPr>
                        <ns5:xfrm>
                          <ns5:off x="0" y="0"/>
                          <ns5:ext cx="3857625" cy="2590165"/>
                        </ns5:xfrm>
                        <ns5:prstGeom prst="rect">
                          <ns5:avLst/>
                        </ns5:prstGeom>
                        <ns5:solidFill>
                          <ns5:srgbClr val="A4D76B"/>
                        </ns5:solidFill>
                        <ns5:ln>
                          <ns5:noFill/>
                        </ns5:ln>
                      </ns6:spPr>
                      <ns6:style>
                        <ns5:lnRef idx="2">
                          <ns5:schemeClr val="accent1">
                            <ns5:shade val="50000"/>
                          </ns5:schemeClr>
                        </ns5:lnRef>
                        <ns5:fillRef idx="1">
                          <ns5:schemeClr val="accent1"/>
                        </ns5:fillRef>
                        <ns5:effectRef idx="0">
                          <ns5:scrgbClr r="0" g="0" b="0"/>
                        </ns5:effectRef>
                        <ns5:fontRef idx="minor">
                          <ns5:schemeClr val="lt1"/>
                        </ns5:fontRef>
                      </ns6:style>
                      <ns6:txbx>
                        <w:txbxContent>
                          <w:p ns2:paraId="0045CAB9" ns2:textId="77777777" w:rsidR="00E864E8" w:rsidRDefault="00991638" w:rsidP="00991638">
                            <w:pPr>
                              <w:jc w:val="center"/>
                              <w:rPr>
                                <w:rFonts w:eastAsia="Cambria" w:hAnsi="Cambria" w:cs="Cambria"/>
                                <w:i/>
                                <w:iCs/>
                                <w:color w:val="003300"/>
                                <w:sz w:val="32"/>
                                <w:szCs w:val="32"/>
                              </w:rPr>
                            </w:pPr>
                            <w:r>
                              <w:rPr>
                                <w:rFonts w:eastAsia="Cambria" w:hAnsi="Cambria" w:cs="Cambria"/>
                                <w:i/>
                                <w:iCs/>
                                <w:color w:val="003300"/>
                                <w:sz w:val="32"/>
                                <w:szCs w:val="32"/>
                              </w:rPr>
                              <w:t> </w:t>
                            </w:r>
                          </w:p>
                          <w:p ns2:paraId="107ED25C" ns2:textId="77777777" w:rsidR="00E864E8" w:rsidRDefault="00991638" w:rsidP="00991638">
                            <w:pPr>
                              <w:jc w:val="center"/>
                              <w:rPr>
                                <w:rFonts w:eastAsia="Cambria" w:hAnsi="Cambria" w:cs="Cambria"/>
                                <w:i/>
                                <w:iCs/>
                                <w:color w:val="003300"/>
                                <w:sz w:val="36"/>
                                <w:szCs w:val="36"/>
                              </w:rPr>
                            </w:pPr>
                            <w:r>
                              <w:rPr>
                                <w:rFonts w:eastAsia="Cambria" w:hAnsi="Cambria" w:cs="Cambria"/>
                                <w:i/>
                                <w:iCs/>
                                <w:color w:val="003300"/>
                                <w:sz w:val="36"/>
                                <w:szCs w:val="36"/>
                              </w:rPr>
                              <w:t>Trabajo Fin de Grado</w:t>
                            </w:r>
                          </w:p>
                          <w:p ns2:paraId="6C58BAE8" ns2:textId="36AD57DB" w:rsidR="00E864E8" w:rsidRDefault="00991638" w:rsidP="00991638">
                            <w:pPr>
                              <w:jc w:val="center"/>
                              <w:rPr>
                                <w:rFonts w:eastAsia="Cambria" w:hAnsi="Cambria" w:cs="Cambria"/>
                                <w:color w:val="003300"/>
                                <w:sz w:val="36"/>
                                <w:szCs w:val="36"/>
                              </w:rPr>
                            </w:pPr>
                            <w:r>
                              <w:rPr>
                                <w:rFonts w:eastAsia="Cambria" w:hAnsi="Cambria" w:cs="Cambria"/>
                                <w:color w:val="003300"/>
                                <w:sz w:val="36"/>
                                <w:szCs w:val="36"/>
                              </w:rPr>
                              <w:t>“</w:t>
                            </w:r>
                            <w:r>
                              <w:rPr>
                                <w:rFonts w:eastAsia="Cambria" w:hAnsi="Cambria" w:cs="Cambria"/>
                                <w:color w:val="003300"/>
                                <w:sz w:val="36"/>
                                <w:szCs w:val="36"/>
                              </w:rPr>
                              <w:t>Infraestructuras computacionales para el procesamiento de datos masivos con Apache Spark para la docencia online de ingenier</w:t>
                            </w:r>
                            <w:r>
                              <w:rPr>
                                <w:rFonts w:eastAsia="Cambria" w:hAnsi="Cambria" w:cs="Cambria"/>
                                <w:color w:val="003300"/>
                                <w:sz w:val="36"/>
                                <w:szCs w:val="36"/>
                              </w:rPr>
                              <w:t>í</w:t>
                            </w:r>
                            <w:r>
                              <w:rPr>
                                <w:rFonts w:eastAsia="Cambria" w:hAnsi="Cambria" w:cs="Cambria"/>
                                <w:color w:val="003300"/>
                                <w:sz w:val="36"/>
                                <w:szCs w:val="36"/>
                              </w:rPr>
                              <w:t>a".</w:t>
                            </w:r>
                          </w:p>
                          <w:p ns2:paraId="23075A4A" ns2:textId="77777777" w:rsidR="00E864E8" w:rsidRDefault="00991638" w:rsidP="00991638">
                            <w:pPr>
                              <w:jc w:val="center"/>
                              <w:rPr>
                                <w:rFonts w:eastAsia="Cambria" w:hAnsi="Cambria" w:cs="Cambria"/>
                                <w:color w:val="FFFFFF"/>
                              </w:rPr>
                            </w:pPr>
                            <w:r>
                              <w:rPr>
                                <w:rFonts w:eastAsia="Cambria" w:hAnsi="Cambria" w:cs="Cambria"/>
                                <w:color w:val="FFFFFF"/>
                              </w:rPr>
                              <w:t> </w:t>
                            </w:r>
                          </w:p>
                        </w:txbxContent>
                      </ns6:txbx>
                      <ns6:bodyPr spcFirstLastPara="0" wrap="square" lIns="91440" tIns="45720" rIns="91440" bIns="45720" anchor="ctr">
                        <ns5:noAutofit/>
                      </ns6:bodyPr>
                    </ns6:wsp>
                  </ns5:graphicData>
                </ns5:graphic>
                <ns4:sizeRelH relativeFrom="margin">
                  <ns4:pctWidth>0</ns4:pctWidth>
                </ns4:sizeRelH>
                <ns4:sizeRelV relativeFrom="margin">
                  <ns4:pctHeight>0</ns4:pctHeight>
                </ns4:sizeRelV>
              </ns3:anchor>
            </w:drawing>
          </ns1:Choice>
          <ns1:Fallback>
            <w:pict>
              <ns7:rect ns2:anchorId="330B9F6C" id="18 Rectángulo" ns8:spid="_x0000_s1026" style="position:absolute;left:0;text-align:left;margin-left:61.95pt;margin-top:51.9pt;width:303.75pt;height:20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" fillcolor="#a4d76b" stroked="f" strokeweight="2pt">
                <ns7:textbox>
                  <w:txbxContent>
                    <w:p ns2:paraId="0045CAB9" ns2:textId="77777777" w:rsidR="00E864E8" w:rsidRDefault="00991638" w:rsidP="00991638">
                      <w:pPr>
                        <w:jc w:val="center"/>
                        <w:rPr>
                          <w:rFonts w:eastAsia="Cambria" w:hAnsi="Cambria" w:cs="Cambria"/>
                          <w:i/>
                          <w:iCs/>
                          <w:color w:val="003300"/>
                          <w:sz w:val="32"/>
                          <w:szCs w:val="32"/>
                        </w:rPr>
                      </w:pPr>
                      <w:r>
                        <w:rPr>
                          <w:rFonts w:eastAsia="Cambria" w:hAnsi="Cambria" w:cs="Cambria"/>
                          <w:i/>
                          <w:iCs/>
                          <w:color w:val="003300"/>
                          <w:sz w:val="32"/>
                          <w:szCs w:val="32"/>
                        </w:rPr>
                        <w:t> </w:t>
                      </w:r>
                    </w:p>
                    <w:p ns2:paraId="107ED25C" ns2:textId="77777777" w:rsidR="00E864E8" w:rsidRDefault="00991638" w:rsidP="00991638">
                      <w:pPr>
                        <w:jc w:val="center"/>
                        <w:rPr>
                          <w:rFonts w:eastAsia="Cambria" w:hAnsi="Cambria" w:cs="Cambria"/>
                          <w:i/>
                          <w:iCs/>
                          <w:color w:val="003300"/>
                          <w:sz w:val="36"/>
                          <w:szCs w:val="36"/>
                        </w:rPr>
                      </w:pPr>
                      <w:r>
                        <w:rPr>
                          <w:rFonts w:eastAsia="Cambria" w:hAnsi="Cambria" w:cs="Cambria"/>
                          <w:i/>
                          <w:iCs/>
                          <w:color w:val="003300"/>
                          <w:sz w:val="36"/>
                          <w:szCs w:val="36"/>
                        </w:rPr>
                        <w:t>Trabajo Fin de Grado</w:t>
                      </w:r>
                    </w:p>
                    <w:p ns2:paraId="6C58BAE8" ns2:textId="36AD57DB" w:rsidR="00E864E8" w:rsidRDefault="00991638" w:rsidP="00991638">
                      <w:pPr>
                        <w:jc w:val="center"/>
                        <w:rPr>
                          <w:rFonts w:eastAsia="Cambria" w:hAnsi="Cambria" w:cs="Cambria"/>
                          <w:color w:val="003300"/>
                          <w:sz w:val="36"/>
                          <w:szCs w:val="36"/>
                        </w:rPr>
                      </w:pPr>
                      <w:r>
                        <w:rPr>
                          <w:rFonts w:eastAsia="Cambria" w:hAnsi="Cambria" w:cs="Cambria"/>
                          <w:color w:val="003300"/>
                          <w:sz w:val="36"/>
                          <w:szCs w:val="36"/>
                        </w:rPr>
                        <w:t>“</w:t>
                      </w:r>
                      <w:r>
                        <w:rPr>
                          <w:rFonts w:eastAsia="Cambria" w:hAnsi="Cambria" w:cs="Cambria"/>
                          <w:color w:val="003300"/>
                          <w:sz w:val="36"/>
                          <w:szCs w:val="36"/>
                        </w:rPr>
                        <w:t>Infraestructuras computacionales para el procesamiento de datos masivos con Apache Spark para la docencia online de ingenier</w:t>
                      </w:r>
                      <w:r>
                        <w:rPr>
                          <w:rFonts w:eastAsia="Cambria" w:hAnsi="Cambria" w:cs="Cambria"/>
                          <w:color w:val="003300"/>
                          <w:sz w:val="36"/>
                          <w:szCs w:val="36"/>
                        </w:rPr>
                        <w:t>í</w:t>
                      </w:r>
                      <w:r>
                        <w:rPr>
                          <w:rFonts w:eastAsia="Cambria" w:hAnsi="Cambria" w:cs="Cambria"/>
                          <w:color w:val="003300"/>
                          <w:sz w:val="36"/>
                          <w:szCs w:val="36"/>
                        </w:rPr>
                        <w:t>a".</w:t>
                      </w:r>
                    </w:p>
                    <w:p ns2:paraId="23075A4A" ns2:textId="77777777" w:rsidR="00E864E8" w:rsidRDefault="00991638" w:rsidP="00991638">
                      <w:pPr>
                        <w:jc w:val="center"/>
                        <w:rPr>
                          <w:rFonts w:eastAsia="Cambria" w:hAnsi="Cambria" w:cs="Cambria"/>
                          <w:color w:val="FFFFFF"/>
                        </w:rPr>
                      </w:pPr>
                      <w:r>
                        <w:rPr>
                          <w:rFonts w:eastAsia="Cambria" w:hAnsi="Cambria" w:cs="Cambria"/>
                          <w:color w:val="FFFFFF"/>
                        </w:rPr>
                        <w:t> </w:t>
                      </w:r>
                    </w:p>
                  </w:txbxContent>
                </ns7:textbox>
              </ns7:rect>
            </w:pict>
          </ns1:Fallback>
        </ns1:AlternateContent>
      </w:r>
      <w:r w:rsidR="001E70A4" w:rsidRPr="1BFF7E98">
        <w:rPr>
          <w:rFonts w:asciiTheme="minorHAnsi" w:hAnsiTheme="minorHAnsi" w:cs="Arial"/>
          <w:color w:val="003300"/>
          <w:sz w:val="36"/>
          <w:szCs w:val="36"/>
        </w:rPr>
        <w:t>Grado Universitar</w:t>
      </w:r>
      <w:r w:rsidR="789905B7" w:rsidRPr="1BFF7E98">
        <w:rPr>
          <w:rFonts w:asciiTheme="minorHAnsi" w:hAnsiTheme="minorHAnsi" w:cs="Arial"/>
          <w:color w:val="003300"/>
          <w:sz w:val="36"/>
          <w:szCs w:val="36"/>
        </w:rPr>
        <w:t>io en Ingeniería Informática</w:t>
      </w:r>
      <w:r w:rsidR="001E70A4" w:rsidRPr="000111C0">
        <w:rPr>
          <w:rFonts w:asciiTheme="minorHAnsi" w:hAnsiTheme="minorHAnsi" w:cs="Arial"/>
          <w:color w:val="003300"/>
          <w:sz w:val="36"/>
          <w:szCs w:val="36"/>
        </w:rPr>
        <w:br/>
      </w:r>
    </w:p>
    <w:p ns2:paraId="30C9BACB" ns2:textId="666DF758" w:rsidR="001E70A4" w:rsidRPr="000111C0" w:rsidRDefault="6D220444" w:rsidP="318C2901">
      <w:pPr>
        <w:ind w:left="-993"/>
        <w:jc w:val="center"/>
        <w:rPr>
          <w:rFonts w:asciiTheme="minorHAnsi" w:hAnsiTheme="minorHAnsi" w:cs="Arial"/>
          <w:color w:val="003300"/>
          <w:sz w:val="36"/>
          <w:szCs w:val="36"/>
        </w:rPr>
      </w:pPr>
      <w:r w:rsidRPr="1BFF7E98">
        <w:rPr>
          <w:rFonts w:asciiTheme="minorHAnsi" w:hAnsiTheme="minorHAnsi" w:cs="Arial"/>
          <w:color w:val="003300"/>
          <w:sz w:val="36"/>
          <w:szCs w:val="36"/>
        </w:rPr>
        <w:t xml:space="preserve">Curso: </w:t>
      </w:r>
      <w:r w:rsidR="48444AAF" w:rsidRPr="1BFF7E98">
        <w:rPr>
          <w:rFonts w:asciiTheme="minorHAnsi" w:hAnsiTheme="minorHAnsi" w:cs="Arial"/>
          <w:color w:val="003300"/>
          <w:sz w:val="36"/>
          <w:szCs w:val="36"/>
        </w:rPr>
        <w:t>2025-2026</w:t>
      </w:r>
    </w:p>
    <w:p ns2:paraId="71C94155" ns2:textId="0510E604" w:rsidR="001E70A4" w:rsidRPr="000111C0" w:rsidRDefault="001E70A4" w:rsidP="1BFF7E98">
      <w:pPr>
        <w:jc w:val="center"/>
        <w:rPr>
          <w:rFonts w:asciiTheme="minorHAnsi" w:hAnsiTheme="minorHAnsi" w:cs="Arial"/>
          <w:color w:val="003300"/>
          <w:sz w:val="36"/>
          <w:szCs w:val="36"/>
        </w:rPr>
      </w:pPr>
    </w:p>
    <w:p ns2:paraId="7A964535" ns2:textId="2B3CCCC0" w:rsidR="001E70A4" w:rsidRPr="000111C0" w:rsidRDefault="001E70A4" w:rsidP="1BFF7E98">
      <w:pPr>
        <w:jc w:val="center"/>
        <w:rPr>
          <w:rFonts w:asciiTheme="minorHAnsi" w:hAnsiTheme="minorHAnsi" w:cs="Arial"/>
          <w:color w:val="003300"/>
          <w:sz w:val="36"/>
          <w:szCs w:val="36"/>
        </w:rPr>
      </w:pPr>
    </w:p>
    <w:p ns2:paraId="2FBE6F9F" ns2:textId="3870501B" w:rsidR="001E70A4" w:rsidRPr="000111C0" w:rsidRDefault="001E70A4" w:rsidP="1BFF7E98">
      <w:pPr>
        <w:jc w:val="center"/>
        <w:rPr>
          <w:rFonts w:asciiTheme="minorHAnsi" w:hAnsiTheme="minorHAnsi" w:cs="Arial"/>
          <w:color w:val="003300"/>
          <w:sz w:val="36"/>
          <w:szCs w:val="36"/>
        </w:rPr>
      </w:pPr>
    </w:p>
    <w:p ns2:paraId="1678FCD3" ns2:textId="34402629" w:rsidR="1BFF7E98" w:rsidRDefault="1BFF7E98" w:rsidP="1BFF7E98">
      <w:pPr>
        <w:jc w:val="center"/>
        <w:rPr>
          <w:rFonts w:asciiTheme="minorHAnsi" w:hAnsiTheme="minorHAnsi" w:cs="Arial"/>
          <w:color w:val="003300"/>
          <w:sz w:val="36"/>
          <w:szCs w:val="36"/>
        </w:rPr>
      </w:pPr>
    </w:p>
    <w:p ns2:paraId="6A05A809" ns2:textId="77777777" w:rsidR="001E70A4" w:rsidRPr="000111C0" w:rsidRDefault="001E70A4" w:rsidP="001E70A4">
      <w:pPr>
        <w:jc w:val="center"/>
        <w:rPr>
          <w:rFonts w:asciiTheme="minorHAnsi" w:hAnsiTheme="minorHAnsi" w:cs="Arial"/>
          <w:i/>
          <w:color w:val="003300"/>
          <w:sz w:val="36"/>
          <w:szCs w:val="36"/>
        </w:rPr>
      </w:pPr>
    </w:p>
    <w:p ns2:paraId="5A39BBE3" ns2:textId="77777777" w:rsidR="00620B38" w:rsidRDefault="00620B38" w:rsidP="001E70A4">
      <w:pPr>
        <w:jc w:val="center"/>
        <w:rPr>
          <w:rFonts w:asciiTheme="minorHAnsi" w:hAnsiTheme="minorHAnsi" w:cs="Arial"/>
          <w:color w:val="003300"/>
          <w:sz w:val="36"/>
          <w:szCs w:val="36"/>
        </w:rPr>
      </w:pPr>
    </w:p>
    <w:p ns2:paraId="41C8F396" ns2:textId="77777777" w:rsidR="00404C8E" w:rsidRDefault="00404C8E" w:rsidP="001E70A4">
      <w:pPr>
        <w:jc w:val="center"/>
        <w:rPr>
          <w:rFonts w:asciiTheme="minorHAnsi" w:hAnsiTheme="minorHAnsi" w:cs="Arial"/>
          <w:color w:val="003300"/>
          <w:sz w:val="36"/>
          <w:szCs w:val="36"/>
        </w:rPr>
      </w:pPr>
    </w:p>
    <w:p ns2:paraId="7DDAFC0D" ns2:textId="22150E85" w:rsidR="35D617CC" w:rsidRDefault="35D617CC" w:rsidP="1BFF7E98">
      <w:pPr>
        <w:jc w:val="center"/>
      </w:pPr>
      <w:r w:rsidRPr="1BFF7E98">
        <w:rPr>
          <w:rFonts w:asciiTheme="minorHAnsi" w:hAnsiTheme="minorHAnsi" w:cs="Arial"/>
          <w:color w:val="003300"/>
          <w:sz w:val="36"/>
          <w:szCs w:val="36"/>
        </w:rPr>
        <w:t>Noelia Prieto Morales</w:t>
      </w:r>
    </w:p>
    <w:p ns2:paraId="63CA4EE5" ns2:textId="388B46EC" w:rsidR="1BFF7E98" w:rsidRDefault="1BFF7E98" w:rsidP="1BFF7E98">
      <w:pPr>
        <w:jc w:val="center"/>
        <w:rPr>
          <w:rFonts w:asciiTheme="minorHAnsi" w:hAnsiTheme="minorHAnsi" w:cs="Arial"/>
          <w:color w:val="003300"/>
          <w:sz w:val="36"/>
          <w:szCs w:val="36"/>
        </w:rPr>
      </w:pPr>
    </w:p>
    <w:p ns2:paraId="4C6E7DE7" ns2:textId="178DD191" w:rsidR="001E70A4" w:rsidRDefault="001E70A4" w:rsidP="1BFF7E98">
      <w:pPr>
        <w:jc w:val="center"/>
        <w:rPr>
          <w:rFonts w:asciiTheme="minorHAnsi" w:hAnsiTheme="minorHAnsi" w:cs="Arial"/>
          <w:color w:val="003300"/>
          <w:sz w:val="36"/>
          <w:szCs w:val="36"/>
        </w:rPr>
      </w:pPr>
      <w:r w:rsidRPr="1BFF7E98">
        <w:rPr>
          <w:rFonts w:asciiTheme="minorHAnsi" w:hAnsiTheme="minorHAnsi" w:cs="Arial"/>
          <w:color w:val="003300"/>
          <w:sz w:val="36"/>
          <w:szCs w:val="36"/>
        </w:rPr>
        <w:t>Tutor</w:t>
      </w:r>
      <w:r w:rsidR="002245C3">
        <w:rPr>
          <w:rFonts w:asciiTheme="minorHAnsi" w:hAnsiTheme="minorHAnsi" w:cs="Arial"/>
          <w:color w:val="003300"/>
          <w:sz w:val="36"/>
          <w:szCs w:val="36"/>
        </w:rPr>
        <w:t>:</w:t>
      </w:r>
    </w:p>
    <w:p ns2:paraId="0B8C7DE6" ns2:textId="2273D7CF" w:rsidR="1BFF7E98" w:rsidRDefault="1BFF7E98" w:rsidP="1BFF7E98">
      <w:pPr>
        <w:jc w:val="center"/>
        <w:rPr>
          <w:rFonts w:asciiTheme="minorHAnsi" w:hAnsiTheme="minorHAnsi" w:cs="Arial"/>
          <w:color w:val="003300"/>
          <w:sz w:val="36"/>
          <w:szCs w:val="36"/>
        </w:rPr>
      </w:pPr>
    </w:p>
    <w:p ns2:paraId="4080D87A" ns2:textId="52A31A39" w:rsidR="73EB4744" w:rsidRDefault="73EB4744" w:rsidP="1BFF7E98">
      <w:pPr>
        <w:jc w:val="center"/>
      </w:pPr>
      <w:r w:rsidRPr="1BFF7E98">
        <w:rPr>
          <w:rFonts w:asciiTheme="minorHAnsi" w:hAnsiTheme="minorHAnsi" w:cs="Arial"/>
          <w:color w:val="003300"/>
          <w:sz w:val="36"/>
          <w:szCs w:val="36"/>
        </w:rPr>
        <w:t>Agustín Carlos Caminero</w:t>
      </w:r>
    </w:p>
    <w:p ns2:paraId="139FC08C" ns2:textId="6AA480B2" w:rsidR="001E70A4" w:rsidRPr="00404C8E" w:rsidRDefault="37C9507F" w:rsidP="1BFF7E98">
      <w:pPr>
        <w:jc w:val="center"/>
        <w:rPr>
          <w:rFonts w:asciiTheme="minorHAnsi" w:hAnsiTheme="minorHAnsi" w:cs="Arial"/>
          <w:color w:val="003300"/>
          <w:sz w:val="36"/>
          <w:szCs w:val="36"/>
        </w:rPr>
      </w:pPr>
      <w:r w:rsidRPr="1BFF7E98">
        <w:rPr>
          <w:rFonts w:asciiTheme="minorHAnsi" w:hAnsiTheme="minorHAnsi" w:cs="Arial"/>
          <w:color w:val="003300"/>
          <w:sz w:val="36"/>
          <w:szCs w:val="36"/>
        </w:rPr>
        <w:t>Santiago de Compostela Junio 2026</w:t>
      </w:r>
    </w:p>
    <w:p ns2:paraId="72A3D3EC" ns2:textId="77777777" w:rsidR="001E70A4" w:rsidRDefault="001E70A4" w:rsidP="001E70A4">
      <w:pPr>
        <w:rPr>
          <w:b/>
          <w:color w:val="000066"/>
        </w:rPr>
      </w:pPr>
    </w:p>
    <w:p ns2:paraId="0D0B940D" ns2:textId="77777777" w:rsidR="001E70A4" w:rsidRDefault="001E70A4" w:rsidP="001E70A4">
      <w:pPr>
        <w:ind w:left="708"/>
        <w:rPr>
          <w:rFonts w:ascii="Arial" w:hAnsi="Arial" w:cs="Arial"/>
          <w:lang w:eastAsia="es-ES"/>
        </w:rPr>
      </w:pPr>
    </w:p>
    <w:p ns2:paraId="0E27B00A" ns2:textId="77777777" w:rsidR="001E70A4" w:rsidRDefault="001E70A4" w:rsidP="001E70A4">
      <w:pPr>
        <w:ind w:left="708"/>
        <w:rPr>
          <w:rFonts w:ascii="Arial" w:hAnsi="Arial" w:cs="Arial"/>
          <w:lang w:eastAsia="es-ES"/>
        </w:rPr>
      </w:pPr>
    </w:p>
    <w:p ns2:paraId="60061E4C" ns2:textId="77777777" w:rsidR="001E70A4" w:rsidRDefault="001E70A4" w:rsidP="001E70A4">
      <w:pPr>
        <w:ind w:left="708"/>
        <w:rPr>
          <w:rFonts w:ascii="Arial" w:hAnsi="Arial" w:cs="Arial"/>
          <w:lang w:eastAsia="es-ES"/>
        </w:rPr>
      </w:pPr>
    </w:p>
    <w:p ns2:paraId="44EAFD9C" ns2:textId="77777777" w:rsidR="001E70A4" w:rsidRDefault="001E70A4" w:rsidP="001E70A4">
      <w:pPr>
        <w:rPr>
          <w:b/>
          <w:color w:val="000066"/>
        </w:rPr>
      </w:pPr>
    </w:p>
    <w:p ns2:paraId="4B94D5A5" ns2:textId="77777777" w:rsidR="00B34A9C" w:rsidRDefault="00B34A9C"/>
    <w:p ns2:paraId="3DEEC669" ns2:textId="77777777" w:rsidR="00ED4523" w:rsidRDefault="00ED4523">
      <w:pPr>
        <w:rPr>
          <w:rFonts w:asciiTheme="minorHAnsi" w:eastAsiaTheme="minorHAnsi" w:hAnsiTheme="minorHAnsi" w:cstheme="minorBidi"/>
          <w:b/>
          <w:color w:val="003300"/>
          <w:sz w:val="40"/>
        </w:rPr>
      </w:pPr>
      <w:r>
        <w:rPr>
          <w:caps/>
          <w:color w:val="003300"/>
        </w:rPr>
        <w:br w:type="page"/>
      </w:r>
    </w:p>
    <w:p ns2:paraId="591C74E9" ns2:textId="77777777" w:rsidR="00B34A9C" w:rsidRPr="00463D1A" w:rsidRDefault="000111C0" w:rsidP="00B34A9C">
      <w:pPr>
        <w:pStyle w:val="TtulodeCaptulo"/>
      </w:pPr>
      <w:r w:rsidRPr="1BFF7E98">
        <w:lastRenderedPageBreak/>
        <w:t xml:space="preserve">Agradecimientos </w:t>
      </w:r>
    </w:p>
    <w:p ns2:paraId="1820B48E" ns2:textId="19609DB8" w:rsidR="7EBD51F2" w:rsidRDefault="7EBD51F2" w:rsidP="1BFF7E98">
      <w:pPr>
        <w:jc w:val="right"/>
      </w:pPr>
      <w:r>
        <w:t>A mi familia,</w:t>
      </w:r>
    </w:p>
    <w:p ns2:paraId="519122EB" ns2:textId="6D37C378" w:rsidR="7EBD51F2" w:rsidRDefault="7EBD51F2" w:rsidP="1BFF7E98">
      <w:pPr>
        <w:jc w:val="right"/>
      </w:pPr>
      <w:r>
        <w:t>A Isaac</w:t>
      </w:r>
    </w:p>
    <w:p ns2:paraId="53128261" ns2:textId="77777777" w:rsidR="00887A17" w:rsidRDefault="00887A17">
      <w:pPr>
        <w:rPr>
          <w:b/>
          <w:color w:val="595959" w:themeColor="text1" w:themeTint="A6"/>
          <w:sz w:val="40"/>
          <w:szCs w:val="40"/>
        </w:rPr>
      </w:pPr>
      <w:r>
        <w:br w:type="page"/>
      </w:r>
    </w:p>
    <w:p ns2:paraId="6D2BACD1" ns2:textId="77777777" w:rsidR="00887A17" w:rsidRPr="00463D1A" w:rsidRDefault="00887A17" w:rsidP="1BFF7E98">
      <w:pPr>
        <w:pStyle w:val="TtulodeCaptulo"/>
        <w:rPr>
          <w:b w:val="0"/>
          <w:bCs w:val="0"/>
          <w:sz w:val="40"/>
          <w:szCs w:val="40"/>
        </w:rPr>
      </w:pPr>
      <w:r>
        <w:lastRenderedPageBreak/>
        <w:t>Resumen</w:t>
      </w:r>
    </w:p>
    <w:p ns2:paraId="688BFF9F" ns2:textId="7BD31543" w:rsidR="21CC87A8" w:rsidRDefault="21CC87A8" w:rsidP="1BFF7E98">
      <w:r>
        <w:t xml:space="preserve">Este Trabajo Fin de Grado consiste en la preparación de materiales didácticos técnicos y teóricos para la asignatura Infraestructuras Computacionales para el Procesamiento de Datos Masivos, perteneciente al Máster Universitario en Ingeniería y Ciencia de Datos de la ETSI Informática de la UNED. El trabajo se centra en los contenidos del módulo 2, Procesamiento paralelo basado en memoria: Apache Spark, y del módulo 3, Gestión de datos en tiempo real. Además, se desarrolla un portal docente con contenidos estructurados, ejemplos prácticos y preguntas de autoevaluación para facilitar el aprendizaje autónomo en un entorno de docencia online.</w:t>
      </w:r>
      <w:r w:rsidR="230C3C0C">
        <w:t xml:space="preserve"/>
      </w:r>
      <w:r w:rsidR="0E068EDE">
        <w:t/>
      </w:r>
      <w:r w:rsidR="474D42EA">
        <w:t xml:space="preserve"/>
      </w:r>
    </w:p>
    <w:p ns2:paraId="558F0C48" ns2:textId="76E3A26E" w:rsidR="1BFF7E98" w:rsidRDefault="1BFF7E98" w:rsidP="1BFF7E98"/>
    <w:p ns2:paraId="7CBFD60A" ns2:textId="77777777" w:rsidR="00887A17" w:rsidRPr="00993F21" w:rsidRDefault="00887A17">
      <w:pPr>
        <w:rPr>
          <w:b/>
          <w:color w:val="003300"/>
          <w:sz w:val="40"/>
          <w:szCs w:val="40"/>
          <w:lang w:val="en-US"/>
        </w:rPr>
      </w:pPr>
      <w:r w:rsidRPr="00993F21">
        <w:rPr>
          <w:b/>
          <w:color w:val="003300"/>
          <w:sz w:val="40"/>
          <w:szCs w:val="40"/>
          <w:lang w:val="en-US"/>
        </w:rPr>
        <w:t>Abstract</w:t>
      </w:r>
    </w:p>
    <w:p ns2:paraId="7CBFD60A" ns2:textId="77777777" w:rsidR="00887A17" w:rsidRPr="00993F21" w:rsidRDefault="00887A17">
      <w:pPr>
        <w:rPr>
          <w:b/>
          <w:color w:val="003300"/>
          <w:sz w:val="40"/>
          <w:szCs w:val="40"/>
          <w:lang w:val="en-US"/>
        </w:rPr>
      </w:pPr>
      <w:r w:rsidRPr="00993F21">
        <w:rPr>
          <w:b/>
          <w:color w:val="003300"/>
          <w:sz w:val="40"/>
          <w:szCs w:val="40"/>
          <w:lang w:val="en-US"/>
        </w:rPr>
        <w:t>This Final Degree Project focuses on the preparation of technical and theoretical teaching materials for the course Computational Infrastructures for Massive Data Processing, part of the Master’s Degree in Data Engineering and Data Science at the ETSI Informática of the UNED. The work addresses the contents of module 2, in-memory parallel processing with Apache Spark, and module 3, real-time data management. It also includes the development of an educational portal with structured lessons, practical examples and self-assessment questions, supporting autonomous learning in an online teaching environment.</w:t>
      </w:r>
    </w:p>
    <w:p ns2:paraId="14C7D455" ns2:textId="77777777" w:rsidR="00887A17" w:rsidRPr="00887A17" w:rsidRDefault="00887A17">
      <w:pPr>
        <w:rPr>
          <w:b/>
          <w:color w:val="595959" w:themeColor="text1" w:themeTint="A6"/>
          <w:lang w:val="en-US"/>
        </w:rPr>
      </w:pPr>
      <w:r w:rsidRPr="00887A17">
        <w:rPr>
          <w:b/>
          <w:color w:val="595959" w:themeColor="text1" w:themeTint="A6"/>
          <w:lang w:val="en-US"/>
        </w:rPr>
        <w:t>Keywords: Apache Spark; Big Data; distributed processing; real-time data; online teaching; self-assessment.</w:t>
      </w:r>
      <w:r>
        <w:rPr>
          <w:b/>
          <w:color w:val="595959" w:themeColor="text1" w:themeTint="A6"/>
          <w:lang w:val="en-US"/>
        </w:rPr>
        <w:t xml:space="preserve"/>
      </w:r>
      <w:r>
        <w:rPr>
          <w:lang w:val="en-US"/>
        </w:rPr>
        <w:t xml:space="preserve"/>
      </w:r>
      <w:r w:rsidRPr="00887A17">
        <w:rPr>
          <w:lang w:val="en-US"/>
        </w:rPr>
        <w:t/>
      </w:r>
    </w:p>
    <w:p ns2:paraId="1299C43A" ns2:textId="77777777" w:rsidR="00887A17" w:rsidRPr="00887A17" w:rsidRDefault="00887A17">
      <w:pPr>
        <w:rPr>
          <w:b/>
          <w:color w:val="595959" w:themeColor="text1" w:themeTint="A6"/>
          <w:sz w:val="40"/>
          <w:szCs w:val="40"/>
          <w:lang w:val="en-US"/>
        </w:rPr>
      </w:pPr>
    </w:p>
    <w:p ns2:paraId="4DDBEF00" ns2:textId="77777777" w:rsidR="00887A17" w:rsidRPr="00887A17" w:rsidRDefault="00887A17">
      <w:pPr>
        <w:rPr>
          <w:b/>
          <w:color w:val="595959" w:themeColor="text1" w:themeTint="A6"/>
          <w:sz w:val="40"/>
          <w:szCs w:val="40"/>
          <w:lang w:val="en-US"/>
        </w:rPr>
      </w:pPr>
    </w:p>
    <w:p ns2:paraId="3461D779" ns2:textId="77777777" w:rsidR="00887A17" w:rsidRPr="00887A17" w:rsidRDefault="00887A17">
      <w:pPr>
        <w:rPr>
          <w:b/>
          <w:color w:val="595959" w:themeColor="text1" w:themeTint="A6"/>
          <w:sz w:val="40"/>
          <w:szCs w:val="40"/>
          <w:lang w:val="en-US"/>
        </w:rPr>
      </w:pPr>
    </w:p>
    <w:p ns2:paraId="3CF2D8B6" ns2:textId="77777777" w:rsidR="00887A17" w:rsidRPr="00887A17" w:rsidRDefault="00887A17">
      <w:pPr>
        <w:rPr>
          <w:b/>
          <w:color w:val="595959" w:themeColor="text1" w:themeTint="A6"/>
          <w:sz w:val="40"/>
          <w:szCs w:val="40"/>
          <w:lang w:val="en-US"/>
        </w:rPr>
      </w:pPr>
    </w:p>
    <w:p ns2:paraId="0FB78278" ns2:textId="77777777" w:rsidR="00887A17" w:rsidRPr="00887A17" w:rsidRDefault="00887A17">
      <w:pPr>
        <w:rPr>
          <w:b/>
          <w:color w:val="595959" w:themeColor="text1" w:themeTint="A6"/>
          <w:sz w:val="40"/>
          <w:szCs w:val="40"/>
          <w:lang w:val="en-US"/>
        </w:rPr>
      </w:pPr>
    </w:p>
    <w:p ns2:paraId="1FC39945" ns2:textId="77777777" w:rsidR="00887A17" w:rsidRPr="00887A17" w:rsidRDefault="00887A17">
      <w:pPr>
        <w:rPr>
          <w:b/>
          <w:color w:val="595959" w:themeColor="text1" w:themeTint="A6"/>
          <w:sz w:val="40"/>
          <w:szCs w:val="40"/>
          <w:lang w:val="en-US"/>
        </w:rPr>
      </w:pPr>
    </w:p>
    <w:p ns2:paraId="0562CB0E" ns2:textId="77777777" w:rsidR="00887A17" w:rsidRPr="00887A17" w:rsidRDefault="00887A17">
      <w:pPr>
        <w:rPr>
          <w:b/>
          <w:color w:val="595959" w:themeColor="text1" w:themeTint="A6"/>
          <w:sz w:val="40"/>
          <w:szCs w:val="40"/>
          <w:lang w:val="en-US"/>
        </w:rPr>
      </w:pPr>
    </w:p>
    <w:p ns2:paraId="34CE0A41" ns2:textId="77777777" w:rsidR="00887A17" w:rsidRPr="00620B38" w:rsidRDefault="00887A17" w:rsidP="00A877C7">
      <w:pPr>
        <w:rPr>
          <w:b/>
          <w:color w:val="595959" w:themeColor="text1" w:themeTint="A6"/>
          <w:sz w:val="40"/>
          <w:szCs w:val="40"/>
          <w:lang w:val="en-US"/>
        </w:rPr>
      </w:pPr>
      <w:r w:rsidRPr="00620B38">
        <w:rPr>
          <w:b/>
          <w:color w:val="595959" w:themeColor="text1" w:themeTint="A6"/>
          <w:sz w:val="40"/>
          <w:szCs w:val="40"/>
          <w:lang w:val="en-US"/>
        </w:rPr>
        <w:br w:type="page"/>
      </w:r>
    </w:p>
    <w:p ns2:paraId="7D4C3491" ns2:textId="77777777" w:rsidR="00887A17" w:rsidRPr="00A877C7" w:rsidRDefault="002C3618" w:rsidP="1BFF7E98">
      <w:pPr>
        <w:pStyle w:val="Ttulo1"/>
        <w:rPr>
          <w:b w:val="0"/>
          <w:bCs w:val="0"/>
          <w:sz w:val="40"/>
          <w:szCs w:val="40"/>
        </w:rPr>
      </w:pPr>
      <w:bookmarkStart w:id="0" w:name="_Toc229562670"/>
      <w:r>
        <w:lastRenderedPageBreak/>
        <w:t>Sumario o Tabla de contenidos</w:t>
      </w:r>
      <w:bookmarkEnd w:id="0"/>
    </w:p>
    <w:p ns2:paraId="62EBF3C5" ns2:textId="77777777" w:rsidR="00EF7D3E" w:rsidRDefault="00EF7D3E" w:rsidP="00B64A46">
      <w:pPr>
        <w:pStyle w:val="ListaconVietas"/>
        <w:numPr>
          <w:ilvl w:val="0"/>
          <w:numId w:val="0"/>
        </w:numPr>
        <w:ind w:left="850" w:hanging="425"/>
      </w:pPr>
    </w:p>
    <w:p ns2:paraId="5997CC1D" ns2:textId="77777777" w:rsidR="00EF7D3E" w:rsidRDefault="00EF7D3E">
      <w:pPr>
        <w:rPr>
          <w:b/>
          <w:color w:val="595959" w:themeColor="text1" w:themeTint="A6"/>
        </w:rPr>
      </w:pPr>
      <w:r w:rsidRPr="48013F1C">
        <w:rPr>
          <w:b/>
          <w:bCs/>
          <w:color w:val="595959" w:themeColor="text1" w:themeTint="A6"/>
        </w:rPr>
        <w:br w:type="page"/>
      </w:r>
    </w:p>
    <w:bookmarkStart w:id="1" w:name="_Toc229562671" w:displacedByCustomXml="next"/>
    <w:sdt>
      <w:sdtPr>
        <w:rPr>
          <w:rFonts w:ascii="Calibri" w:eastAsia="Calibri" w:hAnsi="Calibri" w:cs="Times New Roman"/>
          <w:b w:val="0"/>
          <w:bCs w:val="0"/>
          <w:color w:val="auto"/>
          <w:sz w:val="22"/>
          <w:szCs w:val="22"/>
          <w:lang w:eastAsia="en-US"/>
        </w:rPr>
        <w:id w:val="-1807924549"/>
        <w:docPartObj>
          <w:docPartGallery w:val="Table of Contents"/>
          <w:docPartUnique/>
        </w:docPartObj>
      </w:sdtPr>
      <w:sdtEndPr>
        <w:rPr>
          <w:rFonts w:ascii="Times New Roman" w:eastAsia="Times New Roman" w:hAnsi="Times New Roman"/>
          <w:sz w:val="24"/>
          <w:szCs w:val="24"/>
          <w:lang w:eastAsia="es-ES_tradnl"/>
        </w:rPr>
      </w:sdtEndPr>
      <w:sdtContent>
        <w:p ns2:paraId="6FBB589F" ns2:textId="1C9C30C0" w:rsidR="00823D0D" w:rsidRDefault="00823D0D" w:rsidP="002245C3">
          <w:pPr>
            <w:pStyle w:val="TtuloTDC"/>
            <w:tabs>
              <w:tab w:val="left" w:pos="3256"/>
            </w:tabs>
          </w:pPr>
          <w:r>
            <w:t>Contenido</w:t>
          </w:r>
          <w:bookmarkEnd w:id="1"/>
          <w:r w:rsidR="002245C3">
            <w:tab/>
          </w:r>
        </w:p>
        <w:p ns2:paraId="3688D7EC" ns2:textId="2FA7BD09" w:rsidR="00953EF7" w:rsidRDefault="00823D0D">
          <w:pPr>
            <w:pStyle w:val="TDC1"/>
            <w:tabs>
              <w:tab w:val="right" w:leader="dot" w:pos="8494"/>
            </w:tabs>
            <w:rPr>
              <w:rFonts w:asciiTheme="minorHAnsi" w:eastAsiaTheme="minorEastAsia" w:hAnsiTheme="minorHAnsi" w:cstheme="minorBidi"/>
              <w:noProof/>
              <w:kern w:val="2"/>
              <ns2:ligatures ns2:val="standardContextual"/>
            </w:rPr>
          </w:pPr>
          <w:r>
            <w:fldChar w:fldCharType="begin"/>
          </w:r>
          <w:r>
            <w:instrText>TOC \o "1-3" \z \u \h</w:instrText>
          </w:r>
          <w:r>
            <w:fldChar w:fldCharType="separate"/>
          </w:r>
          <w:hyperlink w:anchor="_Toc229562670" w:history="1">
            <w:r w:rsidR="00953EF7" w:rsidRPr="007B7C14">
              <w:rPr>
                <w:rStyle w:val="Hipervnculo"/>
                <w:noProof/>
              </w:rPr>
              <w:t>Sumario o Tabla de contenidos</w:t>
            </w:r>
            <w:r w:rsidR="00953EF7">
              <w:rPr>
                <w:noProof/>
                <w:webHidden/>
              </w:rPr>
              <w:tab/>
            </w:r>
            <w:r w:rsidR="00953EF7">
              <w:rPr>
                <w:noProof/>
                <w:webHidden/>
              </w:rPr>
              <w:fldChar w:fldCharType="begin"/>
            </w:r>
            <w:r w:rsidR="00953EF7">
              <w:rPr>
                <w:noProof/>
                <w:webHidden/>
              </w:rPr>
              <w:instrText xml:space="preserve"> PAGEREF _Toc229562670 \h </w:instrText>
            </w:r>
            <w:r w:rsidR="00953EF7">
              <w:rPr>
                <w:noProof/>
                <w:webHidden/>
              </w:rPr>
            </w:r>
            <w:r w:rsidR="00953EF7">
              <w:rPr>
                <w:noProof/>
                <w:webHidden/>
              </w:rPr>
              <w:fldChar w:fldCharType="separate"/>
            </w:r>
            <w:r w:rsidR="00953EF7">
              <w:rPr>
                <w:noProof/>
                <w:webHidden/>
              </w:rPr>
              <w:t>4</w:t>
            </w:r>
            <w:r w:rsidR="00953EF7">
              <w:rPr>
                <w:noProof/>
                <w:webHidden/>
              </w:rPr>
              <w:fldChar w:fldCharType="end"/>
            </w:r>
          </w:hyperlink>
        </w:p>
        <w:p ns2:paraId="3AD04D2E" ns2:textId="4FCE46EB" w:rsidR="00953EF7" w:rsidRDefault="00953EF7">
          <w:pPr>
            <w:pStyle w:val="TDC1"/>
            <w:tabs>
              <w:tab w:val="right" w:leader="dot" w:pos="8494"/>
            </w:tabs>
            <w:rPr>
              <w:rFonts w:asciiTheme="minorHAnsi" w:eastAsiaTheme="minorEastAsia" w:hAnsiTheme="minorHAnsi" w:cstheme="minorBidi"/>
              <w:noProof/>
              <w:kern w:val="2"/>
              <ns2:ligatures ns2:val="standardContextual"/>
            </w:rPr>
          </w:pPr>
          <w:hyperlink w:anchor="_Toc229562671" w:history="1">
            <w:r w:rsidRPr="007B7C14">
              <w:rPr>
                <w:rStyle w:val="Hipervnculo"/>
                <w:noProof/>
              </w:rPr>
              <w:t>Contenido</w:t>
            </w:r>
            <w:r>
              <w:rPr>
                <w:noProof/>
                <w:webHidden/>
              </w:rPr>
              <w:tab/>
            </w:r>
            <w:r>
              <w:rPr>
                <w:noProof/>
                <w:webHidden/>
              </w:rPr>
              <w:fldChar w:fldCharType="begin"/>
            </w:r>
            <w:r>
              <w:rPr>
                <w:noProof/>
                <w:webHidden/>
              </w:rPr>
              <w:instrText xml:space="preserve"> PAGEREF _Toc229562671 \h </w:instrText>
            </w:r>
            <w:r>
              <w:rPr>
                <w:noProof/>
                <w:webHidden/>
              </w:rPr>
            </w:r>
            <w:r>
              <w:rPr>
                <w:noProof/>
                <w:webHidden/>
              </w:rPr>
              <w:fldChar w:fldCharType="separate"/>
            </w:r>
            <w:r>
              <w:rPr>
                <w:noProof/>
                <w:webHidden/>
              </w:rPr>
              <w:t>5</w:t>
            </w:r>
            <w:r>
              <w:rPr>
                <w:noProof/>
                <w:webHidden/>
              </w:rPr>
              <w:fldChar w:fldCharType="end"/>
            </w:r>
          </w:hyperlink>
        </w:p>
        <w:p ns2:paraId="642DAC62" ns2:textId="4E040623" w:rsidR="00953EF7" w:rsidRDefault="00953EF7">
          <w:pPr>
            <w:pStyle w:val="TDC1"/>
            <w:tabs>
              <w:tab w:val="right" w:leader="dot" w:pos="8494"/>
            </w:tabs>
            <w:rPr>
              <w:rFonts w:asciiTheme="minorHAnsi" w:eastAsiaTheme="minorEastAsia" w:hAnsiTheme="minorHAnsi" w:cstheme="minorBidi"/>
              <w:noProof/>
              <w:kern w:val="2"/>
              <ns2:ligatures ns2:val="standardContextual"/>
            </w:rPr>
          </w:pPr>
          <w:hyperlink w:anchor="_Toc229562672" w:history="1">
            <w:r w:rsidRPr="007B7C14">
              <w:rPr>
                <w:rStyle w:val="Hipervnculo"/>
                <w:noProof/>
              </w:rPr>
              <w:t>Introducción</w:t>
            </w:r>
            <w:r>
              <w:rPr>
                <w:noProof/>
                <w:webHidden/>
              </w:rPr>
              <w:tab/>
            </w:r>
            <w:r>
              <w:rPr>
                <w:noProof/>
                <w:webHidden/>
              </w:rPr>
              <w:fldChar w:fldCharType="begin"/>
            </w:r>
            <w:r>
              <w:rPr>
                <w:noProof/>
                <w:webHidden/>
              </w:rPr>
              <w:instrText xml:space="preserve"> PAGEREF _Toc229562672 \h </w:instrText>
            </w:r>
            <w:r>
              <w:rPr>
                <w:noProof/>
                <w:webHidden/>
              </w:rPr>
            </w:r>
            <w:r>
              <w:rPr>
                <w:noProof/>
                <w:webHidden/>
              </w:rPr>
              <w:fldChar w:fldCharType="separate"/>
            </w:r>
            <w:r>
              <w:rPr>
                <w:noProof/>
                <w:webHidden/>
              </w:rPr>
              <w:t>6</w:t>
            </w:r>
            <w:r>
              <w:rPr>
                <w:noProof/>
                <w:webHidden/>
              </w:rPr>
              <w:fldChar w:fldCharType="end"/>
            </w:r>
          </w:hyperlink>
        </w:p>
        <w:p ns2:paraId="473B212A" ns2:textId="55935378" w:rsidR="00953EF7" w:rsidRDefault="00953EF7">
          <w:pPr>
            <w:pStyle w:val="TDC1"/>
            <w:tabs>
              <w:tab w:val="right" w:leader="dot" w:pos="8494"/>
            </w:tabs>
            <w:rPr>
              <w:rFonts w:asciiTheme="minorHAnsi" w:eastAsiaTheme="minorEastAsia" w:hAnsiTheme="minorHAnsi" w:cstheme="minorBidi"/>
              <w:noProof/>
              <w:kern w:val="2"/>
              <ns2:ligatures ns2:val="standardContextual"/>
            </w:rPr>
          </w:pPr>
          <w:hyperlink w:anchor="_Toc229562673" w:history="1">
            <w:r w:rsidRPr="007B7C14">
              <w:rPr>
                <w:rStyle w:val="Hipervnculo"/>
                <w:noProof/>
              </w:rPr>
              <w:t>Desarrollo</w:t>
            </w:r>
            <w:r>
              <w:rPr>
                <w:noProof/>
                <w:webHidden/>
              </w:rPr>
              <w:tab/>
            </w:r>
            <w:r>
              <w:rPr>
                <w:noProof/>
                <w:webHidden/>
              </w:rPr>
              <w:fldChar w:fldCharType="begin"/>
            </w:r>
            <w:r>
              <w:rPr>
                <w:noProof/>
                <w:webHidden/>
              </w:rPr>
              <w:instrText xml:space="preserve"> PAGEREF _Toc229562673 \h </w:instrText>
            </w:r>
            <w:r>
              <w:rPr>
                <w:noProof/>
                <w:webHidden/>
              </w:rPr>
            </w:r>
            <w:r>
              <w:rPr>
                <w:noProof/>
                <w:webHidden/>
              </w:rPr>
              <w:fldChar w:fldCharType="separate"/>
            </w:r>
            <w:r>
              <w:rPr>
                <w:noProof/>
                <w:webHidden/>
              </w:rPr>
              <w:t>8</w:t>
            </w:r>
            <w:r>
              <w:rPr>
                <w:noProof/>
                <w:webHidden/>
              </w:rPr>
              <w:fldChar w:fldCharType="end"/>
            </w:r>
          </w:hyperlink>
        </w:p>
        <w:p ns2:paraId="427421DF" ns2:textId="6E0F7B65" w:rsidR="00953EF7" w:rsidRDefault="00953EF7">
          <w:pPr>
            <w:pStyle w:val="TDC1"/>
            <w:tabs>
              <w:tab w:val="right" w:leader="dot" w:pos="8494"/>
            </w:tabs>
            <w:rPr>
              <w:rFonts w:asciiTheme="minorHAnsi" w:eastAsiaTheme="minorEastAsia" w:hAnsiTheme="minorHAnsi" w:cstheme="minorBidi"/>
              <w:noProof/>
              <w:kern w:val="2"/>
              <ns2:ligatures ns2:val="standardContextual"/>
            </w:rPr>
          </w:pPr>
          <w:hyperlink w:anchor="_Toc229562674" w:history="1">
            <w:r w:rsidRPr="007B7C14">
              <w:rPr>
                <w:rStyle w:val="Hipervnculo"/>
                <w:noProof/>
              </w:rPr>
              <w:t>Arquitectura del Portal</w:t>
            </w:r>
            <w:r>
              <w:rPr>
                <w:noProof/>
                <w:webHidden/>
              </w:rPr>
              <w:tab/>
            </w:r>
            <w:r>
              <w:rPr>
                <w:noProof/>
                <w:webHidden/>
              </w:rPr>
              <w:fldChar w:fldCharType="begin"/>
            </w:r>
            <w:r>
              <w:rPr>
                <w:noProof/>
                <w:webHidden/>
              </w:rPr>
              <w:instrText xml:space="preserve"> PAGEREF _Toc229562674 \h </w:instrText>
            </w:r>
            <w:r>
              <w:rPr>
                <w:noProof/>
                <w:webHidden/>
              </w:rPr>
            </w:r>
            <w:r>
              <w:rPr>
                <w:noProof/>
                <w:webHidden/>
              </w:rPr>
              <w:fldChar w:fldCharType="separate"/>
            </w:r>
            <w:r>
              <w:rPr>
                <w:noProof/>
                <w:webHidden/>
              </w:rPr>
              <w:t>8</w:t>
            </w:r>
            <w:r>
              <w:rPr>
                <w:noProof/>
                <w:webHidden/>
              </w:rPr>
              <w:fldChar w:fldCharType="end"/>
            </w:r>
          </w:hyperlink>
        </w:p>
        <w:p ns2:paraId="7C444B23" ns2:textId="3C0B8B27" w:rsidR="00953EF7" w:rsidRDefault="00953EF7">
          <w:pPr>
            <w:pStyle w:val="TDC1"/>
            <w:tabs>
              <w:tab w:val="right" w:leader="dot" w:pos="8494"/>
            </w:tabs>
            <w:rPr>
              <w:rFonts w:asciiTheme="minorHAnsi" w:eastAsiaTheme="minorEastAsia" w:hAnsiTheme="minorHAnsi" w:cstheme="minorBidi"/>
              <w:noProof/>
              <w:kern w:val="2"/>
              <ns2:ligatures ns2:val="standardContextual"/>
            </w:rPr>
          </w:pPr>
          <w:hyperlink w:anchor="_Toc229562675" w:history="1">
            <w:r w:rsidRPr="007B7C14">
              <w:rPr>
                <w:rStyle w:val="Hipervnculo"/>
                <w:noProof/>
              </w:rPr>
              <w:t>Contenido didáctico</w:t>
            </w:r>
            <w:r>
              <w:rPr>
                <w:noProof/>
                <w:webHidden/>
              </w:rPr>
              <w:tab/>
            </w:r>
            <w:r>
              <w:rPr>
                <w:noProof/>
                <w:webHidden/>
              </w:rPr>
              <w:fldChar w:fldCharType="begin"/>
            </w:r>
            <w:r>
              <w:rPr>
                <w:noProof/>
                <w:webHidden/>
              </w:rPr>
              <w:instrText xml:space="preserve"> PAGEREF _Toc229562675 \h </w:instrText>
            </w:r>
            <w:r>
              <w:rPr>
                <w:noProof/>
                <w:webHidden/>
              </w:rPr>
            </w:r>
            <w:r>
              <w:rPr>
                <w:noProof/>
                <w:webHidden/>
              </w:rPr>
              <w:fldChar w:fldCharType="separate"/>
            </w:r>
            <w:r>
              <w:rPr>
                <w:noProof/>
                <w:webHidden/>
              </w:rPr>
              <w:t>8</w:t>
            </w:r>
            <w:r>
              <w:rPr>
                <w:noProof/>
                <w:webHidden/>
              </w:rPr>
              <w:fldChar w:fldCharType="end"/>
            </w:r>
          </w:hyperlink>
        </w:p>
        <w:p ns2:paraId="630389D4" ns2:textId="14F6224B" w:rsidR="00953EF7" w:rsidRDefault="00953EF7">
          <w:pPr>
            <w:pStyle w:val="TDC2"/>
            <w:tabs>
              <w:tab w:val="right" w:leader="dot" w:pos="8494"/>
            </w:tabs>
            <w:rPr>
              <w:rFonts w:asciiTheme="minorHAnsi" w:eastAsiaTheme="minorEastAsia" w:hAnsiTheme="minorHAnsi" w:cstheme="minorBidi"/>
              <w:noProof/>
              <w:kern w:val="2"/>
              <ns2:ligatures ns2:val="standardContextual"/>
            </w:rPr>
          </w:pPr>
          <w:hyperlink w:anchor="_Toc229562676" w:history="1">
            <w:r w:rsidRPr="007B7C14">
              <w:rPr>
                <w:rStyle w:val="Hipervnculo"/>
                <w:noProof/>
              </w:rPr>
              <w:t>Módulo 2: Procesamiento Paralelo en memoria: Apache Spark</w:t>
            </w:r>
            <w:r>
              <w:rPr>
                <w:noProof/>
                <w:webHidden/>
              </w:rPr>
              <w:tab/>
            </w:r>
            <w:r>
              <w:rPr>
                <w:noProof/>
                <w:webHidden/>
              </w:rPr>
              <w:fldChar w:fldCharType="begin"/>
            </w:r>
            <w:r>
              <w:rPr>
                <w:noProof/>
                <w:webHidden/>
              </w:rPr>
              <w:instrText xml:space="preserve"> PAGEREF _Toc229562676 \h </w:instrText>
            </w:r>
            <w:r>
              <w:rPr>
                <w:noProof/>
                <w:webHidden/>
              </w:rPr>
            </w:r>
            <w:r>
              <w:rPr>
                <w:noProof/>
                <w:webHidden/>
              </w:rPr>
              <w:fldChar w:fldCharType="separate"/>
            </w:r>
            <w:r>
              <w:rPr>
                <w:noProof/>
                <w:webHidden/>
              </w:rPr>
              <w:t>8</w:t>
            </w:r>
            <w:r>
              <w:rPr>
                <w:noProof/>
                <w:webHidden/>
              </w:rPr>
              <w:fldChar w:fldCharType="end"/>
            </w:r>
          </w:hyperlink>
        </w:p>
        <w:p ns2:paraId="19CB7D7C" ns2:textId="0AD84CC1" w:rsidR="00953EF7" w:rsidRDefault="00953EF7">
          <w:pPr>
            <w:pStyle w:val="TDC3"/>
            <w:tabs>
              <w:tab w:val="right" w:leader="dot" w:pos="8494"/>
            </w:tabs>
            <w:rPr>
              <w:rFonts w:cstheme="minorBidi"/>
              <w:noProof/>
              <w:kern w:val="2"/>
              <w:lang w:eastAsia="es-ES_tradnl"/>
              <ns2:ligatures ns2:val="standardContextual"/>
            </w:rPr>
          </w:pPr>
          <w:hyperlink w:anchor="_Toc229562677" w:history="1">
            <w:r w:rsidRPr="007B7C14">
              <w:rPr>
                <w:rStyle w:val="Hipervnculo"/>
                <w:noProof/>
              </w:rPr>
              <w:t>Tema 1: Introducción e instalación de Apache Spark</w:t>
            </w:r>
            <w:r>
              <w:rPr>
                <w:noProof/>
                <w:webHidden/>
              </w:rPr>
              <w:tab/>
            </w:r>
            <w:r>
              <w:rPr>
                <w:noProof/>
                <w:webHidden/>
              </w:rPr>
              <w:fldChar w:fldCharType="begin"/>
            </w:r>
            <w:r>
              <w:rPr>
                <w:noProof/>
                <w:webHidden/>
              </w:rPr>
              <w:instrText xml:space="preserve"> PAGEREF _Toc229562677 \h </w:instrText>
            </w:r>
            <w:r>
              <w:rPr>
                <w:noProof/>
                <w:webHidden/>
              </w:rPr>
            </w:r>
            <w:r>
              <w:rPr>
                <w:noProof/>
                <w:webHidden/>
              </w:rPr>
              <w:fldChar w:fldCharType="separate"/>
            </w:r>
            <w:r>
              <w:rPr>
                <w:noProof/>
                <w:webHidden/>
              </w:rPr>
              <w:t>8</w:t>
            </w:r>
            <w:r>
              <w:rPr>
                <w:noProof/>
                <w:webHidden/>
              </w:rPr>
              <w:fldChar w:fldCharType="end"/>
            </w:r>
          </w:hyperlink>
        </w:p>
        <w:p ns2:paraId="2E99AE01" ns2:textId="0E1C896B" w:rsidR="00953EF7" w:rsidRDefault="00953EF7">
          <w:pPr>
            <w:pStyle w:val="TDC3"/>
            <w:tabs>
              <w:tab w:val="left" w:pos="960"/>
              <w:tab w:val="right" w:leader="dot" w:pos="8494"/>
            </w:tabs>
            <w:rPr>
              <w:rFonts w:cstheme="minorBidi"/>
              <w:noProof/>
              <w:kern w:val="2"/>
              <w:lang w:eastAsia="es-ES_tradnl"/>
              <ns2:ligatures ns2:val="standardContextual"/>
            </w:rPr>
          </w:pPr>
          <w:hyperlink w:anchor="_Toc229562678" w:history="1">
            <w:r w:rsidRPr="007B7C14">
              <w:rPr>
                <w:rStyle w:val="Hipervnculo"/>
                <w:noProof/>
              </w:rPr>
              <w:t>3.</w:t>
            </w:r>
            <w:r>
              <w:rPr>
                <w:rFonts w:cstheme="minorBidi"/>
                <w:noProof/>
                <w:kern w:val="2"/>
                <w:lang w:eastAsia="es-ES_tradnl"/>
                <ns2:ligatures ns2:val="standardContextual"/>
              </w:rPr>
              <w:tab/>
            </w:r>
            <w:r w:rsidRPr="007B7C14">
              <w:rPr>
                <w:rStyle w:val="Hipervnculo"/>
                <w:noProof/>
              </w:rPr>
              <w:t>Tema 2: Programación de aplicaciones en Spark</w:t>
            </w:r>
            <w:r>
              <w:rPr>
                <w:noProof/>
                <w:webHidden/>
              </w:rPr>
              <w:tab/>
            </w:r>
            <w:r>
              <w:rPr>
                <w:noProof/>
                <w:webHidden/>
              </w:rPr>
              <w:fldChar w:fldCharType="begin"/>
            </w:r>
            <w:r>
              <w:rPr>
                <w:noProof/>
                <w:webHidden/>
              </w:rPr>
              <w:instrText xml:space="preserve"> PAGEREF _Toc229562678 \h </w:instrText>
            </w:r>
            <w:r>
              <w:rPr>
                <w:noProof/>
                <w:webHidden/>
              </w:rPr>
            </w:r>
            <w:r>
              <w:rPr>
                <w:noProof/>
                <w:webHidden/>
              </w:rPr>
              <w:fldChar w:fldCharType="separate"/>
            </w:r>
            <w:r>
              <w:rPr>
                <w:noProof/>
                <w:webHidden/>
              </w:rPr>
              <w:t>18</w:t>
            </w:r>
            <w:r>
              <w:rPr>
                <w:noProof/>
                <w:webHidden/>
              </w:rPr>
              <w:fldChar w:fldCharType="end"/>
            </w:r>
          </w:hyperlink>
        </w:p>
        <w:p ns2:paraId="58B5196E" ns2:textId="181B412F" w:rsidR="00953EF7" w:rsidRDefault="00953EF7">
          <w:pPr>
            <w:pStyle w:val="TDC2"/>
            <w:tabs>
              <w:tab w:val="right" w:leader="dot" w:pos="8494"/>
            </w:tabs>
            <w:rPr>
              <w:rFonts w:asciiTheme="minorHAnsi" w:eastAsiaTheme="minorEastAsia" w:hAnsiTheme="minorHAnsi" w:cstheme="minorBidi"/>
              <w:noProof/>
              <w:kern w:val="2"/>
              <ns2:ligatures ns2:val="standardContextual"/>
            </w:rPr>
          </w:pPr>
          <w:hyperlink w:anchor="_Toc229562679" w:history="1">
            <w:r w:rsidRPr="007B7C14">
              <w:rPr>
                <w:rStyle w:val="Hipervnculo"/>
                <w:noProof/>
              </w:rPr>
              <w:t>Módulo 3: Gestión de Datos en Tiempo Real</w:t>
            </w:r>
            <w:r>
              <w:rPr>
                <w:noProof/>
                <w:webHidden/>
              </w:rPr>
              <w:tab/>
            </w:r>
            <w:r>
              <w:rPr>
                <w:noProof/>
                <w:webHidden/>
              </w:rPr>
              <w:fldChar w:fldCharType="begin"/>
            </w:r>
            <w:r>
              <w:rPr>
                <w:noProof/>
                <w:webHidden/>
              </w:rPr>
              <w:instrText xml:space="preserve"> PAGEREF _Toc229562679 \h </w:instrText>
            </w:r>
            <w:r>
              <w:rPr>
                <w:noProof/>
                <w:webHidden/>
              </w:rPr>
            </w:r>
            <w:r>
              <w:rPr>
                <w:noProof/>
                <w:webHidden/>
              </w:rPr>
              <w:fldChar w:fldCharType="separate"/>
            </w:r>
            <w:r>
              <w:rPr>
                <w:noProof/>
                <w:webHidden/>
              </w:rPr>
              <w:t>25</w:t>
            </w:r>
            <w:r>
              <w:rPr>
                <w:noProof/>
                <w:webHidden/>
              </w:rPr>
              <w:fldChar w:fldCharType="end"/>
            </w:r>
          </w:hyperlink>
        </w:p>
        <w:p ns2:paraId="369D6C39" ns2:textId="6C3DF25F" w:rsidR="00953EF7" w:rsidRDefault="00953EF7">
          <w:pPr>
            <w:pStyle w:val="TDC3"/>
            <w:tabs>
              <w:tab w:val="left" w:pos="960"/>
              <w:tab w:val="right" w:leader="dot" w:pos="8494"/>
            </w:tabs>
            <w:rPr>
              <w:rFonts w:cstheme="minorBidi"/>
              <w:noProof/>
              <w:kern w:val="2"/>
              <w:lang w:eastAsia="es-ES_tradnl"/>
              <ns2:ligatures ns2:val="standardContextual"/>
            </w:rPr>
          </w:pPr>
          <w:hyperlink w:anchor="_Toc229562680" w:history="1">
            <w:r w:rsidRPr="007B7C14">
              <w:rPr>
                <w:rStyle w:val="Hipervnculo"/>
                <w:rFonts w:ascii="Calibri" w:eastAsia="Calibri" w:hAnsi="Calibri" w:cs="Calibri"/>
                <w:noProof/>
              </w:rPr>
              <w:t>7.</w:t>
            </w:r>
            <w:r>
              <w:rPr>
                <w:rFonts w:cstheme="minorBidi"/>
                <w:noProof/>
                <w:kern w:val="2"/>
                <w:lang w:eastAsia="es-ES_tradnl"/>
                <ns2:ligatures ns2:val="standardContextual"/>
              </w:rPr>
              <w:tab/>
            </w:r>
            <w:r w:rsidRPr="007B7C14">
              <w:rPr>
                <w:rStyle w:val="Hipervnculo"/>
                <w:noProof/>
              </w:rPr>
              <w:t>Tema 1: Arquitecturas Lambda y Kappa</w:t>
            </w:r>
            <w:r>
              <w:rPr>
                <w:noProof/>
                <w:webHidden/>
              </w:rPr>
              <w:tab/>
            </w:r>
            <w:r>
              <w:rPr>
                <w:noProof/>
                <w:webHidden/>
              </w:rPr>
              <w:fldChar w:fldCharType="begin"/>
            </w:r>
            <w:r>
              <w:rPr>
                <w:noProof/>
                <w:webHidden/>
              </w:rPr>
              <w:instrText xml:space="preserve"> PAGEREF _Toc229562680 \h </w:instrText>
            </w:r>
            <w:r>
              <w:rPr>
                <w:noProof/>
                <w:webHidden/>
              </w:rPr>
            </w:r>
            <w:r>
              <w:rPr>
                <w:noProof/>
                <w:webHidden/>
              </w:rPr>
              <w:fldChar w:fldCharType="separate"/>
            </w:r>
            <w:r>
              <w:rPr>
                <w:noProof/>
                <w:webHidden/>
              </w:rPr>
              <w:t>25</w:t>
            </w:r>
            <w:r>
              <w:rPr>
                <w:noProof/>
                <w:webHidden/>
              </w:rPr>
              <w:fldChar w:fldCharType="end"/>
            </w:r>
          </w:hyperlink>
        </w:p>
        <w:p ns2:paraId="504DA9B0" ns2:textId="45D1C5C3" w:rsidR="00953EF7" w:rsidRDefault="00953EF7">
          <w:pPr>
            <w:pStyle w:val="TDC3"/>
            <w:tabs>
              <w:tab w:val="left" w:pos="960"/>
              <w:tab w:val="right" w:leader="dot" w:pos="8494"/>
            </w:tabs>
            <w:rPr>
              <w:rFonts w:cstheme="minorBidi"/>
              <w:noProof/>
              <w:kern w:val="2"/>
              <w:lang w:eastAsia="es-ES_tradnl"/>
              <ns2:ligatures ns2:val="standardContextual"/>
            </w:rPr>
          </w:pPr>
          <w:hyperlink w:anchor="_Toc229562681" w:history="1">
            <w:r w:rsidRPr="007B7C14">
              <w:rPr>
                <w:rStyle w:val="Hipervnculo"/>
                <w:rFonts w:ascii="Calibri" w:eastAsia="Calibri" w:hAnsi="Calibri" w:cs="Calibri"/>
                <w:noProof/>
              </w:rPr>
              <w:t>8.</w:t>
            </w:r>
            <w:r>
              <w:rPr>
                <w:rFonts w:cstheme="minorBidi"/>
                <w:noProof/>
                <w:kern w:val="2"/>
                <w:lang w:eastAsia="es-ES_tradnl"/>
                <ns2:ligatures ns2:val="standardContextual"/>
              </w:rPr>
              <w:tab/>
            </w:r>
            <w:r w:rsidRPr="007B7C14">
              <w:rPr>
                <w:rStyle w:val="Hipervnculo"/>
                <w:noProof/>
              </w:rPr>
              <w:t>Tema 2: Kafka y sistemas de mensajería</w:t>
            </w:r>
            <w:r>
              <w:rPr>
                <w:noProof/>
                <w:webHidden/>
              </w:rPr>
              <w:tab/>
            </w:r>
            <w:r>
              <w:rPr>
                <w:noProof/>
                <w:webHidden/>
              </w:rPr>
              <w:fldChar w:fldCharType="begin"/>
            </w:r>
            <w:r>
              <w:rPr>
                <w:noProof/>
                <w:webHidden/>
              </w:rPr>
              <w:instrText xml:space="preserve"> PAGEREF _Toc229562681 \h </w:instrText>
            </w:r>
            <w:r>
              <w:rPr>
                <w:noProof/>
                <w:webHidden/>
              </w:rPr>
            </w:r>
            <w:r>
              <w:rPr>
                <w:noProof/>
                <w:webHidden/>
              </w:rPr>
              <w:fldChar w:fldCharType="separate"/>
            </w:r>
            <w:r>
              <w:rPr>
                <w:noProof/>
                <w:webHidden/>
              </w:rPr>
              <w:t>26</w:t>
            </w:r>
            <w:r>
              <w:rPr>
                <w:noProof/>
                <w:webHidden/>
              </w:rPr>
              <w:fldChar w:fldCharType="end"/>
            </w:r>
          </w:hyperlink>
        </w:p>
        <w:p ns2:paraId="4E739CC1" ns2:textId="62180934" w:rsidR="00953EF7" w:rsidRDefault="00953EF7">
          <w:pPr>
            <w:pStyle w:val="TDC3"/>
            <w:tabs>
              <w:tab w:val="left" w:pos="960"/>
              <w:tab w:val="right" w:leader="dot" w:pos="8494"/>
            </w:tabs>
            <w:rPr>
              <w:rFonts w:cstheme="minorBidi"/>
              <w:noProof/>
              <w:kern w:val="2"/>
              <w:lang w:eastAsia="es-ES_tradnl"/>
              <ns2:ligatures ns2:val="standardContextual"/>
            </w:rPr>
          </w:pPr>
          <w:hyperlink w:anchor="_Toc229562682" w:history="1">
            <w:r w:rsidRPr="007B7C14">
              <w:rPr>
                <w:rStyle w:val="Hipervnculo"/>
                <w:rFonts w:ascii="Calibri" w:eastAsia="Calibri" w:hAnsi="Calibri" w:cs="Calibri"/>
                <w:noProof/>
              </w:rPr>
              <w:t>9.</w:t>
            </w:r>
            <w:r>
              <w:rPr>
                <w:rFonts w:cstheme="minorBidi"/>
                <w:noProof/>
                <w:kern w:val="2"/>
                <w:lang w:eastAsia="es-ES_tradnl"/>
                <ns2:ligatures ns2:val="standardContextual"/>
              </w:rPr>
              <w:tab/>
            </w:r>
            <w:r w:rsidRPr="007B7C14">
              <w:rPr>
                <w:rStyle w:val="Hipervnculo"/>
                <w:noProof/>
              </w:rPr>
              <w:t>Tema 3: Procesamiento de streams con Spark</w:t>
            </w:r>
            <w:r>
              <w:rPr>
                <w:noProof/>
                <w:webHidden/>
              </w:rPr>
              <w:tab/>
            </w:r>
            <w:r>
              <w:rPr>
                <w:noProof/>
                <w:webHidden/>
              </w:rPr>
              <w:fldChar w:fldCharType="begin"/>
            </w:r>
            <w:r>
              <w:rPr>
                <w:noProof/>
                <w:webHidden/>
              </w:rPr>
              <w:instrText xml:space="preserve"> PAGEREF _Toc229562682 \h </w:instrText>
            </w:r>
            <w:r>
              <w:rPr>
                <w:noProof/>
                <w:webHidden/>
              </w:rPr>
            </w:r>
            <w:r>
              <w:rPr>
                <w:noProof/>
                <w:webHidden/>
              </w:rPr>
              <w:fldChar w:fldCharType="separate"/>
            </w:r>
            <w:r>
              <w:rPr>
                <w:noProof/>
                <w:webHidden/>
              </w:rPr>
              <w:t>34</w:t>
            </w:r>
            <w:r>
              <w:rPr>
                <w:noProof/>
                <w:webHidden/>
              </w:rPr>
              <w:fldChar w:fldCharType="end"/>
            </w:r>
          </w:hyperlink>
        </w:p>
        <w:p ns2:paraId="44516D75" ns2:textId="7CD2191C" w:rsidR="00953EF7" w:rsidRDefault="00953EF7">
          <w:pPr>
            <w:pStyle w:val="TDC1"/>
            <w:tabs>
              <w:tab w:val="right" w:leader="dot" w:pos="8494"/>
            </w:tabs>
            <w:rPr>
              <w:rFonts w:asciiTheme="minorHAnsi" w:eastAsiaTheme="minorEastAsia" w:hAnsiTheme="minorHAnsi" w:cstheme="minorBidi"/>
              <w:noProof/>
              <w:kern w:val="2"/>
              <ns2:ligatures ns2:val="standardContextual"/>
            </w:rPr>
          </w:pPr>
          <w:hyperlink w:anchor="_Toc229562683" w:history="1">
            <w:r w:rsidRPr="007B7C14">
              <w:rPr>
                <w:rStyle w:val="Hipervnculo"/>
                <w:noProof/>
              </w:rPr>
              <w:t>Generación de contenido didáctico a través de IA</w:t>
            </w:r>
            <w:r>
              <w:rPr>
                <w:noProof/>
                <w:webHidden/>
              </w:rPr>
              <w:tab/>
            </w:r>
            <w:r>
              <w:rPr>
                <w:noProof/>
                <w:webHidden/>
              </w:rPr>
              <w:fldChar w:fldCharType="begin"/>
            </w:r>
            <w:r>
              <w:rPr>
                <w:noProof/>
                <w:webHidden/>
              </w:rPr>
              <w:instrText xml:space="preserve"> PAGEREF _Toc229562683 \h </w:instrText>
            </w:r>
            <w:r>
              <w:rPr>
                <w:noProof/>
                <w:webHidden/>
              </w:rPr>
            </w:r>
            <w:r>
              <w:rPr>
                <w:noProof/>
                <w:webHidden/>
              </w:rPr>
              <w:fldChar w:fldCharType="separate"/>
            </w:r>
            <w:r>
              <w:rPr>
                <w:noProof/>
                <w:webHidden/>
              </w:rPr>
              <w:t>35</w:t>
            </w:r>
            <w:r>
              <w:rPr>
                <w:noProof/>
                <w:webHidden/>
              </w:rPr>
              <w:fldChar w:fldCharType="end"/>
            </w:r>
          </w:hyperlink>
        </w:p>
        <w:p ns2:paraId="02E0F713" ns2:textId="42B259BA" w:rsidR="00953EF7" w:rsidRDefault="00953EF7">
          <w:pPr>
            <w:pStyle w:val="TDC1"/>
            <w:tabs>
              <w:tab w:val="right" w:leader="dot" w:pos="8494"/>
            </w:tabs>
            <w:rPr>
              <w:rFonts w:asciiTheme="minorHAnsi" w:eastAsiaTheme="minorEastAsia" w:hAnsiTheme="minorHAnsi" w:cstheme="minorBidi"/>
              <w:noProof/>
              <w:kern w:val="2"/>
              <ns2:ligatures ns2:val="standardContextual"/>
            </w:rPr>
          </w:pPr>
          <w:hyperlink w:anchor="_Toc229562684" w:history="1">
            <w:r w:rsidRPr="007B7C14">
              <w:rPr>
                <w:rStyle w:val="Hipervnculo"/>
                <w:noProof/>
              </w:rPr>
              <w:t>Sistema de generación de preguntas de autoevaluación</w:t>
            </w:r>
            <w:r>
              <w:rPr>
                <w:noProof/>
                <w:webHidden/>
              </w:rPr>
              <w:tab/>
            </w:r>
            <w:r>
              <w:rPr>
                <w:noProof/>
                <w:webHidden/>
              </w:rPr>
              <w:fldChar w:fldCharType="begin"/>
            </w:r>
            <w:r>
              <w:rPr>
                <w:noProof/>
                <w:webHidden/>
              </w:rPr>
              <w:instrText xml:space="preserve"> PAGEREF _Toc229562684 \h </w:instrText>
            </w:r>
            <w:r>
              <w:rPr>
                <w:noProof/>
                <w:webHidden/>
              </w:rPr>
            </w:r>
            <w:r>
              <w:rPr>
                <w:noProof/>
                <w:webHidden/>
              </w:rPr>
              <w:fldChar w:fldCharType="separate"/>
            </w:r>
            <w:r>
              <w:rPr>
                <w:noProof/>
                <w:webHidden/>
              </w:rPr>
              <w:t>35</w:t>
            </w:r>
            <w:r>
              <w:rPr>
                <w:noProof/>
                <w:webHidden/>
              </w:rPr>
              <w:fldChar w:fldCharType="end"/>
            </w:r>
          </w:hyperlink>
        </w:p>
        <w:p ns2:paraId="0B735804" ns2:textId="75FDB999" w:rsidR="00953EF7" w:rsidRDefault="00953EF7">
          <w:pPr>
            <w:pStyle w:val="TDC1"/>
            <w:tabs>
              <w:tab w:val="right" w:leader="dot" w:pos="8494"/>
            </w:tabs>
            <w:rPr>
              <w:rFonts w:asciiTheme="minorHAnsi" w:eastAsiaTheme="minorEastAsia" w:hAnsiTheme="minorHAnsi" w:cstheme="minorBidi"/>
              <w:noProof/>
              <w:kern w:val="2"/>
              <ns2:ligatures ns2:val="standardContextual"/>
            </w:rPr>
          </w:pPr>
          <w:hyperlink w:anchor="_Toc229562685" w:history="1">
            <w:r w:rsidRPr="007B7C14">
              <w:rPr>
                <w:rStyle w:val="Hipervnculo"/>
                <w:noProof/>
              </w:rPr>
              <w:t>Conclusiones</w:t>
            </w:r>
            <w:r>
              <w:rPr>
                <w:noProof/>
                <w:webHidden/>
              </w:rPr>
              <w:tab/>
            </w:r>
            <w:r>
              <w:rPr>
                <w:noProof/>
                <w:webHidden/>
              </w:rPr>
              <w:fldChar w:fldCharType="begin"/>
            </w:r>
            <w:r>
              <w:rPr>
                <w:noProof/>
                <w:webHidden/>
              </w:rPr>
              <w:instrText xml:space="preserve"> PAGEREF _Toc229562685 \h </w:instrText>
            </w:r>
            <w:r>
              <w:rPr>
                <w:noProof/>
                <w:webHidden/>
              </w:rPr>
            </w:r>
            <w:r>
              <w:rPr>
                <w:noProof/>
                <w:webHidden/>
              </w:rPr>
              <w:fldChar w:fldCharType="separate"/>
            </w:r>
            <w:r>
              <w:rPr>
                <w:noProof/>
                <w:webHidden/>
              </w:rPr>
              <w:t>37</w:t>
            </w:r>
            <w:r>
              <w:rPr>
                <w:noProof/>
                <w:webHidden/>
              </w:rPr>
              <w:fldChar w:fldCharType="end"/>
            </w:r>
          </w:hyperlink>
        </w:p>
        <w:p ns2:paraId="63044933" ns2:textId="46544BAB" w:rsidR="00953EF7" w:rsidRDefault="00953EF7">
          <w:pPr>
            <w:pStyle w:val="TDC1"/>
            <w:tabs>
              <w:tab w:val="right" w:leader="dot" w:pos="8494"/>
            </w:tabs>
            <w:rPr>
              <w:rFonts w:asciiTheme="minorHAnsi" w:eastAsiaTheme="minorEastAsia" w:hAnsiTheme="minorHAnsi" w:cstheme="minorBidi"/>
              <w:noProof/>
              <w:kern w:val="2"/>
              <ns2:ligatures ns2:val="standardContextual"/>
            </w:rPr>
          </w:pPr>
          <w:hyperlink w:anchor="_Toc229562686" w:history="1">
            <w:r w:rsidRPr="007B7C14">
              <w:rPr>
                <w:rStyle w:val="Hipervnculo"/>
                <w:noProof/>
              </w:rPr>
              <w:t>Bibliografía</w:t>
            </w:r>
            <w:r>
              <w:rPr>
                <w:noProof/>
                <w:webHidden/>
              </w:rPr>
              <w:tab/>
            </w:r>
            <w:r>
              <w:rPr>
                <w:noProof/>
                <w:webHidden/>
              </w:rPr>
              <w:fldChar w:fldCharType="begin"/>
            </w:r>
            <w:r>
              <w:rPr>
                <w:noProof/>
                <w:webHidden/>
              </w:rPr>
              <w:instrText xml:space="preserve"> PAGEREF _Toc229562686 \h </w:instrText>
            </w:r>
            <w:r>
              <w:rPr>
                <w:noProof/>
                <w:webHidden/>
              </w:rPr>
            </w:r>
            <w:r>
              <w:rPr>
                <w:noProof/>
                <w:webHidden/>
              </w:rPr>
              <w:fldChar w:fldCharType="separate"/>
            </w:r>
            <w:r>
              <w:rPr>
                <w:noProof/>
                <w:webHidden/>
              </w:rPr>
              <w:t>38</w:t>
            </w:r>
            <w:r>
              <w:rPr>
                <w:noProof/>
                <w:webHidden/>
              </w:rPr>
              <w:fldChar w:fldCharType="end"/>
            </w:r>
          </w:hyperlink>
        </w:p>
        <w:p ns2:paraId="36791FC1" ns2:textId="18E00DD3" w:rsidR="00953EF7" w:rsidRDefault="00953EF7">
          <w:pPr>
            <w:pStyle w:val="TDC1"/>
            <w:tabs>
              <w:tab w:val="right" w:leader="dot" w:pos="8494"/>
            </w:tabs>
            <w:rPr>
              <w:rFonts w:asciiTheme="minorHAnsi" w:eastAsiaTheme="minorEastAsia" w:hAnsiTheme="minorHAnsi" w:cstheme="minorBidi"/>
              <w:noProof/>
              <w:kern w:val="2"/>
              <ns2:ligatures ns2:val="standardContextual"/>
            </w:rPr>
          </w:pPr>
          <w:hyperlink w:anchor="_Toc229562687" w:history="1">
            <w:r w:rsidRPr="007B7C14">
              <w:rPr>
                <w:rStyle w:val="Hipervnculo"/>
                <w:noProof/>
              </w:rPr>
              <w:t>Anexos</w:t>
            </w:r>
            <w:r>
              <w:rPr>
                <w:noProof/>
                <w:webHidden/>
              </w:rPr>
              <w:tab/>
            </w:r>
            <w:r>
              <w:rPr>
                <w:noProof/>
                <w:webHidden/>
              </w:rPr>
              <w:fldChar w:fldCharType="begin"/>
            </w:r>
            <w:r>
              <w:rPr>
                <w:noProof/>
                <w:webHidden/>
              </w:rPr>
              <w:instrText xml:space="preserve"> PAGEREF _Toc229562687 \h </w:instrText>
            </w:r>
            <w:r>
              <w:rPr>
                <w:noProof/>
                <w:webHidden/>
              </w:rPr>
            </w:r>
            <w:r>
              <w:rPr>
                <w:noProof/>
                <w:webHidden/>
              </w:rPr>
              <w:fldChar w:fldCharType="separate"/>
            </w:r>
            <w:r>
              <w:rPr>
                <w:noProof/>
                <w:webHidden/>
              </w:rPr>
              <w:t>39</w:t>
            </w:r>
            <w:r>
              <w:rPr>
                <w:noProof/>
                <w:webHidden/>
              </w:rPr>
              <w:fldChar w:fldCharType="end"/>
            </w:r>
          </w:hyperlink>
        </w:p>
        <w:p ns2:paraId="6B699379" ns2:textId="5FC411CB" w:rsidR="00823D0D" w:rsidRDefault="00823D0D">
          <w:r>
            <w:rPr>
              <w:b/>
              <w:bCs/>
            </w:rPr>
            <w:fldChar w:fldCharType="end"/>
          </w:r>
        </w:p>
      </w:sdtContent>
    </w:sdt>
    <w:p ns2:paraId="3FE9F23F" ns2:textId="77777777" w:rsidR="00AF4C91" w:rsidRPr="00B6644F" w:rsidRDefault="00AF4C91" w:rsidP="0026250C">
      <w:pPr>
        <w:rPr>
          <w:b/>
          <w:color w:val="003300"/>
          <w:sz w:val="28"/>
          <w:szCs w:val="28"/>
        </w:rPr>
      </w:pPr>
    </w:p>
    <w:p ns2:paraId="1F72F646" ns2:textId="77777777" w:rsidR="00B6644F" w:rsidRDefault="00B6644F" w:rsidP="00AF4C91">
      <w:pPr>
        <w:pStyle w:val="Ttulo1"/>
        <w:rPr>
          <w:b w:val="0"/>
          <w:bCs w:val="0"/>
        </w:rPr>
      </w:pPr>
      <w:r w:rsidRPr="1BFF7E98">
        <w:br w:type="page"/>
      </w:r>
    </w:p>
    <w:p ns2:paraId="218C1D73" ns2:textId="77777777" w:rsidR="00A877C7" w:rsidRDefault="00A877C7" w:rsidP="1BFF7E98">
      <w:pPr>
        <w:pStyle w:val="Ttulo1"/>
      </w:pPr>
      <w:bookmarkStart w:id="2" w:name="_Toc476763437"/>
      <w:bookmarkStart w:id="3" w:name="_Toc229562672"/>
      <w:r>
        <w:lastRenderedPageBreak/>
        <w:t>Introducción</w:t>
      </w:r>
      <w:bookmarkEnd w:id="2"/>
      <w:bookmarkEnd w:id="3"/>
    </w:p>
    <w:p ns2:paraId="08CE6F91" ns2:textId="77777777" w:rsidR="00B6644F" w:rsidRPr="00B6644F" w:rsidRDefault="00B6644F" w:rsidP="00B6644F"/>
    <w:p ns2:paraId="473554CE" ns2:textId="6A587063" w:rsidR="0B4DCC77" w:rsidRDefault="0B4DCC77" w:rsidP="1BFF7E98">
      <w:pPr>
        <w:spacing w:before="240" w:after="240"/>
      </w:pPr>
      <w:r w:rsidRPr="1BFF7E98">
        <w:rPr>
          <w:rFonts w:ascii="Calibri" w:eastAsia="Calibri" w:hAnsi="Calibri" w:cs="Calibri"/>
          <w:sz w:val="22"/>
          <w:szCs w:val="22"/>
        </w:rPr>
        <w:t>El objetivo principal de este Trabajo Fin de Grado es preparar el entorno</w:t>
      </w:r>
    </w:p>
    <w:p ns2:paraId="66A6A6CA" ns2:textId="1D620FFB" w:rsidR="0B4DCC77" w:rsidRDefault="0B4DCC77" w:rsidP="1BFF7E98">
      <w:pPr>
        <w:spacing w:before="240" w:after="240"/>
      </w:pPr>
      <w:r w:rsidRPr="1BFF7E98">
        <w:rPr>
          <w:rFonts w:ascii="Calibri" w:eastAsia="Calibri" w:hAnsi="Calibri" w:cs="Calibri"/>
          <w:sz w:val="22"/>
          <w:szCs w:val="22"/>
        </w:rPr>
        <w:t>tecnológico y la documentación asociada para cursar el módulo Ecosistema de</w:t>
      </w:r>
    </w:p>
    <w:p ns2:paraId="52C84A96" ns2:textId="5EB1AE33" w:rsidR="0B4DCC77" w:rsidRDefault="0B4DCC77" w:rsidP="1BFF7E98">
      <w:pPr>
        <w:spacing w:before="240" w:after="240"/>
      </w:pPr>
      <w:r w:rsidRPr="1BFF7E98">
        <w:rPr>
          <w:rFonts w:ascii="Calibri" w:eastAsia="Calibri" w:hAnsi="Calibri" w:cs="Calibri"/>
          <w:sz w:val="22"/>
          <w:szCs w:val="22"/>
        </w:rPr>
        <w:t>procesamiento paralelo para datos masivos, de la Asignatura Infraestructuras</w:t>
      </w:r>
    </w:p>
    <w:p ns2:paraId="2F6B14D1" ns2:textId="37A1D1A4" w:rsidR="0B4DCC77" w:rsidRDefault="0B4DCC77" w:rsidP="1BFF7E98">
      <w:pPr>
        <w:spacing w:before="240" w:after="240"/>
      </w:pPr>
      <w:r w:rsidRPr="1BFF7E98">
        <w:rPr>
          <w:rFonts w:ascii="Calibri" w:eastAsia="Calibri" w:hAnsi="Calibri" w:cs="Calibri"/>
          <w:sz w:val="22"/>
          <w:szCs w:val="22"/>
        </w:rPr>
        <w:t>Computacionales para el Procesamiento de Datos Masivos, del Máster Universitario de</w:t>
      </w:r>
    </w:p>
    <w:p ns2:paraId="28C2CB7A" ns2:textId="4DEC43F7" w:rsidR="0B4DCC77" w:rsidRDefault="0B4DCC77" w:rsidP="1BFF7E98">
      <w:pPr>
        <w:spacing w:before="240" w:after="240"/>
      </w:pPr>
      <w:r w:rsidRPr="1BFF7E98">
        <w:rPr>
          <w:rFonts w:ascii="Calibri" w:eastAsia="Calibri" w:hAnsi="Calibri" w:cs="Calibri"/>
          <w:sz w:val="22"/>
          <w:szCs w:val="22"/>
        </w:rPr>
        <w:t>Ingeniería y Ciencia de Datos que actualmente forma parte del catálogo formativo de la UNED.</w:t>
      </w:r>
    </w:p>
    <w:p ns2:paraId="3392E34D" ns2:textId="4B3653A2" w:rsidR="0B4DCC77" w:rsidRDefault="0B4DCC77" w:rsidP="1BFF7E98">
      <w:pPr>
        <w:spacing w:before="240" w:after="240"/>
      </w:pPr>
      <w:r w:rsidRPr="1BFF7E98">
        <w:rPr>
          <w:rFonts w:ascii="Calibri" w:eastAsia="Calibri" w:hAnsi="Calibri" w:cs="Calibri"/>
          <w:sz w:val="22"/>
          <w:szCs w:val="22"/>
        </w:rPr>
        <w:t>Para ello, este TFG contiene un análisis de las herramientas Big Data necesarias,</w:t>
      </w:r>
    </w:p>
    <w:p ns2:paraId="07AEAA71" ns2:textId="5CD7E7DB" w:rsidR="0B4DCC77" w:rsidRDefault="0B4DCC77" w:rsidP="1BFF7E98">
      <w:pPr>
        <w:spacing w:before="240" w:after="240"/>
      </w:pPr>
      <w:r w:rsidRPr="1BFF7E98">
        <w:rPr>
          <w:rFonts w:ascii="Calibri" w:eastAsia="Calibri" w:hAnsi="Calibri" w:cs="Calibri"/>
          <w:sz w:val="22"/>
          <w:szCs w:val="22"/>
        </w:rPr>
        <w:t>desarrollando un diseño de dichas tecnologías sobre contenedores ligeros para enseñanza</w:t>
      </w:r>
    </w:p>
    <w:p ns2:paraId="08E6563A" ns2:textId="4BE6736F" w:rsidR="0B4DCC77" w:rsidRDefault="0B4DCC77" w:rsidP="1BFF7E98">
      <w:pPr>
        <w:spacing w:before="240" w:after="240"/>
      </w:pPr>
      <w:r w:rsidRPr="1BFF7E98">
        <w:rPr>
          <w:rFonts w:ascii="Calibri" w:eastAsia="Calibri" w:hAnsi="Calibri" w:cs="Calibri"/>
          <w:sz w:val="22"/>
          <w:szCs w:val="22"/>
        </w:rPr>
        <w:t>online.</w:t>
      </w:r>
    </w:p>
    <w:p ns2:paraId="39FCDB2B" ns2:textId="45A0F00E" w:rsidR="0B4DCC77" w:rsidRDefault="0B4DCC77" w:rsidP="1BFF7E98">
      <w:pPr>
        <w:spacing w:before="240" w:after="240"/>
      </w:pPr>
      <w:r w:rsidRPr="1BFF7E98">
        <w:rPr>
          <w:rFonts w:ascii="Calibri" w:eastAsia="Calibri" w:hAnsi="Calibri" w:cs="Calibri"/>
          <w:sz w:val="22"/>
          <w:szCs w:val="22"/>
        </w:rPr>
        <w:t xml:space="preserve"> </w:t>
      </w:r>
    </w:p>
    <w:p ns2:paraId="68FAFE59" ns2:textId="623347E4" w:rsidR="0B4DCC77" w:rsidRDefault="0B4DCC77" w:rsidP="1BFF7E98">
      <w:pPr>
        <w:spacing w:before="240" w:after="240"/>
      </w:pPr>
      <w:r w:rsidRPr="1BFF7E98">
        <w:rPr>
          <w:rFonts w:ascii="Calibri" w:eastAsia="Calibri" w:hAnsi="Calibri" w:cs="Calibri"/>
          <w:sz w:val="22"/>
          <w:szCs w:val="22"/>
        </w:rPr>
        <w:t>Se incluirá junto con la memoria el código fuente necesario para el despliegue automático</w:t>
      </w:r>
    </w:p>
    <w:p ns2:paraId="23B32C11" ns2:textId="07E86D6F" w:rsidR="0B4DCC77" w:rsidRDefault="0B4DCC77" w:rsidP="1BFF7E98">
      <w:pPr>
        <w:spacing w:before="240" w:after="240"/>
      </w:pPr>
      <w:r w:rsidRPr="1BFF7E98">
        <w:rPr>
          <w:rFonts w:ascii="Calibri" w:eastAsia="Calibri" w:hAnsi="Calibri" w:cs="Calibri"/>
          <w:sz w:val="22"/>
          <w:szCs w:val="22"/>
        </w:rPr>
        <w:t>tanto en la nube como en local, así como toda la documentación sobre la instalación</w:t>
      </w:r>
    </w:p>
    <w:p ns2:paraId="4384B003" ns2:textId="14EEF0A2" w:rsidR="0B4DCC77" w:rsidRDefault="0B4DCC77" w:rsidP="1BFF7E98">
      <w:pPr>
        <w:spacing w:before="240" w:after="240"/>
      </w:pPr>
      <w:r w:rsidRPr="1BFF7E98">
        <w:rPr>
          <w:rFonts w:ascii="Calibri" w:eastAsia="Calibri" w:hAnsi="Calibri" w:cs="Calibri"/>
          <w:sz w:val="22"/>
          <w:szCs w:val="22"/>
        </w:rPr>
        <w:t>(Linux, Windows y macOS) y la utilización de dichas infraestructuras.</w:t>
      </w:r>
    </w:p>
    <w:p ns2:paraId="6C6D868F" ns2:textId="45BDDCAF" w:rsidR="0B4DCC77" w:rsidRDefault="0B4DCC77" w:rsidP="1BFF7E98">
      <w:pPr>
        <w:spacing w:before="240" w:after="240"/>
      </w:pPr>
      <w:r w:rsidRPr="1BFF7E98">
        <w:rPr>
          <w:rFonts w:ascii="Calibri" w:eastAsia="Calibri" w:hAnsi="Calibri" w:cs="Calibri"/>
          <w:sz w:val="22"/>
          <w:szCs w:val="22"/>
        </w:rPr>
        <w:t>Como objetivo final, se realizará una evaluación de dicho producto resultante para validar su</w:t>
      </w:r>
    </w:p>
    <w:p ns2:paraId="76B79A4C" ns2:textId="6FFC566D" w:rsidR="0B4DCC77" w:rsidRDefault="0B4DCC77" w:rsidP="1BFF7E98">
      <w:pPr>
        <w:spacing w:before="240" w:after="240"/>
      </w:pPr>
      <w:r w:rsidRPr="1BFF7E98">
        <w:rPr>
          <w:rFonts w:ascii="Calibri" w:eastAsia="Calibri" w:hAnsi="Calibri" w:cs="Calibri"/>
          <w:sz w:val="22"/>
          <w:szCs w:val="22"/>
        </w:rPr>
        <w:t>funcionalidad y operativa dentro del ámbito del TFG.</w:t>
      </w:r>
    </w:p>
    <w:p ns2:paraId="21D7BF32" ns2:textId="1DCAB1FB" w:rsidR="0B4DCC77" w:rsidRDefault="0B4DCC77" w:rsidP="1BFF7E98">
      <w:pPr>
        <w:spacing w:before="240" w:after="240"/>
      </w:pPr>
      <w:r w:rsidRPr="1BFF7E98">
        <w:rPr>
          <w:rFonts w:ascii="Calibri" w:eastAsia="Calibri" w:hAnsi="Calibri" w:cs="Calibri"/>
          <w:sz w:val="22"/>
          <w:szCs w:val="22"/>
        </w:rPr>
        <w:t>2.- Método de desarrollo, fases del trabajo y fechas de realización.</w:t>
      </w:r>
    </w:p>
    <w:p ns2:paraId="2B60F321" ns2:textId="66792F19" w:rsidR="0B4DCC77" w:rsidRDefault="0B4DCC77" w:rsidP="1BFF7E98">
      <w:pPr>
        <w:spacing w:before="240" w:after="240"/>
      </w:pPr>
      <w:r w:rsidRPr="1BFF7E98">
        <w:rPr>
          <w:rFonts w:ascii="Calibri" w:eastAsia="Calibri" w:hAnsi="Calibri" w:cs="Calibri"/>
          <w:sz w:val="22"/>
          <w:szCs w:val="22"/>
        </w:rPr>
        <w:t>Método de desarrollo</w:t>
      </w:r>
    </w:p>
    <w:p ns2:paraId="7A74C477" ns2:textId="4795EDB6" w:rsidR="0B4DCC77" w:rsidRDefault="0B4DCC77" w:rsidP="1BFF7E98">
      <w:pPr>
        <w:spacing w:before="240" w:after="240"/>
      </w:pPr>
      <w:r w:rsidRPr="1BFF7E98">
        <w:rPr>
          <w:rFonts w:ascii="Calibri" w:eastAsia="Calibri" w:hAnsi="Calibri" w:cs="Calibri"/>
          <w:sz w:val="22"/>
          <w:szCs w:val="22"/>
        </w:rPr>
        <w:t>El proyecto se desarrollará siguiendo la metodología de proyectos estudiada durante la</w:t>
      </w:r>
    </w:p>
    <w:p ns2:paraId="6EABE41E" ns2:textId="0E9FC4A3" w:rsidR="0B4DCC77" w:rsidRDefault="0B4DCC77" w:rsidP="1BFF7E98">
      <w:pPr>
        <w:spacing w:before="240" w:after="240"/>
      </w:pPr>
      <w:r w:rsidRPr="1BFF7E98">
        <w:rPr>
          <w:rFonts w:ascii="Calibri" w:eastAsia="Calibri" w:hAnsi="Calibri" w:cs="Calibri"/>
          <w:sz w:val="22"/>
          <w:szCs w:val="22"/>
        </w:rPr>
        <w:t>carrera y donde se abordarán las fases descritas a continuación a través de un enfoque</w:t>
      </w:r>
    </w:p>
    <w:p ns2:paraId="014904C7" ns2:textId="3FA0C21D" w:rsidR="0B4DCC77" w:rsidRDefault="0B4DCC77" w:rsidP="1BFF7E98">
      <w:pPr>
        <w:spacing w:before="240" w:after="240"/>
      </w:pPr>
      <w:r w:rsidRPr="1BFF7E98">
        <w:rPr>
          <w:rFonts w:ascii="Calibri" w:eastAsia="Calibri" w:hAnsi="Calibri" w:cs="Calibri"/>
          <w:sz w:val="22"/>
          <w:szCs w:val="22"/>
        </w:rPr>
        <w:t>estructurado y metodológico para asegurar un trabajo coherente, bien fundamentado y</w:t>
      </w:r>
    </w:p>
    <w:p ns2:paraId="23E29862" ns2:textId="0F570CB0" w:rsidR="0B4DCC77" w:rsidRDefault="0B4DCC77" w:rsidP="1BFF7E98">
      <w:pPr>
        <w:spacing w:before="240" w:after="240"/>
      </w:pPr>
      <w:r w:rsidRPr="1BFF7E98">
        <w:rPr>
          <w:rFonts w:ascii="Calibri" w:eastAsia="Calibri" w:hAnsi="Calibri" w:cs="Calibri"/>
          <w:sz w:val="22"/>
          <w:szCs w:val="22"/>
        </w:rPr>
        <w:t>acorde con los objetivos marcados en la descripción del proyecto.</w:t>
      </w:r>
    </w:p>
    <w:p ns2:paraId="4213243C" ns2:textId="63BD16B8" w:rsidR="0B4DCC77" w:rsidRDefault="0B4DCC77" w:rsidP="1BFF7E98">
      <w:pPr>
        <w:spacing w:before="240" w:after="240"/>
      </w:pPr>
      <w:r w:rsidRPr="1BFF7E98">
        <w:rPr>
          <w:rFonts w:ascii="Calibri" w:eastAsia="Calibri" w:hAnsi="Calibri" w:cs="Calibri"/>
          <w:sz w:val="22"/>
          <w:szCs w:val="22"/>
        </w:rPr>
        <w:t>Fases del Trabajo</w:t>
      </w:r>
    </w:p>
    <w:p ns2:paraId="06A9E9C2" ns2:textId="1945FB6C" w:rsidR="0B4DCC77" w:rsidRDefault="0B4DCC77" w:rsidP="1BFF7E98">
      <w:pPr>
        <w:spacing w:before="240" w:after="240"/>
      </w:pPr>
      <w:r w:rsidRPr="1BFF7E98">
        <w:rPr>
          <w:rFonts w:ascii="Calibri" w:eastAsia="Calibri" w:hAnsi="Calibri" w:cs="Calibri"/>
          <w:sz w:val="22"/>
          <w:szCs w:val="22"/>
        </w:rPr>
        <w:t>FASE 1: Investigación y Revisión de Documentación</w:t>
      </w:r>
    </w:p>
    <w:p ns2:paraId="20E10CB3" ns2:textId="268F1718" w:rsidR="0B4DCC77" w:rsidRDefault="0B4DCC77" w:rsidP="1BFF7E98">
      <w:pPr>
        <w:spacing w:before="240" w:after="240"/>
      </w:pPr>
      <w:r w:rsidRPr="1BFF7E98">
        <w:rPr>
          <w:rFonts w:ascii="Calibri" w:eastAsia="Calibri" w:hAnsi="Calibri" w:cs="Calibri"/>
          <w:sz w:val="22"/>
          <w:szCs w:val="22"/>
        </w:rPr>
        <w:t>● Adquisición de los conocimientos necesarios sobre Docker y Kubernetes</w:t>
      </w:r>
    </w:p>
    <w:p ns2:paraId="0C2B7F57" ns2:textId="3F8C9314" w:rsidR="0B4DCC77" w:rsidRDefault="0B4DCC77" w:rsidP="1BFF7E98">
      <w:pPr>
        <w:spacing w:before="240" w:after="240"/>
      </w:pPr>
      <w:r w:rsidRPr="1BFF7E98">
        <w:rPr>
          <w:rFonts w:ascii="Calibri" w:eastAsia="Calibri" w:hAnsi="Calibri" w:cs="Calibri"/>
          <w:sz w:val="22"/>
          <w:szCs w:val="22"/>
        </w:rPr>
        <w:t>● Adquisición de los conocimientos necesarios sobre herramientas actuales de</w:t>
      </w:r>
    </w:p>
    <w:p ns2:paraId="3F1E2310" ns2:textId="398C6C3A" w:rsidR="0B4DCC77" w:rsidRDefault="0B4DCC77" w:rsidP="1BFF7E98">
      <w:pPr>
        <w:spacing w:before="240" w:after="240"/>
      </w:pPr>
      <w:r w:rsidRPr="1BFF7E98">
        <w:rPr>
          <w:rFonts w:ascii="Calibri" w:eastAsia="Calibri" w:hAnsi="Calibri" w:cs="Calibri"/>
          <w:sz w:val="22"/>
          <w:szCs w:val="22"/>
        </w:rPr>
        <w:t>Big Data</w:t>
      </w:r>
    </w:p>
    <w:p ns2:paraId="41E6FC2D" ns2:textId="596BA594" w:rsidR="0B4DCC77" w:rsidRDefault="0B4DCC77" w:rsidP="1BFF7E98">
      <w:pPr>
        <w:spacing w:before="240" w:after="240"/>
      </w:pPr>
      <w:r w:rsidRPr="1BFF7E98">
        <w:rPr>
          <w:rFonts w:ascii="Calibri" w:eastAsia="Calibri" w:hAnsi="Calibri" w:cs="Calibri"/>
          <w:sz w:val="22"/>
          <w:szCs w:val="22"/>
        </w:rPr>
        <w:t>FASE 2: Definición de alcance y herramientas</w:t>
      </w:r>
    </w:p>
    <w:p ns2:paraId="2692FD75" ns2:textId="3B120D3D" w:rsidR="0B4DCC77" w:rsidRDefault="0B4DCC77" w:rsidP="1BFF7E98">
      <w:pPr>
        <w:spacing w:before="240" w:after="240"/>
      </w:pPr>
      <w:r w:rsidRPr="1BFF7E98">
        <w:rPr>
          <w:rFonts w:ascii="Calibri" w:eastAsia="Calibri" w:hAnsi="Calibri" w:cs="Calibri"/>
          <w:sz w:val="22"/>
          <w:szCs w:val="22"/>
        </w:rPr>
        <w:lastRenderedPageBreak/>
        <w:t>● Definición de las tecnologías a desplegar</w:t>
      </w:r>
    </w:p>
    <w:p ns2:paraId="3EAE5BCB" ns2:textId="2FB8304A" w:rsidR="0B4DCC77" w:rsidRDefault="0B4DCC77" w:rsidP="1BFF7E98">
      <w:pPr>
        <w:spacing w:before="240" w:after="240"/>
      </w:pPr>
      <w:r w:rsidRPr="1BFF7E98">
        <w:rPr>
          <w:rFonts w:ascii="Calibri" w:eastAsia="Calibri" w:hAnsi="Calibri" w:cs="Calibri"/>
          <w:sz w:val="22"/>
          <w:szCs w:val="22"/>
        </w:rPr>
        <w:t>● Preparación del entorno apropiado en Docker</w:t>
      </w:r>
    </w:p>
    <w:p ns2:paraId="5A028FC1" ns2:textId="70B072A9" w:rsidR="0B4DCC77" w:rsidRDefault="0B4DCC77" w:rsidP="1BFF7E98">
      <w:pPr>
        <w:spacing w:before="240" w:after="240"/>
      </w:pPr>
      <w:r w:rsidRPr="1BFF7E98">
        <w:rPr>
          <w:rFonts w:ascii="Calibri" w:eastAsia="Calibri" w:hAnsi="Calibri" w:cs="Calibri"/>
          <w:sz w:val="22"/>
          <w:szCs w:val="22"/>
        </w:rPr>
        <w:t>● Preparación del entorno para su despliegue automatizado</w:t>
      </w:r>
    </w:p>
    <w:p ns2:paraId="6B392B35" ns2:textId="3CE697EB" w:rsidR="0B4DCC77" w:rsidRDefault="0B4DCC77" w:rsidP="1BFF7E98">
      <w:pPr>
        <w:spacing w:before="240" w:after="240"/>
      </w:pPr>
      <w:r w:rsidRPr="1BFF7E98">
        <w:rPr>
          <w:rFonts w:ascii="Calibri" w:eastAsia="Calibri" w:hAnsi="Calibri" w:cs="Calibri"/>
          <w:sz w:val="22"/>
          <w:szCs w:val="22"/>
        </w:rPr>
        <w:t>FASE 3: Implementación</w:t>
      </w:r>
    </w:p>
    <w:p ns2:paraId="1CBF6B92" ns2:textId="186FFA91" w:rsidR="0B4DCC77" w:rsidRDefault="0B4DCC77" w:rsidP="1BFF7E98">
      <w:pPr>
        <w:spacing w:before="240" w:after="240"/>
      </w:pPr>
      <w:r w:rsidRPr="1BFF7E98">
        <w:rPr>
          <w:rFonts w:ascii="Calibri" w:eastAsia="Calibri" w:hAnsi="Calibri" w:cs="Calibri"/>
          <w:sz w:val="22"/>
          <w:szCs w:val="22"/>
        </w:rPr>
        <w:t>● Automatización del despliegue en los entornos Cloud y Local</w:t>
      </w:r>
    </w:p>
    <w:p ns2:paraId="73E5BFC1" ns2:textId="43A1933F" w:rsidR="0B4DCC77" w:rsidRDefault="0B4DCC77" w:rsidP="1BFF7E98">
      <w:pPr>
        <w:spacing w:before="240" w:after="240"/>
      </w:pPr>
      <w:r w:rsidRPr="1BFF7E98">
        <w:rPr>
          <w:rFonts w:ascii="Calibri" w:eastAsia="Calibri" w:hAnsi="Calibri" w:cs="Calibri"/>
          <w:sz w:val="22"/>
          <w:szCs w:val="22"/>
        </w:rPr>
        <w:t>FASE 4: Análisis de Resultados</w:t>
      </w:r>
    </w:p>
    <w:p ns2:paraId="5CBC9F59" ns2:textId="146A4B2C" w:rsidR="0B4DCC77" w:rsidRDefault="0B4DCC77" w:rsidP="1BFF7E98">
      <w:pPr>
        <w:spacing w:before="240" w:after="240"/>
      </w:pPr>
      <w:r w:rsidRPr="1BFF7E98">
        <w:rPr>
          <w:rFonts w:ascii="Calibri" w:eastAsia="Calibri" w:hAnsi="Calibri" w:cs="Calibri"/>
          <w:sz w:val="22"/>
          <w:szCs w:val="22"/>
        </w:rPr>
        <w:t>● Pruebas de ejecución y validación de la solución</w:t>
      </w:r>
    </w:p>
    <w:p ns2:paraId="40B91098" ns2:textId="61C02F06" w:rsidR="0B4DCC77" w:rsidRDefault="0B4DCC77" w:rsidP="1BFF7E98">
      <w:pPr>
        <w:spacing w:before="240" w:after="240"/>
      </w:pPr>
      <w:r w:rsidRPr="1BFF7E98">
        <w:rPr>
          <w:rFonts w:ascii="Calibri" w:eastAsia="Calibri" w:hAnsi="Calibri" w:cs="Calibri"/>
          <w:sz w:val="22"/>
          <w:szCs w:val="22"/>
        </w:rPr>
        <w:t>FASE 5: Documentación</w:t>
      </w:r>
    </w:p>
    <w:p ns2:paraId="1C5ED512" ns2:textId="504FB695" w:rsidR="0B4DCC77" w:rsidRDefault="0B4DCC77" w:rsidP="1BFF7E98">
      <w:pPr>
        <w:spacing w:before="240" w:after="240"/>
      </w:pPr>
      <w:r w:rsidRPr="1BFF7E98">
        <w:rPr>
          <w:rFonts w:ascii="Calibri" w:eastAsia="Calibri" w:hAnsi="Calibri" w:cs="Calibri"/>
          <w:sz w:val="22"/>
          <w:szCs w:val="22"/>
        </w:rPr>
        <w:t>● Preparación de los manuales técnicos asociados a la infraestructura</w:t>
      </w:r>
    </w:p>
    <w:p ns2:paraId="5145C479" ns2:textId="028B3C3D" w:rsidR="0B4DCC77" w:rsidRDefault="0B4DCC77" w:rsidP="1BFF7E98">
      <w:pPr>
        <w:spacing w:before="240" w:after="240"/>
      </w:pPr>
      <w:r w:rsidRPr="1BFF7E98">
        <w:rPr>
          <w:rFonts w:ascii="Calibri" w:eastAsia="Calibri" w:hAnsi="Calibri" w:cs="Calibri"/>
          <w:sz w:val="22"/>
          <w:szCs w:val="22"/>
        </w:rPr>
        <w:t>● Extracción de conclusiones</w:t>
      </w:r>
    </w:p>
    <w:p ns2:paraId="543D83EA" ns2:textId="63068284" w:rsidR="0B4DCC77" w:rsidRDefault="0B4DCC77" w:rsidP="1BFF7E98">
      <w:pPr>
        <w:spacing w:before="240" w:after="240"/>
      </w:pPr>
      <w:r w:rsidRPr="1BFF7E98">
        <w:rPr>
          <w:rFonts w:ascii="Calibri" w:eastAsia="Calibri" w:hAnsi="Calibri" w:cs="Calibri"/>
          <w:sz w:val="22"/>
          <w:szCs w:val="22"/>
        </w:rPr>
        <w:t>● Elaboración de la memoria</w:t>
      </w:r>
    </w:p>
    <w:p ns2:paraId="3B7C0B28" ns2:textId="1B47C3E8" w:rsidR="0B4DCC77" w:rsidRDefault="0B4DCC77" w:rsidP="1BFF7E98">
      <w:pPr>
        <w:spacing w:before="240" w:after="240"/>
      </w:pPr>
      <w:r w:rsidRPr="1BFF7E98">
        <w:rPr>
          <w:rFonts w:ascii="Calibri" w:eastAsia="Calibri" w:hAnsi="Calibri" w:cs="Calibri"/>
          <w:sz w:val="22"/>
          <w:szCs w:val="22"/>
        </w:rPr>
        <w:t>FASE 6: Presentación y Defensa</w:t>
      </w:r>
    </w:p>
    <w:p ns2:paraId="49FAB433" ns2:textId="2258E5B7" w:rsidR="0B4DCC77" w:rsidRDefault="0B4DCC77" w:rsidP="1BFF7E98">
      <w:r w:rsidRPr="1BFF7E98">
        <w:rPr>
          <w:rFonts w:ascii="Calibri" w:eastAsia="Calibri" w:hAnsi="Calibri" w:cs="Calibri"/>
          <w:sz w:val="22"/>
          <w:szCs w:val="22"/>
        </w:rPr>
        <w:t>● Presentación del Proyecto</w:t>
      </w:r>
    </w:p>
    <w:p ns2:paraId="61CDCEAD" ns2:textId="77777777" w:rsidR="00E50783" w:rsidRDefault="00E50783" w:rsidP="00B6644F"/>
    <w:p ns2:paraId="6BB9E253" ns2:textId="77777777" w:rsidR="006717FF" w:rsidRDefault="006717FF">
      <w:pPr>
        <w:rPr>
          <w:rFonts w:eastAsiaTheme="majorEastAsia" w:cstheme="majorBidi"/>
          <w:b/>
          <w:bCs/>
          <w:color w:val="003300"/>
          <w:sz w:val="28"/>
          <w:szCs w:val="28"/>
        </w:rPr>
      </w:pPr>
      <w:r>
        <w:rPr>
          <w:color w:val="003300"/>
        </w:rPr>
        <w:br w:type="page"/>
      </w:r>
    </w:p>
    <w:p ns2:paraId="41BC0604" ns2:textId="77777777" w:rsidR="00E50783" w:rsidRPr="00E50783" w:rsidRDefault="00E50783" w:rsidP="00AF4C91">
      <w:pPr>
        <w:pStyle w:val="Ttulo1"/>
      </w:pPr>
      <w:bookmarkStart w:id="4" w:name="_Toc476763438"/>
      <w:bookmarkStart w:id="5" w:name="_Toc229562673"/>
      <w:r w:rsidRPr="48013F1C">
        <w:lastRenderedPageBreak/>
        <w:t>Desarrollo</w:t>
      </w:r>
      <w:bookmarkEnd w:id="4"/>
      <w:bookmarkEnd w:id="5"/>
    </w:p>
    <w:p ns2:paraId="23DE523C" ns2:textId="77777777" w:rsidR="006717FF" w:rsidRDefault="006717FF" w:rsidP="00C87572"/>
    <w:p ns2:paraId="29D6B04F" ns2:textId="77777777" w:rsidR="00A877C7" w:rsidRDefault="00C87572" w:rsidP="00781645">
      <w:pPr>
        <w:pStyle w:val="Ttulo"/>
      </w:pPr>
      <w:r>
        <w:t xml:space="preserve"> </w:t>
      </w:r>
    </w:p>
    <w:p ns2:paraId="2E936FA7" ns2:textId="59A49792" w:rsidR="1BFF7E98" w:rsidRDefault="1BFF7E98" w:rsidP="1BFF7E98"/>
    <w:p ns2:paraId="5134F15B" ns2:textId="7950B23F" w:rsidR="04593B7C" w:rsidRDefault="675FF57D" w:rsidP="1BFF7E98">
      <w:pPr>
        <w:pStyle w:val="Ttulo1"/>
      </w:pPr>
      <w:bookmarkStart w:id="6" w:name="_Toc229562674"/>
      <w:r>
        <w:t>Arquitectura de</w:t>
      </w:r>
      <w:commentRangeStart w:id="7"/>
      <w:r>
        <w:t>l Portal</w:t>
      </w:r>
      <w:bookmarkEnd w:id="6"/>
      <w:commentRangeEnd w:id="7"/>
      <w:r w:rsidR="00A5102D">
        <w:rPr>
          <w:rStyle w:val="Refdecomentario"/>
          <w:sz w:val="28"/>
          <w:szCs w:val="28"/>
        </w:rPr>
        <w:commentReference w:id="7"/>
      </w:r>
    </w:p>
    <w:p ns2:paraId="661510F7" ns2:textId="0921C0DF" w:rsidR="04593B7C" w:rsidRDefault="04593B7C" w:rsidP="48013F1C"/>
    <w:p ns2:paraId="11990496" ns2:textId="5ED80FC9" w:rsidR="04593B7C" w:rsidRDefault="04593B7C" w:rsidP="48013F1C"/>
    <w:p ns2:paraId="1FB704BC" ns2:textId="1899F680" w:rsidR="04593B7C" w:rsidRDefault="04593B7C" w:rsidP="1BFF7E98">
      <w:pPr>
        <w:pStyle w:val="Ttulo1"/>
      </w:pPr>
      <w:bookmarkStart w:id="8" w:name="_Toc229562675"/>
      <w:r>
        <w:t>Cont</w:t>
      </w:r>
      <w:commentRangeStart w:id="9"/>
      <w:r>
        <w:t>enido didáctico</w:t>
      </w:r>
      <w:bookmarkEnd w:id="8"/>
      <w:commentRangeEnd w:id="9"/>
      <w:r w:rsidR="00A5102D">
        <w:rPr>
          <w:rStyle w:val="Refdecomentario"/>
          <w:sz w:val="28"/>
          <w:szCs w:val="28"/>
        </w:rPr>
        <w:commentReference w:id="9"/>
      </w:r>
    </w:p>
    <w:p ns2:paraId="4E566ED7" ns2:textId="51CA0E55" w:rsidR="318C2901" w:rsidRDefault="318C2901" w:rsidP="318C2901"/>
    <w:p ns2:paraId="2D085B06" ns2:textId="3A09C22B" w:rsidR="63FBE5FA" w:rsidRDefault="63FBE5FA" w:rsidP="318C2901">
      <w:r>
        <w:t>A continuación se resume el contenido didáctico generado en el portal.</w:t>
      </w:r>
    </w:p>
    <w:p ns2:paraId="0CCEBBAE" ns2:textId="364EE961" w:rsidR="1BFF7E98" w:rsidRDefault="33173D0D" w:rsidP="1BFF7E98">
      <w:r>
        <w:t>Se ha procurado que cada lección sea autocontenida, de modo que el estudiante pueda avanzar por los contenidos de forma flexible y adaptada a su metodología de estudio.</w:t>
      </w:r>
    </w:p>
    <w:p ns2:paraId="32AAA51B" ns2:textId="40428519" w:rsidR="48013F1C" w:rsidRDefault="48013F1C" w:rsidP="48013F1C"/>
    <w:p ns2:paraId="096401F5" ns2:textId="3B619888" w:rsidR="15CE3CBA" w:rsidRDefault="15CE3CBA" w:rsidP="48013F1C">
      <w:r>
        <w:t>Al comienzo de cada tema se definen los objetivos de aprendizaje y los prerrequisitos necesarios para completar satisfactoriamente las diferentes lecciones.</w:t>
      </w:r>
    </w:p>
    <w:p ns2:paraId="246A6C6E" ns2:textId="4C0DC4B4" w:rsidR="47AFF277" w:rsidRDefault="47AFF277" w:rsidP="1BFF7E98">
      <w:pPr>
        <w:pStyle w:val="Ttulo2"/>
      </w:pPr>
      <w:bookmarkStart w:id="10" w:name="_Toc229562676"/>
      <w:r>
        <w:t xml:space="preserve">Módulo 2: </w:t>
      </w:r>
      <w:r w:rsidR="5E0D13FA">
        <w:t>Procesamiento Paralelo en memoria: Apache Spark</w:t>
      </w:r>
      <w:bookmarkEnd w:id="10"/>
    </w:p>
    <w:p ns2:paraId="297B068C" ns2:textId="13897B89" w:rsidR="1BFF7E98" w:rsidRDefault="1BFF7E98" w:rsidP="1BFF7E98"/>
    <w:p ns2:paraId="309B221C" ns2:textId="70CDC0EF" w:rsidR="5E0D13FA" w:rsidRDefault="5E0D13FA" w:rsidP="002245C3">
      <w:r>
        <w:t xml:space="preserve">En este módulo se introduce Apache Spark, una plataforma de procesamiento de datos en memoria que permite realizar análisis rápidos y eficientes sobre grandes volúmenes de datos. Se cubren los conceptos fundamentales, la arquitectura, las APIs principales </w:t>
      </w:r>
      <w:r>
        <w:lastRenderedPageBreak/>
        <w:t>(RDDs, DataFrames, Datasets) y las mejores prácticas para desarrollar aplicaciones Spark.</w:t>
      </w:r>
    </w:p>
    <w:p ns2:paraId="36D63FA6" ns2:textId="18E2ED8F" w:rsidR="5CFE4C94" w:rsidRDefault="47AFF277" w:rsidP="002245C3">
      <w:pPr>
        <w:pStyle w:val="Ttulo3"/>
        <w:numPr>
          <w:ilvl w:val="0"/>
          <w:numId w:val="0"/>
        </w:numPr>
        <w:ind w:left="720" w:hanging="360"/>
      </w:pPr>
      <w:bookmarkStart w:id="11" w:name="_Toc229562677"/>
      <w:r>
        <w:t>Tema 1: Introducción e instalación de Apache Spark</w:t>
      </w:r>
      <w:bookmarkEnd w:id="11"/>
    </w:p>
    <w:p ns2:paraId="40F6397F" ns2:textId="77777777" w:rsidR="00F95134" w:rsidRDefault="00F95134" w:rsidP="1BFF7E98"/>
    <w:p ns2:paraId="677EBD1C" ns2:textId="136FBEC5" w:rsidR="5CFE4C94" w:rsidRDefault="5CFE4C94" w:rsidP="1BFF7E98">
      <w:r>
        <w:t xml:space="preserve">En este primer tema del contenido, nos hemos centrado en comprender la arquitectura de Apache Spark, así como su funcionamiento en memoria, identificar los </w:t>
      </w:r>
      <w:r w:rsidR="7CB1949D">
        <w:t>componentes</w:t>
      </w:r>
      <w:r>
        <w:t xml:space="preserve"> principales, </w:t>
      </w:r>
      <w:r w:rsidR="5D26F305">
        <w:t>estudiar</w:t>
      </w:r>
      <w:r>
        <w:t xml:space="preserve"> las diferentes modalidades de ejecu</w:t>
      </w:r>
      <w:r w:rsidR="4B67F75E">
        <w:t xml:space="preserve">ción (Standalone, YARN y Kubernetes), instalación en cada uno de esos </w:t>
      </w:r>
      <w:r w:rsidR="24CBD84D">
        <w:t>modos</w:t>
      </w:r>
      <w:r w:rsidR="4B67F75E">
        <w:t xml:space="preserve"> y realización de ejercicios simples de </w:t>
      </w:r>
      <w:r w:rsidR="2B9E20B2">
        <w:t>ejecución</w:t>
      </w:r>
      <w:r w:rsidR="4B67F75E">
        <w:t>.</w:t>
      </w:r>
    </w:p>
    <w:p ns2:paraId="091EE247" ns2:textId="0F07AD21" w:rsidR="1BFF7E98" w:rsidRDefault="1BFF7E98" w:rsidP="1BFF7E98"/>
    <w:p ns2:paraId="41426A1C" ns2:textId="1E2AB334" w:rsidR="47AFF277" w:rsidRPr="00D55508" w:rsidRDefault="4226AC7C" w:rsidP="00D55508">
      <w:pPr>
        <w:pStyle w:val="Ttulo5"/>
      </w:pPr>
      <w:r w:rsidRPr="00D55508">
        <w:t xml:space="preserve">Lección 1: </w:t>
      </w:r>
      <w:r w:rsidR="47AFF277" w:rsidRPr="00D55508">
        <w:t>Arquitectura y Propósito de Spark</w:t>
      </w:r>
    </w:p>
    <w:p ns2:paraId="0F433EE2" ns2:textId="77777777" w:rsidR="00F95134" w:rsidRPr="00F95134" w:rsidRDefault="00F95134" w:rsidP="00F95134"/>
    <w:p ns2:paraId="7CD9F08D" ns2:textId="6DD94509" w:rsidR="3380E32C" w:rsidRDefault="3380E32C" w:rsidP="318C2901">
      <w:pPr>
        <w:spacing w:before="240" w:after="240"/>
      </w:pPr>
      <w:r w:rsidRPr="318C2901">
        <w:rPr>
          <w:rFonts w:ascii="Calibri" w:eastAsia="Calibri" w:hAnsi="Calibri" w:cs="Calibri"/>
          <w:sz w:val="22"/>
          <w:szCs w:val="22"/>
        </w:rPr>
        <w:t>Apache Spark es un motor de procesamiento de datos de código abierto diseñado para el procesamiento rápido y eficiente de grandes volúmenes de datos. Fue desarrollado inicialmente en la Universidad de California, Berkeley, y se ha convertido en una de las herramientas más populares en el ecosistema de Big Data.</w:t>
      </w:r>
    </w:p>
    <w:p ns2:paraId="1357F549" ns2:textId="4DDBD7BC" w:rsidR="3380E32C" w:rsidRDefault="3380E32C" w:rsidP="00953EF7">
      <w:r w:rsidRPr="318C2901">
        <w:rPr>
          <w:rFonts w:ascii="Calibri" w:eastAsia="Calibri" w:hAnsi="Calibri" w:cs="Calibri"/>
          <w:sz w:val="22"/>
          <w:szCs w:val="22"/>
        </w:rPr>
        <w:t>La arquitectura de Spark se basa en un modelo de programación distribuida que permite procesar datos en paralelo a través de un clúster de computadoras. Spark utiliza un enfoque de procesamiento en memoria: los datos se cargan en la memoria RAM para acelerar las operaciones, lo que resulta especialmente adecuado para tareas que requieren iteraciones repetidas sobre los mismos datos, como el aprendizaje automático y el análisis interactivo.</w:t>
      </w:r>
    </w:p>
    <w:p ns2:paraId="47A94279" ns2:textId="6E4A143C" w:rsidR="318C2901" w:rsidRPr="00F95134" w:rsidRDefault="3380E32C" w:rsidP="00953EF7">
      <w:pPr>
        <w:rPr>
          <w:bCs/>
        </w:rPr>
      </w:pPr>
      <w:r w:rsidRPr="318C2901">
        <w:rPr>
          <w:rFonts w:eastAsia="Calibri"/>
        </w:rPr>
        <w:t>El propósito principal de Spark es proporcionar una plataforma unificada para el procesamiento de datos a gran escala, permitiendo a los desarrolladores escribir aplicaciones que pueden ejecutarse tanto en entornos locales como en clústeres distribuidos. Spark es compatible con una amplia variedad de fuentes de datos, incluyendo HDFS, Cassandra, HBase y S3, lo que lo hace versátil para diferentes casos de uso en el ámbito del Big Data.</w:t>
      </w:r>
    </w:p>
    <w:p ns2:paraId="067606E4" ns2:textId="77777777" w:rsidR="00F95134" w:rsidRPr="00F95134" w:rsidRDefault="00F95134" w:rsidP="00F95134">
      <w:pPr>
        <w:pStyle w:val="Prrafodelista"/>
        <w:rPr>
          <w:b/>
          <w:bCs/>
          <w:sz w:val="28"/>
          <w:szCs w:val="28"/>
        </w:rPr>
      </w:pPr>
    </w:p>
    <w:p ns2:paraId="5F2D4536" ns2:textId="27293542" w:rsidR="00F95134" w:rsidRPr="00953EF7" w:rsidRDefault="00F95134">
      <w:pPr>
        <w:pStyle w:val="Prrafodelista"/>
        <w:numPr>
          <w:ilvl w:val="0"/>
          <w:numId w:val="31"/>
        </w:numPr>
        <w:rPr>
          <w:rFonts w:eastAsia="Calibri"/>
          <w:b/>
          <w:bCs/>
          <w:sz w:val="22"/>
          <w:szCs w:val="22"/>
        </w:rPr>
      </w:pPr>
      <w:r w:rsidRPr="00F95134">
        <w:rPr>
          <w:b/>
          <w:bCs/>
          <w:sz w:val="22"/>
          <w:szCs w:val="22"/>
        </w:rPr>
        <w:t>Un poco de historia</w:t>
      </w:r>
    </w:p>
    <w:p ns2:paraId="2B508049" ns2:textId="77777777" w:rsidR="00953EF7" w:rsidRPr="00F95134" w:rsidRDefault="00953EF7" w:rsidP="00953EF7">
      <w:pPr>
        <w:pStyle w:val="Prrafodelista"/>
        <w:rPr>
          <w:rFonts w:eastAsia="Calibri"/>
          <w:b/>
          <w:bCs/>
          <w:sz w:val="22"/>
          <w:szCs w:val="22"/>
        </w:rPr>
      </w:pPr>
    </w:p>
    <w:p ns2:paraId="66C51D5A" ns2:textId="77777777" w:rsidR="00F95134" w:rsidRDefault="00F95134" w:rsidP="00F95134">
      <w:pPr>
        <w:rPr>
          <w:sz w:val="21"/>
          <w:szCs w:val="21"/>
        </w:rPr>
      </w:pPr>
      <w:r>
        <w:rPr>
          <w:sz w:val="21"/>
          <w:szCs w:val="21"/>
        </w:rPr>
        <w:t>Apache Spark comenzó en la Universidad de Berkeley en 2009. Ese año se publicó el proyecto de investigación Spark: Cluster Computing with Working Sets.</w:t>
      </w:r>
    </w:p>
    <w:p ns2:paraId="6B13813B" ns2:textId="77777777" w:rsidR="00953EF7" w:rsidRDefault="00953EF7" w:rsidP="00F95134">
      <w:pPr>
        <w:rPr>
          <w:sz w:val="21"/>
          <w:szCs w:val="21"/>
        </w:rPr>
      </w:pPr>
    </w:p>
    <w:p ns2:paraId="330405C0" ns2:textId="7B642318" w:rsidR="00F95134" w:rsidRDefault="00F95134">
      <w:pPr>
        <w:pStyle w:val="Prrafodelista"/>
        <w:numPr>
          <w:ilvl w:val="0"/>
          <w:numId w:val="31"/>
        </w:numPr>
        <w:rPr>
          <w:b/>
        </w:rPr>
      </w:pPr>
      <w:r w:rsidRPr="00F95134">
        <w:rPr>
          <w:b/>
        </w:rPr>
        <w:t>¿Qué es Apache Spark?</w:t>
      </w:r>
    </w:p>
    <w:p ns2:paraId="643E88FB" ns2:textId="77777777" w:rsidR="00953EF7" w:rsidRPr="00F95134" w:rsidRDefault="00953EF7" w:rsidP="00953EF7">
      <w:pPr>
        <w:pStyle w:val="Prrafodelista"/>
        <w:rPr>
          <w:b/>
        </w:rPr>
      </w:pPr>
    </w:p>
    <w:p ns2:paraId="0401D1BF" ns2:textId="77777777" w:rsidR="00F95134" w:rsidRDefault="00F95134" w:rsidP="00F95134">
      <w:pPr>
        <w:rPr>
          <w:sz w:val="21"/>
          <w:szCs w:val="21"/>
        </w:rPr>
      </w:pPr>
      <w:r>
        <w:rPr>
          <w:sz w:val="21"/>
          <w:szCs w:val="21"/>
        </w:rPr>
        <w:t>Tal como se define en el libro de referencia de la asignatura, Spark: The Definitive Guide, de Bill Chambers y Matei Zaharia, “Apache Spark is a unified computing engine and a set of libraries for parallel data processing on computer clusters”.</w:t>
      </w:r>
      <w:r w:rsidRPr="00F95134">
        <w:rPr>
          <w:i/>
          <w:iCs/>
          <w:sz w:val="21"/>
          <w:szCs w:val="21"/>
        </w:rPr>
        <w:t/>
      </w:r>
      <w:r>
        <w:rPr>
          <w:i/>
          <w:iCs/>
          <w:sz w:val="21"/>
          <w:szCs w:val="21"/>
        </w:rPr>
        <w:t/>
      </w:r>
      <w:r w:rsidRPr="00F95134">
        <w:rPr>
          <w:i/>
          <w:iCs/>
          <w:sz w:val="21"/>
          <w:szCs w:val="21"/>
        </w:rPr>
        <w:t/>
      </w:r>
      <w:r>
        <w:rPr>
          <w:b/>
          <w:bCs/>
          <w:sz w:val="21"/>
          <w:szCs w:val="21"/>
        </w:rPr>
        <w:t/>
      </w:r>
      <w:r>
        <w:rPr>
          <w:b/>
          <w:sz w:val="21"/>
          <w:szCs w:val="21"/>
        </w:rPr>
        <w:t/>
      </w:r>
      <w:r>
        <w:rPr>
          <w:sz w:val="21"/>
          <w:szCs w:val="21"/>
        </w:rPr>
        <w:t/>
      </w:r>
    </w:p>
    <w:p ns2:paraId="3C5D5A7C" ns2:textId="33920620" w:rsidR="00F95134" w:rsidRDefault="00F95134" w:rsidP="00F95134">
      <w:pPr>
        <w:rPr>
          <w:sz w:val="21"/>
          <w:szCs w:val="21"/>
        </w:rPr>
      </w:pPr>
      <w:r>
        <w:rPr>
          <w:sz w:val="21"/>
          <w:szCs w:val="21"/>
        </w:rPr>
        <w:t>Partimos de esa definición para aclarar los conceptos básicos que se abordan durante los módulos 2 y 3 de la asignatura Infraestructuras Computacionales para el Procesamiento de Datos Masivos.</w:t>
      </w:r>
    </w:p>
    <w:p ns2:paraId="55E0690F" ns2:textId="77777777" w:rsidR="00953EF7" w:rsidRDefault="00953EF7" w:rsidP="00F95134">
      <w:pPr>
        <w:rPr>
          <w:sz w:val="21"/>
          <w:szCs w:val="21"/>
        </w:rPr>
      </w:pPr>
    </w:p>
    <w:p ns2:paraId="646528AD" ns2:textId="756B084A" w:rsidR="00F95134" w:rsidRPr="00953EF7" w:rsidRDefault="00F95134">
      <w:pPr>
        <w:pStyle w:val="Prrafodelista"/>
        <w:numPr>
          <w:ilvl w:val="1"/>
          <w:numId w:val="31"/>
        </w:numPr>
        <w:rPr>
          <w:i/>
          <w:iCs/>
          <w:u w:val="single"/>
        </w:rPr>
      </w:pPr>
      <w:r w:rsidRPr="00D55508">
        <w:rPr>
          <w:bCs/>
          <w:i/>
          <w:iCs/>
          <w:u w:val="single"/>
        </w:rPr>
        <w:t>Unified computing engine</w:t>
      </w:r>
    </w:p>
    <w:p ns2:paraId="22A1E4C9" ns2:textId="77777777" w:rsidR="00953EF7" w:rsidRPr="00D55508" w:rsidRDefault="00953EF7" w:rsidP="00953EF7">
      <w:pPr>
        <w:pStyle w:val="Prrafodelista"/>
        <w:ind w:left="1080"/>
        <w:rPr>
          <w:i/>
          <w:iCs/>
          <w:u w:val="single"/>
        </w:rPr>
      </w:pPr>
    </w:p>
    <w:p ns2:paraId="17D668B1" ns2:textId="77777777" w:rsidR="00F95134" w:rsidRDefault="00F95134" w:rsidP="00F95134">
      <w:pPr>
        <w:rPr>
          <w:sz w:val="21"/>
          <w:szCs w:val="21"/>
        </w:rPr>
      </w:pPr>
      <w:r>
        <w:rPr>
          <w:sz w:val="21"/>
          <w:szCs w:val="21"/>
        </w:rPr>
        <w:t xml:space="preserve">En primer lugar, Spark es un motor de computación unificado, lo que significa que proporciona una plataforma única para realizar diversas tareas de procesamiento de datos. Entre otros: procesamiento por lotes, conexión con APIs, procesamiento en tiempo real, análisis de grafos y aprendizaje </w:t>
      </w:r>
      <w:r>
        <w:rPr>
          <w:sz w:val="21"/>
          <w:szCs w:val="21"/>
        </w:rPr>
        <w:lastRenderedPageBreak/>
        <w:t>automático. Spark nos permite a los desarrolladores escribir aplicaciones que pueden manejar diferentes tipos de trabajo sin necesidad de cambiar a diferentes herramientas o plataformas.</w:t>
      </w:r>
    </w:p>
    <w:p ns2:paraId="177AFABC" ns2:textId="77777777" w:rsidR="00F95134" w:rsidRDefault="00F95134" w:rsidP="00F95134">
      <w:pPr>
        <w:rPr>
          <w:sz w:val="21"/>
          <w:szCs w:val="21"/>
        </w:rPr>
      </w:pPr>
      <w:r>
        <w:rPr>
          <w:sz w:val="21"/>
          <w:szCs w:val="21"/>
        </w:rPr>
        <w:t>Más allá de la teoría, en la práctica esta característica permite extraer datos de diversas fuentes, transformar la información mediante sus múltiples librerías y conectarse con repositorios externos de información desde un único entorno de trabajo.</w:t>
      </w:r>
    </w:p>
    <w:p ns2:paraId="0C5C68CB" ns2:textId="77777777" w:rsidR="00953EF7" w:rsidRDefault="00953EF7" w:rsidP="00F95134">
      <w:pPr>
        <w:rPr>
          <w:sz w:val="21"/>
          <w:szCs w:val="21"/>
        </w:rPr>
      </w:pPr>
    </w:p>
    <w:p ns2:paraId="63F1CD1F" ns2:textId="77777777" w:rsidR="00F95134" w:rsidRPr="00953EF7" w:rsidRDefault="00F95134">
      <w:pPr>
        <w:pStyle w:val="Prrafodelista"/>
        <w:numPr>
          <w:ilvl w:val="1"/>
          <w:numId w:val="31"/>
        </w:numPr>
        <w:rPr>
          <w:i/>
          <w:iCs/>
          <w:u w:val="single"/>
        </w:rPr>
      </w:pPr>
      <w:r w:rsidRPr="00D55508">
        <w:rPr>
          <w:bCs/>
          <w:i/>
          <w:iCs/>
          <w:u w:val="single"/>
        </w:rPr>
        <w:t>Set of libraries</w:t>
      </w:r>
    </w:p>
    <w:p ns2:paraId="66D19A51" ns2:textId="77777777" w:rsidR="00953EF7" w:rsidRPr="00D55508" w:rsidRDefault="00953EF7" w:rsidP="00953EF7">
      <w:pPr>
        <w:pStyle w:val="Prrafodelista"/>
        <w:ind w:left="1080"/>
        <w:rPr>
          <w:i/>
          <w:iCs/>
          <w:u w:val="single"/>
        </w:rPr>
      </w:pPr>
    </w:p>
    <w:p ns2:paraId="4E56FB66" ns2:textId="77777777" w:rsidR="00F95134" w:rsidRDefault="00F95134" w:rsidP="00F95134">
      <w:pPr>
        <w:rPr>
          <w:sz w:val="21"/>
          <w:szCs w:val="21"/>
        </w:rPr>
      </w:pPr>
      <w:r>
        <w:rPr>
          <w:sz w:val="21"/>
          <w:szCs w:val="21"/>
        </w:rPr>
        <w:t>Spark dispone de una amplia colección de librerías específicas que permiten trabajar con tecnologías diversas, como SQL, DataFrames, procesamiento de grafos y streaming.</w:t>
      </w:r>
    </w:p>
    <w:p ns2:paraId="79F7496C" ns2:textId="77777777" w:rsidR="00F95134" w:rsidRDefault="00F95134" w:rsidP="00F95134">
      <w:pPr>
        <w:rPr>
          <w:sz w:val="21"/>
          <w:szCs w:val="21"/>
        </w:rPr>
      </w:pPr>
      <w:r>
        <w:rPr>
          <w:sz w:val="21"/>
          <w:szCs w:val="21"/>
        </w:rPr>
        <w:t>Citando de nuevo a B. Chambers y M. Zaharia: “The Spark core engine itself has changed little since it was first released, but the libraries have grown to provide more and more types of functionality”.</w:t>
      </w:r>
    </w:p>
    <w:p ns2:paraId="1EC8BE7B" ns2:textId="77777777" w:rsidR="00F95134" w:rsidRDefault="00F95134" w:rsidP="00F95134">
      <w:pPr>
        <w:rPr>
          <w:sz w:val="21"/>
          <w:szCs w:val="21"/>
        </w:rPr>
      </w:pPr>
      <w:r>
        <w:rPr>
          <w:sz w:val="21"/>
          <w:szCs w:val="21"/>
        </w:rPr>
        <w:t>En el portal de paquetes de Spark se puede encontrar una amplia colección de librerías externas disponibles.</w:t>
      </w:r>
      <w:hyperlink ns9:id="rId12" w:history="1">
        <w:r>
          <w:rPr>
            <w:rStyle w:val="Hipervnculo"/>
            <w:rFonts w:ascii="Helvetica Neue" w:hAnsi="Helvetica Neue"/>
            <w:color w:val="004D35"/>
            <w:sz w:val="21"/>
            <w:szCs w:val="21"/>
            <w:u w:val="none"/>
          </w:rPr>
          <w:t/>
        </w:r>
      </w:hyperlink>
      <w:r>
        <w:rPr>
          <w:sz w:val="21"/>
          <w:szCs w:val="21"/>
        </w:rPr>
        <w:t/>
      </w:r>
    </w:p>
    <w:p ns2:paraId="16402D1C" ns2:textId="78DC8811" w:rsidR="00F95134" w:rsidRDefault="00F95134" w:rsidP="00F95134">
      <w:r>
        <w:fldChar w:fldCharType="begin"/>
      </w:r>
      <w:r>
        <w:instrText xml:space="preserve"> INCLUDEPICTURE "http://localhost/img/M2T1L1_SparkPakages.png" \* MERGEFORMATINET </w:instrText>
      </w:r>
      <w:r>
        <w:fldChar w:fldCharType="separate"/>
      </w:r>
      <w:r>
        <w:rPr>
          <w:noProof/>
        </w:rPr>
        <w:drawing>
          <ns3:inline distT="0" distB="0" distL="0" distR="0" ns4:anchorId="23E339CD" ns4:editId="0AFBCC62">
            <ns3:extent cx="5400040" cy="3467100"/>
            <ns3:effectExtent l="0" t="0" r="0" b="0"/>
            <ns3:docPr id="1189681891" name="Imagen 3" descr="Spark Libraries"/>
            <ns3:cNvGraphicFramePr>
              <ns5:graphicFrameLocks noChangeAspect="1"/>
            </ns3:cNvGraphicFramePr>
            <ns5:graphic>
              <ns5:graphicData uri="http://schemas.openxmlformats.org/drawingml/2006/picture">
                <ns10:pic>
                  <ns10:nvPicPr>
                    <ns10:cNvPr id="0" name="Picture 1" descr="Spark Libraries"/>
                    <ns10:cNvPicPr>
                      <ns5:picLocks noChangeAspect="1" noChangeArrowheads="1"/>
                    </ns10:cNvPicPr>
                  </ns10:nvPicPr>
                  <ns10:blipFill>
                    <ns5:blip ns9:embed="rId13">
                      <ns5:extLst>
                        <ns5:ext uri="{28A0092B-C50C-407E-A947-70E740481C1C}">
                          <ns11:useLocalDpi val="0"/>
                        </ns5:ext>
                      </ns5:extLst>
                    </ns5:blip>
                    <ns5:srcRect/>
                    <ns5:stretch>
                      <ns5:fillRect/>
                    </ns5:stretch>
                  </ns10:blipFill>
                  <ns10:spPr bwMode="auto">
                    <ns5:xfrm>
                      <ns5:off x="0" y="0"/>
                      <ns5:ext cx="5400040" cy="3467100"/>
                    </ns5:xfrm>
                    <ns5:prstGeom prst="rect">
                      <ns5:avLst/>
                    </ns5:prstGeom>
                    <ns5:noFill/>
                    <ns5:ln>
                      <ns5:noFill/>
                    </ns5:ln>
                  </ns10:spPr>
                </ns10:pic>
              </ns5:graphicData>
            </ns5:graphic>
          </ns3:inline>
        </w:drawing>
      </w:r>
      <w:r>
        <w:fldChar w:fldCharType="end"/>
      </w:r>
    </w:p>
    <w:p ns2:paraId="370F3608" ns2:textId="3848E214" w:rsidR="00F95134" w:rsidRDefault="00D55508" w:rsidP="00F95134">
      <w:pPr>
        <w:rPr>
          <w:i/>
          <w:iCs/>
          <w:color w:val="666666"/>
          <w:szCs w:val="20"/>
        </w:rPr>
      </w:pPr>
      <w:r>
        <w:rPr>
          <w:i/>
          <w:iCs/>
          <w:color w:val="666666"/>
          <w:szCs w:val="20"/>
        </w:rPr>
        <w:t>Imagen 1</w:t>
      </w:r>
      <w:r w:rsidR="00F95134">
        <w:rPr>
          <w:i/>
          <w:iCs/>
          <w:color w:val="666666"/>
          <w:szCs w:val="20"/>
        </w:rPr>
        <w:t>: Repositorio de paquetes y librerías externas disponibles en el ecosistema de Spark</w:t>
      </w:r>
    </w:p>
    <w:p ns2:paraId="08C8EC32" ns2:textId="77777777" w:rsidR="00953EF7" w:rsidRDefault="00953EF7" w:rsidP="00F95134">
      <w:pPr>
        <w:rPr>
          <w:i/>
          <w:iCs/>
          <w:color w:val="666666"/>
          <w:szCs w:val="20"/>
        </w:rPr>
      </w:pPr>
    </w:p>
    <w:p ns2:paraId="5D98A6D9" ns2:textId="77777777" w:rsidR="00F95134" w:rsidRPr="00953EF7" w:rsidRDefault="00F95134">
      <w:pPr>
        <w:pStyle w:val="Prrafodelista"/>
        <w:numPr>
          <w:ilvl w:val="1"/>
          <w:numId w:val="31"/>
        </w:numPr>
        <w:rPr>
          <w:i/>
          <w:iCs/>
          <w:u w:val="single"/>
        </w:rPr>
      </w:pPr>
      <w:r w:rsidRPr="00D55508">
        <w:rPr>
          <w:bCs/>
          <w:i/>
          <w:iCs/>
          <w:u w:val="single"/>
        </w:rPr>
        <w:t>Parallel Data processing</w:t>
      </w:r>
    </w:p>
    <w:p ns2:paraId="42D24653" ns2:textId="77777777" w:rsidR="00953EF7" w:rsidRPr="00D55508" w:rsidRDefault="00953EF7" w:rsidP="00953EF7">
      <w:pPr>
        <w:pStyle w:val="Prrafodelista"/>
        <w:ind w:left="1080"/>
        <w:rPr>
          <w:i/>
          <w:iCs/>
          <w:u w:val="single"/>
        </w:rPr>
      </w:pPr>
    </w:p>
    <w:p ns2:paraId="4445B9C9" ns2:textId="77777777" w:rsidR="00F95134" w:rsidRDefault="00F95134" w:rsidP="00F95134">
      <w:pPr>
        <w:rPr>
          <w:sz w:val="21"/>
          <w:szCs w:val="21"/>
        </w:rPr>
      </w:pPr>
      <w:r>
        <w:rPr>
          <w:sz w:val="21"/>
          <w:szCs w:val="21"/>
        </w:rPr>
        <w:t>Spark está diseñado para procesar grandes volúmenes de datos de manera eficiente utilizando la computación paralela. Esto significa que puede dividir las tareas de procesamiento en partes más pequeñas y ejecutarlas simultáneamente en un clúster de computadoras, lo que acelera significativamente el tiempo de procesamiento.</w:t>
      </w:r>
    </w:p>
    <w:p ns2:paraId="23A8F551" ns2:textId="77777777" w:rsidR="00953EF7" w:rsidRDefault="00953EF7" w:rsidP="00F95134">
      <w:pPr>
        <w:rPr>
          <w:sz w:val="21"/>
          <w:szCs w:val="21"/>
        </w:rPr>
      </w:pPr>
    </w:p>
    <w:p ns2:paraId="41F51D86" ns2:textId="77777777" w:rsidR="00F95134" w:rsidRPr="00953EF7" w:rsidRDefault="00F95134">
      <w:pPr>
        <w:pStyle w:val="Prrafodelista"/>
        <w:numPr>
          <w:ilvl w:val="1"/>
          <w:numId w:val="31"/>
        </w:numPr>
        <w:rPr>
          <w:i/>
          <w:iCs/>
          <w:u w:val="single"/>
        </w:rPr>
      </w:pPr>
      <w:r w:rsidRPr="00D55508">
        <w:rPr>
          <w:bCs/>
          <w:i/>
          <w:iCs/>
          <w:u w:val="single"/>
        </w:rPr>
        <w:t>Computer cluster</w:t>
      </w:r>
    </w:p>
    <w:p ns2:paraId="2E3FBF87" ns2:textId="77777777" w:rsidR="00953EF7" w:rsidRPr="00D55508" w:rsidRDefault="00953EF7" w:rsidP="00953EF7">
      <w:pPr>
        <w:pStyle w:val="Prrafodelista"/>
        <w:ind w:left="1080"/>
        <w:rPr>
          <w:i/>
          <w:iCs/>
          <w:u w:val="single"/>
        </w:rPr>
      </w:pPr>
    </w:p>
    <w:p ns2:paraId="737A7EC9" ns2:textId="77777777" w:rsidR="00F95134" w:rsidRDefault="00F95134" w:rsidP="00F95134">
      <w:pPr>
        <w:rPr>
          <w:sz w:val="21"/>
          <w:szCs w:val="21"/>
        </w:rPr>
      </w:pPr>
      <w:r>
        <w:rPr>
          <w:sz w:val="21"/>
          <w:szCs w:val="21"/>
        </w:rPr>
        <w:t>Spark puede ejecutarse desde un ordenador portátil hasta en un clúster complejo de servidores, lo que permite aprovechar la capacidad de procesamiento de múltiples máquinas para manejar grandes conjuntos de datos sin perder la versatilidad de ejecución en entornos locales. Esto resulta especialmente útil en entornos Big Data, donde los volúmenes de datos pueden ser demasiado grandes para procesarse en una sola máquina.</w:t>
      </w:r>
    </w:p>
    <w:p ns2:paraId="23689AEB" ns2:textId="77777777" w:rsidR="00953EF7" w:rsidRDefault="00953EF7" w:rsidP="00F95134">
      <w:pPr>
        <w:rPr>
          <w:sz w:val="21"/>
          <w:szCs w:val="21"/>
        </w:rPr>
      </w:pPr>
    </w:p>
    <w:p ns2:paraId="3D5ECE72" ns2:textId="77777777" w:rsidR="00F95134" w:rsidRDefault="00F95134" w:rsidP="00F95134">
      <w:pPr>
        <w:rPr>
          <w:sz w:val="21"/>
          <w:szCs w:val="21"/>
        </w:rPr>
      </w:pPr>
      <w:r>
        <w:rPr>
          <w:sz w:val="21"/>
          <w:szCs w:val="21"/>
        </w:rPr>
        <w:lastRenderedPageBreak/>
        <w:t>Spark utiliza un enfoque de procesamiento en memoria, lo que significa que los datos se cargan en la memoria RAM para acelerar las operaciones, lo que lo hace especialmente adecuado para tareas que requieren iteraciones repetidas sobre los mismos datos, como el aprendizaje automático y el análisis interactivo.</w:t>
      </w:r>
    </w:p>
    <w:p ns2:paraId="3BBA3EA2" ns2:textId="77777777" w:rsidR="00953EF7" w:rsidRDefault="00953EF7" w:rsidP="00F95134">
      <w:pPr>
        <w:rPr>
          <w:sz w:val="21"/>
          <w:szCs w:val="21"/>
        </w:rPr>
      </w:pPr>
    </w:p>
    <w:p ns2:paraId="7922B4C4" ns2:textId="4AD08154" w:rsidR="00F95134" w:rsidRDefault="00F95134">
      <w:pPr>
        <w:pStyle w:val="Prrafodelista"/>
        <w:numPr>
          <w:ilvl w:val="0"/>
          <w:numId w:val="31"/>
        </w:numPr>
        <w:rPr>
          <w:b/>
          <w:bCs/>
        </w:rPr>
      </w:pPr>
      <w:r w:rsidRPr="00D55508">
        <w:rPr>
          <w:b/>
          <w:bCs/>
        </w:rPr>
        <w:t>Componentes principales de Apache Spark</w:t>
      </w:r>
    </w:p>
    <w:p ns2:paraId="21C381B5" ns2:textId="77777777" w:rsidR="00953EF7" w:rsidRPr="00D55508" w:rsidRDefault="00953EF7" w:rsidP="00953EF7">
      <w:pPr>
        <w:pStyle w:val="Prrafodelista"/>
        <w:rPr>
          <w:b/>
          <w:bCs/>
        </w:rPr>
      </w:pPr>
    </w:p>
    <w:p ns2:paraId="437DBCBD" ns2:textId="77777777" w:rsidR="00F95134" w:rsidRDefault="00F95134" w:rsidP="00F95134">
      <w:pPr>
        <w:rPr>
          <w:sz w:val="21"/>
          <w:szCs w:val="21"/>
        </w:rPr>
      </w:pPr>
      <w:r>
        <w:rPr>
          <w:sz w:val="21"/>
          <w:szCs w:val="21"/>
        </w:rPr>
        <w:t>Los componentes principales de Apache Spark incluyen:</w:t>
      </w:r>
    </w:p>
    <w:p ns2:paraId="7C2BFB9E" ns2:textId="77777777" w:rsidR="00953EF7" w:rsidRDefault="00953EF7" w:rsidP="00F95134">
      <w:pPr>
        <w:rPr>
          <w:sz w:val="21"/>
          <w:szCs w:val="21"/>
        </w:rPr>
      </w:pPr>
    </w:p>
    <w:p ns2:paraId="49BE69F6" ns2:textId="77777777" w:rsidR="00F95134" w:rsidRPr="00953EF7" w:rsidRDefault="00F95134">
      <w:pPr>
        <w:pStyle w:val="Prrafodelista"/>
        <w:numPr>
          <w:ilvl w:val="0"/>
          <w:numId w:val="33"/>
        </w:numPr>
        <w:rPr>
          <w:sz w:val="21"/>
          <w:szCs w:val="21"/>
        </w:rPr>
      </w:pPr>
      <w:r w:rsidRPr="00953EF7">
        <w:rPr>
          <w:b/>
          <w:bCs/>
          <w:sz w:val="21"/>
          <w:szCs w:val="21"/>
        </w:rPr>
        <w:t>Spark Core:</w:t>
      </w:r>
      <w:r w:rsidRPr="00953EF7">
        <w:rPr>
          <w:sz w:val="21"/>
          <w:szCs w:val="21"/>
        </w:rPr>
        <w:t> Es el motor de procesamiento subyacente que proporciona las funcionalidades básicas de Spark, como la gestión de memoria, la planificación de tareas y la comunicación entre nodos.</w:t>
      </w:r>
    </w:p>
    <w:p ns2:paraId="28F3F143" ns2:textId="77777777" w:rsidR="00F95134" w:rsidRPr="00953EF7" w:rsidRDefault="00F95134">
      <w:pPr>
        <w:pStyle w:val="Prrafodelista"/>
        <w:numPr>
          <w:ilvl w:val="0"/>
          <w:numId w:val="33"/>
        </w:numPr>
        <w:rPr>
          <w:sz w:val="21"/>
          <w:szCs w:val="21"/>
        </w:rPr>
      </w:pPr>
      <w:r w:rsidRPr="00953EF7">
        <w:rPr>
          <w:b/>
          <w:bCs/>
          <w:sz w:val="21"/>
          <w:szCs w:val="21"/>
        </w:rPr>
        <w:t>Spark SQL:</w:t>
      </w:r>
      <w:r w:rsidRPr="00953EF7">
        <w:rPr>
          <w:sz w:val="21"/>
          <w:szCs w:val="21"/>
        </w:rPr>
        <w:t> Permite trabajar con datos estructurados utilizando SQL y DataFrames, proporcionando una interfaz fácil de usar para consultas y análisis de datos.</w:t>
      </w:r>
    </w:p>
    <w:p ns2:paraId="317B6A96" ns2:textId="77777777" w:rsidR="00F95134" w:rsidRPr="00953EF7" w:rsidRDefault="00F95134">
      <w:pPr>
        <w:pStyle w:val="Prrafodelista"/>
        <w:numPr>
          <w:ilvl w:val="0"/>
          <w:numId w:val="33"/>
        </w:numPr>
        <w:rPr>
          <w:sz w:val="21"/>
          <w:szCs w:val="21"/>
        </w:rPr>
      </w:pPr>
      <w:r w:rsidRPr="00953EF7">
        <w:rPr>
          <w:b/>
          <w:bCs/>
          <w:sz w:val="21"/>
          <w:szCs w:val="21"/>
        </w:rPr>
        <w:t>Spark Streaming:</w:t>
      </w:r>
      <w:r w:rsidRPr="00953EF7">
        <w:rPr>
          <w:sz w:val="21"/>
          <w:szCs w:val="21"/>
        </w:rPr>
        <w:t> Permite el procesamiento en tiempo real de flujos de datos, lo que es útil para aplicaciones como análisis de logs, monitoreo en tiempo real y detección de fraudes.</w:t>
      </w:r>
    </w:p>
    <w:p ns2:paraId="66B4CEC3" ns2:textId="77777777" w:rsidR="00F95134" w:rsidRPr="00953EF7" w:rsidRDefault="00F95134">
      <w:pPr>
        <w:pStyle w:val="Prrafodelista"/>
        <w:numPr>
          <w:ilvl w:val="0"/>
          <w:numId w:val="33"/>
        </w:numPr>
        <w:rPr>
          <w:sz w:val="21"/>
          <w:szCs w:val="21"/>
        </w:rPr>
      </w:pPr>
      <w:r w:rsidRPr="00953EF7">
        <w:rPr>
          <w:b/>
          <w:bCs/>
          <w:sz w:val="21"/>
          <w:szCs w:val="21"/>
        </w:rPr>
        <w:t>Spark MLlib:</w:t>
      </w:r>
      <w:r w:rsidRPr="00953EF7">
        <w:rPr>
          <w:sz w:val="21"/>
          <w:szCs w:val="21"/>
        </w:rPr>
        <w:t> Es una biblioteca de aprendizaje automático que proporciona algoritmos y herramientas para construir modelos predictivos y realizar análisis avanzados.</w:t>
      </w:r>
    </w:p>
    <w:p ns2:paraId="416CF99D" ns2:textId="77777777" w:rsidR="00F95134" w:rsidRPr="00953EF7" w:rsidRDefault="00F95134">
      <w:pPr>
        <w:pStyle w:val="Prrafodelista"/>
        <w:numPr>
          <w:ilvl w:val="0"/>
          <w:numId w:val="33"/>
        </w:numPr>
        <w:rPr>
          <w:sz w:val="21"/>
          <w:szCs w:val="21"/>
        </w:rPr>
      </w:pPr>
      <w:r w:rsidRPr="00953EF7">
        <w:rPr>
          <w:b/>
          <w:bCs/>
          <w:sz w:val="21"/>
          <w:szCs w:val="21"/>
        </w:rPr>
        <w:t>Spark GraphX:</w:t>
      </w:r>
      <w:r w:rsidRPr="00953EF7">
        <w:rPr>
          <w:sz w:val="21"/>
          <w:szCs w:val="21"/>
        </w:rPr>
        <w:t> Permite el procesamiento y análisis de grafos, lo que es útil para aplicaciones como redes sociales, recomendaciones y análisis de relaciones.</w:t>
      </w:r>
    </w:p>
    <w:p ns2:paraId="061D6646" ns2:textId="77777777" w:rsidR="00F95134" w:rsidRPr="00F95134" w:rsidRDefault="00F95134" w:rsidP="00F95134">
      <w:pPr>
        <w:rPr>
          <w:b/>
        </w:rPr>
      </w:pPr>
    </w:p>
    <w:p ns2:paraId="14191D21" ns2:textId="77777777" w:rsidR="00F95134" w:rsidRDefault="00F95134" w:rsidP="00F95134">
      <w:pPr>
        <w:pStyle w:val="Prrafodelista"/>
      </w:pPr>
    </w:p>
    <w:p ns2:paraId="2BA745E1" ns2:textId="1C4531B3" w:rsidR="47AFF277" w:rsidRDefault="35ADAC9C" w:rsidP="48013F1C">
      <w:pPr>
        <w:pStyle w:val="Ttulo5"/>
      </w:pPr>
      <w:r>
        <w:t xml:space="preserve">Lección 2: </w:t>
      </w:r>
      <w:r w:rsidR="47AFF277">
        <w:t>Componentes de la pila unificada de Spark</w:t>
      </w:r>
    </w:p>
    <w:p ns2:paraId="2952C804" ns2:textId="77777777" w:rsidR="00953EF7" w:rsidRPr="00953EF7" w:rsidRDefault="00953EF7" w:rsidP="00953EF7"/>
    <w:p ns2:paraId="27419BB7" ns2:textId="4C0AEBC6" w:rsidR="47AFF277" w:rsidRDefault="4C96951C" w:rsidP="00953EF7">
      <w:pPr>
        <w:rPr>
          <w:rFonts w:eastAsia="Calibri"/>
        </w:rPr>
      </w:pPr>
      <w:r w:rsidRPr="318C2901">
        <w:rPr>
          <w:rFonts w:eastAsia="Calibri"/>
        </w:rPr>
        <w:t>La pila unificada de Spark se compone de varios componentes clave que trabajan juntos para proporcionar una plataforma completa para el procesamiento de datos. Estos componentes incluyen:</w:t>
      </w:r>
    </w:p>
    <w:p ns2:paraId="0D8ABC25" ns2:textId="77777777" w:rsidR="00953EF7" w:rsidRDefault="00953EF7" w:rsidP="00953EF7"/>
    <w:p ns2:paraId="37B3EC24" ns2:textId="17BC17F1" w:rsidR="47AFF277" w:rsidRDefault="4C96951C">
      <w:pPr>
        <w:pStyle w:val="Prrafodelista"/>
        <w:numPr>
          <w:ilvl w:val="0"/>
          <w:numId w:val="34"/>
        </w:numPr>
      </w:pPr>
      <w:r w:rsidRPr="00953EF7">
        <w:rPr>
          <w:rFonts w:eastAsia="Calibri"/>
          <w:b/>
          <w:bCs/>
        </w:rPr>
        <w:t>Spark Core:</w:t>
      </w:r>
      <w:r w:rsidRPr="00953EF7">
        <w:rPr>
          <w:rFonts w:eastAsia="Calibri"/>
        </w:rPr>
        <w:t xml:space="preserve"> Es el núcleo de Spark y proporciona las funcionalidades básicas para la gestión de tareas, la programación distribuida y el manejo de datos en memoria.</w:t>
      </w:r>
    </w:p>
    <w:p ns2:paraId="6B58E067" ns2:textId="714928CE" w:rsidR="47AFF277" w:rsidRDefault="4C96951C">
      <w:pPr>
        <w:pStyle w:val="Prrafodelista"/>
        <w:numPr>
          <w:ilvl w:val="0"/>
          <w:numId w:val="34"/>
        </w:numPr>
      </w:pPr>
      <w:r w:rsidRPr="00953EF7">
        <w:rPr>
          <w:rFonts w:eastAsia="Calibri"/>
          <w:b/>
          <w:bCs/>
        </w:rPr>
        <w:t>Spark SQL:</w:t>
      </w:r>
      <w:r w:rsidRPr="00953EF7">
        <w:rPr>
          <w:rFonts w:eastAsia="Calibri"/>
        </w:rPr>
        <w:t xml:space="preserve"> Permite a los usuarios ejecutar consultas SQL sobre datos estructurados utilizando el motor de Spark, lo que facilita el análisis de datos tabulares.</w:t>
      </w:r>
    </w:p>
    <w:p ns2:paraId="054C705B" ns2:textId="55EFD460" w:rsidR="47AFF277" w:rsidRDefault="4C96951C">
      <w:pPr>
        <w:pStyle w:val="Prrafodelista"/>
        <w:numPr>
          <w:ilvl w:val="0"/>
          <w:numId w:val="34"/>
        </w:numPr>
      </w:pPr>
      <w:r w:rsidRPr="00953EF7">
        <w:rPr>
          <w:rFonts w:eastAsia="Calibri"/>
          <w:b/>
          <w:bCs/>
        </w:rPr>
        <w:t>Spark Streaming:</w:t>
      </w:r>
      <w:r w:rsidRPr="00953EF7">
        <w:rPr>
          <w:rFonts w:eastAsia="Calibri"/>
        </w:rPr>
        <w:t xml:space="preserve"> Proporciona capacidades para procesar flujos de datos en tiempo real, lo que es útil para aplicaciones como la monitorización y el análisis de eventos en tiempo real.</w:t>
      </w:r>
    </w:p>
    <w:p ns2:paraId="4A61EDE6" ns2:textId="77777777" w:rsidR="00D55508" w:rsidRDefault="4C96951C">
      <w:pPr>
        <w:pStyle w:val="Prrafodelista"/>
        <w:numPr>
          <w:ilvl w:val="0"/>
          <w:numId w:val="34"/>
        </w:numPr>
      </w:pPr>
      <w:r w:rsidRPr="00953EF7">
        <w:rPr>
          <w:rFonts w:eastAsia="Calibri"/>
          <w:b/>
          <w:bCs/>
        </w:rPr>
        <w:t>Spark MLlib:</w:t>
      </w:r>
      <w:r w:rsidRPr="00953EF7">
        <w:rPr>
          <w:rFonts w:eastAsia="Calibri"/>
        </w:rPr>
        <w:t xml:space="preserve"> Es una biblioteca de aprendizaje automático que ofrece algoritmos y herramientas para construir modelos de machine learning sobre grandes conjuntos de datos.</w:t>
      </w:r>
    </w:p>
    <w:p ns2:paraId="3284F782" ns2:textId="238542D7" w:rsidR="47AFF277" w:rsidRPr="00953EF7" w:rsidRDefault="4C96951C">
      <w:pPr>
        <w:pStyle w:val="Prrafodelista"/>
        <w:numPr>
          <w:ilvl w:val="0"/>
          <w:numId w:val="34"/>
        </w:numPr>
        <w:rPr>
          <w:rFonts w:eastAsia="Calibri"/>
        </w:rPr>
      </w:pPr>
      <w:r w:rsidRPr="00953EF7">
        <w:rPr>
          <w:rFonts w:eastAsia="Calibri"/>
          <w:b/>
          <w:bCs/>
        </w:rPr>
        <w:t>Spark GraphX:</w:t>
      </w:r>
      <w:r w:rsidRPr="00953EF7">
        <w:rPr>
          <w:rFonts w:eastAsia="Calibri"/>
        </w:rPr>
        <w:t xml:space="preserve"> Permite el procesamiento y análisis de grafos, lo que es útil para aplicaciones como la detección de comunidades y el análisis de redes sociales. </w:t>
      </w:r>
    </w:p>
    <w:p ns2:paraId="7B282F3C" ns2:textId="77777777" w:rsidR="00953EF7" w:rsidRPr="00D55508" w:rsidRDefault="00953EF7" w:rsidP="00953EF7"/>
    <w:p ns2:paraId="38FEFCD9" ns2:textId="4A142410" w:rsidR="47AFF277" w:rsidRDefault="4C96951C" w:rsidP="00953EF7">
      <w:pPr>
        <w:rPr>
          <w:rFonts w:eastAsia="Calibri"/>
        </w:rPr>
      </w:pPr>
      <w:r w:rsidRPr="318C2901">
        <w:rPr>
          <w:rFonts w:eastAsia="Calibri"/>
        </w:rPr>
        <w:t>Estos componentes trabajan juntos para proporcionar una plataforma unificada que puede manejar una amplia variedad de casos de uso en el ámbito del Big Data, desde el procesamiento por lotes hasta el análisis en tiempo real y el aprendizaje automático.</w:t>
      </w:r>
    </w:p>
    <w:p ns2:paraId="235FE5C9" ns2:textId="77777777" w:rsidR="00953EF7" w:rsidRDefault="00953EF7" w:rsidP="00953EF7"/>
    <w:p ns2:paraId="02875822" ns2:textId="790C236B" w:rsidR="47AFF277" w:rsidRDefault="4C96951C" w:rsidP="318C2901">
      <w:r>
        <w:rPr>
          <w:noProof/>
        </w:rPr>
        <w:lastRenderedPageBreak/>
        <w:drawing>
          <ns3:inline distT="0" distB="0" distL="0" distR="0" ns4:anchorId="265D812A" ns4:editId="3037AD52">
            <ns3:extent cx="5400675" cy="3590925"/>
            <ns3:effectExtent l="0" t="0" r="0" b="0"/>
            <ns3:docPr id="707266304" name="drawing"/>
            <ns3:cNvGraphicFramePr>
              <ns5:graphicFrameLocks noChangeAspect="1"/>
            </ns3:cNvGraphicFramePr>
            <ns5:graphic>
              <ns5:graphicData uri="http://schemas.openxmlformats.org/drawingml/2006/picture">
                <ns10:pic>
                  <ns10:nvPicPr>
                    <ns10:cNvPr id="707266304" name="Picture 707266304"/>
                    <ns10:cNvPicPr/>
                  </ns10:nvPicPr>
                  <ns10:blipFill>
                    <ns5:blip ns9:embed="rId14">
                      <ns5:extLst>
                        <ns5:ext uri="{28A0092B-C50C-407E-A947-70E740481C1C}">
                          <ns11:useLocalDpi/>
                        </ns5:ext>
                      </ns5:extLst>
                    </ns5:blip>
                    <ns5:stretch>
                      <ns5:fillRect/>
                    </ns5:stretch>
                  </ns10:blipFill>
                  <ns10:spPr>
                    <ns5:xfrm>
                      <ns5:off x="0" y="0"/>
                      <ns5:ext cx="5400675" cy="3590925"/>
                    </ns5:xfrm>
                    <ns5:prstGeom prst="rect">
                      <ns5:avLst/>
                    </ns5:prstGeom>
                  </ns10:spPr>
                </ns10:pic>
              </ns5:graphicData>
            </ns5:graphic>
          </ns3:inline>
        </w:drawing>
      </w:r>
    </w:p>
    <w:p ns2:paraId="25A925C4" ns2:textId="5AE2720D" w:rsidR="00D55508" w:rsidRDefault="00D55508" w:rsidP="00953EF7">
      <w:pPr>
        <w:jc w:val="center"/>
        <w:rPr>
          <w:i/>
          <w:iCs/>
          <w:color w:val="666666"/>
          <w:szCs w:val="20"/>
        </w:rPr>
      </w:pPr>
      <w:r>
        <w:rPr>
          <w:i/>
          <w:iCs/>
          <w:color w:val="666666"/>
          <w:szCs w:val="20"/>
        </w:rPr>
        <w:t>Imagen 2: Ecosistema de Apache Spark</w:t>
      </w:r>
    </w:p>
    <w:p ns2:paraId="06E3B9BB" ns2:textId="77777777" w:rsidR="00D55508" w:rsidRDefault="00D55508" w:rsidP="00D55508">
      <w:pPr>
        <w:rPr>
          <w:i/>
          <w:iCs/>
          <w:color w:val="666666"/>
          <w:szCs w:val="20"/>
        </w:rPr>
      </w:pPr>
    </w:p>
    <w:p ns2:paraId="59B78EC4" ns2:textId="77777777" w:rsidR="00D55508" w:rsidRDefault="00D55508">
      <w:pPr>
        <w:pStyle w:val="Prrafodelista"/>
        <w:numPr>
          <w:ilvl w:val="0"/>
          <w:numId w:val="32"/>
        </w:numPr>
        <w:rPr>
          <w:rFonts w:cstheme="majorHAnsi"/>
          <w:b/>
          <w:bCs/>
        </w:rPr>
      </w:pPr>
      <w:r w:rsidRPr="00953EF7">
        <w:rPr>
          <w:rFonts w:cstheme="majorHAnsi"/>
          <w:b/>
          <w:bCs/>
        </w:rPr>
        <w:t>Spark Core</w:t>
      </w:r>
    </w:p>
    <w:p ns2:paraId="2A5B512D" ns2:textId="77777777" w:rsidR="00953EF7" w:rsidRPr="00953EF7" w:rsidRDefault="00953EF7" w:rsidP="00953EF7">
      <w:pPr>
        <w:pStyle w:val="Prrafodelista"/>
        <w:rPr>
          <w:rFonts w:cstheme="majorHAnsi"/>
          <w:b/>
          <w:bCs/>
        </w:rPr>
      </w:pPr>
    </w:p>
    <w:p ns2:paraId="71ECCA9E" ns2:textId="77777777" w:rsidR="00D55508" w:rsidRPr="00D55508" w:rsidRDefault="00D55508" w:rsidP="00953EF7">
      <w:r w:rsidRPr="00D55508">
        <w:t>Spark Core es el motor de ejecución de Spark y su módulo fundamental. Proporciona las funcionalidades básicas para la gestión de tareas, la programación distribuida y el manejo de datos en memoria. Es el componente central de Spark y es responsable de la ejecución de todas las operaciones en Spark.</w:t>
      </w:r>
    </w:p>
    <w:p ns2:paraId="2426124D" ns2:textId="77777777" w:rsidR="00D55508" w:rsidRDefault="00D55508" w:rsidP="00953EF7">
      <w:r w:rsidRPr="00D55508">
        <w:t>Se encarga de:</w:t>
      </w:r>
    </w:p>
    <w:p ns2:paraId="0A3E9641" ns2:textId="77777777" w:rsidR="00953EF7" w:rsidRPr="00D55508" w:rsidRDefault="00953EF7" w:rsidP="00953EF7"/>
    <w:p ns2:paraId="6398D409" ns2:textId="77777777" w:rsidR="00D55508" w:rsidRPr="00D55508" w:rsidRDefault="00D55508">
      <w:pPr>
        <w:pStyle w:val="Prrafodelista"/>
        <w:numPr>
          <w:ilvl w:val="0"/>
          <w:numId w:val="35"/>
        </w:numPr>
      </w:pPr>
      <w:r w:rsidRPr="00D55508">
        <w:t>Distribuir los datos entre los nodos</w:t>
      </w:r>
    </w:p>
    <w:p ns2:paraId="790B42B8" ns2:textId="77777777" w:rsidR="00D55508" w:rsidRPr="00D55508" w:rsidRDefault="00D55508">
      <w:pPr>
        <w:pStyle w:val="Prrafodelista"/>
        <w:numPr>
          <w:ilvl w:val="0"/>
          <w:numId w:val="35"/>
        </w:numPr>
      </w:pPr>
      <w:r w:rsidRPr="00D55508">
        <w:t>Ejecutar tareas en paralelo</w:t>
      </w:r>
    </w:p>
    <w:p ns2:paraId="400B8ACC" ns2:textId="77777777" w:rsidR="00D55508" w:rsidRPr="00D55508" w:rsidRDefault="00D55508">
      <w:pPr>
        <w:pStyle w:val="Prrafodelista"/>
        <w:numPr>
          <w:ilvl w:val="0"/>
          <w:numId w:val="35"/>
        </w:numPr>
      </w:pPr>
      <w:r w:rsidRPr="00D55508">
        <w:t>Gestionar memoria y almacenamiento</w:t>
      </w:r>
    </w:p>
    <w:p ns2:paraId="15D89AFD" ns2:textId="77777777" w:rsidR="00D55508" w:rsidRPr="00D55508" w:rsidRDefault="00D55508">
      <w:pPr>
        <w:pStyle w:val="Prrafodelista"/>
        <w:numPr>
          <w:ilvl w:val="0"/>
          <w:numId w:val="35"/>
        </w:numPr>
      </w:pPr>
      <w:r w:rsidRPr="00D55508">
        <w:t>Incluye el motor de tolerancia a fallos</w:t>
      </w:r>
    </w:p>
    <w:p ns2:paraId="31BE9E73" ns2:textId="77777777" w:rsidR="00D55508" w:rsidRPr="00D55508" w:rsidRDefault="00D55508">
      <w:pPr>
        <w:pStyle w:val="Prrafodelista"/>
        <w:numPr>
          <w:ilvl w:val="0"/>
          <w:numId w:val="35"/>
        </w:numPr>
      </w:pPr>
      <w:r w:rsidRPr="00D55508">
        <w:t>Comunicación entre los elementos</w:t>
      </w:r>
    </w:p>
    <w:p ns2:paraId="78D160A4" ns2:textId="77777777" w:rsidR="00D55508" w:rsidRDefault="00D55508">
      <w:pPr>
        <w:pStyle w:val="Prrafodelista"/>
        <w:numPr>
          <w:ilvl w:val="0"/>
          <w:numId w:val="35"/>
        </w:numPr>
      </w:pPr>
      <w:r w:rsidRPr="00D55508">
        <w:t>Planificación y ejecución de tareas</w:t>
      </w:r>
    </w:p>
    <w:p ns2:paraId="73B6564E" ns2:textId="77777777" w:rsidR="00953EF7" w:rsidRPr="00D55508" w:rsidRDefault="00953EF7" w:rsidP="00953EF7">
      <w:pPr>
        <w:pStyle w:val="Prrafodelista"/>
      </w:pPr>
    </w:p>
    <w:p ns2:paraId="13755CA1" ns2:textId="77777777" w:rsidR="00D55508" w:rsidRDefault="00D55508" w:rsidP="00953EF7">
      <w:r w:rsidRPr="00D55508">
        <w:t>Spark Core es la base sobre la que se construyen los demás componentes de Spark, como Spark SQL, Spark Streaming, MLlib y GraphX. Proporciona las funcionalidades necesarias para ejecutar operaciones de procesamiento de datos en paralelo y manejar grandes volúmenes de datos de manera eficiente.</w:t>
      </w:r>
    </w:p>
    <w:p ns2:paraId="5B5FFD45" ns2:textId="77777777" w:rsidR="00953EF7" w:rsidRPr="00D55508" w:rsidRDefault="00953EF7" w:rsidP="00953EF7"/>
    <w:p ns2:paraId="186F594B" ns2:textId="77777777" w:rsidR="00D55508" w:rsidRDefault="00D55508">
      <w:pPr>
        <w:pStyle w:val="Prrafodelista"/>
        <w:numPr>
          <w:ilvl w:val="0"/>
          <w:numId w:val="32"/>
        </w:numPr>
        <w:rPr>
          <w:rFonts w:cstheme="majorHAnsi"/>
          <w:b/>
          <w:bCs/>
          <w:color w:val="000000"/>
        </w:rPr>
      </w:pPr>
      <w:r w:rsidRPr="00953EF7">
        <w:rPr>
          <w:rFonts w:cstheme="majorHAnsi"/>
          <w:b/>
          <w:bCs/>
          <w:color w:val="000000"/>
        </w:rPr>
        <w:t>Spark SQL</w:t>
      </w:r>
    </w:p>
    <w:p ns2:paraId="1E357824" ns2:textId="77777777" w:rsidR="00953EF7" w:rsidRPr="00953EF7" w:rsidRDefault="00953EF7" w:rsidP="00953EF7">
      <w:pPr>
        <w:pStyle w:val="Prrafodelista"/>
        <w:rPr>
          <w:rFonts w:cstheme="majorHAnsi"/>
          <w:b/>
          <w:bCs/>
          <w:color w:val="000000"/>
        </w:rPr>
      </w:pPr>
    </w:p>
    <w:p ns2:paraId="02C14CB2" ns2:textId="77777777" w:rsidR="00D55508" w:rsidRDefault="00D55508" w:rsidP="00953EF7">
      <w:r w:rsidRPr="00D55508">
        <w:t>Spark SQL es un módulo de Spark que permite a los usuarios ejecutar consultas SQL sobre datos estructurados utilizando el motor de Spark. Proporciona una interfaz de alto nivel para trabajar con datos tabulares y es compatible con una amplia variedad de fuentes de datos, como archivos CSV, JSON, Parquet, bases de datos relacionales y más.</w:t>
      </w:r>
    </w:p>
    <w:p ns2:paraId="73C542E9" ns2:textId="77777777" w:rsidR="00953EF7" w:rsidRPr="00D55508" w:rsidRDefault="00953EF7" w:rsidP="00953EF7"/>
    <w:p ns2:paraId="4CA7EFDA" ns2:textId="77777777" w:rsidR="00D55508" w:rsidRDefault="00D55508" w:rsidP="00953EF7">
      <w:r w:rsidRPr="00D55508">
        <w:t>Spark SQL se basa en el motor de ejecución de Spark Core y utiliza un optimizador llamado Catalyst para mejorar el rendimiento de las consultas. Además, Spark SQL ofrece una API de DataFrame que permite a los usuarios manipular datos estructurados de manera más intuitiva y eficiente.</w:t>
      </w:r>
    </w:p>
    <w:p ns2:paraId="5EC3C0CE" ns2:textId="77777777" w:rsidR="00953EF7" w:rsidRPr="00D55508" w:rsidRDefault="00953EF7" w:rsidP="00953EF7"/>
    <w:p ns2:paraId="61A957F6" ns2:textId="77777777" w:rsidR="00D55508" w:rsidRPr="00D55508" w:rsidRDefault="00D55508" w:rsidP="00953EF7">
      <w:r w:rsidRPr="00D55508">
        <w:t>Con Spark SQL, los usuarios pueden realizar operaciones como filtrado, agregación, unión y ordenamiento de datos utilizando sintaxis SQL familiar, lo que facilita el análisis de grandes conjuntos de datos estructurados.</w:t>
      </w:r>
    </w:p>
    <w:p ns2:paraId="7AAC5F58" ns2:textId="5F248F60" w:rsidR="00D55508" w:rsidRPr="00953EF7" w:rsidRDefault="00D55508" w:rsidP="00953EF7">
      <w:r w:rsidRPr="00D55508">
        <w:rPr>
          <w:rFonts w:ascii="Helvetica Neue" w:hAnsi="Helvetica Neue"/>
          <w:color w:val="000000"/>
          <w:sz w:val="21"/>
          <w:szCs w:val="21"/>
        </w:rPr>
        <w:br/>
      </w:r>
    </w:p>
    <w:p ns2:paraId="41D2A802" ns2:textId="77777777" w:rsidR="00D55508" w:rsidRPr="00953EF7"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953EF7">
        <w:rPr>
          <w:rFonts w:ascii="Menlo" w:hAnsi="Menlo" w:cs="Menlo"/>
          <w:color w:val="03332A"/>
          <w:sz w:val="15"/>
          <w:szCs w:val="15"/>
          <w:shd w:val="clear" w:color="auto" w:fill="F6F8F7"/>
        </w:rPr>
        <w:t>results = spark.sql("SELECT * FROM table")</w:t>
      </w:r>
    </w:p>
    <w:p ns2:paraId="498423ED" ns2:textId="77777777" w:rsidR="00D55508" w:rsidRPr="00953EF7"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000000"/>
          <w:sz w:val="15"/>
          <w:szCs w:val="15"/>
        </w:rPr>
      </w:pPr>
      <w:r w:rsidRPr="00953EF7">
        <w:rPr>
          <w:rFonts w:ascii="Menlo" w:hAnsi="Menlo" w:cs="Menlo"/>
          <w:color w:val="03332A"/>
          <w:sz w:val="15"/>
          <w:szCs w:val="15"/>
          <w:shd w:val="clear" w:color="auto" w:fill="F6F8F7"/>
        </w:rPr>
        <w:t>results.show()</w:t>
      </w:r>
    </w:p>
    <w:p ns2:paraId="6D6314B6" ns2:textId="71D91DD1" w:rsidR="00D55508" w:rsidRPr="00D55508" w:rsidRDefault="0051539C" w:rsidP="00D55508">
      <w:pPr>
        <w:shd w:val="clear" w:color="auto" w:fill="FFFFFF"/>
        <w:spacing w:before="120" w:after="300"/>
        <w:jc w:val="center"/>
        <w:rPr>
          <w:rFonts w:ascii="Helvetica Neue" w:hAnsi="Helvetica Neue"/>
          <w:i/>
          <w:iCs/>
          <w:color w:val="666666"/>
          <w:szCs w:val="20"/>
        </w:rPr>
      </w:pPr>
      <w:r>
        <w:rPr>
          <w:rFonts w:ascii="Helvetica Neue" w:hAnsi="Helvetica Neue"/>
          <w:i/>
          <w:iCs/>
          <w:color w:val="666666"/>
          <w:szCs w:val="20"/>
        </w:rPr>
        <w:t xml:space="preserve">Código 1: Ejemplo de ejecución de Spark SQL para una consulta simple</w:t>
      </w:r>
      <w:r w:rsidR="00D55508" w:rsidRPr="00D55508">
        <w:rPr>
          <w:rFonts w:ascii="Helvetica Neue" w:hAnsi="Helvetica Neue"/>
          <w:i/>
          <w:iCs/>
          <w:color w:val="666666"/>
          <w:szCs w:val="20"/>
        </w:rPr>
        <w:t/>
      </w:r>
    </w:p>
    <w:p ns2:paraId="0D1E6D40" ns2:textId="77777777" w:rsidR="00D55508" w:rsidRPr="0051539C" w:rsidRDefault="00D55508">
      <w:pPr>
        <w:pStyle w:val="Prrafodelista"/>
        <w:numPr>
          <w:ilvl w:val="0"/>
          <w:numId w:val="32"/>
        </w:numPr>
        <w:rPr>
          <w:rFonts w:asciiTheme="majorHAnsi" w:hAnsiTheme="majorHAnsi" w:cstheme="majorHAnsi"/>
          <w:b/>
          <w:bCs/>
          <w:color w:val="000000"/>
        </w:rPr>
      </w:pPr>
      <w:r w:rsidRPr="0051539C">
        <w:rPr>
          <w:rFonts w:asciiTheme="majorHAnsi" w:hAnsiTheme="majorHAnsi" w:cstheme="majorHAnsi"/>
          <w:b/>
          <w:bCs/>
          <w:color w:val="000000"/>
        </w:rPr>
        <w:t>Spark Streaming</w:t>
      </w:r>
    </w:p>
    <w:p ns2:paraId="6351EFB6" ns2:textId="77777777" w:rsidR="00D55508" w:rsidRPr="00D55508" w:rsidRDefault="00D55508" w:rsidP="00D55508">
      <w:pPr>
        <w:shd w:val="clear" w:color="auto" w:fill="FFFFFF"/>
        <w:spacing w:before="100" w:beforeAutospacing="1" w:after="100" w:afterAutospacing="1"/>
        <w:rPr>
          <w:rFonts w:ascii="Helvetica Neue" w:hAnsi="Helvetica Neue"/>
          <w:color w:val="000000"/>
          <w:sz w:val="21"/>
          <w:szCs w:val="21"/>
        </w:rPr>
      </w:pPr>
      <w:r w:rsidRPr="00D55508">
        <w:rPr>
          <w:rFonts w:ascii="Helvetica Neue" w:hAnsi="Helvetica Neue"/>
          <w:color w:val="000000"/>
          <w:sz w:val="21"/>
          <w:szCs w:val="21"/>
        </w:rPr>
        <w:t>Spark Streaming es un módulo de Spark que proporciona capacidades para procesar flujos de datos en tiempo real. Permite a los usuarios construir aplicaciones de streaming que pueden procesar datos a medida que llegan, lo que es útil para casos de uso como la monitorización, el análisis de eventos en tiempo real y la detección de fraudes.</w:t>
      </w:r>
    </w:p>
    <w:p ns2:paraId="5966138C" ns2:textId="77777777" w:rsidR="00D55508" w:rsidRPr="00D55508" w:rsidRDefault="00D55508" w:rsidP="00D55508">
      <w:pPr>
        <w:shd w:val="clear" w:color="auto" w:fill="FFFFFF"/>
        <w:spacing w:before="100" w:beforeAutospacing="1" w:after="100" w:afterAutospacing="1"/>
        <w:rPr>
          <w:rFonts w:ascii="Helvetica Neue" w:hAnsi="Helvetica Neue"/>
          <w:color w:val="000000"/>
          <w:sz w:val="21"/>
          <w:szCs w:val="21"/>
        </w:rPr>
      </w:pPr>
      <w:r w:rsidRPr="00D55508">
        <w:rPr>
          <w:rFonts w:ascii="Helvetica Neue" w:hAnsi="Helvetica Neue"/>
          <w:color w:val="000000"/>
          <w:sz w:val="21"/>
          <w:szCs w:val="21"/>
        </w:rPr>
        <w:t>Spark Streaming se basa en el motor de ejecución de Spark Core y utiliza un modelo de procesamiento basado en micro-batches, donde los datos se agrupan en pequeños lotes y se procesan en intervalos regulares. Esto permite a Spark Streaming manejar grandes volúmenes de datos en tiempo real con alta eficiencia.</w:t>
      </w:r>
    </w:p>
    <w:p ns2:paraId="3AB01EAD" ns2:textId="59EFEE92" w:rsidR="00D55508" w:rsidRPr="0051539C" w:rsidRDefault="00D55508" w:rsidP="0051539C">
      <w:pPr>
        <w:shd w:val="clear" w:color="auto" w:fill="FFFFFF"/>
        <w:spacing w:before="100" w:beforeAutospacing="1" w:after="100" w:afterAutospacing="1"/>
        <w:rPr>
          <w:rFonts w:ascii="Helvetica Neue" w:hAnsi="Helvetica Neue"/>
          <w:color w:val="000000"/>
          <w:sz w:val="21"/>
          <w:szCs w:val="21"/>
        </w:rPr>
      </w:pPr>
      <w:r w:rsidRPr="00D55508">
        <w:rPr>
          <w:rFonts w:ascii="Helvetica Neue" w:hAnsi="Helvetica Neue"/>
          <w:color w:val="000000"/>
          <w:sz w:val="21"/>
          <w:szCs w:val="21"/>
        </w:rPr>
        <w:t>Con Spark Streaming, los usuarios pueden conectarse a diversas fuentes de datos en tiempo real, como Kafka, Flume, sockets y más, y aplicar transformaciones y acciones sobre los flujos de datos utilizando la API de Spark.</w:t>
      </w:r>
    </w:p>
    <w:p ns2:paraId="1195AA98"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from pyspark.sql import SparkSession</w:t>
      </w:r>
    </w:p>
    <w:p ns2:paraId="35BE313B"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from pyspark.sql.functions import explode, split</w:t>
      </w:r>
    </w:p>
    <w:p ns2:paraId="5C737E1F"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ns2:paraId="55BA555C"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Crear sesión Spark</w:t>
      </w:r>
    </w:p>
    <w:p ns2:paraId="68698C0D"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spark = SparkSession.builder \</w:t>
      </w:r>
    </w:p>
    <w:p ns2:paraId="342EC290"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.appName("SimpleSparkStreaming") \</w:t>
      </w:r>
    </w:p>
    <w:p ns2:paraId="00EAE11D"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.getOrCreate()</w:t>
      </w:r>
    </w:p>
    <w:p ns2:paraId="4DCABDFF"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ns2:paraId="75E7BCC5"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Leer datos en streaming desde socket</w:t>
      </w:r>
    </w:p>
    <w:p ns2:paraId="5641D4C4"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lines = spark.readStream \</w:t>
      </w:r>
    </w:p>
    <w:p ns2:paraId="368C3F24"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.format("socket") \</w:t>
      </w:r>
    </w:p>
    <w:p ns2:paraId="3D5F1D0C"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.option("host", "localhost") \</w:t>
      </w:r>
    </w:p>
    <w:p ns2:paraId="04EA2E74"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.option("port", 9999) \</w:t>
      </w:r>
    </w:p>
    <w:p ns2:paraId="2704CA7F"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.load()</w:t>
      </w:r>
    </w:p>
    <w:p ns2:paraId="7DD92002"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ns2:paraId="0DADDD92"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Dividir líneas en palabras</w:t>
      </w:r>
    </w:p>
    <w:p ns2:paraId="6219F2A5"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words = lines.select(</w:t>
      </w:r>
    </w:p>
    <w:p ns2:paraId="187E7E28"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explode(split(lines.value, " ")).alias("word")</w:t>
      </w:r>
    </w:p>
    <w:p ns2:paraId="47BA92AE"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lastRenderedPageBreak/>
        <w:t>)</w:t>
      </w:r>
    </w:p>
    <w:p ns2:paraId="5B9A085B"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ns2:paraId="3F3F8185"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Contar palabras</w:t>
      </w:r>
    </w:p>
    <w:p ns2:paraId="0258ABD4"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wordCounts = words.groupBy("word").count()</w:t>
      </w:r>
    </w:p>
    <w:p ns2:paraId="1EC495B2"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ns2:paraId="76AF918C"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Mostrar resultados en consola</w:t>
      </w:r>
    </w:p>
    <w:p ns2:paraId="486FAE6E"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query = wordCounts.writeStream \</w:t>
      </w:r>
    </w:p>
    <w:p ns2:paraId="7F83947D"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.outputMode("complete") \</w:t>
      </w:r>
    </w:p>
    <w:p ns2:paraId="75E47A24"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.format("console") \</w:t>
      </w:r>
    </w:p>
    <w:p ns2:paraId="592EA526"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.start()</w:t>
      </w:r>
    </w:p>
    <w:p ns2:paraId="6D827633"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ns2:paraId="40FD62BC"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query.awaitTermination()</w:t>
      </w:r>
    </w:p>
    <w:p ns2:paraId="53C1A8D4" ns2:textId="45FD1E86" w:rsidR="00D55508" w:rsidRPr="00D55508" w:rsidRDefault="0051539C" w:rsidP="00D55508">
      <w:pPr>
        <w:shd w:val="clear" w:color="auto" w:fill="FFFFFF"/>
        <w:spacing w:before="120" w:after="300"/>
        <w:jc w:val="center"/>
        <w:rPr>
          <w:rFonts w:ascii="Helvetica Neue" w:hAnsi="Helvetica Neue"/>
          <w:i/>
          <w:iCs/>
          <w:color w:val="666666"/>
          <w:szCs w:val="20"/>
        </w:rPr>
      </w:pPr>
      <w:r>
        <w:rPr>
          <w:rFonts w:ascii="Helvetica Neue" w:hAnsi="Helvetica Neue"/>
          <w:i/>
          <w:iCs/>
          <w:color w:val="666666"/>
          <w:szCs w:val="20"/>
        </w:rPr>
        <w:t xml:space="preserve">Código 2: </w:t>
      </w:r>
      <w:r w:rsidR="00D55508" w:rsidRPr="00D55508">
        <w:rPr>
          <w:rFonts w:ascii="Helvetica Neue" w:hAnsi="Helvetica Neue"/>
          <w:i/>
          <w:iCs/>
          <w:color w:val="666666"/>
          <w:szCs w:val="20"/>
        </w:rPr>
        <w:t>Ejemplo de ejecución de Spark Steaming en Python</w:t>
      </w:r>
    </w:p>
    <w:p ns2:paraId="4776A162" ns2:textId="77777777" w:rsidR="00D55508" w:rsidRPr="0051539C" w:rsidRDefault="00D55508">
      <w:pPr>
        <w:pStyle w:val="Prrafodelista"/>
        <w:numPr>
          <w:ilvl w:val="0"/>
          <w:numId w:val="32"/>
        </w:numPr>
        <w:rPr>
          <w:rFonts w:asciiTheme="majorHAnsi" w:hAnsiTheme="majorHAnsi" w:cstheme="majorHAnsi"/>
          <w:b/>
          <w:bCs/>
          <w:color w:val="000000"/>
        </w:rPr>
      </w:pPr>
      <w:r w:rsidRPr="0051539C">
        <w:rPr>
          <w:rFonts w:asciiTheme="majorHAnsi" w:hAnsiTheme="majorHAnsi" w:cstheme="majorHAnsi"/>
          <w:b/>
          <w:bCs/>
          <w:color w:val="000000"/>
        </w:rPr>
        <w:t>Spark MLlib</w:t>
      </w:r>
    </w:p>
    <w:p ns2:paraId="2D1A1AAC" ns2:textId="77777777" w:rsidR="00D55508" w:rsidRPr="00D55508" w:rsidRDefault="00D55508" w:rsidP="00D55508">
      <w:pPr>
        <w:shd w:val="clear" w:color="auto" w:fill="FFFFFF"/>
        <w:spacing w:before="100" w:beforeAutospacing="1" w:after="100" w:afterAutospacing="1"/>
        <w:rPr>
          <w:rFonts w:ascii="Helvetica Neue" w:hAnsi="Helvetica Neue"/>
          <w:color w:val="000000"/>
          <w:sz w:val="21"/>
          <w:szCs w:val="21"/>
        </w:rPr>
      </w:pPr>
      <w:r w:rsidRPr="00D55508">
        <w:rPr>
          <w:rFonts w:ascii="Helvetica Neue" w:hAnsi="Helvetica Neue"/>
          <w:color w:val="000000"/>
          <w:sz w:val="21"/>
          <w:szCs w:val="21"/>
        </w:rPr>
        <w:t>Spark MLlib es una biblioteca de aprendizaje automático que ofrece algoritmos y herramientas para construir modelos de machine learning sobre grandes conjuntos de datos. Proporciona una amplia gama de algoritmos de clasificación, regresión, clustering, reducción de dimensionalidad y más, así como herramientas para la selección de características, la evaluación de modelos y la optimización de hiperparámetros.</w:t>
      </w:r>
    </w:p>
    <w:p ns2:paraId="5D7E0BCE" ns2:textId="77777777" w:rsidR="00D55508" w:rsidRPr="00D55508" w:rsidRDefault="00D55508" w:rsidP="00D55508">
      <w:pPr>
        <w:shd w:val="clear" w:color="auto" w:fill="FFFFFF"/>
        <w:spacing w:before="100" w:beforeAutospacing="1" w:after="100" w:afterAutospacing="1"/>
        <w:rPr>
          <w:rFonts w:ascii="Helvetica Neue" w:hAnsi="Helvetica Neue"/>
          <w:color w:val="000000"/>
          <w:sz w:val="21"/>
          <w:szCs w:val="21"/>
        </w:rPr>
      </w:pPr>
      <w:r w:rsidRPr="00D55508">
        <w:rPr>
          <w:rFonts w:ascii="Helvetica Neue" w:hAnsi="Helvetica Neue"/>
          <w:color w:val="000000"/>
          <w:sz w:val="21"/>
          <w:szCs w:val="21"/>
        </w:rPr>
        <w:t>Spark MLlib se basa en el motor de ejecución de Spark Core y está diseñado para escalar a través de clústeres de computadoras, lo que permite a los usuarios entrenar modelos de machine learning en grandes conjuntos de datos distribuidos. Además, Spark MLlib ofrece una API de alto nivel que facilita la construcción y el entrenamiento de modelos de machine learning utilizando sintaxis familiar.</w:t>
      </w:r>
    </w:p>
    <w:p ns2:paraId="4797B713" ns2:textId="77777777" w:rsidR="00D55508" w:rsidRPr="00D55508" w:rsidRDefault="00D55508" w:rsidP="00D55508">
      <w:pPr>
        <w:shd w:val="clear" w:color="auto" w:fill="FFFFFF"/>
        <w:spacing w:before="100" w:beforeAutospacing="1" w:after="100" w:afterAutospacing="1"/>
        <w:rPr>
          <w:rFonts w:ascii="Helvetica Neue" w:hAnsi="Helvetica Neue"/>
          <w:color w:val="000000"/>
          <w:sz w:val="21"/>
          <w:szCs w:val="21"/>
        </w:rPr>
      </w:pPr>
      <w:r w:rsidRPr="00D55508">
        <w:rPr>
          <w:rFonts w:ascii="Helvetica Neue" w:hAnsi="Helvetica Neue"/>
          <w:color w:val="000000"/>
          <w:sz w:val="21"/>
          <w:szCs w:val="21"/>
        </w:rPr>
        <w:t>Con Spark MLlib, los usuarios pueden construir modelos de machine learning para una variedad de casos de uso, como la predicción, la clasificación, el análisis de sentimientos y más, utilizando la potencia del procesamiento distribuido de Spark.</w:t>
      </w:r>
    </w:p>
    <w:p ns2:paraId="22573A8E" ns2:textId="77777777" w:rsidR="00D55508" w:rsidRPr="00D55508"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21"/>
          <w:szCs w:val="21"/>
          <w:shd w:val="clear" w:color="auto" w:fill="F6F8F7"/>
        </w:rPr>
      </w:pPr>
    </w:p>
    <w:p ns2:paraId="076E2D96"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from pyspark.sql import SparkSession</w:t>
      </w:r>
    </w:p>
    <w:p ns2:paraId="28D7785C"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from pyspark.ml import Pipeline</w:t>
      </w:r>
    </w:p>
    <w:p ns2:paraId="6D3122FB"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from pyspark.ml.feature import StringIndexer, VectorAssembler</w:t>
      </w:r>
    </w:p>
    <w:p ns2:paraId="1117F4EB"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from pyspark.ml.classification import LogisticRegression</w:t>
      </w:r>
    </w:p>
    <w:p ns2:paraId="5F1B86E7"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from pyspark.ml.evaluation import BinaryClassificationEvaluator</w:t>
      </w:r>
    </w:p>
    <w:p ns2:paraId="3E133A36"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ns2:paraId="02AD11D9"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spark = SparkSession.builder.appName("MLlibExample").getOrCreate()</w:t>
      </w:r>
    </w:p>
    <w:p ns2:paraId="44925858"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ns2:paraId="3D540FBF"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1) Datos de ejemplo</w:t>
      </w:r>
    </w:p>
    <w:p ns2:paraId="5CECF2D1"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data = [</w:t>
      </w:r>
    </w:p>
    <w:p ns2:paraId="092C335D"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(25, 3000.0, "IT", 1),</w:t>
      </w:r>
    </w:p>
    <w:p ns2:paraId="7FBB3ECA"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(45, 7000.0, "Sales", 0),</w:t>
      </w:r>
    </w:p>
    <w:p ns2:paraId="4D64BA93"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(33, 5000.0, "IT", 1),</w:t>
      </w:r>
    </w:p>
    <w:p ns2:paraId="2C568886"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(52, 9000.0, "HR", 0),</w:t>
      </w:r>
    </w:p>
    <w:p ns2:paraId="0EC03E78"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(23, 2500.0, "Sales", 0),</w:t>
      </w:r>
    </w:p>
    <w:p ns2:paraId="00294782"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(41, 8000.0, "IT", 1),</w:t>
      </w:r>
    </w:p>
    <w:p ns2:paraId="4AA8E565"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lastRenderedPageBreak/>
        <w:t>]</w:t>
      </w:r>
    </w:p>
    <w:p ns2:paraId="4C75431C"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df = spark.createDataFrame(data, ["age", "salary", "dept", "label"])</w:t>
      </w:r>
    </w:p>
    <w:p ns2:paraId="499C7538"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ns2:paraId="1249BC57"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2) Transformaciones (features)</w:t>
      </w:r>
    </w:p>
    <w:p ns2:paraId="31CB04A9"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dept_indexer = StringIndexer(inputCol="dept", outputCol="deptIndex", handleInvalid="keep")</w:t>
      </w:r>
    </w:p>
    <w:p ns2:paraId="547EA3EE"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assembler = VectorAssembler(inputCols=["age", "salary", "deptIndex"], outputCol="features")</w:t>
      </w:r>
    </w:p>
    <w:p ns2:paraId="1963C7D1"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ns2:paraId="23F5550D"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3) Modelo</w:t>
      </w:r>
    </w:p>
    <w:p ns2:paraId="15CC8913"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lr = LogisticRegression(featuresCol="features", labelCol="label")</w:t>
      </w:r>
    </w:p>
    <w:p ns2:paraId="62B35DF7"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ns2:paraId="1628B230"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4) Pipeline</w:t>
      </w:r>
    </w:p>
    <w:p ns2:paraId="32488CAB"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pipeline = Pipeline(stages=[dept_indexer, assembler, lr])</w:t>
      </w:r>
    </w:p>
    <w:p ns2:paraId="24493C90"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ns2:paraId="28A51BE2"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5) Train/test split y entrenamiento</w:t>
      </w:r>
    </w:p>
    <w:p ns2:paraId="612B7016"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train, test = df.randomSplit([0.8, 0.2], seed=42)</w:t>
      </w:r>
    </w:p>
    <w:p ns2:paraId="5A77E4AA"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model = pipeline.fit(train)</w:t>
      </w:r>
    </w:p>
    <w:p ns2:paraId="448C4472"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ns2:paraId="542A9876"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6) Predicción</w:t>
      </w:r>
    </w:p>
    <w:p ns2:paraId="0127D8EA"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pred = model.transform(test)</w:t>
      </w:r>
    </w:p>
    <w:p ns2:paraId="70B927A7"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pred.select("age", "salary", "dept", "label", "probability", "prediction").show(truncate=False)</w:t>
      </w:r>
    </w:p>
    <w:p ns2:paraId="0A3316AD"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ns2:paraId="64F9A42A"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7) Evaluación (AUC)</w:t>
      </w:r>
    </w:p>
    <w:p ns2:paraId="581BDDBC"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evaluator = BinaryClassificationEvaluator(labelCol="label", metricName="areaUnderROC")</w:t>
      </w:r>
    </w:p>
    <w:p ns2:paraId="40166684" ns2: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auc = evaluator.evaluate(pred)</w:t>
      </w:r>
    </w:p>
    <w:p ns2:paraId="3E487A66" ns2:textId="0F4D3939"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print("AUC =", auc)</w:t>
      </w:r>
    </w:p>
    <w:p ns2:paraId="7D8C7737" ns2:textId="718C89C5" w:rsidR="00D55508" w:rsidRPr="00D55508" w:rsidRDefault="0051539C" w:rsidP="00D55508">
      <w:pPr>
        <w:shd w:val="clear" w:color="auto" w:fill="FFFFFF"/>
        <w:spacing w:before="120" w:after="300"/>
        <w:jc w:val="center"/>
        <w:rPr>
          <w:rFonts w:ascii="Helvetica Neue" w:hAnsi="Helvetica Neue"/>
          <w:i/>
          <w:iCs/>
          <w:color w:val="666666"/>
          <w:szCs w:val="20"/>
        </w:rPr>
      </w:pPr>
      <w:r>
        <w:rPr>
          <w:rFonts w:ascii="Helvetica Neue" w:hAnsi="Helvetica Neue"/>
          <w:i/>
          <w:iCs/>
          <w:color w:val="666666"/>
          <w:szCs w:val="20"/>
        </w:rPr>
        <w:t xml:space="preserve">Código 3: </w:t>
      </w:r>
      <w:r w:rsidR="00D55508" w:rsidRPr="00D55508">
        <w:rPr>
          <w:rFonts w:ascii="Helvetica Neue" w:hAnsi="Helvetica Neue"/>
          <w:i/>
          <w:iCs/>
          <w:color w:val="666666"/>
          <w:szCs w:val="20"/>
        </w:rPr>
        <w:t>Ejemplo de ejecución de Spark MLlib en Pythom</w:t>
      </w:r>
    </w:p>
    <w:p ns2:paraId="10C662DB" ns2:textId="77777777" w:rsidR="00D55508" w:rsidRPr="0051539C" w:rsidRDefault="00D55508">
      <w:pPr>
        <w:pStyle w:val="Prrafodelista"/>
        <w:numPr>
          <w:ilvl w:val="0"/>
          <w:numId w:val="32"/>
        </w:numPr>
        <w:rPr>
          <w:rFonts w:asciiTheme="majorHAnsi" w:hAnsiTheme="majorHAnsi" w:cstheme="majorHAnsi"/>
          <w:b/>
          <w:bCs/>
          <w:color w:val="000000"/>
        </w:rPr>
      </w:pPr>
      <w:r w:rsidRPr="0051539C">
        <w:rPr>
          <w:rFonts w:asciiTheme="majorHAnsi" w:hAnsiTheme="majorHAnsi" w:cstheme="majorHAnsi"/>
          <w:b/>
          <w:bCs/>
          <w:color w:val="000000"/>
        </w:rPr>
        <w:t>Spark GraphX</w:t>
      </w:r>
    </w:p>
    <w:p ns2:paraId="25CB385D" ns2:textId="77777777" w:rsidR="00D55508" w:rsidRPr="00470346" w:rsidRDefault="00D55508" w:rsidP="00D55508">
      <w:pPr>
        <w:shd w:val="clear" w:color="auto" w:fill="FFFFFF"/>
        <w:spacing w:before="100" w:beforeAutospacing="1" w:after="100" w:afterAutospacing="1"/>
        <w:rPr>
          <w:rFonts w:asciiTheme="majorHAnsi" w:hAnsiTheme="majorHAnsi" w:cstheme="majorHAnsi"/>
          <w:color w:val="000000"/>
          <w:sz w:val="21"/>
          <w:szCs w:val="21"/>
        </w:rPr>
      </w:pPr>
      <w:r w:rsidRPr="00470346">
        <w:rPr>
          <w:rFonts w:asciiTheme="majorHAnsi" w:hAnsiTheme="majorHAnsi" w:cstheme="majorHAnsi"/>
          <w:color w:val="000000"/>
          <w:sz w:val="21"/>
          <w:szCs w:val="21"/>
        </w:rPr>
        <w:t>Spark GraphX es un módulo de Spark que permite el procesamiento y análisis de grafos. Proporciona una API para trabajar con grafos distribuidos y ofrece una variedad de algoritmos para tareas como la detección de comunidades, el análisis de redes sociales, el cálculo del PageRank y más.</w:t>
      </w:r>
    </w:p>
    <w:p ns2:paraId="003E023C" ns2:textId="77777777" w:rsidR="00D55508" w:rsidRPr="00470346" w:rsidRDefault="00D55508" w:rsidP="00D55508">
      <w:pPr>
        <w:shd w:val="clear" w:color="auto" w:fill="FFFFFF"/>
        <w:spacing w:before="100" w:beforeAutospacing="1" w:after="100" w:afterAutospacing="1"/>
        <w:rPr>
          <w:rFonts w:asciiTheme="majorHAnsi" w:hAnsiTheme="majorHAnsi" w:cstheme="majorHAnsi"/>
          <w:color w:val="000000"/>
          <w:sz w:val="21"/>
          <w:szCs w:val="21"/>
        </w:rPr>
      </w:pPr>
      <w:r w:rsidRPr="00470346">
        <w:rPr>
          <w:rFonts w:asciiTheme="majorHAnsi" w:hAnsiTheme="majorHAnsi" w:cstheme="majorHAnsi"/>
          <w:color w:val="000000"/>
          <w:sz w:val="21"/>
          <w:szCs w:val="21"/>
        </w:rPr>
        <w:t>Spark GraphX se basa en el motor de ejecución de Spark Core y está diseñado para escalar a través de clústeres de computadoras, lo que permite a los usuarios procesar grandes grafos distribuidos. Además, Spark GraphX ofrece una API que facilita la construcción y el análisis de grafos utilizando sintaxis familiar.</w:t>
      </w:r>
    </w:p>
    <w:p ns2:paraId="65E85EFB" ns2:textId="77777777" w:rsidR="00D55508" w:rsidRPr="00470346" w:rsidRDefault="00D55508" w:rsidP="00D55508">
      <w:pPr>
        <w:shd w:val="clear" w:color="auto" w:fill="FFFFFF"/>
        <w:spacing w:before="100" w:beforeAutospacing="1" w:after="100" w:afterAutospacing="1"/>
        <w:rPr>
          <w:rFonts w:asciiTheme="majorHAnsi" w:hAnsiTheme="majorHAnsi" w:cstheme="majorHAnsi"/>
          <w:color w:val="000000"/>
          <w:sz w:val="21"/>
          <w:szCs w:val="21"/>
        </w:rPr>
      </w:pPr>
      <w:r w:rsidRPr="00470346">
        <w:rPr>
          <w:rFonts w:asciiTheme="majorHAnsi" w:hAnsiTheme="majorHAnsi" w:cstheme="majorHAnsi"/>
          <w:color w:val="000000"/>
          <w:sz w:val="21"/>
          <w:szCs w:val="21"/>
        </w:rPr>
        <w:t>Con Spark GraphX, los usuarios pueden analizar relaciones complejas entre entidades en grandes conjuntos de datos utilizando la potencia del procesamiento distribuido de Spark.</w:t>
      </w:r>
    </w:p>
    <w:p ns2:paraId="7F7C89E1" ns2:textId="77777777" w:rsidR="00D55508" w:rsidRPr="0051539C" w:rsidRDefault="00D55508" w:rsidP="00C2257F">
      <w:pPr>
        <w:pStyle w:val="Descripcin"/>
      </w:pPr>
      <w:r w:rsidRPr="0051539C">
        <w:t>import org.apache.spark.sql.SparkSession</w:t>
      </w:r>
    </w:p>
    <w:p ns2:paraId="67C27F56" ns2:textId="77777777" w:rsidR="00D55508" w:rsidRPr="0051539C" w:rsidRDefault="00D55508" w:rsidP="00C2257F">
      <w:pPr>
        <w:pStyle w:val="Descripcin"/>
      </w:pPr>
      <w:r w:rsidRPr="0051539C">
        <w:t>import org.apache.spark.graphx._</w:t>
      </w:r>
    </w:p>
    <w:p ns2:paraId="2B9BF729" ns2:textId="77777777" w:rsidR="00D55508" w:rsidRPr="0051539C" w:rsidRDefault="00D55508" w:rsidP="00C2257F">
      <w:pPr>
        <w:pStyle w:val="Descripcin"/>
      </w:pPr>
      <w:r w:rsidRPr="0051539C">
        <w:t>import org.apache.spark.rdd.RDD</w:t>
      </w:r>
    </w:p>
    <w:p ns2:paraId="1965AF79" ns2:textId="77777777" w:rsidR="00D55508" w:rsidRPr="0051539C" w:rsidRDefault="00D55508" w:rsidP="00C2257F">
      <w:pPr>
        <w:pStyle w:val="Descripcin"/>
      </w:pPr>
    </w:p>
    <w:p ns2:paraId="6D0964AF" ns2:textId="77777777" w:rsidR="00D55508" w:rsidRPr="0051539C" w:rsidRDefault="00D55508" w:rsidP="00C2257F">
      <w:pPr>
        <w:pStyle w:val="Descripcin"/>
      </w:pPr>
      <w:r w:rsidRPr="0051539C">
        <w:t>object GraphXExample {</w:t>
      </w:r>
    </w:p>
    <w:p ns2:paraId="1C688277" ns2:textId="77777777" w:rsidR="00D55508" w:rsidRPr="0051539C" w:rsidRDefault="00D55508" w:rsidP="00C2257F">
      <w:pPr>
        <w:pStyle w:val="Descripcin"/>
      </w:pPr>
      <w:r w:rsidRPr="0051539C">
        <w:t xml:space="preserve">  def main(args: Array[String]): Unit = {</w:t>
      </w:r>
    </w:p>
    <w:p ns2:paraId="7061D07E" ns2:textId="77777777" w:rsidR="00D55508" w:rsidRPr="0051539C" w:rsidRDefault="00D55508" w:rsidP="00C2257F">
      <w:pPr>
        <w:pStyle w:val="Descripcin"/>
      </w:pPr>
    </w:p>
    <w:p ns2:paraId="738853A1" ns2:textId="77777777" w:rsidR="00D55508" w:rsidRPr="0051539C" w:rsidRDefault="00D55508" w:rsidP="00C2257F">
      <w:pPr>
        <w:pStyle w:val="Descripcin"/>
      </w:pPr>
      <w:r w:rsidRPr="0051539C">
        <w:t xml:space="preserve">    val spark = SparkSession.builder()</w:t>
      </w:r>
    </w:p>
    <w:p ns2:paraId="4FFD29DE" ns2:textId="77777777" w:rsidR="00D55508" w:rsidRPr="0051539C" w:rsidRDefault="00D55508" w:rsidP="00C2257F">
      <w:pPr>
        <w:pStyle w:val="Descripcin"/>
      </w:pPr>
      <w:r w:rsidRPr="0051539C">
        <w:t xml:space="preserve">      .appName("GraphXExample")</w:t>
      </w:r>
    </w:p>
    <w:p ns2:paraId="3E3C1685" ns2:textId="77777777" w:rsidR="00D55508" w:rsidRPr="0051539C" w:rsidRDefault="00D55508" w:rsidP="00C2257F">
      <w:pPr>
        <w:pStyle w:val="Descripcin"/>
      </w:pPr>
      <w:r w:rsidRPr="0051539C">
        <w:t xml:space="preserve">      .master("local[*]")</w:t>
      </w:r>
    </w:p>
    <w:p ns2:paraId="2238C33C" ns2:textId="77777777" w:rsidR="00D55508" w:rsidRPr="0051539C" w:rsidRDefault="00D55508" w:rsidP="00C2257F">
      <w:pPr>
        <w:pStyle w:val="Descripcin"/>
      </w:pPr>
      <w:r w:rsidRPr="0051539C">
        <w:t xml:space="preserve">      .getOrCreate()</w:t>
      </w:r>
    </w:p>
    <w:p ns2:paraId="76A6A33E" ns2:textId="77777777" w:rsidR="00D55508" w:rsidRPr="0051539C" w:rsidRDefault="00D55508" w:rsidP="00C2257F">
      <w:pPr>
        <w:pStyle w:val="Descripcin"/>
      </w:pPr>
    </w:p>
    <w:p ns2:paraId="71D1888B" ns2:textId="77777777" w:rsidR="00D55508" w:rsidRPr="0051539C" w:rsidRDefault="00D55508" w:rsidP="00C2257F">
      <w:pPr>
        <w:pStyle w:val="Descripcin"/>
      </w:pPr>
      <w:r w:rsidRPr="0051539C">
        <w:t xml:space="preserve">    val sc = spark.sparkContext</w:t>
      </w:r>
    </w:p>
    <w:p ns2:paraId="0E70227A" ns2:textId="77777777" w:rsidR="00D55508" w:rsidRPr="0051539C" w:rsidRDefault="00D55508" w:rsidP="00C2257F">
      <w:pPr>
        <w:pStyle w:val="Descripcin"/>
      </w:pPr>
    </w:p>
    <w:p ns2:paraId="7EE75E09" ns2:textId="77777777" w:rsidR="00D55508" w:rsidRPr="0051539C" w:rsidRDefault="00D55508" w:rsidP="00C2257F">
      <w:pPr>
        <w:pStyle w:val="Descripcin"/>
      </w:pPr>
      <w:r w:rsidRPr="0051539C">
        <w:t xml:space="preserve">    // 1) Vértices (id -&gt; nombre)</w:t>
      </w:r>
    </w:p>
    <w:p ns2:paraId="0D0F768F" ns2:textId="77777777" w:rsidR="00D55508" w:rsidRPr="0051539C" w:rsidRDefault="00D55508" w:rsidP="00C2257F">
      <w:pPr>
        <w:pStyle w:val="Descripcin"/>
      </w:pPr>
      <w:r w:rsidRPr="0051539C">
        <w:t xml:space="preserve">    val vertices: RDD[(VertexId, String)] = sc.parallelize(Seq(</w:t>
      </w:r>
    </w:p>
    <w:p ns2:paraId="25440605" ns2:textId="77777777" w:rsidR="00D55508" w:rsidRPr="0051539C" w:rsidRDefault="00D55508" w:rsidP="00C2257F">
      <w:pPr>
        <w:pStyle w:val="Descripcin"/>
      </w:pPr>
      <w:r w:rsidRPr="0051539C">
        <w:t xml:space="preserve">      (1L, "Alice"),</w:t>
      </w:r>
    </w:p>
    <w:p ns2:paraId="3DA7BEE4" ns2:textId="77777777" w:rsidR="00D55508" w:rsidRPr="0051539C" w:rsidRDefault="00D55508" w:rsidP="00C2257F">
      <w:pPr>
        <w:pStyle w:val="Descripcin"/>
      </w:pPr>
      <w:r w:rsidRPr="0051539C">
        <w:t xml:space="preserve">      (2L, "Bob"),</w:t>
      </w:r>
    </w:p>
    <w:p ns2:paraId="6752F8D5" ns2:textId="77777777" w:rsidR="00D55508" w:rsidRPr="0051539C" w:rsidRDefault="00D55508" w:rsidP="00C2257F">
      <w:pPr>
        <w:pStyle w:val="Descripcin"/>
      </w:pPr>
      <w:r w:rsidRPr="0051539C">
        <w:t xml:space="preserve">      (3L, "Charlie"),</w:t>
      </w:r>
    </w:p>
    <w:p ns2:paraId="7520F292" ns2:textId="77777777" w:rsidR="00D55508" w:rsidRPr="0051539C" w:rsidRDefault="00D55508" w:rsidP="00C2257F">
      <w:pPr>
        <w:pStyle w:val="Descripcin"/>
      </w:pPr>
      <w:r w:rsidRPr="0051539C">
        <w:t xml:space="preserve">      (4L, "David")</w:t>
      </w:r>
    </w:p>
    <w:p ns2:paraId="0C06BA29" ns2:textId="77777777" w:rsidR="00D55508" w:rsidRPr="0051539C" w:rsidRDefault="00D55508" w:rsidP="00C2257F">
      <w:pPr>
        <w:pStyle w:val="Descripcin"/>
      </w:pPr>
      <w:r w:rsidRPr="0051539C">
        <w:t xml:space="preserve">    ))</w:t>
      </w:r>
    </w:p>
    <w:p ns2:paraId="792078C1" ns2:textId="77777777" w:rsidR="00D55508" w:rsidRPr="0051539C" w:rsidRDefault="00D55508" w:rsidP="00C2257F">
      <w:pPr>
        <w:pStyle w:val="Descripcin"/>
      </w:pPr>
    </w:p>
    <w:p ns2:paraId="6DC5775A" ns2:textId="77777777" w:rsidR="00D55508" w:rsidRPr="0051539C" w:rsidRDefault="00D55508" w:rsidP="00C2257F">
      <w:pPr>
        <w:pStyle w:val="Descripcin"/>
      </w:pPr>
      <w:r w:rsidRPr="0051539C">
        <w:t xml:space="preserve">    // 2) Aristas (origen -&gt; destino, atributo = peso)</w:t>
      </w:r>
    </w:p>
    <w:p ns2:paraId="4B809F78" ns2:textId="77777777" w:rsidR="00D55508" w:rsidRPr="0051539C" w:rsidRDefault="00D55508" w:rsidP="00C2257F">
      <w:pPr>
        <w:pStyle w:val="Descripcin"/>
      </w:pPr>
      <w:r w:rsidRPr="0051539C">
        <w:t xml:space="preserve">    val edges: RDD[Edge[Int]] = sc.parallelize(Seq(</w:t>
      </w:r>
    </w:p>
    <w:p ns2:paraId="2072AE77" ns2:textId="77777777" w:rsidR="00D55508" w:rsidRPr="0051539C" w:rsidRDefault="00D55508" w:rsidP="00C2257F">
      <w:pPr>
        <w:pStyle w:val="Descripcin"/>
      </w:pPr>
      <w:r w:rsidRPr="0051539C">
        <w:t xml:space="preserve">      Edge(1L, 2L, 1),</w:t>
      </w:r>
    </w:p>
    <w:p ns2:paraId="6A9BC5F9" ns2:textId="77777777" w:rsidR="00D55508" w:rsidRPr="0051539C" w:rsidRDefault="00D55508" w:rsidP="00C2257F">
      <w:pPr>
        <w:pStyle w:val="Descripcin"/>
      </w:pPr>
      <w:r w:rsidRPr="0051539C">
        <w:t xml:space="preserve">      Edge(2L, 3L, 1),</w:t>
      </w:r>
    </w:p>
    <w:p ns2:paraId="7506CAE1" ns2:textId="77777777" w:rsidR="00D55508" w:rsidRPr="0051539C" w:rsidRDefault="00D55508" w:rsidP="00C2257F">
      <w:pPr>
        <w:pStyle w:val="Descripcin"/>
      </w:pPr>
      <w:r w:rsidRPr="0051539C">
        <w:t xml:space="preserve">      Edge(3L, 1L, 1),</w:t>
      </w:r>
    </w:p>
    <w:p ns2:paraId="20A20962" ns2:textId="77777777" w:rsidR="00D55508" w:rsidRPr="0051539C" w:rsidRDefault="00D55508" w:rsidP="00C2257F">
      <w:pPr>
        <w:pStyle w:val="Descripcin"/>
      </w:pPr>
      <w:r w:rsidRPr="0051539C">
        <w:t xml:space="preserve">      Edge(3L, 4L, 1)</w:t>
      </w:r>
    </w:p>
    <w:p ns2:paraId="034EC0CF" ns2:textId="77777777" w:rsidR="00D55508" w:rsidRPr="0051539C" w:rsidRDefault="00D55508" w:rsidP="00C2257F">
      <w:pPr>
        <w:pStyle w:val="Descripcin"/>
      </w:pPr>
      <w:r w:rsidRPr="0051539C">
        <w:t xml:space="preserve">    ))</w:t>
      </w:r>
    </w:p>
    <w:p ns2:paraId="7F476E42" ns2:textId="77777777" w:rsidR="00D55508" w:rsidRPr="0051539C" w:rsidRDefault="00D55508" w:rsidP="00C2257F">
      <w:pPr>
        <w:pStyle w:val="Descripcin"/>
      </w:pPr>
    </w:p>
    <w:p ns2:paraId="725DC87F" ns2:textId="77777777" w:rsidR="00D55508" w:rsidRPr="0051539C" w:rsidRDefault="00D55508" w:rsidP="00C2257F">
      <w:pPr>
        <w:pStyle w:val="Descripcin"/>
      </w:pPr>
      <w:r w:rsidRPr="0051539C">
        <w:t xml:space="preserve">    // 3) Construcción del grafo (valor por defecto para vertices que falten)</w:t>
      </w:r>
    </w:p>
    <w:p ns2:paraId="12E19DE9" ns2:textId="77777777" w:rsidR="00D55508" w:rsidRPr="0051539C" w:rsidRDefault="00D55508" w:rsidP="00C2257F">
      <w:pPr>
        <w:pStyle w:val="Descripcin"/>
      </w:pPr>
      <w:r w:rsidRPr="0051539C">
        <w:t xml:space="preserve">    val graph: Graph[String, Int] = Graph(vertices, edges, defaultVertexAttr = "Unknown")</w:t>
      </w:r>
    </w:p>
    <w:p ns2:paraId="7473AB2A" ns2:textId="77777777" w:rsidR="00D55508" w:rsidRPr="0051539C" w:rsidRDefault="00D55508" w:rsidP="00C2257F">
      <w:pPr>
        <w:pStyle w:val="Descripcin"/>
      </w:pPr>
    </w:p>
    <w:p ns2:paraId="147A5AF4" ns2:textId="77777777" w:rsidR="00D55508" w:rsidRPr="0051539C" w:rsidRDefault="00D55508" w:rsidP="00C2257F">
      <w:pPr>
        <w:pStyle w:val="Descripcin"/>
      </w:pPr>
      <w:r w:rsidRPr="0051539C">
        <w:t xml:space="preserve">    // Mostrar vértices y aristas</w:t>
      </w:r>
    </w:p>
    <w:p ns2:paraId="34FFFD4F" ns2:textId="77777777" w:rsidR="00D55508" w:rsidRPr="0051539C" w:rsidRDefault="00D55508" w:rsidP="00C2257F">
      <w:pPr>
        <w:pStyle w:val="Descripcin"/>
      </w:pPr>
      <w:r w:rsidRPr="0051539C">
        <w:t xml:space="preserve">    println("Vertices:")</w:t>
      </w:r>
    </w:p>
    <w:p ns2:paraId="5BA5A227" ns2:textId="77777777" w:rsidR="00D55508" w:rsidRPr="0051539C" w:rsidRDefault="00D55508" w:rsidP="00C2257F">
      <w:pPr>
        <w:pStyle w:val="Descripcin"/>
      </w:pPr>
      <w:r w:rsidRPr="0051539C">
        <w:t xml:space="preserve">    graph.vertices.collect().foreach(println)</w:t>
      </w:r>
    </w:p>
    <w:p ns2:paraId="7C4AA5EE" ns2:textId="77777777" w:rsidR="00D55508" w:rsidRPr="0051539C" w:rsidRDefault="00D55508" w:rsidP="00C2257F">
      <w:pPr>
        <w:pStyle w:val="Descripcin"/>
      </w:pPr>
    </w:p>
    <w:p ns2:paraId="56CC8DA7" ns2:textId="77777777" w:rsidR="00D55508" w:rsidRPr="0051539C" w:rsidRDefault="00D55508" w:rsidP="00C2257F">
      <w:pPr>
        <w:pStyle w:val="Descripcin"/>
      </w:pPr>
      <w:r w:rsidRPr="0051539C">
        <w:t xml:space="preserve">    println("Edges:")</w:t>
      </w:r>
    </w:p>
    <w:p ns2:paraId="0063129E" ns2:textId="77777777" w:rsidR="00D55508" w:rsidRPr="0051539C" w:rsidRDefault="00D55508" w:rsidP="00C2257F">
      <w:pPr>
        <w:pStyle w:val="Descripcin"/>
      </w:pPr>
      <w:r w:rsidRPr="0051539C">
        <w:t xml:space="preserve">    graph.edges.collect().foreach(println)</w:t>
      </w:r>
    </w:p>
    <w:p ns2:paraId="73CDEDCB" ns2:textId="77777777" w:rsidR="00D55508" w:rsidRPr="0051539C" w:rsidRDefault="00D55508" w:rsidP="00C2257F">
      <w:pPr>
        <w:pStyle w:val="Descripcin"/>
      </w:pPr>
    </w:p>
    <w:p ns2:paraId="3E288001" ns2:textId="77777777" w:rsidR="00D55508" w:rsidRPr="0051539C" w:rsidRDefault="00D55508" w:rsidP="00C2257F">
      <w:pPr>
        <w:pStyle w:val="Descripcin"/>
      </w:pPr>
      <w:r w:rsidRPr="0051539C">
        <w:t xml:space="preserve">    // 4) PageRank (algoritmo clásico de ranking)</w:t>
      </w:r>
    </w:p>
    <w:p ns2:paraId="32C386CC" ns2:textId="77777777" w:rsidR="00D55508" w:rsidRPr="0051539C" w:rsidRDefault="00D55508" w:rsidP="00C2257F">
      <w:pPr>
        <w:pStyle w:val="Descripcin"/>
      </w:pPr>
      <w:r w:rsidRPr="0051539C">
        <w:t xml:space="preserve">    val ranks = graph.pageRank(0.0001).vertices</w:t>
      </w:r>
    </w:p>
    <w:p ns2:paraId="1217112F" ns2:textId="77777777" w:rsidR="00D55508" w:rsidRPr="0051539C" w:rsidRDefault="00D55508" w:rsidP="00C2257F">
      <w:pPr>
        <w:pStyle w:val="Descripcin"/>
      </w:pPr>
    </w:p>
    <w:p ns2:paraId="19FB0015" ns2:textId="77777777" w:rsidR="00D55508" w:rsidRPr="0051539C" w:rsidRDefault="00D55508" w:rsidP="00C2257F">
      <w:pPr>
        <w:pStyle w:val="Descripcin"/>
      </w:pPr>
      <w:r w:rsidRPr="0051539C">
        <w:t xml:space="preserve">    // Unimos ranks con nombres</w:t>
      </w:r>
    </w:p>
    <w:p ns2:paraId="4D3EEE75" ns2:textId="77777777" w:rsidR="00D55508" w:rsidRPr="0051539C" w:rsidRDefault="00D55508" w:rsidP="00C2257F">
      <w:pPr>
        <w:pStyle w:val="Descripcin"/>
      </w:pPr>
      <w:r w:rsidRPr="0051539C">
        <w:t xml:space="preserve">    val ranksByName = vertices.join(ranks).map {</w:t>
      </w:r>
    </w:p>
    <w:p ns2:paraId="024EEDA0" ns2:textId="77777777" w:rsidR="00D55508" w:rsidRPr="0051539C" w:rsidRDefault="00D55508" w:rsidP="00C2257F">
      <w:pPr>
        <w:pStyle w:val="Descripcin"/>
      </w:pPr>
      <w:r w:rsidRPr="0051539C">
        <w:t xml:space="preserve">      case (_, (name, rank)) =&gt; (name, rank)</w:t>
      </w:r>
    </w:p>
    <w:p ns2:paraId="28FED4EA" ns2:textId="77777777" w:rsidR="00D55508" w:rsidRPr="00C2257F" w:rsidRDefault="00D55508" w:rsidP="00C2257F">
      <w:pPr>
        <w:pStyle w:val="Descripcin"/>
      </w:pPr>
      <w:r w:rsidRPr="0051539C">
        <w:t xml:space="preserve">    }</w:t>
      </w:r>
    </w:p>
    <w:p ns2:paraId="533ADAEB" ns2:textId="77777777" w:rsidR="00D55508" w:rsidRPr="00C2257F" w:rsidRDefault="00D55508" w:rsidP="00C2257F">
      <w:pPr>
        <w:pStyle w:val="Descripcin"/>
      </w:pPr>
    </w:p>
    <w:p ns2:paraId="13ED45E9" ns2:textId="77777777" w:rsidR="00D55508" w:rsidRPr="00C2257F" w:rsidRDefault="00D55508" w:rsidP="00C2257F">
      <w:pPr>
        <w:pStyle w:val="Descripcin"/>
      </w:pPr>
      <w:r w:rsidRPr="00C2257F">
        <w:t xml:space="preserve">    println("PageRank:")</w:t>
      </w:r>
    </w:p>
    <w:p ns2:paraId="109FBBA3" ns2:textId="77777777" w:rsidR="00D55508" w:rsidRPr="00C2257F" w:rsidRDefault="00D55508" w:rsidP="00C2257F">
      <w:pPr>
        <w:pStyle w:val="Descripcin"/>
      </w:pPr>
      <w:r w:rsidRPr="00C2257F">
        <w:t xml:space="preserve">    ranksByName.collect().foreach(println)</w:t>
      </w:r>
    </w:p>
    <w:p ns2:paraId="5AEE1456" ns2:textId="77777777" w:rsidR="00D55508" w:rsidRPr="00C2257F" w:rsidRDefault="00D55508" w:rsidP="00C2257F">
      <w:pPr>
        <w:pStyle w:val="Descripcin"/>
      </w:pPr>
    </w:p>
    <w:p ns2:paraId="7A8F02F3" ns2:textId="77777777" w:rsidR="00D55508" w:rsidRPr="00C2257F" w:rsidRDefault="00D55508" w:rsidP="00C2257F">
      <w:pPr>
        <w:pStyle w:val="Descripcin"/>
      </w:pPr>
      <w:r w:rsidRPr="00C2257F">
        <w:t xml:space="preserve">    spark.stop()</w:t>
      </w:r>
    </w:p>
    <w:p ns2:paraId="5B713111" ns2:textId="77777777" w:rsidR="00D55508" w:rsidRPr="00C2257F" w:rsidRDefault="00D55508" w:rsidP="00C2257F">
      <w:pPr>
        <w:pStyle w:val="Descripcin"/>
      </w:pPr>
      <w:r w:rsidRPr="00C2257F">
        <w:t xml:space="preserve">  }</w:t>
      </w:r>
    </w:p>
    <w:p ns2:paraId="26965DF4" ns2:textId="47AC3B3F" w:rsidR="00D55508" w:rsidRPr="0051539C" w:rsidRDefault="00D55508" w:rsidP="00C2257F">
      <w:pPr>
        <w:pStyle w:val="Descripcin"/>
      </w:pPr>
      <w:r w:rsidRPr="0051539C">
        <w:lastRenderedPageBreak/>
        <w:t>}</w:t>
      </w:r>
    </w:p>
    <w:p ns2:paraId="719F15F5" ns2:textId="7223E97B" w:rsidR="00D55508" w:rsidRPr="00A5102D" w:rsidRDefault="0051539C" w:rsidP="00A5102D">
      <w:pPr>
        <w:pStyle w:val="Cita"/>
      </w:pPr>
      <w:r w:rsidRPr="00A5102D">
        <w:t xml:space="preserve">Código 4: </w:t>
      </w:r>
      <w:r w:rsidR="00D55508" w:rsidRPr="00A5102D">
        <w:t>Ejemplo de GraphX en Scala</w:t>
      </w:r>
    </w:p>
    <w:p ns2:paraId="127D124E" ns2:textId="77777777" w:rsidR="00D55508" w:rsidRDefault="00D55508" w:rsidP="00D55508">
      <w:pPr>
        <w:rPr>
          <w:i/>
          <w:iCs/>
          <w:color w:val="666666"/>
          <w:szCs w:val="20"/>
        </w:rPr>
      </w:pPr>
    </w:p>
    <w:p ns2:paraId="3443BCA7" ns2:textId="77777777" w:rsidR="00D55508" w:rsidRDefault="00D55508" w:rsidP="318C2901"/>
    <w:p ns2:paraId="7D60138C" ns2:textId="24256B7B" w:rsidR="47AFF277" w:rsidRPr="0079289C" w:rsidRDefault="2B3A6E40" w:rsidP="48013F1C">
      <w:pPr>
        <w:pStyle w:val="Ttulo5"/>
        <w:rPr>
          <w:rFonts w:asciiTheme="majorHAnsi" w:hAnsiTheme="majorHAnsi" w:cstheme="majorHAnsi"/>
        </w:rPr>
      </w:pPr>
      <w:r w:rsidRPr="0079289C">
        <w:rPr>
          <w:rFonts w:asciiTheme="majorHAnsi" w:hAnsiTheme="majorHAnsi" w:cstheme="majorHAnsi"/>
        </w:rPr>
        <w:t xml:space="preserve">Lección </w:t>
      </w:r>
      <w:r w:rsidR="31741DA4" w:rsidRPr="0079289C">
        <w:rPr>
          <w:rFonts w:asciiTheme="majorHAnsi" w:hAnsiTheme="majorHAnsi" w:cstheme="majorHAnsi"/>
        </w:rPr>
        <w:t>3</w:t>
      </w:r>
      <w:r w:rsidRPr="0079289C">
        <w:rPr>
          <w:rFonts w:asciiTheme="majorHAnsi" w:hAnsiTheme="majorHAnsi" w:cstheme="majorHAnsi"/>
        </w:rPr>
        <w:t xml:space="preserve">: </w:t>
      </w:r>
      <w:r w:rsidR="47AFF277" w:rsidRPr="0079289C">
        <w:rPr>
          <w:rFonts w:asciiTheme="majorHAnsi" w:hAnsiTheme="majorHAnsi" w:cstheme="majorHAnsi"/>
        </w:rPr>
        <w:t>Tipos gestores de clústeres (YARN, Standalone, Kubernetes)</w:t>
      </w:r>
    </w:p>
    <w:p ns2:paraId="76A51168" ns2:textId="64786EE3" w:rsidR="47AFF277" w:rsidRPr="00470346" w:rsidRDefault="0E0B35BF" w:rsidP="318C2901">
      <w:pPr>
        <w:spacing w:before="240" w:after="240"/>
        <w:rPr>
          <w:sz w:val="22"/>
          <w:szCs w:val="22"/>
        </w:rPr>
      </w:pPr>
      <w:r w:rsidRPr="00470346">
        <w:rPr>
          <w:rFonts w:ascii="Calibri" w:eastAsia="Calibri" w:hAnsi="Calibri" w:cs="Calibri"/>
          <w:sz w:val="21"/>
          <w:szCs w:val="21"/>
        </w:rPr>
        <w:t>Spark puede ejecutarse sobre modelos dependiendo de las necesidades del proyecto:</w:t>
      </w:r>
    </w:p>
    <w:p ns2:paraId="594649D8" ns2:textId="10FE2FD6" w:rsidR="47AFF277" w:rsidRPr="00470346" w:rsidRDefault="0E0B35BF">
      <w:pPr>
        <w:pStyle w:val="Prrafodelista"/>
        <w:numPr>
          <w:ilvl w:val="0"/>
          <w:numId w:val="27"/>
        </w:numPr>
        <w:rPr>
          <w:rFonts w:cs="Calibri"/>
          <w:sz w:val="22"/>
          <w:szCs w:val="22"/>
        </w:rPr>
      </w:pPr>
      <w:r w:rsidRPr="00470346">
        <w:rPr>
          <w:rFonts w:ascii="Calibri" w:eastAsia="Calibri" w:hAnsi="Calibri" w:cs="Calibri"/>
          <w:b/>
          <w:bCs/>
          <w:sz w:val="21"/>
          <w:szCs w:val="21"/>
        </w:rPr>
        <w:t>Standalone:</w:t>
      </w:r>
      <w:r w:rsidRPr="00470346">
        <w:rPr>
          <w:rFonts w:ascii="Calibri" w:eastAsia="Calibri" w:hAnsi="Calibri" w:cs="Calibri"/>
          <w:sz w:val="21"/>
          <w:szCs w:val="21"/>
        </w:rPr>
        <w:t xml:space="preserve"> fácil de configurar, buen rendimiento en clústeres dedicados.</w:t>
      </w:r>
    </w:p>
    <w:p ns2:paraId="4B15EF68" ns2:textId="701F4825" w:rsidR="47AFF277" w:rsidRPr="00470346" w:rsidRDefault="0E0B35BF">
      <w:pPr>
        <w:pStyle w:val="Prrafodelista"/>
        <w:numPr>
          <w:ilvl w:val="0"/>
          <w:numId w:val="27"/>
        </w:numPr>
        <w:rPr>
          <w:rFonts w:cs="Calibri"/>
          <w:sz w:val="22"/>
          <w:szCs w:val="22"/>
        </w:rPr>
      </w:pPr>
      <w:r w:rsidRPr="00470346">
        <w:rPr>
          <w:rFonts w:ascii="Calibri" w:eastAsia="Calibri" w:hAnsi="Calibri" w:cs="Calibri"/>
          <w:b/>
          <w:bCs/>
          <w:sz w:val="21"/>
          <w:szCs w:val="21"/>
        </w:rPr>
        <w:t>YARN:</w:t>
      </w:r>
      <w:r w:rsidRPr="00470346">
        <w:rPr>
          <w:rFonts w:ascii="Calibri" w:eastAsia="Calibri" w:hAnsi="Calibri" w:cs="Calibri"/>
          <w:sz w:val="21"/>
          <w:szCs w:val="21"/>
        </w:rPr>
        <w:t xml:space="preserve"> integración con Hadoop, multi-tenant.</w:t>
      </w:r>
    </w:p>
    <w:p ns2:paraId="3400DF99" ns2:textId="0210D566" w:rsidR="47AFF277" w:rsidRPr="00470346" w:rsidRDefault="0E0B35BF">
      <w:pPr>
        <w:pStyle w:val="Prrafodelista"/>
        <w:numPr>
          <w:ilvl w:val="0"/>
          <w:numId w:val="27"/>
        </w:numPr>
        <w:rPr>
          <w:rFonts w:cs="Calibri"/>
          <w:sz w:val="22"/>
          <w:szCs w:val="22"/>
        </w:rPr>
      </w:pPr>
      <w:r w:rsidRPr="00470346">
        <w:rPr>
          <w:rFonts w:ascii="Calibri" w:eastAsia="Calibri" w:hAnsi="Calibri" w:cs="Calibri"/>
          <w:b/>
          <w:bCs/>
          <w:sz w:val="21"/>
          <w:szCs w:val="21"/>
        </w:rPr>
        <w:t>Kubernetes:</w:t>
      </w:r>
      <w:r w:rsidRPr="00470346">
        <w:rPr>
          <w:rFonts w:ascii="Calibri" w:eastAsia="Calibri" w:hAnsi="Calibri" w:cs="Calibri"/>
          <w:sz w:val="21"/>
          <w:szCs w:val="21"/>
        </w:rPr>
        <w:t xml:space="preserve"> despliegue en contenedores, portabilidad y orquestación.</w:t>
      </w:r>
    </w:p>
    <w:p ns2:paraId="7AC2C971" ns2:textId="3DFD2F29" w:rsidR="47AFF277" w:rsidRPr="00470346" w:rsidRDefault="0E0B35BF">
      <w:pPr>
        <w:pStyle w:val="Prrafodelista"/>
        <w:numPr>
          <w:ilvl w:val="0"/>
          <w:numId w:val="27"/>
        </w:numPr>
        <w:rPr>
          <w:rFonts w:cs="Calibri"/>
          <w:sz w:val="22"/>
          <w:szCs w:val="22"/>
        </w:rPr>
      </w:pPr>
      <w:r w:rsidRPr="00470346">
        <w:rPr>
          <w:rFonts w:ascii="Calibri" w:eastAsia="Calibri" w:hAnsi="Calibri" w:cs="Calibri"/>
          <w:b/>
          <w:bCs/>
          <w:sz w:val="21"/>
          <w:szCs w:val="21"/>
        </w:rPr>
        <w:t>Mesos:</w:t>
      </w:r>
      <w:r w:rsidRPr="00470346">
        <w:rPr>
          <w:rFonts w:ascii="Calibri" w:eastAsia="Calibri" w:hAnsi="Calibri" w:cs="Calibri"/>
          <w:sz w:val="21"/>
          <w:szCs w:val="21"/>
        </w:rPr>
        <w:t xml:space="preserve"> menos usado hoy pero válido para entornos mixtos.</w:t>
      </w:r>
    </w:p>
    <w:p ns2:paraId="16FBAC0C" ns2:textId="718BDA61" w:rsidR="47AFF277" w:rsidRPr="00470346" w:rsidRDefault="0E0B35BF" w:rsidP="318C2901">
      <w:pPr>
        <w:spacing w:before="240" w:after="240"/>
        <w:rPr>
          <w:rFonts w:ascii="Calibri" w:eastAsia="Calibri" w:hAnsi="Calibri" w:cs="Calibri"/>
          <w:sz w:val="21"/>
          <w:szCs w:val="21"/>
        </w:rPr>
      </w:pPr>
      <w:r w:rsidRPr="00470346">
        <w:rPr>
          <w:rFonts w:ascii="Calibri" w:eastAsia="Calibri" w:hAnsi="Calibri" w:cs="Calibri"/>
          <w:sz w:val="21"/>
          <w:szCs w:val="21"/>
        </w:rPr>
        <w:t>En esta lección vamos a introducir las características de cada uno de estos entornos con sus recomendaciones de uso.</w:t>
      </w:r>
    </w:p>
    <w:p ns2:paraId="3880D8F8" ns2:textId="2B9A8BEC" w:rsidR="00C2257F" w:rsidRDefault="00C2257F">
      <w:pPr>
        <w:pStyle w:val="Prrafodelista"/>
        <w:numPr>
          <w:ilvl w:val="0"/>
          <w:numId w:val="36"/>
        </w:numPr>
        <w:rPr>
          <w:rFonts w:cstheme="majorHAnsi"/>
          <w:b/>
          <w:bCs/>
          <w:color w:val="000000"/>
        </w:rPr>
      </w:pPr>
      <w:r w:rsidRPr="00C2257F">
        <w:rPr>
          <w:rFonts w:asciiTheme="majorHAnsi" w:hAnsiTheme="majorHAnsi" w:cstheme="majorHAnsi"/>
          <w:b/>
          <w:bCs/>
          <w:color w:val="000000"/>
        </w:rPr>
        <w:t>Standalone</w:t>
      </w:r>
    </w:p>
    <w:p ns2:paraId="4D6A5C9B" ns2:textId="77777777" w:rsidR="00C2257F" w:rsidRDefault="00C2257F" w:rsidP="00C2257F">
      <w:pPr>
        <w:ind w:left="360"/>
        <w:rPr>
          <w:rFonts w:cstheme="majorHAnsi"/>
          <w:b/>
          <w:bCs/>
          <w:color w:val="000000"/>
        </w:rPr>
      </w:pPr>
    </w:p>
    <w:p ns2:paraId="38EB49F6" ns2:textId="77777777" w:rsidR="00C2257F" w:rsidRPr="00470346" w:rsidRDefault="00C2257F" w:rsidP="00C2257F">
      <w:pPr>
        <w:shd w:val="clear" w:color="auto" w:fill="FFFFFF"/>
        <w:spacing w:before="100" w:beforeAutospacing="1" w:after="100" w:afterAutospacing="1"/>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Spark Standalone es el </w:t>
      </w:r>
      <w:r w:rsidRPr="00470346">
        <w:rPr>
          <w:rFonts w:asciiTheme="majorHAnsi" w:hAnsiTheme="majorHAnsi" w:cstheme="majorHAnsi"/>
          <w:b/>
          <w:bCs/>
          <w:color w:val="000000"/>
          <w:sz w:val="21"/>
          <w:szCs w:val="21"/>
        </w:rPr>
        <w:t>gestor de clúster nativo</w:t>
      </w:r>
      <w:r w:rsidRPr="00470346">
        <w:rPr>
          <w:rFonts w:asciiTheme="majorHAnsi" w:hAnsiTheme="majorHAnsi" w:cstheme="majorHAnsi"/>
          <w:color w:val="000000"/>
          <w:sz w:val="21"/>
          <w:szCs w:val="21"/>
        </w:rPr>
        <w:t> de Apache Spark. Permite ejecutar aplicaciones Spark distribuidas en varias máquinas </w:t>
      </w:r>
      <w:r w:rsidRPr="00470346">
        <w:rPr>
          <w:rFonts w:asciiTheme="majorHAnsi" w:hAnsiTheme="majorHAnsi" w:cstheme="majorHAnsi"/>
          <w:b/>
          <w:bCs/>
          <w:color w:val="000000"/>
          <w:sz w:val="21"/>
          <w:szCs w:val="21"/>
        </w:rPr>
        <w:t>sin depender</w:t>
      </w:r>
      <w:r w:rsidRPr="00470346">
        <w:rPr>
          <w:rFonts w:asciiTheme="majorHAnsi" w:hAnsiTheme="majorHAnsi" w:cstheme="majorHAnsi"/>
          <w:color w:val="000000"/>
          <w:sz w:val="21"/>
          <w:szCs w:val="21"/>
        </w:rPr>
        <w:t> de YARN o Kubernetes.</w:t>
      </w:r>
    </w:p>
    <w:p ns2:paraId="35814593" ns2:textId="77777777" w:rsidR="00C2257F" w:rsidRPr="00C2257F" w:rsidRDefault="00C2257F">
      <w:pPr>
        <w:pStyle w:val="Prrafodelista"/>
        <w:numPr>
          <w:ilvl w:val="1"/>
          <w:numId w:val="36"/>
        </w:numPr>
        <w:rPr>
          <w:rFonts w:asciiTheme="majorHAnsi" w:hAnsiTheme="majorHAnsi" w:cstheme="majorHAnsi"/>
          <w:sz w:val="22"/>
          <w:szCs w:val="22"/>
          <w:u w:val="single"/>
        </w:rPr>
      </w:pPr>
      <w:r w:rsidRPr="00C2257F">
        <w:rPr>
          <w:rFonts w:asciiTheme="majorHAnsi" w:hAnsiTheme="majorHAnsi" w:cstheme="majorHAnsi"/>
          <w:color w:val="000000"/>
          <w:sz w:val="22"/>
          <w:szCs w:val="22"/>
          <w:u w:val="single"/>
          <w:shd w:val="clear" w:color="auto" w:fill="FFFFFF"/>
        </w:rPr>
        <w:t>¿Para qué sirve?</w:t>
      </w:r>
    </w:p>
    <w:p ns2:paraId="3B56DEC3" ns2:textId="77777777" w:rsidR="00C2257F" w:rsidRPr="00470346" w:rsidRDefault="00C2257F" w:rsidP="00C2257F">
      <w:pPr>
        <w:shd w:val="clear" w:color="auto" w:fill="FFFFFF"/>
        <w:spacing w:before="100" w:beforeAutospacing="1" w:after="100" w:afterAutospacing="1"/>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Standalone facilita montar un clúster Spark de forma rápida y con pocos componentes. Es especialmente útil en </w:t>
      </w:r>
      <w:r w:rsidRPr="00470346">
        <w:rPr>
          <w:rFonts w:asciiTheme="majorHAnsi" w:hAnsiTheme="majorHAnsi" w:cstheme="majorHAnsi"/>
          <w:b/>
          <w:bCs/>
          <w:color w:val="000000"/>
          <w:sz w:val="21"/>
          <w:szCs w:val="21"/>
        </w:rPr>
        <w:t>entornos pequeños/medios</w:t>
      </w:r>
      <w:r w:rsidRPr="00470346">
        <w:rPr>
          <w:rFonts w:asciiTheme="majorHAnsi" w:hAnsiTheme="majorHAnsi" w:cstheme="majorHAnsi"/>
          <w:color w:val="000000"/>
          <w:sz w:val="21"/>
          <w:szCs w:val="21"/>
        </w:rPr>
        <w:t>, desarrollo, pruebas y docencia.</w:t>
      </w:r>
    </w:p>
    <w:p ns2:paraId="0EACA7D3" ns2:textId="77777777" w:rsidR="00C2257F" w:rsidRPr="00470346" w:rsidRDefault="00C2257F">
      <w:pPr>
        <w:numPr>
          <w:ilvl w:val="0"/>
          <w:numId w:val="37"/>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Proyectos universitarios</w:t>
      </w:r>
    </w:p>
    <w:p ns2:paraId="10AEF9FC" ns2:textId="77777777" w:rsidR="00C2257F" w:rsidRPr="00470346" w:rsidRDefault="00C2257F">
      <w:pPr>
        <w:numPr>
          <w:ilvl w:val="0"/>
          <w:numId w:val="37"/>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Laboratorios</w:t>
      </w:r>
    </w:p>
    <w:p ns2:paraId="23B8F218" ns2:textId="77777777" w:rsidR="00C2257F" w:rsidRPr="00470346" w:rsidRDefault="00C2257F">
      <w:pPr>
        <w:numPr>
          <w:ilvl w:val="0"/>
          <w:numId w:val="37"/>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Pruebas internas</w:t>
      </w:r>
    </w:p>
    <w:p ns2:paraId="092C4961" ns2:textId="77777777" w:rsidR="00C2257F" w:rsidRPr="00470346" w:rsidRDefault="00C2257F">
      <w:pPr>
        <w:numPr>
          <w:ilvl w:val="0"/>
          <w:numId w:val="37"/>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Clúster simple on-prem</w:t>
      </w:r>
    </w:p>
    <w:p ns2:paraId="0307CCBC" ns2:textId="77777777" w:rsidR="00C2257F" w:rsidRPr="00C2257F" w:rsidRDefault="00C2257F">
      <w:pPr>
        <w:pStyle w:val="Prrafodelista"/>
        <w:numPr>
          <w:ilvl w:val="1"/>
          <w:numId w:val="36"/>
        </w:numPr>
        <w:rPr>
          <w:rFonts w:asciiTheme="majorHAnsi" w:hAnsiTheme="majorHAnsi" w:cstheme="majorHAnsi"/>
          <w:sz w:val="22"/>
          <w:szCs w:val="22"/>
          <w:u w:val="single"/>
        </w:rPr>
      </w:pPr>
      <w:r w:rsidRPr="00C2257F">
        <w:rPr>
          <w:rFonts w:asciiTheme="majorHAnsi" w:hAnsiTheme="majorHAnsi" w:cstheme="majorHAnsi"/>
          <w:color w:val="000000"/>
          <w:sz w:val="22"/>
          <w:szCs w:val="22"/>
          <w:u w:val="single"/>
          <w:shd w:val="clear" w:color="auto" w:fill="FFFFFF"/>
        </w:rPr>
        <w:t>Componentes principales</w:t>
      </w:r>
    </w:p>
    <w:p ns2:paraId="5D45E824" ns2:textId="77777777" w:rsidR="00C2257F" w:rsidRPr="00470346" w:rsidRDefault="00C2257F">
      <w:pPr>
        <w:numPr>
          <w:ilvl w:val="0"/>
          <w:numId w:val="38"/>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b/>
          <w:bCs/>
          <w:color w:val="000000"/>
          <w:sz w:val="21"/>
          <w:szCs w:val="21"/>
        </w:rPr>
        <w:t>Master</w:t>
      </w:r>
      <w:r w:rsidRPr="00470346">
        <w:rPr>
          <w:rFonts w:asciiTheme="majorHAnsi" w:hAnsiTheme="majorHAnsi" w:cstheme="majorHAnsi"/>
          <w:color w:val="000000"/>
          <w:sz w:val="21"/>
          <w:szCs w:val="21"/>
        </w:rPr>
        <w:t>: coordina el clúster y asigna recursos, decide donde se ejecutan las tareas y asignan los ejecutores a las aplicaciones. Solamente hay un Master, aunque se pueden configurar en alta disponiblidad</w:t>
      </w:r>
    </w:p>
    <w:p ns2:paraId="5DE78E7C" ns2:textId="77777777" w:rsidR="00C2257F" w:rsidRPr="00470346" w:rsidRDefault="00C2257F">
      <w:pPr>
        <w:numPr>
          <w:ilvl w:val="0"/>
          <w:numId w:val="38"/>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b/>
          <w:bCs/>
          <w:color w:val="000000"/>
          <w:sz w:val="21"/>
          <w:szCs w:val="21"/>
        </w:rPr>
        <w:t>Workers</w:t>
      </w:r>
      <w:r w:rsidRPr="00470346">
        <w:rPr>
          <w:rFonts w:asciiTheme="majorHAnsi" w:hAnsiTheme="majorHAnsi" w:cstheme="majorHAnsi"/>
          <w:color w:val="000000"/>
          <w:sz w:val="21"/>
          <w:szCs w:val="21"/>
        </w:rPr>
        <w:t>: nodos donde se ejecutan los procesos de trabajo. Cada worker, ejecuta los procesos llamados "ejecutores", utiliza la memoria y el CPU del nodo. Es el responsable de la ejecución de las tareas Spark.</w:t>
      </w:r>
    </w:p>
    <w:p ns2:paraId="175220FD" ns2:textId="2D233C7E" w:rsidR="00C2257F" w:rsidRPr="00470346" w:rsidRDefault="00C2257F">
      <w:pPr>
        <w:numPr>
          <w:ilvl w:val="0"/>
          <w:numId w:val="38"/>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b/>
          <w:bCs/>
          <w:color w:val="000000"/>
          <w:sz w:val="21"/>
          <w:szCs w:val="21"/>
        </w:rPr>
        <w:t>Executors (ejecutores)</w:t>
      </w:r>
      <w:r w:rsidRPr="00470346">
        <w:rPr>
          <w:rFonts w:asciiTheme="majorHAnsi" w:hAnsiTheme="majorHAnsi" w:cstheme="majorHAnsi"/>
          <w:color w:val="000000"/>
          <w:sz w:val="21"/>
          <w:szCs w:val="21"/>
        </w:rPr>
        <w:t xml:space="preserve">: Son procesos en los workers que ejecutan tareas y mantienen datos en memoria. </w:t>
      </w:r>
      <w:r w:rsidR="00470346" w:rsidRPr="00470346">
        <w:rPr>
          <w:rFonts w:asciiTheme="majorHAnsi" w:hAnsiTheme="majorHAnsi" w:cstheme="majorHAnsi"/>
          <w:color w:val="000000"/>
          <w:sz w:val="21"/>
          <w:szCs w:val="21"/>
        </w:rPr>
        <w:t>Envían</w:t>
      </w:r>
      <w:r w:rsidRPr="00470346">
        <w:rPr>
          <w:rFonts w:asciiTheme="majorHAnsi" w:hAnsiTheme="majorHAnsi" w:cstheme="majorHAnsi"/>
          <w:color w:val="000000"/>
          <w:sz w:val="21"/>
          <w:szCs w:val="21"/>
        </w:rPr>
        <w:t xml:space="preserve"> los resultados al driver</w:t>
      </w:r>
    </w:p>
    <w:p ns2:paraId="44C839A4" ns2:textId="77777777" w:rsidR="00C2257F" w:rsidRPr="00470346" w:rsidRDefault="00C2257F">
      <w:pPr>
        <w:numPr>
          <w:ilvl w:val="0"/>
          <w:numId w:val="38"/>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b/>
          <w:bCs/>
          <w:color w:val="000000"/>
          <w:sz w:val="21"/>
          <w:szCs w:val="21"/>
        </w:rPr>
        <w:t>Driver: es la aplicación Spark que se envía al clúster, define el trabajo, divide las tareas y recoge los resultados.</w:t>
      </w:r>
      <w:r w:rsidRPr="00470346">
        <w:rPr>
          <w:rFonts w:asciiTheme="majorHAnsi" w:hAnsiTheme="majorHAnsi" w:cstheme="majorHAnsi"/>
          <w:color w:val="000000"/>
          <w:sz w:val="21"/>
          <w:szCs w:val="21"/>
        </w:rPr>
        <w:t/>
      </w:r>
    </w:p>
    <w:p ns2:paraId="5058171A" ns2:textId="758D74E0" w:rsidR="00C2257F" w:rsidRPr="00C2257F" w:rsidRDefault="00C2257F" w:rsidP="00C2257F">
      <w:r w:rsidRPr="00C2257F">
        <w:lastRenderedPageBreak/>
        <w:fldChar w:fldCharType="begin"/>
      </w:r>
      <w:r w:rsidRPr="00C2257F">
        <w:instrText xml:space="preserve"> INCLUDEPICTURE "http://localhost/img/M2T1L3_1.png" \* MERGEFORMATINET </w:instrText>
      </w:r>
      <w:r w:rsidRPr="00C2257F">
        <w:fldChar w:fldCharType="separate"/>
      </w:r>
      <w:r w:rsidRPr="00C2257F">
        <w:rPr>
          <w:noProof/>
        </w:rPr>
        <w:drawing>
          <ns3:inline distT="0" distB="0" distL="0" distR="0" ns4:anchorId="59414B1C" ns4:editId="3882308D">
            <ns3:extent cx="5400040" cy="3232785"/>
            <ns3:effectExtent l="0" t="0" r="0" b="5715"/>
            <ns3:docPr id="2077790045" name="Imagen 6"/>
            <ns3:cNvGraphicFramePr>
              <ns5:graphicFrameLocks noChangeAspect="1"/>
            </ns3:cNvGraphicFramePr>
            <ns5:graphic>
              <ns5:graphicData uri="http://schemas.openxmlformats.org/drawingml/2006/picture">
                <ns10:pic>
                  <ns10:nvPicPr>
                    <ns10:cNvPr id="0" name="Picture 1"/>
                    <ns10:cNvPicPr>
                      <ns5:picLocks noChangeAspect="1" noChangeArrowheads="1"/>
                    </ns10:cNvPicPr>
                  </ns10:nvPicPr>
                  <ns10:blipFill>
                    <ns5:blip ns9:embed="rId15">
                      <ns5:extLst>
                        <ns5:ext uri="{28A0092B-C50C-407E-A947-70E740481C1C}">
                          <ns11:useLocalDpi val="0"/>
                        </ns5:ext>
                      </ns5:extLst>
                    </ns5:blip>
                    <ns5:srcRect/>
                    <ns5:stretch>
                      <ns5:fillRect/>
                    </ns5:stretch>
                  </ns10:blipFill>
                  <ns10:spPr bwMode="auto">
                    <ns5:xfrm>
                      <ns5:off x="0" y="0"/>
                      <ns5:ext cx="5400040" cy="3232785"/>
                    </ns5:xfrm>
                    <ns5:prstGeom prst="rect">
                      <ns5:avLst/>
                    </ns5:prstGeom>
                    <ns5:noFill/>
                    <ns5:ln>
                      <ns5:noFill/>
                    </ns5:ln>
                  </ns10:spPr>
                </ns10:pic>
              </ns5:graphicData>
            </ns5:graphic>
          </ns3:inline>
        </w:drawing>
      </w:r>
      <w:r w:rsidRPr="00C2257F">
        <w:fldChar w:fldCharType="end"/>
      </w:r>
    </w:p>
    <w:p ns2:paraId="5E7B2812" ns2:textId="77777777" w:rsidR="00C2257F" w:rsidRPr="00C2257F" w:rsidRDefault="00C2257F" w:rsidP="00C2257F">
      <w:pPr>
        <w:pStyle w:val="Cita"/>
      </w:pPr>
      <w:r w:rsidRPr="00C2257F">
        <w:t>Figura 1: Topologías y modos de despliegue de Spark en diferentes entornos de ejecución</w:t>
      </w:r>
    </w:p>
    <w:p ns2:paraId="35BD1C65" ns2:textId="77777777" w:rsidR="00C2257F" w:rsidRPr="00C2257F" w:rsidRDefault="00C2257F" w:rsidP="00C225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Menlo" w:hAnsi="Menlo" w:cs="Menlo"/>
          <w:color w:val="03332A"/>
          <w:sz w:val="21"/>
          <w:szCs w:val="21"/>
          <w:shd w:val="clear" w:color="auto" w:fill="F6F8F7"/>
        </w:rPr>
      </w:pPr>
    </w:p>
    <w:p ns2:paraId="32F73113" ns2:textId="77777777" w:rsidR="00C2257F" w:rsidRPr="00C2257F" w:rsidRDefault="00C2257F" w:rsidP="00C2257F">
      <w:pPr>
        <w:pStyle w:val="Descripcin"/>
      </w:pPr>
      <w:r w:rsidRPr="00C2257F">
        <w:t xml:space="preserve">        #Arrancar el master:</w:t>
      </w:r>
    </w:p>
    <w:p ns2:paraId="16D7D376" ns2:textId="040DEB3B" w:rsidR="00C2257F" w:rsidRDefault="00C2257F" w:rsidP="00C2257F">
      <w:pPr>
        <w:pStyle w:val="Descripcin"/>
      </w:pPr>
      <w:r w:rsidRPr="00C2257F">
        <w:t xml:space="preserve">        sbin/start-master.sh</w:t>
      </w:r>
    </w:p>
    <w:p ns2:paraId="1832E610" ns2:textId="77777777" w:rsidR="00C2257F" w:rsidRPr="00C2257F" w:rsidRDefault="00C2257F" w:rsidP="00C2257F">
      <w:pPr>
        <w:pStyle w:val="Descripcin"/>
      </w:pPr>
    </w:p>
    <w:p ns2:paraId="2CBEFD60" ns2:textId="77777777" w:rsidR="00C2257F" w:rsidRPr="00C2257F" w:rsidRDefault="00C2257F" w:rsidP="00C2257F">
      <w:pPr>
        <w:pStyle w:val="Descripcin"/>
      </w:pPr>
      <w:r w:rsidRPr="00C2257F">
        <w:t xml:space="preserve">        #Arrancar un worker (conectándolo al master):</w:t>
      </w:r>
    </w:p>
    <w:p ns2:paraId="5FEA263E" ns2:textId="2505E185" w:rsidR="00C2257F" w:rsidRDefault="00C2257F" w:rsidP="00C2257F">
      <w:pPr>
        <w:pStyle w:val="Descripcin"/>
      </w:pPr>
      <w:r w:rsidRPr="00C2257F">
        <w:t xml:space="preserve">        sbin/start-worker.sh spark://IP_MASTER:7077</w:t>
      </w:r>
    </w:p>
    <w:p ns2:paraId="5E89AB76" ns2:textId="77777777" w:rsidR="00C2257F" w:rsidRPr="00C2257F" w:rsidRDefault="00C2257F" w:rsidP="00C2257F">
      <w:pPr>
        <w:pStyle w:val="Descripcin"/>
      </w:pPr>
    </w:p>
    <w:p ns2:paraId="34CA0F23" ns2:textId="77777777" w:rsidR="00C2257F" w:rsidRPr="00C2257F" w:rsidRDefault="00C2257F" w:rsidP="00C2257F">
      <w:pPr>
        <w:pStyle w:val="Descripcin"/>
      </w:pPr>
      <w:r w:rsidRPr="00C2257F">
        <w:t xml:space="preserve">        #Enviar un job al clúster:</w:t>
      </w:r>
    </w:p>
    <w:p ns2:paraId="6E5456E8" ns2:textId="5907833E" w:rsidR="00C2257F" w:rsidRPr="00C2257F" w:rsidRDefault="00C2257F" w:rsidP="00C2257F">
      <w:pPr>
        <w:pStyle w:val="Descripcin"/>
      </w:pPr>
      <w:r w:rsidRPr="00C2257F">
        <w:t xml:space="preserve">        spark-submit --master spark://IP_MASTER:7077 app.p</w:t>
      </w:r>
      <w:r>
        <w:t>y</w:t>
      </w:r>
    </w:p>
    <w:p ns2:paraId="3496ED48" ns2:textId="6E25AD68" w:rsidR="00C2257F" w:rsidRPr="00C2257F" w:rsidRDefault="00C2257F" w:rsidP="00C225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color w:val="000000"/>
          <w:sz w:val="21"/>
          <w:szCs w:val="21"/>
        </w:rPr>
      </w:pPr>
      <w:r w:rsidRPr="00C2257F">
        <w:rPr>
          <w:rFonts w:ascii="Menlo" w:hAnsi="Menlo" w:cs="Menlo"/>
          <w:color w:val="03332A"/>
          <w:sz w:val="21"/>
          <w:szCs w:val="21"/>
          <w:shd w:val="clear" w:color="auto" w:fill="F6F8F7"/>
        </w:rPr>
        <w:t xml:space="preserve">       </w:t>
      </w:r>
    </w:p>
    <w:p ns2:paraId="1D19A552" ns2:textId="35FD4842" w:rsidR="00C2257F" w:rsidRPr="00C2257F" w:rsidRDefault="00C2257F" w:rsidP="00C2257F">
      <w:pPr>
        <w:shd w:val="clear" w:color="auto" w:fill="FFFFFF"/>
        <w:spacing w:before="120" w:after="300"/>
        <w:rPr>
          <w:rFonts w:ascii="Helvetica Neue" w:hAnsi="Helvetica Neue"/>
          <w:i/>
          <w:iCs/>
          <w:color w:val="666666"/>
          <w:sz w:val="20"/>
          <w:szCs w:val="20"/>
        </w:rPr>
      </w:pPr>
      <w:r>
        <w:rPr>
          <w:rFonts w:ascii="Helvetica Neue" w:hAnsi="Helvetica Neue"/>
          <w:i/>
          <w:iCs/>
          <w:color w:val="666666"/>
          <w:sz w:val="20"/>
          <w:szCs w:val="20"/>
        </w:rPr>
        <w:t xml:space="preserve">Código 5: </w:t>
      </w:r>
      <w:r w:rsidRPr="00C2257F">
        <w:rPr>
          <w:rFonts w:ascii="Helvetica Neue" w:hAnsi="Helvetica Neue"/>
          <w:i/>
          <w:iCs/>
          <w:color w:val="666666"/>
          <w:sz w:val="20"/>
          <w:szCs w:val="20"/>
        </w:rPr>
        <w:t>Comandos básicos de operación de un clúster Standalone</w:t>
      </w:r>
    </w:p>
    <w:p ns2:paraId="7BE7FD2C" ns2:textId="77777777" w:rsidR="00C2257F" w:rsidRPr="00A5102D" w:rsidRDefault="00C2257F">
      <w:pPr>
        <w:pStyle w:val="Prrafodelista"/>
        <w:numPr>
          <w:ilvl w:val="1"/>
          <w:numId w:val="36"/>
        </w:numPr>
        <w:rPr>
          <w:rFonts w:asciiTheme="majorHAnsi" w:hAnsiTheme="majorHAnsi" w:cstheme="majorHAnsi"/>
          <w:u w:val="single"/>
        </w:rPr>
      </w:pPr>
      <w:r w:rsidRPr="00A5102D">
        <w:rPr>
          <w:rFonts w:asciiTheme="majorHAnsi" w:hAnsiTheme="majorHAnsi" w:cstheme="majorHAnsi"/>
          <w:color w:val="000000"/>
          <w:sz w:val="21"/>
          <w:szCs w:val="21"/>
          <w:u w:val="single"/>
          <w:shd w:val="clear" w:color="auto" w:fill="FFFFFF"/>
        </w:rPr>
        <w:t>Ventajas</w:t>
      </w:r>
    </w:p>
    <w:p ns2:paraId="0DE87EA4" ns2:textId="77777777" w:rsidR="00C2257F" w:rsidRPr="00C2257F" w:rsidRDefault="00C2257F">
      <w:pPr>
        <w:numPr>
          <w:ilvl w:val="0"/>
          <w:numId w:val="39"/>
        </w:numPr>
        <w:shd w:val="clear" w:color="auto" w:fill="FFFFFF"/>
        <w:spacing w:before="100" w:beforeAutospacing="1" w:after="240"/>
        <w:jc w:val="both"/>
        <w:rPr>
          <w:rFonts w:asciiTheme="majorHAnsi" w:hAnsiTheme="majorHAnsi" w:cstheme="majorHAnsi"/>
          <w:color w:val="000000"/>
          <w:sz w:val="21"/>
          <w:szCs w:val="21"/>
        </w:rPr>
      </w:pPr>
      <w:r w:rsidRPr="00C2257F">
        <w:rPr>
          <w:rFonts w:asciiTheme="majorHAnsi" w:hAnsiTheme="majorHAnsi" w:cstheme="majorHAnsi"/>
          <w:color w:val="000000"/>
          <w:sz w:val="21"/>
          <w:szCs w:val="21"/>
        </w:rPr>
        <w:t>Instalación y puesta en marcha rápida</w:t>
      </w:r>
    </w:p>
    <w:p ns2:paraId="2B4F2495" ns2:textId="77777777" w:rsidR="00C2257F" w:rsidRPr="00C2257F" w:rsidRDefault="00C2257F">
      <w:pPr>
        <w:numPr>
          <w:ilvl w:val="0"/>
          <w:numId w:val="39"/>
        </w:numPr>
        <w:shd w:val="clear" w:color="auto" w:fill="FFFFFF"/>
        <w:spacing w:before="100" w:beforeAutospacing="1" w:after="240"/>
        <w:jc w:val="both"/>
        <w:rPr>
          <w:rFonts w:asciiTheme="majorHAnsi" w:hAnsiTheme="majorHAnsi" w:cstheme="majorHAnsi"/>
          <w:color w:val="000000"/>
          <w:sz w:val="21"/>
          <w:szCs w:val="21"/>
        </w:rPr>
      </w:pPr>
      <w:r w:rsidRPr="00C2257F">
        <w:rPr>
          <w:rFonts w:asciiTheme="majorHAnsi" w:hAnsiTheme="majorHAnsi" w:cstheme="majorHAnsi"/>
          <w:color w:val="000000"/>
          <w:sz w:val="21"/>
          <w:szCs w:val="21"/>
        </w:rPr>
        <w:t>No requiere Hadoop</w:t>
      </w:r>
    </w:p>
    <w:p ns2:paraId="163B3B27" ns2:textId="77777777" w:rsidR="00C2257F" w:rsidRPr="00C2257F" w:rsidRDefault="00C2257F">
      <w:pPr>
        <w:numPr>
          <w:ilvl w:val="0"/>
          <w:numId w:val="39"/>
        </w:numPr>
        <w:shd w:val="clear" w:color="auto" w:fill="FFFFFF"/>
        <w:spacing w:before="100" w:beforeAutospacing="1" w:after="240"/>
        <w:jc w:val="both"/>
        <w:rPr>
          <w:rFonts w:asciiTheme="majorHAnsi" w:hAnsiTheme="majorHAnsi" w:cstheme="majorHAnsi"/>
          <w:color w:val="000000"/>
          <w:sz w:val="21"/>
          <w:szCs w:val="21"/>
        </w:rPr>
      </w:pPr>
      <w:r w:rsidRPr="00C2257F">
        <w:rPr>
          <w:rFonts w:asciiTheme="majorHAnsi" w:hAnsiTheme="majorHAnsi" w:cstheme="majorHAnsi"/>
          <w:color w:val="000000"/>
          <w:sz w:val="21"/>
          <w:szCs w:val="21"/>
        </w:rPr>
        <w:t>Fácil para desarrollo y docencia</w:t>
      </w:r>
    </w:p>
    <w:p ns2:paraId="79590488" ns2:textId="77777777" w:rsidR="00C2257F" w:rsidRPr="00A5102D" w:rsidRDefault="00C2257F">
      <w:pPr>
        <w:pStyle w:val="Prrafodelista"/>
        <w:numPr>
          <w:ilvl w:val="1"/>
          <w:numId w:val="36"/>
        </w:numPr>
        <w:rPr>
          <w:rFonts w:asciiTheme="majorHAnsi" w:hAnsiTheme="majorHAnsi" w:cstheme="majorHAnsi"/>
          <w:u w:val="single"/>
        </w:rPr>
      </w:pPr>
      <w:r w:rsidRPr="00A5102D">
        <w:rPr>
          <w:rFonts w:asciiTheme="majorHAnsi" w:hAnsiTheme="majorHAnsi" w:cstheme="majorHAnsi"/>
          <w:color w:val="000000"/>
          <w:sz w:val="21"/>
          <w:szCs w:val="21"/>
          <w:u w:val="single"/>
          <w:shd w:val="clear" w:color="auto" w:fill="FFFFFF"/>
        </w:rPr>
        <w:t>Limitaciones</w:t>
      </w:r>
    </w:p>
    <w:p ns2:paraId="670FCC8A" ns2:textId="77777777" w:rsidR="00C2257F" w:rsidRPr="00C2257F" w:rsidRDefault="00C2257F">
      <w:pPr>
        <w:numPr>
          <w:ilvl w:val="0"/>
          <w:numId w:val="40"/>
        </w:numPr>
        <w:shd w:val="clear" w:color="auto" w:fill="FFFFFF"/>
        <w:spacing w:before="100" w:beforeAutospacing="1" w:after="240"/>
        <w:jc w:val="both"/>
        <w:rPr>
          <w:rFonts w:asciiTheme="majorHAnsi" w:hAnsiTheme="majorHAnsi" w:cstheme="majorHAnsi"/>
          <w:color w:val="000000"/>
          <w:sz w:val="21"/>
          <w:szCs w:val="21"/>
        </w:rPr>
      </w:pPr>
      <w:r w:rsidRPr="00C2257F">
        <w:rPr>
          <w:rFonts w:asciiTheme="majorHAnsi" w:hAnsiTheme="majorHAnsi" w:cstheme="majorHAnsi"/>
          <w:color w:val="000000"/>
          <w:sz w:val="21"/>
          <w:szCs w:val="21"/>
        </w:rPr>
        <w:t>Menos “ecosistema” que Kubernetes/YARN</w:t>
      </w:r>
    </w:p>
    <w:p ns2:paraId="6426C2FE" ns2:textId="77777777" w:rsidR="00C2257F" w:rsidRPr="00C2257F" w:rsidRDefault="00C2257F">
      <w:pPr>
        <w:numPr>
          <w:ilvl w:val="0"/>
          <w:numId w:val="40"/>
        </w:numPr>
        <w:shd w:val="clear" w:color="auto" w:fill="FFFFFF"/>
        <w:spacing w:before="100" w:beforeAutospacing="1" w:after="240"/>
        <w:jc w:val="both"/>
        <w:rPr>
          <w:rFonts w:asciiTheme="majorHAnsi" w:hAnsiTheme="majorHAnsi" w:cstheme="majorHAnsi"/>
          <w:color w:val="000000"/>
          <w:sz w:val="21"/>
          <w:szCs w:val="21"/>
        </w:rPr>
      </w:pPr>
      <w:r w:rsidRPr="00C2257F">
        <w:rPr>
          <w:rFonts w:asciiTheme="majorHAnsi" w:hAnsiTheme="majorHAnsi" w:cstheme="majorHAnsi"/>
          <w:color w:val="000000"/>
          <w:sz w:val="21"/>
          <w:szCs w:val="21"/>
        </w:rPr>
        <w:t>Gestión de recursos más manual</w:t>
      </w:r>
    </w:p>
    <w:p ns2:paraId="3E136397" ns2:textId="77777777" w:rsidR="00C2257F" w:rsidRPr="00C2257F" w:rsidRDefault="00C2257F">
      <w:pPr>
        <w:numPr>
          <w:ilvl w:val="0"/>
          <w:numId w:val="40"/>
        </w:numPr>
        <w:shd w:val="clear" w:color="auto" w:fill="FFFFFF"/>
        <w:spacing w:before="100" w:beforeAutospacing="1" w:after="240"/>
        <w:jc w:val="both"/>
        <w:rPr>
          <w:rFonts w:asciiTheme="majorHAnsi" w:hAnsiTheme="majorHAnsi" w:cstheme="majorHAnsi"/>
          <w:color w:val="000000"/>
          <w:sz w:val="21"/>
          <w:szCs w:val="21"/>
        </w:rPr>
      </w:pPr>
      <w:r w:rsidRPr="00C2257F">
        <w:rPr>
          <w:rFonts w:asciiTheme="majorHAnsi" w:hAnsiTheme="majorHAnsi" w:cstheme="majorHAnsi"/>
          <w:color w:val="000000"/>
          <w:sz w:val="21"/>
          <w:szCs w:val="21"/>
        </w:rPr>
        <w:t>No siempre es el mejor para grandes producciones</w:t>
      </w:r>
    </w:p>
    <w:p ns2:paraId="4C107371" ns2:textId="77777777" w:rsidR="00C2257F" w:rsidRPr="00C2257F" w:rsidRDefault="00C2257F" w:rsidP="00C2257F">
      <w:pPr>
        <w:ind w:left="360"/>
        <w:rPr>
          <w:rFonts w:cstheme="majorHAnsi"/>
          <w:b/>
          <w:bCs/>
          <w:color w:val="000000"/>
        </w:rPr>
      </w:pPr>
    </w:p>
    <w:p ns2:paraId="2C2BE992" ns2:textId="76C68A78" w:rsidR="00C2257F" w:rsidRDefault="00C2257F">
      <w:pPr>
        <w:pStyle w:val="Prrafodelista"/>
        <w:numPr>
          <w:ilvl w:val="0"/>
          <w:numId w:val="36"/>
        </w:numPr>
        <w:rPr>
          <w:rFonts w:asciiTheme="majorHAnsi" w:hAnsiTheme="majorHAnsi" w:cstheme="majorHAnsi"/>
          <w:b/>
          <w:bCs/>
          <w:color w:val="000000"/>
        </w:rPr>
      </w:pPr>
      <w:r w:rsidRPr="00A5102D">
        <w:rPr>
          <w:rFonts w:asciiTheme="majorHAnsi" w:hAnsiTheme="majorHAnsi" w:cstheme="majorHAnsi"/>
          <w:b/>
          <w:bCs/>
          <w:color w:val="000000"/>
        </w:rPr>
        <w:lastRenderedPageBreak/>
        <w:t>YARN</w:t>
      </w:r>
    </w:p>
    <w:p ns2:paraId="25DC213C" ns2:textId="77777777" w:rsidR="00A5102D" w:rsidRDefault="00A5102D" w:rsidP="00A5102D">
      <w:pPr>
        <w:rPr>
          <w:rFonts w:asciiTheme="majorHAnsi" w:hAnsiTheme="majorHAnsi" w:cstheme="majorHAnsi"/>
          <w:b/>
          <w:bCs/>
          <w:color w:val="000000"/>
        </w:rPr>
      </w:pPr>
    </w:p>
    <w:p ns2:paraId="7F135D3F" ns2:textId="77777777" w:rsidR="00A5102D" w:rsidRDefault="00A5102D" w:rsidP="00A5102D">
      <w:pPr>
        <w:rPr>
          <w:rFonts w:asciiTheme="majorHAnsi" w:hAnsiTheme="majorHAnsi" w:cstheme="majorHAnsi"/>
          <w:sz w:val="21"/>
          <w:szCs w:val="21"/>
        </w:rPr>
      </w:pPr>
      <w:r w:rsidRPr="00A5102D">
        <w:rPr>
          <w:rFonts w:asciiTheme="majorHAnsi" w:hAnsiTheme="majorHAnsi" w:cstheme="majorHAnsi"/>
          <w:sz w:val="21"/>
          <w:szCs w:val="21"/>
        </w:rPr>
        <w:t>En un entorno Big Data tradicional basado en Hadoop, Apache Spark suele ejecutarse utilizando </w:t>
      </w:r>
      <w:r w:rsidRPr="00A5102D">
        <w:rPr>
          <w:rStyle w:val="Fuerte"/>
          <w:rFonts w:asciiTheme="majorHAnsi" w:hAnsiTheme="majorHAnsi" w:cstheme="majorHAnsi"/>
          <w:sz w:val="21"/>
          <w:szCs w:val="21"/>
        </w:rPr>
        <w:t>YARN (Yet Another Resource Negotiator)</w:t>
      </w:r>
      <w:r w:rsidRPr="00A5102D">
        <w:rPr>
          <w:rFonts w:asciiTheme="majorHAnsi" w:hAnsiTheme="majorHAnsi" w:cstheme="majorHAnsi"/>
          <w:sz w:val="21"/>
          <w:szCs w:val="21"/>
        </w:rPr>
        <w:t> como gestor de recursos del clúster.</w:t>
      </w:r>
    </w:p>
    <w:p ns2:paraId="10966869" ns2:textId="77777777" w:rsidR="00A5102D" w:rsidRPr="00A5102D" w:rsidRDefault="00A5102D" w:rsidP="00A5102D">
      <w:pPr>
        <w:rPr>
          <w:rFonts w:asciiTheme="majorHAnsi" w:hAnsiTheme="majorHAnsi" w:cstheme="majorHAnsi"/>
          <w:sz w:val="21"/>
          <w:szCs w:val="21"/>
        </w:rPr>
      </w:pPr>
    </w:p>
    <w:p ns2:paraId="478878A9" ns2:textId="77777777" w:rsidR="00A5102D" w:rsidRDefault="00A5102D" w:rsidP="00A5102D">
      <w:pPr>
        <w:rPr>
          <w:rFonts w:asciiTheme="majorHAnsi" w:hAnsiTheme="majorHAnsi" w:cstheme="majorHAnsi"/>
          <w:sz w:val="21"/>
          <w:szCs w:val="21"/>
        </w:rPr>
      </w:pPr>
      <w:r w:rsidRPr="00A5102D">
        <w:rPr>
          <w:rFonts w:asciiTheme="majorHAnsi" w:hAnsiTheme="majorHAnsi" w:cstheme="majorHAnsi"/>
          <w:sz w:val="21"/>
          <w:szCs w:val="21"/>
        </w:rPr>
        <w:t>Este modelo se denomina </w:t>
      </w:r>
      <w:r w:rsidRPr="00A5102D">
        <w:rPr>
          <w:rStyle w:val="Fuerte"/>
          <w:rFonts w:asciiTheme="majorHAnsi" w:hAnsiTheme="majorHAnsi" w:cstheme="majorHAnsi"/>
          <w:sz w:val="21"/>
          <w:szCs w:val="21"/>
        </w:rPr>
        <w:t>Spark on YARN</w:t>
      </w:r>
      <w:r w:rsidRPr="00A5102D">
        <w:rPr>
          <w:rFonts w:asciiTheme="majorHAnsi" w:hAnsiTheme="majorHAnsi" w:cstheme="majorHAnsi"/>
          <w:sz w:val="21"/>
          <w:szCs w:val="21"/>
        </w:rPr>
        <w:t>, y permite ejecutar aplicaciones Spark compartiendo infraestructura con otras herramientas del ecosistema Hadoop. A diferencia del modo Standalone, en este caso Spark no gestiona directamente los recursos, sino que delega esta función en YARN.</w:t>
      </w:r>
    </w:p>
    <w:p ns2:paraId="6A141142" ns2:textId="77777777" w:rsidR="00A5102D" w:rsidRPr="00A5102D" w:rsidRDefault="00A5102D" w:rsidP="00A5102D">
      <w:pPr>
        <w:rPr>
          <w:rFonts w:asciiTheme="majorHAnsi" w:hAnsiTheme="majorHAnsi" w:cstheme="majorHAnsi"/>
          <w:sz w:val="21"/>
          <w:szCs w:val="21"/>
        </w:rPr>
      </w:pPr>
    </w:p>
    <w:p ns2:paraId="20882F06" ns2:textId="02B87A3D" w:rsidR="00A5102D" w:rsidRPr="00A5102D" w:rsidRDefault="00A5102D">
      <w:pPr>
        <w:pStyle w:val="Prrafodelista"/>
        <w:numPr>
          <w:ilvl w:val="1"/>
          <w:numId w:val="36"/>
        </w:numPr>
        <w:rPr>
          <w:rFonts w:asciiTheme="majorHAnsi" w:hAnsiTheme="majorHAnsi" w:cstheme="majorHAnsi"/>
          <w:color w:val="000000"/>
          <w:sz w:val="21"/>
          <w:szCs w:val="21"/>
          <w:u w:val="single"/>
          <w:shd w:val="clear" w:color="auto" w:fill="FFFFFF"/>
        </w:rPr>
      </w:pPr>
      <w:r w:rsidRPr="00A5102D">
        <w:rPr>
          <w:rFonts w:asciiTheme="majorHAnsi" w:hAnsiTheme="majorHAnsi" w:cstheme="majorHAnsi"/>
          <w:color w:val="000000"/>
          <w:sz w:val="21"/>
          <w:szCs w:val="21"/>
          <w:u w:val="single"/>
          <w:shd w:val="clear" w:color="auto" w:fill="FFFFFF"/>
        </w:rPr>
        <w:t>¿Qué es YARN?</w:t>
      </w:r>
    </w:p>
    <w:p ns2:paraId="169AD2E7" ns2:textId="1EE70A70"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YARN es el sistema de gestión de recursos introducido en Hadoop 2.x y tiene como objetivo:</w:t>
      </w:r>
    </w:p>
    <w:p ns2:paraId="4C99B7DE" ns2:textId="77777777" w:rsidR="00A5102D" w:rsidRPr="00A5102D" w:rsidRDefault="00A5102D">
      <w:pPr>
        <w:numPr>
          <w:ilvl w:val="0"/>
          <w:numId w:val="41"/>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Asignar CPU y memoria entre aplicaciones</w:t>
      </w:r>
    </w:p>
    <w:p ns2:paraId="402F9238" ns2:textId="77777777" w:rsidR="00A5102D" w:rsidRPr="00A5102D" w:rsidRDefault="00A5102D">
      <w:pPr>
        <w:numPr>
          <w:ilvl w:val="0"/>
          <w:numId w:val="41"/>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Gestionar colas de trabajos y usuarios</w:t>
      </w:r>
    </w:p>
    <w:p ns2:paraId="7C094EA0" ns2:textId="77777777" w:rsidR="00A5102D" w:rsidRPr="00A5102D" w:rsidRDefault="00A5102D">
      <w:pPr>
        <w:numPr>
          <w:ilvl w:val="0"/>
          <w:numId w:val="41"/>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Ejecutar aplicaciones distribuidas</w:t>
      </w:r>
    </w:p>
    <w:p ns2:paraId="0C1A39A1" ns2:textId="77777777" w:rsidR="00A5102D" w:rsidRPr="00A5102D" w:rsidRDefault="00A5102D">
      <w:pPr>
        <w:numPr>
          <w:ilvl w:val="0"/>
          <w:numId w:val="41"/>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Compartir recursos entre múltiples motores de procesamiento</w:t>
      </w:r>
    </w:p>
    <w:p ns2:paraId="65217F5F" ns2: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Gracias a YARN, un mismo clúster puede ejecutar simultáneamente motores como Spark, MapReduce, Hive, Flink, HBase u otras herramientas.</w:t>
      </w:r>
    </w:p>
    <w:p ns2:paraId="51204DF5" ns2:textId="77777777" w:rsidR="00A5102D" w:rsidRPr="00A5102D" w:rsidRDefault="00A5102D">
      <w:pPr>
        <w:pStyle w:val="Prrafodelista"/>
        <w:numPr>
          <w:ilvl w:val="1"/>
          <w:numId w:val="36"/>
        </w:numPr>
        <w:rPr>
          <w:rFonts w:asciiTheme="majorHAnsi" w:hAnsiTheme="majorHAnsi" w:cstheme="majorHAnsi"/>
          <w:color w:val="000000"/>
          <w:sz w:val="21"/>
          <w:szCs w:val="21"/>
          <w:u w:val="single"/>
          <w:shd w:val="clear" w:color="auto" w:fill="FFFFFF"/>
        </w:rPr>
      </w:pPr>
      <w:r w:rsidRPr="00A5102D">
        <w:rPr>
          <w:rFonts w:asciiTheme="majorHAnsi" w:hAnsiTheme="majorHAnsi" w:cstheme="majorHAnsi"/>
          <w:color w:val="000000"/>
          <w:sz w:val="21"/>
          <w:szCs w:val="21"/>
          <w:u w:val="single"/>
          <w:shd w:val="clear" w:color="auto" w:fill="FFFFFF"/>
        </w:rPr>
        <w:t>¿Para que sirve?</w:t>
      </w:r>
    </w:p>
    <w:p ns2:paraId="5F5B7FCD" ns2: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Spark YARN se suele utilizar en:</w:t>
      </w:r>
    </w:p>
    <w:p ns2:paraId="5442C678" ns2:textId="77777777" w:rsidR="00A5102D" w:rsidRPr="00A5102D" w:rsidRDefault="00A5102D">
      <w:pPr>
        <w:numPr>
          <w:ilvl w:val="0"/>
          <w:numId w:val="42"/>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Clústeres Hadoop existentes</w:t>
      </w:r>
    </w:p>
    <w:p ns2:paraId="20C4D21F" ns2:textId="77777777" w:rsidR="00A5102D" w:rsidRPr="00A5102D" w:rsidRDefault="00A5102D">
      <w:pPr>
        <w:numPr>
          <w:ilvl w:val="0"/>
          <w:numId w:val="42"/>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Entornos multi-tenant</w:t>
      </w:r>
    </w:p>
    <w:p ns2:paraId="39BDB1A6" ns2:textId="77777777" w:rsidR="00A5102D" w:rsidRPr="00A5102D" w:rsidRDefault="00A5102D">
      <w:pPr>
        <w:numPr>
          <w:ilvl w:val="0"/>
          <w:numId w:val="42"/>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Grandes organizaciones con infraestructura Hadoop</w:t>
      </w:r>
    </w:p>
    <w:p ns2:paraId="3D550499" ns2:textId="77777777" w:rsidR="00A5102D" w:rsidRPr="00A5102D" w:rsidRDefault="00A5102D">
      <w:pPr>
        <w:pStyle w:val="Prrafodelista"/>
        <w:numPr>
          <w:ilvl w:val="1"/>
          <w:numId w:val="36"/>
        </w:numPr>
        <w:rPr>
          <w:rFonts w:asciiTheme="majorHAnsi" w:hAnsiTheme="majorHAnsi" w:cstheme="majorHAnsi"/>
          <w:color w:val="000000"/>
          <w:sz w:val="21"/>
          <w:szCs w:val="21"/>
          <w:u w:val="single"/>
          <w:shd w:val="clear" w:color="auto" w:fill="FFFFFF"/>
        </w:rPr>
      </w:pPr>
      <w:r w:rsidRPr="00A5102D">
        <w:rPr>
          <w:rFonts w:asciiTheme="majorHAnsi" w:hAnsiTheme="majorHAnsi" w:cstheme="majorHAnsi"/>
          <w:color w:val="000000"/>
          <w:sz w:val="21"/>
          <w:szCs w:val="21"/>
          <w:u w:val="single"/>
          <w:shd w:val="clear" w:color="auto" w:fill="FFFFFF"/>
        </w:rPr>
        <w:t>ResourceManager (YARN)</w:t>
      </w:r>
    </w:p>
    <w:p ns2:paraId="019E2C84" ns2: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Es el coordinador global del clúster y decide dónde se ejecutan las aplicaciones.</w:t>
      </w:r>
    </w:p>
    <w:p ns2:paraId="2C1E69A5" ns2: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Funciones principales:</w:t>
      </w:r>
    </w:p>
    <w:p ns2:paraId="25C7A06F" ns2:textId="77777777" w:rsidR="00A5102D" w:rsidRPr="00A5102D" w:rsidRDefault="00A5102D">
      <w:pPr>
        <w:numPr>
          <w:ilvl w:val="0"/>
          <w:numId w:val="43"/>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Gestión global de recursos</w:t>
      </w:r>
    </w:p>
    <w:p ns2:paraId="766277DC" ns2:textId="77777777" w:rsidR="00A5102D" w:rsidRPr="00A5102D" w:rsidRDefault="00A5102D">
      <w:pPr>
        <w:numPr>
          <w:ilvl w:val="0"/>
          <w:numId w:val="43"/>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Asignación de contenedores</w:t>
      </w:r>
    </w:p>
    <w:p ns2:paraId="3A9D1797" ns2:textId="77777777" w:rsidR="00A5102D" w:rsidRPr="00A5102D" w:rsidRDefault="00A5102D">
      <w:pPr>
        <w:numPr>
          <w:ilvl w:val="0"/>
          <w:numId w:val="43"/>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Planificación de aplicaciones</w:t>
      </w:r>
    </w:p>
    <w:p ns2:paraId="379EC3DD" ns2:textId="77777777" w:rsidR="00A5102D" w:rsidRDefault="00A5102D">
      <w:pPr>
        <w:pStyle w:val="Prrafodelista"/>
        <w:numPr>
          <w:ilvl w:val="1"/>
          <w:numId w:val="36"/>
        </w:numPr>
        <w:rPr>
          <w:rFonts w:asciiTheme="majorHAnsi" w:hAnsiTheme="majorHAnsi" w:cstheme="majorHAnsi"/>
          <w:color w:val="000000"/>
          <w:sz w:val="21"/>
          <w:szCs w:val="21"/>
          <w:u w:val="single"/>
          <w:shd w:val="clear" w:color="auto" w:fill="FFFFFF"/>
        </w:rPr>
      </w:pPr>
      <w:r w:rsidRPr="00A5102D">
        <w:rPr>
          <w:rFonts w:asciiTheme="majorHAnsi" w:hAnsiTheme="majorHAnsi" w:cstheme="majorHAnsi"/>
          <w:color w:val="000000"/>
          <w:sz w:val="21"/>
          <w:szCs w:val="21"/>
          <w:u w:val="single"/>
          <w:shd w:val="clear" w:color="auto" w:fill="FFFFFF"/>
        </w:rPr>
        <w:t>Componentes de YARN</w:t>
      </w:r>
    </w:p>
    <w:p ns2:paraId="4761A6A2" ns2:textId="77777777" w:rsidR="00A5102D" w:rsidRPr="00A5102D" w:rsidRDefault="00A5102D" w:rsidP="00A5102D">
      <w:pPr>
        <w:pStyle w:val="Prrafodelista"/>
        <w:ind w:left="1080"/>
        <w:rPr>
          <w:rFonts w:asciiTheme="majorHAnsi" w:hAnsiTheme="majorHAnsi" w:cstheme="majorHAnsi"/>
          <w:color w:val="000000"/>
          <w:sz w:val="21"/>
          <w:szCs w:val="21"/>
          <w:u w:val="single"/>
          <w:shd w:val="clear" w:color="auto" w:fill="FFFFFF"/>
        </w:rPr>
      </w:pPr>
    </w:p>
    <w:p ns2:paraId="60CCBE1D" ns2:textId="77777777" w:rsidR="00A5102D" w:rsidRPr="00A5102D" w:rsidRDefault="00A5102D" w:rsidP="00A5102D">
      <w:pPr>
        <w:shd w:val="clear" w:color="auto" w:fill="FFFFFF"/>
        <w:jc w:val="both"/>
        <w:rPr>
          <w:rFonts w:asciiTheme="majorHAnsi" w:hAnsiTheme="majorHAnsi" w:cstheme="majorHAnsi"/>
          <w:sz w:val="21"/>
          <w:szCs w:val="21"/>
        </w:rPr>
      </w:pPr>
      <w:r w:rsidRPr="00A5102D">
        <w:rPr>
          <w:rStyle w:val="Fuerte"/>
          <w:rFonts w:asciiTheme="majorHAnsi" w:hAnsiTheme="majorHAnsi" w:cstheme="majorHAnsi"/>
          <w:sz w:val="21"/>
          <w:szCs w:val="21"/>
        </w:rPr>
        <w:t>NodeManager (YARN)</w:t>
      </w:r>
    </w:p>
    <w:p ns2:paraId="29A64DA8" ns2: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Se ejecuta en cada nodo del clúster y administra recursos locales y la ejecución de contenedores.</w:t>
      </w:r>
    </w:p>
    <w:p ns2:paraId="6BFDE7D1" ns2:textId="77777777" w:rsidR="00A5102D" w:rsidRPr="00A5102D" w:rsidRDefault="00A5102D">
      <w:pPr>
        <w:numPr>
          <w:ilvl w:val="0"/>
          <w:numId w:val="44"/>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Administra recursos locales</w:t>
      </w:r>
    </w:p>
    <w:p ns2:paraId="06B32933" ns2:textId="77777777" w:rsidR="00A5102D" w:rsidRPr="00A5102D" w:rsidRDefault="00A5102D">
      <w:pPr>
        <w:numPr>
          <w:ilvl w:val="0"/>
          <w:numId w:val="44"/>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lastRenderedPageBreak/>
        <w:t>Ejecuta contenedores de aplicaciones</w:t>
      </w:r>
    </w:p>
    <w:p ns2:paraId="22404F23" ns2:textId="77777777" w:rsidR="00A5102D" w:rsidRPr="00A5102D" w:rsidRDefault="00A5102D">
      <w:pPr>
        <w:numPr>
          <w:ilvl w:val="0"/>
          <w:numId w:val="44"/>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Supervisa procesos en ejecución</w:t>
      </w:r>
    </w:p>
    <w:p ns2:paraId="1828C1BE" ns2:textId="77777777" w:rsidR="00A5102D" w:rsidRPr="00A5102D" w:rsidRDefault="00A5102D" w:rsidP="00A5102D">
      <w:pPr>
        <w:shd w:val="clear" w:color="auto" w:fill="FFFFFF"/>
        <w:jc w:val="both"/>
        <w:rPr>
          <w:rFonts w:asciiTheme="majorHAnsi" w:hAnsiTheme="majorHAnsi" w:cstheme="majorHAnsi"/>
          <w:sz w:val="21"/>
          <w:szCs w:val="21"/>
        </w:rPr>
      </w:pPr>
      <w:r w:rsidRPr="00A5102D">
        <w:rPr>
          <w:rStyle w:val="Fuerte"/>
          <w:rFonts w:asciiTheme="majorHAnsi" w:hAnsiTheme="majorHAnsi" w:cstheme="majorHAnsi"/>
          <w:sz w:val="21"/>
          <w:szCs w:val="21"/>
        </w:rPr>
        <w:t>Driver de Spark</w:t>
      </w:r>
    </w:p>
    <w:p ns2:paraId="6E9D4932" ns2: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Coordina la ejecución del programa Spark: construye el plan de ejecución, distribuye tareas y recoge resultados. Puede ejecutarse dentro o fuera del clúster.</w:t>
      </w:r>
    </w:p>
    <w:p ns2:paraId="230E05B1" ns2:textId="77777777" w:rsidR="00A5102D" w:rsidRPr="00A5102D" w:rsidRDefault="00A5102D" w:rsidP="00A5102D">
      <w:pPr>
        <w:shd w:val="clear" w:color="auto" w:fill="FFFFFF"/>
        <w:jc w:val="both"/>
        <w:rPr>
          <w:rFonts w:asciiTheme="majorHAnsi" w:hAnsiTheme="majorHAnsi" w:cstheme="majorHAnsi"/>
          <w:sz w:val="21"/>
          <w:szCs w:val="21"/>
        </w:rPr>
      </w:pPr>
      <w:r w:rsidRPr="00A5102D">
        <w:rPr>
          <w:rStyle w:val="Fuerte"/>
          <w:rFonts w:asciiTheme="majorHAnsi" w:hAnsiTheme="majorHAnsi" w:cstheme="majorHAnsi"/>
          <w:sz w:val="21"/>
          <w:szCs w:val="21"/>
        </w:rPr>
        <w:t>Executors de Spark</w:t>
      </w:r>
    </w:p>
    <w:p ns2:paraId="6BFD1ACF" ns2: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Son procesos que ejecutan tareas Spark dentro de contenedores YARN. Procesan datos, mantienen datos en memoria y devuelven resultados al driver.</w:t>
      </w:r>
    </w:p>
    <w:p ns2:paraId="67FA6A49" ns2:textId="77777777" w:rsidR="00A5102D" w:rsidRDefault="00A5102D">
      <w:pPr>
        <w:pStyle w:val="Prrafodelista"/>
        <w:numPr>
          <w:ilvl w:val="1"/>
          <w:numId w:val="36"/>
        </w:numPr>
        <w:rPr>
          <w:rFonts w:asciiTheme="majorHAnsi" w:hAnsiTheme="majorHAnsi" w:cstheme="majorHAnsi"/>
          <w:color w:val="000000"/>
          <w:sz w:val="21"/>
          <w:szCs w:val="21"/>
          <w:u w:val="single"/>
          <w:shd w:val="clear" w:color="auto" w:fill="FFFFFF"/>
        </w:rPr>
      </w:pPr>
      <w:r w:rsidRPr="00A5102D">
        <w:rPr>
          <w:rFonts w:asciiTheme="majorHAnsi" w:hAnsiTheme="majorHAnsi" w:cstheme="majorHAnsi"/>
          <w:color w:val="000000"/>
          <w:sz w:val="21"/>
          <w:szCs w:val="21"/>
          <w:u w:val="single"/>
          <w:shd w:val="clear" w:color="auto" w:fill="FFFFFF"/>
        </w:rPr>
        <w:t>Modos de ejecución en YARN</w:t>
      </w:r>
    </w:p>
    <w:p ns2:paraId="650C1AC6" ns2:textId="77777777" w:rsidR="00A5102D" w:rsidRPr="00A5102D" w:rsidRDefault="00A5102D" w:rsidP="00A5102D">
      <w:pPr>
        <w:pStyle w:val="Prrafodelista"/>
        <w:ind w:left="1080"/>
        <w:rPr>
          <w:rFonts w:asciiTheme="majorHAnsi" w:hAnsiTheme="majorHAnsi" w:cstheme="majorHAnsi"/>
          <w:color w:val="000000"/>
          <w:sz w:val="21"/>
          <w:szCs w:val="21"/>
          <w:u w:val="single"/>
          <w:shd w:val="clear" w:color="auto" w:fill="FFFFFF"/>
        </w:rPr>
      </w:pPr>
    </w:p>
    <w:p ns2:paraId="0CCC72BA" ns2:textId="77777777" w:rsidR="00A5102D" w:rsidRPr="00A5102D" w:rsidRDefault="00A5102D" w:rsidP="00A5102D">
      <w:pPr>
        <w:shd w:val="clear" w:color="auto" w:fill="FFFFFF"/>
        <w:jc w:val="both"/>
        <w:rPr>
          <w:rFonts w:asciiTheme="majorHAnsi" w:hAnsiTheme="majorHAnsi" w:cstheme="majorHAnsi"/>
          <w:sz w:val="21"/>
          <w:szCs w:val="21"/>
        </w:rPr>
      </w:pPr>
      <w:r w:rsidRPr="00A5102D">
        <w:rPr>
          <w:rStyle w:val="Fuerte"/>
          <w:rFonts w:asciiTheme="majorHAnsi" w:hAnsiTheme="majorHAnsi" w:cstheme="majorHAnsi"/>
          <w:sz w:val="21"/>
          <w:szCs w:val="21"/>
        </w:rPr>
        <w:t>Client Mode</w:t>
      </w:r>
    </w:p>
    <w:p ns2:paraId="1A59F4E2" ns2: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El driver se ejecuta en la máquina cliente.</w:t>
      </w:r>
    </w:p>
    <w:p ns2:paraId="08143522" ns2: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Ventajas:</w:t>
      </w:r>
    </w:p>
    <w:p ns2:paraId="0A470138" ns2:textId="77777777" w:rsidR="00A5102D" w:rsidRPr="00A5102D" w:rsidRDefault="00A5102D">
      <w:pPr>
        <w:numPr>
          <w:ilvl w:val="0"/>
          <w:numId w:val="45"/>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Facilita la depuración</w:t>
      </w:r>
    </w:p>
    <w:p ns2:paraId="610666BB" ns2:textId="77777777" w:rsidR="00A5102D" w:rsidRPr="00A5102D" w:rsidRDefault="00A5102D">
      <w:pPr>
        <w:numPr>
          <w:ilvl w:val="0"/>
          <w:numId w:val="45"/>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Entorno cómodo para desarrollo</w:t>
      </w:r>
    </w:p>
    <w:p ns2:paraId="4DA00646" ns2: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Desventajas:</w:t>
      </w:r>
    </w:p>
    <w:p ns2:paraId="0F1D8C51" ns2:textId="77777777" w:rsidR="00A5102D" w:rsidRPr="00A5102D" w:rsidRDefault="00A5102D">
      <w:pPr>
        <w:numPr>
          <w:ilvl w:val="0"/>
          <w:numId w:val="46"/>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Si cae el cliente, cae el job</w:t>
      </w:r>
    </w:p>
    <w:p ns2:paraId="7B9CAD94" ns2:textId="77777777" w:rsidR="00A5102D" w:rsidRPr="00A5102D" w:rsidRDefault="00A5102D" w:rsidP="00A5102D">
      <w:pPr>
        <w:shd w:val="clear" w:color="auto" w:fill="FFFFFF"/>
        <w:jc w:val="both"/>
        <w:rPr>
          <w:rFonts w:asciiTheme="majorHAnsi" w:hAnsiTheme="majorHAnsi" w:cstheme="majorHAnsi"/>
          <w:sz w:val="21"/>
          <w:szCs w:val="21"/>
        </w:rPr>
      </w:pPr>
      <w:r w:rsidRPr="00A5102D">
        <w:rPr>
          <w:rStyle w:val="Fuerte"/>
          <w:rFonts w:asciiTheme="majorHAnsi" w:hAnsiTheme="majorHAnsi" w:cstheme="majorHAnsi"/>
          <w:sz w:val="21"/>
          <w:szCs w:val="21"/>
        </w:rPr>
        <w:t>Cluster Mode</w:t>
      </w:r>
    </w:p>
    <w:p ns2:paraId="44BC02C6" ns2: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El driver se ejecuta dentro del clúster.</w:t>
      </w:r>
    </w:p>
    <w:p ns2:paraId="7BC33114" ns2: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Ventajas:</w:t>
      </w:r>
    </w:p>
    <w:p ns2:paraId="0A3ED397" ns2:textId="77777777" w:rsidR="00A5102D" w:rsidRPr="00A5102D" w:rsidRDefault="00A5102D">
      <w:pPr>
        <w:numPr>
          <w:ilvl w:val="0"/>
          <w:numId w:val="47"/>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Más robusto y adecuado para producción</w:t>
      </w:r>
    </w:p>
    <w:p ns2:paraId="2747FCFB" ns2:textId="77777777" w:rsidR="00A5102D" w:rsidRPr="00A5102D" w:rsidRDefault="00A5102D">
      <w:pPr>
        <w:numPr>
          <w:ilvl w:val="0"/>
          <w:numId w:val="47"/>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Independiente del cliente</w:t>
      </w:r>
    </w:p>
    <w:p ns2:paraId="0FC0FAB5" ns2: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Es el modo habitual en producción.</w:t>
      </w:r>
    </w:p>
    <w:p ns2:paraId="795EBD34" ns2:textId="77777777" w:rsidR="00A5102D" w:rsidRPr="00A5102D" w:rsidRDefault="00A5102D">
      <w:pPr>
        <w:pStyle w:val="Prrafodelista"/>
        <w:numPr>
          <w:ilvl w:val="1"/>
          <w:numId w:val="36"/>
        </w:numPr>
        <w:rPr>
          <w:rFonts w:asciiTheme="majorHAnsi" w:hAnsiTheme="majorHAnsi" w:cstheme="majorHAnsi"/>
          <w:color w:val="000000"/>
          <w:sz w:val="21"/>
          <w:szCs w:val="21"/>
          <w:u w:val="single"/>
          <w:shd w:val="clear" w:color="auto" w:fill="FFFFFF"/>
        </w:rPr>
      </w:pPr>
      <w:r w:rsidRPr="00A5102D">
        <w:rPr>
          <w:rFonts w:asciiTheme="majorHAnsi" w:hAnsiTheme="majorHAnsi" w:cstheme="majorHAnsi"/>
          <w:color w:val="000000"/>
          <w:sz w:val="21"/>
          <w:szCs w:val="21"/>
          <w:u w:val="single"/>
          <w:shd w:val="clear" w:color="auto" w:fill="FFFFFF"/>
        </w:rPr>
        <w:t>Ventajas del uso de Spark con YARN</w:t>
      </w:r>
    </w:p>
    <w:p ns2:paraId="428D70B9" ns2:textId="77777777" w:rsidR="00A5102D" w:rsidRPr="00A5102D" w:rsidRDefault="00A5102D">
      <w:pPr>
        <w:numPr>
          <w:ilvl w:val="0"/>
          <w:numId w:val="48"/>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Integración con infraestructuras Hadoop existentes</w:t>
      </w:r>
    </w:p>
    <w:p ns2:paraId="472A3436" ns2:textId="77777777" w:rsidR="00A5102D" w:rsidRPr="00A5102D" w:rsidRDefault="00A5102D">
      <w:pPr>
        <w:numPr>
          <w:ilvl w:val="0"/>
          <w:numId w:val="48"/>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Compartición de recursos entre múltiples sistemas</w:t>
      </w:r>
    </w:p>
    <w:p ns2:paraId="3921CEA3" ns2:textId="77777777" w:rsidR="00A5102D" w:rsidRPr="00A5102D" w:rsidRDefault="00A5102D">
      <w:pPr>
        <w:numPr>
          <w:ilvl w:val="0"/>
          <w:numId w:val="48"/>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Gestión de usuarios y colas</w:t>
      </w:r>
    </w:p>
    <w:p ns2:paraId="610126F1" ns2:textId="6A14DD86" w:rsidR="00A5102D" w:rsidRDefault="00A5102D">
      <w:pPr>
        <w:numPr>
          <w:ilvl w:val="0"/>
          <w:numId w:val="48"/>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Uso eficiente de grandes clústeres empresariale</w:t>
      </w:r>
      <w:r>
        <w:rPr>
          <w:rFonts w:asciiTheme="majorHAnsi" w:hAnsiTheme="majorHAnsi" w:cstheme="majorHAnsi"/>
          <w:sz w:val="21"/>
          <w:szCs w:val="21"/>
        </w:rPr>
        <w:t>s</w:t>
      </w:r>
    </w:p>
    <w:p ns2:paraId="7B7DD217" ns2:textId="77777777" w:rsidR="00A5102D" w:rsidRPr="00A5102D" w:rsidRDefault="00A5102D" w:rsidP="00A5102D">
      <w:pPr>
        <w:shd w:val="clear" w:color="auto" w:fill="FFFFFF"/>
        <w:spacing w:before="100" w:beforeAutospacing="1" w:after="240"/>
        <w:ind w:left="720"/>
        <w:jc w:val="both"/>
        <w:rPr>
          <w:rFonts w:asciiTheme="majorHAnsi" w:hAnsiTheme="majorHAnsi" w:cstheme="majorHAnsi"/>
          <w:sz w:val="21"/>
          <w:szCs w:val="21"/>
        </w:rPr>
      </w:pPr>
    </w:p>
    <w:p ns2:paraId="043FE2B1" ns2:textId="77777777" w:rsidR="00A5102D" w:rsidRPr="00A5102D" w:rsidRDefault="00A5102D">
      <w:pPr>
        <w:pStyle w:val="Prrafodelista"/>
        <w:numPr>
          <w:ilvl w:val="1"/>
          <w:numId w:val="36"/>
        </w:numPr>
        <w:rPr>
          <w:rFonts w:asciiTheme="majorHAnsi" w:hAnsiTheme="majorHAnsi" w:cstheme="majorHAnsi"/>
          <w:color w:val="000000"/>
          <w:sz w:val="21"/>
          <w:szCs w:val="21"/>
          <w:u w:val="single"/>
          <w:shd w:val="clear" w:color="auto" w:fill="FFFFFF"/>
        </w:rPr>
      </w:pPr>
      <w:r w:rsidRPr="00A5102D">
        <w:rPr>
          <w:rFonts w:asciiTheme="majorHAnsi" w:hAnsiTheme="majorHAnsi" w:cstheme="majorHAnsi"/>
          <w:color w:val="000000"/>
          <w:sz w:val="21"/>
          <w:szCs w:val="21"/>
          <w:u w:val="single"/>
          <w:shd w:val="clear" w:color="auto" w:fill="FFFFFF"/>
        </w:rPr>
        <w:lastRenderedPageBreak/>
        <w:t>Limitaciones</w:t>
      </w:r>
    </w:p>
    <w:p ns2:paraId="21E84C70" ns2:textId="77777777" w:rsidR="00A5102D" w:rsidRPr="00470346" w:rsidRDefault="00A5102D">
      <w:pPr>
        <w:numPr>
          <w:ilvl w:val="0"/>
          <w:numId w:val="49"/>
        </w:numPr>
        <w:shd w:val="clear" w:color="auto" w:fill="FFFFFF"/>
        <w:spacing w:before="100" w:beforeAutospacing="1" w:after="240"/>
        <w:jc w:val="both"/>
        <w:rPr>
          <w:rFonts w:asciiTheme="majorHAnsi" w:hAnsiTheme="majorHAnsi" w:cstheme="majorHAnsi"/>
          <w:sz w:val="21"/>
          <w:szCs w:val="21"/>
        </w:rPr>
      </w:pPr>
      <w:r w:rsidRPr="00470346">
        <w:rPr>
          <w:rFonts w:asciiTheme="majorHAnsi" w:hAnsiTheme="majorHAnsi" w:cstheme="majorHAnsi"/>
          <w:sz w:val="21"/>
          <w:szCs w:val="21"/>
        </w:rPr>
        <w:t>Dependencia del ecosistema Hadoop</w:t>
      </w:r>
    </w:p>
    <w:p ns2:paraId="67C917A3" ns2:textId="77777777" w:rsidR="00A5102D" w:rsidRPr="00470346" w:rsidRDefault="00A5102D">
      <w:pPr>
        <w:numPr>
          <w:ilvl w:val="0"/>
          <w:numId w:val="49"/>
        </w:numPr>
        <w:shd w:val="clear" w:color="auto" w:fill="FFFFFF"/>
        <w:spacing w:before="100" w:beforeAutospacing="1" w:after="240"/>
        <w:jc w:val="both"/>
        <w:rPr>
          <w:rFonts w:asciiTheme="majorHAnsi" w:hAnsiTheme="majorHAnsi" w:cstheme="majorHAnsi"/>
          <w:sz w:val="21"/>
          <w:szCs w:val="21"/>
        </w:rPr>
      </w:pPr>
      <w:r w:rsidRPr="00470346">
        <w:rPr>
          <w:rFonts w:asciiTheme="majorHAnsi" w:hAnsiTheme="majorHAnsi" w:cstheme="majorHAnsi"/>
          <w:sz w:val="21"/>
          <w:szCs w:val="21"/>
        </w:rPr>
        <w:t>Configuración más compleja</w:t>
      </w:r>
    </w:p>
    <w:p ns2:paraId="289CB5D6" ns2:textId="77777777" w:rsidR="00A5102D" w:rsidRPr="00470346" w:rsidRDefault="00A5102D">
      <w:pPr>
        <w:numPr>
          <w:ilvl w:val="0"/>
          <w:numId w:val="49"/>
        </w:numPr>
        <w:shd w:val="clear" w:color="auto" w:fill="FFFFFF"/>
        <w:spacing w:before="100" w:beforeAutospacing="1" w:after="240"/>
        <w:jc w:val="both"/>
        <w:rPr>
          <w:rFonts w:asciiTheme="majorHAnsi" w:hAnsiTheme="majorHAnsi" w:cstheme="majorHAnsi"/>
          <w:sz w:val="21"/>
          <w:szCs w:val="21"/>
        </w:rPr>
      </w:pPr>
      <w:r w:rsidRPr="00470346">
        <w:rPr>
          <w:rFonts w:asciiTheme="majorHAnsi" w:hAnsiTheme="majorHAnsi" w:cstheme="majorHAnsi"/>
          <w:sz w:val="21"/>
          <w:szCs w:val="21"/>
        </w:rPr>
        <w:t>Menor adopción en algunos entornos cloud modernos</w:t>
      </w:r>
    </w:p>
    <w:p ns2:paraId="1EF8A29E" ns2:textId="77777777" w:rsidR="00A5102D" w:rsidRPr="00470346" w:rsidRDefault="00A5102D">
      <w:pPr>
        <w:numPr>
          <w:ilvl w:val="0"/>
          <w:numId w:val="49"/>
        </w:numPr>
        <w:shd w:val="clear" w:color="auto" w:fill="FFFFFF"/>
        <w:spacing w:before="100" w:beforeAutospacing="1" w:after="240"/>
        <w:jc w:val="both"/>
        <w:rPr>
          <w:rFonts w:asciiTheme="majorHAnsi" w:hAnsiTheme="majorHAnsi" w:cstheme="majorHAnsi"/>
          <w:sz w:val="21"/>
          <w:szCs w:val="21"/>
        </w:rPr>
      </w:pPr>
      <w:r w:rsidRPr="00470346">
        <w:rPr>
          <w:rFonts w:asciiTheme="majorHAnsi" w:hAnsiTheme="majorHAnsi" w:cstheme="majorHAnsi"/>
          <w:sz w:val="21"/>
          <w:szCs w:val="21"/>
        </w:rPr>
        <w:t>Kubernetes se está imponiendo como alternativa en muchos escenarios</w:t>
      </w:r>
    </w:p>
    <w:p ns2:paraId="43835300" ns2:textId="77777777" w:rsidR="00A5102D" w:rsidRPr="00A5102D" w:rsidRDefault="00A5102D">
      <w:pPr>
        <w:pStyle w:val="Prrafodelista"/>
        <w:numPr>
          <w:ilvl w:val="1"/>
          <w:numId w:val="36"/>
        </w:numPr>
        <w:rPr>
          <w:rFonts w:asciiTheme="majorHAnsi" w:hAnsiTheme="majorHAnsi" w:cstheme="majorHAnsi"/>
          <w:color w:val="000000"/>
          <w:sz w:val="21"/>
          <w:szCs w:val="21"/>
          <w:u w:val="single"/>
          <w:shd w:val="clear" w:color="auto" w:fill="FFFFFF"/>
        </w:rPr>
      </w:pPr>
      <w:r w:rsidRPr="00A5102D">
        <w:rPr>
          <w:rFonts w:asciiTheme="majorHAnsi" w:hAnsiTheme="majorHAnsi" w:cstheme="majorHAnsi"/>
          <w:color w:val="000000"/>
          <w:sz w:val="21"/>
          <w:szCs w:val="21"/>
          <w:u w:val="single"/>
          <w:shd w:val="clear" w:color="auto" w:fill="FFFFFF"/>
        </w:rPr>
        <w:t>Cuándo se utiliza Spark on YARN</w:t>
      </w:r>
    </w:p>
    <w:p ns2:paraId="20140B68" ns2: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Este modelo es habitual en:</w:t>
      </w:r>
    </w:p>
    <w:p ns2:paraId="3C06578B" ns2:textId="77777777" w:rsidR="00A5102D" w:rsidRPr="00A5102D" w:rsidRDefault="00A5102D">
      <w:pPr>
        <w:numPr>
          <w:ilvl w:val="0"/>
          <w:numId w:val="50"/>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Grandes corporaciones con clústeres Hadoop</w:t>
      </w:r>
    </w:p>
    <w:p ns2:paraId="5A594344" ns2:textId="77777777" w:rsidR="00A5102D" w:rsidRPr="00A5102D" w:rsidRDefault="00A5102D">
      <w:pPr>
        <w:numPr>
          <w:ilvl w:val="0"/>
          <w:numId w:val="50"/>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Plataformas Big Data on-premise</w:t>
      </w:r>
    </w:p>
    <w:p ns2:paraId="2D766464" ns2:textId="77777777" w:rsidR="00A5102D" w:rsidRPr="00A5102D" w:rsidRDefault="00A5102D">
      <w:pPr>
        <w:numPr>
          <w:ilvl w:val="0"/>
          <w:numId w:val="50"/>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Entornos bancarios y telecomunicaciones</w:t>
      </w:r>
    </w:p>
    <w:p ns2:paraId="31F61E41" ns2:textId="77777777" w:rsidR="00A5102D" w:rsidRPr="00A5102D" w:rsidRDefault="00A5102D">
      <w:pPr>
        <w:numPr>
          <w:ilvl w:val="0"/>
          <w:numId w:val="50"/>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Data Lakes empresariales tradicionales</w:t>
      </w:r>
    </w:p>
    <w:p ns2:paraId="49F379DB" ns2: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Actualmente muchas organizaciones migran hacia:</w:t>
      </w:r>
    </w:p>
    <w:p ns2:paraId="1C96A306" ns2:textId="77777777" w:rsidR="00A5102D" w:rsidRPr="00A5102D" w:rsidRDefault="00A5102D">
      <w:pPr>
        <w:numPr>
          <w:ilvl w:val="0"/>
          <w:numId w:val="51"/>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Spark sobre Kubernetes</w:t>
      </w:r>
    </w:p>
    <w:p ns2:paraId="59F8D633" ns2:textId="77777777" w:rsidR="00A5102D" w:rsidRPr="00A5102D" w:rsidRDefault="00A5102D">
      <w:pPr>
        <w:numPr>
          <w:ilvl w:val="0"/>
          <w:numId w:val="51"/>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Servicios cloud gestionados</w:t>
      </w:r>
    </w:p>
    <w:p ns2:paraId="3A3E4522" ns2:textId="69F22F2F" w:rsidR="00A5102D" w:rsidRDefault="00A5102D" w:rsidP="00A5102D">
      <w:pPr>
        <w:shd w:val="clear" w:color="auto" w:fill="FFFFFF"/>
        <w:jc w:val="both"/>
      </w:pPr>
      <w:r>
        <w:fldChar w:fldCharType="begin"/>
      </w:r>
      <w:r>
        <w:instrText xml:space="preserve"> INCLUDEPICTURE "http://localhost/img/M2T1L3_2.jpg" \* MERGEFORMATINET </w:instrText>
      </w:r>
      <w:r>
        <w:fldChar w:fldCharType="separate"/>
      </w:r>
      <w:r>
        <w:rPr>
          <w:noProof/>
        </w:rPr>
        <w:drawing>
          <ns3:inline distT="0" distB="0" distL="0" distR="0" ns4:anchorId="6EFD1B75" ns4:editId="71C73AEF">
            <ns3:extent cx="5400040" cy="3037840"/>
            <ns3:effectExtent l="0" t="0" r="0" b="0"/>
            <ns3:docPr id="1065785686" name="Imagen 7"/>
            <ns3:cNvGraphicFramePr>
              <ns5:graphicFrameLocks noChangeAspect="1"/>
            </ns3:cNvGraphicFramePr>
            <ns5:graphic>
              <ns5:graphicData uri="http://schemas.openxmlformats.org/drawingml/2006/picture">
                <ns10:pic>
                  <ns10:nvPicPr>
                    <ns10:cNvPr id="0" name="Picture 3"/>
                    <ns10:cNvPicPr>
                      <ns5:picLocks noChangeAspect="1" noChangeArrowheads="1"/>
                    </ns10:cNvPicPr>
                  </ns10:nvPicPr>
                  <ns10:blipFill>
                    <ns5:blip ns9:embed="rId16" cstate="print">
                      <ns5:extLst>
                        <ns5:ext uri="{28A0092B-C50C-407E-A947-70E740481C1C}">
                          <ns11:useLocalDpi val="0"/>
                        </ns5:ext>
                      </ns5:extLst>
                    </ns5:blip>
                    <ns5:srcRect/>
                    <ns5:stretch>
                      <ns5:fillRect/>
                    </ns5:stretch>
                  </ns10:blipFill>
                  <ns10:spPr bwMode="auto">
                    <ns5:xfrm>
                      <ns5:off x="0" y="0"/>
                      <ns5:ext cx="5400040" cy="3037840"/>
                    </ns5:xfrm>
                    <ns5:prstGeom prst="rect">
                      <ns5:avLst/>
                    </ns5:prstGeom>
                    <ns5:noFill/>
                    <ns5:ln>
                      <ns5:noFill/>
                    </ns5:ln>
                  </ns10:spPr>
                </ns10:pic>
              </ns5:graphicData>
            </ns5:graphic>
          </ns3:inline>
        </w:drawing>
      </w:r>
      <w:r>
        <w:fldChar w:fldCharType="end"/>
      </w:r>
    </w:p>
    <w:p ns2:paraId="01EF04B1" ns2:textId="77777777" w:rsidR="00A5102D" w:rsidRPr="00A5102D" w:rsidRDefault="00A5102D" w:rsidP="00A5102D">
      <w:pPr>
        <w:pStyle w:val="img-caption"/>
        <w:shd w:val="clear" w:color="auto" w:fill="FFFFFF"/>
        <w:spacing w:before="120" w:beforeAutospacing="0" w:after="300" w:afterAutospacing="0"/>
        <w:jc w:val="center"/>
        <w:rPr>
          <w:rFonts w:asciiTheme="majorHAnsi" w:hAnsiTheme="majorHAnsi" w:cstheme="majorHAnsi"/>
          <w:i/>
          <w:iCs/>
          <w:color w:val="666666"/>
          <w:sz w:val="20"/>
          <w:szCs w:val="20"/>
        </w:rPr>
      </w:pPr>
      <w:r w:rsidRPr="00A5102D">
        <w:rPr>
          <w:rFonts w:asciiTheme="majorHAnsi" w:hAnsiTheme="majorHAnsi" w:cstheme="majorHAnsi"/>
          <w:i/>
          <w:iCs/>
          <w:color w:val="666666"/>
          <w:sz w:val="20"/>
          <w:szCs w:val="20"/>
        </w:rPr>
        <w:t>Figura 2: Arquitectura detallada del cluster de Spark con gestión de recursos YARN</w:t>
      </w:r>
    </w:p>
    <w:p ns2:paraId="4993BDE3" ns2:textId="77777777" w:rsidR="00A5102D" w:rsidRDefault="00A5102D" w:rsidP="00A5102D"/>
    <w:p ns2:paraId="29001F4D" ns2:textId="77777777" w:rsidR="00A5102D" w:rsidRPr="00A5102D" w:rsidRDefault="00A5102D" w:rsidP="00A5102D">
      <w:pPr>
        <w:rPr>
          <w:rFonts w:asciiTheme="majorHAnsi" w:hAnsiTheme="majorHAnsi" w:cstheme="majorHAnsi"/>
          <w:b/>
          <w:bCs/>
          <w:color w:val="000000"/>
        </w:rPr>
      </w:pPr>
    </w:p>
    <w:p ns2:paraId="4C46AB1F" ns2:textId="77777777" w:rsidR="00A5102D" w:rsidRPr="00A5102D" w:rsidRDefault="00A5102D" w:rsidP="00A5102D">
      <w:pPr>
        <w:rPr>
          <w:rFonts w:asciiTheme="majorHAnsi" w:hAnsiTheme="majorHAnsi" w:cstheme="majorHAnsi"/>
          <w:b/>
          <w:bCs/>
          <w:color w:val="000000"/>
        </w:rPr>
      </w:pPr>
    </w:p>
    <w:p ns2:paraId="57708F84" ns2:textId="254E813C" w:rsidR="00C2257F" w:rsidRDefault="00C2257F">
      <w:pPr>
        <w:pStyle w:val="Prrafodelista"/>
        <w:numPr>
          <w:ilvl w:val="0"/>
          <w:numId w:val="36"/>
        </w:numPr>
        <w:rPr>
          <w:rFonts w:asciiTheme="majorHAnsi" w:hAnsiTheme="majorHAnsi" w:cstheme="majorHAnsi"/>
          <w:b/>
          <w:bCs/>
          <w:color w:val="000000"/>
        </w:rPr>
      </w:pPr>
      <w:r w:rsidRPr="00A5102D">
        <w:rPr>
          <w:rFonts w:asciiTheme="majorHAnsi" w:hAnsiTheme="majorHAnsi" w:cstheme="majorHAnsi"/>
          <w:b/>
          <w:bCs/>
          <w:color w:val="000000"/>
        </w:rPr>
        <w:t>Kubernetes</w:t>
      </w:r>
    </w:p>
    <w:p ns2:paraId="462E5147" ns2:textId="77777777" w:rsidR="0079289C" w:rsidRDefault="0079289C" w:rsidP="0079289C">
      <w:pPr>
        <w:rPr>
          <w:rFonts w:asciiTheme="majorHAnsi" w:hAnsiTheme="majorHAnsi" w:cstheme="majorHAnsi"/>
          <w:b/>
          <w:bCs/>
          <w:color w:val="000000"/>
        </w:rPr>
      </w:pPr>
    </w:p>
    <w:p ns2:paraId="27EE21A7" ns2:textId="77777777" w:rsidR="0079289C" w:rsidRPr="00470346" w:rsidRDefault="0079289C" w:rsidP="0079289C">
      <w:pPr>
        <w:pStyle w:val="NormalWeb"/>
        <w:shd w:val="clear" w:color="auto" w:fill="FFFFFF"/>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Kubernetes es un sistema de orquestación de contenedores que se ha convertido en una plataforma popular para ejecutar aplicaciones distribuidas, incluyendo Apache Spark. Spark sobre Kubernetes permite desplegar y gestionar aplicaciones Spark utilizando contenedores, lo que ofrece flexibilidad, portabilidad y escalabilidad.</w:t>
      </w:r>
    </w:p>
    <w:p ns2:paraId="758DD783" ns2:textId="77777777" w:rsidR="0079289C" w:rsidRPr="0079289C" w:rsidRDefault="0079289C">
      <w:pPr>
        <w:pStyle w:val="Prrafodelista"/>
        <w:numPr>
          <w:ilvl w:val="1"/>
          <w:numId w:val="36"/>
        </w:numPr>
        <w:rPr>
          <w:rFonts w:asciiTheme="majorHAnsi" w:hAnsiTheme="majorHAnsi" w:cstheme="majorHAnsi"/>
          <w:color w:val="000000"/>
          <w:sz w:val="21"/>
          <w:szCs w:val="21"/>
          <w:u w:val="single"/>
          <w:shd w:val="clear" w:color="auto" w:fill="FFFFFF"/>
        </w:rPr>
      </w:pPr>
      <w:r w:rsidRPr="0079289C">
        <w:rPr>
          <w:rFonts w:asciiTheme="majorHAnsi" w:hAnsiTheme="majorHAnsi" w:cstheme="majorHAnsi"/>
          <w:color w:val="000000"/>
          <w:sz w:val="21"/>
          <w:szCs w:val="21"/>
          <w:u w:val="single"/>
          <w:shd w:val="clear" w:color="auto" w:fill="FFFFFF"/>
        </w:rPr>
        <w:t>¿Para qué sirve?</w:t>
      </w:r>
    </w:p>
    <w:p ns2:paraId="5D91A03E" ns2:textId="77777777" w:rsidR="0079289C" w:rsidRPr="0079289C" w:rsidRDefault="0079289C" w:rsidP="0079289C">
      <w:pPr>
        <w:pStyle w:val="NormalWeb"/>
        <w:shd w:val="clear" w:color="auto" w:fill="FFFFFF"/>
        <w:jc w:val="both"/>
        <w:rPr>
          <w:rFonts w:asciiTheme="majorHAnsi" w:hAnsiTheme="majorHAnsi" w:cstheme="majorHAnsi"/>
          <w:color w:val="000000"/>
          <w:sz w:val="21"/>
          <w:szCs w:val="21"/>
        </w:rPr>
      </w:pPr>
      <w:r w:rsidRPr="0079289C">
        <w:rPr>
          <w:rFonts w:asciiTheme="majorHAnsi" w:hAnsiTheme="majorHAnsi" w:cstheme="majorHAnsi"/>
          <w:color w:val="000000"/>
          <w:sz w:val="21"/>
          <w:szCs w:val="21"/>
        </w:rPr>
        <w:t>Spark sobre Kubernetes se utiliza en:</w:t>
      </w:r>
    </w:p>
    <w:p ns2:paraId="36BD5AB1" ns2:textId="7C9A8542" w:rsidR="0079289C" w:rsidRPr="0079289C" w:rsidRDefault="0079289C">
      <w:pPr>
        <w:pStyle w:val="Prrafodelista"/>
        <w:numPr>
          <w:ilvl w:val="0"/>
          <w:numId w:val="52"/>
        </w:numPr>
        <w:rPr>
          <w:rFonts w:asciiTheme="majorHAnsi" w:hAnsiTheme="majorHAnsi" w:cstheme="majorHAnsi"/>
          <w:sz w:val="21"/>
          <w:szCs w:val="21"/>
        </w:rPr>
      </w:pPr>
      <w:r w:rsidRPr="0079289C">
        <w:rPr>
          <w:rFonts w:asciiTheme="majorHAnsi" w:hAnsiTheme="majorHAnsi" w:cstheme="majorHAnsi"/>
          <w:sz w:val="21"/>
          <w:szCs w:val="21"/>
        </w:rPr>
        <w:t>Entornos cloud nativos</w:t>
      </w:r>
    </w:p>
    <w:p ns2:paraId="194D0EEC" ns2:textId="3A9FBE38" w:rsidR="0079289C" w:rsidRPr="0079289C" w:rsidRDefault="0079289C">
      <w:pPr>
        <w:pStyle w:val="Prrafodelista"/>
        <w:numPr>
          <w:ilvl w:val="0"/>
          <w:numId w:val="52"/>
        </w:numPr>
        <w:rPr>
          <w:rFonts w:asciiTheme="majorHAnsi" w:hAnsiTheme="majorHAnsi" w:cstheme="majorHAnsi"/>
          <w:sz w:val="21"/>
          <w:szCs w:val="21"/>
        </w:rPr>
      </w:pPr>
      <w:r w:rsidRPr="0079289C">
        <w:rPr>
          <w:rFonts w:asciiTheme="majorHAnsi" w:hAnsiTheme="majorHAnsi" w:cstheme="majorHAnsi"/>
          <w:sz w:val="21"/>
          <w:szCs w:val="21"/>
        </w:rPr>
        <w:t>Organizaciones con infraestructura Kubernetes</w:t>
      </w:r>
    </w:p>
    <w:p ns2:paraId="6F11FBE8" ns2:textId="04A39EE7" w:rsidR="0079289C" w:rsidRPr="0079289C" w:rsidRDefault="0079289C">
      <w:pPr>
        <w:pStyle w:val="Prrafodelista"/>
        <w:numPr>
          <w:ilvl w:val="0"/>
          <w:numId w:val="52"/>
        </w:numPr>
        <w:rPr>
          <w:rFonts w:asciiTheme="majorHAnsi" w:hAnsiTheme="majorHAnsi" w:cstheme="majorHAnsi"/>
          <w:b/>
          <w:bCs/>
          <w:color w:val="000000"/>
          <w:sz w:val="21"/>
          <w:szCs w:val="21"/>
        </w:rPr>
      </w:pPr>
      <w:r w:rsidRPr="0079289C">
        <w:rPr>
          <w:rFonts w:asciiTheme="majorHAnsi" w:hAnsiTheme="majorHAnsi" w:cstheme="majorHAnsi"/>
          <w:sz w:val="21"/>
          <w:szCs w:val="21"/>
        </w:rPr>
        <w:t>Proyectos que buscan portabilidad entre entornos</w:t>
      </w:r>
    </w:p>
    <w:p ns2:paraId="32D7CBEF" ns2:textId="77777777" w:rsidR="0079289C" w:rsidRPr="0079289C" w:rsidRDefault="0079289C" w:rsidP="0079289C">
      <w:pPr>
        <w:pStyle w:val="Prrafodelista"/>
        <w:rPr>
          <w:rFonts w:asciiTheme="majorHAnsi" w:hAnsiTheme="majorHAnsi" w:cstheme="majorHAnsi"/>
          <w:b/>
          <w:bCs/>
          <w:color w:val="000000"/>
          <w:sz w:val="21"/>
          <w:szCs w:val="21"/>
        </w:rPr>
      </w:pPr>
    </w:p>
    <w:p ns2:paraId="295582A5" ns2:textId="3E221004" w:rsidR="00C2257F" w:rsidRPr="00A5102D" w:rsidRDefault="00C2257F">
      <w:pPr>
        <w:pStyle w:val="Prrafodelista"/>
        <w:numPr>
          <w:ilvl w:val="0"/>
          <w:numId w:val="36"/>
        </w:numPr>
        <w:rPr>
          <w:rFonts w:asciiTheme="majorHAnsi" w:hAnsiTheme="majorHAnsi" w:cstheme="majorHAnsi"/>
          <w:b/>
          <w:bCs/>
          <w:color w:val="000000"/>
        </w:rPr>
      </w:pPr>
      <w:r w:rsidRPr="00A5102D">
        <w:rPr>
          <w:rFonts w:asciiTheme="majorHAnsi" w:hAnsiTheme="majorHAnsi" w:cstheme="majorHAnsi"/>
          <w:b/>
          <w:bCs/>
          <w:color w:val="000000"/>
        </w:rPr>
        <w:t>Mesos</w:t>
      </w:r>
    </w:p>
    <w:p ns2:paraId="529FA0B8" ns2:textId="77777777" w:rsidR="0079289C" w:rsidRPr="0079289C" w:rsidRDefault="0079289C" w:rsidP="0079289C">
      <w:pPr>
        <w:pStyle w:val="NormalWeb"/>
        <w:shd w:val="clear" w:color="auto" w:fill="FFFFFF"/>
        <w:jc w:val="both"/>
        <w:rPr>
          <w:rFonts w:asciiTheme="majorHAnsi" w:hAnsiTheme="majorHAnsi" w:cstheme="majorHAnsi"/>
          <w:color w:val="000000"/>
          <w:sz w:val="21"/>
          <w:szCs w:val="21"/>
        </w:rPr>
      </w:pPr>
      <w:r w:rsidRPr="0079289C">
        <w:rPr>
          <w:rFonts w:asciiTheme="majorHAnsi" w:hAnsiTheme="majorHAnsi" w:cstheme="majorHAnsi"/>
          <w:color w:val="000000"/>
          <w:sz w:val="21"/>
          <w:szCs w:val="21"/>
        </w:rPr>
        <w:t>Apache Mesos es un gestor de clústeres que permite ejecutar aplicaciones distribuidas en un entorno compartido. Aunque fue popular en algunos entornos, su uso ha disminuido en favor de Kubernetes. Spark sobre Mesos permitía ejecutar aplicaciones Spark utilizando los recursos gestionados por Mesos, pero hoy en día es menos común.</w:t>
      </w:r>
    </w:p>
    <w:p ns2:paraId="50E5A436" ns2:textId="77777777" w:rsidR="0079289C" w:rsidRPr="0079289C" w:rsidRDefault="0079289C">
      <w:pPr>
        <w:pStyle w:val="Prrafodelista"/>
        <w:numPr>
          <w:ilvl w:val="1"/>
          <w:numId w:val="36"/>
        </w:numPr>
        <w:rPr>
          <w:rFonts w:asciiTheme="majorHAnsi" w:hAnsiTheme="majorHAnsi" w:cstheme="majorHAnsi"/>
          <w:color w:val="000000"/>
          <w:sz w:val="21"/>
          <w:szCs w:val="21"/>
          <w:u w:val="single"/>
          <w:shd w:val="clear" w:color="auto" w:fill="FFFFFF"/>
        </w:rPr>
      </w:pPr>
      <w:r w:rsidRPr="0079289C">
        <w:rPr>
          <w:rFonts w:asciiTheme="majorHAnsi" w:hAnsiTheme="majorHAnsi" w:cstheme="majorHAnsi"/>
          <w:color w:val="000000"/>
          <w:sz w:val="21"/>
          <w:szCs w:val="21"/>
          <w:u w:val="single"/>
          <w:shd w:val="clear" w:color="auto" w:fill="FFFFFF"/>
        </w:rPr>
        <w:t>¿Para qué sirve?</w:t>
      </w:r>
    </w:p>
    <w:p ns2:paraId="14D97EA4" ns2:textId="77777777" w:rsidR="0079289C" w:rsidRPr="0079289C" w:rsidRDefault="0079289C" w:rsidP="0079289C">
      <w:pPr>
        <w:pStyle w:val="NormalWeb"/>
        <w:shd w:val="clear" w:color="auto" w:fill="FFFFFF"/>
        <w:jc w:val="both"/>
        <w:rPr>
          <w:rFonts w:asciiTheme="majorHAnsi" w:hAnsiTheme="majorHAnsi" w:cstheme="majorHAnsi"/>
          <w:color w:val="000000"/>
          <w:sz w:val="21"/>
          <w:szCs w:val="21"/>
        </w:rPr>
      </w:pPr>
      <w:r w:rsidRPr="0079289C">
        <w:rPr>
          <w:rFonts w:asciiTheme="majorHAnsi" w:hAnsiTheme="majorHAnsi" w:cstheme="majorHAnsi"/>
          <w:color w:val="000000"/>
          <w:sz w:val="21"/>
          <w:szCs w:val="21"/>
        </w:rPr>
        <w:t>Spark sobre Mesos se utilizaba principalmente en:</w:t>
      </w:r>
    </w:p>
    <w:p ns2:paraId="76DC16F1" ns2:textId="69C52AB6" w:rsidR="0079289C" w:rsidRPr="0079289C" w:rsidRDefault="0079289C">
      <w:pPr>
        <w:pStyle w:val="Prrafodelista"/>
        <w:numPr>
          <w:ilvl w:val="0"/>
          <w:numId w:val="52"/>
        </w:numPr>
        <w:rPr>
          <w:rFonts w:asciiTheme="majorHAnsi" w:hAnsiTheme="majorHAnsi" w:cstheme="majorHAnsi"/>
          <w:sz w:val="21"/>
          <w:szCs w:val="21"/>
        </w:rPr>
      </w:pPr>
      <w:r w:rsidRPr="0079289C">
        <w:rPr>
          <w:rFonts w:asciiTheme="majorHAnsi" w:hAnsiTheme="majorHAnsi" w:cstheme="majorHAnsi"/>
          <w:sz w:val="21"/>
          <w:szCs w:val="21"/>
        </w:rPr>
        <w:t>Entornos con infraestructura Mesos existente</w:t>
      </w:r>
    </w:p>
    <w:p ns2:paraId="3C1C6404" ns2:textId="67DCBA00" w:rsidR="00C2257F" w:rsidRPr="0079289C" w:rsidRDefault="0079289C">
      <w:pPr>
        <w:pStyle w:val="Prrafodelista"/>
        <w:numPr>
          <w:ilvl w:val="0"/>
          <w:numId w:val="52"/>
        </w:numPr>
        <w:spacing w:before="240" w:after="240"/>
        <w:rPr>
          <w:rFonts w:asciiTheme="majorHAnsi" w:hAnsiTheme="majorHAnsi" w:cstheme="majorHAnsi"/>
          <w:sz w:val="21"/>
          <w:szCs w:val="21"/>
        </w:rPr>
      </w:pPr>
      <w:r w:rsidRPr="0079289C">
        <w:rPr>
          <w:rFonts w:asciiTheme="majorHAnsi" w:hAnsiTheme="majorHAnsi" w:cstheme="majorHAnsi"/>
          <w:sz w:val="21"/>
          <w:szCs w:val="21"/>
        </w:rPr>
        <w:t>Proyectos que buscaban una alternativa a YARN antes de la popularización de Kubernetes</w:t>
      </w:r>
    </w:p>
    <w:p ns2:paraId="224CE81A" ns2:textId="5A556370" w:rsidR="47AFF277" w:rsidRDefault="47AFF277" w:rsidP="318C2901"/>
    <w:p ns2:paraId="496D2B34" ns2:textId="32C1B0D3" w:rsidR="47AFF277" w:rsidRDefault="06A33305" w:rsidP="48013F1C">
      <w:pPr>
        <w:pStyle w:val="Ttulo5"/>
        <w:rPr>
          <w:rFonts w:asciiTheme="majorHAnsi" w:hAnsiTheme="majorHAnsi" w:cstheme="majorHAnsi"/>
        </w:rPr>
      </w:pPr>
      <w:r w:rsidRPr="007667AD">
        <w:rPr>
          <w:rFonts w:asciiTheme="majorHAnsi" w:hAnsiTheme="majorHAnsi" w:cstheme="majorHAnsi"/>
        </w:rPr>
        <w:t xml:space="preserve">Lección </w:t>
      </w:r>
      <w:r w:rsidR="14A27DDF" w:rsidRPr="007667AD">
        <w:rPr>
          <w:rFonts w:asciiTheme="majorHAnsi" w:hAnsiTheme="majorHAnsi" w:cstheme="majorHAnsi"/>
        </w:rPr>
        <w:t>4</w:t>
      </w:r>
      <w:r w:rsidRPr="007667AD">
        <w:rPr>
          <w:rFonts w:asciiTheme="majorHAnsi" w:hAnsiTheme="majorHAnsi" w:cstheme="majorHAnsi"/>
        </w:rPr>
        <w:t xml:space="preserve">: </w:t>
      </w:r>
      <w:r w:rsidR="47AFF277" w:rsidRPr="007667AD">
        <w:rPr>
          <w:rFonts w:asciiTheme="majorHAnsi" w:hAnsiTheme="majorHAnsi" w:cstheme="majorHAnsi"/>
        </w:rPr>
        <w:t>Resilient Distributed Datasets (RDDs)</w:t>
      </w:r>
    </w:p>
    <w:p ns2:paraId="4E7B202D" ns2:textId="77777777" w:rsidR="007667AD" w:rsidRPr="007667AD" w:rsidRDefault="007667AD" w:rsidP="007667AD"/>
    <w:p ns2:paraId="10DD5C7B" ns2:textId="396ABF66" w:rsidR="47AFF277" w:rsidRPr="007667AD" w:rsidRDefault="18814344" w:rsidP="318C2901">
      <w:pPr>
        <w:rPr>
          <w:sz w:val="22"/>
          <w:szCs w:val="22"/>
        </w:rPr>
      </w:pPr>
      <w:r w:rsidRPr="007667AD">
        <w:rPr>
          <w:rFonts w:ascii="Calibri" w:eastAsia="Calibri" w:hAnsi="Calibri" w:cs="Calibri"/>
          <w:sz w:val="21"/>
          <w:szCs w:val="21"/>
        </w:rPr>
        <w:t xml:space="preserve">Los </w:t>
      </w:r>
      <w:r w:rsidRPr="007667AD">
        <w:rPr>
          <w:rFonts w:ascii="Calibri" w:eastAsia="Calibri" w:hAnsi="Calibri" w:cs="Calibri"/>
          <w:b/>
          <w:bCs/>
          <w:sz w:val="21"/>
          <w:szCs w:val="21"/>
        </w:rPr>
        <w:t>RDD (Resilient Distributed Datasets)</w:t>
      </w:r>
      <w:r w:rsidRPr="007667AD">
        <w:rPr>
          <w:rFonts w:ascii="Calibri" w:eastAsia="Calibri" w:hAnsi="Calibri" w:cs="Calibri"/>
          <w:sz w:val="21"/>
          <w:szCs w:val="21"/>
        </w:rPr>
        <w:t xml:space="preserve"> constituyen la abstracción fundamental de Apache Spark para el procesamiento distribuido de datos. Introducidos como el núcleo del modelo de programación de Spark, los RDD permiten trabajar con grandes volúmenes de datos distribuidos en múltiples nodos de un clúster de forma eficiente y tolerante a fallos. </w:t>
      </w:r>
    </w:p>
    <w:p ns2:paraId="4A3963AC" ns2:textId="429F689F" w:rsidR="47AFF277" w:rsidRPr="007667AD" w:rsidRDefault="18814344" w:rsidP="318C2901">
      <w:pPr>
        <w:spacing w:before="240" w:after="240"/>
        <w:rPr>
          <w:sz w:val="22"/>
          <w:szCs w:val="22"/>
        </w:rPr>
      </w:pPr>
      <w:r w:rsidRPr="007667AD">
        <w:rPr>
          <w:rFonts w:ascii="Calibri" w:eastAsia="Calibri" w:hAnsi="Calibri" w:cs="Calibri"/>
          <w:sz w:val="21"/>
          <w:szCs w:val="21"/>
        </w:rPr>
        <w:t xml:space="preserve">Un RDD puede entenderse como una </w:t>
      </w:r>
      <w:r w:rsidRPr="007667AD">
        <w:rPr>
          <w:rFonts w:ascii="Calibri" w:eastAsia="Calibri" w:hAnsi="Calibri" w:cs="Calibri"/>
          <w:b/>
          <w:bCs/>
          <w:sz w:val="21"/>
          <w:szCs w:val="21"/>
        </w:rPr>
        <w:t>colección distribuida e inmutable</w:t>
      </w:r>
      <w:r w:rsidRPr="007667AD">
        <w:rPr>
          <w:rFonts w:ascii="Calibri" w:eastAsia="Calibri" w:hAnsi="Calibri" w:cs="Calibri"/>
          <w:sz w:val="21"/>
          <w:szCs w:val="21"/>
        </w:rPr>
        <w:t xml:space="preserve"> de objetos, particionada entre varios nodos y procesada en paralelo. Su principal innovación fue facilitar el </w:t>
      </w:r>
      <w:r w:rsidRPr="007667AD">
        <w:rPr>
          <w:rFonts w:ascii="Calibri" w:eastAsia="Calibri" w:hAnsi="Calibri" w:cs="Calibri"/>
          <w:b/>
          <w:bCs/>
          <w:sz w:val="21"/>
          <w:szCs w:val="21"/>
        </w:rPr>
        <w:t>procesamiento en memoria</w:t>
      </w:r>
      <w:r w:rsidRPr="007667AD">
        <w:rPr>
          <w:rFonts w:ascii="Calibri" w:eastAsia="Calibri" w:hAnsi="Calibri" w:cs="Calibri"/>
          <w:sz w:val="21"/>
          <w:szCs w:val="21"/>
        </w:rPr>
        <w:t xml:space="preserve">, reduciendo el coste de acceso a disco característico de sistemas como MapReduce. </w:t>
      </w:r>
    </w:p>
    <w:p ns2:paraId="706546E2" ns2:textId="360DA48B" w:rsidR="47AFF277" w:rsidRDefault="18814344" w:rsidP="318C2901">
      <w:pPr>
        <w:spacing w:before="240" w:after="240"/>
        <w:rPr>
          <w:rFonts w:ascii="Calibri" w:eastAsia="Calibri" w:hAnsi="Calibri" w:cs="Calibri"/>
          <w:sz w:val="21"/>
          <w:szCs w:val="21"/>
        </w:rPr>
      </w:pPr>
      <w:r w:rsidRPr="007667AD">
        <w:rPr>
          <w:rFonts w:ascii="Calibri" w:eastAsia="Calibri" w:hAnsi="Calibri" w:cs="Calibri"/>
          <w:sz w:val="21"/>
          <w:szCs w:val="21"/>
        </w:rPr>
        <w:t xml:space="preserve">Aunque actualmente Spark ofrece APIs más modernas como </w:t>
      </w:r>
      <w:r w:rsidRPr="007667AD">
        <w:rPr>
          <w:rFonts w:ascii="Calibri" w:eastAsia="Calibri" w:hAnsi="Calibri" w:cs="Calibri"/>
          <w:b/>
          <w:bCs/>
          <w:sz w:val="21"/>
          <w:szCs w:val="21"/>
        </w:rPr>
        <w:t>DataFrames</w:t>
      </w:r>
      <w:r w:rsidRPr="007667AD">
        <w:rPr>
          <w:rFonts w:ascii="Calibri" w:eastAsia="Calibri" w:hAnsi="Calibri" w:cs="Calibri"/>
          <w:sz w:val="21"/>
          <w:szCs w:val="21"/>
        </w:rPr>
        <w:t xml:space="preserve"> y </w:t>
      </w:r>
      <w:r w:rsidRPr="007667AD">
        <w:rPr>
          <w:rFonts w:ascii="Calibri" w:eastAsia="Calibri" w:hAnsi="Calibri" w:cs="Calibri"/>
          <w:b/>
          <w:bCs/>
          <w:sz w:val="21"/>
          <w:szCs w:val="21"/>
        </w:rPr>
        <w:t>Datasets</w:t>
      </w:r>
      <w:r w:rsidRPr="007667AD">
        <w:rPr>
          <w:rFonts w:ascii="Calibri" w:eastAsia="Calibri" w:hAnsi="Calibri" w:cs="Calibri"/>
          <w:sz w:val="21"/>
          <w:szCs w:val="21"/>
        </w:rPr>
        <w:t>, los RDD siguen siendo esenciales para comprender el funcionamiento interno de Spark y se utilizan en escenarios donde se requiere mayor control sobre el procesamiento.</w:t>
      </w:r>
    </w:p>
    <w:p ns2:paraId="38338997" ns2:textId="77777777" w:rsidR="00AE4FF7" w:rsidRPr="00AE4FF7" w:rsidRDefault="00AE4FF7">
      <w:pPr>
        <w:pStyle w:val="Prrafodelista"/>
        <w:numPr>
          <w:ilvl w:val="0"/>
          <w:numId w:val="61"/>
        </w:numPr>
        <w:rPr>
          <w:rFonts w:asciiTheme="majorHAnsi" w:hAnsiTheme="majorHAnsi" w:cstheme="majorHAnsi"/>
          <w:b/>
          <w:bCs/>
          <w:color w:val="000000"/>
        </w:rPr>
      </w:pPr>
      <w:r w:rsidRPr="00AE4FF7">
        <w:rPr>
          <w:rFonts w:asciiTheme="majorHAnsi" w:hAnsiTheme="majorHAnsi" w:cstheme="majorHAnsi"/>
          <w:b/>
          <w:bCs/>
          <w:color w:val="000000"/>
        </w:rPr>
        <w:t>Concepto y características</w:t>
      </w:r>
    </w:p>
    <w:p ns2:paraId="2C3243F8" ns2:textId="77777777" w:rsidR="00AE4FF7" w:rsidRPr="00AE4FF7" w:rsidRDefault="00AE4FF7" w:rsidP="00AE4FF7">
      <w:pPr>
        <w:pStyle w:val="NormalWeb"/>
        <w:shd w:val="clear" w:color="auto" w:fill="FFFFFF"/>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Un RDD representa una colección inmutable y particionada de registros que se pueden operar en paralelo. Sin embargo, a diferencia de los DataFrames, donde cada registro es una fila estructurada que contiene campos con un esquema conocido, en los RDD los registros son simplemente objetos de Java, Scala o Python a elección del programador.</w:t>
      </w:r>
    </w:p>
    <w:p ns2:paraId="1F6639F7" ns2:textId="77777777" w:rsidR="00AE4FF7" w:rsidRPr="00AE4FF7" w:rsidRDefault="00AE4FF7" w:rsidP="00AE4FF7">
      <w:pPr>
        <w:pStyle w:val="NormalWeb"/>
        <w:shd w:val="clear" w:color="auto" w:fill="FFFFFF"/>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lastRenderedPageBreak/>
        <w:t>Los RDD te dan control total, ya que cada registro en un RDD es simplemente un objeto. Puedes almacenar lo que quieras en estos objetos, en cualquier formato. Esto te da un gran poder, pero no está exento de posibles problemas. Toda manipulación e interacción entre valores debe definirse manualmente. La optimización requerirá mucho más trabajo manual, ya que Spark no comprende la estructura interna de tus registros como lo hace con las API de estructura.</w:t>
      </w:r>
    </w:p>
    <w:p ns2:paraId="2FCA8D67" ns2:textId="77777777" w:rsidR="00AE4FF7" w:rsidRPr="00AE4FF7" w:rsidRDefault="00AE4FF7" w:rsidP="00AE4FF7">
      <w:pPr>
        <w:pStyle w:val="NormalWeb"/>
        <w:shd w:val="clear" w:color="auto" w:fill="FFFFFF"/>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Un RDD presenta tres características fundamentales:</w:t>
      </w:r>
    </w:p>
    <w:p ns2:paraId="089F65A3" ns2:textId="77777777" w:rsidR="00AE4FF7" w:rsidRPr="00AE4FF7" w:rsidRDefault="00AE4FF7">
      <w:pPr>
        <w:numPr>
          <w:ilvl w:val="0"/>
          <w:numId w:val="53"/>
        </w:numPr>
        <w:shd w:val="clear" w:color="auto" w:fill="FFFFFF"/>
        <w:spacing w:before="100" w:beforeAutospacing="1" w:after="240"/>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Está </w:t>
      </w:r>
      <w:r w:rsidRPr="00AE4FF7">
        <w:rPr>
          <w:rStyle w:val="Fuerte"/>
          <w:rFonts w:asciiTheme="majorHAnsi" w:hAnsiTheme="majorHAnsi" w:cstheme="majorHAnsi"/>
          <w:color w:val="000000"/>
          <w:sz w:val="21"/>
          <w:szCs w:val="21"/>
        </w:rPr>
        <w:t>particionado</w:t>
      </w:r>
      <w:r w:rsidRPr="00AE4FF7">
        <w:rPr>
          <w:rFonts w:asciiTheme="majorHAnsi" w:hAnsiTheme="majorHAnsi" w:cstheme="majorHAnsi"/>
          <w:color w:val="000000"/>
          <w:sz w:val="21"/>
          <w:szCs w:val="21"/>
        </w:rPr>
        <w:t> entre diferentes nodos del clúster.</w:t>
      </w:r>
    </w:p>
    <w:p ns2:paraId="660AE10D" ns2:textId="77777777" w:rsidR="00AE4FF7" w:rsidRPr="00AE4FF7" w:rsidRDefault="00AE4FF7">
      <w:pPr>
        <w:numPr>
          <w:ilvl w:val="0"/>
          <w:numId w:val="53"/>
        </w:numPr>
        <w:shd w:val="clear" w:color="auto" w:fill="FFFFFF"/>
        <w:spacing w:before="100" w:beforeAutospacing="1" w:after="240"/>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Es </w:t>
      </w:r>
      <w:r w:rsidRPr="00AE4FF7">
        <w:rPr>
          <w:rStyle w:val="Fuerte"/>
          <w:rFonts w:asciiTheme="majorHAnsi" w:hAnsiTheme="majorHAnsi" w:cstheme="majorHAnsi"/>
          <w:color w:val="000000"/>
          <w:sz w:val="21"/>
          <w:szCs w:val="21"/>
        </w:rPr>
        <w:t>inmutable</w:t>
      </w:r>
      <w:r w:rsidRPr="00AE4FF7">
        <w:rPr>
          <w:rFonts w:asciiTheme="majorHAnsi" w:hAnsiTheme="majorHAnsi" w:cstheme="majorHAnsi"/>
          <w:color w:val="000000"/>
          <w:sz w:val="21"/>
          <w:szCs w:val="21"/>
        </w:rPr>
        <w:t>: cualquier operación genera un nuevo RDD.</w:t>
      </w:r>
    </w:p>
    <w:p ns2:paraId="4A688A76" ns2:textId="77777777" w:rsidR="00AE4FF7" w:rsidRPr="00AE4FF7" w:rsidRDefault="00AE4FF7">
      <w:pPr>
        <w:numPr>
          <w:ilvl w:val="0"/>
          <w:numId w:val="53"/>
        </w:numPr>
        <w:shd w:val="clear" w:color="auto" w:fill="FFFFFF"/>
        <w:spacing w:before="100" w:beforeAutospacing="1" w:after="240"/>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Es </w:t>
      </w:r>
      <w:r w:rsidRPr="00AE4FF7">
        <w:rPr>
          <w:rStyle w:val="Fuerte"/>
          <w:rFonts w:asciiTheme="majorHAnsi" w:hAnsiTheme="majorHAnsi" w:cstheme="majorHAnsi"/>
          <w:color w:val="000000"/>
          <w:sz w:val="21"/>
          <w:szCs w:val="21"/>
        </w:rPr>
        <w:t>Resilence</w:t>
      </w:r>
      <w:r w:rsidRPr="00AE4FF7">
        <w:rPr>
          <w:rFonts w:asciiTheme="majorHAnsi" w:hAnsiTheme="majorHAnsi" w:cstheme="majorHAnsi"/>
          <w:color w:val="000000"/>
          <w:sz w:val="21"/>
          <w:szCs w:val="21"/>
        </w:rPr>
        <w:t>: puede reconstruirse en caso de pérdida de datos, tiene una gran tolerancia a fallos.</w:t>
      </w:r>
    </w:p>
    <w:p ns2:paraId="2794A96F" ns2:textId="77777777" w:rsidR="00AE4FF7" w:rsidRPr="00AE4FF7" w:rsidRDefault="00AE4FF7" w:rsidP="00AE4FF7">
      <w:pPr>
        <w:pStyle w:val="NormalWeb"/>
        <w:shd w:val="clear" w:color="auto" w:fill="FFFFFF"/>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Un RDD puede crearse a partir de datos externos (archivos, HDFS, etc.) o a partir de otros RDD mediante transformaciones.</w:t>
      </w:r>
    </w:p>
    <w:p ns2:paraId="0D34D5A1" ns2:textId="39F2C09E" w:rsidR="00AE4FF7" w:rsidRDefault="00AE4FF7" w:rsidP="00AE4FF7">
      <w:pPr>
        <w:rPr>
          <w:rFonts w:ascii="Helvetica Neue" w:hAnsi="Helvetica Neue"/>
          <w:sz w:val="21"/>
          <w:szCs w:val="21"/>
        </w:rPr>
      </w:pPr>
    </w:p>
    <w:p ns2:paraId="3EF42DD9" ns2:textId="77777777" w:rsidR="00AE4FF7" w:rsidRPr="00AE4FF7" w:rsidRDefault="00AE4FF7">
      <w:pPr>
        <w:pStyle w:val="Prrafodelista"/>
        <w:numPr>
          <w:ilvl w:val="0"/>
          <w:numId w:val="61"/>
        </w:numPr>
        <w:rPr>
          <w:rFonts w:asciiTheme="majorHAnsi" w:hAnsiTheme="majorHAnsi" w:cstheme="majorHAnsi"/>
          <w:b/>
          <w:bCs/>
          <w:color w:val="000000"/>
        </w:rPr>
      </w:pPr>
      <w:r w:rsidRPr="00AE4FF7">
        <w:rPr>
          <w:rFonts w:asciiTheme="majorHAnsi" w:hAnsiTheme="majorHAnsi" w:cstheme="majorHAnsi"/>
          <w:b/>
          <w:bCs/>
          <w:color w:val="000000"/>
        </w:rPr>
        <w:t>Arquitectura y funcionamiento</w:t>
      </w:r>
    </w:p>
    <w:p ns2:paraId="388FA5B0" ns2:textId="77777777" w:rsidR="00AE4FF7" w:rsidRPr="00AE4FF7" w:rsidRDefault="00AE4FF7" w:rsidP="00AE4FF7">
      <w:pPr>
        <w:pStyle w:val="NormalWeb"/>
        <w:shd w:val="clear" w:color="auto" w:fill="FFFFFF"/>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El funcionamiento de los RDD se integra en la arquitectura general de Spark:</w:t>
      </w:r>
    </w:p>
    <w:p ns2:paraId="79D43231" ns2:textId="77777777" w:rsidR="00AE4FF7" w:rsidRPr="00AE4FF7" w:rsidRDefault="00AE4FF7">
      <w:pPr>
        <w:numPr>
          <w:ilvl w:val="0"/>
          <w:numId w:val="54"/>
        </w:numPr>
        <w:shd w:val="clear" w:color="auto" w:fill="FFFFFF"/>
        <w:spacing w:before="100" w:beforeAutospacing="1" w:after="240"/>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El </w:t>
      </w:r>
      <w:r w:rsidRPr="00AE4FF7">
        <w:rPr>
          <w:rStyle w:val="Fuerte"/>
          <w:rFonts w:asciiTheme="majorHAnsi" w:hAnsiTheme="majorHAnsi" w:cstheme="majorHAnsi"/>
          <w:color w:val="000000"/>
          <w:sz w:val="21"/>
          <w:szCs w:val="21"/>
        </w:rPr>
        <w:t>Driver Program</w:t>
      </w:r>
      <w:r w:rsidRPr="00AE4FF7">
        <w:rPr>
          <w:rFonts w:asciiTheme="majorHAnsi" w:hAnsiTheme="majorHAnsi" w:cstheme="majorHAnsi"/>
          <w:color w:val="000000"/>
          <w:sz w:val="21"/>
          <w:szCs w:val="21"/>
        </w:rPr>
        <w:t> define las operaciones a ejecutar.</w:t>
      </w:r>
    </w:p>
    <w:p ns2:paraId="5C967929" ns2:textId="77777777" w:rsidR="00AE4FF7" w:rsidRPr="00AE4FF7" w:rsidRDefault="00AE4FF7">
      <w:pPr>
        <w:numPr>
          <w:ilvl w:val="0"/>
          <w:numId w:val="54"/>
        </w:numPr>
        <w:shd w:val="clear" w:color="auto" w:fill="FFFFFF"/>
        <w:spacing w:before="100" w:beforeAutospacing="1" w:after="240"/>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Spark construye un </w:t>
      </w:r>
      <w:r w:rsidRPr="00AE4FF7">
        <w:rPr>
          <w:rStyle w:val="Fuerte"/>
          <w:rFonts w:asciiTheme="majorHAnsi" w:hAnsiTheme="majorHAnsi" w:cstheme="majorHAnsi"/>
          <w:color w:val="000000"/>
          <w:sz w:val="21"/>
          <w:szCs w:val="21"/>
        </w:rPr>
        <w:t>DAG (Directed Acyclic Graph)</w:t>
      </w:r>
      <w:r w:rsidRPr="00AE4FF7">
        <w:rPr>
          <w:rFonts w:asciiTheme="majorHAnsi" w:hAnsiTheme="majorHAnsi" w:cstheme="majorHAnsi"/>
          <w:color w:val="000000"/>
          <w:sz w:val="21"/>
          <w:szCs w:val="21"/>
        </w:rPr>
        <w:t> con las transformaciones necesarias.</w:t>
      </w:r>
    </w:p>
    <w:p ns2:paraId="13B30160" ns2:textId="77777777" w:rsidR="00AE4FF7" w:rsidRPr="00AE4FF7" w:rsidRDefault="00AE4FF7">
      <w:pPr>
        <w:numPr>
          <w:ilvl w:val="0"/>
          <w:numId w:val="54"/>
        </w:numPr>
        <w:shd w:val="clear" w:color="auto" w:fill="FFFFFF"/>
        <w:spacing w:before="100" w:beforeAutospacing="1" w:after="240"/>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El plan se divide en etapas y tareas.</w:t>
      </w:r>
    </w:p>
    <w:p ns2:paraId="55486D6E" ns2:textId="77777777" w:rsidR="00AE4FF7" w:rsidRPr="00AE4FF7" w:rsidRDefault="00AE4FF7">
      <w:pPr>
        <w:numPr>
          <w:ilvl w:val="0"/>
          <w:numId w:val="54"/>
        </w:numPr>
        <w:shd w:val="clear" w:color="auto" w:fill="FFFFFF"/>
        <w:spacing w:before="100" w:beforeAutospacing="1" w:after="240"/>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Las tareas se ejecutan en </w:t>
      </w:r>
      <w:r w:rsidRPr="00AE4FF7">
        <w:rPr>
          <w:rStyle w:val="Fuerte"/>
          <w:rFonts w:asciiTheme="majorHAnsi" w:hAnsiTheme="majorHAnsi" w:cstheme="majorHAnsi"/>
          <w:color w:val="000000"/>
          <w:sz w:val="21"/>
          <w:szCs w:val="21"/>
        </w:rPr>
        <w:t>Executors</w:t>
      </w:r>
      <w:r w:rsidRPr="00AE4FF7">
        <w:rPr>
          <w:rFonts w:asciiTheme="majorHAnsi" w:hAnsiTheme="majorHAnsi" w:cstheme="majorHAnsi"/>
          <w:color w:val="000000"/>
          <w:sz w:val="21"/>
          <w:szCs w:val="21"/>
        </w:rPr>
        <w:t> distribuidos en el clúster.</w:t>
      </w:r>
    </w:p>
    <w:p ns2:paraId="569AFF95" ns2:textId="77777777" w:rsidR="00AE4FF7" w:rsidRPr="00AE4FF7" w:rsidRDefault="00AE4FF7">
      <w:pPr>
        <w:numPr>
          <w:ilvl w:val="0"/>
          <w:numId w:val="54"/>
        </w:numPr>
        <w:shd w:val="clear" w:color="auto" w:fill="FFFFFF"/>
        <w:spacing w:before="100" w:beforeAutospacing="1" w:after="240"/>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Cada executor procesa una partición del RDD en paralelo.</w:t>
      </w:r>
    </w:p>
    <w:p ns2:paraId="134BE32E" ns2:textId="77777777" w:rsidR="00AE4FF7" w:rsidRPr="00AE4FF7" w:rsidRDefault="00AE4FF7" w:rsidP="00AE4FF7">
      <w:pPr>
        <w:pStyle w:val="NormalWeb"/>
        <w:shd w:val="clear" w:color="auto" w:fill="FFFFFF"/>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Los RDD mantienen el historial de cómo se han creado mediante el mecanismo de </w:t>
      </w:r>
      <w:r w:rsidRPr="00AE4FF7">
        <w:rPr>
          <w:rStyle w:val="Fuerte"/>
          <w:rFonts w:asciiTheme="majorHAnsi" w:hAnsiTheme="majorHAnsi" w:cstheme="majorHAnsi"/>
          <w:color w:val="000000"/>
          <w:sz w:val="21"/>
          <w:szCs w:val="21"/>
        </w:rPr>
        <w:t>lineage (linaje)</w:t>
      </w:r>
      <w:r w:rsidRPr="00AE4FF7">
        <w:rPr>
          <w:rFonts w:asciiTheme="majorHAnsi" w:hAnsiTheme="majorHAnsi" w:cstheme="majorHAnsi"/>
          <w:color w:val="000000"/>
          <w:sz w:val="21"/>
          <w:szCs w:val="21"/>
        </w:rPr>
        <w:t>. Gracias a esto, si se pierde una partición por fallo de un nodo, Spark puede </w:t>
      </w:r>
      <w:r w:rsidRPr="00AE4FF7">
        <w:rPr>
          <w:rStyle w:val="Fuerte"/>
          <w:rFonts w:asciiTheme="majorHAnsi" w:hAnsiTheme="majorHAnsi" w:cstheme="majorHAnsi"/>
          <w:color w:val="000000"/>
          <w:sz w:val="21"/>
          <w:szCs w:val="21"/>
        </w:rPr>
        <w:t>recomputarla</w:t>
      </w:r>
      <w:r w:rsidRPr="00AE4FF7">
        <w:rPr>
          <w:rFonts w:asciiTheme="majorHAnsi" w:hAnsiTheme="majorHAnsi" w:cstheme="majorHAnsi"/>
          <w:color w:val="000000"/>
          <w:sz w:val="21"/>
          <w:szCs w:val="21"/>
        </w:rPr>
        <w:t> aplicando de nuevo las transformaciones desde el origen, sin necesidad de replicar constantemente los datos.</w:t>
      </w:r>
    </w:p>
    <w:p ns2:paraId="61570C56" ns2:textId="2E56E5CF" w:rsidR="00AE4FF7" w:rsidRDefault="00AE4FF7" w:rsidP="00AE4FF7">
      <w:pPr>
        <w:rPr>
          <w:rFonts w:ascii="Helvetica Neue" w:hAnsi="Helvetica Neue"/>
          <w:sz w:val="21"/>
          <w:szCs w:val="21"/>
        </w:rPr>
      </w:pPr>
    </w:p>
    <w:p ns2:paraId="63813B06" ns2:textId="77777777" w:rsidR="00AE4FF7" w:rsidRPr="00AE4FF7" w:rsidRDefault="00AE4FF7">
      <w:pPr>
        <w:pStyle w:val="Prrafodelista"/>
        <w:numPr>
          <w:ilvl w:val="0"/>
          <w:numId w:val="61"/>
        </w:numPr>
        <w:rPr>
          <w:rFonts w:asciiTheme="majorHAnsi" w:hAnsiTheme="majorHAnsi" w:cstheme="majorHAnsi"/>
          <w:b/>
          <w:bCs/>
          <w:color w:val="000000"/>
        </w:rPr>
      </w:pPr>
      <w:r w:rsidRPr="00AE4FF7">
        <w:rPr>
          <w:rFonts w:asciiTheme="majorHAnsi" w:hAnsiTheme="majorHAnsi" w:cstheme="majorHAnsi"/>
          <w:b/>
          <w:bCs/>
          <w:color w:val="000000"/>
        </w:rPr>
        <w:t>Operaciones sobre RDD</w:t>
      </w:r>
    </w:p>
    <w:p ns2:paraId="6FC231B7" ns2:textId="77777777" w:rsidR="00AE4FF7" w:rsidRPr="00AE4FF7" w:rsidRDefault="00AE4FF7" w:rsidP="00AE4FF7">
      <w:pPr>
        <w:pStyle w:val="NormalWeb"/>
        <w:shd w:val="clear" w:color="auto" w:fill="FFFFFF"/>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Las operaciones sobre RDD se clasifican en:</w:t>
      </w:r>
    </w:p>
    <w:p ns2:paraId="07FA1FD6" ns2:textId="187AA4FE" w:rsidR="00AE4FF7" w:rsidRPr="00AE4FF7" w:rsidRDefault="00AE4FF7">
      <w:pPr>
        <w:pStyle w:val="Prrafodelista"/>
        <w:numPr>
          <w:ilvl w:val="1"/>
          <w:numId w:val="36"/>
        </w:numPr>
        <w:rPr>
          <w:rFonts w:asciiTheme="majorHAnsi" w:hAnsiTheme="majorHAnsi" w:cstheme="majorHAnsi"/>
          <w:color w:val="000000"/>
          <w:sz w:val="21"/>
          <w:szCs w:val="21"/>
          <w:u w:val="single"/>
          <w:shd w:val="clear" w:color="auto" w:fill="FFFFFF"/>
        </w:rPr>
      </w:pPr>
      <w:r w:rsidRPr="00470346">
        <w:rPr>
          <w:rFonts w:asciiTheme="majorHAnsi" w:hAnsiTheme="majorHAnsi" w:cstheme="majorHAnsi"/>
          <w:color w:val="000000"/>
          <w:sz w:val="21"/>
          <w:szCs w:val="21"/>
          <w:u w:val="single"/>
          <w:shd w:val="clear" w:color="auto" w:fill="FFFFFF"/>
        </w:rPr>
        <w:t>Transformaciones (evaluación diferida)</w:t>
      </w:r>
    </w:p>
    <w:p ns2:paraId="21A40CDE" ns2:textId="77777777" w:rsidR="00AE4FF7" w:rsidRPr="00AE4FF7" w:rsidRDefault="00AE4FF7" w:rsidP="00AE4FF7">
      <w:pPr>
        <w:pStyle w:val="NormalWeb"/>
        <w:shd w:val="clear" w:color="auto" w:fill="FFFFFF"/>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Generan un nuevo RDD y no se ejecutan inmediatamente; Spark las acumula en el DAG.</w:t>
      </w:r>
    </w:p>
    <w:p ns2:paraId="2D8E5600" ns2:textId="72FF7C17" w:rsidR="00AE4FF7" w:rsidRDefault="00AE4FF7">
      <w:pPr>
        <w:numPr>
          <w:ilvl w:val="0"/>
          <w:numId w:val="55"/>
        </w:numPr>
        <w:shd w:val="clear" w:color="auto" w:fill="FFFFFF"/>
        <w:spacing w:before="100" w:beforeAutospacing="1" w:after="240"/>
        <w:jc w:val="both"/>
        <w:rPr>
          <w:rFonts w:ascii="Helvetica Neue" w:hAnsi="Helvetica Neue"/>
          <w:color w:val="000000"/>
          <w:sz w:val="21"/>
          <w:szCs w:val="21"/>
        </w:rPr>
      </w:pPr>
      <w:r w:rsidRPr="00AE4FF7">
        <w:rPr>
          <w:rStyle w:val="Fuerte"/>
          <w:rFonts w:asciiTheme="majorHAnsi" w:hAnsiTheme="majorHAnsi" w:cstheme="majorHAnsi"/>
          <w:color w:val="000000"/>
          <w:sz w:val="21"/>
          <w:szCs w:val="21"/>
        </w:rPr>
        <w:t>Distinct: </w:t>
      </w:r>
      <w:r w:rsidRPr="00AE4FF7">
        <w:rPr>
          <w:rFonts w:asciiTheme="majorHAnsi" w:hAnsiTheme="majorHAnsi" w:cstheme="majorHAnsi"/>
          <w:color w:val="000000"/>
          <w:sz w:val="21"/>
          <w:szCs w:val="21"/>
        </w:rPr>
        <w:t>El método</w:t>
      </w:r>
      <w:r>
        <w:rPr>
          <w:rFonts w:ascii="Helvetica Neue" w:hAnsi="Helvetica Neue"/>
          <w:color w:val="000000"/>
          <w:sz w:val="21"/>
          <w:szCs w:val="21"/>
        </w:rPr>
        <w:t> </w:t>
      </w:r>
      <w:r>
        <w:rPr>
          <w:rStyle w:val="CdigoHTML"/>
          <w:color w:val="000000"/>
        </w:rPr>
        <w:t>distinct</w:t>
      </w:r>
      <w:r>
        <w:rPr>
          <w:rFonts w:ascii="Helvetica Neue" w:hAnsi="Helvetica Neue"/>
          <w:color w:val="000000"/>
          <w:sz w:val="21"/>
          <w:szCs w:val="21"/>
        </w:rPr>
        <w:t> </w:t>
      </w:r>
      <w:r w:rsidRPr="00AE4FF7">
        <w:rPr>
          <w:rFonts w:asciiTheme="majorHAnsi" w:hAnsiTheme="majorHAnsi" w:cstheme="majorHAnsi"/>
          <w:color w:val="000000"/>
          <w:sz w:val="21"/>
          <w:szCs w:val="21"/>
        </w:rPr>
        <w:t>llama a RDD eliminando duplicados</w:t>
      </w:r>
    </w:p>
    <w:p ns2:paraId="4885FE10" ns2:textId="77777777" w:rsidR="00AE4FF7" w:rsidRDefault="00AE4FF7" w:rsidP="00AE4FF7">
      <w:pPr>
        <w:pStyle w:val="HTMLconformatoprevio"/>
        <w:shd w:val="clear" w:color="auto" w:fill="FFFFFF"/>
        <w:ind w:left="720"/>
        <w:jc w:val="both"/>
        <w:rPr>
          <w:rStyle w:val="CdigoHTML"/>
          <w:rFonts w:ascii="Menlo" w:hAnsi="Menlo" w:cs="Menlo"/>
          <w:color w:val="03332A"/>
          <w:sz w:val="21"/>
          <w:szCs w:val="21"/>
          <w:shd w:val="clear" w:color="auto" w:fill="F6F8F7"/>
        </w:rPr>
      </w:pPr>
    </w:p>
    <w:p ns2:paraId="57709144" ns2:textId="77777777" w:rsidR="00AE4FF7" w:rsidRPr="00AE4FF7" w:rsidRDefault="00AE4FF7" w:rsidP="00AE4FF7">
      <w:pPr>
        <w:pStyle w:val="Descripcin"/>
      </w:pPr>
      <w:r w:rsidRPr="00AE4FF7">
        <w:t xml:space="preserve">      words.distict().count()</w:t>
      </w:r>
    </w:p>
    <w:p ns2:paraId="1481B54C" ns2:textId="77777777" w:rsidR="00AE4FF7" w:rsidRDefault="00AE4FF7" w:rsidP="00AE4FF7">
      <w:pPr>
        <w:pStyle w:val="HTMLconformatoprevio"/>
        <w:shd w:val="clear" w:color="auto" w:fill="FFFFFF"/>
        <w:ind w:left="720"/>
        <w:jc w:val="both"/>
        <w:rPr>
          <w:color w:val="000000"/>
          <w:sz w:val="20"/>
        </w:rPr>
      </w:pPr>
      <w:r>
        <w:rPr>
          <w:rStyle w:val="CdigoHTML"/>
          <w:rFonts w:ascii="Menlo" w:hAnsi="Menlo" w:cs="Menlo"/>
          <w:color w:val="03332A"/>
          <w:sz w:val="21"/>
          <w:szCs w:val="21"/>
          <w:shd w:val="clear" w:color="auto" w:fill="F6F8F7"/>
        </w:rPr>
        <w:t xml:space="preserve">    </w:t>
      </w:r>
    </w:p>
    <w:p ns2:paraId="4F14E50C" ns2:textId="3B785505" w:rsidR="00AE4FF7" w:rsidRPr="00AE4FF7" w:rsidRDefault="00AE4FF7">
      <w:pPr>
        <w:numPr>
          <w:ilvl w:val="0"/>
          <w:numId w:val="55"/>
        </w:numPr>
        <w:shd w:val="clear" w:color="auto" w:fill="FFFFFF"/>
        <w:spacing w:before="100" w:beforeAutospacing="1" w:after="240"/>
        <w:jc w:val="both"/>
        <w:rPr>
          <w:rFonts w:asciiTheme="majorHAnsi" w:hAnsiTheme="majorHAnsi" w:cstheme="majorHAnsi"/>
          <w:color w:val="000000"/>
          <w:sz w:val="21"/>
          <w:szCs w:val="21"/>
        </w:rPr>
      </w:pPr>
      <w:r w:rsidRPr="00AE4FF7">
        <w:rPr>
          <w:rStyle w:val="Fuerte"/>
          <w:rFonts w:asciiTheme="majorHAnsi" w:hAnsiTheme="majorHAnsi" w:cstheme="majorHAnsi"/>
          <w:color w:val="000000"/>
          <w:sz w:val="21"/>
          <w:szCs w:val="21"/>
        </w:rPr>
        <w:lastRenderedPageBreak/>
        <w:t>Filter: </w:t>
      </w:r>
      <w:r w:rsidRPr="00AE4FF7">
        <w:rPr>
          <w:rFonts w:asciiTheme="majorHAnsi" w:hAnsiTheme="majorHAnsi" w:cstheme="majorHAnsi"/>
          <w:color w:val="000000"/>
          <w:sz w:val="21"/>
          <w:szCs w:val="21"/>
        </w:rPr>
        <w:t>La llamada a</w:t>
      </w:r>
      <w:r>
        <w:rPr>
          <w:rFonts w:ascii="Helvetica Neue" w:hAnsi="Helvetica Neue"/>
          <w:color w:val="000000"/>
          <w:sz w:val="21"/>
          <w:szCs w:val="21"/>
        </w:rPr>
        <w:t> </w:t>
      </w:r>
      <w:r>
        <w:rPr>
          <w:rStyle w:val="CdigoHTML"/>
          <w:color w:val="000000"/>
        </w:rPr>
        <w:t>filter</w:t>
      </w:r>
      <w:r>
        <w:rPr>
          <w:rFonts w:ascii="Helvetica Neue" w:hAnsi="Helvetica Neue"/>
          <w:color w:val="000000"/>
          <w:sz w:val="21"/>
          <w:szCs w:val="21"/>
        </w:rPr>
        <w:t> </w:t>
      </w:r>
      <w:r w:rsidRPr="00AE4FF7">
        <w:rPr>
          <w:rFonts w:asciiTheme="majorHAnsi" w:hAnsiTheme="majorHAnsi" w:cstheme="majorHAnsi"/>
          <w:color w:val="000000"/>
          <w:sz w:val="21"/>
          <w:szCs w:val="21"/>
        </w:rPr>
        <w:t>equiva</w:t>
      </w:r>
      <w:r>
        <w:rPr>
          <w:rFonts w:asciiTheme="majorHAnsi" w:hAnsiTheme="majorHAnsi" w:cstheme="majorHAnsi"/>
          <w:color w:val="000000"/>
          <w:sz w:val="21"/>
          <w:szCs w:val="21"/>
        </w:rPr>
        <w:t>le</w:t>
      </w:r>
      <w:r w:rsidRPr="00AE4FF7">
        <w:rPr>
          <w:rFonts w:asciiTheme="majorHAnsi" w:hAnsiTheme="majorHAnsi" w:cstheme="majorHAnsi"/>
          <w:color w:val="000000"/>
          <w:sz w:val="21"/>
          <w:szCs w:val="21"/>
        </w:rPr>
        <w:t xml:space="preserve"> a la ejecución del comando SQL</w:t>
      </w:r>
      <w:r>
        <w:rPr>
          <w:rFonts w:ascii="Helvetica Neue" w:hAnsi="Helvetica Neue"/>
          <w:color w:val="000000"/>
          <w:sz w:val="21"/>
          <w:szCs w:val="21"/>
        </w:rPr>
        <w:t> </w:t>
      </w:r>
      <w:r>
        <w:rPr>
          <w:rStyle w:val="CdigoHTML"/>
          <w:color w:val="000000"/>
        </w:rPr>
        <w:t>WHERE </w:t>
      </w:r>
      <w:r w:rsidRPr="00AE4FF7">
        <w:rPr>
          <w:rFonts w:asciiTheme="majorHAnsi" w:hAnsiTheme="majorHAnsi" w:cstheme="majorHAnsi"/>
          <w:color w:val="000000"/>
          <w:sz w:val="21"/>
          <w:szCs w:val="21"/>
        </w:rPr>
        <w:t>Busca los registros en el RDD que cumplen una determinada condición</w:t>
      </w:r>
    </w:p>
    <w:p ns2:paraId="6FA3DF4A" ns2:textId="77777777" w:rsidR="00AE4FF7" w:rsidRPr="00AE4FF7" w:rsidRDefault="00AE4FF7" w:rsidP="00AE4FF7">
      <w:pPr>
        <w:pStyle w:val="Descripcin"/>
      </w:pPr>
    </w:p>
    <w:p ns2:paraId="7CBA033B" ns2:textId="77777777" w:rsidR="00AE4FF7" w:rsidRPr="00AE4FF7" w:rsidRDefault="00AE4FF7" w:rsidP="00AE4FF7">
      <w:pPr>
        <w:pStyle w:val="Descripcin"/>
      </w:pPr>
      <w:r w:rsidRPr="00AE4FF7">
        <w:t xml:space="preserve">        def comienza_por_a(o):</w:t>
      </w:r>
    </w:p>
    <w:p ns2:paraId="071AD71D" ns2:textId="77777777" w:rsidR="00AE4FF7" w:rsidRPr="00AE4FF7" w:rsidRDefault="00AE4FF7" w:rsidP="00AE4FF7">
      <w:pPr>
        <w:pStyle w:val="Descripcin"/>
      </w:pPr>
      <w:r w:rsidRPr="00AE4FF7">
        <w:t xml:space="preserve">          return o.startswith("a")</w:t>
      </w:r>
    </w:p>
    <w:p ns2:paraId="2BBB1D92" ns2:textId="77777777" w:rsidR="00AE4FF7" w:rsidRPr="00AE4FF7" w:rsidRDefault="00AE4FF7" w:rsidP="00AE4FF7">
      <w:pPr>
        <w:pStyle w:val="Descripcin"/>
      </w:pPr>
    </w:p>
    <w:p ns2:paraId="446A400F" ns2:textId="77777777" w:rsidR="00AE4FF7" w:rsidRPr="00AE4FF7" w:rsidRDefault="00AE4FF7" w:rsidP="00AE4FF7">
      <w:pPr>
        <w:pStyle w:val="Descripcin"/>
      </w:pPr>
      <w:r w:rsidRPr="00AE4FF7">
        <w:t xml:space="preserve">        words.filter(lambda word: startswith(word)).collect()</w:t>
      </w:r>
    </w:p>
    <w:p ns2:paraId="3B284702" ns2:textId="77777777" w:rsidR="00AE4FF7" w:rsidRDefault="00AE4FF7" w:rsidP="00AE4FF7">
      <w:pPr>
        <w:pStyle w:val="HTMLconformatoprevio"/>
        <w:shd w:val="clear" w:color="auto" w:fill="FFFFFF"/>
        <w:ind w:left="720"/>
        <w:jc w:val="both"/>
        <w:rPr>
          <w:color w:val="000000"/>
          <w:sz w:val="20"/>
        </w:rPr>
      </w:pPr>
      <w:r>
        <w:rPr>
          <w:rStyle w:val="CdigoHTML"/>
          <w:rFonts w:ascii="Menlo" w:hAnsi="Menlo" w:cs="Menlo"/>
          <w:color w:val="03332A"/>
          <w:sz w:val="21"/>
          <w:szCs w:val="21"/>
          <w:shd w:val="clear" w:color="auto" w:fill="F6F8F7"/>
        </w:rPr>
        <w:t xml:space="preserve">      </w:t>
      </w:r>
    </w:p>
    <w:p ns2:paraId="1338DD1D" ns2:textId="6F0D054C" w:rsidR="00AE4FF7" w:rsidRPr="00470346" w:rsidRDefault="00AE4FF7">
      <w:pPr>
        <w:numPr>
          <w:ilvl w:val="0"/>
          <w:numId w:val="55"/>
        </w:numPr>
        <w:shd w:val="clear" w:color="auto" w:fill="FFFFFF"/>
        <w:spacing w:before="100" w:beforeAutospacing="1" w:after="240"/>
        <w:jc w:val="both"/>
        <w:rPr>
          <w:rFonts w:asciiTheme="majorHAnsi" w:hAnsiTheme="majorHAnsi" w:cstheme="majorHAnsi"/>
          <w:color w:val="000000"/>
          <w:sz w:val="21"/>
          <w:szCs w:val="21"/>
        </w:rPr>
      </w:pPr>
      <w:r w:rsidRPr="00470346">
        <w:rPr>
          <w:rStyle w:val="Fuerte"/>
          <w:rFonts w:asciiTheme="majorHAnsi" w:hAnsiTheme="majorHAnsi" w:cstheme="majorHAnsi"/>
          <w:color w:val="000000"/>
          <w:sz w:val="21"/>
          <w:szCs w:val="21"/>
        </w:rPr>
        <w:t>Map: </w:t>
      </w:r>
      <w:r w:rsidRPr="00470346">
        <w:rPr>
          <w:rFonts w:asciiTheme="majorHAnsi" w:hAnsiTheme="majorHAnsi" w:cstheme="majorHAnsi"/>
          <w:color w:val="000000"/>
          <w:sz w:val="21"/>
          <w:szCs w:val="21"/>
        </w:rPr>
        <w:t>Permite aplicar una oper</w:t>
      </w:r>
      <w:r w:rsidR="00470346" w:rsidRPr="00470346">
        <w:rPr>
          <w:rFonts w:asciiTheme="majorHAnsi" w:hAnsiTheme="majorHAnsi" w:cstheme="majorHAnsi"/>
          <w:color w:val="000000"/>
          <w:sz w:val="21"/>
          <w:szCs w:val="21"/>
        </w:rPr>
        <w:t>a</w:t>
      </w:r>
      <w:r w:rsidRPr="00470346">
        <w:rPr>
          <w:rFonts w:asciiTheme="majorHAnsi" w:hAnsiTheme="majorHAnsi" w:cstheme="majorHAnsi"/>
          <w:color w:val="000000"/>
          <w:sz w:val="21"/>
          <w:szCs w:val="21"/>
        </w:rPr>
        <w:t>ción o función a cada elemento del conjunto de datos y devuelve un RDD con los resultados.</w:t>
      </w:r>
    </w:p>
    <w:p ns2:paraId="07875CA8" ns2:textId="77777777" w:rsidR="00AE4FF7" w:rsidRDefault="00AE4FF7" w:rsidP="00AE4FF7">
      <w:pPr>
        <w:pStyle w:val="HTMLconformatoprevio"/>
        <w:shd w:val="clear" w:color="auto" w:fill="FFFFFF"/>
        <w:ind w:left="720"/>
        <w:jc w:val="both"/>
        <w:rPr>
          <w:rStyle w:val="CdigoHTML"/>
          <w:rFonts w:ascii="Menlo" w:hAnsi="Menlo" w:cs="Menlo"/>
          <w:color w:val="03332A"/>
          <w:sz w:val="21"/>
          <w:szCs w:val="21"/>
          <w:shd w:val="clear" w:color="auto" w:fill="F6F8F7"/>
        </w:rPr>
      </w:pPr>
    </w:p>
    <w:p ns2:paraId="6EFA5891" ns2:textId="77777777" w:rsidR="00AE4FF7" w:rsidRPr="00AE4FF7" w:rsidRDefault="00AE4FF7" w:rsidP="00AE4FF7">
      <w:pPr>
        <w:pStyle w:val="Descripcin"/>
      </w:pPr>
      <w:r w:rsidRPr="00AE4FF7">
        <w:t xml:space="preserve">      rdd = sc.parallelize([1, 2, 3, 4])</w:t>
      </w:r>
    </w:p>
    <w:p ns2:paraId="1524B414" ns2:textId="77777777" w:rsidR="00AE4FF7" w:rsidRPr="00AE4FF7" w:rsidRDefault="00AE4FF7" w:rsidP="00AE4FF7">
      <w:pPr>
        <w:pStyle w:val="Descripcin"/>
      </w:pPr>
      <w:r w:rsidRPr="00AE4FF7">
        <w:t xml:space="preserve">      resultado = rdd.map(lambda x: x * 2)</w:t>
      </w:r>
    </w:p>
    <w:p ns2:paraId="3C1D316B" ns2:textId="77777777" w:rsidR="00AE4FF7" w:rsidRPr="00AE4FF7" w:rsidRDefault="00AE4FF7" w:rsidP="00AE4FF7">
      <w:pPr>
        <w:pStyle w:val="Descripcin"/>
      </w:pPr>
      <w:r w:rsidRPr="00AE4FF7">
        <w:t xml:space="preserve">      print(resultado.collect())</w:t>
      </w:r>
    </w:p>
    <w:p ns2:paraId="46FD9AA8" ns2:textId="77777777" w:rsidR="00AE4FF7" w:rsidRDefault="00AE4FF7" w:rsidP="00AE4FF7">
      <w:pPr>
        <w:pStyle w:val="HTMLconformatoprevio"/>
        <w:shd w:val="clear" w:color="auto" w:fill="FFFFFF"/>
        <w:ind w:left="720"/>
        <w:jc w:val="both"/>
        <w:rPr>
          <w:color w:val="000000"/>
          <w:sz w:val="20"/>
        </w:rPr>
      </w:pPr>
      <w:r>
        <w:rPr>
          <w:rStyle w:val="CdigoHTML"/>
          <w:rFonts w:ascii="Menlo" w:hAnsi="Menlo" w:cs="Menlo"/>
          <w:color w:val="03332A"/>
          <w:sz w:val="21"/>
          <w:szCs w:val="21"/>
          <w:shd w:val="clear" w:color="auto" w:fill="F6F8F7"/>
        </w:rPr>
        <w:t xml:space="preserve">    </w:t>
      </w:r>
    </w:p>
    <w:p ns2:paraId="0A22EF22" ns2:textId="61911EC8" w:rsidR="00AE4FF7" w:rsidRPr="00470346" w:rsidRDefault="00AE4FF7">
      <w:pPr>
        <w:numPr>
          <w:ilvl w:val="0"/>
          <w:numId w:val="55"/>
        </w:numPr>
        <w:shd w:val="clear" w:color="auto" w:fill="FFFFFF"/>
        <w:spacing w:before="100" w:beforeAutospacing="1" w:after="240"/>
        <w:jc w:val="both"/>
        <w:rPr>
          <w:rFonts w:asciiTheme="majorHAnsi" w:hAnsiTheme="majorHAnsi" w:cstheme="majorHAnsi"/>
          <w:color w:val="000000"/>
          <w:sz w:val="21"/>
          <w:szCs w:val="21"/>
        </w:rPr>
      </w:pPr>
      <w:r w:rsidRPr="00470346">
        <w:rPr>
          <w:rStyle w:val="Fuerte"/>
          <w:rFonts w:asciiTheme="majorHAnsi" w:hAnsiTheme="majorHAnsi" w:cstheme="majorHAnsi"/>
          <w:color w:val="000000"/>
          <w:sz w:val="21"/>
          <w:szCs w:val="21"/>
        </w:rPr>
        <w:t>flatMap:</w:t>
      </w:r>
      <w:r w:rsidRPr="00470346">
        <w:rPr>
          <w:rFonts w:asciiTheme="majorHAnsi" w:hAnsiTheme="majorHAnsi" w:cstheme="majorHAnsi"/>
          <w:color w:val="000000"/>
          <w:sz w:val="21"/>
          <w:szCs w:val="21"/>
        </w:rPr>
        <w:t> es una transformación que aplica una función a cada elemento del RDD, pero permitiendo que cada elemento genere cero, uno o varios elementos de salida.</w:t>
      </w:r>
      <w:r w:rsidR="00470346" w:rsidRPr="00470346">
        <w:rPr>
          <w:rFonts w:asciiTheme="majorHAnsi" w:hAnsiTheme="majorHAnsi" w:cstheme="majorHAnsi"/>
          <w:color w:val="000000"/>
          <w:sz w:val="21"/>
          <w:szCs w:val="21"/>
        </w:rPr>
        <w:t xml:space="preserve"> </w:t>
      </w:r>
      <w:r w:rsidRPr="00470346">
        <w:rPr>
          <w:rFonts w:asciiTheme="majorHAnsi" w:hAnsiTheme="majorHAnsi" w:cstheme="majorHAnsi"/>
          <w:color w:val="000000"/>
          <w:sz w:val="21"/>
          <w:szCs w:val="21"/>
        </w:rPr>
        <w:t>Estos resultados, aparecen en una única lista (map + flatten = flatMap)</w:t>
      </w:r>
    </w:p>
    <w:p ns2:paraId="793CA57E" ns2:textId="77777777" w:rsidR="00AE4FF7" w:rsidRPr="00470346" w:rsidRDefault="00AE4FF7" w:rsidP="00AE4FF7">
      <w:pPr>
        <w:pStyle w:val="NormalWeb"/>
        <w:shd w:val="clear" w:color="auto" w:fill="FFFFFF"/>
        <w:ind w:left="72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Entrada: ["hola mundo"]</w:t>
      </w:r>
    </w:p>
    <w:p ns2:paraId="26A5D12E" ns2:textId="77777777" w:rsidR="00AE4FF7" w:rsidRPr="00470346" w:rsidRDefault="00AE4FF7" w:rsidP="00AE4FF7">
      <w:pPr>
        <w:pStyle w:val="NormalWeb"/>
        <w:shd w:val="clear" w:color="auto" w:fill="FFFFFF"/>
        <w:ind w:left="72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map → [["hola", "mundo"]] //Lista dentro de una lista</w:t>
      </w:r>
    </w:p>
    <w:p ns2:paraId="425695AC" ns2:textId="77777777" w:rsidR="00AE4FF7" w:rsidRPr="00470346" w:rsidRDefault="00AE4FF7" w:rsidP="00AE4FF7">
      <w:pPr>
        <w:pStyle w:val="NormalWeb"/>
        <w:shd w:val="clear" w:color="auto" w:fill="FFFFFF"/>
        <w:ind w:left="72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flatMap → ["hola", "mundo"] //Lista aplanada</w:t>
      </w:r>
    </w:p>
    <w:p ns2:paraId="0EB8B7A9" ns2:textId="77777777" w:rsidR="00AE4FF7" w:rsidRDefault="00AE4FF7" w:rsidP="00AE4FF7">
      <w:pPr>
        <w:shd w:val="clear" w:color="auto" w:fill="FFFFFF"/>
        <w:ind w:left="720"/>
        <w:jc w:val="both"/>
        <w:rPr>
          <w:rFonts w:ascii="Helvetica Neue" w:hAnsi="Helvetica Neue"/>
          <w:color w:val="000000"/>
          <w:sz w:val="21"/>
          <w:szCs w:val="21"/>
        </w:rPr>
      </w:pPr>
    </w:p>
    <w:p ns2:paraId="5F6A8F81" ns2:textId="77777777" w:rsidR="00AE4FF7" w:rsidRDefault="00AE4FF7" w:rsidP="00AE4FF7">
      <w:pPr>
        <w:pStyle w:val="HTMLconformatoprevio"/>
        <w:shd w:val="clear" w:color="auto" w:fill="FFFFFF"/>
        <w:ind w:left="720"/>
        <w:jc w:val="both"/>
        <w:rPr>
          <w:rStyle w:val="CdigoHTML"/>
          <w:rFonts w:ascii="Menlo" w:hAnsi="Menlo" w:cs="Menlo"/>
          <w:color w:val="03332A"/>
          <w:sz w:val="21"/>
          <w:szCs w:val="21"/>
          <w:shd w:val="clear" w:color="auto" w:fill="F6F8F7"/>
        </w:rPr>
      </w:pPr>
    </w:p>
    <w:p ns2:paraId="16104226" ns2:textId="77777777" w:rsidR="00AE4FF7" w:rsidRPr="00AE4FF7" w:rsidRDefault="00AE4FF7" w:rsidP="00AE4FF7">
      <w:pPr>
        <w:pStyle w:val="Descripcin"/>
      </w:pPr>
      <w:r w:rsidRPr="00AE4FF7">
        <w:t xml:space="preserve">      rdd = sc.parallelize(["hola mundo", "spark es rápido"])</w:t>
      </w:r>
    </w:p>
    <w:p ns2:paraId="08C67011" ns2:textId="77777777" w:rsidR="00AE4FF7" w:rsidRPr="00AE4FF7" w:rsidRDefault="00AE4FF7" w:rsidP="00AE4FF7">
      <w:pPr>
        <w:pStyle w:val="Descripcin"/>
      </w:pPr>
      <w:r w:rsidRPr="00AE4FF7">
        <w:t xml:space="preserve">      resultado = rdd.flatMap(lambda x: x.split(" "))</w:t>
      </w:r>
    </w:p>
    <w:p ns2:paraId="3FC601DC" ns2:textId="77777777" w:rsidR="00AE4FF7" w:rsidRPr="00AE4FF7" w:rsidRDefault="00AE4FF7" w:rsidP="00AE4FF7">
      <w:pPr>
        <w:pStyle w:val="Descripcin"/>
      </w:pPr>
      <w:r w:rsidRPr="00AE4FF7">
        <w:t xml:space="preserve">      print(resultado.collect())</w:t>
      </w:r>
    </w:p>
    <w:p ns2:paraId="2A422BEA" ns2:textId="77777777" w:rsidR="00AE4FF7" w:rsidRDefault="00AE4FF7" w:rsidP="00AE4FF7">
      <w:pPr>
        <w:pStyle w:val="HTMLconformatoprevio"/>
        <w:shd w:val="clear" w:color="auto" w:fill="FFFFFF"/>
        <w:ind w:left="720"/>
        <w:jc w:val="both"/>
        <w:rPr>
          <w:color w:val="000000"/>
          <w:sz w:val="20"/>
        </w:rPr>
      </w:pPr>
      <w:r>
        <w:rPr>
          <w:rStyle w:val="CdigoHTML"/>
          <w:rFonts w:ascii="Menlo" w:hAnsi="Menlo" w:cs="Menlo"/>
          <w:color w:val="03332A"/>
          <w:sz w:val="21"/>
          <w:szCs w:val="21"/>
          <w:shd w:val="clear" w:color="auto" w:fill="F6F8F7"/>
        </w:rPr>
        <w:t xml:space="preserve">   </w:t>
      </w:r>
    </w:p>
    <w:p ns2:paraId="479B856D" ns2:textId="0484233A" w:rsidR="00AE4FF7" w:rsidRPr="00470346" w:rsidRDefault="00AE4FF7">
      <w:pPr>
        <w:numPr>
          <w:ilvl w:val="0"/>
          <w:numId w:val="55"/>
        </w:numPr>
        <w:shd w:val="clear" w:color="auto" w:fill="FFFFFF"/>
        <w:spacing w:before="100" w:beforeAutospacing="1" w:after="240"/>
        <w:jc w:val="both"/>
        <w:rPr>
          <w:rFonts w:asciiTheme="majorHAnsi" w:hAnsiTheme="majorHAnsi" w:cstheme="majorHAnsi"/>
          <w:color w:val="000000"/>
          <w:sz w:val="21"/>
          <w:szCs w:val="21"/>
        </w:rPr>
      </w:pPr>
      <w:r w:rsidRPr="00470346">
        <w:rPr>
          <w:rStyle w:val="Fuerte"/>
          <w:rFonts w:asciiTheme="majorHAnsi" w:hAnsiTheme="majorHAnsi" w:cstheme="majorHAnsi"/>
          <w:color w:val="000000"/>
          <w:sz w:val="21"/>
          <w:szCs w:val="21"/>
        </w:rPr>
        <w:t>sort:</w:t>
      </w:r>
      <w:r w:rsidRPr="00470346">
        <w:rPr>
          <w:rFonts w:asciiTheme="majorHAnsi" w:hAnsiTheme="majorHAnsi" w:cstheme="majorHAnsi"/>
          <w:color w:val="000000"/>
          <w:sz w:val="21"/>
          <w:szCs w:val="21"/>
        </w:rPr>
        <w:t> Or</w:t>
      </w:r>
      <w:r w:rsidR="00470346" w:rsidRPr="00470346">
        <w:rPr>
          <w:rFonts w:asciiTheme="majorHAnsi" w:hAnsiTheme="majorHAnsi" w:cstheme="majorHAnsi"/>
          <w:color w:val="000000"/>
          <w:sz w:val="21"/>
          <w:szCs w:val="21"/>
        </w:rPr>
        <w:t>d</w:t>
      </w:r>
      <w:r w:rsidRPr="00470346">
        <w:rPr>
          <w:rFonts w:asciiTheme="majorHAnsi" w:hAnsiTheme="majorHAnsi" w:cstheme="majorHAnsi"/>
          <w:color w:val="000000"/>
          <w:sz w:val="21"/>
          <w:szCs w:val="21"/>
        </w:rPr>
        <w:t>ena los elementos de un RDD de una determinada manera</w:t>
      </w:r>
    </w:p>
    <w:p ns2:paraId="345A8323" ns2:textId="77777777" w:rsidR="00AE4FF7" w:rsidRDefault="00AE4FF7" w:rsidP="00AE4FF7">
      <w:pPr>
        <w:pStyle w:val="HTMLconformatoprevio"/>
        <w:shd w:val="clear" w:color="auto" w:fill="FFFFFF"/>
        <w:ind w:left="720"/>
        <w:jc w:val="both"/>
        <w:rPr>
          <w:rStyle w:val="CdigoHTML"/>
          <w:rFonts w:ascii="Menlo" w:hAnsi="Menlo" w:cs="Menlo"/>
          <w:color w:val="03332A"/>
          <w:sz w:val="21"/>
          <w:szCs w:val="21"/>
          <w:shd w:val="clear" w:color="auto" w:fill="F6F8F7"/>
        </w:rPr>
      </w:pPr>
    </w:p>
    <w:p ns2:paraId="0F6595B5" ns2:textId="77777777" w:rsidR="00AE4FF7" w:rsidRPr="00AE4FF7" w:rsidRDefault="00AE4FF7" w:rsidP="00AE4FF7">
      <w:pPr>
        <w:pStyle w:val="Descripcin"/>
      </w:pPr>
      <w:r w:rsidRPr="00AE4FF7">
        <w:t xml:space="preserve">        rdd = sc.parallelize([3, 1, 4, 2])</w:t>
      </w:r>
    </w:p>
    <w:p ns2:paraId="472CF8E0" ns2:textId="77777777" w:rsidR="00AE4FF7" w:rsidRPr="00AE4FF7" w:rsidRDefault="00AE4FF7" w:rsidP="00AE4FF7">
      <w:pPr>
        <w:pStyle w:val="Descripcin"/>
      </w:pPr>
      <w:r w:rsidRPr="00AE4FF7">
        <w:t xml:space="preserve">        resultado = rdd.sortBy(lambda x: x)</w:t>
      </w:r>
    </w:p>
    <w:p ns2:paraId="23548517" ns2:textId="77777777" w:rsidR="00AE4FF7" w:rsidRPr="00AE4FF7" w:rsidRDefault="00AE4FF7" w:rsidP="00AE4FF7">
      <w:pPr>
        <w:pStyle w:val="Descripcin"/>
      </w:pPr>
      <w:r w:rsidRPr="00AE4FF7">
        <w:t xml:space="preserve">        print(resultado.collect())</w:t>
      </w:r>
    </w:p>
    <w:p ns2:paraId="7C82836A" ns2:textId="77777777" w:rsidR="00AE4FF7" w:rsidRDefault="00AE4FF7" w:rsidP="00AE4FF7">
      <w:pPr>
        <w:pStyle w:val="HTMLconformatoprevio"/>
        <w:shd w:val="clear" w:color="auto" w:fill="FFFFFF"/>
        <w:ind w:left="720"/>
        <w:jc w:val="both"/>
        <w:rPr>
          <w:rStyle w:val="CdigoHTML"/>
          <w:rFonts w:ascii="Menlo" w:hAnsi="Menlo" w:cs="Menlo"/>
          <w:color w:val="03332A"/>
          <w:sz w:val="21"/>
          <w:szCs w:val="21"/>
          <w:shd w:val="clear" w:color="auto" w:fill="F6F8F7"/>
        </w:rPr>
      </w:pPr>
    </w:p>
    <w:p ns2:paraId="35F88553" ns2:textId="77777777" w:rsidR="00AE4FF7" w:rsidRDefault="00AE4FF7" w:rsidP="00AE4FF7">
      <w:pPr>
        <w:pStyle w:val="HTMLconformatoprevio"/>
        <w:shd w:val="clear" w:color="auto" w:fill="FFFFFF"/>
        <w:ind w:left="720"/>
        <w:jc w:val="both"/>
        <w:rPr>
          <w:color w:val="000000"/>
          <w:sz w:val="20"/>
        </w:rPr>
      </w:pPr>
      <w:r>
        <w:rPr>
          <w:rStyle w:val="CdigoHTML"/>
          <w:rFonts w:ascii="Menlo" w:hAnsi="Menlo" w:cs="Menlo"/>
          <w:color w:val="03332A"/>
          <w:sz w:val="21"/>
          <w:szCs w:val="21"/>
          <w:shd w:val="clear" w:color="auto" w:fill="F6F8F7"/>
        </w:rPr>
        <w:t xml:space="preserve">      </w:t>
      </w:r>
    </w:p>
    <w:p ns2:paraId="1A1F98BF" ns2:textId="11F1761E" w:rsidR="00AE4FF7" w:rsidRPr="00AE4FF7" w:rsidRDefault="00AE4FF7">
      <w:pPr>
        <w:pStyle w:val="Prrafodelista"/>
        <w:numPr>
          <w:ilvl w:val="1"/>
          <w:numId w:val="36"/>
        </w:numPr>
        <w:rPr>
          <w:rFonts w:asciiTheme="majorHAnsi" w:hAnsiTheme="majorHAnsi" w:cstheme="majorHAnsi"/>
          <w:color w:val="000000"/>
          <w:sz w:val="21"/>
          <w:szCs w:val="21"/>
          <w:u w:val="single"/>
          <w:shd w:val="clear" w:color="auto" w:fill="FFFFFF"/>
        </w:rPr>
      </w:pPr>
      <w:r w:rsidRPr="00470346">
        <w:rPr>
          <w:rFonts w:asciiTheme="majorHAnsi" w:hAnsiTheme="majorHAnsi" w:cstheme="majorHAnsi"/>
          <w:color w:val="000000"/>
          <w:sz w:val="21"/>
          <w:szCs w:val="21"/>
          <w:u w:val="single"/>
          <w:shd w:val="clear" w:color="auto" w:fill="FFFFFF"/>
        </w:rPr>
        <w:t>Acciones</w:t>
      </w:r>
    </w:p>
    <w:p ns2:paraId="493397D3" ns2:textId="77777777" w:rsidR="00AE4FF7" w:rsidRPr="00470346" w:rsidRDefault="00AE4FF7" w:rsidP="00AE4FF7">
      <w:pPr>
        <w:pStyle w:val="NormalWeb"/>
        <w:shd w:val="clear" w:color="auto" w:fill="FFFFFF"/>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Disparan la ejecución del cálculo y devuelven resultados al driver o a un almacenamiento.</w:t>
      </w:r>
    </w:p>
    <w:p ns2:paraId="5B545B95" ns2:textId="77777777" w:rsidR="00AE4FF7" w:rsidRPr="00470346" w:rsidRDefault="00AE4FF7">
      <w:pPr>
        <w:numPr>
          <w:ilvl w:val="0"/>
          <w:numId w:val="56"/>
        </w:numPr>
        <w:shd w:val="clear" w:color="auto" w:fill="FFFFFF"/>
        <w:spacing w:before="100" w:beforeAutospacing="1" w:after="240"/>
        <w:jc w:val="both"/>
        <w:rPr>
          <w:rFonts w:asciiTheme="majorHAnsi" w:hAnsiTheme="majorHAnsi" w:cstheme="majorHAnsi"/>
          <w:color w:val="000000"/>
          <w:sz w:val="21"/>
          <w:szCs w:val="21"/>
        </w:rPr>
      </w:pPr>
      <w:r w:rsidRPr="00470346">
        <w:rPr>
          <w:rStyle w:val="Fuerte"/>
          <w:rFonts w:asciiTheme="majorHAnsi" w:hAnsiTheme="majorHAnsi" w:cstheme="majorHAnsi"/>
          <w:color w:val="000000"/>
          <w:sz w:val="21"/>
          <w:szCs w:val="21"/>
        </w:rPr>
        <w:lastRenderedPageBreak/>
        <w:t>reduce</w:t>
      </w:r>
      <w:r w:rsidRPr="00470346">
        <w:rPr>
          <w:rFonts w:asciiTheme="majorHAnsi" w:hAnsiTheme="majorHAnsi" w:cstheme="majorHAnsi"/>
          <w:color w:val="000000"/>
          <w:sz w:val="21"/>
          <w:szCs w:val="21"/>
        </w:rPr>
        <w:t>: es una acción que combina todos los elementos del RDD utilizando una función de agregación hasta obtener un único resultado. Es decir, toma n valores y los reduce a un único resultado</w:t>
      </w:r>
    </w:p>
    <w:p ns2:paraId="4E4A4C7A" ns2:textId="77777777" w:rsidR="00AE4FF7" w:rsidRDefault="00AE4FF7" w:rsidP="00AE4FF7">
      <w:pPr>
        <w:pStyle w:val="HTMLconformatoprevio"/>
        <w:shd w:val="clear" w:color="auto" w:fill="FFFFFF"/>
        <w:ind w:left="720"/>
        <w:jc w:val="both"/>
        <w:rPr>
          <w:rStyle w:val="CdigoHTML"/>
          <w:rFonts w:ascii="Menlo" w:hAnsi="Menlo" w:cs="Menlo"/>
          <w:color w:val="03332A"/>
          <w:sz w:val="21"/>
          <w:szCs w:val="21"/>
          <w:shd w:val="clear" w:color="auto" w:fill="F6F8F7"/>
        </w:rPr>
      </w:pPr>
    </w:p>
    <w:p ns2:paraId="1364CD00" ns2:textId="77777777" w:rsidR="00AE4FF7" w:rsidRPr="00AE4FF7" w:rsidRDefault="00AE4FF7" w:rsidP="00AE4FF7">
      <w:pPr>
        <w:pStyle w:val="Descripcin"/>
      </w:pPr>
      <w:r w:rsidRPr="00AE4FF7">
        <w:t xml:space="preserve">      rdd = sc.parallelize([1, 2, 3, 4])</w:t>
      </w:r>
    </w:p>
    <w:p ns2:paraId="1D1922F6" ns2:textId="77777777" w:rsidR="00AE4FF7" w:rsidRPr="00AE4FF7" w:rsidRDefault="00AE4FF7" w:rsidP="00AE4FF7">
      <w:pPr>
        <w:pStyle w:val="Descripcin"/>
      </w:pPr>
      <w:r w:rsidRPr="00AE4FF7">
        <w:t xml:space="preserve">      resultado = rdd.reduce(lambda a, b: a + b)</w:t>
      </w:r>
    </w:p>
    <w:p ns2:paraId="685F066A" ns2:textId="77777777" w:rsidR="00AE4FF7" w:rsidRPr="00AE4FF7" w:rsidRDefault="00AE4FF7" w:rsidP="00AE4FF7">
      <w:pPr>
        <w:pStyle w:val="Descripcin"/>
      </w:pPr>
      <w:r w:rsidRPr="00AE4FF7">
        <w:t xml:space="preserve">      print(resultado)</w:t>
      </w:r>
    </w:p>
    <w:p ns2:paraId="2086028D" ns2:textId="77777777" w:rsidR="00AE4FF7" w:rsidRPr="00AE4FF7" w:rsidRDefault="00AE4FF7" w:rsidP="00AE4FF7">
      <w:pPr>
        <w:pStyle w:val="Descripcin"/>
      </w:pPr>
    </w:p>
    <w:p ns2:paraId="501CA03B" ns2:textId="77777777" w:rsidR="00AE4FF7" w:rsidRPr="00AE4FF7" w:rsidRDefault="00AE4FF7" w:rsidP="00AE4FF7">
      <w:pPr>
        <w:pStyle w:val="Descripcin"/>
      </w:pPr>
      <w:r w:rsidRPr="00AE4FF7">
        <w:t xml:space="preserve">              //devuelve 10, que es la suma de todos los elementos del RDD</w:t>
      </w:r>
    </w:p>
    <w:p ns2:paraId="753BDC6F" ns2:textId="77777777" w:rsidR="00AE4FF7" w:rsidRDefault="00AE4FF7" w:rsidP="00AE4FF7">
      <w:pPr>
        <w:pStyle w:val="HTMLconformatoprevio"/>
        <w:shd w:val="clear" w:color="auto" w:fill="FFFFFF"/>
        <w:ind w:left="720"/>
        <w:jc w:val="both"/>
        <w:rPr>
          <w:rStyle w:val="CdigoHTML"/>
          <w:rFonts w:ascii="Menlo" w:hAnsi="Menlo" w:cs="Menlo"/>
          <w:color w:val="03332A"/>
          <w:sz w:val="21"/>
          <w:szCs w:val="21"/>
          <w:shd w:val="clear" w:color="auto" w:fill="F6F8F7"/>
        </w:rPr>
      </w:pPr>
    </w:p>
    <w:p ns2:paraId="148488D6" ns2:textId="77777777" w:rsidR="00AE4FF7" w:rsidRDefault="00AE4FF7" w:rsidP="00AE4FF7">
      <w:pPr>
        <w:pStyle w:val="HTMLconformatoprevio"/>
        <w:shd w:val="clear" w:color="auto" w:fill="FFFFFF"/>
        <w:ind w:left="720"/>
        <w:jc w:val="both"/>
        <w:rPr>
          <w:color w:val="000000"/>
          <w:sz w:val="20"/>
        </w:rPr>
      </w:pPr>
      <w:r>
        <w:rPr>
          <w:rStyle w:val="CdigoHTML"/>
          <w:rFonts w:ascii="Menlo" w:hAnsi="Menlo" w:cs="Menlo"/>
          <w:color w:val="03332A"/>
          <w:sz w:val="21"/>
          <w:szCs w:val="21"/>
          <w:shd w:val="clear" w:color="auto" w:fill="F6F8F7"/>
        </w:rPr>
        <w:t xml:space="preserve">    </w:t>
      </w:r>
    </w:p>
    <w:p ns2:paraId="3B822C9E" ns2:textId="77777777" w:rsidR="00AE4FF7" w:rsidRPr="00470346" w:rsidRDefault="00AE4FF7">
      <w:pPr>
        <w:numPr>
          <w:ilvl w:val="0"/>
          <w:numId w:val="56"/>
        </w:numPr>
        <w:shd w:val="clear" w:color="auto" w:fill="FFFFFF"/>
        <w:spacing w:before="100" w:beforeAutospacing="1" w:after="240"/>
        <w:jc w:val="both"/>
        <w:rPr>
          <w:rFonts w:asciiTheme="majorHAnsi" w:hAnsiTheme="majorHAnsi" w:cstheme="majorHAnsi"/>
          <w:color w:val="000000"/>
          <w:sz w:val="21"/>
          <w:szCs w:val="21"/>
        </w:rPr>
      </w:pPr>
      <w:r w:rsidRPr="00470346">
        <w:rPr>
          <w:rStyle w:val="Fuerte"/>
          <w:rFonts w:asciiTheme="majorHAnsi" w:hAnsiTheme="majorHAnsi" w:cstheme="majorHAnsi"/>
          <w:color w:val="000000"/>
          <w:sz w:val="21"/>
          <w:szCs w:val="21"/>
        </w:rPr>
        <w:t>count</w:t>
      </w:r>
    </w:p>
    <w:p ns2:paraId="0BF6900E" ns2:textId="77777777" w:rsidR="00AE4FF7" w:rsidRDefault="00AE4FF7" w:rsidP="00AE4FF7">
      <w:pPr>
        <w:pStyle w:val="HTMLconformatoprevio"/>
        <w:shd w:val="clear" w:color="auto" w:fill="FFFFFF"/>
        <w:ind w:left="720"/>
        <w:jc w:val="both"/>
        <w:rPr>
          <w:rStyle w:val="CdigoHTML"/>
          <w:rFonts w:ascii="Menlo" w:hAnsi="Menlo" w:cs="Menlo"/>
          <w:color w:val="03332A"/>
          <w:sz w:val="21"/>
          <w:szCs w:val="21"/>
          <w:shd w:val="clear" w:color="auto" w:fill="F6F8F7"/>
        </w:rPr>
      </w:pPr>
    </w:p>
    <w:p ns2:paraId="0D0116B9" ns2:textId="77777777" w:rsidR="00AE4FF7" w:rsidRPr="00AE4FF7" w:rsidRDefault="00AE4FF7" w:rsidP="00AE4FF7">
      <w:pPr>
        <w:pStyle w:val="Descripcin"/>
      </w:pPr>
      <w:r w:rsidRPr="00AE4FF7">
        <w:t xml:space="preserve">      rdd = sc.parallelize([1, 2, 3, 4])</w:t>
      </w:r>
    </w:p>
    <w:p ns2:paraId="7DD15C11" ns2:textId="77777777" w:rsidR="00AE4FF7" w:rsidRPr="00AE4FF7" w:rsidRDefault="00AE4FF7" w:rsidP="00AE4FF7">
      <w:pPr>
        <w:pStyle w:val="Descripcin"/>
      </w:pPr>
      <w:r w:rsidRPr="00AE4FF7">
        <w:t xml:space="preserve">      resultado = rdd.count()</w:t>
      </w:r>
    </w:p>
    <w:p ns2:paraId="63C60676" ns2:textId="77777777" w:rsidR="00AE4FF7" w:rsidRPr="00AE4FF7" w:rsidRDefault="00AE4FF7" w:rsidP="00AE4FF7">
      <w:pPr>
        <w:pStyle w:val="Descripcin"/>
      </w:pPr>
      <w:r w:rsidRPr="00AE4FF7">
        <w:t xml:space="preserve">      print(resultado)</w:t>
      </w:r>
    </w:p>
    <w:p ns2:paraId="3EF2DAAC" ns2:textId="77777777" w:rsidR="00AE4FF7" w:rsidRPr="00AE4FF7" w:rsidRDefault="00AE4FF7" w:rsidP="00AE4FF7">
      <w:pPr>
        <w:pStyle w:val="Descripcin"/>
      </w:pPr>
    </w:p>
    <w:p ns2:paraId="71ED9676" ns2:textId="3FC4920E" w:rsidR="00AE4FF7" w:rsidRPr="00470346" w:rsidRDefault="00AE4FF7" w:rsidP="00470346">
      <w:pPr>
        <w:pStyle w:val="Descripcin"/>
      </w:pPr>
      <w:r w:rsidRPr="00AE4FF7">
        <w:t xml:space="preserve">      //devuelve 4, que es el número de elementos en el RDD</w:t>
      </w:r>
      <w:r>
        <w:rPr>
          <w:rStyle w:val="CdigoHTML"/>
          <w:rFonts w:ascii="Menlo" w:hAnsi="Menlo" w:cs="Menlo"/>
          <w:sz w:val="21"/>
          <w:szCs w:val="21"/>
        </w:rPr>
        <w:t xml:space="preserve"> </w:t>
      </w:r>
    </w:p>
    <w:p ns2:paraId="42B21C96" ns2:textId="77777777" w:rsidR="00AE4FF7" w:rsidRPr="00470346" w:rsidRDefault="00AE4FF7">
      <w:pPr>
        <w:numPr>
          <w:ilvl w:val="0"/>
          <w:numId w:val="56"/>
        </w:numPr>
        <w:shd w:val="clear" w:color="auto" w:fill="FFFFFF"/>
        <w:spacing w:before="100" w:beforeAutospacing="1" w:after="240"/>
        <w:jc w:val="both"/>
        <w:rPr>
          <w:rFonts w:asciiTheme="majorHAnsi" w:hAnsiTheme="majorHAnsi" w:cstheme="majorHAnsi"/>
          <w:color w:val="000000"/>
          <w:sz w:val="21"/>
          <w:szCs w:val="21"/>
        </w:rPr>
      </w:pPr>
      <w:r w:rsidRPr="00470346">
        <w:rPr>
          <w:rStyle w:val="Fuerte"/>
          <w:rFonts w:asciiTheme="majorHAnsi" w:hAnsiTheme="majorHAnsi" w:cstheme="majorHAnsi"/>
          <w:color w:val="000000"/>
          <w:sz w:val="21"/>
          <w:szCs w:val="21"/>
        </w:rPr>
        <w:t>take</w:t>
      </w:r>
    </w:p>
    <w:p ns2:paraId="45FF79BD" ns2:textId="77777777" w:rsidR="00AE4FF7" w:rsidRDefault="00AE4FF7" w:rsidP="00AE4FF7">
      <w:pPr>
        <w:pStyle w:val="HTMLconformatoprevio"/>
        <w:shd w:val="clear" w:color="auto" w:fill="FFFFFF"/>
        <w:ind w:left="720"/>
        <w:jc w:val="both"/>
        <w:rPr>
          <w:rStyle w:val="CdigoHTML"/>
          <w:rFonts w:ascii="Menlo" w:hAnsi="Menlo" w:cs="Menlo"/>
          <w:color w:val="03332A"/>
          <w:sz w:val="21"/>
          <w:szCs w:val="21"/>
          <w:shd w:val="clear" w:color="auto" w:fill="F6F8F7"/>
        </w:rPr>
      </w:pPr>
    </w:p>
    <w:p ns2:paraId="74EE19EE" ns2:textId="77777777" w:rsidR="00AE4FF7" w:rsidRPr="00AE4FF7" w:rsidRDefault="00AE4FF7" w:rsidP="00AE4FF7">
      <w:pPr>
        <w:pStyle w:val="Descripcin"/>
      </w:pPr>
      <w:r w:rsidRPr="00AE4FF7">
        <w:t xml:space="preserve">      rdd = sc.parallelize([1, 2, 3, 4])</w:t>
      </w:r>
    </w:p>
    <w:p ns2:paraId="6D65AA3B" ns2:textId="77777777" w:rsidR="00AE4FF7" w:rsidRPr="00AE4FF7" w:rsidRDefault="00AE4FF7" w:rsidP="00AE4FF7">
      <w:pPr>
        <w:pStyle w:val="Descripcin"/>
      </w:pPr>
      <w:r w:rsidRPr="00AE4FF7">
        <w:t xml:space="preserve">      resultado = rdd.take(2)</w:t>
      </w:r>
    </w:p>
    <w:p ns2:paraId="7040937D" ns2:textId="77777777" w:rsidR="00AE4FF7" w:rsidRPr="00AE4FF7" w:rsidRDefault="00AE4FF7" w:rsidP="00AE4FF7">
      <w:pPr>
        <w:pStyle w:val="Descripcin"/>
      </w:pPr>
      <w:r w:rsidRPr="00AE4FF7">
        <w:t xml:space="preserve">      print(resultado)</w:t>
      </w:r>
    </w:p>
    <w:p ns2:paraId="78671E90" ns2:textId="77777777" w:rsidR="00AE4FF7" w:rsidRPr="00AE4FF7" w:rsidRDefault="00AE4FF7" w:rsidP="00AE4FF7">
      <w:pPr>
        <w:pStyle w:val="Descripcin"/>
      </w:pPr>
    </w:p>
    <w:p ns2:paraId="24A82CFF" ns2:textId="71BA0BC8" w:rsidR="00AE4FF7" w:rsidRPr="00470346" w:rsidRDefault="00AE4FF7" w:rsidP="00470346">
      <w:pPr>
        <w:pStyle w:val="Descripcin"/>
      </w:pPr>
      <w:r w:rsidRPr="00AE4FF7">
        <w:t xml:space="preserve">      //devuelve [1, 2], que son los dos primeros elementos del RDD</w:t>
      </w:r>
    </w:p>
    <w:p ns2:paraId="62D2EF7A" ns2:textId="77777777" w:rsidR="00AE4FF7" w:rsidRPr="00470346" w:rsidRDefault="00AE4FF7">
      <w:pPr>
        <w:numPr>
          <w:ilvl w:val="0"/>
          <w:numId w:val="56"/>
        </w:numPr>
        <w:shd w:val="clear" w:color="auto" w:fill="FFFFFF"/>
        <w:spacing w:before="100" w:beforeAutospacing="1" w:after="240"/>
        <w:jc w:val="both"/>
        <w:rPr>
          <w:rFonts w:asciiTheme="majorHAnsi" w:hAnsiTheme="majorHAnsi" w:cstheme="majorHAnsi"/>
          <w:color w:val="000000"/>
          <w:sz w:val="21"/>
          <w:szCs w:val="21"/>
        </w:rPr>
      </w:pPr>
      <w:r w:rsidRPr="00470346">
        <w:rPr>
          <w:rStyle w:val="Fuerte"/>
          <w:rFonts w:asciiTheme="majorHAnsi" w:hAnsiTheme="majorHAnsi" w:cstheme="majorHAnsi"/>
          <w:color w:val="000000"/>
          <w:sz w:val="21"/>
          <w:szCs w:val="21"/>
        </w:rPr>
        <w:t>first</w:t>
      </w:r>
    </w:p>
    <w:p ns2:paraId="513A080A" ns2:textId="77777777" w:rsidR="00AE4FF7" w:rsidRDefault="00AE4FF7" w:rsidP="00AE4FF7">
      <w:pPr>
        <w:pStyle w:val="HTMLconformatoprevio"/>
        <w:shd w:val="clear" w:color="auto" w:fill="FFFFFF"/>
        <w:ind w:left="720"/>
        <w:jc w:val="both"/>
        <w:rPr>
          <w:rStyle w:val="CdigoHTML"/>
          <w:rFonts w:ascii="Menlo" w:hAnsi="Menlo" w:cs="Menlo"/>
          <w:color w:val="03332A"/>
          <w:sz w:val="21"/>
          <w:szCs w:val="21"/>
          <w:shd w:val="clear" w:color="auto" w:fill="F6F8F7"/>
        </w:rPr>
      </w:pPr>
    </w:p>
    <w:p ns2:paraId="3A5356FA" ns2:textId="77777777" w:rsidR="00AE4FF7" w:rsidRPr="00AE4FF7" w:rsidRDefault="00AE4FF7" w:rsidP="00AE4FF7">
      <w:pPr>
        <w:pStyle w:val="Descripcin"/>
      </w:pPr>
      <w:r w:rsidRPr="00AE4FF7">
        <w:t xml:space="preserve">      rdd = sc.parallelize([1, 2, 3, 4])</w:t>
      </w:r>
    </w:p>
    <w:p ns2:paraId="2A3C8B84" ns2:textId="77777777" w:rsidR="00AE4FF7" w:rsidRPr="00AE4FF7" w:rsidRDefault="00AE4FF7" w:rsidP="00AE4FF7">
      <w:pPr>
        <w:pStyle w:val="Descripcin"/>
      </w:pPr>
      <w:r w:rsidRPr="00AE4FF7">
        <w:t xml:space="preserve">      resultado = rdd.first()</w:t>
      </w:r>
    </w:p>
    <w:p ns2:paraId="6FC1007F" ns2:textId="77777777" w:rsidR="00AE4FF7" w:rsidRPr="00AE4FF7" w:rsidRDefault="00AE4FF7" w:rsidP="00AE4FF7">
      <w:pPr>
        <w:pStyle w:val="Descripcin"/>
      </w:pPr>
      <w:r w:rsidRPr="00AE4FF7">
        <w:t xml:space="preserve">      print(resultado)</w:t>
      </w:r>
    </w:p>
    <w:p ns2:paraId="5A3CF528" ns2:textId="77777777" w:rsidR="00AE4FF7" w:rsidRPr="00AE4FF7" w:rsidRDefault="00AE4FF7" w:rsidP="00AE4FF7">
      <w:pPr>
        <w:pStyle w:val="Descripcin"/>
      </w:pPr>
    </w:p>
    <w:p ns2:paraId="6F95E475" ns2:textId="77777777" w:rsidR="00AE4FF7" w:rsidRPr="00AE4FF7" w:rsidRDefault="00AE4FF7" w:rsidP="00AE4FF7">
      <w:pPr>
        <w:pStyle w:val="Descripcin"/>
      </w:pPr>
      <w:r w:rsidRPr="00AE4FF7">
        <w:t xml:space="preserve">      //devuelve 1, que es el primer elemento del RDD</w:t>
      </w:r>
    </w:p>
    <w:p ns2:paraId="646A500B" ns2:textId="77777777" w:rsidR="00AE4FF7" w:rsidRDefault="00AE4FF7" w:rsidP="00AE4FF7">
      <w:pPr>
        <w:pStyle w:val="HTMLconformatoprevio"/>
        <w:shd w:val="clear" w:color="auto" w:fill="FFFFFF"/>
        <w:ind w:left="720"/>
        <w:jc w:val="both"/>
        <w:rPr>
          <w:color w:val="000000"/>
          <w:sz w:val="20"/>
        </w:rPr>
      </w:pPr>
      <w:r>
        <w:rPr>
          <w:rStyle w:val="CdigoHTML"/>
          <w:rFonts w:ascii="Menlo" w:hAnsi="Menlo" w:cs="Menlo"/>
          <w:color w:val="03332A"/>
          <w:sz w:val="21"/>
          <w:szCs w:val="21"/>
          <w:shd w:val="clear" w:color="auto" w:fill="F6F8F7"/>
        </w:rPr>
        <w:t xml:space="preserve">    </w:t>
      </w:r>
    </w:p>
    <w:p ns2:paraId="5D8D9348" ns2:textId="3E1BA57B" w:rsidR="00AE4FF7" w:rsidRDefault="00AE4FF7" w:rsidP="00AE4FF7">
      <w:pPr>
        <w:rPr>
          <w:rFonts w:ascii="Helvetica Neue" w:hAnsi="Helvetica Neue"/>
          <w:sz w:val="21"/>
          <w:szCs w:val="21"/>
        </w:rPr>
      </w:pPr>
    </w:p>
    <w:p ns2:paraId="1B581078" ns2:textId="77777777" w:rsidR="00AE4FF7" w:rsidRPr="00AE4FF7" w:rsidRDefault="00AE4FF7">
      <w:pPr>
        <w:pStyle w:val="Prrafodelista"/>
        <w:numPr>
          <w:ilvl w:val="0"/>
          <w:numId w:val="61"/>
        </w:numPr>
        <w:rPr>
          <w:rFonts w:asciiTheme="majorHAnsi" w:hAnsiTheme="majorHAnsi" w:cstheme="majorHAnsi"/>
          <w:b/>
          <w:bCs/>
          <w:color w:val="000000"/>
        </w:rPr>
      </w:pPr>
      <w:r w:rsidRPr="00AE4FF7">
        <w:rPr>
          <w:rFonts w:asciiTheme="majorHAnsi" w:hAnsiTheme="majorHAnsi" w:cstheme="majorHAnsi"/>
          <w:b/>
          <w:bCs/>
          <w:color w:val="000000"/>
        </w:rPr>
        <w:t>Particionamiento</w:t>
      </w:r>
    </w:p>
    <w:p ns2:paraId="1C7C80DF" ns2:textId="77777777" w:rsidR="00AE4FF7" w:rsidRPr="00470346" w:rsidRDefault="00AE4FF7" w:rsidP="00AE4FF7">
      <w:pPr>
        <w:pStyle w:val="NormalWeb"/>
        <w:shd w:val="clear" w:color="auto" w:fill="FFFFFF"/>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Los RDD se dividen en </w:t>
      </w:r>
      <w:r w:rsidRPr="00470346">
        <w:rPr>
          <w:rStyle w:val="Fuerte"/>
          <w:rFonts w:asciiTheme="majorHAnsi" w:hAnsiTheme="majorHAnsi" w:cstheme="majorHAnsi"/>
          <w:color w:val="000000"/>
          <w:sz w:val="21"/>
          <w:szCs w:val="21"/>
        </w:rPr>
        <w:t>particiones</w:t>
      </w:r>
      <w:r w:rsidRPr="00470346">
        <w:rPr>
          <w:rFonts w:asciiTheme="majorHAnsi" w:hAnsiTheme="majorHAnsi" w:cstheme="majorHAnsi"/>
          <w:color w:val="000000"/>
          <w:sz w:val="21"/>
          <w:szCs w:val="21"/>
        </w:rPr>
        <w:t>, lo que permite el procesamiento paralelo. El número de particiones influye directamente en el grado de paralelismo y en el rendimiento. Un particionamiento adecuado puede mejorar significativamente el tiempo de ejecución, aunque un número excesivo de particiones puede introducir sobrecarga.</w:t>
      </w:r>
    </w:p>
    <w:p ns2:paraId="6F68A41B" ns2:textId="45A84463" w:rsidR="00AE4FF7" w:rsidRDefault="00AE4FF7" w:rsidP="00AE4FF7">
      <w:pPr>
        <w:rPr>
          <w:rFonts w:ascii="Helvetica Neue" w:hAnsi="Helvetica Neue"/>
          <w:sz w:val="21"/>
          <w:szCs w:val="21"/>
        </w:rPr>
      </w:pPr>
    </w:p>
    <w:p ns2:paraId="1C6C8963" ns2:textId="77777777" w:rsidR="00AE4FF7" w:rsidRPr="00AE4FF7" w:rsidRDefault="00AE4FF7">
      <w:pPr>
        <w:pStyle w:val="Prrafodelista"/>
        <w:numPr>
          <w:ilvl w:val="0"/>
          <w:numId w:val="61"/>
        </w:numPr>
        <w:rPr>
          <w:rFonts w:asciiTheme="majorHAnsi" w:hAnsiTheme="majorHAnsi" w:cstheme="majorHAnsi"/>
          <w:b/>
          <w:bCs/>
          <w:color w:val="000000"/>
        </w:rPr>
      </w:pPr>
      <w:r w:rsidRPr="00AE4FF7">
        <w:rPr>
          <w:rFonts w:asciiTheme="majorHAnsi" w:hAnsiTheme="majorHAnsi" w:cstheme="majorHAnsi"/>
          <w:b/>
          <w:bCs/>
          <w:color w:val="000000"/>
        </w:rPr>
        <w:t>Persistencia en memoria</w:t>
      </w:r>
    </w:p>
    <w:p ns2:paraId="0ADF4BE6" ns2:textId="77777777" w:rsidR="00AE4FF7" w:rsidRPr="00470346" w:rsidRDefault="00AE4FF7" w:rsidP="00AE4FF7">
      <w:pPr>
        <w:pStyle w:val="NormalWeb"/>
        <w:shd w:val="clear" w:color="auto" w:fill="FFFFFF"/>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lastRenderedPageBreak/>
        <w:t>Spark permite </w:t>
      </w:r>
      <w:r w:rsidRPr="00470346">
        <w:rPr>
          <w:rStyle w:val="Fuerte"/>
          <w:rFonts w:asciiTheme="majorHAnsi" w:hAnsiTheme="majorHAnsi" w:cstheme="majorHAnsi"/>
          <w:color w:val="000000"/>
          <w:sz w:val="21"/>
          <w:szCs w:val="21"/>
        </w:rPr>
        <w:t>persistir</w:t>
      </w:r>
      <w:r w:rsidRPr="00470346">
        <w:rPr>
          <w:rFonts w:asciiTheme="majorHAnsi" w:hAnsiTheme="majorHAnsi" w:cstheme="majorHAnsi"/>
          <w:color w:val="000000"/>
          <w:sz w:val="21"/>
          <w:szCs w:val="21"/>
        </w:rPr>
        <w:t> RDD en memoria para reutilizarlos sin recalcularlos, lo cual resulta especialmente útil en algoritmos iterativos (por ejemplo, machine learning) o cuando un mismo RDD se reutiliza múltiples veces.</w:t>
      </w:r>
    </w:p>
    <w:p ns2:paraId="336F5B1F" ns2:textId="63546899" w:rsidR="00AE4FF7" w:rsidRDefault="00AE4FF7" w:rsidP="00AE4FF7">
      <w:pPr>
        <w:rPr>
          <w:rFonts w:ascii="Helvetica Neue" w:hAnsi="Helvetica Neue"/>
          <w:sz w:val="21"/>
          <w:szCs w:val="21"/>
        </w:rPr>
      </w:pPr>
    </w:p>
    <w:p ns2:paraId="52078050" ns2:textId="77777777" w:rsidR="00AE4FF7" w:rsidRPr="00AE4FF7" w:rsidRDefault="00AE4FF7">
      <w:pPr>
        <w:pStyle w:val="Prrafodelista"/>
        <w:numPr>
          <w:ilvl w:val="0"/>
          <w:numId w:val="61"/>
        </w:numPr>
        <w:rPr>
          <w:rFonts w:asciiTheme="majorHAnsi" w:hAnsiTheme="majorHAnsi" w:cstheme="majorHAnsi"/>
          <w:b/>
          <w:bCs/>
          <w:color w:val="000000"/>
        </w:rPr>
      </w:pPr>
      <w:r w:rsidRPr="00AE4FF7">
        <w:rPr>
          <w:rFonts w:asciiTheme="majorHAnsi" w:hAnsiTheme="majorHAnsi" w:cstheme="majorHAnsi"/>
          <w:b/>
          <w:bCs/>
          <w:color w:val="000000"/>
        </w:rPr>
        <w:t>Casos de uso típicos</w:t>
      </w:r>
    </w:p>
    <w:p ns2:paraId="04D264EB" ns2:textId="77777777" w:rsidR="00AE4FF7" w:rsidRPr="00470346" w:rsidRDefault="00AE4FF7">
      <w:pPr>
        <w:numPr>
          <w:ilvl w:val="0"/>
          <w:numId w:val="57"/>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Procesamiento de logs masivos</w:t>
      </w:r>
    </w:p>
    <w:p ns2:paraId="16763569" ns2:textId="77777777" w:rsidR="00AE4FF7" w:rsidRPr="00470346" w:rsidRDefault="00AE4FF7">
      <w:pPr>
        <w:numPr>
          <w:ilvl w:val="0"/>
          <w:numId w:val="57"/>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Limpieza y transformación de datos</w:t>
      </w:r>
    </w:p>
    <w:p ns2:paraId="4FEBACCC" ns2:textId="77777777" w:rsidR="00AE4FF7" w:rsidRPr="00470346" w:rsidRDefault="00AE4FF7">
      <w:pPr>
        <w:numPr>
          <w:ilvl w:val="0"/>
          <w:numId w:val="57"/>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Algoritmos iterativos</w:t>
      </w:r>
    </w:p>
    <w:p ns2:paraId="1F50FC08" ns2:textId="77777777" w:rsidR="00AE4FF7" w:rsidRPr="00470346" w:rsidRDefault="00AE4FF7">
      <w:pPr>
        <w:numPr>
          <w:ilvl w:val="0"/>
          <w:numId w:val="57"/>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Procesos ETL personalizados</w:t>
      </w:r>
    </w:p>
    <w:p ns2:paraId="00E1844B" ns2:textId="77777777" w:rsidR="00AE4FF7" w:rsidRPr="00470346" w:rsidRDefault="00AE4FF7">
      <w:pPr>
        <w:numPr>
          <w:ilvl w:val="0"/>
          <w:numId w:val="57"/>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Procesamiento de datos no estructurados</w:t>
      </w:r>
    </w:p>
    <w:p ns2:paraId="669CEC5D" ns2:textId="77777777" w:rsidR="00AE4FF7" w:rsidRPr="00470346" w:rsidRDefault="00AE4FF7">
      <w:pPr>
        <w:numPr>
          <w:ilvl w:val="0"/>
          <w:numId w:val="57"/>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Transformaciones complejas no expresables fácilmente en SQL</w:t>
      </w:r>
    </w:p>
    <w:p ns2:paraId="2D2491B1" ns2:textId="383D9F3B" w:rsidR="00AE4FF7" w:rsidRDefault="00AE4FF7" w:rsidP="00AE4FF7">
      <w:pPr>
        <w:rPr>
          <w:rFonts w:ascii="Helvetica Neue" w:hAnsi="Helvetica Neue"/>
          <w:sz w:val="21"/>
          <w:szCs w:val="21"/>
        </w:rPr>
      </w:pPr>
    </w:p>
    <w:p ns2:paraId="6EF5F370" ns2:textId="77777777" w:rsidR="00AE4FF7" w:rsidRDefault="00AE4FF7">
      <w:pPr>
        <w:pStyle w:val="Prrafodelista"/>
        <w:numPr>
          <w:ilvl w:val="0"/>
          <w:numId w:val="61"/>
        </w:numPr>
        <w:rPr>
          <w:rFonts w:ascii="Helvetica Neue" w:hAnsi="Helvetica Neue"/>
          <w:color w:val="000000"/>
          <w:sz w:val="27"/>
          <w:szCs w:val="27"/>
        </w:rPr>
      </w:pPr>
      <w:r w:rsidRPr="00AE4FF7">
        <w:rPr>
          <w:rFonts w:asciiTheme="majorHAnsi" w:hAnsiTheme="majorHAnsi" w:cstheme="majorHAnsi"/>
          <w:b/>
          <w:bCs/>
          <w:color w:val="000000"/>
        </w:rPr>
        <w:t>Ventajas</w:t>
      </w:r>
    </w:p>
    <w:p ns2:paraId="6C88FC1B" ns2:textId="77777777" w:rsidR="00AE4FF7" w:rsidRPr="00470346" w:rsidRDefault="00AE4FF7">
      <w:pPr>
        <w:numPr>
          <w:ilvl w:val="0"/>
          <w:numId w:val="58"/>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Buen rendimiento gracias al procesamiento en memoria</w:t>
      </w:r>
    </w:p>
    <w:p ns2:paraId="5E3C91B7" ns2:textId="77777777" w:rsidR="00AE4FF7" w:rsidRPr="00470346" w:rsidRDefault="00AE4FF7">
      <w:pPr>
        <w:numPr>
          <w:ilvl w:val="0"/>
          <w:numId w:val="58"/>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Tolerancia a fallos mediante lineage</w:t>
      </w:r>
    </w:p>
    <w:p ns2:paraId="54AF07B3" ns2:textId="77777777" w:rsidR="00AE4FF7" w:rsidRPr="00470346" w:rsidRDefault="00AE4FF7">
      <w:pPr>
        <w:numPr>
          <w:ilvl w:val="0"/>
          <w:numId w:val="58"/>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API flexible y de bajo nivel, con gran control sobre la lógica</w:t>
      </w:r>
    </w:p>
    <w:p ns2:paraId="59C73F48" ns2:textId="77777777" w:rsidR="00AE4FF7" w:rsidRPr="00470346" w:rsidRDefault="00AE4FF7">
      <w:pPr>
        <w:numPr>
          <w:ilvl w:val="0"/>
          <w:numId w:val="58"/>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Escalabilidad horizontal</w:t>
      </w:r>
    </w:p>
    <w:p ns2:paraId="4BD3A484" ns2:textId="2F12789F" w:rsidR="00AE4FF7" w:rsidRDefault="00AE4FF7" w:rsidP="00AE4FF7">
      <w:pPr>
        <w:rPr>
          <w:rFonts w:ascii="Helvetica Neue" w:hAnsi="Helvetica Neue"/>
          <w:sz w:val="21"/>
          <w:szCs w:val="21"/>
        </w:rPr>
      </w:pPr>
    </w:p>
    <w:p ns2:paraId="115B435B" ns2:textId="77777777" w:rsidR="00AE4FF7" w:rsidRPr="00AE4FF7" w:rsidRDefault="00AE4FF7">
      <w:pPr>
        <w:pStyle w:val="Prrafodelista"/>
        <w:numPr>
          <w:ilvl w:val="0"/>
          <w:numId w:val="61"/>
        </w:numPr>
        <w:rPr>
          <w:rFonts w:asciiTheme="majorHAnsi" w:hAnsiTheme="majorHAnsi" w:cstheme="majorHAnsi"/>
          <w:b/>
          <w:bCs/>
          <w:color w:val="000000"/>
        </w:rPr>
      </w:pPr>
      <w:r w:rsidRPr="00AE4FF7">
        <w:rPr>
          <w:rFonts w:asciiTheme="majorHAnsi" w:hAnsiTheme="majorHAnsi" w:cstheme="majorHAnsi"/>
          <w:b/>
          <w:bCs/>
          <w:color w:val="000000"/>
        </w:rPr>
        <w:t>Limitaciones</w:t>
      </w:r>
    </w:p>
    <w:p ns2:paraId="7533C702" ns2:textId="77777777" w:rsidR="00AE4FF7" w:rsidRPr="00470346" w:rsidRDefault="00AE4FF7">
      <w:pPr>
        <w:numPr>
          <w:ilvl w:val="0"/>
          <w:numId w:val="59"/>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Mayor complejidad de programación comparado con DataFrames</w:t>
      </w:r>
    </w:p>
    <w:p ns2:paraId="5E668678" ns2:textId="77777777" w:rsidR="00AE4FF7" w:rsidRPr="00470346" w:rsidRDefault="00AE4FF7">
      <w:pPr>
        <w:numPr>
          <w:ilvl w:val="0"/>
          <w:numId w:val="59"/>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Sin optimización automática de consultas</w:t>
      </w:r>
    </w:p>
    <w:p ns2:paraId="1E419545" ns2:textId="77777777" w:rsidR="00AE4FF7" w:rsidRPr="00470346" w:rsidRDefault="00AE4FF7">
      <w:pPr>
        <w:numPr>
          <w:ilvl w:val="0"/>
          <w:numId w:val="59"/>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Menor eficiencia que DataFrames en muchos casos</w:t>
      </w:r>
    </w:p>
    <w:p ns2:paraId="55082C37" ns2:textId="77777777" w:rsidR="00AE4FF7" w:rsidRPr="00470346" w:rsidRDefault="00AE4FF7">
      <w:pPr>
        <w:numPr>
          <w:ilvl w:val="0"/>
          <w:numId w:val="59"/>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Mayor riesgo de errores al no trabajar con esquema</w:t>
      </w:r>
    </w:p>
    <w:p ns2:paraId="35952401" ns2:textId="20B3D74A" w:rsidR="00AE4FF7" w:rsidRDefault="00AE4FF7" w:rsidP="00AE4FF7">
      <w:pPr>
        <w:rPr>
          <w:rFonts w:ascii="Helvetica Neue" w:hAnsi="Helvetica Neue"/>
          <w:sz w:val="21"/>
          <w:szCs w:val="21"/>
        </w:rPr>
      </w:pPr>
    </w:p>
    <w:p ns2:paraId="35931507" ns2:textId="77777777" w:rsidR="00AE4FF7" w:rsidRPr="00AE4FF7" w:rsidRDefault="00AE4FF7">
      <w:pPr>
        <w:pStyle w:val="Prrafodelista"/>
        <w:numPr>
          <w:ilvl w:val="0"/>
          <w:numId w:val="61"/>
        </w:numPr>
        <w:rPr>
          <w:rFonts w:asciiTheme="majorHAnsi" w:hAnsiTheme="majorHAnsi" w:cstheme="majorHAnsi"/>
          <w:b/>
          <w:bCs/>
          <w:color w:val="000000"/>
        </w:rPr>
      </w:pPr>
      <w:r w:rsidRPr="00AE4FF7">
        <w:rPr>
          <w:rFonts w:asciiTheme="majorHAnsi" w:hAnsiTheme="majorHAnsi" w:cstheme="majorHAnsi"/>
          <w:b/>
          <w:bCs/>
          <w:color w:val="000000"/>
        </w:rPr>
        <w:t>RDD vs DataFrame vs Dataset</w:t>
      </w:r>
    </w:p>
    <w:p ns2:paraId="669A7F23" ns2:textId="77777777" w:rsidR="00AE4FF7" w:rsidRPr="00470346" w:rsidRDefault="00AE4FF7" w:rsidP="00AE4FF7">
      <w:pPr>
        <w:pStyle w:val="NormalWeb"/>
        <w:shd w:val="clear" w:color="auto" w:fill="FFFFFF"/>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Apache Spark ha evolucionado desde un modelo inicial basado en </w:t>
      </w:r>
      <w:r w:rsidRPr="00470346">
        <w:rPr>
          <w:rStyle w:val="Fuerte"/>
          <w:rFonts w:asciiTheme="majorHAnsi" w:hAnsiTheme="majorHAnsi" w:cstheme="majorHAnsi"/>
          <w:color w:val="000000"/>
          <w:sz w:val="21"/>
          <w:szCs w:val="21"/>
        </w:rPr>
        <w:t>RDD</w:t>
      </w:r>
      <w:r w:rsidRPr="00470346">
        <w:rPr>
          <w:rFonts w:asciiTheme="majorHAnsi" w:hAnsiTheme="majorHAnsi" w:cstheme="majorHAnsi"/>
          <w:color w:val="000000"/>
          <w:sz w:val="21"/>
          <w:szCs w:val="21"/>
        </w:rPr>
        <w:t> hacia abstracciones de más alto nivel como </w:t>
      </w:r>
      <w:r w:rsidRPr="00470346">
        <w:rPr>
          <w:rStyle w:val="Fuerte"/>
          <w:rFonts w:asciiTheme="majorHAnsi" w:hAnsiTheme="majorHAnsi" w:cstheme="majorHAnsi"/>
          <w:color w:val="000000"/>
          <w:sz w:val="21"/>
          <w:szCs w:val="21"/>
        </w:rPr>
        <w:t>DataFrames</w:t>
      </w:r>
      <w:r w:rsidRPr="00470346">
        <w:rPr>
          <w:rFonts w:asciiTheme="majorHAnsi" w:hAnsiTheme="majorHAnsi" w:cstheme="majorHAnsi"/>
          <w:color w:val="000000"/>
          <w:sz w:val="21"/>
          <w:szCs w:val="21"/>
        </w:rPr>
        <w:t> y </w:t>
      </w:r>
      <w:r w:rsidRPr="00470346">
        <w:rPr>
          <w:rStyle w:val="Fuerte"/>
          <w:rFonts w:asciiTheme="majorHAnsi" w:hAnsiTheme="majorHAnsi" w:cstheme="majorHAnsi"/>
          <w:color w:val="000000"/>
          <w:sz w:val="21"/>
          <w:szCs w:val="21"/>
        </w:rPr>
        <w:t>Datasets</w:t>
      </w:r>
      <w:r w:rsidRPr="00470346">
        <w:rPr>
          <w:rFonts w:asciiTheme="majorHAnsi" w:hAnsiTheme="majorHAnsi" w:cstheme="majorHAnsi"/>
          <w:color w:val="000000"/>
          <w:sz w:val="21"/>
          <w:szCs w:val="21"/>
        </w:rPr>
        <w:t>, que facilitan el desarrollo y mejoran el rendimiento gracias a optimizaciones automáticas.</w:t>
      </w:r>
    </w:p>
    <w:p ns2:paraId="500C5A80" ns2:textId="77777777" w:rsidR="00AE4FF7" w:rsidRPr="00470346" w:rsidRDefault="00AE4FF7" w:rsidP="00AE4FF7">
      <w:pPr>
        <w:pStyle w:val="NormalWeb"/>
        <w:shd w:val="clear" w:color="auto" w:fill="FFFFFF"/>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Las tres APIs permiten procesar datos de forma distribuida, pero difieren en nivel de abstracción, optimización y facilidad de uso.</w:t>
      </w:r>
    </w:p>
    <w:p ns2:paraId="04F8B2DA" ns2:textId="77777777" w:rsidR="00AE4FF7" w:rsidRPr="00470346" w:rsidRDefault="00AE4FF7">
      <w:pPr>
        <w:pStyle w:val="Prrafodelista"/>
        <w:numPr>
          <w:ilvl w:val="1"/>
          <w:numId w:val="36"/>
        </w:numPr>
        <w:rPr>
          <w:rFonts w:asciiTheme="majorHAnsi" w:hAnsiTheme="majorHAnsi" w:cstheme="majorHAnsi"/>
          <w:color w:val="000000"/>
          <w:sz w:val="21"/>
          <w:szCs w:val="21"/>
          <w:u w:val="single"/>
          <w:shd w:val="clear" w:color="auto" w:fill="FFFFFF"/>
        </w:rPr>
      </w:pPr>
      <w:r w:rsidRPr="00470346">
        <w:rPr>
          <w:rFonts w:asciiTheme="majorHAnsi" w:hAnsiTheme="majorHAnsi" w:cstheme="majorHAnsi"/>
          <w:color w:val="000000"/>
          <w:sz w:val="21"/>
          <w:szCs w:val="21"/>
          <w:u w:val="single"/>
          <w:shd w:val="clear" w:color="auto" w:fill="FFFFFF"/>
        </w:rPr>
        <w:t>RDD</w:t>
      </w:r>
    </w:p>
    <w:p ns2:paraId="53F1FA36" ns2:textId="77777777" w:rsidR="00AE4FF7" w:rsidRPr="00470346" w:rsidRDefault="00AE4FF7" w:rsidP="00AE4FF7">
      <w:pPr>
        <w:pStyle w:val="NormalWeb"/>
        <w:shd w:val="clear" w:color="auto" w:fill="FFFFFF"/>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lastRenderedPageBreak/>
        <w:t>Los RDD representan colecciones distribuidas e inmutables de objetos y proporcionan una API de bajo nivel con control detallado, pero sin optimizaciones automáticas y sin esquema.</w:t>
      </w:r>
    </w:p>
    <w:p ns2:paraId="0518B91F" ns2:textId="77777777" w:rsidR="00AE4FF7" w:rsidRPr="00470346" w:rsidRDefault="00AE4FF7">
      <w:pPr>
        <w:pStyle w:val="Prrafodelista"/>
        <w:numPr>
          <w:ilvl w:val="1"/>
          <w:numId w:val="36"/>
        </w:numPr>
        <w:rPr>
          <w:rFonts w:asciiTheme="majorHAnsi" w:hAnsiTheme="majorHAnsi" w:cstheme="majorHAnsi"/>
          <w:color w:val="000000"/>
          <w:sz w:val="21"/>
          <w:szCs w:val="21"/>
          <w:u w:val="single"/>
          <w:shd w:val="clear" w:color="auto" w:fill="FFFFFF"/>
        </w:rPr>
      </w:pPr>
      <w:r w:rsidRPr="00470346">
        <w:rPr>
          <w:rFonts w:asciiTheme="majorHAnsi" w:hAnsiTheme="majorHAnsi" w:cstheme="majorHAnsi"/>
          <w:color w:val="000000"/>
          <w:sz w:val="21"/>
          <w:szCs w:val="21"/>
          <w:u w:val="single"/>
          <w:shd w:val="clear" w:color="auto" w:fill="FFFFFF"/>
        </w:rPr>
        <w:t>DataFrame</w:t>
      </w:r>
    </w:p>
    <w:p ns2:paraId="20828306" ns2:textId="77777777" w:rsidR="00AE4FF7" w:rsidRPr="00470346" w:rsidRDefault="00AE4FF7" w:rsidP="00AE4FF7">
      <w:pPr>
        <w:pStyle w:val="NormalWeb"/>
        <w:shd w:val="clear" w:color="auto" w:fill="FFFFFF"/>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Los DataFrames son estructuras distribuidas organizadas en filas y columnas, similares a una tabla. Incorporan un </w:t>
      </w:r>
      <w:r w:rsidRPr="00470346">
        <w:rPr>
          <w:rStyle w:val="Fuerte"/>
          <w:rFonts w:asciiTheme="majorHAnsi" w:hAnsiTheme="majorHAnsi" w:cstheme="majorHAnsi"/>
          <w:color w:val="000000"/>
          <w:sz w:val="21"/>
          <w:szCs w:val="21"/>
        </w:rPr>
        <w:t>esquema</w:t>
      </w:r>
      <w:r w:rsidRPr="00470346">
        <w:rPr>
          <w:rFonts w:asciiTheme="majorHAnsi" w:hAnsiTheme="majorHAnsi" w:cstheme="majorHAnsi"/>
          <w:color w:val="000000"/>
          <w:sz w:val="21"/>
          <w:szCs w:val="21"/>
        </w:rPr>
        <w:t> y se benefician de optimizaciones automáticas (por ejemplo, a través del optimizador Catalyst), lo que normalmente se traduce en mejor rendimiento y menor cantidad de código.</w:t>
      </w:r>
    </w:p>
    <w:p ns2:paraId="49E94FD3" ns2:textId="77777777" w:rsidR="00AE4FF7" w:rsidRPr="00470346" w:rsidRDefault="00AE4FF7">
      <w:pPr>
        <w:pStyle w:val="Prrafodelista"/>
        <w:numPr>
          <w:ilvl w:val="1"/>
          <w:numId w:val="36"/>
        </w:numPr>
        <w:rPr>
          <w:rFonts w:asciiTheme="majorHAnsi" w:hAnsiTheme="majorHAnsi" w:cstheme="majorHAnsi"/>
          <w:color w:val="000000"/>
          <w:sz w:val="21"/>
          <w:szCs w:val="21"/>
          <w:u w:val="single"/>
          <w:shd w:val="clear" w:color="auto" w:fill="FFFFFF"/>
        </w:rPr>
      </w:pPr>
      <w:r w:rsidRPr="00470346">
        <w:rPr>
          <w:rFonts w:asciiTheme="majorHAnsi" w:hAnsiTheme="majorHAnsi" w:cstheme="majorHAnsi"/>
          <w:color w:val="000000"/>
          <w:sz w:val="21"/>
          <w:szCs w:val="21"/>
          <w:u w:val="single"/>
          <w:shd w:val="clear" w:color="auto" w:fill="FFFFFF"/>
        </w:rPr>
        <w:t>Dataset</w:t>
      </w:r>
    </w:p>
    <w:p ns2:paraId="16A838E8" ns2:textId="77777777" w:rsidR="00AE4FF7" w:rsidRPr="00470346" w:rsidRDefault="00AE4FF7" w:rsidP="00AE4FF7">
      <w:pPr>
        <w:pStyle w:val="NormalWeb"/>
        <w:shd w:val="clear" w:color="auto" w:fill="FFFFFF"/>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Los Datasets combinan la optimización de los DataFrames con el </w:t>
      </w:r>
      <w:r w:rsidRPr="00470346">
        <w:rPr>
          <w:rStyle w:val="Fuerte"/>
          <w:rFonts w:asciiTheme="majorHAnsi" w:hAnsiTheme="majorHAnsi" w:cstheme="majorHAnsi"/>
          <w:color w:val="000000"/>
          <w:sz w:val="21"/>
          <w:szCs w:val="21"/>
        </w:rPr>
        <w:t>tipado fuerte</w:t>
      </w:r>
      <w:r w:rsidRPr="00470346">
        <w:rPr>
          <w:rFonts w:asciiTheme="majorHAnsi" w:hAnsiTheme="majorHAnsi" w:cstheme="majorHAnsi"/>
          <w:color w:val="000000"/>
          <w:sz w:val="21"/>
          <w:szCs w:val="21"/>
        </w:rPr>
        <w:t> (type-safe) en tiempo de compilación. Están disponibles principalmente en </w:t>
      </w:r>
      <w:r w:rsidRPr="00470346">
        <w:rPr>
          <w:rStyle w:val="Fuerte"/>
          <w:rFonts w:asciiTheme="majorHAnsi" w:hAnsiTheme="majorHAnsi" w:cstheme="majorHAnsi"/>
          <w:color w:val="000000"/>
          <w:sz w:val="21"/>
          <w:szCs w:val="21"/>
        </w:rPr>
        <w:t>Scala y Java</w:t>
      </w:r>
      <w:r w:rsidRPr="00470346">
        <w:rPr>
          <w:rFonts w:asciiTheme="majorHAnsi" w:hAnsiTheme="majorHAnsi" w:cstheme="majorHAnsi"/>
          <w:color w:val="000000"/>
          <w:sz w:val="21"/>
          <w:szCs w:val="21"/>
        </w:rPr>
        <w:t>. En Python no existe un soporte equivalente a Datasets tipados, por lo que en PySpark se trabaja principalmente con DataFrames y RDD.</w:t>
      </w:r>
    </w:p>
    <w:p ns2:paraId="4E9BDB4C" ns2:textId="77777777" w:rsidR="00AE4FF7" w:rsidRPr="00470346" w:rsidRDefault="00AE4FF7">
      <w:pPr>
        <w:pStyle w:val="Prrafodelista"/>
        <w:numPr>
          <w:ilvl w:val="1"/>
          <w:numId w:val="36"/>
        </w:numPr>
        <w:rPr>
          <w:rFonts w:asciiTheme="majorHAnsi" w:hAnsiTheme="majorHAnsi" w:cstheme="majorHAnsi"/>
          <w:color w:val="000000"/>
          <w:sz w:val="21"/>
          <w:szCs w:val="21"/>
          <w:u w:val="single"/>
          <w:shd w:val="clear" w:color="auto" w:fill="FFFFFF"/>
        </w:rPr>
      </w:pPr>
      <w:r w:rsidRPr="00470346">
        <w:rPr>
          <w:rFonts w:asciiTheme="majorHAnsi" w:hAnsiTheme="majorHAnsi" w:cstheme="majorHAnsi"/>
          <w:color w:val="000000"/>
          <w:sz w:val="21"/>
          <w:szCs w:val="21"/>
          <w:u w:val="single"/>
          <w:shd w:val="clear" w:color="auto" w:fill="FFFFFF"/>
        </w:rPr>
        <w:t>Tabla comparativa</w:t>
      </w:r>
    </w:p>
    <w:p ns2:paraId="536DB796" ns2:textId="77777777" w:rsidR="00470346" w:rsidRPr="00470346" w:rsidRDefault="00470346" w:rsidP="00470346">
      <w:pPr>
        <w:pStyle w:val="Prrafodelista"/>
        <w:ind w:left="1080"/>
        <w:rPr>
          <w:rFonts w:asciiTheme="majorHAnsi" w:hAnsiTheme="majorHAnsi" w:cstheme="majorHAnsi"/>
          <w:color w:val="000000"/>
          <w:sz w:val="21"/>
          <w:szCs w:val="21"/>
          <w:u w:val="single"/>
          <w:shd w:val="clear" w:color="auto" w:fill="FFFFFF"/>
        </w:rPr>
      </w:pPr>
    </w:p>
    <w:tbl>
      <w:tblPr>
        <w:tblW w:w="0" w:type="auto"/>
        <w:tblCellSpacing w:w="1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71"/>
        <w:gridCol w:w="1693"/>
        <w:gridCol w:w="2107"/>
        <w:gridCol w:w="1843"/>
      </w:tblGrid>
      <w:tr w:rsidR="00AE4FF7" ns2:paraId="158E0333" ns2:textId="77777777" w:rsidTr="00470346">
        <w:trPr>
          <w:tblHeade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ns2:paraId="4C38C33B" ns2:textId="77777777" w:rsidR="00AE4FF7" w:rsidRPr="00470346" w:rsidRDefault="00AE4FF7">
            <w:pPr>
              <w:jc w:val="center"/>
              <w:rPr>
                <w:rFonts w:asciiTheme="majorHAnsi" w:hAnsiTheme="majorHAnsi" w:cstheme="majorHAnsi"/>
                <w:b/>
                <w:bCs/>
                <w:color w:val="000000"/>
                <w:sz w:val="21"/>
                <w:szCs w:val="21"/>
              </w:rPr>
            </w:pPr>
            <w:r w:rsidRPr="00470346">
              <w:rPr>
                <w:rFonts w:asciiTheme="majorHAnsi" w:hAnsiTheme="majorHAnsi" w:cstheme="majorHAnsi"/>
                <w:b/>
                <w:bCs/>
                <w:color w:val="000000"/>
                <w:sz w:val="21"/>
                <w:szCs w:val="21"/>
              </w:rPr>
              <w:t>Característica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ns2:paraId="38A6995B" ns2:textId="77777777" w:rsidR="00AE4FF7" w:rsidRPr="00470346" w:rsidRDefault="00AE4FF7">
            <w:pPr>
              <w:jc w:val="center"/>
              <w:rPr>
                <w:rFonts w:asciiTheme="majorHAnsi" w:hAnsiTheme="majorHAnsi" w:cstheme="majorHAnsi"/>
                <w:b/>
                <w:bCs/>
                <w:color w:val="000000"/>
                <w:sz w:val="21"/>
                <w:szCs w:val="21"/>
              </w:rPr>
            </w:pPr>
            <w:r w:rsidRPr="00470346">
              <w:rPr>
                <w:rFonts w:asciiTheme="majorHAnsi" w:hAnsiTheme="majorHAnsi" w:cstheme="majorHAnsi"/>
                <w:b/>
                <w:bCs/>
                <w:color w:val="000000"/>
                <w:sz w:val="21"/>
                <w:szCs w:val="21"/>
              </w:rPr>
              <w:t>RDD</w:t>
            </w:r>
          </w:p>
        </w:tc>
        <w:tc>
          <w:tcPr>
            <w:tcW w:w="2077"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6A56199D" ns2:textId="77777777" w:rsidR="00AE4FF7" w:rsidRPr="00470346" w:rsidRDefault="00AE4FF7">
            <w:pPr>
              <w:jc w:val="center"/>
              <w:rPr>
                <w:rFonts w:asciiTheme="majorHAnsi" w:hAnsiTheme="majorHAnsi" w:cstheme="majorHAnsi"/>
                <w:b/>
                <w:bCs/>
                <w:color w:val="000000"/>
                <w:sz w:val="21"/>
                <w:szCs w:val="21"/>
              </w:rPr>
            </w:pPr>
            <w:r w:rsidRPr="00470346">
              <w:rPr>
                <w:rFonts w:asciiTheme="majorHAnsi" w:hAnsiTheme="majorHAnsi" w:cstheme="majorHAnsi"/>
                <w:b/>
                <w:bCs/>
                <w:color w:val="000000"/>
                <w:sz w:val="21"/>
                <w:szCs w:val="21"/>
              </w:rPr>
              <w:t>DataFrame</w:t>
            </w:r>
          </w:p>
        </w:tc>
        <w:tc>
          <w:tcPr>
            <w:tcW w:w="1798"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042188E9" ns2:textId="77777777" w:rsidR="00AE4FF7" w:rsidRPr="00470346" w:rsidRDefault="00AE4FF7">
            <w:pPr>
              <w:jc w:val="center"/>
              <w:rPr>
                <w:rFonts w:asciiTheme="majorHAnsi" w:hAnsiTheme="majorHAnsi" w:cstheme="majorHAnsi"/>
                <w:b/>
                <w:bCs/>
                <w:color w:val="000000"/>
                <w:sz w:val="21"/>
                <w:szCs w:val="21"/>
              </w:rPr>
            </w:pPr>
            <w:r w:rsidRPr="00470346">
              <w:rPr>
                <w:rFonts w:asciiTheme="majorHAnsi" w:hAnsiTheme="majorHAnsi" w:cstheme="majorHAnsi"/>
                <w:b/>
                <w:bCs/>
                <w:color w:val="000000"/>
                <w:sz w:val="21"/>
                <w:szCs w:val="21"/>
              </w:rPr>
              <w:t>Dataset</w:t>
            </w:r>
          </w:p>
        </w:tc>
      </w:tr>
      <w:tr w:rsidR="00AE4FF7" ns2:paraId="1ED7123A" ns2:textId="77777777" w:rsidTr="0047034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ns2:paraId="041D89FB"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Nivel de API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ns2:paraId="7C431C79"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Bajo</w:t>
            </w:r>
          </w:p>
        </w:tc>
        <w:tc>
          <w:tcPr>
            <w:tcW w:w="2077"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35A85A4C"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Alto</w:t>
            </w:r>
          </w:p>
        </w:tc>
        <w:tc>
          <w:tcPr>
            <w:tcW w:w="1798"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169CF7B2"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Alto</w:t>
            </w:r>
          </w:p>
        </w:tc>
      </w:tr>
      <w:tr w:rsidR="00AE4FF7" ns2:paraId="515D6B77" ns2:textId="77777777" w:rsidTr="0047034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ns2:paraId="3BE2F524"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Representación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ns2:paraId="0CE33727"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Objetos</w:t>
            </w:r>
          </w:p>
        </w:tc>
        <w:tc>
          <w:tcPr>
            <w:tcW w:w="2077"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03C79B2E"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Filas y columnas</w:t>
            </w:r>
          </w:p>
        </w:tc>
        <w:tc>
          <w:tcPr>
            <w:tcW w:w="1798"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1B98D62E"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Objetos tipados</w:t>
            </w:r>
          </w:p>
        </w:tc>
      </w:tr>
      <w:tr w:rsidR="00AE4FF7" ns2:paraId="522238DF" ns2:textId="77777777" w:rsidTr="0047034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ns2:paraId="07F09C62"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Esquema (schema)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ns2:paraId="34AC2183"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No</w:t>
            </w:r>
          </w:p>
        </w:tc>
        <w:tc>
          <w:tcPr>
            <w:tcW w:w="2077"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4A8E641F"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Sí</w:t>
            </w:r>
          </w:p>
        </w:tc>
        <w:tc>
          <w:tcPr>
            <w:tcW w:w="1798"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53A3E8AE"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Sí</w:t>
            </w:r>
          </w:p>
        </w:tc>
      </w:tr>
      <w:tr w:rsidR="00AE4FF7" ns2:paraId="4E31F245" ns2:textId="77777777" w:rsidTr="0047034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ns2:paraId="05EC9ECE"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Optimización automática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ns2:paraId="6194E581"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No</w:t>
            </w:r>
          </w:p>
        </w:tc>
        <w:tc>
          <w:tcPr>
            <w:tcW w:w="2077"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28356732"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Sí</w:t>
            </w:r>
          </w:p>
        </w:tc>
        <w:tc>
          <w:tcPr>
            <w:tcW w:w="1798"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23C4C122"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Sí</w:t>
            </w:r>
          </w:p>
        </w:tc>
      </w:tr>
      <w:tr w:rsidR="00AE4FF7" ns2:paraId="0D3F8960" ns2:textId="77777777" w:rsidTr="0047034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ns2:paraId="6D280E64"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Tipado fuerte (compile-time)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ns2:paraId="34BCFD8D"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No</w:t>
            </w:r>
          </w:p>
        </w:tc>
        <w:tc>
          <w:tcPr>
            <w:tcW w:w="2077"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5157E15D"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No</w:t>
            </w:r>
          </w:p>
        </w:tc>
        <w:tc>
          <w:tcPr>
            <w:tcW w:w="1798"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336D9024"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Sí (Scala/Java)</w:t>
            </w:r>
          </w:p>
        </w:tc>
      </w:tr>
      <w:tr w:rsidR="00AE4FF7" ns2:paraId="2F528CFD" ns2:textId="77777777" w:rsidTr="0047034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ns2:paraId="5985E89D"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Facilidad de uso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ns2:paraId="0139A67B"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Media</w:t>
            </w:r>
          </w:p>
        </w:tc>
        <w:tc>
          <w:tcPr>
            <w:tcW w:w="2077"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1BB46F30"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Alta</w:t>
            </w:r>
          </w:p>
        </w:tc>
        <w:tc>
          <w:tcPr>
            <w:tcW w:w="1798"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741A483F"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Media</w:t>
            </w:r>
          </w:p>
        </w:tc>
      </w:tr>
      <w:tr w:rsidR="00AE4FF7" ns2:paraId="10AFC998" ns2:textId="77777777" w:rsidTr="0047034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ns2:paraId="0CF79DF4"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Rendimiento típico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ns2:paraId="12735D87"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Bueno</w:t>
            </w:r>
          </w:p>
        </w:tc>
        <w:tc>
          <w:tcPr>
            <w:tcW w:w="2077"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6ED7CD3F"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Muy bueno</w:t>
            </w:r>
          </w:p>
        </w:tc>
        <w:tc>
          <w:tcPr>
            <w:tcW w:w="1798"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67E9D57B"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Muy bueno</w:t>
            </w:r>
          </w:p>
        </w:tc>
      </w:tr>
      <w:tr w:rsidR="00AE4FF7" ns2:paraId="1A862A18" ns2:textId="77777777" w:rsidTr="0047034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ns2:paraId="42D59400"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Lenguajes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ns2:paraId="169B9E4B"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Scala, Java, Python</w:t>
            </w:r>
          </w:p>
        </w:tc>
        <w:tc>
          <w:tcPr>
            <w:tcW w:w="2077"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6B145200"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Scala, Java, Python</w:t>
            </w:r>
          </w:p>
        </w:tc>
        <w:tc>
          <w:tcPr>
            <w:tcW w:w="1798"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059AB108" ns2: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Scala y Java</w:t>
            </w:r>
          </w:p>
        </w:tc>
      </w:tr>
    </w:tbl>
    <w:p ns2:paraId="28099850" ns2:textId="04049FE5" w:rsidR="00AE4FF7" w:rsidRDefault="00AE4FF7" w:rsidP="00AE4FF7">
      <w:pPr>
        <w:rPr>
          <w:rFonts w:ascii="Helvetica Neue" w:hAnsi="Helvetica Neue"/>
          <w:sz w:val="21"/>
          <w:szCs w:val="21"/>
        </w:rPr>
      </w:pPr>
    </w:p>
    <w:p ns2:paraId="1324F461" ns2:textId="4076D8E7" w:rsidR="00AE4FF7" w:rsidRPr="00470346" w:rsidRDefault="00470346">
      <w:pPr>
        <w:pStyle w:val="Prrafodelista"/>
        <w:numPr>
          <w:ilvl w:val="0"/>
          <w:numId w:val="61"/>
        </w:numPr>
        <w:rPr>
          <w:rFonts w:asciiTheme="majorHAnsi" w:hAnsiTheme="majorHAnsi" w:cstheme="majorHAnsi"/>
          <w:b/>
          <w:bCs/>
          <w:color w:val="000000"/>
        </w:rPr>
      </w:pPr>
      <w:r>
        <w:rPr>
          <w:rFonts w:asciiTheme="majorHAnsi" w:hAnsiTheme="majorHAnsi" w:cstheme="majorHAnsi"/>
          <w:b/>
          <w:bCs/>
          <w:color w:val="000000"/>
        </w:rPr>
        <w:t>¿</w:t>
      </w:r>
      <w:r w:rsidR="00AE4FF7" w:rsidRPr="00470346">
        <w:rPr>
          <w:rFonts w:asciiTheme="majorHAnsi" w:hAnsiTheme="majorHAnsi" w:cstheme="majorHAnsi"/>
          <w:b/>
          <w:bCs/>
          <w:color w:val="000000"/>
        </w:rPr>
        <w:t>Qué se usa actualmente?</w:t>
      </w:r>
    </w:p>
    <w:p ns2:paraId="0BBFF360" ns2:textId="77777777" w:rsidR="00AE4FF7" w:rsidRPr="00470346" w:rsidRDefault="00AE4FF7">
      <w:pPr>
        <w:numPr>
          <w:ilvl w:val="0"/>
          <w:numId w:val="60"/>
        </w:numPr>
        <w:shd w:val="clear" w:color="auto" w:fill="FFFFFF"/>
        <w:spacing w:before="100" w:beforeAutospacing="1" w:after="240"/>
        <w:jc w:val="both"/>
        <w:rPr>
          <w:rFonts w:asciiTheme="majorHAnsi" w:hAnsiTheme="majorHAnsi" w:cstheme="majorHAnsi"/>
          <w:color w:val="000000"/>
          <w:sz w:val="21"/>
          <w:szCs w:val="21"/>
        </w:rPr>
      </w:pPr>
      <w:r w:rsidRPr="00470346">
        <w:rPr>
          <w:rStyle w:val="Fuerte"/>
          <w:rFonts w:asciiTheme="majorHAnsi" w:hAnsiTheme="majorHAnsi" w:cstheme="majorHAnsi"/>
          <w:color w:val="000000"/>
          <w:sz w:val="21"/>
          <w:szCs w:val="21"/>
        </w:rPr>
        <w:t>DataFrames</w:t>
      </w:r>
      <w:r w:rsidRPr="00470346">
        <w:rPr>
          <w:rFonts w:asciiTheme="majorHAnsi" w:hAnsiTheme="majorHAnsi" w:cstheme="majorHAnsi"/>
          <w:color w:val="000000"/>
          <w:sz w:val="21"/>
          <w:szCs w:val="21"/>
        </w:rPr>
        <w:t> suelen ser la opción estándar por simplicidad y rendimiento.</w:t>
      </w:r>
    </w:p>
    <w:p ns2:paraId="5DE85DF3" ns2:textId="77777777" w:rsidR="00AE4FF7" w:rsidRPr="00470346" w:rsidRDefault="00AE4FF7">
      <w:pPr>
        <w:numPr>
          <w:ilvl w:val="0"/>
          <w:numId w:val="60"/>
        </w:numPr>
        <w:shd w:val="clear" w:color="auto" w:fill="FFFFFF"/>
        <w:spacing w:before="100" w:beforeAutospacing="1" w:after="240"/>
        <w:jc w:val="both"/>
        <w:rPr>
          <w:rFonts w:asciiTheme="majorHAnsi" w:hAnsiTheme="majorHAnsi" w:cstheme="majorHAnsi"/>
          <w:color w:val="000000"/>
          <w:sz w:val="21"/>
          <w:szCs w:val="21"/>
        </w:rPr>
      </w:pPr>
      <w:r w:rsidRPr="00470346">
        <w:rPr>
          <w:rStyle w:val="Fuerte"/>
          <w:rFonts w:asciiTheme="majorHAnsi" w:hAnsiTheme="majorHAnsi" w:cstheme="majorHAnsi"/>
          <w:color w:val="000000"/>
          <w:sz w:val="21"/>
          <w:szCs w:val="21"/>
        </w:rPr>
        <w:t>Datasets</w:t>
      </w:r>
      <w:r w:rsidRPr="00470346">
        <w:rPr>
          <w:rFonts w:asciiTheme="majorHAnsi" w:hAnsiTheme="majorHAnsi" w:cstheme="majorHAnsi"/>
          <w:color w:val="000000"/>
          <w:sz w:val="21"/>
          <w:szCs w:val="21"/>
        </w:rPr>
        <w:t> se emplean cuando se requiere tipado fuerte en Scala/Java.</w:t>
      </w:r>
    </w:p>
    <w:p ns2:paraId="069E7BD9" ns2:textId="3D345958" w:rsidR="47AFF277" w:rsidRPr="00470346" w:rsidRDefault="00AE4FF7">
      <w:pPr>
        <w:numPr>
          <w:ilvl w:val="0"/>
          <w:numId w:val="60"/>
        </w:numPr>
        <w:shd w:val="clear" w:color="auto" w:fill="FFFFFF"/>
        <w:spacing w:before="100" w:beforeAutospacing="1" w:after="240"/>
        <w:jc w:val="both"/>
        <w:rPr>
          <w:rFonts w:asciiTheme="majorHAnsi" w:hAnsiTheme="majorHAnsi" w:cstheme="majorHAnsi"/>
          <w:color w:val="000000"/>
          <w:sz w:val="21"/>
          <w:szCs w:val="21"/>
        </w:rPr>
      </w:pPr>
      <w:r w:rsidRPr="00470346">
        <w:rPr>
          <w:rStyle w:val="Fuerte"/>
          <w:rFonts w:asciiTheme="majorHAnsi" w:hAnsiTheme="majorHAnsi" w:cstheme="majorHAnsi"/>
          <w:color w:val="000000"/>
          <w:sz w:val="21"/>
          <w:szCs w:val="21"/>
        </w:rPr>
        <w:t>RDD</w:t>
      </w:r>
      <w:r w:rsidRPr="00470346">
        <w:rPr>
          <w:rFonts w:asciiTheme="majorHAnsi" w:hAnsiTheme="majorHAnsi" w:cstheme="majorHAnsi"/>
          <w:color w:val="000000"/>
          <w:sz w:val="21"/>
          <w:szCs w:val="21"/>
        </w:rPr>
        <w:t> se reservan para transformaciones complejas o cuando se necesita control de bajo nivel.</w:t>
      </w:r>
    </w:p>
    <w:p ns2:paraId="2BF52B50" ns2:textId="08297FA2" w:rsidR="47AFF277" w:rsidRDefault="58184663" w:rsidP="48013F1C">
      <w:pPr>
        <w:pStyle w:val="Ttulo5"/>
      </w:pPr>
      <w:r w:rsidRPr="0079289C">
        <w:rPr>
          <w:rFonts w:asciiTheme="majorHAnsi" w:hAnsiTheme="majorHAnsi" w:cstheme="majorHAnsi"/>
        </w:rPr>
        <w:t xml:space="preserve">Lección </w:t>
      </w:r>
      <w:r w:rsidR="188172AC" w:rsidRPr="0079289C">
        <w:rPr>
          <w:rFonts w:asciiTheme="majorHAnsi" w:hAnsiTheme="majorHAnsi" w:cstheme="majorHAnsi"/>
        </w:rPr>
        <w:t>5</w:t>
      </w:r>
      <w:r w:rsidRPr="0079289C">
        <w:rPr>
          <w:rFonts w:asciiTheme="majorHAnsi" w:hAnsiTheme="majorHAnsi" w:cstheme="majorHAnsi"/>
        </w:rPr>
        <w:t xml:space="preserve">: </w:t>
      </w:r>
      <w:r w:rsidR="47AFF277" w:rsidRPr="0079289C">
        <w:rPr>
          <w:rFonts w:asciiTheme="majorHAnsi" w:hAnsiTheme="majorHAnsi" w:cstheme="majorHAnsi"/>
        </w:rPr>
        <w:t>Instalación y configuración de Spark</w:t>
      </w:r>
    </w:p>
    <w:p ns2:paraId="508DD90E" ns2:textId="56547057" w:rsidR="47AFF277" w:rsidRPr="0079289C" w:rsidRDefault="6C84F155" w:rsidP="318C2901">
      <w:pPr>
        <w:spacing w:before="240" w:after="240"/>
        <w:rPr>
          <w:sz w:val="22"/>
          <w:szCs w:val="22"/>
        </w:rPr>
      </w:pPr>
      <w:r w:rsidRPr="0079289C">
        <w:rPr>
          <w:rFonts w:ascii="Calibri" w:eastAsia="Calibri" w:hAnsi="Calibri" w:cs="Calibri"/>
          <w:sz w:val="21"/>
          <w:szCs w:val="21"/>
        </w:rPr>
        <w:t xml:space="preserve">El objetivo de esta lección es realizar la instalación de Apache Spark tanto en modo standalone como en un clúster Docker. El proceso de instalación se ha realizado en un entorno Linux y es reproducible en sistemas macOS. Por motivos de rendimiento, no se recomienda su instalación directa en sistemas Windows debido a cómo estos sistemas gestionan la memoria RAM.</w:t>
      </w:r>
      <w:r w:rsidR="0079289C" w:rsidRPr="0079289C">
        <w:rPr>
          <w:rFonts w:ascii="Calibri" w:eastAsia="Calibri" w:hAnsi="Calibri" w:cs="Calibri"/>
          <w:sz w:val="21"/>
          <w:szCs w:val="21"/>
        </w:rPr>
        <w:t/>
      </w:r>
      <w:r w:rsidRPr="0079289C">
        <w:rPr>
          <w:rFonts w:ascii="Calibri" w:eastAsia="Calibri" w:hAnsi="Calibri" w:cs="Calibri"/>
          <w:sz w:val="21"/>
          <w:szCs w:val="21"/>
        </w:rPr>
        <w:t xml:space="preserve"/>
      </w:r>
    </w:p>
    <w:p ns2:paraId="336F77F8" ns2:textId="500F581D" w:rsidR="47AFF277" w:rsidRDefault="6C84F155" w:rsidP="318C2901">
      <w:pPr>
        <w:spacing w:before="240" w:after="240"/>
        <w:rPr>
          <w:rFonts w:ascii="Calibri" w:eastAsia="Calibri" w:hAnsi="Calibri" w:cs="Calibri"/>
          <w:sz w:val="21"/>
          <w:szCs w:val="21"/>
        </w:rPr>
      </w:pPr>
      <w:r w:rsidRPr="0079289C">
        <w:rPr>
          <w:rFonts w:ascii="Calibri" w:eastAsia="Calibri" w:hAnsi="Calibri" w:cs="Calibri"/>
          <w:sz w:val="21"/>
          <w:szCs w:val="21"/>
        </w:rPr>
        <w:t>En concreto est</w:t>
      </w:r>
      <w:r w:rsidR="0079289C">
        <w:rPr>
          <w:rFonts w:ascii="Calibri" w:eastAsia="Calibri" w:hAnsi="Calibri" w:cs="Calibri"/>
          <w:sz w:val="21"/>
          <w:szCs w:val="21"/>
        </w:rPr>
        <w:t>á</w:t>
      </w:r>
      <w:r w:rsidRPr="0079289C">
        <w:rPr>
          <w:rFonts w:ascii="Calibri" w:eastAsia="Calibri" w:hAnsi="Calibri" w:cs="Calibri"/>
          <w:sz w:val="21"/>
          <w:szCs w:val="21"/>
        </w:rPr>
        <w:t>n instrucciones se han probado en un sistema 6.17.0-12-generic #12-Ubuntu SMP PREEMPT_DYNAMIC x86_64 GNU/Linux</w:t>
      </w:r>
    </w:p>
    <w:p ns2:paraId="57C76210" ns2:textId="77777777" w:rsidR="00470346" w:rsidRDefault="00470346" w:rsidP="318C2901">
      <w:pPr>
        <w:spacing w:before="240" w:after="240"/>
        <w:rPr>
          <w:rFonts w:ascii="Calibri" w:eastAsia="Calibri" w:hAnsi="Calibri" w:cs="Calibri"/>
          <w:sz w:val="21"/>
          <w:szCs w:val="21"/>
        </w:rPr>
      </w:pPr>
    </w:p>
    <w:p ns2:paraId="6FAD9050" ns2:textId="5F8F03D0" w:rsidR="00470346" w:rsidRDefault="00470346">
      <w:pPr>
        <w:pStyle w:val="Prrafodelista"/>
        <w:numPr>
          <w:ilvl w:val="0"/>
          <w:numId w:val="64"/>
        </w:numPr>
        <w:rPr>
          <w:rFonts w:asciiTheme="majorHAnsi" w:hAnsiTheme="majorHAnsi" w:cstheme="majorHAnsi"/>
          <w:b/>
          <w:bCs/>
          <w:color w:val="000000"/>
        </w:rPr>
      </w:pPr>
      <w:r w:rsidRPr="00470346">
        <w:rPr>
          <w:rFonts w:asciiTheme="majorHAnsi" w:hAnsiTheme="majorHAnsi" w:cstheme="majorHAnsi"/>
          <w:b/>
          <w:bCs/>
          <w:color w:val="000000"/>
        </w:rPr>
        <w:lastRenderedPageBreak/>
        <w:t>Instalación en Standalon</w:t>
      </w:r>
      <w:r>
        <w:rPr>
          <w:rFonts w:asciiTheme="majorHAnsi" w:hAnsiTheme="majorHAnsi" w:cstheme="majorHAnsi"/>
          <w:b/>
          <w:bCs/>
          <w:color w:val="000000"/>
        </w:rPr>
        <w:t>e</w:t>
      </w:r>
    </w:p>
    <w:p ns2:paraId="696D5E69" ns2:textId="77777777" w:rsidR="00470346" w:rsidRPr="00470346" w:rsidRDefault="00470346" w:rsidP="00470346">
      <w:pPr>
        <w:pStyle w:val="Prrafodelista"/>
        <w:rPr>
          <w:rFonts w:asciiTheme="majorHAnsi" w:hAnsiTheme="majorHAnsi" w:cstheme="majorHAnsi"/>
          <w:b/>
          <w:bCs/>
          <w:color w:val="000000"/>
        </w:rPr>
      </w:pPr>
    </w:p>
    <w:p ns2:paraId="1503C311" ns2:textId="77777777" w:rsidR="00470346" w:rsidRPr="00470346" w:rsidRDefault="00470346">
      <w:pPr>
        <w:pStyle w:val="Prrafodelista"/>
        <w:numPr>
          <w:ilvl w:val="1"/>
          <w:numId w:val="64"/>
        </w:numPr>
        <w:rPr>
          <w:rFonts w:asciiTheme="majorHAnsi" w:hAnsiTheme="majorHAnsi" w:cstheme="majorHAnsi"/>
          <w:color w:val="000000"/>
          <w:sz w:val="21"/>
          <w:szCs w:val="21"/>
          <w:u w:val="single"/>
          <w:shd w:val="clear" w:color="auto" w:fill="FFFFFF"/>
        </w:rPr>
      </w:pPr>
      <w:r w:rsidRPr="00470346">
        <w:rPr>
          <w:rFonts w:asciiTheme="majorHAnsi" w:hAnsiTheme="majorHAnsi" w:cstheme="majorHAnsi"/>
          <w:color w:val="000000"/>
          <w:sz w:val="21"/>
          <w:szCs w:val="21"/>
          <w:u w:val="single"/>
          <w:shd w:val="clear" w:color="auto" w:fill="FFFFFF"/>
        </w:rPr>
        <w:t>Requisitos de instalación</w:t>
      </w:r>
    </w:p>
    <w:p ns2:paraId="4C5F13CE" ns2:textId="77777777" w:rsidR="00470346" w:rsidRPr="00470346" w:rsidRDefault="00470346">
      <w:pPr>
        <w:numPr>
          <w:ilvl w:val="0"/>
          <w:numId w:val="62"/>
        </w:numPr>
        <w:spacing w:before="100" w:beforeAutospacing="1" w:after="240"/>
        <w:jc w:val="both"/>
        <w:rPr>
          <w:rFonts w:ascii="Calibri" w:hAnsi="Calibri" w:cs="Calibri"/>
          <w:color w:val="000000"/>
          <w:sz w:val="21"/>
          <w:szCs w:val="21"/>
        </w:rPr>
      </w:pPr>
      <w:r w:rsidRPr="00470346">
        <w:rPr>
          <w:rFonts w:ascii="Calibri" w:hAnsi="Calibri" w:cs="Calibri"/>
          <w:color w:val="000000"/>
          <w:sz w:val="21"/>
          <w:szCs w:val="21"/>
        </w:rPr>
        <w:t>Java 8 o superior (OpenJDK recomendado)</w:t>
      </w:r>
    </w:p>
    <w:p ns2:paraId="76879B40" ns2:textId="7552D71A" w:rsidR="00470346" w:rsidRDefault="00470346" w:rsidP="00470346">
      <w:pPr>
        <w:ind w:left="720"/>
        <w:jc w:val="both"/>
        <w:rPr>
          <w:rFonts w:ascii="Helvetica Neue" w:hAnsi="Helvetica Neue"/>
          <w:color w:val="000000"/>
          <w:sz w:val="21"/>
          <w:szCs w:val="21"/>
        </w:rPr>
      </w:pPr>
      <w:r>
        <w:rPr>
          <w:rFonts w:ascii="Helvetica Neue" w:hAnsi="Helvetica Neue"/>
          <w:color w:val="000000"/>
          <w:sz w:val="21"/>
          <w:szCs w:val="21"/>
        </w:rPr>
        <w:fldChar w:fldCharType="begin"/>
      </w:r>
      <w:r>
        <w:rPr>
          <w:rFonts w:ascii="Helvetica Neue" w:hAnsi="Helvetica Neue"/>
          <w:color w:val="000000"/>
          <w:sz w:val="21"/>
          <w:szCs w:val="21"/>
        </w:rPr>
        <w:instrText xml:space="preserve"> INCLUDEPICTURE "http://localhost/img/M2T2L5_1.png" \* MERGEFORMATINET </w:instrText>
      </w:r>
      <w:r>
        <w:rPr>
          <w:rFonts w:ascii="Helvetica Neue" w:hAnsi="Helvetica Neue"/>
          <w:color w:val="000000"/>
          <w:sz w:val="21"/>
          <w:szCs w:val="21"/>
        </w:rPr>
        <w:fldChar w:fldCharType="separate"/>
      </w:r>
      <w:r>
        <w:rPr>
          <w:rFonts w:ascii="Helvetica Neue" w:hAnsi="Helvetica Neue"/>
          <w:noProof/>
          <w:color w:val="000000"/>
          <w:sz w:val="21"/>
          <w:szCs w:val="21"/>
        </w:rPr>
        <w:drawing>
          <ns3:inline distT="0" distB="0" distL="0" distR="0" ns4:anchorId="204E3EB0" ns4:editId="20C65FB8">
            <ns3:extent cx="5400040" cy="704215"/>
            <ns3:effectExtent l="0" t="0" r="0" b="0"/>
            <ns3:docPr id="1759381333" name="Imagen 9"/>
            <ns3:cNvGraphicFramePr>
              <ns5:graphicFrameLocks noChangeAspect="1"/>
            </ns3:cNvGraphicFramePr>
            <ns5:graphic>
              <ns5:graphicData uri="http://schemas.openxmlformats.org/drawingml/2006/picture">
                <ns10:pic>
                  <ns10:nvPicPr>
                    <ns10:cNvPr id="0" name="Picture 7"/>
                    <ns10:cNvPicPr>
                      <ns5:picLocks noChangeAspect="1" noChangeArrowheads="1"/>
                    </ns10:cNvPicPr>
                  </ns10:nvPicPr>
                  <ns10:blipFill>
                    <ns5:blip ns9:embed="rId17">
                      <ns5:extLst>
                        <ns5:ext uri="{28A0092B-C50C-407E-A947-70E740481C1C}">
                          <ns11:useLocalDpi val="0"/>
                        </ns5:ext>
                      </ns5:extLst>
                    </ns5:blip>
                    <ns5:srcRect/>
                    <ns5:stretch>
                      <ns5:fillRect/>
                    </ns5:stretch>
                  </ns10:blipFill>
                  <ns10:spPr bwMode="auto">
                    <ns5:xfrm>
                      <ns5:off x="0" y="0"/>
                      <ns5:ext cx="5400040" cy="704215"/>
                    </ns5:xfrm>
                    <ns5:prstGeom prst="rect">
                      <ns5:avLst/>
                    </ns5:prstGeom>
                    <ns5:noFill/>
                    <ns5:ln>
                      <ns5:noFill/>
                    </ns5:ln>
                  </ns10:spPr>
                </ns10:pic>
              </ns5:graphicData>
            </ns5:graphic>
          </ns3:inline>
        </w:drawing>
      </w:r>
      <w:r>
        <w:rPr>
          <w:rFonts w:ascii="Helvetica Neue" w:hAnsi="Helvetica Neue"/>
          <w:color w:val="000000"/>
          <w:sz w:val="21"/>
          <w:szCs w:val="21"/>
        </w:rPr>
        <w:fldChar w:fldCharType="end"/>
      </w:r>
    </w:p>
    <w:p ns2:paraId="4B5BE926" ns2:textId="77777777" w:rsidR="00470346" w:rsidRDefault="00470346" w:rsidP="00470346">
      <w:pPr>
        <w:pStyle w:val="img-caption"/>
        <w:spacing w:before="120" w:beforeAutospacing="0" w:after="300" w:afterAutospacing="0"/>
        <w:ind w:left="720"/>
        <w:jc w:val="center"/>
        <w:rPr>
          <w:rFonts w:ascii="Helvetica Neue" w:hAnsi="Helvetica Neue"/>
          <w:i/>
          <w:iCs/>
          <w:color w:val="666666"/>
          <w:sz w:val="20"/>
          <w:szCs w:val="20"/>
        </w:rPr>
      </w:pPr>
      <w:r>
        <w:rPr>
          <w:rFonts w:ascii="Helvetica Neue" w:hAnsi="Helvetica Neue"/>
          <w:i/>
          <w:iCs/>
          <w:color w:val="666666"/>
          <w:sz w:val="20"/>
          <w:szCs w:val="20"/>
        </w:rPr>
        <w:t>Figura 1: Verificación de versión de Java requerida para Spark</w:t>
      </w:r>
    </w:p>
    <w:p ns2:paraId="200C3D3C" ns2:textId="77777777" w:rsidR="00470346" w:rsidRPr="00470346" w:rsidRDefault="00470346">
      <w:pPr>
        <w:numPr>
          <w:ilvl w:val="0"/>
          <w:numId w:val="62"/>
        </w:numPr>
        <w:spacing w:before="100" w:beforeAutospacing="1" w:after="240"/>
        <w:jc w:val="both"/>
        <w:rPr>
          <w:rFonts w:ascii="Calibri" w:hAnsi="Calibri" w:cs="Calibri"/>
          <w:color w:val="000000"/>
          <w:sz w:val="21"/>
          <w:szCs w:val="21"/>
        </w:rPr>
      </w:pPr>
      <w:r w:rsidRPr="00470346">
        <w:rPr>
          <w:rFonts w:ascii="Calibri" w:hAnsi="Calibri" w:cs="Calibri"/>
          <w:color w:val="000000"/>
          <w:sz w:val="21"/>
          <w:szCs w:val="21"/>
        </w:rPr>
        <w:t>Python 3.6 o superior</w:t>
      </w:r>
    </w:p>
    <w:p ns2:paraId="1095E5E4" ns2:textId="497E69C8" w:rsidR="00470346" w:rsidRDefault="00470346" w:rsidP="00470346">
      <w:pPr>
        <w:ind w:left="720"/>
        <w:jc w:val="both"/>
        <w:rPr>
          <w:rFonts w:ascii="Helvetica Neue" w:hAnsi="Helvetica Neue"/>
          <w:color w:val="000000"/>
          <w:sz w:val="21"/>
          <w:szCs w:val="21"/>
        </w:rPr>
      </w:pPr>
      <w:r>
        <w:rPr>
          <w:rFonts w:ascii="Helvetica Neue" w:hAnsi="Helvetica Neue"/>
          <w:color w:val="000000"/>
          <w:sz w:val="21"/>
          <w:szCs w:val="21"/>
        </w:rPr>
        <w:fldChar w:fldCharType="begin"/>
      </w:r>
      <w:r>
        <w:rPr>
          <w:rFonts w:ascii="Helvetica Neue" w:hAnsi="Helvetica Neue"/>
          <w:color w:val="000000"/>
          <w:sz w:val="21"/>
          <w:szCs w:val="21"/>
        </w:rPr>
        <w:instrText xml:space="preserve"> INCLUDEPICTURE "http://localhost/img/M2T2L5_2.png" \* MERGEFORMATINET </w:instrText>
      </w:r>
      <w:r>
        <w:rPr>
          <w:rFonts w:ascii="Helvetica Neue" w:hAnsi="Helvetica Neue"/>
          <w:color w:val="000000"/>
          <w:sz w:val="21"/>
          <w:szCs w:val="21"/>
        </w:rPr>
        <w:fldChar w:fldCharType="separate"/>
      </w:r>
      <w:r>
        <w:rPr>
          <w:rFonts w:ascii="Helvetica Neue" w:hAnsi="Helvetica Neue"/>
          <w:noProof/>
          <w:color w:val="000000"/>
          <w:sz w:val="21"/>
          <w:szCs w:val="21"/>
        </w:rPr>
        <w:drawing>
          <ns3:inline distT="0" distB="0" distL="0" distR="0" ns4:anchorId="74C7A4F3" ns4:editId="153265F7">
            <ns3:extent cx="5400040" cy="704215"/>
            <ns3:effectExtent l="0" t="0" r="0" b="0"/>
            <ns3:docPr id="642599536" name="Imagen 8"/>
            <ns3:cNvGraphicFramePr>
              <ns5:graphicFrameLocks noChangeAspect="1"/>
            </ns3:cNvGraphicFramePr>
            <ns5:graphic>
              <ns5:graphicData uri="http://schemas.openxmlformats.org/drawingml/2006/picture">
                <ns10:pic>
                  <ns10:nvPicPr>
                    <ns10:cNvPr id="0" name="Picture 8"/>
                    <ns10:cNvPicPr>
                      <ns5:picLocks noChangeAspect="1" noChangeArrowheads="1"/>
                    </ns10:cNvPicPr>
                  </ns10:nvPicPr>
                  <ns10:blipFill>
                    <ns5:blip ns9:embed="rId18">
                      <ns5:extLst>
                        <ns5:ext uri="{28A0092B-C50C-407E-A947-70E740481C1C}">
                          <ns11:useLocalDpi val="0"/>
                        </ns5:ext>
                      </ns5:extLst>
                    </ns5:blip>
                    <ns5:srcRect/>
                    <ns5:stretch>
                      <ns5:fillRect/>
                    </ns5:stretch>
                  </ns10:blipFill>
                  <ns10:spPr bwMode="auto">
                    <ns5:xfrm>
                      <ns5:off x="0" y="0"/>
                      <ns5:ext cx="5400040" cy="704215"/>
                    </ns5:xfrm>
                    <ns5:prstGeom prst="rect">
                      <ns5:avLst/>
                    </ns5:prstGeom>
                    <ns5:noFill/>
                    <ns5:ln>
                      <ns5:noFill/>
                    </ns5:ln>
                  </ns10:spPr>
                </ns10:pic>
              </ns5:graphicData>
            </ns5:graphic>
          </ns3:inline>
        </w:drawing>
      </w:r>
      <w:r>
        <w:rPr>
          <w:rFonts w:ascii="Helvetica Neue" w:hAnsi="Helvetica Neue"/>
          <w:color w:val="000000"/>
          <w:sz w:val="21"/>
          <w:szCs w:val="21"/>
        </w:rPr>
        <w:fldChar w:fldCharType="end"/>
      </w:r>
    </w:p>
    <w:p ns2:paraId="61A10D0E" ns2:textId="77777777" w:rsidR="00470346" w:rsidRDefault="00470346" w:rsidP="00470346">
      <w:pPr>
        <w:pStyle w:val="img-caption"/>
        <w:spacing w:before="120" w:beforeAutospacing="0" w:after="300" w:afterAutospacing="0"/>
        <w:ind w:left="720"/>
        <w:jc w:val="center"/>
        <w:rPr>
          <w:rFonts w:ascii="Helvetica Neue" w:hAnsi="Helvetica Neue"/>
          <w:i/>
          <w:iCs/>
          <w:color w:val="666666"/>
          <w:sz w:val="20"/>
          <w:szCs w:val="20"/>
        </w:rPr>
      </w:pPr>
      <w:r>
        <w:rPr>
          <w:rFonts w:ascii="Helvetica Neue" w:hAnsi="Helvetica Neue"/>
          <w:i/>
          <w:iCs/>
          <w:color w:val="666666"/>
          <w:sz w:val="20"/>
          <w:szCs w:val="20"/>
        </w:rPr>
        <w:t>Figura 2: Verificación de versión de Python requerida para PySpark</w:t>
      </w:r>
    </w:p>
    <w:p ns2:paraId="7A7EB8E2" ns2:textId="77777777" w:rsidR="00470346" w:rsidRPr="00470346" w:rsidRDefault="00470346">
      <w:pPr>
        <w:numPr>
          <w:ilvl w:val="0"/>
          <w:numId w:val="62"/>
        </w:numPr>
        <w:spacing w:before="100" w:beforeAutospacing="1" w:after="240"/>
        <w:jc w:val="both"/>
        <w:rPr>
          <w:rFonts w:ascii="Calibri" w:hAnsi="Calibri" w:cs="Calibri"/>
          <w:color w:val="000000"/>
          <w:sz w:val="21"/>
          <w:szCs w:val="21"/>
        </w:rPr>
      </w:pPr>
      <w:r w:rsidRPr="00470346">
        <w:rPr>
          <w:rFonts w:ascii="Calibri" w:hAnsi="Calibri" w:cs="Calibri"/>
          <w:color w:val="000000"/>
          <w:sz w:val="21"/>
          <w:szCs w:val="21"/>
        </w:rPr>
        <w:t>Al menos 4 GB de RAM para pruebas locales</w:t>
      </w:r>
    </w:p>
    <w:p ns2:paraId="6A87BE65" ns2:textId="7C0FFC7D" w:rsidR="00470346" w:rsidRDefault="00470346" w:rsidP="00470346">
      <w:pPr>
        <w:ind w:left="720"/>
        <w:jc w:val="both"/>
        <w:rPr>
          <w:rFonts w:ascii="Helvetica Neue" w:hAnsi="Helvetica Neue"/>
          <w:color w:val="000000"/>
          <w:sz w:val="21"/>
          <w:szCs w:val="21"/>
        </w:rPr>
      </w:pPr>
      <w:r>
        <w:rPr>
          <w:rFonts w:ascii="Helvetica Neue" w:hAnsi="Helvetica Neue"/>
          <w:color w:val="000000"/>
          <w:sz w:val="21"/>
          <w:szCs w:val="21"/>
        </w:rPr>
        <w:fldChar w:fldCharType="begin"/>
      </w:r>
      <w:r>
        <w:rPr>
          <w:rFonts w:ascii="Helvetica Neue" w:hAnsi="Helvetica Neue"/>
          <w:color w:val="000000"/>
          <w:sz w:val="21"/>
          <w:szCs w:val="21"/>
        </w:rPr>
        <w:instrText xml:space="preserve"> INCLUDEPICTURE "http://localhost/img/M2T2L5_3.png" \* MERGEFORMATINET </w:instrText>
      </w:r>
      <w:r>
        <w:rPr>
          <w:rFonts w:ascii="Helvetica Neue" w:hAnsi="Helvetica Neue"/>
          <w:color w:val="000000"/>
          <w:sz w:val="21"/>
          <w:szCs w:val="21"/>
        </w:rPr>
        <w:fldChar w:fldCharType="separate"/>
      </w:r>
      <w:r>
        <w:rPr>
          <w:rFonts w:ascii="Helvetica Neue" w:hAnsi="Helvetica Neue"/>
          <w:noProof/>
          <w:color w:val="000000"/>
          <w:sz w:val="21"/>
          <w:szCs w:val="21"/>
        </w:rPr>
        <w:drawing>
          <ns3:inline distT="0" distB="0" distL="0" distR="0" ns4:anchorId="2A0FF544" ns4:editId="18C5EC89">
            <ns3:extent cx="5400040" cy="704215"/>
            <ns3:effectExtent l="0" t="0" r="0" b="0"/>
            <ns3:docPr id="166540768" name="Imagen 7"/>
            <ns3:cNvGraphicFramePr>
              <ns5:graphicFrameLocks noChangeAspect="1"/>
            </ns3:cNvGraphicFramePr>
            <ns5:graphic>
              <ns5:graphicData uri="http://schemas.openxmlformats.org/drawingml/2006/picture">
                <ns10:pic>
                  <ns10:nvPicPr>
                    <ns10:cNvPr id="0" name="Picture 9"/>
                    <ns10:cNvPicPr>
                      <ns5:picLocks noChangeAspect="1" noChangeArrowheads="1"/>
                    </ns10:cNvPicPr>
                  </ns10:nvPicPr>
                  <ns10:blipFill>
                    <ns5:blip ns9:embed="rId19">
                      <ns5:extLst>
                        <ns5:ext uri="{28A0092B-C50C-407E-A947-70E740481C1C}">
                          <ns11:useLocalDpi val="0"/>
                        </ns5:ext>
                      </ns5:extLst>
                    </ns5:blip>
                    <ns5:srcRect/>
                    <ns5:stretch>
                      <ns5:fillRect/>
                    </ns5:stretch>
                  </ns10:blipFill>
                  <ns10:spPr bwMode="auto">
                    <ns5:xfrm>
                      <ns5:off x="0" y="0"/>
                      <ns5:ext cx="5400040" cy="704215"/>
                    </ns5:xfrm>
                    <ns5:prstGeom prst="rect">
                      <ns5:avLst/>
                    </ns5:prstGeom>
                    <ns5:noFill/>
                    <ns5:ln>
                      <ns5:noFill/>
                    </ns5:ln>
                  </ns10:spPr>
                </ns10:pic>
              </ns5:graphicData>
            </ns5:graphic>
          </ns3:inline>
        </w:drawing>
      </w:r>
      <w:r>
        <w:rPr>
          <w:rFonts w:ascii="Helvetica Neue" w:hAnsi="Helvetica Neue"/>
          <w:color w:val="000000"/>
          <w:sz w:val="21"/>
          <w:szCs w:val="21"/>
        </w:rPr>
        <w:fldChar w:fldCharType="end"/>
      </w:r>
    </w:p>
    <w:p ns2:paraId="74A0121D" ns2:textId="77777777" w:rsidR="00470346" w:rsidRDefault="00470346" w:rsidP="00470346">
      <w:pPr>
        <w:pStyle w:val="img-caption"/>
        <w:spacing w:before="120" w:beforeAutospacing="0" w:after="300" w:afterAutospacing="0"/>
        <w:ind w:left="720"/>
        <w:jc w:val="center"/>
        <w:rPr>
          <w:rFonts w:ascii="Helvetica Neue" w:hAnsi="Helvetica Neue"/>
          <w:i/>
          <w:iCs/>
          <w:color w:val="666666"/>
          <w:sz w:val="20"/>
          <w:szCs w:val="20"/>
        </w:rPr>
      </w:pPr>
      <w:r>
        <w:rPr>
          <w:rFonts w:ascii="Helvetica Neue" w:hAnsi="Helvetica Neue"/>
          <w:i/>
          <w:iCs/>
          <w:color w:val="666666"/>
          <w:sz w:val="20"/>
          <w:szCs w:val="20"/>
        </w:rPr>
        <w:t>Figura 3: Verificación de requisitos de memoria del sistema</w:t>
      </w:r>
    </w:p>
    <w:p ns2:paraId="3BE3D22E" ns2:textId="77777777" w:rsidR="00470346" w:rsidRPr="00470346" w:rsidRDefault="00470346">
      <w:pPr>
        <w:pStyle w:val="Prrafodelista"/>
        <w:numPr>
          <w:ilvl w:val="1"/>
          <w:numId w:val="64"/>
        </w:numPr>
        <w:rPr>
          <w:rFonts w:asciiTheme="majorHAnsi" w:hAnsiTheme="majorHAnsi" w:cstheme="majorHAnsi"/>
          <w:color w:val="000000"/>
          <w:sz w:val="21"/>
          <w:szCs w:val="21"/>
          <w:u w:val="single"/>
          <w:shd w:val="clear" w:color="auto" w:fill="FFFFFF"/>
        </w:rPr>
      </w:pPr>
      <w:r w:rsidRPr="00470346">
        <w:rPr>
          <w:rFonts w:asciiTheme="majorHAnsi" w:hAnsiTheme="majorHAnsi" w:cstheme="majorHAnsi"/>
          <w:color w:val="000000"/>
          <w:sz w:val="21"/>
          <w:szCs w:val="21"/>
          <w:u w:val="single"/>
          <w:shd w:val="clear" w:color="auto" w:fill="FFFFFF"/>
        </w:rPr>
        <w:t>Instalación de Apache Spark</w:t>
      </w:r>
    </w:p>
    <w:p ns2:paraId="2E02FAEA" ns2:textId="77777777" w:rsidR="00470346" w:rsidRPr="00470346" w:rsidRDefault="00470346" w:rsidP="00470346">
      <w:pPr>
        <w:pStyle w:val="NormalWeb"/>
        <w:jc w:val="both"/>
        <w:rPr>
          <w:rFonts w:ascii="Calibri" w:hAnsi="Calibri" w:cs="Calibri"/>
          <w:color w:val="000000"/>
          <w:sz w:val="21"/>
          <w:szCs w:val="21"/>
        </w:rPr>
      </w:pPr>
      <w:r w:rsidRPr="00470346">
        <w:rPr>
          <w:rFonts w:ascii="Calibri" w:hAnsi="Calibri" w:cs="Calibri"/>
          <w:color w:val="000000"/>
          <w:sz w:val="21"/>
          <w:szCs w:val="21"/>
        </w:rPr>
        <w:t>Para instalar Apache Spark en modo standalone, se pueden seguir los siguientes pasos:</w:t>
      </w:r>
    </w:p>
    <w:p ns2:paraId="4360B26F" ns2:textId="77777777" w:rsidR="00470346" w:rsidRPr="00470346" w:rsidRDefault="00470346" w:rsidP="00470346">
      <w:pPr>
        <w:pStyle w:val="NormalWeb"/>
        <w:jc w:val="both"/>
        <w:rPr>
          <w:rFonts w:ascii="Calibri" w:hAnsi="Calibri" w:cs="Calibri"/>
          <w:color w:val="000000"/>
          <w:sz w:val="21"/>
          <w:szCs w:val="21"/>
        </w:rPr>
      </w:pPr>
      <w:r w:rsidRPr="00470346">
        <w:rPr>
          <w:rStyle w:val="Fuerte"/>
          <w:rFonts w:ascii="Calibri" w:hAnsi="Calibri" w:cs="Calibri"/>
          <w:color w:val="000000"/>
          <w:sz w:val="21"/>
          <w:szCs w:val="21"/>
        </w:rPr>
        <w:t>Descargar Spark:</w:t>
      </w:r>
      <w:r w:rsidRPr="00470346">
        <w:rPr>
          <w:rFonts w:ascii="Calibri" w:hAnsi="Calibri" w:cs="Calibri"/>
          <w:color w:val="000000"/>
          <w:sz w:val="21"/>
          <w:szCs w:val="21"/>
        </w:rPr>
        <w:t> Vamos a utilizar la versión 3.5.8 compilado para hadoop3, se puede se puede encontrar en la página oficial del proyecto apache </w:t>
      </w:r>
      <w:hyperlink ns9:id="rId20" w:history="1">
        <w:r w:rsidRPr="00470346">
          <w:rPr>
            <w:rStyle w:val="Hipervnculo"/>
            <w:rFonts w:ascii="Calibri" w:hAnsi="Calibri" w:cs="Calibri"/>
            <w:color w:val="004D35"/>
            <w:sz w:val="21"/>
            <w:szCs w:val="21"/>
            <w:u w:val="none"/>
          </w:rPr>
          <w:t>aquí</w:t>
        </w:r>
      </w:hyperlink>
      <w:r w:rsidRPr="00470346">
        <w:rPr>
          <w:rFonts w:ascii="Calibri" w:hAnsi="Calibri" w:cs="Calibri"/>
          <w:color w:val="000000"/>
          <w:sz w:val="21"/>
          <w:szCs w:val="21"/>
        </w:rPr>
        <w:t>.</w:t>
      </w:r>
    </w:p>
    <w:p ns2:paraId="6FAA147A" ns2:textId="77777777" w:rsidR="00470346" w:rsidRDefault="00470346" w:rsidP="00470346">
      <w:pPr>
        <w:pStyle w:val="HTMLconformatoprevio"/>
        <w:jc w:val="both"/>
        <w:rPr>
          <w:rStyle w:val="CdigoHTML"/>
          <w:rFonts w:ascii="Menlo" w:hAnsi="Menlo" w:cs="Menlo"/>
          <w:color w:val="0B2B24"/>
          <w:sz w:val="21"/>
          <w:szCs w:val="21"/>
          <w:shd w:val="clear" w:color="auto" w:fill="F6F8F7"/>
        </w:rPr>
      </w:pPr>
    </w:p>
    <w:p ns2:paraId="6AE08973" ns2:textId="77777777" w:rsidR="00470346" w:rsidRPr="00470346" w:rsidRDefault="00470346" w:rsidP="00470346">
      <w:pPr>
        <w:pStyle w:val="Descripcin"/>
      </w:pPr>
      <w:r w:rsidRPr="00470346">
        <w:t>#Descargar y descomprimir Spark</w:t>
      </w:r>
    </w:p>
    <w:p ns2:paraId="4305E7A7" ns2:textId="77777777" w:rsidR="00470346" w:rsidRPr="00470346" w:rsidRDefault="00470346" w:rsidP="00470346">
      <w:pPr>
        <w:pStyle w:val="Descripcin"/>
      </w:pPr>
      <w:r w:rsidRPr="00470346">
        <w:t>curl -fL -o spark.tgz https://downloads.apache.org/spark/spark-3.5.8/spark-3.5.8-bin-hadoop3.tgz</w:t>
      </w:r>
    </w:p>
    <w:p ns2:paraId="5494DAA4" ns2:textId="77777777" w:rsidR="00470346" w:rsidRPr="00470346" w:rsidRDefault="00470346" w:rsidP="00470346">
      <w:pPr>
        <w:pStyle w:val="Descripcin"/>
      </w:pPr>
      <w:r w:rsidRPr="00470346">
        <w:t>tar -xzf spark.tgz</w:t>
      </w:r>
    </w:p>
    <w:p ns2:paraId="6D94B1C6" ns2:textId="77777777" w:rsidR="00470346" w:rsidRPr="00470346" w:rsidRDefault="00470346" w:rsidP="00470346">
      <w:pPr>
        <w:pStyle w:val="Descripcin"/>
      </w:pPr>
      <w:r w:rsidRPr="00470346">
        <w:t>#Mover a una ubicación permanente</w:t>
      </w:r>
    </w:p>
    <w:p ns2:paraId="7C74DDDB" ns2:textId="77777777" w:rsidR="00470346" w:rsidRPr="00470346" w:rsidRDefault="00470346" w:rsidP="00470346">
      <w:pPr>
        <w:pStyle w:val="Descripcin"/>
      </w:pPr>
      <w:r w:rsidRPr="00470346">
        <w:t>sudo mv spark-3.5.8-bin-hadoop3 /opt/spark</w:t>
      </w:r>
    </w:p>
    <w:p ns2:paraId="2A700E2D" ns2:textId="77777777" w:rsidR="00470346" w:rsidRPr="00470346" w:rsidRDefault="00470346" w:rsidP="00470346">
      <w:pPr>
        <w:pStyle w:val="Descripcin"/>
      </w:pPr>
    </w:p>
    <w:p ns2:paraId="27DC9251" ns2:textId="77777777" w:rsidR="00470346" w:rsidRPr="00470346" w:rsidRDefault="00470346" w:rsidP="00470346">
      <w:pPr>
        <w:pStyle w:val="Descripcin"/>
      </w:pPr>
      <w:r w:rsidRPr="00470346">
        <w:t>#Configurar variables de entorno</w:t>
      </w:r>
    </w:p>
    <w:p ns2:paraId="53E5E938" ns2:textId="77777777" w:rsidR="00470346" w:rsidRPr="00470346" w:rsidRDefault="00470346" w:rsidP="00470346">
      <w:pPr>
        <w:pStyle w:val="Descripcin"/>
      </w:pPr>
      <w:r w:rsidRPr="00470346">
        <w:t>echo "export SPARK_HOME=/opt/spark" &gt;&gt; ~/.bashrc</w:t>
      </w:r>
    </w:p>
    <w:p ns2:paraId="3630E13C" ns2:textId="77777777" w:rsidR="00470346" w:rsidRPr="00470346" w:rsidRDefault="00470346" w:rsidP="00470346">
      <w:pPr>
        <w:pStyle w:val="Descripcin"/>
      </w:pPr>
      <w:r w:rsidRPr="00470346">
        <w:t>echo "export PATH=$PATH:$SPARK_HOME/bin" &gt;&gt; ~/.bashrc</w:t>
      </w:r>
    </w:p>
    <w:p ns2:paraId="0C3D971D" ns2:textId="77777777" w:rsidR="00470346" w:rsidRPr="00470346" w:rsidRDefault="00470346" w:rsidP="00470346">
      <w:pPr>
        <w:pStyle w:val="Descripcin"/>
      </w:pPr>
      <w:r w:rsidRPr="00470346">
        <w:t>source ~/.bashrc</w:t>
      </w:r>
    </w:p>
    <w:p ns2:paraId="31DADE9F" ns2:textId="77777777" w:rsidR="00470346" w:rsidRPr="00470346" w:rsidRDefault="00470346" w:rsidP="00470346">
      <w:pPr>
        <w:pStyle w:val="Descripcin"/>
      </w:pPr>
    </w:p>
    <w:p ns2:paraId="349B3E3F" ns2:textId="77777777" w:rsidR="00470346" w:rsidRPr="00470346" w:rsidRDefault="00470346" w:rsidP="00470346">
      <w:pPr>
        <w:pStyle w:val="Descripcin"/>
      </w:pPr>
      <w:r w:rsidRPr="00470346">
        <w:t>#Comprobamos la instalación y la versión</w:t>
      </w:r>
    </w:p>
    <w:p ns2:paraId="42AFD17A" ns2:textId="77777777" w:rsidR="00470346" w:rsidRPr="00470346" w:rsidRDefault="00470346" w:rsidP="00470346">
      <w:pPr>
        <w:pStyle w:val="Descripcin"/>
      </w:pPr>
      <w:r w:rsidRPr="00470346">
        <w:lastRenderedPageBreak/>
        <w:t>spark-submit --version</w:t>
      </w:r>
    </w:p>
    <w:p ns2:paraId="6E03FFF2" ns2:textId="77777777" w:rsidR="00470346" w:rsidRPr="00470346" w:rsidRDefault="00470346" w:rsidP="00470346">
      <w:pPr>
        <w:pStyle w:val="Descripcin"/>
      </w:pPr>
      <w:r w:rsidRPr="00470346">
        <w:t>pyspark --version</w:t>
      </w:r>
    </w:p>
    <w:p ns2:paraId="2A7EE3D2" ns2:textId="77777777" w:rsidR="00470346" w:rsidRDefault="00470346" w:rsidP="00470346">
      <w:pPr>
        <w:pStyle w:val="HTMLconformatoprevio"/>
        <w:jc w:val="both"/>
        <w:rPr>
          <w:rStyle w:val="CdigoHTML"/>
          <w:rFonts w:ascii="Menlo" w:hAnsi="Menlo" w:cs="Menlo"/>
          <w:color w:val="0B2B24"/>
          <w:sz w:val="21"/>
          <w:szCs w:val="21"/>
          <w:shd w:val="clear" w:color="auto" w:fill="F6F8F7"/>
        </w:rPr>
      </w:pPr>
    </w:p>
    <w:p ns2:paraId="60F6C155" ns2:textId="77777777" w:rsidR="00470346" w:rsidRDefault="00470346" w:rsidP="00470346">
      <w:pPr>
        <w:pStyle w:val="HTMLconformatoprevio"/>
        <w:jc w:val="both"/>
        <w:rPr>
          <w:rStyle w:val="CdigoHTML"/>
          <w:rFonts w:ascii="Menlo" w:hAnsi="Menlo" w:cs="Menlo"/>
          <w:color w:val="0B2B24"/>
          <w:sz w:val="21"/>
          <w:szCs w:val="21"/>
          <w:shd w:val="clear" w:color="auto" w:fill="F6F8F7"/>
        </w:rPr>
      </w:pPr>
    </w:p>
    <w:p ns2:paraId="7563D61B" ns2:textId="77777777" w:rsidR="00470346" w:rsidRPr="00470346" w:rsidRDefault="00470346" w:rsidP="00470346">
      <w:pPr>
        <w:pStyle w:val="Descripcin"/>
      </w:pPr>
      <w:r w:rsidRPr="00470346">
        <w:t>#Probar la instalación</w:t>
      </w:r>
    </w:p>
    <w:p ns2:paraId="1219D028" ns2:textId="77777777" w:rsidR="00470346" w:rsidRPr="00470346" w:rsidRDefault="00470346" w:rsidP="00470346">
      <w:pPr>
        <w:pStyle w:val="Descripcin"/>
      </w:pPr>
      <w:r w:rsidRPr="00470346">
        <w:t>pyspark --master local[*]</w:t>
      </w:r>
    </w:p>
    <w:p ns2:paraId="03535C3C" ns2:textId="2E17F466" w:rsidR="00470346" w:rsidRPr="007C28AD" w:rsidRDefault="00470346" w:rsidP="00470346">
      <w:pPr>
        <w:pStyle w:val="NormalWeb"/>
        <w:jc w:val="both"/>
        <w:rPr>
          <w:rFonts w:asciiTheme="majorHAnsi" w:hAnsiTheme="majorHAnsi" w:cstheme="majorHAnsi"/>
          <w:color w:val="000000"/>
          <w:sz w:val="21"/>
          <w:szCs w:val="21"/>
        </w:rPr>
      </w:pPr>
      <w:r w:rsidRPr="007C28AD">
        <w:rPr>
          <w:rFonts w:asciiTheme="majorHAnsi" w:hAnsiTheme="majorHAnsi" w:cstheme="majorHAnsi"/>
          <w:color w:val="000000"/>
          <w:sz w:val="21"/>
          <w:szCs w:val="21"/>
        </w:rPr>
        <w:t xml:space="preserve">Como resultado de la ejecución de </w:t>
      </w:r>
      <w:r w:rsidR="007C28AD" w:rsidRPr="007C28AD">
        <w:rPr>
          <w:rFonts w:asciiTheme="majorHAnsi" w:hAnsiTheme="majorHAnsi" w:cstheme="majorHAnsi"/>
          <w:color w:val="000000"/>
          <w:sz w:val="21"/>
          <w:szCs w:val="21"/>
        </w:rPr>
        <w:t>código</w:t>
      </w:r>
      <w:r w:rsidRPr="007C28AD">
        <w:rPr>
          <w:rFonts w:asciiTheme="majorHAnsi" w:hAnsiTheme="majorHAnsi" w:cstheme="majorHAnsi"/>
          <w:color w:val="000000"/>
          <w:sz w:val="21"/>
          <w:szCs w:val="21"/>
        </w:rPr>
        <w:t xml:space="preserve"> anterior nos saldrá la siguiente salida</w:t>
      </w:r>
    </w:p>
    <w:p ns2:paraId="30062B23" ns2:textId="3F1EC2E1" w:rsidR="00470346" w:rsidRDefault="00470346" w:rsidP="00470346">
      <w:pPr>
        <w:jc w:val="both"/>
        <w:rPr>
          <w:rFonts w:ascii="Helvetica Neue" w:hAnsi="Helvetica Neue"/>
          <w:color w:val="000000"/>
          <w:sz w:val="21"/>
          <w:szCs w:val="21"/>
        </w:rPr>
      </w:pPr>
      <w:r>
        <w:rPr>
          <w:rFonts w:ascii="Helvetica Neue" w:hAnsi="Helvetica Neue"/>
          <w:color w:val="000000"/>
          <w:sz w:val="21"/>
          <w:szCs w:val="21"/>
        </w:rPr>
        <w:fldChar w:fldCharType="begin"/>
      </w:r>
      <w:r>
        <w:rPr>
          <w:rFonts w:ascii="Helvetica Neue" w:hAnsi="Helvetica Neue"/>
          <w:color w:val="000000"/>
          <w:sz w:val="21"/>
          <w:szCs w:val="21"/>
        </w:rPr>
        <w:instrText xml:space="preserve"> INCLUDEPICTURE "http://localhost/img/M2T2L5_4.png" \* MERGEFORMATINET </w:instrText>
      </w:r>
      <w:r>
        <w:rPr>
          <w:rFonts w:ascii="Helvetica Neue" w:hAnsi="Helvetica Neue"/>
          <w:color w:val="000000"/>
          <w:sz w:val="21"/>
          <w:szCs w:val="21"/>
        </w:rPr>
        <w:fldChar w:fldCharType="separate"/>
      </w:r>
      <w:r>
        <w:rPr>
          <w:rFonts w:ascii="Helvetica Neue" w:hAnsi="Helvetica Neue"/>
          <w:noProof/>
          <w:color w:val="000000"/>
          <w:sz w:val="21"/>
          <w:szCs w:val="21"/>
        </w:rPr>
        <w:drawing>
          <ns3:inline distT="0" distB="0" distL="0" distR="0" ns4:anchorId="4140F643" ns4:editId="0129E40F">
            <ns3:extent cx="5400040" cy="1896110"/>
            <ns3:effectExtent l="0" t="0" r="0" b="0"/>
            <ns3:docPr id="1121817357" name="Imagen 6"/>
            <ns3:cNvGraphicFramePr>
              <ns5:graphicFrameLocks noChangeAspect="1"/>
            </ns3:cNvGraphicFramePr>
            <ns5:graphic>
              <ns5:graphicData uri="http://schemas.openxmlformats.org/drawingml/2006/picture">
                <ns10:pic>
                  <ns10:nvPicPr>
                    <ns10:cNvPr id="0" name="Picture 10"/>
                    <ns10:cNvPicPr>
                      <ns5:picLocks noChangeAspect="1" noChangeArrowheads="1"/>
                    </ns10:cNvPicPr>
                  </ns10:nvPicPr>
                  <ns10:blipFill>
                    <ns5:blip ns9:embed="rId21">
                      <ns5:extLst>
                        <ns5:ext uri="{28A0092B-C50C-407E-A947-70E740481C1C}">
                          <ns11:useLocalDpi val="0"/>
                        </ns5:ext>
                      </ns5:extLst>
                    </ns5:blip>
                    <ns5:srcRect/>
                    <ns5:stretch>
                      <ns5:fillRect/>
                    </ns5:stretch>
                  </ns10:blipFill>
                  <ns10:spPr bwMode="auto">
                    <ns5:xfrm>
                      <ns5:off x="0" y="0"/>
                      <ns5:ext cx="5400040" cy="1896110"/>
                    </ns5:xfrm>
                    <ns5:prstGeom prst="rect">
                      <ns5:avLst/>
                    </ns5:prstGeom>
                    <ns5:noFill/>
                    <ns5:ln>
                      <ns5:noFill/>
                    </ns5:ln>
                  </ns10:spPr>
                </ns10:pic>
              </ns5:graphicData>
            </ns5:graphic>
          </ns3:inline>
        </w:drawing>
      </w:r>
      <w:r>
        <w:rPr>
          <w:rFonts w:ascii="Helvetica Neue" w:hAnsi="Helvetica Neue"/>
          <w:color w:val="000000"/>
          <w:sz w:val="21"/>
          <w:szCs w:val="21"/>
        </w:rPr>
        <w:fldChar w:fldCharType="end"/>
      </w:r>
    </w:p>
    <w:p ns2:paraId="77B1A02D" ns2:textId="77777777" w:rsidR="00470346" w:rsidRDefault="00470346" w:rsidP="00470346">
      <w:pPr>
        <w:pStyle w:val="img-caption"/>
        <w:spacing w:before="120" w:beforeAutospacing="0" w:after="300" w:afterAutospacing="0"/>
        <w:jc w:val="center"/>
        <w:rPr>
          <w:rFonts w:ascii="Helvetica Neue" w:hAnsi="Helvetica Neue"/>
          <w:i/>
          <w:iCs/>
          <w:color w:val="666666"/>
          <w:sz w:val="20"/>
          <w:szCs w:val="20"/>
        </w:rPr>
      </w:pPr>
      <w:r>
        <w:rPr>
          <w:rFonts w:ascii="Helvetica Neue" w:hAnsi="Helvetica Neue"/>
          <w:i/>
          <w:iCs/>
          <w:color w:val="666666"/>
          <w:sz w:val="20"/>
          <w:szCs w:val="20"/>
        </w:rPr>
        <w:t>Figura 4: Consola de PySpark indicando inicio correcto de la sesión Spark</w:t>
      </w:r>
    </w:p>
    <w:p ns2:paraId="745AD39C" ns2:textId="7AF62D13" w:rsidR="00470346" w:rsidRPr="007C28AD" w:rsidRDefault="00470346" w:rsidP="00470346">
      <w:pPr>
        <w:pStyle w:val="NormalWeb"/>
        <w:jc w:val="both"/>
        <w:rPr>
          <w:rFonts w:ascii="Calibri" w:hAnsi="Calibri" w:cs="Calibri"/>
          <w:color w:val="000000"/>
          <w:sz w:val="21"/>
          <w:szCs w:val="21"/>
        </w:rPr>
      </w:pPr>
      <w:r w:rsidRPr="007C28AD">
        <w:rPr>
          <w:rFonts w:ascii="Calibri" w:hAnsi="Calibri" w:cs="Calibri"/>
          <w:color w:val="000000"/>
          <w:sz w:val="21"/>
          <w:szCs w:val="21"/>
        </w:rPr>
        <w:t xml:space="preserve">Si todo ha ido bien, deberíamos ver la consola de PySpark, lo que indica que Spark se ha instalado correctamente y está listo para usarse en modo local. </w:t>
      </w:r>
      <w:r w:rsidR="004546D1" w:rsidRPr="007C28AD">
        <w:rPr>
          <w:rFonts w:ascii="Calibri" w:hAnsi="Calibri" w:cs="Calibri"/>
          <w:color w:val="000000"/>
          <w:sz w:val="21"/>
          <w:szCs w:val="21"/>
        </w:rPr>
        <w:t>Además,</w:t>
      </w:r>
      <w:r w:rsidRPr="007C28AD">
        <w:rPr>
          <w:rFonts w:ascii="Calibri" w:hAnsi="Calibri" w:cs="Calibri"/>
          <w:color w:val="000000"/>
          <w:sz w:val="21"/>
          <w:szCs w:val="21"/>
        </w:rPr>
        <w:t xml:space="preserve"> podemos acceder al interfaz visual del usuario a través de la dirección local que aparece, en nuestro caso: http://192.168.68.66:4040</w:t>
      </w:r>
    </w:p>
    <w:p ns2:paraId="5B74EBDA" ns2:textId="3DF6BAB1" w:rsidR="00470346" w:rsidRDefault="00470346" w:rsidP="00470346">
      <w:pPr>
        <w:jc w:val="both"/>
        <w:rPr>
          <w:rFonts w:ascii="Helvetica Neue" w:hAnsi="Helvetica Neue"/>
          <w:color w:val="000000"/>
          <w:sz w:val="21"/>
          <w:szCs w:val="21"/>
        </w:rPr>
      </w:pPr>
      <w:r>
        <w:rPr>
          <w:rFonts w:ascii="Helvetica Neue" w:hAnsi="Helvetica Neue"/>
          <w:color w:val="000000"/>
          <w:sz w:val="21"/>
          <w:szCs w:val="21"/>
        </w:rPr>
        <w:fldChar w:fldCharType="begin"/>
      </w:r>
      <w:r>
        <w:rPr>
          <w:rFonts w:ascii="Helvetica Neue" w:hAnsi="Helvetica Neue"/>
          <w:color w:val="000000"/>
          <w:sz w:val="21"/>
          <w:szCs w:val="21"/>
        </w:rPr>
        <w:instrText xml:space="preserve"> INCLUDEPICTURE "http://localhost/img/M2T2L5_5.png" \* MERGEFORMATINET </w:instrText>
      </w:r>
      <w:r>
        <w:rPr>
          <w:rFonts w:ascii="Helvetica Neue" w:hAnsi="Helvetica Neue"/>
          <w:color w:val="000000"/>
          <w:sz w:val="21"/>
          <w:szCs w:val="21"/>
        </w:rPr>
        <w:fldChar w:fldCharType="separate"/>
      </w:r>
      <w:r>
        <w:rPr>
          <w:rFonts w:ascii="Helvetica Neue" w:hAnsi="Helvetica Neue"/>
          <w:noProof/>
          <w:color w:val="000000"/>
          <w:sz w:val="21"/>
          <w:szCs w:val="21"/>
        </w:rPr>
        <w:drawing>
          <ns3:inline distT="0" distB="0" distL="0" distR="0" ns4:anchorId="743449E5" ns4:editId="3AA7445F">
            <ns3:extent cx="5400040" cy="2861945"/>
            <ns3:effectExtent l="0" t="0" r="0" b="0"/>
            <ns3:docPr id="733893443" name="Imagen 5"/>
            <ns3:cNvGraphicFramePr>
              <ns5:graphicFrameLocks noChangeAspect="1"/>
            </ns3:cNvGraphicFramePr>
            <ns5:graphic>
              <ns5:graphicData uri="http://schemas.openxmlformats.org/drawingml/2006/picture">
                <ns10:pic>
                  <ns10:nvPicPr>
                    <ns10:cNvPr id="0" name="Picture 11"/>
                    <ns10:cNvPicPr>
                      <ns5:picLocks noChangeAspect="1" noChangeArrowheads="1"/>
                    </ns10:cNvPicPr>
                  </ns10:nvPicPr>
                  <ns10:blipFill>
                    <ns5:blip ns9:embed="rId22">
                      <ns5:extLst>
                        <ns5:ext uri="{28A0092B-C50C-407E-A947-70E740481C1C}">
                          <ns11:useLocalDpi val="0"/>
                        </ns5:ext>
                      </ns5:extLst>
                    </ns5:blip>
                    <ns5:srcRect/>
                    <ns5:stretch>
                      <ns5:fillRect/>
                    </ns5:stretch>
                  </ns10:blipFill>
                  <ns10:spPr bwMode="auto">
                    <ns5:xfrm>
                      <ns5:off x="0" y="0"/>
                      <ns5:ext cx="5400040" cy="2861945"/>
                    </ns5:xfrm>
                    <ns5:prstGeom prst="rect">
                      <ns5:avLst/>
                    </ns5:prstGeom>
                    <ns5:noFill/>
                    <ns5:ln>
                      <ns5:noFill/>
                    </ns5:ln>
                  </ns10:spPr>
                </ns10:pic>
              </ns5:graphicData>
            </ns5:graphic>
          </ns3:inline>
        </w:drawing>
      </w:r>
      <w:r>
        <w:rPr>
          <w:rFonts w:ascii="Helvetica Neue" w:hAnsi="Helvetica Neue"/>
          <w:color w:val="000000"/>
          <w:sz w:val="21"/>
          <w:szCs w:val="21"/>
        </w:rPr>
        <w:fldChar w:fldCharType="end"/>
      </w:r>
    </w:p>
    <w:p ns2:paraId="30CC4883" ns2:textId="1E794332" w:rsidR="00470346" w:rsidRPr="007C28AD" w:rsidRDefault="00470346" w:rsidP="007C28AD">
      <w:pPr>
        <w:pStyle w:val="img-caption"/>
        <w:spacing w:before="120" w:beforeAutospacing="0" w:after="300" w:afterAutospacing="0"/>
        <w:jc w:val="center"/>
        <w:rPr>
          <w:rFonts w:ascii="Helvetica Neue" w:hAnsi="Helvetica Neue"/>
          <w:i/>
          <w:iCs/>
          <w:color w:val="666666"/>
          <w:sz w:val="20"/>
          <w:szCs w:val="20"/>
        </w:rPr>
      </w:pPr>
      <w:r>
        <w:rPr>
          <w:rFonts w:ascii="Helvetica Neue" w:hAnsi="Helvetica Neue"/>
          <w:i/>
          <w:iCs/>
          <w:color w:val="666666"/>
          <w:sz w:val="20"/>
          <w:szCs w:val="20"/>
        </w:rPr>
        <w:t>Figura 5: Interfaz web de Spark mostrando información de la aplicación en ejecución</w:t>
      </w:r>
    </w:p>
    <w:p ns2:paraId="2806A108" ns2:textId="17C9B5C4" w:rsidR="00470346" w:rsidRDefault="00470346" w:rsidP="00470346">
      <w:pPr>
        <w:pStyle w:val="NormalWeb"/>
        <w:jc w:val="both"/>
        <w:rPr>
          <w:rFonts w:ascii="Helvetica Neue" w:hAnsi="Helvetica Neue"/>
          <w:color w:val="000000"/>
          <w:sz w:val="21"/>
          <w:szCs w:val="21"/>
        </w:rPr>
      </w:pPr>
      <w:r w:rsidRPr="004546D1">
        <w:rPr>
          <w:rFonts w:ascii="Calibri" w:hAnsi="Calibri" w:cs="Calibri"/>
          <w:color w:val="000000"/>
          <w:sz w:val="21"/>
          <w:szCs w:val="21"/>
        </w:rPr>
        <w:t xml:space="preserve">Para salir, se ejecuta el comando quit en la shell de Spark.</w:t>
      </w:r>
      <w:r w:rsidR="007C28AD" w:rsidRPr="004546D1">
        <w:rPr>
          <w:rFonts w:ascii="Calibri" w:hAnsi="Calibri" w:cs="Calibri"/>
          <w:color w:val="000000"/>
          <w:sz w:val="21"/>
          <w:szCs w:val="21"/>
        </w:rPr>
        <w:t/>
      </w:r>
      <w:r w:rsidRPr="004546D1">
        <w:rPr>
          <w:rFonts w:ascii="Calibri" w:hAnsi="Calibri" w:cs="Calibri"/>
          <w:color w:val="000000"/>
          <w:sz w:val="21"/>
          <w:szCs w:val="21"/>
        </w:rPr>
        <w:t xml:space="preserve"/>
      </w:r>
      <w:r w:rsidR="007C28AD" w:rsidRPr="004546D1">
        <w:rPr>
          <w:rFonts w:ascii="Calibri" w:hAnsi="Calibri" w:cs="Calibri"/>
          <w:color w:val="000000"/>
          <w:sz w:val="21"/>
          <w:szCs w:val="21"/>
        </w:rPr>
        <w:t/>
      </w:r>
      <w:r w:rsidRPr="004546D1">
        <w:rPr>
          <w:rFonts w:ascii="Calibri" w:hAnsi="Calibri" w:cs="Calibri"/>
          <w:color w:val="000000"/>
          <w:sz w:val="21"/>
          <w:szCs w:val="21"/>
        </w:rPr>
        <w:t/>
      </w:r>
      <w:r>
        <w:rPr>
          <w:rFonts w:ascii="Helvetica Neue" w:hAnsi="Helvetica Neue"/>
          <w:color w:val="000000"/>
          <w:sz w:val="21"/>
          <w:szCs w:val="21"/>
        </w:rPr>
        <w:t xml:space="preserve"/>
      </w:r>
      <w:r w:rsidRPr="004546D1">
        <w:rPr>
          <w:rStyle w:val="CdigoHTML"/>
          <w:bCs w:val="0"/>
        </w:rPr>
        <w:t xml:space="preserve"/>
      </w:r>
      <w:r w:rsidRPr="004546D1">
        <w:rPr>
          <w:rFonts w:ascii="Calibri" w:hAnsi="Calibri" w:cs="Calibri"/>
          <w:color w:val="000000"/>
          <w:sz w:val="21"/>
          <w:szCs w:val="21"/>
        </w:rPr>
        <w:t/>
      </w:r>
    </w:p>
    <w:p ns2:paraId="215C88C6" ns2:textId="77777777" w:rsidR="00470346" w:rsidRPr="00470346" w:rsidRDefault="00470346">
      <w:pPr>
        <w:pStyle w:val="Prrafodelista"/>
        <w:numPr>
          <w:ilvl w:val="1"/>
          <w:numId w:val="64"/>
        </w:numPr>
        <w:rPr>
          <w:rFonts w:asciiTheme="majorHAnsi" w:hAnsiTheme="majorHAnsi" w:cstheme="majorHAnsi"/>
          <w:color w:val="000000"/>
          <w:sz w:val="21"/>
          <w:szCs w:val="21"/>
          <w:u w:val="single"/>
          <w:shd w:val="clear" w:color="auto" w:fill="FFFFFF"/>
        </w:rPr>
      </w:pPr>
      <w:r w:rsidRPr="00470346">
        <w:rPr>
          <w:rFonts w:asciiTheme="majorHAnsi" w:hAnsiTheme="majorHAnsi" w:cstheme="majorHAnsi"/>
          <w:color w:val="000000"/>
          <w:sz w:val="21"/>
          <w:szCs w:val="21"/>
          <w:u w:val="single"/>
          <w:shd w:val="clear" w:color="auto" w:fill="FFFFFF"/>
        </w:rPr>
        <w:t>Configuración de Spark</w:t>
      </w:r>
    </w:p>
    <w:p ns2:paraId="75F7D7BD" ns2:textId="77777777" w:rsidR="00470346" w:rsidRDefault="00470346" w:rsidP="00470346">
      <w:pPr>
        <w:pStyle w:val="NormalWeb"/>
        <w:jc w:val="both"/>
        <w:rPr>
          <w:rFonts w:ascii="Helvetica Neue" w:hAnsi="Helvetica Neue"/>
          <w:color w:val="000000"/>
          <w:sz w:val="21"/>
          <w:szCs w:val="21"/>
        </w:rPr>
      </w:pPr>
      <w:r>
        <w:rPr>
          <w:rFonts w:ascii="Helvetica Neue" w:hAnsi="Helvetica Neue"/>
          <w:color w:val="000000"/>
          <w:sz w:val="21"/>
          <w:szCs w:val="21"/>
        </w:rPr>
        <w:lastRenderedPageBreak/>
        <w:t>Una vez instalado Spark, es importante configurar algunos parámetros para optimizar su rendimiento. Algunos de los parámetros más comunes son:</w:t>
      </w:r>
    </w:p>
    <w:p ns2:paraId="401C5643" ns2:textId="77777777" w:rsidR="00470346" w:rsidRDefault="00470346">
      <w:pPr>
        <w:numPr>
          <w:ilvl w:val="0"/>
          <w:numId w:val="63"/>
        </w:numPr>
        <w:spacing w:before="100" w:beforeAutospacing="1" w:after="240"/>
        <w:jc w:val="both"/>
        <w:rPr>
          <w:rFonts w:ascii="Helvetica Neue" w:hAnsi="Helvetica Neue"/>
          <w:color w:val="000000"/>
          <w:sz w:val="21"/>
          <w:szCs w:val="21"/>
        </w:rPr>
      </w:pPr>
      <w:r>
        <w:rPr>
          <w:rStyle w:val="CdigoHTML"/>
          <w:color w:val="000000"/>
        </w:rPr>
        <w:t>spark.executor.memory</w:t>
      </w:r>
      <w:r>
        <w:rPr>
          <w:rFonts w:ascii="Helvetica Neue" w:hAnsi="Helvetica Neue"/>
          <w:color w:val="000000"/>
          <w:sz w:val="21"/>
          <w:szCs w:val="21"/>
        </w:rPr>
        <w:t xml:space="preserve">: </w:t>
      </w:r>
      <w:r w:rsidRPr="004546D1">
        <w:rPr>
          <w:rFonts w:ascii="Calibri" w:hAnsi="Calibri" w:cs="Calibri"/>
          <w:bCs/>
          <w:color w:val="000000"/>
          <w:sz w:val="21"/>
          <w:szCs w:val="21"/>
        </w:rPr>
        <w:t>Define la cantidad de memoria que cada executor puede usar. Por ejemplo, para asignar 2 GB:</w:t>
      </w:r>
      <w:r>
        <w:rPr>
          <w:rFonts w:ascii="Helvetica Neue" w:hAnsi="Helvetica Neue"/>
          <w:color w:val="000000"/>
          <w:sz w:val="21"/>
          <w:szCs w:val="21"/>
        </w:rPr>
        <w:t> </w:t>
      </w:r>
      <w:r>
        <w:rPr>
          <w:rStyle w:val="CdigoHTML"/>
          <w:color w:val="000000"/>
        </w:rPr>
        <w:t>spark.executor.memory=2g</w:t>
      </w:r>
      <w:r>
        <w:rPr>
          <w:rFonts w:ascii="Helvetica Neue" w:hAnsi="Helvetica Neue"/>
          <w:color w:val="000000"/>
          <w:sz w:val="21"/>
          <w:szCs w:val="21"/>
        </w:rPr>
        <w:t>.</w:t>
      </w:r>
    </w:p>
    <w:p ns2:paraId="1A2611B3" ns2:textId="77777777" w:rsidR="00470346" w:rsidRDefault="00470346">
      <w:pPr>
        <w:numPr>
          <w:ilvl w:val="0"/>
          <w:numId w:val="63"/>
        </w:numPr>
        <w:spacing w:before="100" w:beforeAutospacing="1" w:after="240"/>
        <w:jc w:val="both"/>
        <w:rPr>
          <w:rFonts w:ascii="Helvetica Neue" w:hAnsi="Helvetica Neue"/>
          <w:color w:val="000000"/>
          <w:sz w:val="21"/>
          <w:szCs w:val="21"/>
        </w:rPr>
      </w:pPr>
      <w:r>
        <w:rPr>
          <w:rStyle w:val="CdigoHTML"/>
          <w:color w:val="000000"/>
        </w:rPr>
        <w:t>spark.driver.memory</w:t>
      </w:r>
      <w:r>
        <w:rPr>
          <w:rFonts w:ascii="Helvetica Neue" w:hAnsi="Helvetica Neue"/>
          <w:color w:val="000000"/>
          <w:sz w:val="21"/>
          <w:szCs w:val="21"/>
        </w:rPr>
        <w:t xml:space="preserve">: </w:t>
      </w:r>
      <w:r w:rsidRPr="004546D1">
        <w:rPr>
          <w:rFonts w:ascii="Calibri" w:hAnsi="Calibri" w:cs="Calibri"/>
          <w:bCs/>
          <w:color w:val="000000"/>
          <w:sz w:val="21"/>
          <w:szCs w:val="21"/>
        </w:rPr>
        <w:t>Define la cantidad de memoria que el driver puede usar. Por ejemplo, para asignar 1 GB:</w:t>
      </w:r>
      <w:r>
        <w:rPr>
          <w:rFonts w:ascii="Helvetica Neue" w:hAnsi="Helvetica Neue"/>
          <w:color w:val="000000"/>
          <w:sz w:val="21"/>
          <w:szCs w:val="21"/>
        </w:rPr>
        <w:t> </w:t>
      </w:r>
      <w:r>
        <w:rPr>
          <w:rStyle w:val="CdigoHTML"/>
          <w:color w:val="000000"/>
        </w:rPr>
        <w:t>spark.driver.memory=1g</w:t>
      </w:r>
      <w:r>
        <w:rPr>
          <w:rFonts w:ascii="Helvetica Neue" w:hAnsi="Helvetica Neue"/>
          <w:color w:val="000000"/>
          <w:sz w:val="21"/>
          <w:szCs w:val="21"/>
        </w:rPr>
        <w:t>.</w:t>
      </w:r>
    </w:p>
    <w:p ns2:paraId="4181ACD6" ns2:textId="77777777" w:rsidR="00470346" w:rsidRDefault="00470346">
      <w:pPr>
        <w:numPr>
          <w:ilvl w:val="0"/>
          <w:numId w:val="63"/>
        </w:numPr>
        <w:spacing w:before="100" w:beforeAutospacing="1" w:after="240"/>
        <w:jc w:val="both"/>
        <w:rPr>
          <w:rFonts w:ascii="Helvetica Neue" w:hAnsi="Helvetica Neue"/>
          <w:color w:val="000000"/>
          <w:sz w:val="21"/>
          <w:szCs w:val="21"/>
        </w:rPr>
      </w:pPr>
      <w:r>
        <w:rPr>
          <w:rStyle w:val="CdigoHTML"/>
          <w:color w:val="000000"/>
        </w:rPr>
        <w:t>spark.executor.cores</w:t>
      </w:r>
      <w:r>
        <w:rPr>
          <w:rFonts w:ascii="Helvetica Neue" w:hAnsi="Helvetica Neue"/>
          <w:color w:val="000000"/>
          <w:sz w:val="21"/>
          <w:szCs w:val="21"/>
        </w:rPr>
        <w:t xml:space="preserve">: </w:t>
      </w:r>
      <w:r w:rsidRPr="004546D1">
        <w:rPr>
          <w:rFonts w:ascii="Calibri" w:hAnsi="Calibri" w:cs="Calibri"/>
          <w:bCs/>
          <w:color w:val="000000"/>
          <w:sz w:val="21"/>
          <w:szCs w:val="21"/>
        </w:rPr>
        <w:t>Define el número de núcleos que cada executor puede usar. Por ejemplo, para asignar 2 núcleos</w:t>
      </w:r>
      <w:r>
        <w:rPr>
          <w:rFonts w:ascii="Helvetica Neue" w:hAnsi="Helvetica Neue"/>
          <w:color w:val="000000"/>
          <w:sz w:val="21"/>
          <w:szCs w:val="21"/>
        </w:rPr>
        <w:t>: </w:t>
      </w:r>
      <w:r>
        <w:rPr>
          <w:rStyle w:val="CdigoHTML"/>
          <w:color w:val="000000"/>
        </w:rPr>
        <w:t>spark.executor.cores=2</w:t>
      </w:r>
      <w:r>
        <w:rPr>
          <w:rFonts w:ascii="Helvetica Neue" w:hAnsi="Helvetica Neue"/>
          <w:color w:val="000000"/>
          <w:sz w:val="21"/>
          <w:szCs w:val="21"/>
        </w:rPr>
        <w:t>.</w:t>
      </w:r>
    </w:p>
    <w:p ns2:paraId="26D0590C" ns2:textId="77777777" w:rsidR="00470346" w:rsidRPr="004546D1" w:rsidRDefault="00470346">
      <w:pPr>
        <w:numPr>
          <w:ilvl w:val="0"/>
          <w:numId w:val="63"/>
        </w:numPr>
        <w:spacing w:before="100" w:beforeAutospacing="1" w:after="240"/>
        <w:jc w:val="both"/>
        <w:rPr>
          <w:rFonts w:ascii="Calibri" w:hAnsi="Calibri" w:cs="Calibri"/>
          <w:bCs/>
          <w:color w:val="000000"/>
          <w:sz w:val="21"/>
          <w:szCs w:val="21"/>
        </w:rPr>
      </w:pPr>
      <w:r>
        <w:rPr>
          <w:rStyle w:val="CdigoHTML"/>
          <w:color w:val="000000"/>
        </w:rPr>
        <w:t>spark.default.parallelism</w:t>
      </w:r>
      <w:r>
        <w:rPr>
          <w:rFonts w:ascii="Helvetica Neue" w:hAnsi="Helvetica Neue"/>
          <w:color w:val="000000"/>
          <w:sz w:val="21"/>
          <w:szCs w:val="21"/>
        </w:rPr>
        <w:t xml:space="preserve">: </w:t>
      </w:r>
      <w:r w:rsidRPr="004546D1">
        <w:rPr>
          <w:rFonts w:ascii="Calibri" w:hAnsi="Calibri" w:cs="Calibri"/>
          <w:bCs/>
          <w:color w:val="000000"/>
          <w:sz w:val="21"/>
          <w:szCs w:val="21"/>
        </w:rPr>
        <w:t>Define el número predeterminado de tareas paralelas. Se recomienda establecerlo al menos igual al número total de núcleos disponibles en el cluster.</w:t>
      </w:r>
    </w:p>
    <w:p ns2:paraId="21F4E9E4" ns2:textId="77777777" w:rsidR="00470346" w:rsidRDefault="00470346" w:rsidP="00470346">
      <w:pPr>
        <w:pStyle w:val="NormalWeb"/>
        <w:jc w:val="both"/>
        <w:rPr>
          <w:rFonts w:ascii="Helvetica Neue" w:hAnsi="Helvetica Neue"/>
          <w:color w:val="000000"/>
          <w:sz w:val="21"/>
          <w:szCs w:val="21"/>
        </w:rPr>
      </w:pPr>
      <w:r w:rsidRPr="004546D1">
        <w:rPr>
          <w:rFonts w:ascii="Calibri" w:hAnsi="Calibri" w:cs="Calibri"/>
          <w:color w:val="000000"/>
          <w:sz w:val="21"/>
          <w:szCs w:val="21"/>
        </w:rPr>
        <w:t>Estos parámetros se pueden configurar en el archivo</w:t>
      </w:r>
      <w:r>
        <w:rPr>
          <w:rFonts w:ascii="Helvetica Neue" w:hAnsi="Helvetica Neue"/>
          <w:color w:val="000000"/>
          <w:sz w:val="21"/>
          <w:szCs w:val="21"/>
        </w:rPr>
        <w:t> </w:t>
      </w:r>
      <w:r>
        <w:rPr>
          <w:rStyle w:val="CdigoHTML"/>
          <w:color w:val="000000"/>
        </w:rPr>
        <w:t>$SPARK_HOME/conf/spark-defaults.conf</w:t>
      </w:r>
      <w:r>
        <w:rPr>
          <w:rFonts w:ascii="Helvetica Neue" w:hAnsi="Helvetica Neue"/>
          <w:color w:val="000000"/>
          <w:sz w:val="21"/>
          <w:szCs w:val="21"/>
        </w:rPr>
        <w:t xml:space="preserve">, </w:t>
      </w:r>
      <w:r w:rsidRPr="004546D1">
        <w:rPr>
          <w:rFonts w:ascii="Calibri" w:hAnsi="Calibri" w:cs="Calibri"/>
          <w:color w:val="000000"/>
          <w:sz w:val="21"/>
          <w:szCs w:val="21"/>
        </w:rPr>
        <w:t>o bien se pueden pasar como argumentos al ejecutar un trabajo con spark-submit o al iniciar una sesión de PySpark.</w:t>
      </w:r>
    </w:p>
    <w:p ns2:paraId="0D296258" ns2:textId="7EF46B2E" w:rsidR="004546D1" w:rsidRDefault="004546D1">
      <w:pPr>
        <w:pStyle w:val="Prrafodelista"/>
        <w:numPr>
          <w:ilvl w:val="0"/>
          <w:numId w:val="64"/>
        </w:numPr>
        <w:rPr>
          <w:rFonts w:asciiTheme="majorHAnsi" w:hAnsiTheme="majorHAnsi" w:cstheme="majorHAnsi"/>
          <w:b/>
          <w:bCs/>
          <w:color w:val="000000"/>
        </w:rPr>
      </w:pPr>
      <w:r w:rsidRPr="00470346">
        <w:rPr>
          <w:rFonts w:asciiTheme="majorHAnsi" w:hAnsiTheme="majorHAnsi" w:cstheme="majorHAnsi"/>
          <w:b/>
          <w:bCs/>
          <w:color w:val="000000"/>
        </w:rPr>
        <w:t xml:space="preserve">Instalación en </w:t>
      </w:r>
      <w:r>
        <w:rPr>
          <w:rFonts w:asciiTheme="majorHAnsi" w:hAnsiTheme="majorHAnsi" w:cstheme="majorHAnsi"/>
          <w:b/>
          <w:bCs/>
          <w:color w:val="000000"/>
        </w:rPr>
        <w:t xml:space="preserve">clúster </w:t>
      </w:r>
      <w:r w:rsidR="00B341E5">
        <w:rPr>
          <w:rFonts w:asciiTheme="majorHAnsi" w:hAnsiTheme="majorHAnsi" w:cstheme="majorHAnsi"/>
          <w:b/>
          <w:bCs/>
          <w:color w:val="000000"/>
        </w:rPr>
        <w:t>Docker</w:t>
      </w:r>
    </w:p>
    <w:p ns2:paraId="1579681D" ns2:textId="77777777" w:rsidR="004546D1" w:rsidRPr="004546D1" w:rsidRDefault="004546D1" w:rsidP="004546D1">
      <w:pPr>
        <w:rPr>
          <w:rFonts w:asciiTheme="majorHAnsi" w:hAnsiTheme="majorHAnsi" w:cstheme="majorHAnsi"/>
          <w:b/>
          <w:bCs/>
          <w:color w:val="000000"/>
        </w:rPr>
      </w:pPr>
    </w:p>
    <w:p ns2:paraId="11318906" ns2:textId="77777777" w:rsidR="004546D1" w:rsidRPr="00B341E5" w:rsidRDefault="004546D1">
      <w:pPr>
        <w:pStyle w:val="Prrafodelista"/>
        <w:numPr>
          <w:ilvl w:val="1"/>
          <w:numId w:val="64"/>
        </w:numPr>
        <w:rPr>
          <w:rFonts w:asciiTheme="majorHAnsi" w:hAnsiTheme="majorHAnsi" w:cstheme="majorHAnsi"/>
          <w:color w:val="000000"/>
          <w:sz w:val="21"/>
          <w:szCs w:val="21"/>
          <w:u w:val="single"/>
          <w:shd w:val="clear" w:color="auto" w:fill="FFFFFF"/>
        </w:rPr>
      </w:pPr>
      <w:r w:rsidRPr="00B341E5">
        <w:rPr>
          <w:rFonts w:asciiTheme="majorHAnsi" w:hAnsiTheme="majorHAnsi" w:cstheme="majorHAnsi"/>
          <w:color w:val="000000"/>
          <w:sz w:val="21"/>
          <w:szCs w:val="21"/>
          <w:u w:val="single"/>
          <w:shd w:val="clear" w:color="auto" w:fill="FFFFFF"/>
        </w:rPr>
        <w:t>Requisitos de instalación</w:t>
      </w:r>
    </w:p>
    <w:p ns2:paraId="346274C3" ns2:textId="77777777" w:rsidR="004546D1" w:rsidRPr="00B341E5" w:rsidRDefault="004546D1" w:rsidP="00B341E5">
      <w:pPr>
        <w:pStyle w:val="NormalWeb"/>
        <w:jc w:val="both"/>
        <w:rPr>
          <w:rFonts w:ascii="Calibri" w:hAnsi="Calibri" w:cs="Calibri"/>
          <w:color w:val="000000"/>
          <w:sz w:val="21"/>
          <w:szCs w:val="21"/>
        </w:rPr>
      </w:pPr>
      <w:r w:rsidRPr="00B341E5">
        <w:rPr>
          <w:rFonts w:ascii="Calibri" w:hAnsi="Calibri" w:cs="Calibri"/>
          <w:color w:val="000000"/>
          <w:sz w:val="21"/>
          <w:szCs w:val="21"/>
        </w:rPr>
        <w:t>Docker Destop instalado</w:t>
      </w:r>
    </w:p>
    <w:p ns2:paraId="40261E8D" ns2:textId="5C762AC0" w:rsidR="004546D1" w:rsidRPr="00B341E5" w:rsidRDefault="004546D1">
      <w:pPr>
        <w:pStyle w:val="NormalWeb"/>
        <w:numPr>
          <w:ilvl w:val="0"/>
          <w:numId w:val="66"/>
        </w:numPr>
        <w:jc w:val="both"/>
        <w:rPr>
          <w:rFonts w:ascii="Calibri" w:hAnsi="Calibri" w:cs="Calibri"/>
          <w:color w:val="000000"/>
          <w:sz w:val="21"/>
          <w:szCs w:val="21"/>
        </w:rPr>
      </w:pPr>
      <w:r w:rsidRPr="00B341E5">
        <w:rPr>
          <w:rFonts w:ascii="Calibri" w:hAnsi="Calibri" w:cs="Calibri"/>
          <w:color w:val="000000"/>
          <w:sz w:val="21"/>
          <w:szCs w:val="21"/>
        </w:rPr>
        <w:t xml:space="preserve">Al menos 8 GB de RAM para el </w:t>
      </w:r>
      <w:r w:rsidR="00B341E5" w:rsidRPr="00B341E5">
        <w:rPr>
          <w:rFonts w:ascii="Calibri" w:hAnsi="Calibri" w:cs="Calibri"/>
          <w:color w:val="000000"/>
          <w:sz w:val="21"/>
          <w:szCs w:val="21"/>
        </w:rPr>
        <w:t>clúster</w:t>
      </w:r>
    </w:p>
    <w:p ns2:paraId="116EEC87" ns2:textId="77777777" w:rsidR="004546D1" w:rsidRPr="00B341E5" w:rsidRDefault="004546D1">
      <w:pPr>
        <w:pStyle w:val="NormalWeb"/>
        <w:numPr>
          <w:ilvl w:val="0"/>
          <w:numId w:val="66"/>
        </w:numPr>
        <w:jc w:val="both"/>
        <w:rPr>
          <w:rFonts w:ascii="Calibri" w:hAnsi="Calibri" w:cs="Calibri"/>
          <w:color w:val="000000"/>
          <w:sz w:val="21"/>
          <w:szCs w:val="21"/>
        </w:rPr>
      </w:pPr>
      <w:r w:rsidRPr="00B341E5">
        <w:rPr>
          <w:rFonts w:ascii="Calibri" w:hAnsi="Calibri" w:cs="Calibri"/>
          <w:color w:val="000000"/>
          <w:sz w:val="21"/>
          <w:szCs w:val="21"/>
        </w:rPr>
        <w:t>Conocimientos básicos de Docker</w:t>
      </w:r>
    </w:p>
    <w:p ns2:paraId="05115BB6" ns2:textId="2E6D6CF5" w:rsidR="004546D1" w:rsidRPr="00B341E5" w:rsidRDefault="004546D1" w:rsidP="00B341E5">
      <w:pPr>
        <w:pStyle w:val="NormalWeb"/>
        <w:jc w:val="both"/>
        <w:rPr>
          <w:rFonts w:ascii="Helvetica Neue" w:hAnsi="Helvetica Neue"/>
          <w:color w:val="000000"/>
          <w:sz w:val="21"/>
          <w:szCs w:val="21"/>
        </w:rPr>
      </w:pPr>
      <w:r w:rsidRPr="00B341E5">
        <w:rPr>
          <w:rFonts w:ascii="Calibri" w:hAnsi="Calibri" w:cs="Calibri"/>
          <w:color w:val="000000"/>
          <w:sz w:val="21"/>
          <w:szCs w:val="21"/>
        </w:rPr>
        <w:t>En </w:t>
      </w:r>
      <w:hyperlink ns9:id="rId23" w:history="1">
        <w:r w:rsidRPr="00B341E5">
          <w:rPr>
            <w:rFonts w:ascii="Calibri" w:hAnsi="Calibri" w:cs="Calibri"/>
            <w:color w:val="000000"/>
            <w:sz w:val="21"/>
            <w:szCs w:val="21"/>
          </w:rPr>
          <w:t>este enlace</w:t>
        </w:r>
      </w:hyperlink>
      <w:r w:rsidRPr="00B341E5">
        <w:rPr>
          <w:rFonts w:ascii="Calibri" w:hAnsi="Calibri" w:cs="Calibri"/>
          <w:color w:val="000000"/>
          <w:sz w:val="21"/>
          <w:szCs w:val="21"/>
        </w:rPr>
        <w:t xml:space="preserve">, hay un </w:t>
      </w:r>
      <w:r w:rsidR="00B341E5" w:rsidRPr="00B341E5">
        <w:rPr>
          <w:rFonts w:ascii="Calibri" w:hAnsi="Calibri" w:cs="Calibri"/>
          <w:color w:val="000000"/>
          <w:sz w:val="21"/>
          <w:szCs w:val="21"/>
        </w:rPr>
        <w:t>tutorial</w:t>
      </w:r>
      <w:r w:rsidRPr="00B341E5">
        <w:rPr>
          <w:rFonts w:ascii="Calibri" w:hAnsi="Calibri" w:cs="Calibri"/>
          <w:color w:val="000000"/>
          <w:sz w:val="21"/>
          <w:szCs w:val="21"/>
        </w:rPr>
        <w:t xml:space="preserve"> sencillo sobre la instalación y la puesta en marcha de </w:t>
      </w:r>
      <w:r w:rsidR="00B341E5" w:rsidRPr="00B341E5">
        <w:rPr>
          <w:rFonts w:ascii="Calibri" w:hAnsi="Calibri" w:cs="Calibri"/>
          <w:color w:val="000000"/>
          <w:sz w:val="21"/>
          <w:szCs w:val="21"/>
        </w:rPr>
        <w:t>Docker</w:t>
      </w:r>
      <w:r w:rsidRPr="00B341E5">
        <w:rPr>
          <w:rFonts w:ascii="Calibri" w:hAnsi="Calibri" w:cs="Calibri"/>
          <w:color w:val="000000"/>
          <w:sz w:val="21"/>
          <w:szCs w:val="21"/>
        </w:rPr>
        <w:t xml:space="preserve"> en varios </w:t>
      </w:r>
      <w:r w:rsidR="00B341E5" w:rsidRPr="00B341E5">
        <w:rPr>
          <w:rFonts w:ascii="Calibri" w:hAnsi="Calibri" w:cs="Calibri"/>
          <w:color w:val="000000"/>
          <w:sz w:val="21"/>
          <w:szCs w:val="21"/>
        </w:rPr>
        <w:t>sistemas</w:t>
      </w:r>
      <w:r w:rsidRPr="00B341E5">
        <w:rPr>
          <w:rFonts w:ascii="Calibri" w:hAnsi="Calibri" w:cs="Calibri"/>
          <w:color w:val="000000"/>
          <w:sz w:val="21"/>
          <w:szCs w:val="21"/>
        </w:rPr>
        <w:t xml:space="preserve"> operativos. Nosotros como en el caso anterior, hemos realizado la instalación en un sistema Ubuntu</w:t>
      </w:r>
      <w:r w:rsidRPr="004546D1">
        <w:rPr>
          <w:rFonts w:ascii="Helvetica Neue" w:hAnsi="Helvetica Neue"/>
          <w:color w:val="000000"/>
          <w:sz w:val="21"/>
          <w:szCs w:val="21"/>
        </w:rPr>
        <w:t>.</w:t>
      </w:r>
    </w:p>
    <w:p ns2:paraId="05F80FF1" ns2:textId="77777777" w:rsidR="004546D1" w:rsidRPr="004546D1" w:rsidRDefault="004546D1" w:rsidP="004546D1">
      <w:pPr>
        <w:spacing w:before="100" w:beforeAutospacing="1" w:after="100" w:afterAutospacing="1"/>
        <w:rPr>
          <w:rFonts w:ascii="Helvetica Neue" w:hAnsi="Helvetica Neue"/>
          <w:color w:val="000000"/>
          <w:sz w:val="21"/>
          <w:szCs w:val="21"/>
        </w:rPr>
      </w:pPr>
      <w:r w:rsidRPr="00B341E5">
        <w:rPr>
          <w:rFonts w:ascii="Calibri" w:hAnsi="Calibri" w:cs="Calibri"/>
          <w:bCs/>
          <w:color w:val="000000"/>
          <w:sz w:val="21"/>
          <w:szCs w:val="21"/>
        </w:rPr>
        <w:t>Una vez instalado comprobamos la instalación ejecutando:</w:t>
      </w:r>
      <w:r w:rsidRPr="004546D1">
        <w:rPr>
          <w:rFonts w:ascii="Helvetica Neue" w:hAnsi="Helvetica Neue"/>
          <w:color w:val="000000"/>
          <w:sz w:val="21"/>
          <w:szCs w:val="21"/>
        </w:rPr>
        <w:t> </w:t>
      </w:r>
      <w:r w:rsidRPr="004546D1">
        <w:rPr>
          <w:rFonts w:ascii="Courier New" w:hAnsi="Courier New" w:cs="Courier New"/>
          <w:color w:val="000000"/>
          <w:sz w:val="20"/>
          <w:szCs w:val="20"/>
        </w:rPr>
        <w:t>$sudo docker run hello-world</w:t>
      </w:r>
    </w:p>
    <w:p ns2:paraId="18883438" ns2:textId="202EC4A8" w:rsidR="004546D1" w:rsidRPr="004546D1" w:rsidRDefault="004546D1" w:rsidP="004546D1">
      <w:r w:rsidRPr="004546D1">
        <w:rPr>
          <w:rFonts w:ascii="Helvetica Neue" w:hAnsi="Helvetica Neue"/>
          <w:color w:val="000000"/>
          <w:sz w:val="21"/>
          <w:szCs w:val="21"/>
        </w:rPr>
        <w:lastRenderedPageBreak/>
        <w:br/>
      </w:r>
      <w:r w:rsidRPr="004546D1">
        <w:fldChar w:fldCharType="begin"/>
      </w:r>
      <w:r w:rsidRPr="004546D1">
        <w:instrText xml:space="preserve"> INCLUDEPICTURE "http://localhost/img/M2T2L5_6.png" \* MERGEFORMATINET </w:instrText>
      </w:r>
      <w:r w:rsidRPr="004546D1">
        <w:fldChar w:fldCharType="separate"/>
      </w:r>
      <w:r w:rsidRPr="004546D1">
        <w:rPr>
          <w:noProof/>
        </w:rPr>
        <w:drawing>
          <ns3:inline distT="0" distB="0" distL="0" distR="0" ns4:anchorId="79C1493E" ns4:editId="4C6029C2">
            <ns3:extent cx="5400040" cy="3297555"/>
            <ns3:effectExtent l="0" t="0" r="0" b="4445"/>
            <ns3:docPr id="448378570" name="Imagen 14"/>
            <ns3:cNvGraphicFramePr>
              <ns5:graphicFrameLocks noChangeAspect="1"/>
            </ns3:cNvGraphicFramePr>
            <ns5:graphic>
              <ns5:graphicData uri="http://schemas.openxmlformats.org/drawingml/2006/picture">
                <ns10:pic>
                  <ns10:nvPicPr>
                    <ns10:cNvPr id="0" name="Picture 17"/>
                    <ns10:cNvPicPr>
                      <ns5:picLocks noChangeAspect="1" noChangeArrowheads="1"/>
                    </ns10:cNvPicPr>
                  </ns10:nvPicPr>
                  <ns10:blipFill>
                    <ns5:blip ns9:embed="rId24">
                      <ns5:extLst>
                        <ns5:ext uri="{28A0092B-C50C-407E-A947-70E740481C1C}">
                          <ns11:useLocalDpi val="0"/>
                        </ns5:ext>
                      </ns5:extLst>
                    </ns5:blip>
                    <ns5:srcRect/>
                    <ns5:stretch>
                      <ns5:fillRect/>
                    </ns5:stretch>
                  </ns10:blipFill>
                  <ns10:spPr bwMode="auto">
                    <ns5:xfrm>
                      <ns5:off x="0" y="0"/>
                      <ns5:ext cx="5400040" cy="3297555"/>
                    </ns5:xfrm>
                    <ns5:prstGeom prst="rect">
                      <ns5:avLst/>
                    </ns5:prstGeom>
                    <ns5:noFill/>
                    <ns5:ln>
                      <ns5:noFill/>
                    </ns5:ln>
                  </ns10:spPr>
                </ns10:pic>
              </ns5:graphicData>
            </ns5:graphic>
          </ns3:inline>
        </w:drawing>
      </w:r>
      <w:r w:rsidRPr="004546D1">
        <w:fldChar w:fldCharType="end"/>
      </w:r>
    </w:p>
    <w:p ns2:paraId="3C480D81" ns2:textId="77777777" w:rsidR="004546D1" w:rsidRPr="004546D1" w:rsidRDefault="004546D1" w:rsidP="004546D1">
      <w:pPr>
        <w:spacing w:before="120" w:after="300"/>
        <w:jc w:val="center"/>
        <w:rPr>
          <w:rFonts w:ascii="Helvetica Neue" w:hAnsi="Helvetica Neue"/>
          <w:i/>
          <w:iCs/>
          <w:color w:val="666666"/>
          <w:sz w:val="20"/>
          <w:szCs w:val="20"/>
        </w:rPr>
      </w:pPr>
      <w:r w:rsidRPr="004546D1">
        <w:rPr>
          <w:rFonts w:ascii="Helvetica Neue" w:hAnsi="Helvetica Neue"/>
          <w:i/>
          <w:iCs/>
          <w:color w:val="666666"/>
          <w:sz w:val="20"/>
          <w:szCs w:val="20"/>
        </w:rPr>
        <w:t>Figura 6: Confirmación exitosa de instalación de Docker</w:t>
      </w:r>
    </w:p>
    <w:p ns2:paraId="333ADA71" ns2:textId="4E41677A" w:rsidR="004546D1" w:rsidRPr="00B341E5" w:rsidRDefault="004546D1" w:rsidP="00B341E5">
      <w:pPr>
        <w:pStyle w:val="NormalWeb"/>
        <w:jc w:val="both"/>
        <w:rPr>
          <w:rFonts w:ascii="Calibri" w:hAnsi="Calibri" w:cs="Calibri"/>
          <w:color w:val="000000"/>
          <w:sz w:val="21"/>
          <w:szCs w:val="21"/>
        </w:rPr>
      </w:pPr>
      <w:r w:rsidRPr="00B341E5">
        <w:rPr>
          <w:rFonts w:ascii="Calibri" w:hAnsi="Calibri" w:cs="Calibri"/>
          <w:color w:val="000000"/>
          <w:sz w:val="21"/>
          <w:szCs w:val="21"/>
        </w:rPr>
        <w:t xml:space="preserve">Se recomienda </w:t>
      </w:r>
      <w:r w:rsidR="00B341E5" w:rsidRPr="00B341E5">
        <w:rPr>
          <w:rFonts w:ascii="Calibri" w:hAnsi="Calibri" w:cs="Calibri"/>
          <w:color w:val="000000"/>
          <w:sz w:val="21"/>
          <w:szCs w:val="21"/>
        </w:rPr>
        <w:t>también</w:t>
      </w:r>
      <w:r w:rsidRPr="00B341E5">
        <w:rPr>
          <w:rFonts w:ascii="Calibri" w:hAnsi="Calibri" w:cs="Calibri"/>
          <w:color w:val="000000"/>
          <w:sz w:val="21"/>
          <w:szCs w:val="21"/>
        </w:rPr>
        <w:t xml:space="preserve"> instalar la versión Docker </w:t>
      </w:r>
      <w:r w:rsidR="00B341E5" w:rsidRPr="00B341E5">
        <w:rPr>
          <w:rFonts w:ascii="Calibri" w:hAnsi="Calibri" w:cs="Calibri"/>
          <w:color w:val="000000"/>
          <w:sz w:val="21"/>
          <w:szCs w:val="21"/>
        </w:rPr>
        <w:t>Desktop</w:t>
      </w:r>
      <w:r w:rsidRPr="00B341E5">
        <w:rPr>
          <w:rFonts w:ascii="Calibri" w:hAnsi="Calibri" w:cs="Calibri"/>
          <w:color w:val="000000"/>
          <w:sz w:val="21"/>
          <w:szCs w:val="21"/>
        </w:rPr>
        <w:t xml:space="preserve"> para poder acceder de forma visual a los detalles de la herramienta para ello ha</w:t>
      </w:r>
      <w:r w:rsidR="00B341E5">
        <w:rPr>
          <w:rFonts w:ascii="Calibri" w:hAnsi="Calibri" w:cs="Calibri"/>
          <w:color w:val="000000"/>
          <w:sz w:val="21"/>
          <w:szCs w:val="21"/>
        </w:rPr>
        <w:t>y</w:t>
      </w:r>
      <w:r w:rsidRPr="00B341E5">
        <w:rPr>
          <w:rFonts w:ascii="Calibri" w:hAnsi="Calibri" w:cs="Calibri"/>
          <w:color w:val="000000"/>
          <w:sz w:val="21"/>
          <w:szCs w:val="21"/>
        </w:rPr>
        <w:t xml:space="preserve"> que descargar la última versión del paquete de la </w:t>
      </w:r>
      <w:hyperlink ns9:id="rId25" w:history="1">
        <w:r w:rsidRPr="00B341E5">
          <w:rPr>
            <w:rFonts w:ascii="Calibri" w:hAnsi="Calibri" w:cs="Calibri"/>
            <w:color w:val="000000"/>
            <w:sz w:val="21"/>
            <w:szCs w:val="21"/>
          </w:rPr>
          <w:t>Siguiente dirección y ejecutar:</w:t>
        </w:r>
      </w:hyperlink>
    </w:p>
    <w:p ns2:paraId="73DAECF3" ns2: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B2B24"/>
          <w:sz w:val="21"/>
          <w:szCs w:val="21"/>
          <w:shd w:val="clear" w:color="auto" w:fill="F6F8F7"/>
        </w:rPr>
      </w:pPr>
    </w:p>
    <w:p ns2:paraId="30C1268E" ns2:textId="77777777" w:rsidR="004546D1" w:rsidRPr="00B341E5" w:rsidRDefault="004546D1" w:rsidP="00B341E5">
      <w:pPr>
        <w:pStyle w:val="Descripcin"/>
      </w:pPr>
      <w:r w:rsidRPr="00B341E5">
        <w:t>sudo dpkg -i docker-desktop-amd64.deb</w:t>
      </w:r>
    </w:p>
    <w:p ns2:paraId="7CF0EE39" ns2:textId="77777777" w:rsidR="004546D1" w:rsidRPr="00B341E5" w:rsidRDefault="004546D1" w:rsidP="00B341E5">
      <w:pPr>
        <w:pStyle w:val="Descripcin"/>
      </w:pPr>
    </w:p>
    <w:p ns2:paraId="41EFFC57" ns2:textId="77777777" w:rsidR="004546D1" w:rsidRPr="00B341E5" w:rsidRDefault="004546D1" w:rsidP="00B341E5">
      <w:pPr>
        <w:pStyle w:val="Descripcin"/>
      </w:pPr>
      <w:r w:rsidRPr="00B341E5">
        <w:t>#En caso de error con la dependencia,ejecutar:</w:t>
      </w:r>
    </w:p>
    <w:p ns2:paraId="2EB06435" ns2:textId="77777777" w:rsidR="004546D1" w:rsidRPr="00B341E5" w:rsidRDefault="004546D1" w:rsidP="00B341E5">
      <w:pPr>
        <w:pStyle w:val="Descripcin"/>
      </w:pPr>
      <w:r w:rsidRPr="00B341E5">
        <w:t>sudo apt --fix-broken install</w:t>
      </w:r>
    </w:p>
    <w:p ns2:paraId="40010D7C" ns2:textId="77777777" w:rsidR="004546D1" w:rsidRPr="00B341E5" w:rsidRDefault="004546D1" w:rsidP="00B341E5">
      <w:pPr>
        <w:pStyle w:val="NormalWeb"/>
        <w:jc w:val="both"/>
        <w:rPr>
          <w:rFonts w:ascii="Calibri" w:hAnsi="Calibri" w:cs="Calibri"/>
          <w:color w:val="000000"/>
          <w:sz w:val="21"/>
          <w:szCs w:val="21"/>
        </w:rPr>
      </w:pPr>
      <w:r w:rsidRPr="00B341E5">
        <w:rPr>
          <w:rFonts w:ascii="Calibri" w:hAnsi="Calibri" w:cs="Calibri"/>
          <w:color w:val="000000"/>
          <w:sz w:val="21"/>
          <w:szCs w:val="21"/>
        </w:rPr>
        <w:t>Creamos las carpetas del proyecto:</w:t>
      </w:r>
    </w:p>
    <w:p ns2:paraId="036F2BC9" ns2: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B2B24"/>
          <w:sz w:val="21"/>
          <w:szCs w:val="21"/>
          <w:shd w:val="clear" w:color="auto" w:fill="F6F8F7"/>
        </w:rPr>
      </w:pPr>
    </w:p>
    <w:p ns2:paraId="5AEF7A69" ns2:textId="77777777" w:rsidR="004546D1" w:rsidRPr="00B341E5" w:rsidRDefault="004546D1" w:rsidP="00B341E5">
      <w:pPr>
        <w:pStyle w:val="Descripcin"/>
      </w:pPr>
      <w:r w:rsidRPr="00B341E5">
        <w:t>mkdir -p spark-docker/{apps,data,conf}</w:t>
      </w:r>
    </w:p>
    <w:p ns2:paraId="3037F76C" ns2:textId="77777777" w:rsidR="004546D1" w:rsidRPr="00B341E5" w:rsidRDefault="004546D1" w:rsidP="00B341E5">
      <w:pPr>
        <w:pStyle w:val="Descripcin"/>
      </w:pPr>
      <w:r w:rsidRPr="00B341E5">
        <w:t>cd spark-docker</w:t>
      </w:r>
    </w:p>
    <w:p ns2:paraId="6E1BA593" ns2: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B2B24"/>
          <w:sz w:val="21"/>
          <w:szCs w:val="21"/>
          <w:shd w:val="clear" w:color="auto" w:fill="F6F8F7"/>
        </w:rPr>
      </w:pPr>
    </w:p>
    <w:p ns2:paraId="35ABF336" ns2:textId="279F71E5" w:rsidR="004546D1" w:rsidRPr="004546D1" w:rsidRDefault="004546D1" w:rsidP="004546D1">
      <w:pPr>
        <w:spacing w:before="100" w:beforeAutospacing="1" w:after="100" w:afterAutospacing="1"/>
        <w:rPr>
          <w:rFonts w:ascii="Helvetica Neue" w:hAnsi="Helvetica Neue"/>
          <w:color w:val="000000"/>
          <w:sz w:val="21"/>
          <w:szCs w:val="21"/>
        </w:rPr>
      </w:pPr>
      <w:r w:rsidRPr="00B341E5">
        <w:rPr>
          <w:rFonts w:ascii="Calibri" w:hAnsi="Calibri" w:cs="Calibri"/>
          <w:bCs/>
          <w:color w:val="000000"/>
          <w:sz w:val="21"/>
          <w:szCs w:val="21"/>
        </w:rPr>
        <w:t xml:space="preserve">En esta carpeta </w:t>
      </w:r>
      <w:r w:rsidR="00B341E5" w:rsidRPr="00B341E5">
        <w:rPr>
          <w:rFonts w:ascii="Calibri" w:hAnsi="Calibri" w:cs="Calibri"/>
          <w:bCs/>
          <w:color w:val="000000"/>
          <w:sz w:val="21"/>
          <w:szCs w:val="21"/>
        </w:rPr>
        <w:t>raíz</w:t>
      </w:r>
      <w:r w:rsidRPr="00B341E5">
        <w:rPr>
          <w:rFonts w:ascii="Calibri" w:hAnsi="Calibri" w:cs="Calibri"/>
          <w:bCs/>
          <w:color w:val="000000"/>
          <w:sz w:val="21"/>
          <w:szCs w:val="21"/>
        </w:rPr>
        <w:t>, generamos un fichero .env con el siguiente contenido</w:t>
      </w:r>
      <w:r w:rsidRPr="004546D1">
        <w:rPr>
          <w:rFonts w:ascii="Helvetica Neue" w:hAnsi="Helvetica Neue"/>
          <w:color w:val="000000"/>
          <w:sz w:val="21"/>
          <w:szCs w:val="21"/>
        </w:rPr>
        <w:t>:</w:t>
      </w:r>
    </w:p>
    <w:p ns2:paraId="209E2D5E" ns2: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B2B24"/>
          <w:sz w:val="21"/>
          <w:szCs w:val="21"/>
          <w:shd w:val="clear" w:color="auto" w:fill="F6F8F7"/>
        </w:rPr>
      </w:pPr>
    </w:p>
    <w:p ns2:paraId="6F3F4550" ns2:textId="77777777" w:rsidR="004546D1" w:rsidRPr="00B341E5" w:rsidRDefault="004546D1" w:rsidP="00B341E5">
      <w:pPr>
        <w:pStyle w:val="Descripcin"/>
      </w:pPr>
      <w:r w:rsidRPr="00B341E5">
        <w:t>SPARK_WORKERS=2</w:t>
      </w:r>
    </w:p>
    <w:p ns2:paraId="695309EB" ns2:textId="77777777" w:rsidR="004546D1" w:rsidRPr="00B341E5" w:rsidRDefault="004546D1" w:rsidP="00B341E5">
      <w:pPr>
        <w:pStyle w:val="Descripcin"/>
      </w:pPr>
      <w:r w:rsidRPr="00B341E5">
        <w:t>SPARK_WORKER_MEMORY=2G</w:t>
      </w:r>
    </w:p>
    <w:p ns2:paraId="31B05FF4" ns2:textId="77777777" w:rsidR="004546D1" w:rsidRPr="00B341E5" w:rsidRDefault="004546D1" w:rsidP="00B341E5">
      <w:pPr>
        <w:pStyle w:val="Descripcin"/>
      </w:pPr>
      <w:r w:rsidRPr="00B341E5">
        <w:t>SPARK_WORKER_CORES=2</w:t>
      </w:r>
    </w:p>
    <w:p ns2:paraId="565DD67A" ns2:textId="77777777" w:rsidR="004546D1" w:rsidRPr="00B341E5" w:rsidRDefault="004546D1" w:rsidP="00B341E5">
      <w:pPr>
        <w:pStyle w:val="Descripcin"/>
      </w:pPr>
      <w:r w:rsidRPr="00B341E5">
        <w:t>SPARK_MASTER_PORT=7077</w:t>
      </w:r>
    </w:p>
    <w:p ns2:paraId="68F9E10E" ns2:textId="77777777" w:rsidR="004546D1" w:rsidRPr="00B341E5" w:rsidRDefault="004546D1" w:rsidP="00B341E5">
      <w:pPr>
        <w:pStyle w:val="Descripcin"/>
      </w:pPr>
      <w:r w:rsidRPr="00B341E5">
        <w:t>SPARK_MASTER_UI_PORT=8080</w:t>
      </w:r>
    </w:p>
    <w:p ns2:paraId="553BD503" ns2: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1"/>
          <w:szCs w:val="21"/>
        </w:rPr>
      </w:pPr>
      <w:r w:rsidRPr="004546D1">
        <w:rPr>
          <w:rFonts w:ascii="Menlo" w:hAnsi="Menlo" w:cs="Menlo"/>
          <w:color w:val="0B2B24"/>
          <w:sz w:val="21"/>
          <w:szCs w:val="21"/>
          <w:shd w:val="clear" w:color="auto" w:fill="F6F8F7"/>
        </w:rPr>
        <w:t xml:space="preserve">            </w:t>
      </w:r>
    </w:p>
    <w:p ns2:paraId="7367C8C0" ns2:textId="2B050BA6" w:rsidR="004546D1" w:rsidRPr="004546D1" w:rsidRDefault="004546D1" w:rsidP="004546D1">
      <w:pPr>
        <w:spacing w:before="100" w:beforeAutospacing="1" w:after="100" w:afterAutospacing="1"/>
        <w:rPr>
          <w:rFonts w:ascii="Helvetica Neue" w:hAnsi="Helvetica Neue"/>
          <w:color w:val="000000"/>
          <w:sz w:val="21"/>
          <w:szCs w:val="21"/>
        </w:rPr>
      </w:pPr>
      <w:r w:rsidRPr="00B341E5">
        <w:rPr>
          <w:rFonts w:ascii="Calibri" w:hAnsi="Calibri" w:cs="Calibri"/>
          <w:bCs/>
          <w:color w:val="000000"/>
          <w:sz w:val="21"/>
          <w:szCs w:val="21"/>
        </w:rPr>
        <w:lastRenderedPageBreak/>
        <w:t xml:space="preserve">En esta carpeta nos </w:t>
      </w:r>
      <w:r w:rsidR="00B341E5" w:rsidRPr="00B341E5">
        <w:rPr>
          <w:rFonts w:ascii="Calibri" w:hAnsi="Calibri" w:cs="Calibri"/>
          <w:bCs/>
          <w:color w:val="000000"/>
          <w:sz w:val="21"/>
          <w:szCs w:val="21"/>
        </w:rPr>
        <w:t>descargamos</w:t>
      </w:r>
      <w:r w:rsidRPr="00B341E5">
        <w:rPr>
          <w:rFonts w:ascii="Calibri" w:hAnsi="Calibri" w:cs="Calibri"/>
          <w:bCs/>
          <w:color w:val="000000"/>
          <w:sz w:val="21"/>
          <w:szCs w:val="21"/>
        </w:rPr>
        <w:t xml:space="preserve"> </w:t>
      </w:r>
      <w:r w:rsidR="00B341E5">
        <w:rPr>
          <w:rFonts w:ascii="Calibri" w:hAnsi="Calibri" w:cs="Calibri"/>
          <w:bCs/>
          <w:color w:val="000000"/>
          <w:sz w:val="21"/>
          <w:szCs w:val="21"/>
        </w:rPr>
        <w:t>e</w:t>
      </w:r>
      <w:r w:rsidRPr="00B341E5">
        <w:rPr>
          <w:rFonts w:ascii="Calibri" w:hAnsi="Calibri" w:cs="Calibri"/>
          <w:bCs/>
          <w:color w:val="000000"/>
          <w:sz w:val="21"/>
          <w:szCs w:val="21"/>
        </w:rPr>
        <w:t>l siguiente archivo </w:t>
      </w:r>
      <w:hyperlink ns9:id="rId26" w:history="1">
        <w:r w:rsidRPr="004546D1">
          <w:rPr>
            <w:rFonts w:ascii="Courier New" w:hAnsi="Courier New" w:cs="Courier New"/>
            <w:color w:val="004D35"/>
            <w:sz w:val="20"/>
            <w:szCs w:val="20"/>
          </w:rPr>
          <w:t>docker-compose.yml</w:t>
        </w:r>
      </w:hyperlink>
    </w:p>
    <w:p ns2:paraId="6F8D66D5" ns2: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color w:val="000000"/>
          <w:sz w:val="21"/>
          <w:szCs w:val="21"/>
        </w:rPr>
      </w:pPr>
    </w:p>
    <w:p ns2:paraId="1EAEE79A" ns2:textId="77777777" w:rsidR="004546D1" w:rsidRPr="00B341E5" w:rsidRDefault="004546D1" w:rsidP="00B341E5">
      <w:pPr>
        <w:pStyle w:val="Descripcin"/>
      </w:pPr>
      <w:r w:rsidRPr="00B341E5">
        <w:t>services:</w:t>
      </w:r>
    </w:p>
    <w:p ns2:paraId="36F7B9EA" ns2:textId="77777777" w:rsidR="004546D1" w:rsidRPr="00B341E5" w:rsidRDefault="004546D1" w:rsidP="00B341E5">
      <w:pPr>
        <w:pStyle w:val="Descripcin"/>
      </w:pPr>
      <w:r w:rsidRPr="00B341E5">
        <w:t xml:space="preserve">  spark-master:</w:t>
      </w:r>
    </w:p>
    <w:p ns2:paraId="58A41DF9" ns2:textId="77777777" w:rsidR="004546D1" w:rsidRPr="00B341E5" w:rsidRDefault="004546D1" w:rsidP="00B341E5">
      <w:pPr>
        <w:pStyle w:val="Descripcin"/>
      </w:pPr>
      <w:r w:rsidRPr="00B341E5">
        <w:t xml:space="preserve">    image: apache/spark:3.5.1</w:t>
      </w:r>
    </w:p>
    <w:p ns2:paraId="2B1EBCBD" ns2:textId="77777777" w:rsidR="004546D1" w:rsidRPr="00B341E5" w:rsidRDefault="004546D1" w:rsidP="00B341E5">
      <w:pPr>
        <w:pStyle w:val="Descripcin"/>
      </w:pPr>
      <w:r w:rsidRPr="00B341E5">
        <w:t xml:space="preserve">    container_name: spark-master</w:t>
      </w:r>
    </w:p>
    <w:p ns2:paraId="553B6BFC" ns2:textId="77777777" w:rsidR="004546D1" w:rsidRPr="00B341E5" w:rsidRDefault="004546D1" w:rsidP="00B341E5">
      <w:pPr>
        <w:pStyle w:val="Descripcin"/>
      </w:pPr>
      <w:r w:rsidRPr="00B341E5">
        <w:t xml:space="preserve">    hostname: spark-master</w:t>
      </w:r>
    </w:p>
    <w:p ns2:paraId="63AA8DC4" ns2:textId="77777777" w:rsidR="004546D1" w:rsidRPr="00B341E5" w:rsidRDefault="004546D1" w:rsidP="00B341E5">
      <w:pPr>
        <w:pStyle w:val="Descripcin"/>
      </w:pPr>
      <w:r w:rsidRPr="00B341E5">
        <w:t xml:space="preserve">    command: &gt;</w:t>
      </w:r>
    </w:p>
    <w:p ns2:paraId="210D95A3" ns2:textId="77777777" w:rsidR="004546D1" w:rsidRPr="00B341E5" w:rsidRDefault="004546D1" w:rsidP="00B341E5">
      <w:pPr>
        <w:pStyle w:val="Descripcin"/>
      </w:pPr>
      <w:r w:rsidRPr="00B341E5">
        <w:t xml:space="preserve">      bash -c "</w:t>
      </w:r>
    </w:p>
    <w:p ns2:paraId="2132443E" ns2:textId="77777777" w:rsidR="004546D1" w:rsidRPr="00B341E5" w:rsidRDefault="004546D1" w:rsidP="00B341E5">
      <w:pPr>
        <w:pStyle w:val="Descripcin"/>
      </w:pPr>
      <w:r w:rsidRPr="00B341E5">
        <w:t xml:space="preserve">      /opt/spark/sbin/start-master.sh &amp;&amp;</w:t>
      </w:r>
    </w:p>
    <w:p ns2:paraId="2070B094" ns2:textId="77777777" w:rsidR="004546D1" w:rsidRPr="00B341E5" w:rsidRDefault="004546D1" w:rsidP="00B341E5">
      <w:pPr>
        <w:pStyle w:val="Descripcin"/>
      </w:pPr>
      <w:r w:rsidRPr="00B341E5">
        <w:t xml:space="preserve">      tail -f /opt/spark/logs/*"</w:t>
      </w:r>
    </w:p>
    <w:p ns2:paraId="1E32DE22" ns2:textId="77777777" w:rsidR="004546D1" w:rsidRPr="00B341E5" w:rsidRDefault="004546D1" w:rsidP="00B341E5">
      <w:pPr>
        <w:pStyle w:val="Descripcin"/>
      </w:pPr>
      <w:r w:rsidRPr="00B341E5">
        <w:t xml:space="preserve">    ports:</w:t>
      </w:r>
    </w:p>
    <w:p ns2:paraId="208072F4" ns2:textId="77777777" w:rsidR="004546D1" w:rsidRPr="00B341E5" w:rsidRDefault="004546D1" w:rsidP="00B341E5">
      <w:pPr>
        <w:pStyle w:val="Descripcin"/>
      </w:pPr>
      <w:r w:rsidRPr="00B341E5">
        <w:t xml:space="preserve">      - "7077:7077"</w:t>
      </w:r>
    </w:p>
    <w:p ns2:paraId="7AC6C1BF" ns2:textId="77777777" w:rsidR="004546D1" w:rsidRPr="00B341E5" w:rsidRDefault="004546D1" w:rsidP="00B341E5">
      <w:pPr>
        <w:pStyle w:val="Descripcin"/>
      </w:pPr>
      <w:r w:rsidRPr="00B341E5">
        <w:t xml:space="preserve">      - "8080:8080"</w:t>
      </w:r>
    </w:p>
    <w:p ns2:paraId="3603A4B0" ns2:textId="77777777" w:rsidR="004546D1" w:rsidRPr="00B341E5" w:rsidRDefault="004546D1" w:rsidP="00B341E5">
      <w:pPr>
        <w:pStyle w:val="Descripcin"/>
      </w:pPr>
      <w:r w:rsidRPr="00B341E5">
        <w:t xml:space="preserve">    volumes:</w:t>
      </w:r>
    </w:p>
    <w:p ns2:paraId="44D1C7C8" ns2:textId="77777777" w:rsidR="004546D1" w:rsidRPr="00B341E5" w:rsidRDefault="004546D1" w:rsidP="00B341E5">
      <w:pPr>
        <w:pStyle w:val="Descripcin"/>
      </w:pPr>
      <w:r w:rsidRPr="00B341E5">
        <w:t xml:space="preserve">      - ./apps:/opt/spark-apps</w:t>
      </w:r>
    </w:p>
    <w:p ns2:paraId="3EEA2750" ns2:textId="77777777" w:rsidR="004546D1" w:rsidRPr="00B341E5" w:rsidRDefault="004546D1" w:rsidP="00B341E5">
      <w:pPr>
        <w:pStyle w:val="Descripcin"/>
      </w:pPr>
      <w:r w:rsidRPr="00B341E5">
        <w:t xml:space="preserve">      - ./data:/opt/spark-data</w:t>
      </w:r>
    </w:p>
    <w:p ns2:paraId="37F2F1DE" ns2:textId="77777777" w:rsidR="004546D1" w:rsidRPr="00B341E5" w:rsidRDefault="004546D1" w:rsidP="00B341E5">
      <w:pPr>
        <w:pStyle w:val="Descripcin"/>
      </w:pPr>
    </w:p>
    <w:p ns2:paraId="7E35A843" ns2:textId="77777777" w:rsidR="004546D1" w:rsidRPr="00B341E5" w:rsidRDefault="004546D1" w:rsidP="00B341E5">
      <w:pPr>
        <w:pStyle w:val="Descripcin"/>
      </w:pPr>
      <w:r w:rsidRPr="00B341E5">
        <w:t xml:space="preserve">  spark-worker:</w:t>
      </w:r>
    </w:p>
    <w:p ns2:paraId="6B8511A4" ns2:textId="77777777" w:rsidR="004546D1" w:rsidRPr="00B341E5" w:rsidRDefault="004546D1" w:rsidP="00B341E5">
      <w:pPr>
        <w:pStyle w:val="Descripcin"/>
      </w:pPr>
      <w:r w:rsidRPr="00B341E5">
        <w:t xml:space="preserve">    image: apache/spark:3.5.1</w:t>
      </w:r>
    </w:p>
    <w:p ns2:paraId="6B02B1CB" ns2:textId="77777777" w:rsidR="004546D1" w:rsidRPr="00B341E5" w:rsidRDefault="004546D1" w:rsidP="00B341E5">
      <w:pPr>
        <w:pStyle w:val="Descripcin"/>
      </w:pPr>
      <w:r w:rsidRPr="00B341E5">
        <w:t xml:space="preserve">    depends_on:</w:t>
      </w:r>
    </w:p>
    <w:p ns2:paraId="616BA444" ns2:textId="77777777" w:rsidR="004546D1" w:rsidRPr="00B341E5" w:rsidRDefault="004546D1" w:rsidP="00B341E5">
      <w:pPr>
        <w:pStyle w:val="Descripcin"/>
      </w:pPr>
      <w:r w:rsidRPr="00B341E5">
        <w:t xml:space="preserve">      - spark-master</w:t>
      </w:r>
    </w:p>
    <w:p ns2:paraId="7989B7B7" ns2:textId="77777777" w:rsidR="004546D1" w:rsidRPr="00B341E5" w:rsidRDefault="004546D1" w:rsidP="00B341E5">
      <w:pPr>
        <w:pStyle w:val="Descripcin"/>
      </w:pPr>
      <w:r w:rsidRPr="00B341E5">
        <w:t xml:space="preserve">    command: &gt;</w:t>
      </w:r>
    </w:p>
    <w:p ns2:paraId="3359E0B7" ns2:textId="77777777" w:rsidR="004546D1" w:rsidRPr="00B341E5" w:rsidRDefault="004546D1" w:rsidP="00B341E5">
      <w:pPr>
        <w:pStyle w:val="Descripcin"/>
      </w:pPr>
      <w:r w:rsidRPr="00B341E5">
        <w:t xml:space="preserve">      bash -c "</w:t>
      </w:r>
    </w:p>
    <w:p ns2:paraId="1A0EA247" ns2:textId="77777777" w:rsidR="004546D1" w:rsidRPr="00B341E5" w:rsidRDefault="004546D1" w:rsidP="00B341E5">
      <w:pPr>
        <w:pStyle w:val="Descripcin"/>
      </w:pPr>
      <w:r w:rsidRPr="00B341E5">
        <w:t xml:space="preserve">      /opt/spark/sbin/start-worker.sh spark://spark-master:7077 &amp;&amp;</w:t>
      </w:r>
    </w:p>
    <w:p ns2:paraId="3E743072" ns2:textId="77777777" w:rsidR="004546D1" w:rsidRPr="00B341E5" w:rsidRDefault="004546D1" w:rsidP="00B341E5">
      <w:pPr>
        <w:pStyle w:val="Descripcin"/>
      </w:pPr>
      <w:r w:rsidRPr="00B341E5">
        <w:t xml:space="preserve">      tail -f /opt/spark/logs/*"</w:t>
      </w:r>
    </w:p>
    <w:p ns2:paraId="0A73572A" ns2:textId="77777777" w:rsidR="004546D1" w:rsidRPr="00B341E5" w:rsidRDefault="004546D1" w:rsidP="00B341E5">
      <w:pPr>
        <w:pStyle w:val="Descripcin"/>
      </w:pPr>
      <w:r w:rsidRPr="00B341E5">
        <w:t xml:space="preserve">    environment:</w:t>
      </w:r>
    </w:p>
    <w:p ns2:paraId="05E3A042" ns2:textId="77777777" w:rsidR="004546D1" w:rsidRPr="00B341E5" w:rsidRDefault="004546D1" w:rsidP="00B341E5">
      <w:pPr>
        <w:pStyle w:val="Descripcin"/>
      </w:pPr>
      <w:r w:rsidRPr="00B341E5">
        <w:t xml:space="preserve">      - SPARK_WORKER_CORES=2</w:t>
      </w:r>
    </w:p>
    <w:p ns2:paraId="0887A7B9" ns2:textId="77777777" w:rsidR="004546D1" w:rsidRPr="00B341E5" w:rsidRDefault="004546D1" w:rsidP="00B341E5">
      <w:pPr>
        <w:pStyle w:val="Descripcin"/>
      </w:pPr>
      <w:r w:rsidRPr="00B341E5">
        <w:t xml:space="preserve">      - SPARK_WORKER_MEMORY=2g</w:t>
      </w:r>
    </w:p>
    <w:p ns2:paraId="573A09F8" ns2:textId="77777777" w:rsidR="004546D1" w:rsidRPr="00B341E5" w:rsidRDefault="004546D1" w:rsidP="00B341E5">
      <w:pPr>
        <w:pStyle w:val="Descripcin"/>
      </w:pPr>
      <w:r w:rsidRPr="00B341E5">
        <w:t xml:space="preserve">    volumes:</w:t>
      </w:r>
    </w:p>
    <w:p ns2:paraId="689D5DE9" ns2:textId="77777777" w:rsidR="004546D1" w:rsidRPr="00B341E5" w:rsidRDefault="004546D1" w:rsidP="00B341E5">
      <w:pPr>
        <w:pStyle w:val="Descripcin"/>
      </w:pPr>
      <w:r w:rsidRPr="00B341E5">
        <w:t xml:space="preserve">      - ./apps:/opt/spark-apps</w:t>
      </w:r>
    </w:p>
    <w:p ns2:paraId="7828A648" ns2:textId="77777777" w:rsidR="004546D1" w:rsidRPr="00B341E5" w:rsidRDefault="004546D1" w:rsidP="00B341E5">
      <w:pPr>
        <w:pStyle w:val="Descripcin"/>
      </w:pPr>
      <w:r w:rsidRPr="00B341E5">
        <w:t xml:space="preserve">      - ./data:/opt/spark-data</w:t>
      </w:r>
    </w:p>
    <w:p ns2:paraId="4A8014E9" ns2: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color w:val="000000"/>
          <w:sz w:val="21"/>
          <w:szCs w:val="21"/>
        </w:rPr>
      </w:pPr>
    </w:p>
    <w:p ns2:paraId="2EAF191E" ns2: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color w:val="000000"/>
          <w:sz w:val="21"/>
          <w:szCs w:val="21"/>
        </w:rPr>
      </w:pPr>
    </w:p>
    <w:p ns2:paraId="0E637203" ns2:textId="77777777" w:rsidR="004546D1" w:rsidRPr="00B341E5" w:rsidRDefault="004546D1">
      <w:pPr>
        <w:pStyle w:val="Prrafodelista"/>
        <w:numPr>
          <w:ilvl w:val="1"/>
          <w:numId w:val="64"/>
        </w:numPr>
        <w:rPr>
          <w:rFonts w:asciiTheme="majorHAnsi" w:hAnsiTheme="majorHAnsi" w:cstheme="majorHAnsi"/>
          <w:color w:val="000000"/>
          <w:sz w:val="21"/>
          <w:szCs w:val="21"/>
          <w:u w:val="single"/>
          <w:shd w:val="clear" w:color="auto" w:fill="FFFFFF"/>
        </w:rPr>
      </w:pPr>
      <w:r w:rsidRPr="00B341E5">
        <w:rPr>
          <w:rFonts w:asciiTheme="majorHAnsi" w:hAnsiTheme="majorHAnsi" w:cstheme="majorHAnsi"/>
          <w:color w:val="000000"/>
          <w:sz w:val="21"/>
          <w:szCs w:val="21"/>
          <w:u w:val="single"/>
          <w:shd w:val="clear" w:color="auto" w:fill="FFFFFF"/>
        </w:rPr>
        <w:t>Inicialización del clúster Docker</w:t>
      </w:r>
    </w:p>
    <w:p ns2:paraId="181995F7" ns2:textId="2EB51572" w:rsidR="004546D1" w:rsidRPr="00B341E5" w:rsidRDefault="004546D1" w:rsidP="00B341E5">
      <w:pPr>
        <w:pStyle w:val="NormalWeb"/>
        <w:jc w:val="both"/>
        <w:rPr>
          <w:rFonts w:ascii="Calibri" w:hAnsi="Calibri" w:cs="Calibri"/>
          <w:color w:val="000000"/>
          <w:sz w:val="21"/>
          <w:szCs w:val="21"/>
        </w:rPr>
      </w:pPr>
      <w:r w:rsidRPr="00B341E5">
        <w:rPr>
          <w:rFonts w:ascii="Calibri" w:hAnsi="Calibri" w:cs="Calibri"/>
          <w:color w:val="000000"/>
          <w:sz w:val="21"/>
          <w:szCs w:val="21"/>
        </w:rPr>
        <w:t xml:space="preserve">Este archivo define un </w:t>
      </w:r>
      <w:r w:rsidR="00B341E5" w:rsidRPr="00B341E5">
        <w:rPr>
          <w:rFonts w:ascii="Calibri" w:hAnsi="Calibri" w:cs="Calibri"/>
          <w:color w:val="000000"/>
          <w:sz w:val="21"/>
          <w:szCs w:val="21"/>
        </w:rPr>
        <w:t>clúster</w:t>
      </w:r>
      <w:r w:rsidRPr="00B341E5">
        <w:rPr>
          <w:rFonts w:ascii="Calibri" w:hAnsi="Calibri" w:cs="Calibri"/>
          <w:color w:val="000000"/>
          <w:sz w:val="21"/>
          <w:szCs w:val="21"/>
        </w:rPr>
        <w:t xml:space="preserve"> de Spark con un nodo maestro y dos nodos trabajadores. Para iniciar el </w:t>
      </w:r>
      <w:r w:rsidR="00B341E5" w:rsidRPr="00B341E5">
        <w:rPr>
          <w:rFonts w:ascii="Calibri" w:hAnsi="Calibri" w:cs="Calibri"/>
          <w:color w:val="000000"/>
          <w:sz w:val="21"/>
          <w:szCs w:val="21"/>
        </w:rPr>
        <w:t>clúster</w:t>
      </w:r>
      <w:r w:rsidRPr="00B341E5">
        <w:rPr>
          <w:rFonts w:ascii="Calibri" w:hAnsi="Calibri" w:cs="Calibri"/>
          <w:color w:val="000000"/>
          <w:sz w:val="21"/>
          <w:szCs w:val="21"/>
        </w:rPr>
        <w:t>, simplemente ejecutamos:</w:t>
      </w:r>
    </w:p>
    <w:p ns2:paraId="289AD30A" ns2: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Menlo" w:hAnsi="Menlo" w:cs="Menlo"/>
          <w:color w:val="0B2B24"/>
          <w:sz w:val="21"/>
          <w:szCs w:val="21"/>
          <w:shd w:val="clear" w:color="auto" w:fill="F6F8F7"/>
        </w:rPr>
      </w:pPr>
    </w:p>
    <w:p ns2:paraId="569EE3D9" ns2:textId="77777777" w:rsidR="004546D1" w:rsidRPr="00B341E5" w:rsidRDefault="004546D1" w:rsidP="00B341E5">
      <w:pPr>
        <w:pStyle w:val="Descripcin"/>
      </w:pPr>
      <w:r w:rsidRPr="00B341E5">
        <w:t>docker compose up -d</w:t>
      </w:r>
    </w:p>
    <w:p ns2:paraId="2897E508" ns2:textId="77777777" w:rsidR="004546D1" w:rsidRPr="00B341E5" w:rsidRDefault="004546D1" w:rsidP="00B341E5">
      <w:pPr>
        <w:pStyle w:val="Descripcin"/>
      </w:pPr>
      <w:r w:rsidRPr="00B341E5">
        <w:t>docker compose up -d --scale spark-worker=2</w:t>
      </w:r>
    </w:p>
    <w:p ns2:paraId="663A3EA4" ns2:textId="77777777" w:rsidR="004546D1" w:rsidRPr="00B341E5" w:rsidRDefault="004546D1" w:rsidP="00B341E5">
      <w:pPr>
        <w:pStyle w:val="Descripcin"/>
      </w:pPr>
      <w:r w:rsidRPr="00B341E5">
        <w:t>docker compose ps</w:t>
      </w:r>
    </w:p>
    <w:p ns2:paraId="63821881" ns2: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Menlo" w:hAnsi="Menlo" w:cs="Menlo"/>
          <w:color w:val="0B2B24"/>
          <w:sz w:val="21"/>
          <w:szCs w:val="21"/>
          <w:shd w:val="clear" w:color="auto" w:fill="F6F8F7"/>
        </w:rPr>
      </w:pPr>
    </w:p>
    <w:p ns2:paraId="10F30188" ns2: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Menlo" w:hAnsi="Menlo" w:cs="Menlo"/>
          <w:color w:val="0B2B24"/>
          <w:sz w:val="21"/>
          <w:szCs w:val="21"/>
          <w:shd w:val="clear" w:color="auto" w:fill="F6F8F7"/>
        </w:rPr>
      </w:pPr>
    </w:p>
    <w:p ns2:paraId="558E6AC3" ns2:textId="739FD679" w:rsidR="004546D1" w:rsidRPr="004546D1" w:rsidRDefault="004546D1" w:rsidP="004546D1">
      <w:pPr>
        <w:jc w:val="both"/>
        <w:rPr>
          <w:rFonts w:ascii="Helvetica Neue" w:hAnsi="Helvetica Neue"/>
          <w:color w:val="000000"/>
          <w:sz w:val="21"/>
          <w:szCs w:val="21"/>
        </w:rPr>
      </w:pPr>
      <w:r w:rsidRPr="004546D1">
        <w:rPr>
          <w:rFonts w:ascii="Helvetica Neue" w:hAnsi="Helvetica Neue"/>
          <w:color w:val="000000"/>
          <w:sz w:val="21"/>
          <w:szCs w:val="21"/>
        </w:rPr>
        <w:lastRenderedPageBreak/>
        <w:fldChar w:fldCharType="begin"/>
      </w:r>
      <w:r w:rsidRPr="004546D1">
        <w:rPr>
          <w:rFonts w:ascii="Helvetica Neue" w:hAnsi="Helvetica Neue"/>
          <w:color w:val="000000"/>
          <w:sz w:val="21"/>
          <w:szCs w:val="21"/>
        </w:rPr>
        <w:instrText xml:space="preserve"> INCLUDEPICTURE "http://localhost/img/M2T2L5_7.png" \* MERGEFORMATINET </w:instrText>
      </w:r>
      <w:r w:rsidRPr="004546D1">
        <w:rPr>
          <w:rFonts w:ascii="Helvetica Neue" w:hAnsi="Helvetica Neue"/>
          <w:color w:val="000000"/>
          <w:sz w:val="21"/>
          <w:szCs w:val="21"/>
        </w:rPr>
        <w:fldChar w:fldCharType="separate"/>
      </w:r>
      <w:r w:rsidRPr="004546D1">
        <w:rPr>
          <w:rFonts w:ascii="Helvetica Neue" w:hAnsi="Helvetica Neue"/>
          <w:noProof/>
          <w:color w:val="000000"/>
          <w:sz w:val="21"/>
          <w:szCs w:val="21"/>
        </w:rPr>
        <w:drawing>
          <ns3:inline distT="0" distB="0" distL="0" distR="0" ns4:anchorId="0723C850" ns4:editId="75590849">
            <ns3:extent cx="5400040" cy="1247140"/>
            <ns3:effectExtent l="0" t="0" r="0" b="0"/>
            <ns3:docPr id="1935397311" name="Imagen 13"/>
            <ns3:cNvGraphicFramePr>
              <ns5:graphicFrameLocks noChangeAspect="1"/>
            </ns3:cNvGraphicFramePr>
            <ns5:graphic>
              <ns5:graphicData uri="http://schemas.openxmlformats.org/drawingml/2006/picture">
                <ns10:pic>
                  <ns10:nvPicPr>
                    <ns10:cNvPr id="0" name="Picture 18"/>
                    <ns10:cNvPicPr>
                      <ns5:picLocks noChangeAspect="1" noChangeArrowheads="1"/>
                    </ns10:cNvPicPr>
                  </ns10:nvPicPr>
                  <ns10:blipFill>
                    <ns5:blip ns9:embed="rId27">
                      <ns5:extLst>
                        <ns5:ext uri="{28A0092B-C50C-407E-A947-70E740481C1C}">
                          <ns11:useLocalDpi val="0"/>
                        </ns5:ext>
                      </ns5:extLst>
                    </ns5:blip>
                    <ns5:srcRect/>
                    <ns5:stretch>
                      <ns5:fillRect/>
                    </ns5:stretch>
                  </ns10:blipFill>
                  <ns10:spPr bwMode="auto">
                    <ns5:xfrm>
                      <ns5:off x="0" y="0"/>
                      <ns5:ext cx="5400040" cy="1247140"/>
                    </ns5:xfrm>
                    <ns5:prstGeom prst="rect">
                      <ns5:avLst/>
                    </ns5:prstGeom>
                    <ns5:noFill/>
                    <ns5:ln>
                      <ns5:noFill/>
                    </ns5:ln>
                  </ns10:spPr>
                </ns10:pic>
              </ns5:graphicData>
            </ns5:graphic>
          </ns3:inline>
        </w:drawing>
      </w:r>
      <w:r w:rsidRPr="004546D1">
        <w:rPr>
          <w:rFonts w:ascii="Helvetica Neue" w:hAnsi="Helvetica Neue"/>
          <w:color w:val="000000"/>
          <w:sz w:val="21"/>
          <w:szCs w:val="21"/>
        </w:rPr>
        <w:fldChar w:fldCharType="end"/>
      </w:r>
    </w:p>
    <w:p ns2:paraId="53A2A90F" ns2:textId="77777777" w:rsidR="004546D1" w:rsidRPr="004546D1" w:rsidRDefault="004546D1" w:rsidP="004546D1">
      <w:pPr>
        <w:spacing w:before="120" w:after="300"/>
        <w:jc w:val="center"/>
        <w:rPr>
          <w:rFonts w:ascii="Helvetica Neue" w:hAnsi="Helvetica Neue"/>
          <w:i/>
          <w:iCs/>
          <w:color w:val="666666"/>
          <w:sz w:val="20"/>
          <w:szCs w:val="20"/>
        </w:rPr>
      </w:pPr>
      <w:r w:rsidRPr="004546D1">
        <w:rPr>
          <w:rFonts w:ascii="Helvetica Neue" w:hAnsi="Helvetica Neue"/>
          <w:i/>
          <w:iCs/>
          <w:color w:val="666666"/>
          <w:sz w:val="20"/>
          <w:szCs w:val="20"/>
        </w:rPr>
        <w:t>Figura 7: Consola de Spark mostrando logs de configuración del cluster Standalone</w:t>
      </w:r>
    </w:p>
    <w:p ns2:paraId="223C85B5" ns2:textId="698A140C" w:rsidR="004546D1" w:rsidRPr="00B341E5" w:rsidRDefault="004546D1" w:rsidP="00B341E5">
      <w:pPr>
        <w:pStyle w:val="NormalWeb"/>
        <w:jc w:val="both"/>
        <w:rPr>
          <w:rFonts w:ascii="Calibri" w:hAnsi="Calibri" w:cs="Calibri"/>
          <w:color w:val="000000"/>
          <w:sz w:val="21"/>
          <w:szCs w:val="21"/>
        </w:rPr>
      </w:pPr>
      <w:r w:rsidRPr="00B341E5">
        <w:rPr>
          <w:rFonts w:ascii="Calibri" w:hAnsi="Calibri" w:cs="Calibri"/>
          <w:color w:val="000000"/>
          <w:sz w:val="21"/>
          <w:szCs w:val="21"/>
        </w:rPr>
        <w:t xml:space="preserve">Una vez que el </w:t>
      </w:r>
      <w:r w:rsidR="00B341E5" w:rsidRPr="00B341E5">
        <w:rPr>
          <w:rFonts w:ascii="Calibri" w:hAnsi="Calibri" w:cs="Calibri"/>
          <w:color w:val="000000"/>
          <w:sz w:val="21"/>
          <w:szCs w:val="21"/>
        </w:rPr>
        <w:t>clúster</w:t>
      </w:r>
      <w:r w:rsidRPr="00B341E5">
        <w:rPr>
          <w:rFonts w:ascii="Calibri" w:hAnsi="Calibri" w:cs="Calibri"/>
          <w:color w:val="000000"/>
          <w:sz w:val="21"/>
          <w:szCs w:val="21"/>
        </w:rPr>
        <w:t xml:space="preserve"> esté en funcionamiento, podemos acceder a la interfaz web del maestro en http://localhost:8080, donde podremos ver el estado de los trabajadores y las aplicaciones en ejecución.</w:t>
      </w:r>
    </w:p>
    <w:p ns2:paraId="06E241C1" ns2:textId="3A33CDFB" w:rsidR="004546D1" w:rsidRPr="004546D1" w:rsidRDefault="004546D1" w:rsidP="004546D1">
      <w:pPr>
        <w:jc w:val="both"/>
        <w:rPr>
          <w:rFonts w:ascii="Helvetica Neue" w:hAnsi="Helvetica Neue"/>
          <w:color w:val="000000"/>
          <w:sz w:val="21"/>
          <w:szCs w:val="21"/>
        </w:rPr>
      </w:pPr>
      <w:r w:rsidRPr="004546D1">
        <w:rPr>
          <w:rFonts w:ascii="Helvetica Neue" w:hAnsi="Helvetica Neue"/>
          <w:color w:val="000000"/>
          <w:sz w:val="21"/>
          <w:szCs w:val="21"/>
        </w:rPr>
        <w:fldChar w:fldCharType="begin"/>
      </w:r>
      <w:r w:rsidRPr="004546D1">
        <w:rPr>
          <w:rFonts w:ascii="Helvetica Neue" w:hAnsi="Helvetica Neue"/>
          <w:color w:val="000000"/>
          <w:sz w:val="21"/>
          <w:szCs w:val="21"/>
        </w:rPr>
        <w:instrText xml:space="preserve"> INCLUDEPICTURE "http://localhost/img/M2T2L5_8.png" \* MERGEFORMATINET </w:instrText>
      </w:r>
      <w:r w:rsidRPr="004546D1">
        <w:rPr>
          <w:rFonts w:ascii="Helvetica Neue" w:hAnsi="Helvetica Neue"/>
          <w:color w:val="000000"/>
          <w:sz w:val="21"/>
          <w:szCs w:val="21"/>
        </w:rPr>
        <w:fldChar w:fldCharType="separate"/>
      </w:r>
      <w:r w:rsidRPr="004546D1">
        <w:rPr>
          <w:rFonts w:ascii="Helvetica Neue" w:hAnsi="Helvetica Neue"/>
          <w:noProof/>
          <w:color w:val="000000"/>
          <w:sz w:val="21"/>
          <w:szCs w:val="21"/>
        </w:rPr>
        <w:drawing>
          <ns3:inline distT="0" distB="0" distL="0" distR="0" ns4:anchorId="02C8510D" ns4:editId="36085658">
            <ns3:extent cx="5400040" cy="2170430"/>
            <ns3:effectExtent l="0" t="0" r="0" b="1270"/>
            <ns3:docPr id="1953843855" name="Imagen 12"/>
            <ns3:cNvGraphicFramePr>
              <ns5:graphicFrameLocks noChangeAspect="1"/>
            </ns3:cNvGraphicFramePr>
            <ns5:graphic>
              <ns5:graphicData uri="http://schemas.openxmlformats.org/drawingml/2006/picture">
                <ns10:pic>
                  <ns10:nvPicPr>
                    <ns10:cNvPr id="0" name="Picture 19"/>
                    <ns10:cNvPicPr>
                      <ns5:picLocks noChangeAspect="1" noChangeArrowheads="1"/>
                    </ns10:cNvPicPr>
                  </ns10:nvPicPr>
                  <ns10:blipFill>
                    <ns5:blip ns9:embed="rId28" cstate="print">
                      <ns5:extLst>
                        <ns5:ext uri="{28A0092B-C50C-407E-A947-70E740481C1C}">
                          <ns11:useLocalDpi val="0"/>
                        </ns5:ext>
                      </ns5:extLst>
                    </ns5:blip>
                    <ns5:srcRect/>
                    <ns5:stretch>
                      <ns5:fillRect/>
                    </ns5:stretch>
                  </ns10:blipFill>
                  <ns10:spPr bwMode="auto">
                    <ns5:xfrm>
                      <ns5:off x="0" y="0"/>
                      <ns5:ext cx="5400040" cy="2170430"/>
                    </ns5:xfrm>
                    <ns5:prstGeom prst="rect">
                      <ns5:avLst/>
                    </ns5:prstGeom>
                    <ns5:noFill/>
                    <ns5:ln>
                      <ns5:noFill/>
                    </ns5:ln>
                  </ns10:spPr>
                </ns10:pic>
              </ns5:graphicData>
            </ns5:graphic>
          </ns3:inline>
        </w:drawing>
      </w:r>
      <w:r w:rsidRPr="004546D1">
        <w:rPr>
          <w:rFonts w:ascii="Helvetica Neue" w:hAnsi="Helvetica Neue"/>
          <w:color w:val="000000"/>
          <w:sz w:val="21"/>
          <w:szCs w:val="21"/>
        </w:rPr>
        <w:fldChar w:fldCharType="end"/>
      </w:r>
    </w:p>
    <w:p ns2:paraId="31014A27" ns2:textId="77777777" w:rsidR="004546D1" w:rsidRPr="004546D1" w:rsidRDefault="004546D1" w:rsidP="004546D1">
      <w:pPr>
        <w:spacing w:before="120" w:after="300"/>
        <w:jc w:val="center"/>
        <w:rPr>
          <w:rFonts w:ascii="Helvetica Neue" w:hAnsi="Helvetica Neue"/>
          <w:i/>
          <w:iCs/>
          <w:color w:val="666666"/>
          <w:sz w:val="20"/>
          <w:szCs w:val="20"/>
        </w:rPr>
      </w:pPr>
      <w:r w:rsidRPr="004546D1">
        <w:rPr>
          <w:rFonts w:ascii="Helvetica Neue" w:hAnsi="Helvetica Neue"/>
          <w:i/>
          <w:iCs/>
          <w:color w:val="666666"/>
          <w:sz w:val="20"/>
          <w:szCs w:val="20"/>
        </w:rPr>
        <w:t>Figura 8: Interfaz web de administración del cluster Spark mostrando estado de workers y aplicaciones</w:t>
      </w:r>
    </w:p>
    <w:p ns2:paraId="1986871F" ns2:textId="77777777" w:rsidR="004546D1" w:rsidRPr="00B341E5" w:rsidRDefault="004546D1">
      <w:pPr>
        <w:pStyle w:val="Prrafodelista"/>
        <w:numPr>
          <w:ilvl w:val="1"/>
          <w:numId w:val="64"/>
        </w:numPr>
        <w:rPr>
          <w:rFonts w:asciiTheme="majorHAnsi" w:hAnsiTheme="majorHAnsi" w:cstheme="majorHAnsi"/>
          <w:color w:val="000000"/>
          <w:sz w:val="21"/>
          <w:szCs w:val="21"/>
          <w:u w:val="single"/>
          <w:shd w:val="clear" w:color="auto" w:fill="FFFFFF"/>
        </w:rPr>
      </w:pPr>
      <w:r w:rsidRPr="00B341E5">
        <w:rPr>
          <w:rFonts w:asciiTheme="majorHAnsi" w:hAnsiTheme="majorHAnsi" w:cstheme="majorHAnsi"/>
          <w:color w:val="000000"/>
          <w:sz w:val="21"/>
          <w:szCs w:val="21"/>
          <w:u w:val="single"/>
          <w:shd w:val="clear" w:color="auto" w:fill="FFFFFF"/>
        </w:rPr>
        <w:t>Configuración del clúster</w:t>
      </w:r>
    </w:p>
    <w:p ns2:paraId="58FA78A4" ns2:textId="5AEA0224" w:rsidR="004546D1" w:rsidRPr="004546D1" w:rsidRDefault="004546D1" w:rsidP="004546D1">
      <w:pPr>
        <w:spacing w:before="100" w:beforeAutospacing="1" w:after="100" w:afterAutospacing="1"/>
        <w:jc w:val="both"/>
        <w:rPr>
          <w:rFonts w:ascii="Helvetica Neue" w:hAnsi="Helvetica Neue"/>
          <w:color w:val="000000"/>
          <w:sz w:val="21"/>
          <w:szCs w:val="21"/>
        </w:rPr>
      </w:pPr>
      <w:r w:rsidRPr="004546D1">
        <w:rPr>
          <w:rFonts w:ascii="Helvetica Neue" w:hAnsi="Helvetica Neue"/>
          <w:color w:val="000000"/>
          <w:sz w:val="21"/>
          <w:szCs w:val="21"/>
        </w:rPr>
        <w:t xml:space="preserve">Para configurar el </w:t>
      </w:r>
      <w:r w:rsidR="00B341E5" w:rsidRPr="004546D1">
        <w:rPr>
          <w:rFonts w:ascii="Helvetica Neue" w:hAnsi="Helvetica Neue"/>
          <w:color w:val="000000"/>
          <w:sz w:val="21"/>
          <w:szCs w:val="21"/>
        </w:rPr>
        <w:t>clúster</w:t>
      </w:r>
      <w:r w:rsidRPr="004546D1">
        <w:rPr>
          <w:rFonts w:ascii="Helvetica Neue" w:hAnsi="Helvetica Neue"/>
          <w:color w:val="000000"/>
          <w:sz w:val="21"/>
          <w:szCs w:val="21"/>
        </w:rPr>
        <w:t xml:space="preserve"> de Spark en Docker, es importante tener en cuenta algunos aspectos:</w:t>
      </w:r>
    </w:p>
    <w:p ns2:paraId="1BF31741" ns2:textId="77777777" w:rsidR="004546D1" w:rsidRPr="004546D1" w:rsidRDefault="004546D1">
      <w:pPr>
        <w:numPr>
          <w:ilvl w:val="0"/>
          <w:numId w:val="65"/>
        </w:numPr>
        <w:spacing w:before="100" w:beforeAutospacing="1" w:after="240"/>
        <w:jc w:val="both"/>
        <w:rPr>
          <w:rFonts w:ascii="Helvetica Neue" w:hAnsi="Helvetica Neue"/>
          <w:color w:val="000000"/>
          <w:sz w:val="21"/>
          <w:szCs w:val="21"/>
        </w:rPr>
      </w:pPr>
      <w:r w:rsidRPr="004546D1">
        <w:rPr>
          <w:rFonts w:ascii="Helvetica Neue" w:hAnsi="Helvetica Neue"/>
          <w:b/>
          <w:bCs/>
          <w:color w:val="000000"/>
          <w:sz w:val="21"/>
          <w:szCs w:val="21"/>
        </w:rPr>
        <w:t>Redes:</w:t>
      </w:r>
      <w:r w:rsidRPr="004546D1">
        <w:rPr>
          <w:rFonts w:ascii="Helvetica Neue" w:hAnsi="Helvetica Neue"/>
          <w:color w:val="000000"/>
          <w:sz w:val="21"/>
          <w:szCs w:val="21"/>
        </w:rPr>
        <w:t> Asegúrate de que los contenedores puedan comunicarse entre sí. En el ejemplo de docker-compose, los servicios están en la misma red por defecto, lo que permite la comunicación entre el maestro y los trabajadores.</w:t>
      </w:r>
    </w:p>
    <w:p ns2:paraId="57CFCCC3" ns2:textId="77777777" w:rsidR="004546D1" w:rsidRPr="004546D1" w:rsidRDefault="004546D1">
      <w:pPr>
        <w:numPr>
          <w:ilvl w:val="0"/>
          <w:numId w:val="65"/>
        </w:numPr>
        <w:spacing w:before="100" w:beforeAutospacing="1" w:after="240"/>
        <w:jc w:val="both"/>
        <w:rPr>
          <w:rFonts w:ascii="Helvetica Neue" w:hAnsi="Helvetica Neue"/>
          <w:color w:val="000000"/>
          <w:sz w:val="21"/>
          <w:szCs w:val="21"/>
        </w:rPr>
      </w:pPr>
      <w:r w:rsidRPr="004546D1">
        <w:rPr>
          <w:rFonts w:ascii="Helvetica Neue" w:hAnsi="Helvetica Neue"/>
          <w:b/>
          <w:bCs/>
          <w:color w:val="000000"/>
          <w:sz w:val="21"/>
          <w:szCs w:val="21"/>
        </w:rPr>
        <w:t>Volúmenes:</w:t>
      </w:r>
      <w:r w:rsidRPr="004546D1">
        <w:rPr>
          <w:rFonts w:ascii="Helvetica Neue" w:hAnsi="Helvetica Neue"/>
          <w:color w:val="000000"/>
          <w:sz w:val="21"/>
          <w:szCs w:val="21"/>
        </w:rPr>
        <w:t> En el ejemplo se monta un volumen compartido </w:t>
      </w:r>
      <w:r w:rsidRPr="004546D1">
        <w:rPr>
          <w:rFonts w:ascii="Courier New" w:hAnsi="Courier New" w:cs="Courier New"/>
          <w:color w:val="000000"/>
          <w:sz w:val="20"/>
          <w:szCs w:val="20"/>
        </w:rPr>
        <w:t>./data</w:t>
      </w:r>
      <w:r w:rsidRPr="004546D1">
        <w:rPr>
          <w:rFonts w:ascii="Helvetica Neue" w:hAnsi="Helvetica Neue"/>
          <w:color w:val="000000"/>
          <w:sz w:val="21"/>
          <w:szCs w:val="21"/>
        </w:rPr>
        <w:t> en cada contenedor, lo que permite compartir datos y scripts entre el host y los contenedores.</w:t>
      </w:r>
    </w:p>
    <w:p ns2:paraId="59EF3EDD" ns2:textId="77777777" w:rsidR="004546D1" w:rsidRPr="004546D1" w:rsidRDefault="004546D1">
      <w:pPr>
        <w:numPr>
          <w:ilvl w:val="0"/>
          <w:numId w:val="65"/>
        </w:numPr>
        <w:spacing w:before="100" w:beforeAutospacing="1" w:after="240"/>
        <w:jc w:val="both"/>
        <w:rPr>
          <w:rFonts w:ascii="Helvetica Neue" w:hAnsi="Helvetica Neue"/>
          <w:color w:val="000000"/>
          <w:sz w:val="21"/>
          <w:szCs w:val="21"/>
        </w:rPr>
      </w:pPr>
      <w:r w:rsidRPr="004546D1">
        <w:rPr>
          <w:rFonts w:ascii="Helvetica Neue" w:hAnsi="Helvetica Neue"/>
          <w:b/>
          <w:bCs/>
          <w:color w:val="000000"/>
          <w:sz w:val="21"/>
          <w:szCs w:val="21"/>
        </w:rPr>
        <w:t>Recursos:</w:t>
      </w:r>
      <w:r w:rsidRPr="004546D1">
        <w:rPr>
          <w:rFonts w:ascii="Helvetica Neue" w:hAnsi="Helvetica Neue"/>
          <w:color w:val="000000"/>
          <w:sz w:val="21"/>
          <w:szCs w:val="21"/>
        </w:rPr>
        <w:t> Configura los recursos asignados a cada contenedor para evitar problemas de rendimiento. Puedes limitar la memoria y CPU utilizando las opciones de Docker.</w:t>
      </w:r>
    </w:p>
    <w:p ns2:paraId="4A4B7EF3" ns2:textId="77777777" w:rsidR="004546D1" w:rsidRPr="004546D1" w:rsidRDefault="004546D1" w:rsidP="004546D1">
      <w:pPr>
        <w:jc w:val="both"/>
        <w:rPr>
          <w:rFonts w:ascii="Helvetica Neue" w:hAnsi="Helvetica Neue"/>
          <w:color w:val="000000"/>
          <w:sz w:val="21"/>
          <w:szCs w:val="21"/>
        </w:rPr>
      </w:pPr>
      <w:r w:rsidRPr="004546D1">
        <w:rPr>
          <w:rFonts w:ascii="Helvetica Neue" w:hAnsi="Helvetica Neue"/>
          <w:color w:val="000000"/>
          <w:sz w:val="21"/>
          <w:szCs w:val="21"/>
        </w:rPr>
        <w:t>Limitación de los recursos del clúster:</w:t>
      </w:r>
    </w:p>
    <w:p ns2:paraId="4D5201E0" ns2: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Menlo" w:hAnsi="Menlo" w:cs="Menlo"/>
          <w:color w:val="0B2B24"/>
          <w:sz w:val="21"/>
          <w:szCs w:val="21"/>
          <w:shd w:val="clear" w:color="auto" w:fill="F6F8F7"/>
        </w:rPr>
      </w:pPr>
    </w:p>
    <w:p ns2:paraId="5E1EC0CB" ns2:textId="77777777" w:rsidR="004546D1" w:rsidRPr="00B341E5" w:rsidRDefault="004546D1" w:rsidP="00B341E5">
      <w:pPr>
        <w:pStyle w:val="Descripcin"/>
      </w:pPr>
      <w:r w:rsidRPr="00B341E5">
        <w:t>services:</w:t>
      </w:r>
    </w:p>
    <w:p ns2:paraId="5CD72474" ns2:textId="77777777" w:rsidR="004546D1" w:rsidRPr="00B341E5" w:rsidRDefault="004546D1" w:rsidP="00B341E5">
      <w:pPr>
        <w:pStyle w:val="Descripcin"/>
      </w:pPr>
      <w:r w:rsidRPr="00B341E5">
        <w:t xml:space="preserve">  spark-master:</w:t>
      </w:r>
    </w:p>
    <w:p ns2:paraId="449E67E2" ns2:textId="77777777" w:rsidR="004546D1" w:rsidRPr="00B341E5" w:rsidRDefault="004546D1" w:rsidP="00B341E5">
      <w:pPr>
        <w:pStyle w:val="Descripcin"/>
      </w:pPr>
      <w:r w:rsidRPr="00B341E5">
        <w:t xml:space="preserve">    ...</w:t>
      </w:r>
    </w:p>
    <w:p ns2:paraId="0C04189B" ns2:textId="77777777" w:rsidR="004546D1" w:rsidRPr="00B341E5" w:rsidRDefault="004546D1" w:rsidP="00B341E5">
      <w:pPr>
        <w:pStyle w:val="Descripcin"/>
      </w:pPr>
      <w:r w:rsidRPr="00B341E5">
        <w:lastRenderedPageBreak/>
        <w:t xml:space="preserve">    deploy:</w:t>
      </w:r>
    </w:p>
    <w:p ns2:paraId="14309B13" ns2:textId="77777777" w:rsidR="004546D1" w:rsidRPr="00B341E5" w:rsidRDefault="004546D1" w:rsidP="00B341E5">
      <w:pPr>
        <w:pStyle w:val="Descripcin"/>
      </w:pPr>
      <w:r w:rsidRPr="00B341E5">
        <w:t xml:space="preserve">      resources:</w:t>
      </w:r>
    </w:p>
    <w:p ns2:paraId="27B9D430" ns2:textId="77777777" w:rsidR="004546D1" w:rsidRPr="00B341E5" w:rsidRDefault="004546D1" w:rsidP="00B341E5">
      <w:pPr>
        <w:pStyle w:val="Descripcin"/>
      </w:pPr>
      <w:r w:rsidRPr="00B341E5">
        <w:t xml:space="preserve">        limits:</w:t>
      </w:r>
    </w:p>
    <w:p ns2:paraId="1F0DF654" ns2:textId="77777777" w:rsidR="004546D1" w:rsidRPr="00B341E5" w:rsidRDefault="004546D1" w:rsidP="00B341E5">
      <w:pPr>
        <w:pStyle w:val="Descripcin"/>
      </w:pPr>
      <w:r w:rsidRPr="00B341E5">
        <w:t xml:space="preserve">          memory: 2g</w:t>
      </w:r>
    </w:p>
    <w:p ns2:paraId="75AFB387" ns2:textId="77777777" w:rsidR="004546D1" w:rsidRPr="00B341E5" w:rsidRDefault="004546D1" w:rsidP="00B341E5">
      <w:pPr>
        <w:pStyle w:val="Descripcin"/>
      </w:pPr>
      <w:r w:rsidRPr="00B341E5">
        <w:t xml:space="preserve">          cpus: '1.0'</w:t>
      </w:r>
    </w:p>
    <w:p ns2:paraId="70873907" ns2:textId="77777777" w:rsidR="004546D1" w:rsidRPr="00B341E5" w:rsidRDefault="004546D1" w:rsidP="00B341E5">
      <w:pPr>
        <w:pStyle w:val="Descripcin"/>
      </w:pPr>
      <w:r w:rsidRPr="00B341E5">
        <w:t xml:space="preserve">  spark-worker-1:</w:t>
      </w:r>
    </w:p>
    <w:p ns2:paraId="0EA3AC78" ns2:textId="77777777" w:rsidR="004546D1" w:rsidRPr="00B341E5" w:rsidRDefault="004546D1" w:rsidP="00B341E5">
      <w:pPr>
        <w:pStyle w:val="Descripcin"/>
      </w:pPr>
      <w:r w:rsidRPr="00B341E5">
        <w:t xml:space="preserve">    ...</w:t>
      </w:r>
    </w:p>
    <w:p ns2:paraId="381C32DD" ns2:textId="77777777" w:rsidR="004546D1" w:rsidRPr="00B341E5" w:rsidRDefault="004546D1" w:rsidP="00B341E5">
      <w:pPr>
        <w:pStyle w:val="Descripcin"/>
      </w:pPr>
      <w:r w:rsidRPr="00B341E5">
        <w:t xml:space="preserve">    deploy:</w:t>
      </w:r>
    </w:p>
    <w:p ns2:paraId="2CD815C3" ns2:textId="77777777" w:rsidR="004546D1" w:rsidRPr="00B341E5" w:rsidRDefault="004546D1" w:rsidP="00B341E5">
      <w:pPr>
        <w:pStyle w:val="Descripcin"/>
      </w:pPr>
      <w:r w:rsidRPr="00B341E5">
        <w:t xml:space="preserve">      resources:</w:t>
      </w:r>
    </w:p>
    <w:p ns2:paraId="78C7ACA2" ns2:textId="77777777" w:rsidR="004546D1" w:rsidRPr="00B341E5" w:rsidRDefault="004546D1" w:rsidP="00B341E5">
      <w:pPr>
        <w:pStyle w:val="Descripcin"/>
      </w:pPr>
      <w:r w:rsidRPr="00B341E5">
        <w:t xml:space="preserve">        limits:</w:t>
      </w:r>
    </w:p>
    <w:p ns2:paraId="1F36B80B" ns2:textId="77777777" w:rsidR="004546D1" w:rsidRPr="00B341E5" w:rsidRDefault="004546D1" w:rsidP="00B341E5">
      <w:pPr>
        <w:pStyle w:val="Descripcin"/>
      </w:pPr>
      <w:r w:rsidRPr="00B341E5">
        <w:t xml:space="preserve">          memory: 4g</w:t>
      </w:r>
    </w:p>
    <w:p ns2:paraId="113F34C6" ns2:textId="77777777" w:rsidR="004546D1" w:rsidRPr="00B341E5" w:rsidRDefault="004546D1" w:rsidP="00B341E5">
      <w:pPr>
        <w:pStyle w:val="Descripcin"/>
      </w:pPr>
      <w:r w:rsidRPr="00B341E5">
        <w:t xml:space="preserve">          cpus: '2.0'</w:t>
      </w:r>
    </w:p>
    <w:p ns2:paraId="40D83AF0" ns2:textId="77777777" w:rsidR="004546D1" w:rsidRPr="00B341E5" w:rsidRDefault="004546D1" w:rsidP="00B341E5">
      <w:pPr>
        <w:pStyle w:val="Descripcin"/>
      </w:pPr>
      <w:r w:rsidRPr="00B341E5">
        <w:t xml:space="preserve">  spark-worker-2:</w:t>
      </w:r>
    </w:p>
    <w:p ns2:paraId="4259ED11" ns2:textId="77777777" w:rsidR="004546D1" w:rsidRPr="00B341E5" w:rsidRDefault="004546D1" w:rsidP="00B341E5">
      <w:pPr>
        <w:pStyle w:val="Descripcin"/>
      </w:pPr>
      <w:r w:rsidRPr="00B341E5">
        <w:t xml:space="preserve">    ...</w:t>
      </w:r>
    </w:p>
    <w:p ns2:paraId="0EE883E3" ns2:textId="77777777" w:rsidR="004546D1" w:rsidRPr="00B341E5" w:rsidRDefault="004546D1" w:rsidP="00B341E5">
      <w:pPr>
        <w:pStyle w:val="Descripcin"/>
      </w:pPr>
    </w:p>
    <w:p ns2:paraId="091865B9" ns2:textId="77777777" w:rsidR="004546D1" w:rsidRPr="00B341E5" w:rsidRDefault="004546D1" w:rsidP="00B341E5">
      <w:pPr>
        <w:pStyle w:val="Descripcin"/>
      </w:pPr>
      <w:r w:rsidRPr="00B341E5">
        <w:t xml:space="preserve">    deploy:</w:t>
      </w:r>
    </w:p>
    <w:p ns2:paraId="08031DE9" ns2:textId="77777777" w:rsidR="004546D1" w:rsidRPr="00B341E5" w:rsidRDefault="004546D1" w:rsidP="00B341E5">
      <w:pPr>
        <w:pStyle w:val="Descripcin"/>
      </w:pPr>
      <w:r w:rsidRPr="00B341E5">
        <w:t xml:space="preserve">      resources:</w:t>
      </w:r>
    </w:p>
    <w:p ns2:paraId="7A9F33DB" ns2:textId="77777777" w:rsidR="004546D1" w:rsidRPr="00B341E5" w:rsidRDefault="004546D1" w:rsidP="00B341E5">
      <w:pPr>
        <w:pStyle w:val="Descripcin"/>
      </w:pPr>
      <w:r w:rsidRPr="00B341E5">
        <w:t xml:space="preserve">        limits:</w:t>
      </w:r>
    </w:p>
    <w:p ns2:paraId="48954BF3" ns2:textId="77777777" w:rsidR="004546D1" w:rsidRPr="00B341E5" w:rsidRDefault="004546D1" w:rsidP="00B341E5">
      <w:pPr>
        <w:pStyle w:val="Descripcin"/>
      </w:pPr>
      <w:r w:rsidRPr="00B341E5">
        <w:t xml:space="preserve">          memory: 4g</w:t>
      </w:r>
    </w:p>
    <w:p ns2:paraId="228F78A1" ns2:textId="77777777" w:rsidR="004546D1" w:rsidRPr="00B341E5" w:rsidRDefault="004546D1" w:rsidP="00B341E5">
      <w:pPr>
        <w:pStyle w:val="Descripcin"/>
      </w:pPr>
      <w:r w:rsidRPr="00B341E5">
        <w:t xml:space="preserve">          cpus: '2.0'</w:t>
      </w:r>
    </w:p>
    <w:p ns2:paraId="751379AC" ns2:textId="49B89B5A" w:rsidR="004546D1" w:rsidRPr="00B341E5" w:rsidRDefault="004546D1">
      <w:pPr>
        <w:pStyle w:val="Prrafodelista"/>
        <w:numPr>
          <w:ilvl w:val="1"/>
          <w:numId w:val="64"/>
        </w:numPr>
        <w:rPr>
          <w:rFonts w:asciiTheme="majorHAnsi" w:hAnsiTheme="majorHAnsi" w:cstheme="majorHAnsi"/>
          <w:color w:val="000000"/>
          <w:sz w:val="21"/>
          <w:szCs w:val="21"/>
          <w:u w:val="single"/>
          <w:shd w:val="clear" w:color="auto" w:fill="FFFFFF"/>
        </w:rPr>
      </w:pPr>
      <w:r w:rsidRPr="00B341E5">
        <w:rPr>
          <w:rFonts w:asciiTheme="majorHAnsi" w:hAnsiTheme="majorHAnsi" w:cstheme="majorHAnsi"/>
          <w:color w:val="000000"/>
          <w:sz w:val="21"/>
          <w:szCs w:val="21"/>
          <w:u w:val="single"/>
          <w:shd w:val="clear" w:color="auto" w:fill="FFFFFF"/>
        </w:rPr>
        <w:t xml:space="preserve">Ejecutar trabajos en el </w:t>
      </w:r>
      <w:r w:rsidR="00B341E5" w:rsidRPr="00B341E5">
        <w:rPr>
          <w:rFonts w:asciiTheme="majorHAnsi" w:hAnsiTheme="majorHAnsi" w:cstheme="majorHAnsi"/>
          <w:color w:val="000000"/>
          <w:sz w:val="21"/>
          <w:szCs w:val="21"/>
          <w:u w:val="single"/>
          <w:shd w:val="clear" w:color="auto" w:fill="FFFFFF"/>
        </w:rPr>
        <w:t>clúster</w:t>
      </w:r>
      <w:r w:rsidRPr="00B341E5">
        <w:rPr>
          <w:rFonts w:asciiTheme="majorHAnsi" w:hAnsiTheme="majorHAnsi" w:cstheme="majorHAnsi"/>
          <w:color w:val="000000"/>
          <w:sz w:val="21"/>
          <w:szCs w:val="21"/>
          <w:u w:val="single"/>
          <w:shd w:val="clear" w:color="auto" w:fill="FFFFFF"/>
        </w:rPr>
        <w:t xml:space="preserve"> Docker</w:t>
      </w:r>
    </w:p>
    <w:p ns2:paraId="072FBCBD" ns2:textId="03E6D64E" w:rsidR="004546D1" w:rsidRPr="004546D1" w:rsidRDefault="004546D1" w:rsidP="004546D1">
      <w:pPr>
        <w:spacing w:before="100" w:beforeAutospacing="1" w:after="100" w:afterAutospacing="1"/>
        <w:rPr>
          <w:rFonts w:ascii="Helvetica Neue" w:hAnsi="Helvetica Neue"/>
          <w:color w:val="000000"/>
          <w:sz w:val="21"/>
          <w:szCs w:val="21"/>
        </w:rPr>
      </w:pPr>
      <w:r w:rsidRPr="004546D1">
        <w:rPr>
          <w:rFonts w:ascii="Helvetica Neue" w:hAnsi="Helvetica Neue"/>
          <w:color w:val="000000"/>
          <w:sz w:val="21"/>
          <w:szCs w:val="21"/>
        </w:rPr>
        <w:t xml:space="preserve">Para ejecutar un trabajo en el </w:t>
      </w:r>
      <w:r w:rsidR="00B341E5" w:rsidRPr="004546D1">
        <w:rPr>
          <w:rFonts w:ascii="Helvetica Neue" w:hAnsi="Helvetica Neue"/>
          <w:color w:val="000000"/>
          <w:sz w:val="21"/>
          <w:szCs w:val="21"/>
        </w:rPr>
        <w:t>clúster</w:t>
      </w:r>
      <w:r w:rsidRPr="004546D1">
        <w:rPr>
          <w:rFonts w:ascii="Helvetica Neue" w:hAnsi="Helvetica Neue"/>
          <w:color w:val="000000"/>
          <w:sz w:val="21"/>
          <w:szCs w:val="21"/>
        </w:rPr>
        <w:t xml:space="preserve"> de Spark, podemos utilizar el comando </w:t>
      </w:r>
      <w:r w:rsidRPr="004546D1">
        <w:rPr>
          <w:rFonts w:ascii="Courier New" w:hAnsi="Courier New" w:cs="Courier New"/>
          <w:color w:val="000000"/>
          <w:sz w:val="20"/>
          <w:szCs w:val="20"/>
        </w:rPr>
        <w:t>spark-submit</w:t>
      </w:r>
      <w:r w:rsidRPr="004546D1">
        <w:rPr>
          <w:rFonts w:ascii="Helvetica Neue" w:hAnsi="Helvetica Neue"/>
          <w:color w:val="000000"/>
          <w:sz w:val="21"/>
          <w:szCs w:val="21"/>
        </w:rPr>
        <w:t> desde el nodo maestro. Por ejemplo, para ejecutar un script de PySpark llamado </w:t>
      </w:r>
      <w:r w:rsidRPr="004546D1">
        <w:rPr>
          <w:rFonts w:ascii="Courier New" w:hAnsi="Courier New" w:cs="Courier New"/>
          <w:color w:val="000000"/>
          <w:sz w:val="20"/>
          <w:szCs w:val="20"/>
        </w:rPr>
        <w:t>mi_trabajo.py</w:t>
      </w:r>
      <w:r w:rsidRPr="004546D1">
        <w:rPr>
          <w:rFonts w:ascii="Helvetica Neue" w:hAnsi="Helvetica Neue"/>
          <w:color w:val="000000"/>
          <w:sz w:val="21"/>
          <w:szCs w:val="21"/>
        </w:rPr>
        <w:t xml:space="preserve">, compuesto por el siguiente </w:t>
      </w:r>
      <w:r w:rsidR="00B341E5" w:rsidRPr="004546D1">
        <w:rPr>
          <w:rFonts w:ascii="Helvetica Neue" w:hAnsi="Helvetica Neue"/>
          <w:color w:val="000000"/>
          <w:sz w:val="21"/>
          <w:szCs w:val="21"/>
        </w:rPr>
        <w:t>código</w:t>
      </w:r>
      <w:r w:rsidRPr="004546D1">
        <w:rPr>
          <w:rFonts w:ascii="Helvetica Neue" w:hAnsi="Helvetica Neue"/>
          <w:color w:val="000000"/>
          <w:sz w:val="21"/>
          <w:szCs w:val="21"/>
        </w:rPr>
        <w:t xml:space="preserve"> </w:t>
      </w:r>
      <w:r w:rsidR="00B341E5" w:rsidRPr="004546D1">
        <w:rPr>
          <w:rFonts w:ascii="Helvetica Neue" w:hAnsi="Helvetica Neue"/>
          <w:color w:val="000000"/>
          <w:sz w:val="21"/>
          <w:szCs w:val="21"/>
        </w:rPr>
        <w:t>Python</w:t>
      </w:r>
      <w:r w:rsidRPr="004546D1">
        <w:rPr>
          <w:rFonts w:ascii="Helvetica Neue" w:hAnsi="Helvetica Neue"/>
          <w:color w:val="000000"/>
          <w:sz w:val="21"/>
          <w:szCs w:val="21"/>
        </w:rPr>
        <w:t xml:space="preserve"> que se debe almacenar en la carpeta /spark-docker/apps :</w:t>
      </w:r>
    </w:p>
    <w:p ns2:paraId="4D685EE0" ns2: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3332A"/>
          <w:sz w:val="21"/>
          <w:szCs w:val="21"/>
          <w:shd w:val="clear" w:color="auto" w:fill="F6F8F7"/>
        </w:rPr>
      </w:pPr>
    </w:p>
    <w:p ns2:paraId="380C8467" ns2:textId="77777777" w:rsidR="004546D1" w:rsidRPr="00B341E5" w:rsidRDefault="004546D1" w:rsidP="00B341E5">
      <w:pPr>
        <w:pStyle w:val="Descripcin"/>
      </w:pPr>
      <w:r w:rsidRPr="00B341E5">
        <w:t>from pyspark.sql import SparkSession</w:t>
      </w:r>
    </w:p>
    <w:p ns2:paraId="534032C4" ns2:textId="77777777" w:rsidR="004546D1" w:rsidRPr="00B341E5" w:rsidRDefault="004546D1" w:rsidP="00B341E5">
      <w:pPr>
        <w:pStyle w:val="Descripcin"/>
      </w:pPr>
      <w:r w:rsidRPr="00B341E5">
        <w:t>spark = SparkSession.builder.appName("MiTrabajo").getOrCreate()</w:t>
      </w:r>
    </w:p>
    <w:p ns2:paraId="60E870C1" ns2:textId="77777777" w:rsidR="004546D1" w:rsidRPr="00B341E5" w:rsidRDefault="004546D1" w:rsidP="00B341E5">
      <w:pPr>
        <w:pStyle w:val="Descripcin"/>
      </w:pPr>
      <w:r w:rsidRPr="00B341E5">
        <w:t>data = [("Alicia", 34), ("Beatriz", 45), ("Manolo", 29)]</w:t>
      </w:r>
    </w:p>
    <w:p ns2:paraId="503A7700" ns2:textId="77777777" w:rsidR="004546D1" w:rsidRPr="00B341E5" w:rsidRDefault="004546D1" w:rsidP="00B341E5">
      <w:pPr>
        <w:pStyle w:val="Descripcin"/>
      </w:pPr>
      <w:r w:rsidRPr="00B341E5">
        <w:t>df = spark.createDataFrame(data, ["Nombre", "Edad"])</w:t>
      </w:r>
    </w:p>
    <w:p ns2:paraId="6DF42180" ns2:textId="77777777" w:rsidR="004546D1" w:rsidRPr="00B341E5" w:rsidRDefault="004546D1" w:rsidP="00B341E5">
      <w:pPr>
        <w:pStyle w:val="Descripcin"/>
      </w:pPr>
      <w:r w:rsidRPr="00B341E5">
        <w:t>df.show()</w:t>
      </w:r>
    </w:p>
    <w:p ns2:paraId="15D06A7B" ns2:textId="21858AE4" w:rsidR="004546D1" w:rsidRPr="00B341E5" w:rsidRDefault="004546D1" w:rsidP="00B341E5">
      <w:pPr>
        <w:pStyle w:val="Descripcin"/>
      </w:pPr>
      <w:r w:rsidRPr="00B341E5">
        <w:t>spark.stop()</w:t>
      </w:r>
    </w:p>
    <w:p ns2:paraId="77919F70" ns2: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4546D1">
        <w:rPr>
          <w:rFonts w:ascii="Courier New" w:hAnsi="Courier New" w:cs="Courier New"/>
          <w:color w:val="000000"/>
          <w:sz w:val="20"/>
          <w:szCs w:val="20"/>
        </w:rPr>
        <w:t xml:space="preserve">              </w:t>
      </w:r>
    </w:p>
    <w:p ns2:paraId="289E72B7" ns2: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B2B24"/>
          <w:sz w:val="21"/>
          <w:szCs w:val="21"/>
          <w:shd w:val="clear" w:color="auto" w:fill="F6F8F7"/>
        </w:rPr>
      </w:pPr>
    </w:p>
    <w:p ns2:paraId="61A3A707" ns2:textId="77777777" w:rsidR="004546D1" w:rsidRPr="00B341E5" w:rsidRDefault="004546D1" w:rsidP="00B341E5">
      <w:pPr>
        <w:pStyle w:val="Descripcin"/>
      </w:pPr>
      <w:r w:rsidRPr="00B341E5">
        <w:t>docker compose exec spark-master</w:t>
      </w:r>
    </w:p>
    <w:p ns2:paraId="5E4B9B7F" ns2:textId="77777777" w:rsidR="004546D1" w:rsidRPr="00B341E5" w:rsidRDefault="004546D1" w:rsidP="00B341E5">
      <w:pPr>
        <w:pStyle w:val="Descripcin"/>
      </w:pPr>
      <w:r w:rsidRPr="00B341E5">
        <w:t>/opt/spark/bin/spark-submit</w:t>
      </w:r>
    </w:p>
    <w:p ns2:paraId="15993CD1" ns2:textId="77777777" w:rsidR="004546D1" w:rsidRPr="00B341E5" w:rsidRDefault="004546D1" w:rsidP="00B341E5">
      <w:pPr>
        <w:pStyle w:val="Descripcin"/>
      </w:pPr>
      <w:r w:rsidRPr="00B341E5">
        <w:t>--master spark://spark-master:7077   /opt/spark-apps/mitrabajo.py</w:t>
      </w:r>
    </w:p>
    <w:p ns2:paraId="32BEE40F" ns2: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B2B24"/>
          <w:sz w:val="21"/>
          <w:szCs w:val="21"/>
          <w:shd w:val="clear" w:color="auto" w:fill="F6F8F7"/>
        </w:rPr>
      </w:pPr>
    </w:p>
    <w:p ns2:paraId="603FEDE3" ns2: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B2B24"/>
          <w:sz w:val="21"/>
          <w:szCs w:val="21"/>
          <w:shd w:val="clear" w:color="auto" w:fill="F6F8F7"/>
        </w:rPr>
      </w:pPr>
    </w:p>
    <w:p ns2:paraId="0F960086" ns2:textId="36638C57" w:rsidR="004546D1" w:rsidRPr="00B341E5" w:rsidRDefault="004546D1" w:rsidP="004546D1">
      <w:pPr>
        <w:spacing w:before="100" w:beforeAutospacing="1" w:after="100" w:afterAutospacing="1"/>
        <w:rPr>
          <w:rFonts w:ascii="Calibri" w:hAnsi="Calibri" w:cs="Calibri"/>
          <w:color w:val="000000"/>
          <w:sz w:val="21"/>
          <w:szCs w:val="21"/>
        </w:rPr>
      </w:pPr>
      <w:r w:rsidRPr="00B341E5">
        <w:rPr>
          <w:rFonts w:ascii="Calibri" w:hAnsi="Calibri" w:cs="Calibri"/>
          <w:color w:val="000000"/>
          <w:sz w:val="21"/>
          <w:szCs w:val="21"/>
        </w:rPr>
        <w:t>Esto ejecutará el script</w:t>
      </w:r>
      <w:r w:rsidRPr="004546D1">
        <w:rPr>
          <w:rFonts w:ascii="Helvetica Neue" w:hAnsi="Helvetica Neue"/>
          <w:color w:val="000000"/>
          <w:sz w:val="21"/>
          <w:szCs w:val="21"/>
        </w:rPr>
        <w:t> </w:t>
      </w:r>
      <w:r w:rsidRPr="004546D1">
        <w:rPr>
          <w:rFonts w:ascii="Courier New" w:hAnsi="Courier New" w:cs="Courier New"/>
          <w:color w:val="000000"/>
          <w:sz w:val="20"/>
          <w:szCs w:val="20"/>
        </w:rPr>
        <w:t>mitrabajo.py</w:t>
      </w:r>
      <w:r w:rsidRPr="004546D1">
        <w:rPr>
          <w:rFonts w:ascii="Helvetica Neue" w:hAnsi="Helvetica Neue"/>
          <w:color w:val="000000"/>
          <w:sz w:val="21"/>
          <w:szCs w:val="21"/>
        </w:rPr>
        <w:t> </w:t>
      </w:r>
      <w:r w:rsidRPr="00B341E5">
        <w:rPr>
          <w:rFonts w:ascii="Calibri" w:hAnsi="Calibri" w:cs="Calibri"/>
          <w:color w:val="000000"/>
          <w:sz w:val="21"/>
          <w:szCs w:val="21"/>
        </w:rPr>
        <w:t xml:space="preserve">en el </w:t>
      </w:r>
      <w:r w:rsidR="00B341E5" w:rsidRPr="00B341E5">
        <w:rPr>
          <w:rFonts w:ascii="Calibri" w:hAnsi="Calibri" w:cs="Calibri"/>
          <w:color w:val="000000"/>
          <w:sz w:val="21"/>
          <w:szCs w:val="21"/>
        </w:rPr>
        <w:t>clúster</w:t>
      </w:r>
      <w:r w:rsidRPr="00B341E5">
        <w:rPr>
          <w:rFonts w:ascii="Calibri" w:hAnsi="Calibri" w:cs="Calibri"/>
          <w:color w:val="000000"/>
          <w:sz w:val="21"/>
          <w:szCs w:val="21"/>
        </w:rPr>
        <w:t xml:space="preserve"> de Spark, utilizando los recursos de los nodos trabajadores. Podemos monitorear el progreso del trabajo a través de la interfaz web del maestro.</w:t>
      </w:r>
    </w:p>
    <w:p ns2:paraId="089ECD1B" ns2:textId="0ED1C794" w:rsidR="004546D1" w:rsidRPr="004546D1" w:rsidRDefault="004546D1" w:rsidP="004546D1">
      <w:pPr>
        <w:rPr>
          <w:rFonts w:ascii="Helvetica Neue" w:hAnsi="Helvetica Neue"/>
          <w:color w:val="000000"/>
          <w:sz w:val="21"/>
          <w:szCs w:val="21"/>
        </w:rPr>
      </w:pPr>
      <w:r w:rsidRPr="004546D1">
        <w:rPr>
          <w:rFonts w:ascii="Helvetica Neue" w:hAnsi="Helvetica Neue"/>
          <w:color w:val="000000"/>
          <w:sz w:val="21"/>
          <w:szCs w:val="21"/>
        </w:rPr>
        <w:lastRenderedPageBreak/>
        <w:fldChar w:fldCharType="begin"/>
      </w:r>
      <w:r w:rsidRPr="004546D1">
        <w:rPr>
          <w:rFonts w:ascii="Helvetica Neue" w:hAnsi="Helvetica Neue"/>
          <w:color w:val="000000"/>
          <w:sz w:val="21"/>
          <w:szCs w:val="21"/>
        </w:rPr>
        <w:instrText xml:space="preserve"> INCLUDEPICTURE "http://localhost/img/M2T2L5_9.png" \* MERGEFORMATINET </w:instrText>
      </w:r>
      <w:r w:rsidRPr="004546D1">
        <w:rPr>
          <w:rFonts w:ascii="Helvetica Neue" w:hAnsi="Helvetica Neue"/>
          <w:color w:val="000000"/>
          <w:sz w:val="21"/>
          <w:szCs w:val="21"/>
        </w:rPr>
        <w:fldChar w:fldCharType="separate"/>
      </w:r>
      <w:r w:rsidRPr="004546D1">
        <w:rPr>
          <w:rFonts w:ascii="Helvetica Neue" w:hAnsi="Helvetica Neue"/>
          <w:noProof/>
          <w:color w:val="000000"/>
          <w:sz w:val="21"/>
          <w:szCs w:val="21"/>
        </w:rPr>
        <w:drawing>
          <ns3:inline distT="0" distB="0" distL="0" distR="0" ns4:anchorId="59DA04BC" ns4:editId="04DD3A0A">
            <ns3:extent cx="5400040" cy="1580515"/>
            <ns3:effectExtent l="0" t="0" r="0" b="0"/>
            <ns3:docPr id="1741777563" name="Imagen 11"/>
            <ns3:cNvGraphicFramePr>
              <ns5:graphicFrameLocks noChangeAspect="1"/>
            </ns3:cNvGraphicFramePr>
            <ns5:graphic>
              <ns5:graphicData uri="http://schemas.openxmlformats.org/drawingml/2006/picture">
                <ns10:pic>
                  <ns10:nvPicPr>
                    <ns10:cNvPr id="0" name="Picture 20"/>
                    <ns10:cNvPicPr>
                      <ns5:picLocks noChangeAspect="1" noChangeArrowheads="1"/>
                    </ns10:cNvPicPr>
                  </ns10:nvPicPr>
                  <ns10:blipFill>
                    <ns5:blip ns9:embed="rId29" cstate="print">
                      <ns5:extLst>
                        <ns5:ext uri="{28A0092B-C50C-407E-A947-70E740481C1C}">
                          <ns11:useLocalDpi val="0"/>
                        </ns5:ext>
                      </ns5:extLst>
                    </ns5:blip>
                    <ns5:srcRect/>
                    <ns5:stretch>
                      <ns5:fillRect/>
                    </ns5:stretch>
                  </ns10:blipFill>
                  <ns10:spPr bwMode="auto">
                    <ns5:xfrm>
                      <ns5:off x="0" y="0"/>
                      <ns5:ext cx="5400040" cy="1580515"/>
                    </ns5:xfrm>
                    <ns5:prstGeom prst="rect">
                      <ns5:avLst/>
                    </ns5:prstGeom>
                    <ns5:noFill/>
                    <ns5:ln>
                      <ns5:noFill/>
                    </ns5:ln>
                  </ns10:spPr>
                </ns10:pic>
              </ns5:graphicData>
            </ns5:graphic>
          </ns3:inline>
        </w:drawing>
      </w:r>
      <w:r w:rsidRPr="004546D1">
        <w:rPr>
          <w:rFonts w:ascii="Helvetica Neue" w:hAnsi="Helvetica Neue"/>
          <w:color w:val="000000"/>
          <w:sz w:val="21"/>
          <w:szCs w:val="21"/>
        </w:rPr>
        <w:fldChar w:fldCharType="end"/>
      </w:r>
    </w:p>
    <w:p ns2:paraId="4F2F2FAB" ns2:textId="71E48846" w:rsidR="004546D1" w:rsidRPr="004546D1" w:rsidRDefault="004546D1" w:rsidP="004546D1">
      <w:pPr>
        <w:spacing w:before="120" w:after="300"/>
        <w:jc w:val="center"/>
        <w:rPr>
          <w:rFonts w:ascii="Helvetica Neue" w:hAnsi="Helvetica Neue"/>
          <w:i/>
          <w:iCs/>
          <w:color w:val="666666"/>
          <w:sz w:val="20"/>
          <w:szCs w:val="20"/>
        </w:rPr>
      </w:pPr>
      <w:r w:rsidRPr="004546D1">
        <w:rPr>
          <w:rFonts w:ascii="Helvetica Neue" w:hAnsi="Helvetica Neue"/>
          <w:i/>
          <w:iCs/>
          <w:color w:val="666666"/>
          <w:sz w:val="20"/>
          <w:szCs w:val="20"/>
        </w:rPr>
        <w:t xml:space="preserve">Figura 9: Salida en el </w:t>
      </w:r>
      <w:r w:rsidR="00B341E5" w:rsidRPr="004546D1">
        <w:rPr>
          <w:rFonts w:ascii="Helvetica Neue" w:hAnsi="Helvetica Neue"/>
          <w:i/>
          <w:iCs/>
          <w:color w:val="666666"/>
          <w:sz w:val="20"/>
          <w:szCs w:val="20"/>
        </w:rPr>
        <w:t>máster</w:t>
      </w:r>
      <w:r w:rsidRPr="004546D1">
        <w:rPr>
          <w:rFonts w:ascii="Helvetica Neue" w:hAnsi="Helvetica Neue"/>
          <w:i/>
          <w:iCs/>
          <w:color w:val="666666"/>
          <w:sz w:val="20"/>
          <w:szCs w:val="20"/>
        </w:rPr>
        <w:t xml:space="preserve"> de Spark mostrando logs de ejecución de la aplicación</w:t>
      </w:r>
    </w:p>
    <w:p ns2:paraId="60448910" ns2:textId="594A195C" w:rsidR="004546D1" w:rsidRPr="004546D1" w:rsidRDefault="004546D1" w:rsidP="004546D1">
      <w:pPr>
        <w:rPr>
          <w:rFonts w:ascii="Helvetica Neue" w:hAnsi="Helvetica Neue"/>
          <w:color w:val="000000"/>
          <w:sz w:val="21"/>
          <w:szCs w:val="21"/>
        </w:rPr>
      </w:pPr>
      <w:r w:rsidRPr="004546D1">
        <w:rPr>
          <w:rFonts w:ascii="Helvetica Neue" w:hAnsi="Helvetica Neue"/>
          <w:color w:val="000000"/>
          <w:sz w:val="21"/>
          <w:szCs w:val="21"/>
        </w:rPr>
        <w:fldChar w:fldCharType="begin"/>
      </w:r>
      <w:r w:rsidRPr="004546D1">
        <w:rPr>
          <w:rFonts w:ascii="Helvetica Neue" w:hAnsi="Helvetica Neue"/>
          <w:color w:val="000000"/>
          <w:sz w:val="21"/>
          <w:szCs w:val="21"/>
        </w:rPr>
        <w:instrText xml:space="preserve"> INCLUDEPICTURE "http://localhost/img/M2T2L5_10.png" \* MERGEFORMATINET </w:instrText>
      </w:r>
      <w:r w:rsidRPr="004546D1">
        <w:rPr>
          <w:rFonts w:ascii="Helvetica Neue" w:hAnsi="Helvetica Neue"/>
          <w:color w:val="000000"/>
          <w:sz w:val="21"/>
          <w:szCs w:val="21"/>
        </w:rPr>
        <w:fldChar w:fldCharType="separate"/>
      </w:r>
      <w:r w:rsidRPr="004546D1">
        <w:rPr>
          <w:rFonts w:ascii="Helvetica Neue" w:hAnsi="Helvetica Neue"/>
          <w:noProof/>
          <w:color w:val="000000"/>
          <w:sz w:val="21"/>
          <w:szCs w:val="21"/>
        </w:rPr>
        <w:drawing>
          <ns3:inline distT="0" distB="0" distL="0" distR="0" ns4:anchorId="1BF4962A" ns4:editId="143F3E6A">
            <ns3:extent cx="5400040" cy="1767205"/>
            <ns3:effectExtent l="0" t="0" r="0" b="0"/>
            <ns3:docPr id="1010310293" name="Imagen 10"/>
            <ns3:cNvGraphicFramePr>
              <ns5:graphicFrameLocks noChangeAspect="1"/>
            </ns3:cNvGraphicFramePr>
            <ns5:graphic>
              <ns5:graphicData uri="http://schemas.openxmlformats.org/drawingml/2006/picture">
                <ns10:pic>
                  <ns10:nvPicPr>
                    <ns10:cNvPr id="0" name="Picture 21"/>
                    <ns10:cNvPicPr>
                      <ns5:picLocks noChangeAspect="1" noChangeArrowheads="1"/>
                    </ns10:cNvPicPr>
                  </ns10:nvPicPr>
                  <ns10:blipFill>
                    <ns5:blip ns9:embed="rId30">
                      <ns5:extLst>
                        <ns5:ext uri="{28A0092B-C50C-407E-A947-70E740481C1C}">
                          <ns11:useLocalDpi val="0"/>
                        </ns5:ext>
                      </ns5:extLst>
                    </ns5:blip>
                    <ns5:srcRect/>
                    <ns5:stretch>
                      <ns5:fillRect/>
                    </ns5:stretch>
                  </ns10:blipFill>
                  <ns10:spPr bwMode="auto">
                    <ns5:xfrm>
                      <ns5:off x="0" y="0"/>
                      <ns5:ext cx="5400040" cy="1767205"/>
                    </ns5:xfrm>
                    <ns5:prstGeom prst="rect">
                      <ns5:avLst/>
                    </ns5:prstGeom>
                    <ns5:noFill/>
                    <ns5:ln>
                      <ns5:noFill/>
                    </ns5:ln>
                  </ns10:spPr>
                </ns10:pic>
              </ns5:graphicData>
            </ns5:graphic>
          </ns3:inline>
        </w:drawing>
      </w:r>
      <w:r w:rsidRPr="004546D1">
        <w:rPr>
          <w:rFonts w:ascii="Helvetica Neue" w:hAnsi="Helvetica Neue"/>
          <w:color w:val="000000"/>
          <w:sz w:val="21"/>
          <w:szCs w:val="21"/>
        </w:rPr>
        <w:fldChar w:fldCharType="end"/>
      </w:r>
    </w:p>
    <w:p ns2:paraId="404B11C4" ns2:textId="77777777" w:rsidR="004546D1" w:rsidRPr="004546D1" w:rsidRDefault="004546D1" w:rsidP="004546D1">
      <w:pPr>
        <w:spacing w:before="120" w:after="300"/>
        <w:jc w:val="center"/>
        <w:rPr>
          <w:rFonts w:ascii="Helvetica Neue" w:hAnsi="Helvetica Neue"/>
          <w:i/>
          <w:iCs/>
          <w:color w:val="666666"/>
          <w:sz w:val="20"/>
          <w:szCs w:val="20"/>
        </w:rPr>
      </w:pPr>
      <w:r w:rsidRPr="004546D1">
        <w:rPr>
          <w:rFonts w:ascii="Helvetica Neue" w:hAnsi="Helvetica Neue"/>
          <w:i/>
          <w:iCs/>
          <w:color w:val="666666"/>
          <w:sz w:val="20"/>
          <w:szCs w:val="20"/>
        </w:rPr>
        <w:t>Figura 10: Salida en la consola mostrando el DataFrame creado y procesado</w:t>
      </w:r>
    </w:p>
    <w:p ns2:paraId="1AF555B6" ns2:textId="77777777" w:rsidR="004546D1" w:rsidRPr="00B341E5" w:rsidRDefault="004546D1" w:rsidP="004546D1">
      <w:pPr>
        <w:spacing w:before="100" w:beforeAutospacing="1" w:after="100" w:afterAutospacing="1"/>
        <w:rPr>
          <w:rFonts w:ascii="Calibri" w:hAnsi="Calibri" w:cs="Calibri"/>
          <w:color w:val="000000"/>
          <w:sz w:val="21"/>
          <w:szCs w:val="21"/>
        </w:rPr>
      </w:pPr>
      <w:r w:rsidRPr="00B341E5">
        <w:rPr>
          <w:rFonts w:ascii="Calibri" w:hAnsi="Calibri" w:cs="Calibri"/>
          <w:color w:val="000000"/>
          <w:sz w:val="21"/>
          <w:szCs w:val="21"/>
        </w:rPr>
        <w:t>Para cerrar el entorno ejecutamos:</w:t>
      </w:r>
    </w:p>
    <w:p ns2:paraId="50E5E1DC" ns2: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B2B24"/>
          <w:sz w:val="21"/>
          <w:szCs w:val="21"/>
          <w:shd w:val="clear" w:color="auto" w:fill="F6F8F7"/>
        </w:rPr>
      </w:pPr>
    </w:p>
    <w:p ns2:paraId="69929637" ns2:textId="1B2E0999" w:rsidR="00470346" w:rsidRPr="00B341E5" w:rsidRDefault="004546D1" w:rsidP="00B341E5">
      <w:pPr>
        <w:pStyle w:val="Descripcin"/>
      </w:pPr>
      <w:r w:rsidRPr="00B341E5">
        <w:t>docker compose down</w:t>
      </w:r>
    </w:p>
    <w:p ns2:paraId="64A6AD1E" ns2:textId="4BFF8346" w:rsidR="47AFF277" w:rsidRDefault="47AFF277" w:rsidP="318C2901"/>
    <w:p ns2:paraId="4F466617" ns2:textId="76178743" w:rsidR="47AFF277" w:rsidRDefault="44947D14" w:rsidP="48013F1C">
      <w:pPr>
        <w:pStyle w:val="Ttulo5"/>
      </w:pPr>
      <w:r>
        <w:t xml:space="preserve">Lección </w:t>
      </w:r>
      <w:r w:rsidR="2FC953EC">
        <w:t>6</w:t>
      </w:r>
      <w:r>
        <w:t xml:space="preserve">: </w:t>
      </w:r>
      <w:r w:rsidR="47AFF277">
        <w:t>Ejecución y uso de las shells de Spark (Scala/Python)</w:t>
      </w:r>
    </w:p>
    <w:p ns2:paraId="65B8BDAC" ns2:textId="06BA0FFE" w:rsidR="47AFF277" w:rsidRPr="00B341E5" w:rsidRDefault="615555AF" w:rsidP="00B341E5">
      <w:pPr>
        <w:spacing w:before="100" w:beforeAutospacing="1" w:after="100" w:afterAutospacing="1"/>
        <w:rPr>
          <w:rFonts w:ascii="Calibri" w:hAnsi="Calibri" w:cs="Calibri"/>
          <w:color w:val="000000"/>
          <w:sz w:val="21"/>
          <w:szCs w:val="21"/>
        </w:rPr>
      </w:pPr>
      <w:r w:rsidRPr="00B341E5">
        <w:rPr>
          <w:rFonts w:ascii="Calibri" w:hAnsi="Calibri" w:cs="Calibri"/>
          <w:color w:val="000000"/>
          <w:sz w:val="21"/>
          <w:szCs w:val="21"/>
        </w:rPr>
        <w:t>Las shells de Spark son entornos interactivos que permiten ejecutar código sobre Apache Spark sin necesidad de compilar proyectos completos. Son ideales para experimentar, probar consultas, explorar datos y aprender Spark.</w:t>
      </w:r>
    </w:p>
    <w:p ns2:paraId="1B21B038" ns2:textId="31567B93" w:rsidR="47AFF277" w:rsidRPr="00B341E5" w:rsidRDefault="615555AF" w:rsidP="00B341E5">
      <w:pPr>
        <w:spacing w:before="100" w:beforeAutospacing="1" w:after="100" w:afterAutospacing="1"/>
        <w:rPr>
          <w:rFonts w:ascii="Calibri" w:hAnsi="Calibri" w:cs="Calibri"/>
          <w:color w:val="000000"/>
          <w:sz w:val="21"/>
          <w:szCs w:val="21"/>
        </w:rPr>
      </w:pPr>
      <w:r w:rsidRPr="00B341E5">
        <w:rPr>
          <w:rFonts w:ascii="Calibri" w:hAnsi="Calibri" w:cs="Calibri"/>
          <w:color w:val="000000"/>
          <w:sz w:val="21"/>
          <w:szCs w:val="21"/>
        </w:rPr>
        <w:t>Spark ofrece dos shells principales:</w:t>
      </w:r>
    </w:p>
    <w:p ns2:paraId="35AF5CAF" ns2:textId="2A204591" w:rsidR="47AFF277" w:rsidRPr="00B341E5" w:rsidRDefault="615555AF">
      <w:pPr>
        <w:pStyle w:val="Prrafodelista"/>
        <w:numPr>
          <w:ilvl w:val="0"/>
          <w:numId w:val="26"/>
        </w:numPr>
        <w:rPr>
          <w:rFonts w:ascii="Calibri" w:hAnsi="Calibri" w:cs="Calibri"/>
          <w:bCs/>
          <w:color w:val="000000"/>
          <w:sz w:val="21"/>
          <w:szCs w:val="21"/>
        </w:rPr>
      </w:pPr>
      <w:r w:rsidRPr="00B341E5">
        <w:rPr>
          <w:rFonts w:ascii="Calibri" w:hAnsi="Calibri" w:cs="Calibri"/>
          <w:bCs/>
          <w:color w:val="000000"/>
          <w:sz w:val="21"/>
          <w:szCs w:val="21"/>
        </w:rPr>
        <w:t>Scala Shell → spark-shell</w:t>
      </w:r>
    </w:p>
    <w:p ns2:paraId="2DED49F9" ns2:textId="02C23E50" w:rsidR="47AFF277" w:rsidRPr="00B341E5" w:rsidRDefault="615555AF">
      <w:pPr>
        <w:pStyle w:val="Prrafodelista"/>
        <w:numPr>
          <w:ilvl w:val="0"/>
          <w:numId w:val="26"/>
        </w:numPr>
        <w:rPr>
          <w:rFonts w:cs="Calibri"/>
          <w:sz w:val="21"/>
          <w:szCs w:val="21"/>
        </w:rPr>
      </w:pPr>
      <w:r w:rsidRPr="00B341E5">
        <w:rPr>
          <w:rFonts w:ascii="Calibri" w:hAnsi="Calibri" w:cs="Calibri"/>
          <w:bCs/>
          <w:color w:val="000000"/>
          <w:sz w:val="21"/>
          <w:szCs w:val="21"/>
        </w:rPr>
        <w:t>Python Shell → pyspark</w:t>
      </w:r>
    </w:p>
    <w:p ns2:paraId="1B37963D" ns2:textId="71B62F55" w:rsidR="47AFF277" w:rsidRPr="00B341E5" w:rsidRDefault="615555AF" w:rsidP="318C2901">
      <w:pPr>
        <w:spacing w:before="240" w:after="240"/>
        <w:rPr>
          <w:rFonts w:ascii="Calibri" w:hAnsi="Calibri" w:cs="Calibri"/>
          <w:bCs/>
          <w:color w:val="000000"/>
          <w:sz w:val="21"/>
          <w:szCs w:val="21"/>
        </w:rPr>
      </w:pPr>
      <w:r w:rsidRPr="00B341E5">
        <w:rPr>
          <w:rFonts w:ascii="Calibri" w:hAnsi="Calibri" w:cs="Calibri"/>
          <w:bCs/>
          <w:color w:val="000000"/>
          <w:sz w:val="21"/>
          <w:szCs w:val="21"/>
        </w:rPr>
        <w:t>Ambas proporcionan un entorno REPL (Read–Eval–Print Loop) con una instancia de SparkSession ya inicializada.</w:t>
      </w:r>
    </w:p>
    <w:p ns2:paraId="1325DA43" ns2:textId="5EA0CDD9" w:rsidR="47AFF277" w:rsidRDefault="615555AF" w:rsidP="318C2901">
      <w:pPr>
        <w:spacing w:before="240" w:after="240"/>
        <w:rPr>
          <w:rFonts w:ascii="Calibri" w:eastAsia="Calibri" w:hAnsi="Calibri" w:cs="Calibri"/>
          <w:sz w:val="21"/>
          <w:szCs w:val="21"/>
        </w:rPr>
      </w:pPr>
      <w:r w:rsidRPr="00B341E5">
        <w:rPr>
          <w:rFonts w:ascii="Calibri" w:hAnsi="Calibri" w:cs="Calibri"/>
          <w:bCs/>
          <w:color w:val="000000"/>
          <w:sz w:val="21"/>
          <w:szCs w:val="21"/>
        </w:rPr>
        <w:t xml:space="preserve">En esta lección vamos a </w:t>
      </w:r>
      <w:r w:rsidR="00AF37CE" w:rsidRPr="00B341E5">
        <w:rPr>
          <w:rFonts w:ascii="Calibri" w:hAnsi="Calibri" w:cs="Calibri"/>
          <w:bCs/>
          <w:color w:val="000000"/>
          <w:sz w:val="21"/>
          <w:szCs w:val="21"/>
        </w:rPr>
        <w:t>profundizar</w:t>
      </w:r>
      <w:r w:rsidRPr="00B341E5">
        <w:rPr>
          <w:rFonts w:ascii="Calibri" w:hAnsi="Calibri" w:cs="Calibri"/>
          <w:bCs/>
          <w:color w:val="000000"/>
          <w:sz w:val="21"/>
          <w:szCs w:val="21"/>
        </w:rPr>
        <w:t xml:space="preserve"> en cada una de ellas, con ejemplos. Al final de la lección hay disponible una comparativa con sus casos de uso</w:t>
      </w:r>
      <w:r w:rsidRPr="00B341E5">
        <w:rPr>
          <w:rFonts w:ascii="Calibri" w:eastAsia="Calibri" w:hAnsi="Calibri" w:cs="Calibri"/>
          <w:sz w:val="21"/>
          <w:szCs w:val="21"/>
        </w:rPr>
        <w:t>.</w:t>
      </w:r>
    </w:p>
    <w:p ns2:paraId="687AC79D" ns2:textId="4EF79E68" w:rsidR="00AF37CE" w:rsidRDefault="00AF37CE">
      <w:pPr>
        <w:pStyle w:val="Prrafodelista"/>
        <w:numPr>
          <w:ilvl w:val="0"/>
          <w:numId w:val="67"/>
        </w:numPr>
        <w:rPr>
          <w:rFonts w:asciiTheme="majorHAnsi" w:hAnsiTheme="majorHAnsi" w:cstheme="majorHAnsi"/>
          <w:b/>
          <w:bCs/>
          <w:color w:val="000000"/>
        </w:rPr>
      </w:pPr>
      <w:r>
        <w:rPr>
          <w:rFonts w:asciiTheme="majorHAnsi" w:hAnsiTheme="majorHAnsi" w:cstheme="majorHAnsi"/>
          <w:b/>
          <w:bCs/>
          <w:color w:val="000000"/>
        </w:rPr>
        <w:t>Scala Shell</w:t>
      </w:r>
    </w:p>
    <w:p ns2:paraId="6DA5C676" ns2:textId="77777777" w:rsidR="00AF37CE" w:rsidRDefault="00AF37CE" w:rsidP="00AF37CE">
      <w:pPr>
        <w:ind w:left="360"/>
        <w:rPr>
          <w:rFonts w:asciiTheme="majorHAnsi" w:hAnsiTheme="majorHAnsi" w:cstheme="majorHAnsi"/>
          <w:b/>
          <w:bCs/>
          <w:color w:val="000000"/>
        </w:rPr>
      </w:pPr>
    </w:p>
    <w:p ns2:paraId="0DFC9DF1" ns2:textId="77777777" w:rsidR="00AF37CE" w:rsidRPr="00AF37CE" w:rsidRDefault="00AF37CE">
      <w:pPr>
        <w:pStyle w:val="Prrafodelista"/>
        <w:numPr>
          <w:ilvl w:val="1"/>
          <w:numId w:val="72"/>
        </w:numPr>
        <w:rPr>
          <w:rFonts w:asciiTheme="majorHAnsi" w:hAnsiTheme="majorHAnsi" w:cstheme="majorHAnsi"/>
          <w:color w:val="000000"/>
          <w:sz w:val="21"/>
          <w:szCs w:val="21"/>
          <w:u w:val="single"/>
          <w:shd w:val="clear" w:color="auto" w:fill="FFFFFF"/>
        </w:rPr>
      </w:pPr>
      <w:r w:rsidRPr="00AF37CE">
        <w:rPr>
          <w:rFonts w:asciiTheme="majorHAnsi" w:hAnsiTheme="majorHAnsi" w:cstheme="majorHAnsi"/>
          <w:color w:val="000000"/>
          <w:sz w:val="21"/>
          <w:szCs w:val="21"/>
          <w:u w:val="single"/>
          <w:shd w:val="clear" w:color="auto" w:fill="FFFFFF"/>
        </w:rPr>
        <w:t>Ejecución</w:t>
      </w:r>
    </w:p>
    <w:p ns2:paraId="6EA609D4" ns2:textId="5C41AD6D" w:rsidR="00AF37CE" w:rsidRPr="00AF37CE" w:rsidRDefault="00AF37CE" w:rsidP="00AF37CE">
      <w:pPr>
        <w:spacing w:before="100" w:beforeAutospacing="1" w:after="100" w:afterAutospacing="1"/>
        <w:jc w:val="both"/>
        <w:rPr>
          <w:rFonts w:asciiTheme="majorHAnsi" w:hAnsiTheme="majorHAnsi" w:cstheme="majorHAnsi"/>
          <w:color w:val="000000"/>
          <w:sz w:val="21"/>
          <w:szCs w:val="21"/>
        </w:rPr>
      </w:pPr>
      <w:r w:rsidRPr="00AF37CE">
        <w:rPr>
          <w:rFonts w:asciiTheme="majorHAnsi" w:hAnsiTheme="majorHAnsi" w:cstheme="majorHAnsi"/>
          <w:color w:val="000000"/>
          <w:sz w:val="21"/>
          <w:szCs w:val="21"/>
        </w:rPr>
        <w:lastRenderedPageBreak/>
        <w:t xml:space="preserve">Se inicia en la terminal </w:t>
      </w:r>
      <w:r w:rsidRPr="00AF37CE">
        <w:rPr>
          <w:rFonts w:asciiTheme="majorHAnsi" w:hAnsiTheme="majorHAnsi" w:cstheme="majorHAnsi"/>
          <w:color w:val="000000"/>
          <w:sz w:val="21"/>
          <w:szCs w:val="21"/>
        </w:rPr>
        <w:t>ejecutando</w:t>
      </w:r>
      <w:r>
        <w:rPr>
          <w:rFonts w:asciiTheme="majorHAnsi" w:hAnsiTheme="majorHAnsi" w:cstheme="majorHAnsi"/>
          <w:color w:val="000000"/>
          <w:sz w:val="21"/>
          <w:szCs w:val="21"/>
        </w:rPr>
        <w:t xml:space="preserve"> </w:t>
      </w:r>
      <w:r w:rsidRPr="00AF37CE">
        <w:rPr>
          <w:rFonts w:asciiTheme="majorHAnsi" w:hAnsiTheme="majorHAnsi" w:cstheme="majorHAnsi"/>
          <w:color w:val="000000"/>
          <w:sz w:val="21"/>
          <w:szCs w:val="21"/>
        </w:rPr>
        <w:t>.</w:t>
      </w:r>
      <w:r w:rsidRPr="00AF37CE">
        <w:rPr>
          <w:rFonts w:ascii="Courier New" w:hAnsi="Courier New" w:cs="Courier New"/>
          <w:color w:val="000000"/>
          <w:sz w:val="20"/>
          <w:szCs w:val="20"/>
        </w:rPr>
        <w:t>/spark-shell</w:t>
      </w:r>
      <w:r>
        <w:rPr>
          <w:rFonts w:ascii="Helvetica Neue" w:hAnsi="Helvetica Neue"/>
          <w:color w:val="000000"/>
          <w:sz w:val="21"/>
          <w:szCs w:val="21"/>
        </w:rPr>
        <w:t xml:space="preserve"> </w:t>
      </w:r>
      <w:r w:rsidRPr="00AF37CE">
        <w:rPr>
          <w:rFonts w:asciiTheme="majorHAnsi" w:hAnsiTheme="majorHAnsi" w:cstheme="majorHAnsi"/>
          <w:color w:val="000000"/>
          <w:sz w:val="21"/>
          <w:szCs w:val="21"/>
        </w:rPr>
        <w:t xml:space="preserve">desde la carpeta de instalación de Spark. </w:t>
      </w:r>
    </w:p>
    <w:p ns2:paraId="5B2F57C5" ns2:textId="751CD861" w:rsidR="00AF37CE" w:rsidRPr="00AF37CE" w:rsidRDefault="00AF37CE" w:rsidP="00AF37CE">
      <w:pPr>
        <w:spacing w:before="100" w:beforeAutospacing="1" w:after="100" w:afterAutospacing="1"/>
        <w:jc w:val="both"/>
        <w:rPr>
          <w:rFonts w:asciiTheme="majorHAnsi" w:hAnsiTheme="majorHAnsi" w:cstheme="majorHAnsi"/>
          <w:color w:val="000000"/>
          <w:sz w:val="21"/>
          <w:szCs w:val="21"/>
        </w:rPr>
      </w:pPr>
      <w:r w:rsidRPr="00AF37CE">
        <w:rPr>
          <w:rFonts w:asciiTheme="majorHAnsi" w:hAnsiTheme="majorHAnsi" w:cstheme="majorHAnsi"/>
          <w:color w:val="000000"/>
          <w:sz w:val="21"/>
          <w:szCs w:val="21"/>
        </w:rPr>
        <w:t>También se pueden añadir configuraciones:</w:t>
      </w:r>
    </w:p>
    <w:p ns2:paraId="424714B5" ns2:textId="77777777" w:rsidR="00AF37CE" w:rsidRPr="00AF37CE" w:rsidRDefault="00AF37CE" w:rsidP="00AF37CE">
      <w:pPr>
        <w:pStyle w:val="Descripcin"/>
      </w:pPr>
      <w:r w:rsidRPr="00AF37CE">
        <w:t>spark-shell --master local[4] --executor-memory 4G</w:t>
      </w:r>
    </w:p>
    <w:p ns2:paraId="3BF22C0F" ns2:textId="1A5CE7D1" w:rsidR="00AF37CE" w:rsidRPr="00AF37CE" w:rsidRDefault="00AF37CE" w:rsidP="00AF37CE">
      <w:pPr>
        <w:jc w:val="both"/>
        <w:rPr>
          <w:rFonts w:ascii="Helvetica Neue" w:hAnsi="Helvetica Neue"/>
          <w:color w:val="000000"/>
          <w:sz w:val="21"/>
          <w:szCs w:val="21"/>
        </w:rPr>
      </w:pPr>
      <w:r w:rsidRPr="00AF37CE">
        <w:rPr>
          <w:rFonts w:ascii="Helvetica Neue" w:hAnsi="Helvetica Neue"/>
          <w:color w:val="000000"/>
          <w:sz w:val="21"/>
          <w:szCs w:val="21"/>
        </w:rPr>
        <w:fldChar w:fldCharType="begin"/>
      </w:r>
      <w:r w:rsidRPr="00AF37CE">
        <w:rPr>
          <w:rFonts w:ascii="Helvetica Neue" w:hAnsi="Helvetica Neue"/>
          <w:color w:val="000000"/>
          <w:sz w:val="21"/>
          <w:szCs w:val="21"/>
        </w:rPr>
        <w:instrText xml:space="preserve"> INCLUDEPICTURE "http://localhost/img/M2T2L6_1.png" \* MERGEFORMATINET </w:instrText>
      </w:r>
      <w:r w:rsidRPr="00AF37CE">
        <w:rPr>
          <w:rFonts w:ascii="Helvetica Neue" w:hAnsi="Helvetica Neue"/>
          <w:color w:val="000000"/>
          <w:sz w:val="21"/>
          <w:szCs w:val="21"/>
        </w:rPr>
        <w:fldChar w:fldCharType="separate"/>
      </w:r>
      <w:r w:rsidRPr="00AF37CE">
        <w:rPr>
          <w:rFonts w:ascii="Helvetica Neue" w:hAnsi="Helvetica Neue"/>
          <w:noProof/>
          <w:color w:val="000000"/>
          <w:sz w:val="21"/>
          <w:szCs w:val="21"/>
        </w:rPr>
        <w:drawing>
          <ns3:inline distT="0" distB="0" distL="0" distR="0" ns4:anchorId="5F8BB71C" ns4:editId="073F16DE">
            <ns3:extent cx="5400040" cy="1767205"/>
            <ns3:effectExtent l="0" t="0" r="0" b="0"/>
            <ns3:docPr id="2088182905" name="Imagen 15"/>
            <ns3:cNvGraphicFramePr>
              <ns5:graphicFrameLocks noChangeAspect="1"/>
            </ns3:cNvGraphicFramePr>
            <ns5:graphic>
              <ns5:graphicData uri="http://schemas.openxmlformats.org/drawingml/2006/picture">
                <ns10:pic>
                  <ns10:nvPicPr>
                    <ns10:cNvPr id="0" name="Picture 27"/>
                    <ns10:cNvPicPr>
                      <ns5:picLocks noChangeAspect="1" noChangeArrowheads="1"/>
                    </ns10:cNvPicPr>
                  </ns10:nvPicPr>
                  <ns10:blipFill>
                    <ns5:blip ns9:embed="rId31">
                      <ns5:extLst>
                        <ns5:ext uri="{28A0092B-C50C-407E-A947-70E740481C1C}">
                          <ns11:useLocalDpi val="0"/>
                        </ns5:ext>
                      </ns5:extLst>
                    </ns5:blip>
                    <ns5:srcRect/>
                    <ns5:stretch>
                      <ns5:fillRect/>
                    </ns5:stretch>
                  </ns10:blipFill>
                  <ns10:spPr bwMode="auto">
                    <ns5:xfrm>
                      <ns5:off x="0" y="0"/>
                      <ns5:ext cx="5400040" cy="1767205"/>
                    </ns5:xfrm>
                    <ns5:prstGeom prst="rect">
                      <ns5:avLst/>
                    </ns5:prstGeom>
                    <ns5:noFill/>
                    <ns5:ln>
                      <ns5:noFill/>
                    </ns5:ln>
                  </ns10:spPr>
                </ns10:pic>
              </ns5:graphicData>
            </ns5:graphic>
          </ns3:inline>
        </w:drawing>
      </w:r>
      <w:r w:rsidRPr="00AF37CE">
        <w:rPr>
          <w:rFonts w:ascii="Helvetica Neue" w:hAnsi="Helvetica Neue"/>
          <w:color w:val="000000"/>
          <w:sz w:val="21"/>
          <w:szCs w:val="21"/>
        </w:rPr>
        <w:fldChar w:fldCharType="end"/>
      </w:r>
    </w:p>
    <w:p ns2:paraId="54912027" ns2:textId="77777777" w:rsidR="00AF37CE" w:rsidRPr="00AF37CE" w:rsidRDefault="00AF37CE" w:rsidP="00AF37CE">
      <w:pPr>
        <w:spacing w:before="120" w:after="300"/>
        <w:jc w:val="center"/>
        <w:rPr>
          <w:rFonts w:ascii="Helvetica Neue" w:hAnsi="Helvetica Neue"/>
          <w:i/>
          <w:iCs/>
          <w:color w:val="666666"/>
          <w:sz w:val="20"/>
          <w:szCs w:val="20"/>
        </w:rPr>
      </w:pPr>
      <w:r w:rsidRPr="00AF37CE">
        <w:rPr>
          <w:rFonts w:ascii="Helvetica Neue" w:hAnsi="Helvetica Neue"/>
          <w:i/>
          <w:iCs/>
          <w:color w:val="666666"/>
          <w:sz w:val="20"/>
          <w:szCs w:val="20"/>
        </w:rPr>
        <w:t>Figura 1: Interfaz de Scala Shell de Spark mostrando inicio de sesión y comandos disponibles</w:t>
      </w:r>
    </w:p>
    <w:p ns2:paraId="5E8B56CD" ns2:textId="77777777" w:rsidR="00AF37CE" w:rsidRPr="00AF37CE" w:rsidRDefault="00AF37CE">
      <w:pPr>
        <w:pStyle w:val="Prrafodelista"/>
        <w:numPr>
          <w:ilvl w:val="1"/>
          <w:numId w:val="72"/>
        </w:numPr>
        <w:rPr>
          <w:rFonts w:asciiTheme="majorHAnsi" w:hAnsiTheme="majorHAnsi" w:cstheme="majorHAnsi"/>
          <w:color w:val="000000"/>
          <w:sz w:val="21"/>
          <w:szCs w:val="21"/>
          <w:u w:val="single"/>
          <w:shd w:val="clear" w:color="auto" w:fill="FFFFFF"/>
        </w:rPr>
      </w:pPr>
      <w:r w:rsidRPr="00AF37CE">
        <w:rPr>
          <w:rFonts w:asciiTheme="majorHAnsi" w:hAnsiTheme="majorHAnsi" w:cstheme="majorHAnsi"/>
          <w:color w:val="000000"/>
          <w:sz w:val="21"/>
          <w:szCs w:val="21"/>
          <w:u w:val="single"/>
          <w:shd w:val="clear" w:color="auto" w:fill="FFFFFF"/>
        </w:rPr>
        <w:t>Características principales</w:t>
      </w:r>
    </w:p>
    <w:p ns2:paraId="228DE020" ns2:textId="77777777" w:rsidR="00AF37CE" w:rsidRPr="00AF37CE" w:rsidRDefault="00AF37CE">
      <w:pPr>
        <w:numPr>
          <w:ilvl w:val="0"/>
          <w:numId w:val="68"/>
        </w:numPr>
        <w:spacing w:before="100" w:beforeAutospacing="1" w:after="240"/>
        <w:jc w:val="both"/>
        <w:rPr>
          <w:rFonts w:asciiTheme="majorHAnsi" w:hAnsiTheme="majorHAnsi" w:cstheme="majorHAnsi"/>
          <w:color w:val="000000"/>
          <w:sz w:val="21"/>
          <w:szCs w:val="21"/>
        </w:rPr>
      </w:pPr>
      <w:r w:rsidRPr="00AF37CE">
        <w:rPr>
          <w:rFonts w:asciiTheme="majorHAnsi" w:hAnsiTheme="majorHAnsi" w:cstheme="majorHAnsi"/>
          <w:color w:val="000000"/>
          <w:sz w:val="21"/>
          <w:szCs w:val="21"/>
        </w:rPr>
        <w:t>Es la shell nativa de Spark, ya que Spark está escrito en Scala.</w:t>
      </w:r>
    </w:p>
    <w:p ns2:paraId="37DBE373" ns2:textId="77777777" w:rsidR="00AF37CE" w:rsidRPr="00AF37CE" w:rsidRDefault="00AF37CE">
      <w:pPr>
        <w:numPr>
          <w:ilvl w:val="0"/>
          <w:numId w:val="68"/>
        </w:numPr>
        <w:spacing w:before="100" w:beforeAutospacing="1" w:after="240"/>
        <w:jc w:val="both"/>
        <w:rPr>
          <w:rFonts w:asciiTheme="majorHAnsi" w:hAnsiTheme="majorHAnsi" w:cstheme="majorHAnsi"/>
          <w:color w:val="000000"/>
          <w:sz w:val="21"/>
          <w:szCs w:val="21"/>
        </w:rPr>
      </w:pPr>
      <w:r w:rsidRPr="00AF37CE">
        <w:rPr>
          <w:rFonts w:asciiTheme="majorHAnsi" w:hAnsiTheme="majorHAnsi" w:cstheme="majorHAnsi"/>
          <w:color w:val="000000"/>
          <w:sz w:val="21"/>
          <w:szCs w:val="21"/>
        </w:rPr>
        <w:t>Ofrece acceso inmediato a:</w:t>
      </w:r>
    </w:p>
    <w:p ns2:paraId="09B1729F" ns2:textId="77777777" w:rsidR="00AF37CE" w:rsidRPr="00AF37CE" w:rsidRDefault="00AF37CE">
      <w:pPr>
        <w:numPr>
          <w:ilvl w:val="1"/>
          <w:numId w:val="68"/>
        </w:numPr>
        <w:spacing w:before="100" w:beforeAutospacing="1" w:after="240"/>
        <w:jc w:val="both"/>
        <w:rPr>
          <w:rFonts w:ascii="Helvetica Neue" w:hAnsi="Helvetica Neue"/>
          <w:color w:val="000000"/>
          <w:sz w:val="21"/>
          <w:szCs w:val="21"/>
        </w:rPr>
      </w:pPr>
      <w:r w:rsidRPr="00AF37CE">
        <w:rPr>
          <w:rFonts w:ascii="Courier New" w:hAnsi="Courier New" w:cs="Courier New"/>
          <w:color w:val="000000"/>
          <w:sz w:val="20"/>
          <w:szCs w:val="20"/>
        </w:rPr>
        <w:t>spark</w:t>
      </w:r>
      <w:r w:rsidRPr="00AF37CE">
        <w:rPr>
          <w:rFonts w:ascii="Helvetica Neue" w:hAnsi="Helvetica Neue"/>
          <w:color w:val="000000"/>
          <w:sz w:val="21"/>
          <w:szCs w:val="21"/>
        </w:rPr>
        <w:t xml:space="preserve">: </w:t>
      </w:r>
      <w:r w:rsidRPr="00AF37CE">
        <w:rPr>
          <w:rFonts w:asciiTheme="majorHAnsi" w:hAnsiTheme="majorHAnsi" w:cstheme="majorHAnsi"/>
          <w:color w:val="000000"/>
          <w:sz w:val="21"/>
          <w:szCs w:val="21"/>
        </w:rPr>
        <w:t>instancia de</w:t>
      </w:r>
      <w:r w:rsidRPr="00AF37CE">
        <w:rPr>
          <w:rFonts w:ascii="Helvetica Neue" w:hAnsi="Helvetica Neue"/>
          <w:color w:val="000000"/>
          <w:sz w:val="21"/>
          <w:szCs w:val="21"/>
        </w:rPr>
        <w:t> </w:t>
      </w:r>
      <w:r w:rsidRPr="00AF37CE">
        <w:rPr>
          <w:rFonts w:ascii="Courier New" w:hAnsi="Courier New" w:cs="Courier New"/>
          <w:color w:val="000000"/>
          <w:sz w:val="20"/>
          <w:szCs w:val="20"/>
        </w:rPr>
        <w:t>SparkSession</w:t>
      </w:r>
    </w:p>
    <w:p ns2:paraId="7786E7F1" ns2:textId="77777777" w:rsidR="00AF37CE" w:rsidRPr="00AF37CE" w:rsidRDefault="00AF37CE">
      <w:pPr>
        <w:numPr>
          <w:ilvl w:val="1"/>
          <w:numId w:val="68"/>
        </w:numPr>
        <w:spacing w:before="100" w:beforeAutospacing="1" w:after="240"/>
        <w:jc w:val="both"/>
        <w:rPr>
          <w:rFonts w:ascii="Helvetica Neue" w:hAnsi="Helvetica Neue"/>
          <w:color w:val="000000"/>
          <w:sz w:val="21"/>
          <w:szCs w:val="21"/>
        </w:rPr>
      </w:pPr>
      <w:r w:rsidRPr="00AF37CE">
        <w:rPr>
          <w:rFonts w:ascii="Courier New" w:hAnsi="Courier New" w:cs="Courier New"/>
          <w:color w:val="000000"/>
          <w:sz w:val="20"/>
          <w:szCs w:val="20"/>
        </w:rPr>
        <w:t>sc</w:t>
      </w:r>
      <w:r w:rsidRPr="00AF37CE">
        <w:rPr>
          <w:rFonts w:ascii="Helvetica Neue" w:hAnsi="Helvetica Neue"/>
          <w:color w:val="000000"/>
          <w:sz w:val="21"/>
          <w:szCs w:val="21"/>
        </w:rPr>
        <w:t xml:space="preserve">: </w:t>
      </w:r>
      <w:r w:rsidRPr="00AF37CE">
        <w:rPr>
          <w:rFonts w:asciiTheme="majorHAnsi" w:hAnsiTheme="majorHAnsi" w:cstheme="majorHAnsi"/>
          <w:color w:val="000000"/>
          <w:sz w:val="21"/>
          <w:szCs w:val="21"/>
        </w:rPr>
        <w:t>instancia de</w:t>
      </w:r>
      <w:r w:rsidRPr="00AF37CE">
        <w:rPr>
          <w:rFonts w:ascii="Helvetica Neue" w:hAnsi="Helvetica Neue"/>
          <w:color w:val="000000"/>
          <w:sz w:val="21"/>
          <w:szCs w:val="21"/>
        </w:rPr>
        <w:t> </w:t>
      </w:r>
      <w:r w:rsidRPr="00AF37CE">
        <w:rPr>
          <w:rFonts w:ascii="Courier New" w:hAnsi="Courier New" w:cs="Courier New"/>
          <w:color w:val="000000"/>
          <w:sz w:val="20"/>
          <w:szCs w:val="20"/>
        </w:rPr>
        <w:t>SparkContext</w:t>
      </w:r>
    </w:p>
    <w:p ns2:paraId="0D7D12DF" ns2:textId="77777777" w:rsidR="00AF37CE" w:rsidRPr="00AF37CE" w:rsidRDefault="00AF37CE">
      <w:pPr>
        <w:numPr>
          <w:ilvl w:val="0"/>
          <w:numId w:val="68"/>
        </w:numPr>
        <w:spacing w:before="100" w:beforeAutospacing="1" w:after="240"/>
        <w:jc w:val="both"/>
        <w:rPr>
          <w:rFonts w:asciiTheme="majorHAnsi" w:hAnsiTheme="majorHAnsi" w:cstheme="majorHAnsi"/>
          <w:color w:val="000000"/>
          <w:sz w:val="21"/>
          <w:szCs w:val="21"/>
        </w:rPr>
      </w:pPr>
      <w:r w:rsidRPr="00AF37CE">
        <w:rPr>
          <w:rFonts w:asciiTheme="majorHAnsi" w:hAnsiTheme="majorHAnsi" w:cstheme="majorHAnsi"/>
          <w:color w:val="000000"/>
          <w:sz w:val="21"/>
          <w:szCs w:val="21"/>
        </w:rPr>
        <w:t>Permite trabajar con:</w:t>
      </w:r>
    </w:p>
    <w:p ns2:paraId="1249B454" ns2:textId="77777777" w:rsidR="00AF37CE" w:rsidRPr="00AF37CE" w:rsidRDefault="00AF37CE">
      <w:pPr>
        <w:numPr>
          <w:ilvl w:val="1"/>
          <w:numId w:val="68"/>
        </w:numPr>
        <w:spacing w:before="100" w:beforeAutospacing="1" w:after="240"/>
        <w:jc w:val="both"/>
        <w:rPr>
          <w:rFonts w:asciiTheme="majorHAnsi" w:hAnsiTheme="majorHAnsi" w:cstheme="majorHAnsi"/>
          <w:color w:val="000000"/>
          <w:sz w:val="21"/>
          <w:szCs w:val="21"/>
        </w:rPr>
      </w:pPr>
      <w:r w:rsidRPr="00AF37CE">
        <w:rPr>
          <w:rFonts w:asciiTheme="majorHAnsi" w:hAnsiTheme="majorHAnsi" w:cstheme="majorHAnsi"/>
          <w:color w:val="000000"/>
          <w:sz w:val="21"/>
          <w:szCs w:val="21"/>
        </w:rPr>
        <w:t>RDDs</w:t>
      </w:r>
    </w:p>
    <w:p ns2:paraId="3097C0A6" ns2:textId="77777777" w:rsidR="00AF37CE" w:rsidRPr="00AF37CE" w:rsidRDefault="00AF37CE">
      <w:pPr>
        <w:numPr>
          <w:ilvl w:val="1"/>
          <w:numId w:val="68"/>
        </w:numPr>
        <w:spacing w:before="100" w:beforeAutospacing="1" w:after="240"/>
        <w:jc w:val="both"/>
        <w:rPr>
          <w:rFonts w:asciiTheme="majorHAnsi" w:hAnsiTheme="majorHAnsi" w:cstheme="majorHAnsi"/>
          <w:color w:val="000000"/>
          <w:sz w:val="21"/>
          <w:szCs w:val="21"/>
        </w:rPr>
      </w:pPr>
      <w:r w:rsidRPr="00AF37CE">
        <w:rPr>
          <w:rFonts w:asciiTheme="majorHAnsi" w:hAnsiTheme="majorHAnsi" w:cstheme="majorHAnsi"/>
          <w:color w:val="000000"/>
          <w:sz w:val="21"/>
          <w:szCs w:val="21"/>
        </w:rPr>
        <w:t>DataFrames</w:t>
      </w:r>
    </w:p>
    <w:p ns2:paraId="48C67ABE" ns2:textId="77777777" w:rsidR="00AF37CE" w:rsidRPr="00AF37CE" w:rsidRDefault="00AF37CE">
      <w:pPr>
        <w:numPr>
          <w:ilvl w:val="1"/>
          <w:numId w:val="68"/>
        </w:numPr>
        <w:spacing w:before="100" w:beforeAutospacing="1" w:after="240"/>
        <w:jc w:val="both"/>
        <w:rPr>
          <w:rFonts w:asciiTheme="majorHAnsi" w:hAnsiTheme="majorHAnsi" w:cstheme="majorHAnsi"/>
          <w:color w:val="000000"/>
          <w:sz w:val="21"/>
          <w:szCs w:val="21"/>
        </w:rPr>
      </w:pPr>
      <w:r w:rsidRPr="00AF37CE">
        <w:rPr>
          <w:rFonts w:asciiTheme="majorHAnsi" w:hAnsiTheme="majorHAnsi" w:cstheme="majorHAnsi"/>
          <w:color w:val="000000"/>
          <w:sz w:val="21"/>
          <w:szCs w:val="21"/>
        </w:rPr>
        <w:t>Datasets (solo disponibles en Scala y Java)</w:t>
      </w:r>
    </w:p>
    <w:p ns2:paraId="015FAE15" ns2:textId="77777777" w:rsidR="00AF37CE" w:rsidRDefault="00AF37CE">
      <w:pPr>
        <w:pStyle w:val="Prrafodelista"/>
        <w:numPr>
          <w:ilvl w:val="1"/>
          <w:numId w:val="72"/>
        </w:numPr>
        <w:rPr>
          <w:rFonts w:asciiTheme="majorHAnsi" w:hAnsiTheme="majorHAnsi" w:cstheme="majorHAnsi"/>
          <w:color w:val="000000"/>
          <w:sz w:val="21"/>
          <w:szCs w:val="21"/>
          <w:u w:val="single"/>
          <w:shd w:val="clear" w:color="auto" w:fill="FFFFFF"/>
        </w:rPr>
      </w:pPr>
      <w:r w:rsidRPr="00AF37CE">
        <w:rPr>
          <w:rFonts w:asciiTheme="majorHAnsi" w:hAnsiTheme="majorHAnsi" w:cstheme="majorHAnsi"/>
          <w:color w:val="000000"/>
          <w:sz w:val="21"/>
          <w:szCs w:val="21"/>
          <w:u w:val="single"/>
          <w:shd w:val="clear" w:color="auto" w:fill="FFFFFF"/>
        </w:rPr>
        <w:t>Ejemplo básico</w:t>
      </w:r>
    </w:p>
    <w:p ns2:paraId="3CBE817A" ns2:textId="77777777" w:rsidR="00AF37CE" w:rsidRPr="00AF37CE" w:rsidRDefault="00AF37CE" w:rsidP="00AF37CE">
      <w:pPr>
        <w:pStyle w:val="Prrafodelista"/>
        <w:ind w:left="1080"/>
        <w:rPr>
          <w:rFonts w:asciiTheme="majorHAnsi" w:hAnsiTheme="majorHAnsi" w:cstheme="majorHAnsi"/>
          <w:color w:val="000000"/>
          <w:sz w:val="21"/>
          <w:szCs w:val="21"/>
          <w:u w:val="single"/>
          <w:shd w:val="clear" w:color="auto" w:fill="FFFFFF"/>
        </w:rPr>
      </w:pPr>
    </w:p>
    <w:p ns2:paraId="4EA6140D" ns2:textId="77777777" w:rsidR="00AF37CE" w:rsidRPr="00AF37CE" w:rsidRDefault="00AF37CE" w:rsidP="00AF37CE">
      <w:pPr>
        <w:pStyle w:val="Descripcin"/>
      </w:pPr>
      <w:r w:rsidRPr="00AF37CE">
        <w:t>val df = spark.read.json("datos.json")</w:t>
      </w:r>
    </w:p>
    <w:p ns2:paraId="545C07F2" ns2:textId="77777777" w:rsidR="00AF37CE" w:rsidRPr="00AF37CE" w:rsidRDefault="00AF37CE" w:rsidP="00AF37CE">
      <w:pPr>
        <w:pStyle w:val="Descripcin"/>
      </w:pPr>
      <w:r w:rsidRPr="00AF37CE">
        <w:t>df.show()</w:t>
      </w:r>
    </w:p>
    <w:p ns2:paraId="69A9B052" ns2:textId="77777777" w:rsidR="00AF37CE" w:rsidRPr="00AF37CE" w:rsidRDefault="00AF37CE">
      <w:pPr>
        <w:pStyle w:val="Prrafodelista"/>
        <w:numPr>
          <w:ilvl w:val="1"/>
          <w:numId w:val="72"/>
        </w:numPr>
        <w:rPr>
          <w:rFonts w:asciiTheme="majorHAnsi" w:hAnsiTheme="majorHAnsi" w:cstheme="majorHAnsi"/>
          <w:color w:val="000000"/>
          <w:sz w:val="21"/>
          <w:szCs w:val="21"/>
          <w:u w:val="single"/>
          <w:shd w:val="clear" w:color="auto" w:fill="FFFFFF"/>
        </w:rPr>
      </w:pPr>
      <w:r w:rsidRPr="00AF37CE">
        <w:rPr>
          <w:rFonts w:asciiTheme="majorHAnsi" w:hAnsiTheme="majorHAnsi" w:cstheme="majorHAnsi"/>
          <w:color w:val="000000"/>
          <w:sz w:val="21"/>
          <w:szCs w:val="21"/>
          <w:u w:val="single"/>
          <w:shd w:val="clear" w:color="auto" w:fill="FFFFFF"/>
        </w:rPr>
        <w:t>Ventajas</w:t>
      </w:r>
    </w:p>
    <w:p ns2:paraId="2DDE18BA" ns2:textId="77777777" w:rsidR="00AF37CE" w:rsidRPr="00AF37CE" w:rsidRDefault="00AF37CE">
      <w:pPr>
        <w:numPr>
          <w:ilvl w:val="0"/>
          <w:numId w:val="69"/>
        </w:numPr>
        <w:spacing w:before="100" w:beforeAutospacing="1" w:after="240"/>
        <w:jc w:val="both"/>
        <w:rPr>
          <w:rFonts w:asciiTheme="majorHAnsi" w:hAnsiTheme="majorHAnsi" w:cstheme="majorHAnsi"/>
          <w:color w:val="000000"/>
          <w:sz w:val="21"/>
          <w:szCs w:val="21"/>
        </w:rPr>
      </w:pPr>
      <w:r w:rsidRPr="00AF37CE">
        <w:rPr>
          <w:rFonts w:asciiTheme="majorHAnsi" w:hAnsiTheme="majorHAnsi" w:cstheme="majorHAnsi"/>
          <w:color w:val="000000"/>
          <w:sz w:val="21"/>
          <w:szCs w:val="21"/>
        </w:rPr>
        <w:t>Mejor rendimiento y compatibilidad con todas las APIs.</w:t>
      </w:r>
    </w:p>
    <w:p ns2:paraId="3C67505E" ns2:textId="77777777" w:rsidR="00AF37CE" w:rsidRPr="00AF37CE" w:rsidRDefault="00AF37CE">
      <w:pPr>
        <w:numPr>
          <w:ilvl w:val="0"/>
          <w:numId w:val="69"/>
        </w:numPr>
        <w:spacing w:before="100" w:beforeAutospacing="1" w:after="240"/>
        <w:jc w:val="both"/>
        <w:rPr>
          <w:rFonts w:asciiTheme="majorHAnsi" w:hAnsiTheme="majorHAnsi" w:cstheme="majorHAnsi"/>
          <w:color w:val="000000"/>
          <w:sz w:val="21"/>
          <w:szCs w:val="21"/>
        </w:rPr>
      </w:pPr>
      <w:r w:rsidRPr="00AF37CE">
        <w:rPr>
          <w:rFonts w:asciiTheme="majorHAnsi" w:hAnsiTheme="majorHAnsi" w:cstheme="majorHAnsi"/>
          <w:color w:val="000000"/>
          <w:sz w:val="21"/>
          <w:szCs w:val="21"/>
        </w:rPr>
        <w:t>Acceso a Datasets tipados.</w:t>
      </w:r>
    </w:p>
    <w:p ns2:paraId="6282F3D9" ns2:textId="77777777" w:rsidR="00AF37CE" w:rsidRPr="00AF37CE" w:rsidRDefault="00AF37CE">
      <w:pPr>
        <w:numPr>
          <w:ilvl w:val="0"/>
          <w:numId w:val="69"/>
        </w:numPr>
        <w:spacing w:before="100" w:beforeAutospacing="1" w:after="240"/>
        <w:jc w:val="both"/>
        <w:rPr>
          <w:rFonts w:asciiTheme="majorHAnsi" w:hAnsiTheme="majorHAnsi" w:cstheme="majorHAnsi"/>
          <w:color w:val="000000"/>
          <w:sz w:val="21"/>
          <w:szCs w:val="21"/>
        </w:rPr>
      </w:pPr>
      <w:r w:rsidRPr="00AF37CE">
        <w:rPr>
          <w:rFonts w:asciiTheme="majorHAnsi" w:hAnsiTheme="majorHAnsi" w:cstheme="majorHAnsi"/>
          <w:color w:val="000000"/>
          <w:sz w:val="21"/>
          <w:szCs w:val="21"/>
        </w:rPr>
        <w:t>Ideal para usuarios que trabajan con el ecosistema JVM.</w:t>
      </w:r>
    </w:p>
    <w:p ns2:paraId="7436D068" ns2:textId="77777777" w:rsidR="00AF37CE" w:rsidRPr="00AF37CE" w:rsidRDefault="00AF37CE" w:rsidP="00AF37CE">
      <w:pPr>
        <w:ind w:left="360"/>
        <w:rPr>
          <w:rFonts w:asciiTheme="majorHAnsi" w:hAnsiTheme="majorHAnsi" w:cstheme="majorHAnsi"/>
          <w:b/>
          <w:bCs/>
          <w:color w:val="000000"/>
        </w:rPr>
      </w:pPr>
    </w:p>
    <w:p ns2:paraId="619C088F" ns2:textId="64B47EA7" w:rsidR="00AF37CE" w:rsidRDefault="00AF37CE">
      <w:pPr>
        <w:pStyle w:val="Prrafodelista"/>
        <w:numPr>
          <w:ilvl w:val="0"/>
          <w:numId w:val="67"/>
        </w:numPr>
        <w:rPr>
          <w:rFonts w:asciiTheme="majorHAnsi" w:hAnsiTheme="majorHAnsi" w:cstheme="majorHAnsi"/>
          <w:b/>
          <w:bCs/>
          <w:color w:val="000000"/>
        </w:rPr>
      </w:pPr>
      <w:r>
        <w:rPr>
          <w:rFonts w:asciiTheme="majorHAnsi" w:hAnsiTheme="majorHAnsi" w:cstheme="majorHAnsi"/>
          <w:b/>
          <w:bCs/>
          <w:color w:val="000000"/>
        </w:rPr>
        <w:t>Python Shell</w:t>
      </w:r>
    </w:p>
    <w:p ns2:paraId="53FA360E" ns2:textId="77777777" w:rsidR="00AF37CE" w:rsidRDefault="00AF37CE" w:rsidP="00AF37CE">
      <w:pPr>
        <w:rPr>
          <w:rFonts w:asciiTheme="majorHAnsi" w:hAnsiTheme="majorHAnsi" w:cstheme="majorHAnsi"/>
          <w:b/>
          <w:bCs/>
          <w:color w:val="000000"/>
        </w:rPr>
      </w:pPr>
    </w:p>
    <w:p ns2:paraId="78731CAE" ns2:textId="77777777" w:rsidR="00AF37CE" w:rsidRPr="00AF37CE" w:rsidRDefault="00AF37CE">
      <w:pPr>
        <w:pStyle w:val="Prrafodelista"/>
        <w:numPr>
          <w:ilvl w:val="1"/>
          <w:numId w:val="67"/>
        </w:numPr>
        <w:rPr>
          <w:rFonts w:asciiTheme="majorHAnsi" w:hAnsiTheme="majorHAnsi" w:cstheme="majorHAnsi"/>
          <w:color w:val="000000"/>
          <w:sz w:val="21"/>
          <w:szCs w:val="21"/>
          <w:u w:val="single"/>
          <w:shd w:val="clear" w:color="auto" w:fill="FFFFFF"/>
        </w:rPr>
      </w:pPr>
      <w:r w:rsidRPr="00AF37CE">
        <w:rPr>
          <w:rFonts w:asciiTheme="majorHAnsi" w:hAnsiTheme="majorHAnsi" w:cstheme="majorHAnsi"/>
          <w:color w:val="000000"/>
          <w:sz w:val="21"/>
          <w:szCs w:val="21"/>
          <w:u w:val="single"/>
          <w:shd w:val="clear" w:color="auto" w:fill="FFFFFF"/>
        </w:rPr>
        <w:t>Ejecución</w:t>
      </w:r>
    </w:p>
    <w:p ns2:paraId="7320325F" ns2:textId="77777777" w:rsidR="00AF37CE" w:rsidRPr="00AF37CE" w:rsidRDefault="00AF37CE" w:rsidP="00AF37CE">
      <w:pPr>
        <w:pStyle w:val="NormalWeb"/>
        <w:shd w:val="clear" w:color="auto" w:fill="FFFFFF"/>
        <w:jc w:val="both"/>
        <w:rPr>
          <w:rFonts w:asciiTheme="majorHAnsi" w:hAnsiTheme="majorHAnsi" w:cstheme="majorHAnsi"/>
          <w:color w:val="000000"/>
          <w:sz w:val="21"/>
          <w:szCs w:val="21"/>
        </w:rPr>
      </w:pPr>
      <w:r w:rsidRPr="00AF37CE">
        <w:rPr>
          <w:rFonts w:asciiTheme="majorHAnsi" w:hAnsiTheme="majorHAnsi" w:cstheme="majorHAnsi"/>
          <w:color w:val="000000"/>
          <w:sz w:val="21"/>
          <w:szCs w:val="21"/>
        </w:rPr>
        <w:lastRenderedPageBreak/>
        <w:t>Se inicia con:</w:t>
      </w:r>
    </w:p>
    <w:p ns2:paraId="35396DC2" ns2:textId="77777777" w:rsidR="00AF37CE" w:rsidRPr="00AF37CE" w:rsidRDefault="00AF37CE" w:rsidP="00AF37CE">
      <w:pPr>
        <w:pStyle w:val="Descripcin"/>
      </w:pPr>
      <w:r w:rsidRPr="00AF37CE">
        <w:t>pyspark</w:t>
      </w:r>
    </w:p>
    <w:p ns2:paraId="77348011" ns2:textId="77777777" w:rsidR="00AF37CE" w:rsidRPr="00AF37CE" w:rsidRDefault="00AF37CE" w:rsidP="00AF37CE">
      <w:pPr>
        <w:pStyle w:val="NormalWeb"/>
        <w:shd w:val="clear" w:color="auto" w:fill="FFFFFF"/>
        <w:jc w:val="both"/>
        <w:rPr>
          <w:rFonts w:asciiTheme="majorHAnsi" w:hAnsiTheme="majorHAnsi" w:cstheme="majorHAnsi"/>
          <w:color w:val="000000"/>
          <w:sz w:val="21"/>
          <w:szCs w:val="21"/>
        </w:rPr>
      </w:pPr>
      <w:r w:rsidRPr="00AF37CE">
        <w:rPr>
          <w:rFonts w:asciiTheme="majorHAnsi" w:hAnsiTheme="majorHAnsi" w:cstheme="majorHAnsi"/>
          <w:color w:val="000000"/>
          <w:sz w:val="21"/>
          <w:szCs w:val="21"/>
        </w:rPr>
        <w:t>También admite configuraciones:</w:t>
      </w:r>
    </w:p>
    <w:p ns2:paraId="34220F27" ns2:textId="77777777" w:rsidR="00AF37CE" w:rsidRPr="00AF37CE" w:rsidRDefault="00AF37CE" w:rsidP="00AF37CE">
      <w:pPr>
        <w:pStyle w:val="Descripcin"/>
      </w:pPr>
      <w:r w:rsidRPr="00AF37CE">
        <w:t>pyspark --master local[*] --packages com.databricks:spark-xml_2.12:0.15.0</w:t>
      </w:r>
    </w:p>
    <w:p ns2:paraId="4ADC2618" ns2:textId="77777777" w:rsidR="00AF37CE" w:rsidRDefault="00AF37CE" w:rsidP="00AF37CE"/>
    <w:p ns2:paraId="07E4572A" ns2:textId="77777777" w:rsidR="00AF37CE" w:rsidRDefault="00AF37CE" w:rsidP="00AF37CE"/>
    <w:p ns2:paraId="19AC1221" ns2:textId="7AAE32EB" w:rsidR="00AF37CE" w:rsidRDefault="00AF37CE" w:rsidP="00AF37CE">
      <w:r>
        <w:fldChar w:fldCharType="begin"/>
      </w:r>
      <w:r>
        <w:instrText xml:space="preserve"> INCLUDEPICTURE "http://localhost/img/M2T2L6_2.png" \* MERGEFORMATINET </w:instrText>
      </w:r>
      <w:r>
        <w:fldChar w:fldCharType="separate"/>
      </w:r>
      <w:r>
        <w:rPr>
          <w:noProof/>
        </w:rPr>
        <w:drawing>
          <ns3:inline distT="0" distB="0" distL="0" distR="0" ns4:anchorId="04C4440B" ns4:editId="007062CF">
            <ns3:extent cx="5400040" cy="1767205"/>
            <ns3:effectExtent l="0" t="0" r="0" b="0"/>
            <ns3:docPr id="1514064468" name="Imagen 16"/>
            <ns3:cNvGraphicFramePr>
              <ns5:graphicFrameLocks noChangeAspect="1"/>
            </ns3:cNvGraphicFramePr>
            <ns5:graphic>
              <ns5:graphicData uri="http://schemas.openxmlformats.org/drawingml/2006/picture">
                <ns10:pic>
                  <ns10:nvPicPr>
                    <ns10:cNvPr id="0" name="Picture 29"/>
                    <ns10:cNvPicPr>
                      <ns5:picLocks noChangeAspect="1" noChangeArrowheads="1"/>
                    </ns10:cNvPicPr>
                  </ns10:nvPicPr>
                  <ns10:blipFill>
                    <ns5:blip ns9:embed="rId32">
                      <ns5:extLst>
                        <ns5:ext uri="{28A0092B-C50C-407E-A947-70E740481C1C}">
                          <ns11:useLocalDpi val="0"/>
                        </ns5:ext>
                      </ns5:extLst>
                    </ns5:blip>
                    <ns5:srcRect/>
                    <ns5:stretch>
                      <ns5:fillRect/>
                    </ns5:stretch>
                  </ns10:blipFill>
                  <ns10:spPr bwMode="auto">
                    <ns5:xfrm>
                      <ns5:off x="0" y="0"/>
                      <ns5:ext cx="5400040" cy="1767205"/>
                    </ns5:xfrm>
                    <ns5:prstGeom prst="rect">
                      <ns5:avLst/>
                    </ns5:prstGeom>
                    <ns5:noFill/>
                    <ns5:ln>
                      <ns5:noFill/>
                    </ns5:ln>
                  </ns10:spPr>
                </ns10:pic>
              </ns5:graphicData>
            </ns5:graphic>
          </ns3:inline>
        </w:drawing>
      </w:r>
      <w:r>
        <w:fldChar w:fldCharType="end"/>
      </w:r>
    </w:p>
    <w:p ns2:paraId="79402FFC" ns2:textId="77777777" w:rsidR="00AF37CE" w:rsidRDefault="00AF37CE" w:rsidP="00AF37CE">
      <w:pPr>
        <w:pStyle w:val="img-caption"/>
        <w:shd w:val="clear" w:color="auto" w:fill="FFFFFF"/>
        <w:spacing w:before="120" w:beforeAutospacing="0" w:after="300" w:afterAutospacing="0"/>
        <w:jc w:val="center"/>
        <w:rPr>
          <w:rFonts w:ascii="Helvetica Neue" w:hAnsi="Helvetica Neue"/>
          <w:i/>
          <w:iCs/>
          <w:color w:val="666666"/>
          <w:sz w:val="20"/>
          <w:szCs w:val="20"/>
        </w:rPr>
      </w:pPr>
      <w:r>
        <w:rPr>
          <w:rFonts w:ascii="Helvetica Neue" w:hAnsi="Helvetica Neue"/>
          <w:i/>
          <w:iCs/>
          <w:color w:val="666666"/>
          <w:sz w:val="20"/>
          <w:szCs w:val="20"/>
        </w:rPr>
        <w:t>Figura 2: Interfaz de PySpark Shell mostrando contexto Spark disponible y comandos Python</w:t>
      </w:r>
    </w:p>
    <w:p ns2:paraId="2E7DD900" ns2:textId="77777777" w:rsidR="00AF37CE" w:rsidRPr="00AF37CE" w:rsidRDefault="00AF37CE">
      <w:pPr>
        <w:pStyle w:val="Prrafodelista"/>
        <w:numPr>
          <w:ilvl w:val="1"/>
          <w:numId w:val="67"/>
        </w:numPr>
        <w:rPr>
          <w:rFonts w:asciiTheme="majorHAnsi" w:hAnsiTheme="majorHAnsi" w:cstheme="majorHAnsi"/>
          <w:color w:val="000000"/>
          <w:sz w:val="21"/>
          <w:szCs w:val="21"/>
          <w:u w:val="single"/>
          <w:shd w:val="clear" w:color="auto" w:fill="FFFFFF"/>
        </w:rPr>
      </w:pPr>
      <w:r w:rsidRPr="00AF37CE">
        <w:rPr>
          <w:rFonts w:asciiTheme="majorHAnsi" w:hAnsiTheme="majorHAnsi" w:cstheme="majorHAnsi"/>
          <w:color w:val="000000"/>
          <w:sz w:val="21"/>
          <w:szCs w:val="21"/>
          <w:u w:val="single"/>
          <w:shd w:val="clear" w:color="auto" w:fill="FFFFFF"/>
        </w:rPr>
        <w:t>Características principales</w:t>
      </w:r>
    </w:p>
    <w:p ns2:paraId="2CFA919E" ns2:textId="77777777" w:rsidR="00AF37CE" w:rsidRPr="00AF37CE" w:rsidRDefault="00AF37CE">
      <w:pPr>
        <w:numPr>
          <w:ilvl w:val="0"/>
          <w:numId w:val="70"/>
        </w:numPr>
        <w:shd w:val="clear" w:color="auto" w:fill="FFFFFF"/>
        <w:spacing w:before="100" w:beforeAutospacing="1" w:after="240"/>
        <w:jc w:val="both"/>
        <w:rPr>
          <w:rFonts w:asciiTheme="majorHAnsi" w:hAnsiTheme="majorHAnsi" w:cstheme="majorHAnsi"/>
          <w:color w:val="000000"/>
          <w:sz w:val="21"/>
          <w:szCs w:val="21"/>
        </w:rPr>
      </w:pPr>
      <w:r w:rsidRPr="00AF37CE">
        <w:rPr>
          <w:rFonts w:asciiTheme="majorHAnsi" w:hAnsiTheme="majorHAnsi" w:cstheme="majorHAnsi"/>
          <w:color w:val="000000"/>
          <w:sz w:val="21"/>
          <w:szCs w:val="21"/>
        </w:rPr>
        <w:t>Permite usar Spark desde Python.</w:t>
      </w:r>
    </w:p>
    <w:p ns2:paraId="23B13237" ns2:textId="77777777" w:rsidR="00AF37CE" w:rsidRPr="00AF37CE" w:rsidRDefault="00AF37CE">
      <w:pPr>
        <w:numPr>
          <w:ilvl w:val="0"/>
          <w:numId w:val="70"/>
        </w:numPr>
        <w:shd w:val="clear" w:color="auto" w:fill="FFFFFF"/>
        <w:spacing w:before="100" w:beforeAutospacing="1" w:after="240"/>
        <w:jc w:val="both"/>
        <w:rPr>
          <w:rFonts w:asciiTheme="majorHAnsi" w:hAnsiTheme="majorHAnsi" w:cstheme="majorHAnsi"/>
          <w:color w:val="000000"/>
          <w:sz w:val="21"/>
          <w:szCs w:val="21"/>
        </w:rPr>
      </w:pPr>
      <w:r w:rsidRPr="00AF37CE">
        <w:rPr>
          <w:rFonts w:asciiTheme="majorHAnsi" w:hAnsiTheme="majorHAnsi" w:cstheme="majorHAnsi"/>
          <w:color w:val="000000"/>
          <w:sz w:val="21"/>
          <w:szCs w:val="21"/>
        </w:rPr>
        <w:t>Proporciona automáticamente:</w:t>
      </w:r>
    </w:p>
    <w:p ns2:paraId="5FE03D52" ns2:textId="77777777" w:rsidR="00AF37CE" w:rsidRDefault="00AF37CE">
      <w:pPr>
        <w:numPr>
          <w:ilvl w:val="1"/>
          <w:numId w:val="70"/>
        </w:numPr>
        <w:shd w:val="clear" w:color="auto" w:fill="FFFFFF"/>
        <w:spacing w:before="100" w:beforeAutospacing="1" w:after="240"/>
        <w:jc w:val="both"/>
        <w:rPr>
          <w:rFonts w:ascii="Helvetica Neue" w:hAnsi="Helvetica Neue"/>
          <w:color w:val="000000"/>
          <w:sz w:val="21"/>
          <w:szCs w:val="21"/>
        </w:rPr>
      </w:pPr>
      <w:r>
        <w:rPr>
          <w:rStyle w:val="CdigoHTML"/>
          <w:color w:val="000000"/>
        </w:rPr>
        <w:t>spark</w:t>
      </w:r>
      <w:r>
        <w:rPr>
          <w:rFonts w:ascii="Helvetica Neue" w:hAnsi="Helvetica Neue"/>
          <w:color w:val="000000"/>
          <w:sz w:val="21"/>
          <w:szCs w:val="21"/>
        </w:rPr>
        <w:t>: </w:t>
      </w:r>
      <w:r>
        <w:rPr>
          <w:rStyle w:val="CdigoHTML"/>
          <w:color w:val="000000"/>
        </w:rPr>
        <w:t>SparkSession</w:t>
      </w:r>
    </w:p>
    <w:p ns2:paraId="389D6EB9" ns2:textId="77777777" w:rsidR="00AF37CE" w:rsidRDefault="00AF37CE">
      <w:pPr>
        <w:numPr>
          <w:ilvl w:val="1"/>
          <w:numId w:val="70"/>
        </w:numPr>
        <w:shd w:val="clear" w:color="auto" w:fill="FFFFFF"/>
        <w:spacing w:before="100" w:beforeAutospacing="1" w:after="240"/>
        <w:jc w:val="both"/>
        <w:rPr>
          <w:rFonts w:ascii="Helvetica Neue" w:hAnsi="Helvetica Neue"/>
          <w:color w:val="000000"/>
          <w:sz w:val="21"/>
          <w:szCs w:val="21"/>
        </w:rPr>
      </w:pPr>
      <w:r>
        <w:rPr>
          <w:rStyle w:val="CdigoHTML"/>
          <w:color w:val="000000"/>
        </w:rPr>
        <w:t>sc</w:t>
      </w:r>
      <w:r>
        <w:rPr>
          <w:rFonts w:ascii="Helvetica Neue" w:hAnsi="Helvetica Neue"/>
          <w:color w:val="000000"/>
          <w:sz w:val="21"/>
          <w:szCs w:val="21"/>
        </w:rPr>
        <w:t>: </w:t>
      </w:r>
      <w:r>
        <w:rPr>
          <w:rStyle w:val="CdigoHTML"/>
          <w:color w:val="000000"/>
        </w:rPr>
        <w:t>SparkContext</w:t>
      </w:r>
    </w:p>
    <w:p ns2:paraId="0AAD7352" ns2:textId="77777777" w:rsidR="00AF37CE" w:rsidRPr="00AF37CE" w:rsidRDefault="00AF37CE">
      <w:pPr>
        <w:numPr>
          <w:ilvl w:val="0"/>
          <w:numId w:val="70"/>
        </w:numPr>
        <w:shd w:val="clear" w:color="auto" w:fill="FFFFFF"/>
        <w:spacing w:before="100" w:beforeAutospacing="1" w:after="240"/>
        <w:jc w:val="both"/>
        <w:rPr>
          <w:rFonts w:asciiTheme="majorHAnsi" w:hAnsiTheme="majorHAnsi" w:cstheme="majorHAnsi"/>
          <w:color w:val="000000"/>
          <w:sz w:val="21"/>
          <w:szCs w:val="21"/>
        </w:rPr>
      </w:pPr>
      <w:r w:rsidRPr="00AF37CE">
        <w:rPr>
          <w:rFonts w:asciiTheme="majorHAnsi" w:hAnsiTheme="majorHAnsi" w:cstheme="majorHAnsi"/>
          <w:color w:val="000000"/>
          <w:sz w:val="21"/>
          <w:szCs w:val="21"/>
        </w:rPr>
        <w:t>Soporta:</w:t>
      </w:r>
    </w:p>
    <w:p ns2:paraId="3B2DC889" ns2:textId="77777777" w:rsidR="00AF37CE" w:rsidRPr="00AF37CE" w:rsidRDefault="00AF37CE">
      <w:pPr>
        <w:numPr>
          <w:ilvl w:val="1"/>
          <w:numId w:val="70"/>
        </w:numPr>
        <w:shd w:val="clear" w:color="auto" w:fill="FFFFFF"/>
        <w:spacing w:before="100" w:beforeAutospacing="1" w:after="240"/>
        <w:jc w:val="both"/>
        <w:rPr>
          <w:rFonts w:asciiTheme="majorHAnsi" w:hAnsiTheme="majorHAnsi" w:cstheme="majorHAnsi"/>
          <w:color w:val="000000"/>
          <w:sz w:val="21"/>
          <w:szCs w:val="21"/>
        </w:rPr>
      </w:pPr>
      <w:r w:rsidRPr="00AF37CE">
        <w:rPr>
          <w:rFonts w:asciiTheme="majorHAnsi" w:hAnsiTheme="majorHAnsi" w:cstheme="majorHAnsi"/>
          <w:color w:val="000000"/>
          <w:sz w:val="21"/>
          <w:szCs w:val="21"/>
        </w:rPr>
        <w:t>RDDs</w:t>
      </w:r>
    </w:p>
    <w:p ns2:paraId="66730F00" ns2:textId="77777777" w:rsidR="00AF37CE" w:rsidRPr="00AF37CE" w:rsidRDefault="00AF37CE">
      <w:pPr>
        <w:numPr>
          <w:ilvl w:val="1"/>
          <w:numId w:val="70"/>
        </w:numPr>
        <w:shd w:val="clear" w:color="auto" w:fill="FFFFFF"/>
        <w:spacing w:before="100" w:beforeAutospacing="1" w:after="240"/>
        <w:jc w:val="both"/>
        <w:rPr>
          <w:rFonts w:asciiTheme="majorHAnsi" w:hAnsiTheme="majorHAnsi" w:cstheme="majorHAnsi"/>
          <w:color w:val="000000"/>
          <w:sz w:val="21"/>
          <w:szCs w:val="21"/>
        </w:rPr>
      </w:pPr>
      <w:r w:rsidRPr="00AF37CE">
        <w:rPr>
          <w:rFonts w:asciiTheme="majorHAnsi" w:hAnsiTheme="majorHAnsi" w:cstheme="majorHAnsi"/>
          <w:color w:val="000000"/>
          <w:sz w:val="21"/>
          <w:szCs w:val="21"/>
        </w:rPr>
        <w:t>DataFrames</w:t>
      </w:r>
    </w:p>
    <w:p ns2:paraId="67136E08" ns2:textId="77777777" w:rsidR="00AF37CE" w:rsidRPr="00AF37CE" w:rsidRDefault="00AF37CE">
      <w:pPr>
        <w:numPr>
          <w:ilvl w:val="1"/>
          <w:numId w:val="70"/>
        </w:numPr>
        <w:shd w:val="clear" w:color="auto" w:fill="FFFFFF"/>
        <w:spacing w:before="100" w:beforeAutospacing="1" w:after="240"/>
        <w:jc w:val="both"/>
        <w:rPr>
          <w:rFonts w:asciiTheme="majorHAnsi" w:hAnsiTheme="majorHAnsi" w:cstheme="majorHAnsi"/>
          <w:color w:val="000000"/>
          <w:sz w:val="21"/>
          <w:szCs w:val="21"/>
        </w:rPr>
      </w:pPr>
      <w:r w:rsidRPr="00AF37CE">
        <w:rPr>
          <w:rFonts w:asciiTheme="majorHAnsi" w:hAnsiTheme="majorHAnsi" w:cstheme="majorHAnsi"/>
          <w:color w:val="000000"/>
          <w:sz w:val="21"/>
          <w:szCs w:val="21"/>
        </w:rPr>
        <w:t>Funciones SQL</w:t>
      </w:r>
    </w:p>
    <w:p ns2:paraId="38D8CA0C" ns2:textId="5596B8B6" w:rsidR="00AF37CE" w:rsidRPr="00AF37CE" w:rsidRDefault="00AF37CE">
      <w:pPr>
        <w:numPr>
          <w:ilvl w:val="0"/>
          <w:numId w:val="70"/>
        </w:numPr>
        <w:shd w:val="clear" w:color="auto" w:fill="FFFFFF"/>
        <w:spacing w:before="100" w:beforeAutospacing="1" w:after="240"/>
        <w:jc w:val="both"/>
        <w:rPr>
          <w:rFonts w:asciiTheme="majorHAnsi" w:hAnsiTheme="majorHAnsi" w:cstheme="majorHAnsi"/>
          <w:color w:val="000000"/>
          <w:sz w:val="21"/>
          <w:szCs w:val="21"/>
        </w:rPr>
      </w:pPr>
      <w:r w:rsidRPr="00AF37CE">
        <w:rPr>
          <w:rFonts w:asciiTheme="majorHAnsi" w:hAnsiTheme="majorHAnsi" w:cstheme="majorHAnsi"/>
          <w:color w:val="000000"/>
          <w:sz w:val="21"/>
          <w:szCs w:val="21"/>
        </w:rPr>
        <w:t>No soporta Datasets tipados (solo Scala/Java)</w:t>
      </w:r>
    </w:p>
    <w:p ns2:paraId="5EF8DA3F" ns2:textId="77777777" w:rsidR="00AF37CE" w:rsidRDefault="00AF37CE">
      <w:pPr>
        <w:pStyle w:val="Prrafodelista"/>
        <w:numPr>
          <w:ilvl w:val="1"/>
          <w:numId w:val="67"/>
        </w:numPr>
        <w:rPr>
          <w:rFonts w:asciiTheme="majorHAnsi" w:hAnsiTheme="majorHAnsi" w:cstheme="majorHAnsi"/>
          <w:color w:val="000000"/>
          <w:sz w:val="21"/>
          <w:szCs w:val="21"/>
          <w:u w:val="single"/>
          <w:shd w:val="clear" w:color="auto" w:fill="FFFFFF"/>
        </w:rPr>
      </w:pPr>
      <w:r w:rsidRPr="00AF37CE">
        <w:rPr>
          <w:rFonts w:asciiTheme="majorHAnsi" w:hAnsiTheme="majorHAnsi" w:cstheme="majorHAnsi"/>
          <w:color w:val="000000"/>
          <w:sz w:val="21"/>
          <w:szCs w:val="21"/>
          <w:u w:val="single"/>
          <w:shd w:val="clear" w:color="auto" w:fill="FFFFFF"/>
        </w:rPr>
        <w:t>Ejemplo básico</w:t>
      </w:r>
    </w:p>
    <w:p ns2:paraId="6FA0317D" ns2:textId="77777777" w:rsidR="00AF37CE" w:rsidRPr="00AF37CE" w:rsidRDefault="00AF37CE" w:rsidP="00AF37CE">
      <w:pPr>
        <w:pStyle w:val="Prrafodelista"/>
        <w:ind w:left="1080"/>
        <w:rPr>
          <w:rFonts w:asciiTheme="majorHAnsi" w:hAnsiTheme="majorHAnsi" w:cstheme="majorHAnsi"/>
          <w:color w:val="000000"/>
          <w:sz w:val="21"/>
          <w:szCs w:val="21"/>
          <w:u w:val="single"/>
          <w:shd w:val="clear" w:color="auto" w:fill="FFFFFF"/>
        </w:rPr>
      </w:pPr>
    </w:p>
    <w:p ns2:paraId="0BD97DA1" ns2:textId="77777777" w:rsidR="00AF37CE" w:rsidRPr="00AF37CE" w:rsidRDefault="00AF37CE" w:rsidP="00AF37CE">
      <w:pPr>
        <w:pStyle w:val="Descripcin"/>
      </w:pPr>
      <w:r w:rsidRPr="00AF37CE">
        <w:t>df = spark.read.json("datos.json")</w:t>
      </w:r>
    </w:p>
    <w:p ns2:paraId="31B53BB1" ns2:textId="77777777" w:rsidR="00AF37CE" w:rsidRPr="00AF37CE" w:rsidRDefault="00AF37CE" w:rsidP="00AF37CE">
      <w:pPr>
        <w:pStyle w:val="Descripcin"/>
      </w:pPr>
      <w:r w:rsidRPr="00AF37CE">
        <w:t>df.show()</w:t>
      </w:r>
    </w:p>
    <w:p ns2:paraId="10BFC39B" ns2:textId="77777777" w:rsidR="00AF37CE" w:rsidRPr="00AF37CE" w:rsidRDefault="00AF37CE">
      <w:pPr>
        <w:pStyle w:val="Prrafodelista"/>
        <w:numPr>
          <w:ilvl w:val="1"/>
          <w:numId w:val="67"/>
        </w:numPr>
        <w:rPr>
          <w:rFonts w:asciiTheme="majorHAnsi" w:hAnsiTheme="majorHAnsi" w:cstheme="majorHAnsi"/>
          <w:color w:val="000000"/>
          <w:sz w:val="21"/>
          <w:szCs w:val="21"/>
          <w:u w:val="single"/>
          <w:shd w:val="clear" w:color="auto" w:fill="FFFFFF"/>
        </w:rPr>
      </w:pPr>
      <w:r w:rsidRPr="00AF37CE">
        <w:rPr>
          <w:rFonts w:asciiTheme="majorHAnsi" w:hAnsiTheme="majorHAnsi" w:cstheme="majorHAnsi"/>
          <w:color w:val="000000"/>
          <w:sz w:val="21"/>
          <w:szCs w:val="21"/>
          <w:u w:val="single"/>
          <w:shd w:val="clear" w:color="auto" w:fill="FFFFFF"/>
        </w:rPr>
        <w:t>Ventajas</w:t>
      </w:r>
    </w:p>
    <w:p ns2:paraId="27BFBDAB" ns2:textId="77777777" w:rsidR="00AF37CE" w:rsidRPr="00AF37CE" w:rsidRDefault="00AF37CE">
      <w:pPr>
        <w:numPr>
          <w:ilvl w:val="0"/>
          <w:numId w:val="71"/>
        </w:numPr>
        <w:shd w:val="clear" w:color="auto" w:fill="FFFFFF"/>
        <w:spacing w:before="100" w:beforeAutospacing="1" w:after="240"/>
        <w:jc w:val="both"/>
        <w:rPr>
          <w:rFonts w:asciiTheme="majorHAnsi" w:hAnsiTheme="majorHAnsi" w:cstheme="majorHAnsi"/>
          <w:color w:val="000000"/>
          <w:sz w:val="21"/>
          <w:szCs w:val="21"/>
        </w:rPr>
      </w:pPr>
      <w:r w:rsidRPr="00AF37CE">
        <w:rPr>
          <w:rFonts w:asciiTheme="majorHAnsi" w:hAnsiTheme="majorHAnsi" w:cstheme="majorHAnsi"/>
          <w:color w:val="000000"/>
          <w:sz w:val="21"/>
          <w:szCs w:val="21"/>
        </w:rPr>
        <w:t>Sintaxis más sencilla y familiar para científicos de datos.</w:t>
      </w:r>
    </w:p>
    <w:p ns2:paraId="01DC10FB" ns2:textId="77777777" w:rsidR="00AF37CE" w:rsidRPr="00AF37CE" w:rsidRDefault="00AF37CE">
      <w:pPr>
        <w:numPr>
          <w:ilvl w:val="0"/>
          <w:numId w:val="71"/>
        </w:numPr>
        <w:shd w:val="clear" w:color="auto" w:fill="FFFFFF"/>
        <w:spacing w:before="100" w:beforeAutospacing="1" w:after="240"/>
        <w:jc w:val="both"/>
        <w:rPr>
          <w:rFonts w:asciiTheme="majorHAnsi" w:hAnsiTheme="majorHAnsi" w:cstheme="majorHAnsi"/>
          <w:color w:val="000000"/>
          <w:sz w:val="21"/>
          <w:szCs w:val="21"/>
        </w:rPr>
      </w:pPr>
      <w:r w:rsidRPr="00AF37CE">
        <w:rPr>
          <w:rFonts w:asciiTheme="majorHAnsi" w:hAnsiTheme="majorHAnsi" w:cstheme="majorHAnsi"/>
          <w:color w:val="000000"/>
          <w:sz w:val="21"/>
          <w:szCs w:val="21"/>
        </w:rPr>
        <w:t>Integración con librerías como Pandas, NumPy o Matplotlib.</w:t>
      </w:r>
    </w:p>
    <w:p ns2:paraId="72842813" ns2:textId="77777777" w:rsidR="00AF37CE" w:rsidRPr="00AF37CE" w:rsidRDefault="00AF37CE">
      <w:pPr>
        <w:numPr>
          <w:ilvl w:val="0"/>
          <w:numId w:val="71"/>
        </w:numPr>
        <w:shd w:val="clear" w:color="auto" w:fill="FFFFFF"/>
        <w:spacing w:before="100" w:beforeAutospacing="1" w:after="240"/>
        <w:jc w:val="both"/>
        <w:rPr>
          <w:rFonts w:asciiTheme="majorHAnsi" w:hAnsiTheme="majorHAnsi" w:cstheme="majorHAnsi"/>
          <w:color w:val="000000"/>
          <w:sz w:val="21"/>
          <w:szCs w:val="21"/>
        </w:rPr>
      </w:pPr>
      <w:r w:rsidRPr="00AF37CE">
        <w:rPr>
          <w:rFonts w:asciiTheme="majorHAnsi" w:hAnsiTheme="majorHAnsi" w:cstheme="majorHAnsi"/>
          <w:color w:val="000000"/>
          <w:sz w:val="21"/>
          <w:szCs w:val="21"/>
        </w:rPr>
        <w:t>Ideal para análisis exploratorio y prototipado.</w:t>
      </w:r>
    </w:p>
    <w:p ns2:paraId="39D2B9FE" ns2:textId="77777777" w:rsidR="00AF37CE" w:rsidRPr="00AF37CE" w:rsidRDefault="00AF37CE" w:rsidP="00AF37CE">
      <w:pPr>
        <w:rPr>
          <w:rFonts w:asciiTheme="majorHAnsi" w:hAnsiTheme="majorHAnsi" w:cstheme="majorHAnsi"/>
          <w:b/>
          <w:bCs/>
          <w:color w:val="000000"/>
        </w:rPr>
      </w:pPr>
    </w:p>
    <w:p ns2:paraId="1E5FF346" ns2:textId="6E3A11B8" w:rsidR="00AF37CE" w:rsidRDefault="00AF37CE">
      <w:pPr>
        <w:pStyle w:val="Prrafodelista"/>
        <w:numPr>
          <w:ilvl w:val="0"/>
          <w:numId w:val="67"/>
        </w:numPr>
        <w:rPr>
          <w:rFonts w:asciiTheme="majorHAnsi" w:hAnsiTheme="majorHAnsi" w:cstheme="majorHAnsi"/>
          <w:b/>
          <w:bCs/>
          <w:color w:val="000000"/>
        </w:rPr>
      </w:pPr>
      <w:r>
        <w:rPr>
          <w:rFonts w:asciiTheme="majorHAnsi" w:hAnsiTheme="majorHAnsi" w:cstheme="majorHAnsi"/>
          <w:b/>
          <w:bCs/>
          <w:color w:val="000000"/>
        </w:rPr>
        <w:t>Comparativa</w:t>
      </w:r>
    </w:p>
    <w:p ns2:paraId="75DCE724" ns2:textId="77777777" w:rsidR="008843CC" w:rsidRDefault="008843CC" w:rsidP="008843CC">
      <w:pPr>
        <w:pStyle w:val="Prrafodelista"/>
        <w:rPr>
          <w:rFonts w:asciiTheme="majorHAnsi" w:hAnsiTheme="majorHAnsi" w:cstheme="majorHAnsi"/>
          <w:b/>
          <w:bCs/>
          <w:color w:val="000000"/>
        </w:rPr>
      </w:pPr>
    </w:p>
    <w:tbl>
      <w:tblPr>
        <w:tblW w:w="8923" w:type="dxa"/>
        <w:tblCellSpacing w:w="1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02"/>
        <w:gridCol w:w="2693"/>
        <w:gridCol w:w="3828"/>
      </w:tblGrid>
      <w:tr w:rsidR="008843CC" w:rsidRPr="008843CC" ns2:paraId="3F4E9AE4" ns2:textId="77777777" w:rsidTr="008843CC">
        <w:trPr>
          <w:tblHeader/>
          <w:tblCellSpacing w:w="15" w:type="dxa"/>
        </w:trPr>
        <w:tc>
          <w:tcPr>
            <w:tcW w:w="2357"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14F51012" ns2:textId="77777777" w:rsidR="008843CC" w:rsidRPr="008843CC" w:rsidRDefault="008843CC" w:rsidP="008843CC">
            <w:pPr>
              <w:jc w:val="center"/>
              <w:rPr>
                <w:rFonts w:asciiTheme="majorHAnsi" w:hAnsiTheme="majorHAnsi" w:cstheme="majorHAnsi"/>
                <w:b/>
                <w:bCs/>
                <w:color w:val="000000"/>
                <w:sz w:val="21"/>
                <w:szCs w:val="21"/>
              </w:rPr>
            </w:pPr>
            <w:r w:rsidRPr="008843CC">
              <w:rPr>
                <w:rFonts w:asciiTheme="majorHAnsi" w:hAnsiTheme="majorHAnsi" w:cstheme="majorHAnsi"/>
                <w:b/>
                <w:bCs/>
                <w:color w:val="000000"/>
                <w:sz w:val="21"/>
                <w:szCs w:val="21"/>
              </w:rPr>
              <w:t>Aspecto</w:t>
            </w:r>
          </w:p>
        </w:tc>
        <w:tc>
          <w:tcPr>
            <w:tcW w:w="2663"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1876356B" ns2:textId="77777777" w:rsidR="008843CC" w:rsidRPr="008843CC" w:rsidRDefault="008843CC" w:rsidP="008843CC">
            <w:pPr>
              <w:jc w:val="center"/>
              <w:rPr>
                <w:rFonts w:asciiTheme="majorHAnsi" w:hAnsiTheme="majorHAnsi" w:cstheme="majorHAnsi"/>
                <w:b/>
                <w:bCs/>
                <w:color w:val="000000"/>
                <w:sz w:val="21"/>
                <w:szCs w:val="21"/>
              </w:rPr>
            </w:pPr>
            <w:r w:rsidRPr="008843CC">
              <w:rPr>
                <w:rFonts w:asciiTheme="majorHAnsi" w:hAnsiTheme="majorHAnsi" w:cstheme="majorHAnsi"/>
                <w:b/>
                <w:bCs/>
                <w:color w:val="000000"/>
                <w:sz w:val="21"/>
                <w:szCs w:val="21"/>
              </w:rPr>
              <w:t>Scala Shell (</w:t>
            </w:r>
            <w:r w:rsidRPr="008843CC">
              <w:rPr>
                <w:rFonts w:asciiTheme="majorHAnsi" w:hAnsiTheme="majorHAnsi" w:cstheme="majorHAnsi"/>
                <w:b/>
                <w:bCs/>
                <w:color w:val="000000"/>
                <w:sz w:val="20"/>
                <w:szCs w:val="20"/>
              </w:rPr>
              <w:t>spark-shell</w:t>
            </w:r>
            <w:r w:rsidRPr="008843CC">
              <w:rPr>
                <w:rFonts w:asciiTheme="majorHAnsi" w:hAnsiTheme="majorHAnsi" w:cstheme="majorHAnsi"/>
                <w:b/>
                <w:bCs/>
                <w:color w:val="000000"/>
                <w:sz w:val="21"/>
                <w:szCs w:val="21"/>
              </w:rPr>
              <w:t>)</w:t>
            </w:r>
          </w:p>
        </w:tc>
        <w:tc>
          <w:tcPr>
            <w:tcW w:w="3783"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09EC0A2A" ns2:textId="77777777" w:rsidR="008843CC" w:rsidRPr="008843CC" w:rsidRDefault="008843CC" w:rsidP="008843CC">
            <w:pPr>
              <w:jc w:val="center"/>
              <w:rPr>
                <w:rFonts w:asciiTheme="majorHAnsi" w:hAnsiTheme="majorHAnsi" w:cstheme="majorHAnsi"/>
                <w:b/>
                <w:bCs/>
                <w:color w:val="000000"/>
                <w:sz w:val="21"/>
                <w:szCs w:val="21"/>
              </w:rPr>
            </w:pPr>
            <w:r w:rsidRPr="008843CC">
              <w:rPr>
                <w:rFonts w:asciiTheme="majorHAnsi" w:hAnsiTheme="majorHAnsi" w:cstheme="majorHAnsi"/>
                <w:b/>
                <w:bCs/>
                <w:color w:val="000000"/>
                <w:sz w:val="21"/>
                <w:szCs w:val="21"/>
              </w:rPr>
              <w:t>Python Shell (</w:t>
            </w:r>
            <w:r w:rsidRPr="008843CC">
              <w:rPr>
                <w:rFonts w:asciiTheme="majorHAnsi" w:hAnsiTheme="majorHAnsi" w:cstheme="majorHAnsi"/>
                <w:b/>
                <w:bCs/>
                <w:color w:val="000000"/>
                <w:sz w:val="20"/>
                <w:szCs w:val="20"/>
              </w:rPr>
              <w:t>pyspark</w:t>
            </w:r>
            <w:r w:rsidRPr="008843CC">
              <w:rPr>
                <w:rFonts w:asciiTheme="majorHAnsi" w:hAnsiTheme="majorHAnsi" w:cstheme="majorHAnsi"/>
                <w:b/>
                <w:bCs/>
                <w:color w:val="000000"/>
                <w:sz w:val="21"/>
                <w:szCs w:val="21"/>
              </w:rPr>
              <w:t>)</w:t>
            </w:r>
          </w:p>
        </w:tc>
      </w:tr>
      <w:tr w:rsidR="008843CC" w:rsidRPr="008843CC" ns2:paraId="02AF8D68" ns2:textId="77777777" w:rsidTr="008843CC">
        <w:trPr>
          <w:tblCellSpacing w:w="15" w:type="dxa"/>
        </w:trPr>
        <w:tc>
          <w:tcPr>
            <w:tcW w:w="2357"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4598E80E" ns2:textId="77777777" w:rsidR="008843CC" w:rsidRPr="008843CC" w:rsidRDefault="008843CC" w:rsidP="008843CC">
            <w:pPr>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Lenguaje</w:t>
            </w:r>
          </w:p>
        </w:tc>
        <w:tc>
          <w:tcPr>
            <w:tcW w:w="2663"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160B4904" ns2:textId="77777777" w:rsidR="008843CC" w:rsidRPr="008843CC" w:rsidRDefault="008843CC" w:rsidP="008843CC">
            <w:pPr>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Scala</w:t>
            </w:r>
          </w:p>
        </w:tc>
        <w:tc>
          <w:tcPr>
            <w:tcW w:w="3783"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49FCCF75" ns2:textId="77777777" w:rsidR="008843CC" w:rsidRPr="008843CC" w:rsidRDefault="008843CC" w:rsidP="008843CC">
            <w:pPr>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Python</w:t>
            </w:r>
          </w:p>
        </w:tc>
      </w:tr>
      <w:tr w:rsidR="008843CC" w:rsidRPr="008843CC" ns2:paraId="529CEEB9" ns2:textId="77777777" w:rsidTr="008843CC">
        <w:trPr>
          <w:tblCellSpacing w:w="15" w:type="dxa"/>
        </w:trPr>
        <w:tc>
          <w:tcPr>
            <w:tcW w:w="2357"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23D0705A" ns2:textId="77777777" w:rsidR="008843CC" w:rsidRPr="008843CC" w:rsidRDefault="008843CC" w:rsidP="008843CC">
            <w:pPr>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API soportada</w:t>
            </w:r>
          </w:p>
        </w:tc>
        <w:tc>
          <w:tcPr>
            <w:tcW w:w="2663"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0E72EE90" ns2:textId="77777777" w:rsidR="008843CC" w:rsidRPr="008843CC" w:rsidRDefault="008843CC" w:rsidP="008843CC">
            <w:pPr>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RDD, DataFrame, Dataset</w:t>
            </w:r>
          </w:p>
        </w:tc>
        <w:tc>
          <w:tcPr>
            <w:tcW w:w="3783"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6A36C7D4" ns2:textId="77777777" w:rsidR="008843CC" w:rsidRPr="008843CC" w:rsidRDefault="008843CC" w:rsidP="008843CC">
            <w:pPr>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RDD, DataFrame</w:t>
            </w:r>
          </w:p>
        </w:tc>
      </w:tr>
      <w:tr w:rsidR="008843CC" w:rsidRPr="008843CC" ns2:paraId="143D067A" ns2:textId="77777777" w:rsidTr="008843CC">
        <w:trPr>
          <w:tblCellSpacing w:w="15" w:type="dxa"/>
        </w:trPr>
        <w:tc>
          <w:tcPr>
            <w:tcW w:w="2357"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697F1FD2" ns2:textId="77777777" w:rsidR="008843CC" w:rsidRPr="008843CC" w:rsidRDefault="008843CC" w:rsidP="008843CC">
            <w:pPr>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Rendimiento</w:t>
            </w:r>
          </w:p>
        </w:tc>
        <w:tc>
          <w:tcPr>
            <w:tcW w:w="2663"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4CF4BBB7" ns2:textId="77777777" w:rsidR="008843CC" w:rsidRPr="008843CC" w:rsidRDefault="008843CC" w:rsidP="008843CC">
            <w:pPr>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Más alto</w:t>
            </w:r>
          </w:p>
        </w:tc>
        <w:tc>
          <w:tcPr>
            <w:tcW w:w="3783"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63D2420E" ns2:textId="77777777" w:rsidR="008843CC" w:rsidRPr="008843CC" w:rsidRDefault="008843CC" w:rsidP="008843CC">
            <w:pPr>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Ligeramente menor</w:t>
            </w:r>
          </w:p>
        </w:tc>
      </w:tr>
      <w:tr w:rsidR="008843CC" w:rsidRPr="008843CC" ns2:paraId="49C3F817" ns2:textId="77777777" w:rsidTr="008843CC">
        <w:trPr>
          <w:tblCellSpacing w:w="15" w:type="dxa"/>
        </w:trPr>
        <w:tc>
          <w:tcPr>
            <w:tcW w:w="2357"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042E45AC" ns2:textId="77777777" w:rsidR="008843CC" w:rsidRPr="008843CC" w:rsidRDefault="008843CC" w:rsidP="008843CC">
            <w:pPr>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Facilidad de uso</w:t>
            </w:r>
          </w:p>
        </w:tc>
        <w:tc>
          <w:tcPr>
            <w:tcW w:w="2663"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7E3398AB" ns2:textId="77777777" w:rsidR="008843CC" w:rsidRPr="008843CC" w:rsidRDefault="008843CC" w:rsidP="008843CC">
            <w:pPr>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Más técnico</w:t>
            </w:r>
          </w:p>
        </w:tc>
        <w:tc>
          <w:tcPr>
            <w:tcW w:w="3783"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1C74D960" ns2:textId="77777777" w:rsidR="008843CC" w:rsidRPr="008843CC" w:rsidRDefault="008843CC" w:rsidP="008843CC">
            <w:pPr>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Más accesible</w:t>
            </w:r>
          </w:p>
        </w:tc>
      </w:tr>
      <w:tr w:rsidR="008843CC" w:rsidRPr="008843CC" ns2:paraId="1C0A8DDA" ns2:textId="77777777" w:rsidTr="008843CC">
        <w:trPr>
          <w:tblCellSpacing w:w="15" w:type="dxa"/>
        </w:trPr>
        <w:tc>
          <w:tcPr>
            <w:tcW w:w="2357"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7E115761" ns2:textId="77777777" w:rsidR="008843CC" w:rsidRPr="008843CC" w:rsidRDefault="008843CC" w:rsidP="008843CC">
            <w:pPr>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Integración</w:t>
            </w:r>
          </w:p>
        </w:tc>
        <w:tc>
          <w:tcPr>
            <w:tcW w:w="2663"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7A5219F3" ns2:textId="77777777" w:rsidR="008843CC" w:rsidRPr="008843CC" w:rsidRDefault="008843CC" w:rsidP="008843CC">
            <w:pPr>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JVM</w:t>
            </w:r>
          </w:p>
        </w:tc>
        <w:tc>
          <w:tcPr>
            <w:tcW w:w="3783"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3ABA66E7" ns2:textId="77777777" w:rsidR="008843CC" w:rsidRPr="008843CC" w:rsidRDefault="008843CC" w:rsidP="008843CC">
            <w:pPr>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Ecosistema científico de Python</w:t>
            </w:r>
          </w:p>
        </w:tc>
      </w:tr>
      <w:tr w:rsidR="008843CC" w:rsidRPr="008843CC" ns2:paraId="55D76BEE" ns2:textId="77777777" w:rsidTr="008843CC">
        <w:trPr>
          <w:tblCellSpacing w:w="15" w:type="dxa"/>
        </w:trPr>
        <w:tc>
          <w:tcPr>
            <w:tcW w:w="2357"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5BF0A72E" ns2:textId="77777777" w:rsidR="008843CC" w:rsidRPr="008843CC" w:rsidRDefault="008843CC" w:rsidP="008843CC">
            <w:pPr>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Uso típico</w:t>
            </w:r>
          </w:p>
        </w:tc>
        <w:tc>
          <w:tcPr>
            <w:tcW w:w="2663"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3A4A7863" ns2:textId="77777777" w:rsidR="008843CC" w:rsidRPr="008843CC" w:rsidRDefault="008843CC" w:rsidP="008843CC">
            <w:pPr>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Ingeniería de datos</w:t>
            </w:r>
          </w:p>
        </w:tc>
        <w:tc>
          <w:tcPr>
            <w:tcW w:w="3783" w:type="dxa"/>
            <w:tcBorders>
              <w:top w:val="outset" w:sz="6" w:space="0" w:color="auto"/>
              <w:left w:val="outset" w:sz="6" w:space="0" w:color="auto"/>
              <w:bottom w:val="outset" w:sz="6" w:space="0" w:color="auto"/>
              <w:right w:val="outset" w:sz="6" w:space="0" w:color="auto"/>
            </w:tcBorders>
            <w:shd w:val="clear" w:color="auto" w:fill="FFFFFF"/>
            <w:vAlign w:val="center"/>
            <w:hideMark/>
          </w:tcPr>
          <w:p ns2:paraId="55F93E49" ns2:textId="77777777" w:rsidR="008843CC" w:rsidRPr="008843CC" w:rsidRDefault="008843CC" w:rsidP="008843CC">
            <w:pPr>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Ciencia de datos / análisis</w:t>
            </w:r>
          </w:p>
        </w:tc>
      </w:tr>
    </w:tbl>
    <w:p ns2:paraId="6720545B" ns2:textId="77777777" w:rsidR="008843CC" w:rsidRDefault="008843CC" w:rsidP="008843CC">
      <w:pPr>
        <w:pStyle w:val="Prrafodelista"/>
        <w:ind w:left="1080"/>
        <w:rPr>
          <w:rFonts w:asciiTheme="majorHAnsi" w:hAnsiTheme="majorHAnsi" w:cstheme="majorHAnsi"/>
          <w:color w:val="000000"/>
          <w:sz w:val="21"/>
          <w:szCs w:val="21"/>
          <w:u w:val="single"/>
          <w:shd w:val="clear" w:color="auto" w:fill="FFFFFF"/>
        </w:rPr>
      </w:pPr>
    </w:p>
    <w:p ns2:paraId="67F4EE26" ns2:textId="77777777" w:rsidR="008843CC" w:rsidRDefault="008843CC" w:rsidP="008843CC">
      <w:pPr>
        <w:pStyle w:val="Prrafodelista"/>
        <w:ind w:left="1080"/>
        <w:rPr>
          <w:rFonts w:asciiTheme="majorHAnsi" w:hAnsiTheme="majorHAnsi" w:cstheme="majorHAnsi"/>
          <w:color w:val="000000"/>
          <w:sz w:val="21"/>
          <w:szCs w:val="21"/>
          <w:u w:val="single"/>
          <w:shd w:val="clear" w:color="auto" w:fill="FFFFFF"/>
        </w:rPr>
      </w:pPr>
    </w:p>
    <w:p ns2:paraId="3AF295CA" ns2:textId="77777777" w:rsidR="008843CC" w:rsidRDefault="008843CC" w:rsidP="008843CC">
      <w:pPr>
        <w:pStyle w:val="Prrafodelista"/>
        <w:ind w:left="1080"/>
        <w:rPr>
          <w:rFonts w:asciiTheme="majorHAnsi" w:hAnsiTheme="majorHAnsi" w:cstheme="majorHAnsi"/>
          <w:color w:val="000000"/>
          <w:sz w:val="21"/>
          <w:szCs w:val="21"/>
          <w:u w:val="single"/>
          <w:shd w:val="clear" w:color="auto" w:fill="FFFFFF"/>
        </w:rPr>
      </w:pPr>
    </w:p>
    <w:p ns2:paraId="44547B80" ns2:textId="3A611F17" w:rsidR="008843CC" w:rsidRPr="008843CC" w:rsidRDefault="008843CC">
      <w:pPr>
        <w:pStyle w:val="Prrafodelista"/>
        <w:numPr>
          <w:ilvl w:val="1"/>
          <w:numId w:val="67"/>
        </w:numPr>
        <w:rPr>
          <w:rFonts w:asciiTheme="majorHAnsi" w:hAnsiTheme="majorHAnsi" w:cstheme="majorHAnsi"/>
          <w:color w:val="000000"/>
          <w:sz w:val="21"/>
          <w:szCs w:val="21"/>
          <w:u w:val="single"/>
          <w:shd w:val="clear" w:color="auto" w:fill="FFFFFF"/>
        </w:rPr>
      </w:pPr>
      <w:r w:rsidRPr="008843CC">
        <w:rPr>
          <w:rFonts w:asciiTheme="majorHAnsi" w:hAnsiTheme="majorHAnsi" w:cstheme="majorHAnsi"/>
          <w:color w:val="000000"/>
          <w:sz w:val="21"/>
          <w:szCs w:val="21"/>
          <w:u w:val="single"/>
          <w:shd w:val="clear" w:color="auto" w:fill="FFFFFF"/>
        </w:rPr>
        <w:t>Casos de uso comunes en ambas shells</w:t>
      </w:r>
    </w:p>
    <w:p ns2:paraId="7812C8DF" ns2:textId="77777777" w:rsidR="008843CC" w:rsidRPr="008843CC" w:rsidRDefault="008843CC">
      <w:pPr>
        <w:numPr>
          <w:ilvl w:val="0"/>
          <w:numId w:val="73"/>
        </w:numPr>
        <w:shd w:val="clear" w:color="auto" w:fill="FFFFFF"/>
        <w:spacing w:before="100" w:beforeAutospacing="1" w:after="240"/>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Cargar y explorar datos rápidamente.</w:t>
      </w:r>
    </w:p>
    <w:p ns2:paraId="03B0F805" ns2:textId="77777777" w:rsidR="008843CC" w:rsidRPr="008843CC" w:rsidRDefault="008843CC">
      <w:pPr>
        <w:numPr>
          <w:ilvl w:val="0"/>
          <w:numId w:val="73"/>
        </w:numPr>
        <w:shd w:val="clear" w:color="auto" w:fill="FFFFFF"/>
        <w:spacing w:before="100" w:beforeAutospacing="1" w:after="240"/>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Probar transformaciones sobre RDDs o DataFrames.</w:t>
      </w:r>
    </w:p>
    <w:p ns2:paraId="37278599" ns2:textId="77777777" w:rsidR="008843CC" w:rsidRPr="008843CC" w:rsidRDefault="008843CC">
      <w:pPr>
        <w:numPr>
          <w:ilvl w:val="0"/>
          <w:numId w:val="73"/>
        </w:numPr>
        <w:shd w:val="clear" w:color="auto" w:fill="FFFFFF"/>
        <w:spacing w:before="100" w:beforeAutospacing="1" w:after="240"/>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Ejecutar consultas SQL.</w:t>
      </w:r>
    </w:p>
    <w:p ns2:paraId="023D17C0" ns2:textId="77777777" w:rsidR="008843CC" w:rsidRPr="008843CC" w:rsidRDefault="008843CC">
      <w:pPr>
        <w:numPr>
          <w:ilvl w:val="0"/>
          <w:numId w:val="73"/>
        </w:numPr>
        <w:shd w:val="clear" w:color="auto" w:fill="FFFFFF"/>
        <w:spacing w:before="100" w:beforeAutospacing="1" w:after="240"/>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Depurar lógica antes de integrarla en un proyecto.</w:t>
      </w:r>
    </w:p>
    <w:p ns2:paraId="7CC4DA11" ns2:textId="77777777" w:rsidR="008843CC" w:rsidRPr="008843CC" w:rsidRDefault="008843CC">
      <w:pPr>
        <w:numPr>
          <w:ilvl w:val="0"/>
          <w:numId w:val="73"/>
        </w:numPr>
        <w:shd w:val="clear" w:color="auto" w:fill="FFFFFF"/>
        <w:spacing w:before="100" w:beforeAutospacing="1" w:after="240"/>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Aprender Spark de forma interactiva.</w:t>
      </w:r>
    </w:p>
    <w:p ns2:paraId="26EEBCA9" ns2:textId="77777777" w:rsidR="008843CC" w:rsidRPr="008843CC" w:rsidRDefault="008843CC">
      <w:pPr>
        <w:pStyle w:val="Prrafodelista"/>
        <w:numPr>
          <w:ilvl w:val="1"/>
          <w:numId w:val="67"/>
        </w:numPr>
        <w:rPr>
          <w:rFonts w:asciiTheme="majorHAnsi" w:hAnsiTheme="majorHAnsi" w:cstheme="majorHAnsi"/>
          <w:color w:val="000000"/>
          <w:sz w:val="21"/>
          <w:szCs w:val="21"/>
          <w:u w:val="single"/>
          <w:shd w:val="clear" w:color="auto" w:fill="FFFFFF"/>
        </w:rPr>
      </w:pPr>
      <w:r w:rsidRPr="008843CC">
        <w:rPr>
          <w:rFonts w:asciiTheme="majorHAnsi" w:hAnsiTheme="majorHAnsi" w:cstheme="majorHAnsi"/>
          <w:color w:val="000000"/>
          <w:sz w:val="21"/>
          <w:szCs w:val="21"/>
          <w:u w:val="single"/>
          <w:shd w:val="clear" w:color="auto" w:fill="FFFFFF"/>
        </w:rPr>
        <w:t>¿Cuál usar?</w:t>
      </w:r>
    </w:p>
    <w:p ns2:paraId="2FC85AD0" ns2:textId="77777777" w:rsidR="008843CC" w:rsidRPr="008843CC" w:rsidRDefault="008843CC" w:rsidP="008843CC">
      <w:pPr>
        <w:shd w:val="clear" w:color="auto" w:fill="FFFFFF"/>
        <w:spacing w:before="100" w:beforeAutospacing="1" w:after="100" w:afterAutospacing="1"/>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Depende del perfil de la persona que lo use:</w:t>
      </w:r>
    </w:p>
    <w:p ns2:paraId="3450B8FA" ns2:textId="77777777" w:rsidR="008843CC" w:rsidRPr="008843CC" w:rsidRDefault="008843CC">
      <w:pPr>
        <w:numPr>
          <w:ilvl w:val="0"/>
          <w:numId w:val="74"/>
        </w:numPr>
        <w:shd w:val="clear" w:color="auto" w:fill="FFFFFF"/>
        <w:spacing w:before="100" w:beforeAutospacing="1" w:after="240"/>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Si vienes del mundo de la ingeniería de datos o Java/Scala, la shell de Scala es más natural.</w:t>
      </w:r>
    </w:p>
    <w:p ns2:paraId="17D51960" ns2:textId="77777777" w:rsidR="008843CC" w:rsidRPr="008843CC" w:rsidRDefault="008843CC">
      <w:pPr>
        <w:numPr>
          <w:ilvl w:val="0"/>
          <w:numId w:val="74"/>
        </w:numPr>
        <w:shd w:val="clear" w:color="auto" w:fill="FFFFFF"/>
        <w:spacing w:before="100" w:beforeAutospacing="1" w:after="240"/>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Si vienes de Python o ciencia de datos, PySpark es la opción más cómoda.</w:t>
      </w:r>
    </w:p>
    <w:p ns2:paraId="1E1C144C" ns2:textId="32B65265" w:rsidR="47AFF277" w:rsidRPr="00BD4D31" w:rsidRDefault="008843CC" w:rsidP="00BD4D31">
      <w:pPr>
        <w:shd w:val="clear" w:color="auto" w:fill="FFFFFF"/>
        <w:spacing w:before="100" w:beforeAutospacing="1" w:after="100" w:afterAutospacing="1"/>
        <w:jc w:val="both"/>
        <w:rPr>
          <w:rFonts w:asciiTheme="majorHAnsi" w:hAnsiTheme="majorHAnsi" w:cstheme="majorHAnsi"/>
          <w:color w:val="000000"/>
          <w:sz w:val="21"/>
          <w:szCs w:val="21"/>
        </w:rPr>
      </w:pPr>
      <w:r w:rsidRPr="008843CC">
        <w:rPr>
          <w:rFonts w:asciiTheme="majorHAnsi" w:hAnsiTheme="majorHAnsi" w:cstheme="majorHAnsi"/>
          <w:color w:val="000000"/>
          <w:sz w:val="21"/>
          <w:szCs w:val="21"/>
        </w:rPr>
        <w:t xml:space="preserve">Durante este curso, siempre que sea posible se utilizara por comodidad </w:t>
      </w:r>
      <w:r w:rsidR="00195504" w:rsidRPr="008843CC">
        <w:rPr>
          <w:rFonts w:asciiTheme="majorHAnsi" w:hAnsiTheme="majorHAnsi" w:cstheme="majorHAnsi"/>
          <w:color w:val="000000"/>
          <w:sz w:val="21"/>
          <w:szCs w:val="21"/>
        </w:rPr>
        <w:t>PySpark</w:t>
      </w:r>
      <w:r w:rsidRPr="008843CC">
        <w:rPr>
          <w:rFonts w:asciiTheme="majorHAnsi" w:hAnsiTheme="majorHAnsi" w:cstheme="majorHAnsi"/>
          <w:color w:val="000000"/>
          <w:sz w:val="21"/>
          <w:szCs w:val="21"/>
        </w:rPr>
        <w:t xml:space="preserve"> sobre </w:t>
      </w:r>
      <w:r w:rsidR="00195504">
        <w:rPr>
          <w:rFonts w:asciiTheme="majorHAnsi" w:hAnsiTheme="majorHAnsi" w:cstheme="majorHAnsi"/>
          <w:color w:val="000000"/>
          <w:sz w:val="21"/>
          <w:szCs w:val="21"/>
        </w:rPr>
        <w:t>S</w:t>
      </w:r>
      <w:r w:rsidRPr="008843CC">
        <w:rPr>
          <w:rFonts w:asciiTheme="majorHAnsi" w:hAnsiTheme="majorHAnsi" w:cstheme="majorHAnsi"/>
          <w:color w:val="000000"/>
          <w:sz w:val="21"/>
          <w:szCs w:val="21"/>
        </w:rPr>
        <w:t>cala, aunque se realizaran ejemplos de los dos.</w:t>
      </w:r>
    </w:p>
    <w:p ns2:paraId="0394135F" ns2:textId="0C2995D7" w:rsidR="47AFF277" w:rsidRDefault="0DB8D436" w:rsidP="48013F1C">
      <w:pPr>
        <w:pStyle w:val="Ttulo5"/>
      </w:pPr>
      <w:r>
        <w:t xml:space="preserve">Lección </w:t>
      </w:r>
      <w:r w:rsidR="3160AAA7">
        <w:t>7</w:t>
      </w:r>
      <w:r>
        <w:t xml:space="preserve">: </w:t>
      </w:r>
      <w:r w:rsidR="47AFF277">
        <w:t>Ejecución de ejemplos de Spark</w:t>
      </w:r>
    </w:p>
    <w:p ns2:paraId="3A846A75" ns2:textId="77777777" w:rsidR="008843CC" w:rsidRPr="008843CC" w:rsidRDefault="008843CC" w:rsidP="008843CC"/>
    <w:p ns2:paraId="575D02C6" ns2:textId="02EB2664" w:rsidR="00BD4D31" w:rsidRPr="00BD4D31" w:rsidRDefault="786809EA" w:rsidP="00BD4D31">
      <w:pPr>
        <w:rPr>
          <w:rFonts w:asciiTheme="majorHAnsi" w:hAnsiTheme="majorHAnsi" w:cstheme="majorHAnsi"/>
          <w:sz w:val="21"/>
          <w:szCs w:val="21"/>
        </w:rPr>
      </w:pPr>
      <w:r w:rsidRPr="00BD4D31">
        <w:rPr>
          <w:rFonts w:asciiTheme="majorHAnsi" w:eastAsia="Calibri" w:hAnsiTheme="majorHAnsi" w:cstheme="majorHAnsi"/>
          <w:sz w:val="21"/>
          <w:szCs w:val="21"/>
        </w:rPr>
        <w:t xml:space="preserve">Vamos a ejecutar un ejemplo </w:t>
      </w:r>
      <w:r w:rsidR="008843CC" w:rsidRPr="00BD4D31">
        <w:rPr>
          <w:rFonts w:asciiTheme="majorHAnsi" w:eastAsia="Calibri" w:hAnsiTheme="majorHAnsi" w:cstheme="majorHAnsi"/>
          <w:sz w:val="21"/>
          <w:szCs w:val="21"/>
        </w:rPr>
        <w:t>sencillo</w:t>
      </w:r>
      <w:r w:rsidRPr="00BD4D31">
        <w:rPr>
          <w:rFonts w:asciiTheme="majorHAnsi" w:eastAsia="Calibri" w:hAnsiTheme="majorHAnsi" w:cstheme="majorHAnsi"/>
          <w:sz w:val="21"/>
          <w:szCs w:val="21"/>
        </w:rPr>
        <w:t xml:space="preserve"> de Spark a través de la consola de PySpark. Para ello nos vamos a descargar el fichero</w:t>
      </w:r>
      <w:r w:rsidR="008843CC" w:rsidRPr="00BD4D31">
        <w:rPr>
          <w:rFonts w:asciiTheme="majorHAnsi" w:eastAsia="Calibri" w:hAnsiTheme="majorHAnsi" w:cstheme="majorHAnsi"/>
          <w:sz w:val="21"/>
          <w:szCs w:val="21"/>
        </w:rPr>
        <w:t xml:space="preserve"> heart.csv</w:t>
      </w:r>
      <w:r w:rsidRPr="00BD4D31">
        <w:rPr>
          <w:rFonts w:asciiTheme="majorHAnsi" w:eastAsia="Calibri" w:hAnsiTheme="majorHAnsi" w:cstheme="majorHAnsi"/>
          <w:sz w:val="21"/>
          <w:szCs w:val="21"/>
        </w:rPr>
        <w:t xml:space="preserve"> </w:t>
      </w:r>
      <w:hyperlink ns9:id="rId33"/>
      <w:r w:rsidR="008843CC" w:rsidRPr="00BD4D31">
        <w:rPr>
          <w:rFonts w:asciiTheme="majorHAnsi" w:hAnsiTheme="majorHAnsi" w:cstheme="majorHAnsi"/>
          <w:sz w:val="21"/>
          <w:szCs w:val="21"/>
        </w:rPr>
        <w:t xml:space="preserve"> del portal didáctico </w:t>
      </w:r>
      <w:r w:rsidRPr="00BD4D31">
        <w:rPr>
          <w:rFonts w:asciiTheme="majorHAnsi" w:eastAsia="Calibri" w:hAnsiTheme="majorHAnsi" w:cstheme="majorHAnsi"/>
          <w:sz w:val="21"/>
          <w:szCs w:val="21"/>
        </w:rPr>
        <w:t xml:space="preserve">que contiene datos </w:t>
      </w:r>
      <w:r w:rsidR="008843CC" w:rsidRPr="00BD4D31">
        <w:rPr>
          <w:rFonts w:asciiTheme="majorHAnsi" w:eastAsia="Calibri" w:hAnsiTheme="majorHAnsi" w:cstheme="majorHAnsi"/>
          <w:sz w:val="21"/>
          <w:szCs w:val="21"/>
        </w:rPr>
        <w:t>médicos</w:t>
      </w:r>
      <w:r w:rsidRPr="00BD4D31">
        <w:rPr>
          <w:rFonts w:asciiTheme="majorHAnsi" w:eastAsia="Calibri" w:hAnsiTheme="majorHAnsi" w:cstheme="majorHAnsi"/>
          <w:sz w:val="21"/>
          <w:szCs w:val="21"/>
        </w:rPr>
        <w:t xml:space="preserve"> de enfermedades del </w:t>
      </w:r>
      <w:r w:rsidR="008843CC" w:rsidRPr="00BD4D31">
        <w:rPr>
          <w:rFonts w:asciiTheme="majorHAnsi" w:eastAsia="Calibri" w:hAnsiTheme="majorHAnsi" w:cstheme="majorHAnsi"/>
          <w:sz w:val="21"/>
          <w:szCs w:val="21"/>
        </w:rPr>
        <w:t>corazón</w:t>
      </w:r>
      <w:r w:rsidRPr="00BD4D31">
        <w:rPr>
          <w:rFonts w:asciiTheme="majorHAnsi" w:eastAsia="Calibri" w:hAnsiTheme="majorHAnsi" w:cstheme="majorHAnsi"/>
          <w:sz w:val="21"/>
          <w:szCs w:val="21"/>
        </w:rPr>
        <w:t xml:space="preserve">. Este fichero forma parte del </w:t>
      </w:r>
      <w:r w:rsidR="00BD4D31" w:rsidRPr="00BD4D31">
        <w:rPr>
          <w:rFonts w:asciiTheme="majorHAnsi" w:hAnsiTheme="majorHAnsi" w:cstheme="majorHAnsi"/>
          <w:sz w:val="21"/>
          <w:szCs w:val="21"/>
        </w:rPr>
        <w:t xml:space="preserve">dataset disponible en: </w:t>
      </w:r>
      <w:r w:rsidR="00BD4D31" w:rsidRPr="00BD4D31">
        <w:rPr>
          <w:rFonts w:asciiTheme="majorHAnsi" w:hAnsiTheme="majorHAnsi" w:cstheme="majorHAnsi"/>
          <w:sz w:val="21"/>
          <w:szCs w:val="21"/>
        </w:rPr>
        <w:t>https://www.kaggle.com/datasets/algozee/heart-decices?resource=download</w:t>
      </w:r>
    </w:p>
    <w:p ns2:paraId="26403E59" ns2:textId="2F5593C1" w:rsidR="00BD4D31" w:rsidRPr="00BD4D31" w:rsidRDefault="00BD4D31" w:rsidP="00BD4D31">
      <w:pPr>
        <w:pStyle w:val="NormalWeb"/>
        <w:shd w:val="clear" w:color="auto" w:fill="FFFFFF"/>
        <w:jc w:val="both"/>
        <w:rPr>
          <w:rFonts w:asciiTheme="majorHAnsi" w:hAnsiTheme="majorHAnsi" w:cstheme="majorHAnsi"/>
          <w:color w:val="000000"/>
          <w:sz w:val="21"/>
          <w:szCs w:val="21"/>
        </w:rPr>
      </w:pPr>
      <w:r w:rsidRPr="00BD4D31">
        <w:rPr>
          <w:rFonts w:asciiTheme="majorHAnsi" w:hAnsiTheme="majorHAnsi" w:cstheme="majorHAnsi"/>
          <w:color w:val="000000"/>
          <w:sz w:val="21"/>
          <w:szCs w:val="21"/>
        </w:rPr>
        <w:t xml:space="preserve">Para crear un </w:t>
      </w:r>
      <w:r w:rsidR="00195504" w:rsidRPr="00BD4D31">
        <w:rPr>
          <w:rFonts w:asciiTheme="majorHAnsi" w:hAnsiTheme="majorHAnsi" w:cstheme="majorHAnsi"/>
          <w:color w:val="000000"/>
          <w:sz w:val="21"/>
          <w:szCs w:val="21"/>
        </w:rPr>
        <w:t>DataFrame</w:t>
      </w:r>
      <w:r w:rsidRPr="00BD4D31">
        <w:rPr>
          <w:rFonts w:asciiTheme="majorHAnsi" w:hAnsiTheme="majorHAnsi" w:cstheme="majorHAnsi"/>
          <w:color w:val="000000"/>
          <w:sz w:val="21"/>
          <w:szCs w:val="21"/>
        </w:rPr>
        <w:t xml:space="preserve"> a partir de un fichero csv, lo primero que tenemos que hacer es iniciar la consola de PySpark. Para ello, desde la terminal, ejecutamos el comando</w:t>
      </w:r>
      <w:r>
        <w:rPr>
          <w:rFonts w:ascii="Helvetica Neue" w:hAnsi="Helvetica Neue"/>
          <w:color w:val="000000"/>
          <w:sz w:val="21"/>
          <w:szCs w:val="21"/>
        </w:rPr>
        <w:t> </w:t>
      </w:r>
      <w:r>
        <w:rPr>
          <w:rStyle w:val="CdigoHTML"/>
          <w:color w:val="000000"/>
        </w:rPr>
        <w:t>pyspark</w:t>
      </w:r>
      <w:r>
        <w:rPr>
          <w:rFonts w:ascii="Helvetica Neue" w:hAnsi="Helvetica Neue"/>
          <w:color w:val="000000"/>
          <w:sz w:val="21"/>
          <w:szCs w:val="21"/>
        </w:rPr>
        <w:t xml:space="preserve">. </w:t>
      </w:r>
      <w:r w:rsidRPr="00BD4D31">
        <w:rPr>
          <w:rFonts w:asciiTheme="majorHAnsi" w:hAnsiTheme="majorHAnsi" w:cstheme="majorHAnsi"/>
          <w:color w:val="000000"/>
          <w:sz w:val="21"/>
          <w:szCs w:val="21"/>
        </w:rPr>
        <w:t>Esto iniciará la consola y nos permitirá ejecutar código Python sobre</w:t>
      </w:r>
    </w:p>
    <w:p ns2:paraId="09A49CB3" ns2:textId="147D32C1" w:rsidR="00BD4D31" w:rsidRDefault="00BD4D31" w:rsidP="00BD4D31">
      <w:r>
        <w:lastRenderedPageBreak/>
        <w:fldChar w:fldCharType="begin"/>
      </w:r>
      <w:r>
        <w:instrText xml:space="preserve"> INCLUDEPICTURE "http://localhost/img/M2T2L7_1.png" \* MERGEFORMATINET </w:instrText>
      </w:r>
      <w:r>
        <w:fldChar w:fldCharType="separate"/>
      </w:r>
      <w:r>
        <w:rPr>
          <w:noProof/>
        </w:rPr>
        <w:drawing>
          <ns3:inline distT="0" distB="0" distL="0" distR="0" ns4:anchorId="088729DC" ns4:editId="73295A61">
            <ns3:extent cx="5400040" cy="1813560"/>
            <ns3:effectExtent l="0" t="0" r="0" b="2540"/>
            <ns3:docPr id="890063256" name="Imagen 22"/>
            <ns3:cNvGraphicFramePr>
              <ns5:graphicFrameLocks noChangeAspect="1"/>
            </ns3:cNvGraphicFramePr>
            <ns5:graphic>
              <ns5:graphicData uri="http://schemas.openxmlformats.org/drawingml/2006/picture">
                <ns10:pic>
                  <ns10:nvPicPr>
                    <ns10:cNvPr id="0" name="Picture 31"/>
                    <ns10:cNvPicPr>
                      <ns5:picLocks noChangeAspect="1" noChangeArrowheads="1"/>
                    </ns10:cNvPicPr>
                  </ns10:nvPicPr>
                  <ns10:blipFill>
                    <ns5:blip ns9:embed="rId34">
                      <ns5:extLst>
                        <ns5:ext uri="{28A0092B-C50C-407E-A947-70E740481C1C}">
                          <ns11:useLocalDpi val="0"/>
                        </ns5:ext>
                      </ns5:extLst>
                    </ns5:blip>
                    <ns5:srcRect/>
                    <ns5:stretch>
                      <ns5:fillRect/>
                    </ns5:stretch>
                  </ns10:blipFill>
                  <ns10:spPr bwMode="auto">
                    <ns5:xfrm>
                      <ns5:off x="0" y="0"/>
                      <ns5:ext cx="5400040" cy="1813560"/>
                    </ns5:xfrm>
                    <ns5:prstGeom prst="rect">
                      <ns5:avLst/>
                    </ns5:prstGeom>
                    <ns5:noFill/>
                    <ns5:ln>
                      <ns5:noFill/>
                    </ns5:ln>
                  </ns10:spPr>
                </ns10:pic>
              </ns5:graphicData>
            </ns5:graphic>
          </ns3:inline>
        </w:drawing>
      </w:r>
      <w:r>
        <w:fldChar w:fldCharType="end"/>
      </w:r>
    </w:p>
    <w:p ns2:paraId="0B1C33A1" ns2:textId="77777777" w:rsidR="00BD4D31" w:rsidRDefault="00BD4D31" w:rsidP="00BD4D31">
      <w:pPr>
        <w:pStyle w:val="img-caption"/>
        <w:shd w:val="clear" w:color="auto" w:fill="FFFFFF"/>
        <w:spacing w:before="120" w:beforeAutospacing="0" w:after="300" w:afterAutospacing="0"/>
        <w:jc w:val="center"/>
        <w:rPr>
          <w:rFonts w:ascii="Helvetica Neue" w:hAnsi="Helvetica Neue"/>
          <w:i/>
          <w:iCs/>
          <w:color w:val="666666"/>
          <w:sz w:val="20"/>
          <w:szCs w:val="20"/>
        </w:rPr>
      </w:pPr>
      <w:r>
        <w:rPr>
          <w:rFonts w:ascii="Helvetica Neue" w:hAnsi="Helvetica Neue"/>
          <w:i/>
          <w:iCs/>
          <w:color w:val="666666"/>
          <w:sz w:val="20"/>
          <w:szCs w:val="20"/>
        </w:rPr>
        <w:t>Figura 1: Sesión PySpark iniciada correctamente con SparkSession disponible</w:t>
      </w:r>
    </w:p>
    <w:p ns2:paraId="53F56E98" ns2:textId="77777777" w:rsidR="00BD4D31" w:rsidRPr="00BD4D31" w:rsidRDefault="00BD4D31" w:rsidP="00BD4D31">
      <w:pPr>
        <w:pStyle w:val="NormalWeb"/>
        <w:shd w:val="clear" w:color="auto" w:fill="FFFFFF"/>
        <w:jc w:val="both"/>
        <w:rPr>
          <w:rFonts w:asciiTheme="majorHAnsi" w:hAnsiTheme="majorHAnsi" w:cstheme="majorHAnsi"/>
          <w:color w:val="000000"/>
          <w:sz w:val="21"/>
          <w:szCs w:val="21"/>
        </w:rPr>
      </w:pPr>
      <w:r w:rsidRPr="00BD4D31">
        <w:rPr>
          <w:rFonts w:asciiTheme="majorHAnsi" w:hAnsiTheme="majorHAnsi" w:cstheme="majorHAnsi"/>
          <w:color w:val="000000"/>
          <w:sz w:val="21"/>
          <w:szCs w:val="21"/>
        </w:rPr>
        <w:t>Ahora creamos el dataset a partir del fichero csv. Para ello, ejecutamos el siguiente código:</w:t>
      </w:r>
    </w:p>
    <w:p ns2:paraId="09A0A586" ns2:textId="77777777" w:rsidR="00BD4D31" w:rsidRDefault="00BD4D31" w:rsidP="00BD4D31">
      <w:pPr>
        <w:pStyle w:val="HTMLconformatoprevio"/>
        <w:shd w:val="clear" w:color="auto" w:fill="FFFFFF"/>
        <w:jc w:val="both"/>
        <w:rPr>
          <w:rStyle w:val="CdigoHTML"/>
          <w:rFonts w:ascii="Menlo" w:hAnsi="Menlo" w:cs="Menlo"/>
          <w:color w:val="03332A"/>
          <w:sz w:val="21"/>
          <w:szCs w:val="21"/>
          <w:shd w:val="clear" w:color="auto" w:fill="F6F8F7"/>
        </w:rPr>
      </w:pPr>
    </w:p>
    <w:p ns2:paraId="72FAB329" ns2:textId="77777777" w:rsidR="00BD4D31" w:rsidRPr="00BD4D31" w:rsidRDefault="00BD4D31" w:rsidP="00BD4D31">
      <w:pPr>
        <w:pStyle w:val="Descripcin"/>
      </w:pPr>
      <w:r w:rsidRPr="00BD4D31">
        <w:t>df=spark.read.csv("heart.csv", header=True, inferSchema=True)</w:t>
      </w:r>
    </w:p>
    <w:p ns2:paraId="16B80F8D" ns2:textId="77777777" w:rsidR="00BD4D31" w:rsidRPr="00BD4D31" w:rsidRDefault="00BD4D31" w:rsidP="00BD4D31">
      <w:pPr>
        <w:pStyle w:val="Descripcin"/>
      </w:pPr>
      <w:r w:rsidRPr="00BD4D31">
        <w:t>df.show(5)</w:t>
      </w:r>
    </w:p>
    <w:p ns2:paraId="2E395E07" ns2:textId="77777777" w:rsidR="00BD4D31" w:rsidRDefault="00BD4D31" w:rsidP="00BD4D31">
      <w:pPr>
        <w:pStyle w:val="HTMLconformatoprevio"/>
        <w:shd w:val="clear" w:color="auto" w:fill="FFFFFF"/>
        <w:jc w:val="both"/>
        <w:rPr>
          <w:color w:val="000000"/>
          <w:sz w:val="21"/>
          <w:szCs w:val="21"/>
        </w:rPr>
      </w:pPr>
      <w:r>
        <w:rPr>
          <w:rStyle w:val="CdigoHTML"/>
          <w:rFonts w:ascii="Menlo" w:hAnsi="Menlo" w:cs="Menlo"/>
          <w:color w:val="03332A"/>
          <w:sz w:val="21"/>
          <w:szCs w:val="21"/>
          <w:shd w:val="clear" w:color="auto" w:fill="F6F8F7"/>
        </w:rPr>
        <w:t xml:space="preserve">              </w:t>
      </w:r>
    </w:p>
    <w:p ns2:paraId="69D90928" ns2:textId="54298DF0" w:rsidR="00BD4D31" w:rsidRDefault="00BD4D31" w:rsidP="00BD4D31">
      <w:r>
        <w:fldChar w:fldCharType="begin"/>
      </w:r>
      <w:r>
        <w:instrText xml:space="preserve"> INCLUDEPICTURE "http://localhost/img/M2T2L7_2.png" \* MERGEFORMATINET </w:instrText>
      </w:r>
      <w:r>
        <w:fldChar w:fldCharType="separate"/>
      </w:r>
      <w:r>
        <w:rPr>
          <w:noProof/>
        </w:rPr>
        <w:drawing>
          <ns3:inline distT="0" distB="0" distL="0" distR="0" ns4:anchorId="445D8E86" ns4:editId="796FE177">
            <ns3:extent cx="5400040" cy="776605"/>
            <ns3:effectExtent l="0" t="0" r="0" b="0"/>
            <ns3:docPr id="746743227" name="Imagen 21"/>
            <ns3:cNvGraphicFramePr>
              <ns5:graphicFrameLocks noChangeAspect="1"/>
            </ns3:cNvGraphicFramePr>
            <ns5:graphic>
              <ns5:graphicData uri="http://schemas.openxmlformats.org/drawingml/2006/picture">
                <ns10:pic>
                  <ns10:nvPicPr>
                    <ns10:cNvPr id="0" name="Picture 32"/>
                    <ns10:cNvPicPr>
                      <ns5:picLocks noChangeAspect="1" noChangeArrowheads="1"/>
                    </ns10:cNvPicPr>
                  </ns10:nvPicPr>
                  <ns10:blipFill>
                    <ns5:blip ns9:embed="rId35">
                      <ns5:extLst>
                        <ns5:ext uri="{28A0092B-C50C-407E-A947-70E740481C1C}">
                          <ns11:useLocalDpi val="0"/>
                        </ns5:ext>
                      </ns5:extLst>
                    </ns5:blip>
                    <ns5:srcRect/>
                    <ns5:stretch>
                      <ns5:fillRect/>
                    </ns5:stretch>
                  </ns10:blipFill>
                  <ns10:spPr bwMode="auto">
                    <ns5:xfrm>
                      <ns5:off x="0" y="0"/>
                      <ns5:ext cx="5400040" cy="776605"/>
                    </ns5:xfrm>
                    <ns5:prstGeom prst="rect">
                      <ns5:avLst/>
                    </ns5:prstGeom>
                    <ns5:noFill/>
                    <ns5:ln>
                      <ns5:noFill/>
                    </ns5:ln>
                  </ns10:spPr>
                </ns10:pic>
              </ns5:graphicData>
            </ns5:graphic>
          </ns3:inline>
        </w:drawing>
      </w:r>
      <w:r>
        <w:fldChar w:fldCharType="end"/>
      </w:r>
    </w:p>
    <w:p ns2:paraId="464142D6" ns2:textId="77777777" w:rsidR="00BD4D31" w:rsidRDefault="00BD4D31" w:rsidP="00BD4D31">
      <w:pPr>
        <w:pStyle w:val="img-caption"/>
        <w:shd w:val="clear" w:color="auto" w:fill="FFFFFF"/>
        <w:spacing w:before="120" w:beforeAutospacing="0" w:after="300" w:afterAutospacing="0"/>
        <w:jc w:val="center"/>
        <w:rPr>
          <w:rFonts w:ascii="Helvetica Neue" w:hAnsi="Helvetica Neue"/>
          <w:i/>
          <w:iCs/>
          <w:color w:val="666666"/>
          <w:sz w:val="20"/>
          <w:szCs w:val="20"/>
        </w:rPr>
      </w:pPr>
      <w:r>
        <w:rPr>
          <w:rFonts w:ascii="Helvetica Neue" w:hAnsi="Helvetica Neue"/>
          <w:i/>
          <w:iCs/>
          <w:color w:val="666666"/>
          <w:sz w:val="20"/>
          <w:szCs w:val="20"/>
        </w:rPr>
        <w:t>Figura 2: Resultado de lectura de archivo CSV y visualización de primeras filas del DataFrame</w:t>
      </w:r>
    </w:p>
    <w:p ns2:paraId="380B90CC" ns2:textId="0BF46778" w:rsidR="00BD4D31" w:rsidRPr="00BD4D31" w:rsidRDefault="00BD4D31" w:rsidP="00BD4D31">
      <w:pPr>
        <w:pStyle w:val="NormalWeb"/>
        <w:shd w:val="clear" w:color="auto" w:fill="FFFFFF"/>
        <w:jc w:val="both"/>
        <w:rPr>
          <w:rStyle w:val="CdigoHTML"/>
          <w:rFonts w:asciiTheme="majorHAnsi" w:hAnsiTheme="majorHAnsi" w:cstheme="majorHAnsi"/>
          <w:color w:val="000000"/>
          <w:sz w:val="21"/>
          <w:szCs w:val="21"/>
        </w:rPr>
      </w:pPr>
      <w:r w:rsidRPr="00BD4D31">
        <w:rPr>
          <w:rFonts w:asciiTheme="majorHAnsi" w:hAnsiTheme="majorHAnsi" w:cstheme="majorHAnsi"/>
          <w:color w:val="000000"/>
          <w:sz w:val="21"/>
          <w:szCs w:val="21"/>
        </w:rPr>
        <w:t xml:space="preserve">Podemos mostrar el esquema del </w:t>
      </w:r>
      <w:r w:rsidR="00195504" w:rsidRPr="00BD4D31">
        <w:rPr>
          <w:rFonts w:asciiTheme="majorHAnsi" w:hAnsiTheme="majorHAnsi" w:cstheme="majorHAnsi"/>
          <w:color w:val="000000"/>
          <w:sz w:val="21"/>
          <w:szCs w:val="21"/>
        </w:rPr>
        <w:t>DataFrame</w:t>
      </w:r>
      <w:r w:rsidRPr="00BD4D31">
        <w:rPr>
          <w:rFonts w:asciiTheme="majorHAnsi" w:hAnsiTheme="majorHAnsi" w:cstheme="majorHAnsi"/>
          <w:color w:val="000000"/>
          <w:sz w:val="21"/>
          <w:szCs w:val="21"/>
        </w:rPr>
        <w:t xml:space="preserve"> con el siguiente código:</w:t>
      </w:r>
    </w:p>
    <w:p ns2:paraId="2EBEABD7" ns2:textId="77777777" w:rsidR="00BD4D31" w:rsidRPr="00BD4D31" w:rsidRDefault="00BD4D31" w:rsidP="00BD4D31">
      <w:pPr>
        <w:pStyle w:val="Descripcin"/>
      </w:pPr>
      <w:r w:rsidRPr="00BD4D31">
        <w:t>df.printSchema()</w:t>
      </w:r>
    </w:p>
    <w:p ns2:paraId="63D326C1" ns2:textId="77777777" w:rsidR="00BD4D31" w:rsidRDefault="00BD4D31" w:rsidP="00BD4D31">
      <w:pPr>
        <w:pStyle w:val="HTMLconformatoprevio"/>
        <w:shd w:val="clear" w:color="auto" w:fill="FFFFFF"/>
        <w:jc w:val="both"/>
        <w:rPr>
          <w:color w:val="000000"/>
          <w:sz w:val="21"/>
          <w:szCs w:val="21"/>
        </w:rPr>
      </w:pPr>
      <w:r>
        <w:rPr>
          <w:rStyle w:val="CdigoHTML"/>
          <w:rFonts w:ascii="Menlo" w:hAnsi="Menlo" w:cs="Menlo"/>
          <w:color w:val="03332A"/>
          <w:sz w:val="21"/>
          <w:szCs w:val="21"/>
          <w:shd w:val="clear" w:color="auto" w:fill="F6F8F7"/>
        </w:rPr>
        <w:t xml:space="preserve">              </w:t>
      </w:r>
    </w:p>
    <w:p ns2:paraId="3682972D" ns2:textId="27622E91" w:rsidR="00BD4D31" w:rsidRDefault="00BD4D31" w:rsidP="00BD4D31">
      <w:r>
        <w:fldChar w:fldCharType="begin"/>
      </w:r>
      <w:r>
        <w:instrText xml:space="preserve"> INCLUDEPICTURE "http://localhost/img/M2T2L7_3.png" \* MERGEFORMATINET </w:instrText>
      </w:r>
      <w:r>
        <w:fldChar w:fldCharType="separate"/>
      </w:r>
      <w:r>
        <w:rPr>
          <w:noProof/>
        </w:rPr>
        <w:drawing>
          <ns3:inline distT="0" distB="0" distL="0" distR="0" ns4:anchorId="54318DF5" ns4:editId="2C49D44C">
            <ns3:extent cx="5400040" cy="2574290"/>
            <ns3:effectExtent l="0" t="0" r="0" b="3810"/>
            <ns3:docPr id="1691060974" name="Imagen 20"/>
            <ns3:cNvGraphicFramePr>
              <ns5:graphicFrameLocks noChangeAspect="1"/>
            </ns3:cNvGraphicFramePr>
            <ns5:graphic>
              <ns5:graphicData uri="http://schemas.openxmlformats.org/drawingml/2006/picture">
                <ns10:pic>
                  <ns10:nvPicPr>
                    <ns10:cNvPr id="0" name="Picture 33"/>
                    <ns10:cNvPicPr>
                      <ns5:picLocks noChangeAspect="1" noChangeArrowheads="1"/>
                    </ns10:cNvPicPr>
                  </ns10:nvPicPr>
                  <ns10:blipFill>
                    <ns5:blip ns9:embed="rId36">
                      <ns5:extLst>
                        <ns5:ext uri="{28A0092B-C50C-407E-A947-70E740481C1C}">
                          <ns11:useLocalDpi val="0"/>
                        </ns5:ext>
                      </ns5:extLst>
                    </ns5:blip>
                    <ns5:srcRect/>
                    <ns5:stretch>
                      <ns5:fillRect/>
                    </ns5:stretch>
                  </ns10:blipFill>
                  <ns10:spPr bwMode="auto">
                    <ns5:xfrm>
                      <ns5:off x="0" y="0"/>
                      <ns5:ext cx="5400040" cy="2574290"/>
                    </ns5:xfrm>
                    <ns5:prstGeom prst="rect">
                      <ns5:avLst/>
                    </ns5:prstGeom>
                    <ns5:noFill/>
                    <ns5:ln>
                      <ns5:noFill/>
                    </ns5:ln>
                  </ns10:spPr>
                </ns10:pic>
              </ns5:graphicData>
            </ns5:graphic>
          </ns3:inline>
        </w:drawing>
      </w:r>
      <w:r>
        <w:fldChar w:fldCharType="end"/>
      </w:r>
    </w:p>
    <w:p ns2:paraId="4AEE63C0" ns2:textId="77777777" w:rsidR="00BD4D31" w:rsidRDefault="00BD4D31" w:rsidP="00BD4D31">
      <w:pPr>
        <w:pStyle w:val="img-caption"/>
        <w:shd w:val="clear" w:color="auto" w:fill="FFFFFF"/>
        <w:spacing w:before="120" w:beforeAutospacing="0" w:after="300" w:afterAutospacing="0"/>
        <w:jc w:val="center"/>
        <w:rPr>
          <w:rFonts w:ascii="Helvetica Neue" w:hAnsi="Helvetica Neue"/>
          <w:i/>
          <w:iCs/>
          <w:color w:val="666666"/>
          <w:sz w:val="20"/>
          <w:szCs w:val="20"/>
        </w:rPr>
      </w:pPr>
      <w:r>
        <w:rPr>
          <w:rFonts w:ascii="Helvetica Neue" w:hAnsi="Helvetica Neue"/>
          <w:i/>
          <w:iCs/>
          <w:color w:val="666666"/>
          <w:sz w:val="20"/>
          <w:szCs w:val="20"/>
        </w:rPr>
        <w:t>Figura 3: Esquema del DataFrame mostrando nombres de columnas y tipos de datos</w:t>
      </w:r>
    </w:p>
    <w:p ns2:paraId="3675A4C0" ns2:textId="7767BACC" w:rsidR="00BD4D31" w:rsidRPr="00BD4D31" w:rsidRDefault="00BD4D31" w:rsidP="00BD4D31">
      <w:pPr>
        <w:pStyle w:val="NormalWeb"/>
        <w:shd w:val="clear" w:color="auto" w:fill="FFFFFF"/>
        <w:jc w:val="both"/>
        <w:rPr>
          <w:rFonts w:asciiTheme="majorHAnsi" w:hAnsiTheme="majorHAnsi" w:cstheme="majorHAnsi"/>
          <w:color w:val="000000"/>
          <w:sz w:val="21"/>
          <w:szCs w:val="21"/>
        </w:rPr>
      </w:pPr>
      <w:r w:rsidRPr="00BD4D31">
        <w:rPr>
          <w:rFonts w:asciiTheme="majorHAnsi" w:hAnsiTheme="majorHAnsi" w:cstheme="majorHAnsi"/>
          <w:color w:val="000000"/>
          <w:sz w:val="21"/>
          <w:szCs w:val="21"/>
        </w:rPr>
        <w:t xml:space="preserve">Y podemos realizar operaciones sobre el </w:t>
      </w:r>
      <w:r w:rsidR="00195504">
        <w:rPr>
          <w:rFonts w:asciiTheme="majorHAnsi" w:hAnsiTheme="majorHAnsi" w:cstheme="majorHAnsi"/>
          <w:color w:val="000000"/>
          <w:sz w:val="21"/>
          <w:szCs w:val="21"/>
        </w:rPr>
        <w:t>D</w:t>
      </w:r>
      <w:r w:rsidRPr="00BD4D31">
        <w:rPr>
          <w:rFonts w:asciiTheme="majorHAnsi" w:hAnsiTheme="majorHAnsi" w:cstheme="majorHAnsi"/>
          <w:color w:val="000000"/>
          <w:sz w:val="21"/>
          <w:szCs w:val="21"/>
        </w:rPr>
        <w:t>ata</w:t>
      </w:r>
      <w:r w:rsidR="00195504">
        <w:rPr>
          <w:rFonts w:asciiTheme="majorHAnsi" w:hAnsiTheme="majorHAnsi" w:cstheme="majorHAnsi"/>
          <w:color w:val="000000"/>
          <w:sz w:val="21"/>
          <w:szCs w:val="21"/>
        </w:rPr>
        <w:t>F</w:t>
      </w:r>
      <w:r w:rsidRPr="00BD4D31">
        <w:rPr>
          <w:rFonts w:asciiTheme="majorHAnsi" w:hAnsiTheme="majorHAnsi" w:cstheme="majorHAnsi"/>
          <w:color w:val="000000"/>
          <w:sz w:val="21"/>
          <w:szCs w:val="21"/>
        </w:rPr>
        <w:t>rame, agrupar los datos por la columna "Age":</w:t>
      </w:r>
    </w:p>
    <w:p ns2:paraId="5A3E3815" ns2:textId="77777777" w:rsidR="00BD4D31" w:rsidRDefault="00BD4D31" w:rsidP="00BD4D31">
      <w:pPr>
        <w:pStyle w:val="HTMLconformatoprevio"/>
        <w:shd w:val="clear" w:color="auto" w:fill="FFFFFF"/>
        <w:jc w:val="both"/>
        <w:rPr>
          <w:rStyle w:val="CdigoHTML"/>
          <w:rFonts w:ascii="Menlo" w:hAnsi="Menlo" w:cs="Menlo"/>
          <w:color w:val="03332A"/>
          <w:sz w:val="21"/>
          <w:szCs w:val="21"/>
          <w:shd w:val="clear" w:color="auto" w:fill="F6F8F7"/>
        </w:rPr>
      </w:pPr>
    </w:p>
    <w:p ns2:paraId="1FFA71C5" ns2:textId="77777777" w:rsidR="00BD4D31" w:rsidRPr="00BD4D31" w:rsidRDefault="00BD4D31" w:rsidP="00BD4D31">
      <w:pPr>
        <w:pStyle w:val="Descripcin"/>
      </w:pPr>
      <w:r w:rsidRPr="00BD4D31">
        <w:lastRenderedPageBreak/>
        <w:t>df.groupBy("Age").count().show()</w:t>
      </w:r>
    </w:p>
    <w:p ns2:paraId="65EB5ADF" ns2:textId="77777777" w:rsidR="00BD4D31" w:rsidRDefault="00BD4D31" w:rsidP="00BD4D31">
      <w:pPr>
        <w:pStyle w:val="HTMLconformatoprevio"/>
        <w:shd w:val="clear" w:color="auto" w:fill="FFFFFF"/>
        <w:jc w:val="both"/>
        <w:rPr>
          <w:color w:val="000000"/>
          <w:sz w:val="21"/>
          <w:szCs w:val="21"/>
        </w:rPr>
      </w:pPr>
      <w:r>
        <w:rPr>
          <w:rStyle w:val="CdigoHTML"/>
          <w:rFonts w:ascii="Menlo" w:hAnsi="Menlo" w:cs="Menlo"/>
          <w:color w:val="03332A"/>
          <w:sz w:val="21"/>
          <w:szCs w:val="21"/>
          <w:shd w:val="clear" w:color="auto" w:fill="F6F8F7"/>
        </w:rPr>
        <w:t xml:space="preserve">              </w:t>
      </w:r>
    </w:p>
    <w:p ns2:paraId="110A01B8" ns2:textId="50EC8A80" w:rsidR="00BD4D31" w:rsidRDefault="00BD4D31" w:rsidP="00BD4D31">
      <w:r>
        <w:fldChar w:fldCharType="begin"/>
      </w:r>
      <w:r>
        <w:instrText xml:space="preserve"> INCLUDEPICTURE "http://localhost/img/M2T2L7_4.png" \* MERGEFORMATINET </w:instrText>
      </w:r>
      <w:r>
        <w:fldChar w:fldCharType="separate"/>
      </w:r>
      <w:r>
        <w:rPr>
          <w:noProof/>
        </w:rPr>
        <w:drawing>
          <ns3:inline distT="0" distB="0" distL="0" distR="0" ns4:anchorId="0C1FE3B2" ns4:editId="576821FB">
            <ns3:extent cx="5025390" cy="4929505"/>
            <ns3:effectExtent l="0" t="0" r="3810" b="0"/>
            <ns3:docPr id="1454977367" name="Imagen 19"/>
            <ns3:cNvGraphicFramePr>
              <ns5:graphicFrameLocks noChangeAspect="1"/>
            </ns3:cNvGraphicFramePr>
            <ns5:graphic>
              <ns5:graphicData uri="http://schemas.openxmlformats.org/drawingml/2006/picture">
                <ns10:pic>
                  <ns10:nvPicPr>
                    <ns10:cNvPr id="0" name="Picture 34"/>
                    <ns10:cNvPicPr>
                      <ns5:picLocks noChangeAspect="1" noChangeArrowheads="1"/>
                    </ns10:cNvPicPr>
                  </ns10:nvPicPr>
                  <ns10:blipFill>
                    <ns5:blip ns9:embed="rId37">
                      <ns5:extLst>
                        <ns5:ext uri="{28A0092B-C50C-407E-A947-70E740481C1C}">
                          <ns11:useLocalDpi val="0"/>
                        </ns5:ext>
                      </ns5:extLst>
                    </ns5:blip>
                    <ns5:srcRect/>
                    <ns5:stretch>
                      <ns5:fillRect/>
                    </ns5:stretch>
                  </ns10:blipFill>
                  <ns10:spPr bwMode="auto">
                    <ns5:xfrm>
                      <ns5:off x="0" y="0"/>
                      <ns5:ext cx="5025390" cy="4929505"/>
                    </ns5:xfrm>
                    <ns5:prstGeom prst="rect">
                      <ns5:avLst/>
                    </ns5:prstGeom>
                    <ns5:noFill/>
                    <ns5:ln>
                      <ns5:noFill/>
                    </ns5:ln>
                  </ns10:spPr>
                </ns10:pic>
              </ns5:graphicData>
            </ns5:graphic>
          </ns3:inline>
        </w:drawing>
      </w:r>
      <w:r>
        <w:fldChar w:fldCharType="end"/>
      </w:r>
    </w:p>
    <w:p ns2:paraId="47F0A81D" ns2:textId="77777777" w:rsidR="00BD4D31" w:rsidRDefault="00BD4D31" w:rsidP="00BD4D31">
      <w:pPr>
        <w:pStyle w:val="img-caption"/>
        <w:shd w:val="clear" w:color="auto" w:fill="FFFFFF"/>
        <w:spacing w:before="120" w:beforeAutospacing="0" w:after="300" w:afterAutospacing="0"/>
        <w:jc w:val="center"/>
        <w:rPr>
          <w:rFonts w:ascii="Helvetica Neue" w:hAnsi="Helvetica Neue"/>
          <w:i/>
          <w:iCs/>
          <w:color w:val="666666"/>
          <w:sz w:val="20"/>
          <w:szCs w:val="20"/>
        </w:rPr>
      </w:pPr>
      <w:r>
        <w:rPr>
          <w:rFonts w:ascii="Helvetica Neue" w:hAnsi="Helvetica Neue"/>
          <w:i/>
          <w:iCs/>
          <w:color w:val="666666"/>
          <w:sz w:val="20"/>
          <w:szCs w:val="20"/>
        </w:rPr>
        <w:t>Figura 4: Resultado de agrupación de datos por edad con conteo de registros</w:t>
      </w:r>
    </w:p>
    <w:p ns2:paraId="766E4A2E" ns2:textId="77777777" w:rsidR="00BD4D31" w:rsidRPr="00BD4D31" w:rsidRDefault="00BD4D31" w:rsidP="00BD4D31">
      <w:pPr>
        <w:pStyle w:val="NormalWeb"/>
        <w:shd w:val="clear" w:color="auto" w:fill="FFFFFF"/>
        <w:jc w:val="both"/>
        <w:rPr>
          <w:rFonts w:asciiTheme="majorHAnsi" w:hAnsiTheme="majorHAnsi" w:cstheme="majorHAnsi"/>
          <w:color w:val="000000"/>
          <w:sz w:val="21"/>
          <w:szCs w:val="21"/>
        </w:rPr>
      </w:pPr>
      <w:r w:rsidRPr="00BD4D31">
        <w:rPr>
          <w:rFonts w:asciiTheme="majorHAnsi" w:hAnsiTheme="majorHAnsi" w:cstheme="majorHAnsi"/>
          <w:color w:val="000000"/>
          <w:sz w:val="21"/>
          <w:szCs w:val="21"/>
        </w:rPr>
        <w:t>Incluso podemos realizar filtros sobre los datos:</w:t>
      </w:r>
    </w:p>
    <w:p ns2:paraId="0020CB43" ns2:textId="77777777" w:rsidR="00BD4D31" w:rsidRDefault="00BD4D31" w:rsidP="00BD4D31">
      <w:pPr>
        <w:pStyle w:val="HTMLconformatoprevio"/>
        <w:shd w:val="clear" w:color="auto" w:fill="FFFFFF"/>
        <w:jc w:val="both"/>
        <w:rPr>
          <w:rStyle w:val="CdigoHTML"/>
          <w:rFonts w:ascii="Menlo" w:hAnsi="Menlo" w:cs="Menlo"/>
          <w:color w:val="03332A"/>
          <w:sz w:val="21"/>
          <w:szCs w:val="21"/>
          <w:shd w:val="clear" w:color="auto" w:fill="F6F8F7"/>
        </w:rPr>
      </w:pPr>
    </w:p>
    <w:p ns2:paraId="05228942" ns2:textId="77777777" w:rsidR="00BD4D31" w:rsidRPr="00BD4D31" w:rsidRDefault="00BD4D31" w:rsidP="00BD4D31">
      <w:pPr>
        <w:pStyle w:val="Descripcin"/>
      </w:pPr>
      <w:r w:rsidRPr="00BD4D31">
        <w:t>df.filter(df.Age &gt; 65).show(5)</w:t>
      </w:r>
    </w:p>
    <w:p ns2:paraId="18F85A22" ns2:textId="77777777" w:rsidR="00BD4D31" w:rsidRDefault="00BD4D31" w:rsidP="00BD4D31">
      <w:pPr>
        <w:pStyle w:val="HTMLconformatoprevio"/>
        <w:shd w:val="clear" w:color="auto" w:fill="FFFFFF"/>
        <w:jc w:val="both"/>
        <w:rPr>
          <w:color w:val="000000"/>
          <w:sz w:val="21"/>
          <w:szCs w:val="21"/>
        </w:rPr>
      </w:pPr>
      <w:r>
        <w:rPr>
          <w:rStyle w:val="CdigoHTML"/>
          <w:rFonts w:ascii="Menlo" w:hAnsi="Menlo" w:cs="Menlo"/>
          <w:color w:val="03332A"/>
          <w:sz w:val="21"/>
          <w:szCs w:val="21"/>
          <w:shd w:val="clear" w:color="auto" w:fill="F6F8F7"/>
        </w:rPr>
        <w:t xml:space="preserve">              </w:t>
      </w:r>
    </w:p>
    <w:p ns2:paraId="0AA69233" ns2:textId="21F2DD31" w:rsidR="00BD4D31" w:rsidRDefault="00BD4D31" w:rsidP="00BD4D31">
      <w:r>
        <w:fldChar w:fldCharType="begin"/>
      </w:r>
      <w:r>
        <w:instrText xml:space="preserve"> INCLUDEPICTURE "http://localhost/img/M2T2L7_5.png" \* MERGEFORMATINET </w:instrText>
      </w:r>
      <w:r>
        <w:fldChar w:fldCharType="separate"/>
      </w:r>
      <w:r>
        <w:rPr>
          <w:noProof/>
        </w:rPr>
        <w:drawing>
          <ns3:inline distT="0" distB="0" distL="0" distR="0" ns4:anchorId="3E6EE886" ns4:editId="1AE6027C">
            <ns3:extent cx="5400040" cy="642620"/>
            <ns3:effectExtent l="0" t="0" r="0" b="5080"/>
            <ns3:docPr id="448948089" name="Imagen 18"/>
            <ns3:cNvGraphicFramePr>
              <ns5:graphicFrameLocks noChangeAspect="1"/>
            </ns3:cNvGraphicFramePr>
            <ns5:graphic>
              <ns5:graphicData uri="http://schemas.openxmlformats.org/drawingml/2006/picture">
                <ns10:pic>
                  <ns10:nvPicPr>
                    <ns10:cNvPr id="0" name="Picture 35"/>
                    <ns10:cNvPicPr>
                      <ns5:picLocks noChangeAspect="1" noChangeArrowheads="1"/>
                    </ns10:cNvPicPr>
                  </ns10:nvPicPr>
                  <ns10:blipFill>
                    <ns5:blip ns9:embed="rId38" cstate="print">
                      <ns5:extLst>
                        <ns5:ext uri="{28A0092B-C50C-407E-A947-70E740481C1C}">
                          <ns11:useLocalDpi val="0"/>
                        </ns5:ext>
                      </ns5:extLst>
                    </ns5:blip>
                    <ns5:srcRect/>
                    <ns5:stretch>
                      <ns5:fillRect/>
                    </ns5:stretch>
                  </ns10:blipFill>
                  <ns10:spPr bwMode="auto">
                    <ns5:xfrm>
                      <ns5:off x="0" y="0"/>
                      <ns5:ext cx="5400040" cy="642620"/>
                    </ns5:xfrm>
                    <ns5:prstGeom prst="rect">
                      <ns5:avLst/>
                    </ns5:prstGeom>
                    <ns5:noFill/>
                    <ns5:ln>
                      <ns5:noFill/>
                    </ns5:ln>
                  </ns10:spPr>
                </ns10:pic>
              </ns5:graphicData>
            </ns5:graphic>
          </ns3:inline>
        </w:drawing>
      </w:r>
      <w:r>
        <w:fldChar w:fldCharType="end"/>
      </w:r>
    </w:p>
    <w:p ns2:paraId="33435288" ns2:textId="77777777" w:rsidR="00BD4D31" w:rsidRDefault="00BD4D31" w:rsidP="00BD4D31">
      <w:pPr>
        <w:pStyle w:val="img-caption"/>
        <w:shd w:val="clear" w:color="auto" w:fill="FFFFFF"/>
        <w:spacing w:before="120" w:beforeAutospacing="0" w:after="300" w:afterAutospacing="0"/>
        <w:jc w:val="center"/>
        <w:rPr>
          <w:rFonts w:ascii="Helvetica Neue" w:hAnsi="Helvetica Neue"/>
          <w:i/>
          <w:iCs/>
          <w:color w:val="666666"/>
          <w:sz w:val="20"/>
          <w:szCs w:val="20"/>
        </w:rPr>
      </w:pPr>
      <w:r>
        <w:rPr>
          <w:rFonts w:ascii="Helvetica Neue" w:hAnsi="Helvetica Neue"/>
          <w:i/>
          <w:iCs/>
          <w:color w:val="666666"/>
          <w:sz w:val="20"/>
          <w:szCs w:val="20"/>
        </w:rPr>
        <w:t>Figura 5: Resultado de filtración de registros con edad mayor a 65 años</w:t>
      </w:r>
    </w:p>
    <w:p ns2:paraId="38C1FCBE" ns2:textId="4A253241" w:rsidR="00BD4D31" w:rsidRPr="00BD4D31" w:rsidRDefault="00BD4D31" w:rsidP="00BD4D31">
      <w:pPr>
        <w:pStyle w:val="NormalWeb"/>
        <w:shd w:val="clear" w:color="auto" w:fill="FFFFFF"/>
        <w:jc w:val="both"/>
        <w:rPr>
          <w:rFonts w:asciiTheme="majorHAnsi" w:hAnsiTheme="majorHAnsi" w:cstheme="majorHAnsi"/>
          <w:color w:val="000000"/>
          <w:sz w:val="21"/>
          <w:szCs w:val="21"/>
        </w:rPr>
      </w:pPr>
      <w:r w:rsidRPr="00BD4D31">
        <w:rPr>
          <w:rFonts w:asciiTheme="majorHAnsi" w:hAnsiTheme="majorHAnsi" w:cstheme="majorHAnsi"/>
          <w:color w:val="000000"/>
          <w:sz w:val="21"/>
          <w:szCs w:val="21"/>
        </w:rPr>
        <w:t xml:space="preserve">Podemos mostrar </w:t>
      </w:r>
      <w:r w:rsidRPr="00BD4D31">
        <w:rPr>
          <w:rFonts w:asciiTheme="majorHAnsi" w:hAnsiTheme="majorHAnsi" w:cstheme="majorHAnsi"/>
          <w:color w:val="000000"/>
          <w:sz w:val="21"/>
          <w:szCs w:val="21"/>
        </w:rPr>
        <w:t>estadísticas</w:t>
      </w:r>
      <w:r w:rsidRPr="00BD4D31">
        <w:rPr>
          <w:rFonts w:asciiTheme="majorHAnsi" w:hAnsiTheme="majorHAnsi" w:cstheme="majorHAnsi"/>
          <w:color w:val="000000"/>
          <w:sz w:val="21"/>
          <w:szCs w:val="21"/>
        </w:rPr>
        <w:t xml:space="preserve"> descriptivas y </w:t>
      </w:r>
      <w:r w:rsidRPr="00BD4D31">
        <w:rPr>
          <w:rFonts w:asciiTheme="majorHAnsi" w:hAnsiTheme="majorHAnsi" w:cstheme="majorHAnsi"/>
          <w:color w:val="000000"/>
          <w:sz w:val="21"/>
          <w:szCs w:val="21"/>
        </w:rPr>
        <w:t>numéricas</w:t>
      </w:r>
      <w:r w:rsidRPr="00BD4D31">
        <w:rPr>
          <w:rFonts w:asciiTheme="majorHAnsi" w:hAnsiTheme="majorHAnsi" w:cstheme="majorHAnsi"/>
          <w:color w:val="000000"/>
          <w:sz w:val="21"/>
          <w:szCs w:val="21"/>
        </w:rPr>
        <w:t>:</w:t>
      </w:r>
    </w:p>
    <w:p ns2:paraId="0509D23E" ns2:textId="77777777" w:rsidR="00BD4D31" w:rsidRDefault="00BD4D31" w:rsidP="00BD4D31">
      <w:pPr>
        <w:pStyle w:val="HTMLconformatoprevio"/>
        <w:shd w:val="clear" w:color="auto" w:fill="FFFFFF"/>
        <w:jc w:val="both"/>
        <w:rPr>
          <w:rStyle w:val="CdigoHTML"/>
          <w:rFonts w:ascii="Menlo" w:hAnsi="Menlo" w:cs="Menlo"/>
          <w:color w:val="03332A"/>
          <w:sz w:val="21"/>
          <w:szCs w:val="21"/>
          <w:shd w:val="clear" w:color="auto" w:fill="F6F8F7"/>
        </w:rPr>
      </w:pPr>
    </w:p>
    <w:p ns2:paraId="64D33BC9" ns2:textId="77777777" w:rsidR="00BD4D31" w:rsidRPr="00BD4D31" w:rsidRDefault="00BD4D31" w:rsidP="00BD4D31">
      <w:pPr>
        <w:pStyle w:val="Descripcin"/>
      </w:pPr>
      <w:r w:rsidRPr="00BD4D31">
        <w:t>df.describe().show()</w:t>
      </w:r>
    </w:p>
    <w:p ns2:paraId="16A96EC1" ns2:textId="77777777" w:rsidR="00BD4D31" w:rsidRPr="00BD4D31" w:rsidRDefault="00BD4D31" w:rsidP="00BD4D31">
      <w:pPr>
        <w:pStyle w:val="Descripcin"/>
      </w:pPr>
      <w:r w:rsidRPr="00BD4D31">
        <w:t>numeric_cols = ["Age", "Sex", "BP", "Cholesterol"]</w:t>
      </w:r>
    </w:p>
    <w:p ns2:paraId="7D0AA8B1" ns2:textId="77777777" w:rsidR="00BD4D31" w:rsidRPr="00BD4D31" w:rsidRDefault="00BD4D31" w:rsidP="00BD4D31">
      <w:pPr>
        <w:pStyle w:val="Descripcin"/>
      </w:pPr>
      <w:r w:rsidRPr="00BD4D31">
        <w:t>df.select(numeric_cols).describe().show()</w:t>
      </w:r>
    </w:p>
    <w:p ns2:paraId="1CF6928D" ns2:textId="77777777" w:rsidR="00BD4D31" w:rsidRDefault="00BD4D31" w:rsidP="00BD4D31">
      <w:pPr>
        <w:pStyle w:val="HTMLconformatoprevio"/>
        <w:shd w:val="clear" w:color="auto" w:fill="FFFFFF"/>
        <w:jc w:val="both"/>
        <w:rPr>
          <w:rStyle w:val="CdigoHTML"/>
          <w:rFonts w:ascii="Menlo" w:hAnsi="Menlo" w:cs="Menlo"/>
          <w:color w:val="03332A"/>
          <w:sz w:val="21"/>
          <w:szCs w:val="21"/>
          <w:shd w:val="clear" w:color="auto" w:fill="F6F8F7"/>
        </w:rPr>
      </w:pPr>
    </w:p>
    <w:p ns2:paraId="3A60F5A1" ns2:textId="77777777" w:rsidR="00BD4D31" w:rsidRDefault="00BD4D31" w:rsidP="00BD4D31">
      <w:pPr>
        <w:pStyle w:val="HTMLconformatoprevio"/>
        <w:shd w:val="clear" w:color="auto" w:fill="FFFFFF"/>
        <w:jc w:val="both"/>
        <w:rPr>
          <w:color w:val="000000"/>
          <w:sz w:val="21"/>
          <w:szCs w:val="21"/>
        </w:rPr>
      </w:pPr>
      <w:r>
        <w:rPr>
          <w:rStyle w:val="CdigoHTML"/>
          <w:rFonts w:ascii="Menlo" w:hAnsi="Menlo" w:cs="Menlo"/>
          <w:color w:val="03332A"/>
          <w:sz w:val="21"/>
          <w:szCs w:val="21"/>
          <w:shd w:val="clear" w:color="auto" w:fill="F6F8F7"/>
        </w:rPr>
        <w:t xml:space="preserve">              </w:t>
      </w:r>
    </w:p>
    <w:p ns2:paraId="34BBE320" ns2:textId="1E28DB82" w:rsidR="00BD4D31" w:rsidRDefault="00BD4D31" w:rsidP="00BD4D31">
      <w:r>
        <w:fldChar w:fldCharType="begin"/>
      </w:r>
      <w:r>
        <w:instrText xml:space="preserve"> INCLUDEPICTURE "http://localhost/img/M2T2L7_6.png" \* MERGEFORMATINET </w:instrText>
      </w:r>
      <w:r>
        <w:fldChar w:fldCharType="separate"/>
      </w:r>
      <w:r>
        <w:rPr>
          <w:noProof/>
        </w:rPr>
        <w:drawing>
          <ns3:inline distT="0" distB="0" distL="0" distR="0" ns4:anchorId="3FDB33BF" ns4:editId="233E0A96">
            <ns3:extent cx="5400040" cy="1245235"/>
            <ns3:effectExtent l="0" t="0" r="0" b="0"/>
            <ns3:docPr id="81016358" name="Imagen 17"/>
            <ns3:cNvGraphicFramePr>
              <ns5:graphicFrameLocks noChangeAspect="1"/>
            </ns3:cNvGraphicFramePr>
            <ns5:graphic>
              <ns5:graphicData uri="http://schemas.openxmlformats.org/drawingml/2006/picture">
                <ns10:pic>
                  <ns10:nvPicPr>
                    <ns10:cNvPr id="0" name="Picture 36"/>
                    <ns10:cNvPicPr>
                      <ns5:picLocks noChangeAspect="1" noChangeArrowheads="1"/>
                    </ns10:cNvPicPr>
                  </ns10:nvPicPr>
                  <ns10:blipFill>
                    <ns5:blip ns9:embed="rId39">
                      <ns5:extLst>
                        <ns5:ext uri="{28A0092B-C50C-407E-A947-70E740481C1C}">
                          <ns11:useLocalDpi val="0"/>
                        </ns5:ext>
                      </ns5:extLst>
                    </ns5:blip>
                    <ns5:srcRect/>
                    <ns5:stretch>
                      <ns5:fillRect/>
                    </ns5:stretch>
                  </ns10:blipFill>
                  <ns10:spPr bwMode="auto">
                    <ns5:xfrm>
                      <ns5:off x="0" y="0"/>
                      <ns5:ext cx="5400040" cy="1245235"/>
                    </ns5:xfrm>
                    <ns5:prstGeom prst="rect">
                      <ns5:avLst/>
                    </ns5:prstGeom>
                    <ns5:noFill/>
                    <ns5:ln>
                      <ns5:noFill/>
                    </ns5:ln>
                  </ns10:spPr>
                </ns10:pic>
              </ns5:graphicData>
            </ns5:graphic>
          </ns3:inline>
        </w:drawing>
      </w:r>
      <w:r>
        <w:fldChar w:fldCharType="end"/>
      </w:r>
    </w:p>
    <w:p ns2:paraId="270520F6" ns2:textId="77777777" w:rsidR="00BD4D31" w:rsidRDefault="00BD4D31" w:rsidP="00BD4D31">
      <w:pPr>
        <w:pStyle w:val="img-caption"/>
        <w:shd w:val="clear" w:color="auto" w:fill="FFFFFF"/>
        <w:spacing w:before="120" w:beforeAutospacing="0" w:after="300" w:afterAutospacing="0"/>
        <w:jc w:val="center"/>
        <w:rPr>
          <w:rFonts w:ascii="Helvetica Neue" w:hAnsi="Helvetica Neue"/>
          <w:i/>
          <w:iCs/>
          <w:color w:val="666666"/>
          <w:sz w:val="20"/>
          <w:szCs w:val="20"/>
        </w:rPr>
      </w:pPr>
      <w:r>
        <w:rPr>
          <w:rFonts w:ascii="Helvetica Neue" w:hAnsi="Helvetica Neue"/>
          <w:i/>
          <w:iCs/>
          <w:color w:val="666666"/>
          <w:sz w:val="20"/>
          <w:szCs w:val="20"/>
        </w:rPr>
        <w:t>Figura 6: Estadísticas descriptivas del DataFrame mostrando resumen de valores numéricos</w:t>
      </w:r>
    </w:p>
    <w:p ns2:paraId="762B684C" ns2:textId="77777777" w:rsidR="008843CC" w:rsidRDefault="008843CC" w:rsidP="318C2901"/>
    <w:p ns2:paraId="6FB6A73A" ns2:textId="7BAB4D45" w:rsidR="47AFF277" w:rsidRPr="001C5D77" w:rsidRDefault="19F1DA3C" w:rsidP="48013F1C">
      <w:pPr>
        <w:pStyle w:val="Ttulo5"/>
      </w:pPr>
      <w:r w:rsidRPr="001C5D77">
        <w:t xml:space="preserve">Lección </w:t>
      </w:r>
      <w:r w:rsidR="386670CA" w:rsidRPr="001C5D77">
        <w:t>8</w:t>
      </w:r>
      <w:r w:rsidRPr="001C5D77">
        <w:t xml:space="preserve">: </w:t>
      </w:r>
      <w:r w:rsidR="47AFF277" w:rsidRPr="001C5D77">
        <w:t xml:space="preserve">Recursos y </w:t>
      </w:r>
      <w:commentRangeStart w:id="12"/>
      <w:r w:rsidR="47AFF277" w:rsidRPr="001C5D77">
        <w:t>lecturas recomendadas</w:t>
      </w:r>
      <w:commentRangeEnd w:id="12"/>
      <w:r w:rsidR="004733EA" w:rsidRPr="001C5D77">
        <w:rPr>
          <w:rStyle w:val="Refdecomentario"/>
          <w:sz w:val="24"/>
          <w:szCs w:val="24"/>
        </w:rPr>
        <w:commentReference w:id="12"/>
      </w:r>
    </w:p>
    <w:p ns2:paraId="27D06A72" ns2:textId="77777777" w:rsidR="001C5D77" w:rsidRPr="001C5D77" w:rsidRDefault="001C5D77" w:rsidP="001C5D77">
      <w:pPr>
        <w:shd w:val="clear" w:color="auto" w:fill="FFFFFF"/>
        <w:spacing w:before="100" w:beforeAutospacing="1" w:after="100" w:afterAutospacing="1"/>
        <w:jc w:val="both"/>
        <w:rPr>
          <w:rFonts w:asciiTheme="majorHAnsi" w:hAnsiTheme="majorHAnsi" w:cstheme="majorHAnsi"/>
          <w:color w:val="000000"/>
          <w:sz w:val="21"/>
          <w:szCs w:val="21"/>
        </w:rPr>
      </w:pPr>
      <w:r w:rsidRPr="001C5D77">
        <w:rPr>
          <w:rFonts w:asciiTheme="majorHAnsi" w:hAnsiTheme="majorHAnsi" w:cstheme="majorHAnsi"/>
          <w:color w:val="000000"/>
          <w:sz w:val="21"/>
          <w:szCs w:val="21"/>
        </w:rPr>
        <w:t>Esta lección recopila recursos para reforzar los contenidos del Tema 1: arquitectura de Apache Spark, componentes de la pila unificada, gestores de clúster, RDD, instalación, configuración y ejecución de las shells de Spark.</w:t>
      </w:r>
    </w:p>
    <w:p ns2:paraId="01904C8B" ns2:textId="77777777" w:rsidR="001C5D77" w:rsidRPr="001C5D77" w:rsidRDefault="001C5D77" w:rsidP="001C5D77">
      <w:pPr>
        <w:shd w:val="clear" w:color="auto" w:fill="FFFFFF"/>
        <w:spacing w:before="100" w:beforeAutospacing="1" w:after="100" w:afterAutospacing="1"/>
        <w:jc w:val="both"/>
        <w:rPr>
          <w:rFonts w:asciiTheme="majorHAnsi" w:hAnsiTheme="majorHAnsi" w:cstheme="majorHAnsi"/>
          <w:color w:val="000000"/>
          <w:sz w:val="21"/>
          <w:szCs w:val="21"/>
        </w:rPr>
      </w:pPr>
      <w:r w:rsidRPr="001C5D77">
        <w:rPr>
          <w:rFonts w:asciiTheme="majorHAnsi" w:hAnsiTheme="majorHAnsi" w:cstheme="majorHAnsi"/>
          <w:color w:val="000000"/>
          <w:sz w:val="21"/>
          <w:szCs w:val="21"/>
        </w:rPr>
        <w:t>La selección está orientada a consolidar una base técnica fiable antes de trabajar con APIs avanzadas, librerías de Spark, optimización y procesamiento en tiempo real.</w:t>
      </w:r>
    </w:p>
    <w:p ns2:paraId="632B95A1" ns2:textId="6A5A3A32" w:rsidR="001C5D77" w:rsidRDefault="001C5D77">
      <w:pPr>
        <w:pStyle w:val="Prrafodelista"/>
        <w:numPr>
          <w:ilvl w:val="0"/>
          <w:numId w:val="75"/>
        </w:numPr>
        <w:rPr>
          <w:rFonts w:asciiTheme="majorHAnsi" w:hAnsiTheme="majorHAnsi" w:cstheme="majorHAnsi"/>
          <w:b/>
          <w:bCs/>
          <w:color w:val="000000"/>
        </w:rPr>
      </w:pPr>
      <w:r>
        <w:rPr>
          <w:rFonts w:asciiTheme="majorHAnsi" w:hAnsiTheme="majorHAnsi" w:cstheme="majorHAnsi"/>
          <w:b/>
          <w:bCs/>
          <w:color w:val="000000"/>
        </w:rPr>
        <w:t>Lecturas recomendadas</w:t>
      </w:r>
    </w:p>
    <w:p ns2:paraId="70A99C16" ns2:textId="77777777" w:rsidR="001C5D77" w:rsidRDefault="001C5D77" w:rsidP="001C5D77">
      <w:pPr>
        <w:pStyle w:val="Prrafodelista"/>
        <w:rPr>
          <w:rFonts w:asciiTheme="majorHAnsi" w:hAnsiTheme="majorHAnsi" w:cstheme="majorHAnsi"/>
          <w:b/>
          <w:bCs/>
          <w:color w:val="000000"/>
        </w:rPr>
      </w:pPr>
    </w:p>
    <w:p ns2:paraId="688180CA" ns2:textId="4A0AA5B2" w:rsidR="001C5D77" w:rsidRPr="001C5D77" w:rsidRDefault="001C5D77">
      <w:pPr>
        <w:pStyle w:val="Prrafodelista"/>
        <w:numPr>
          <w:ilvl w:val="1"/>
          <w:numId w:val="77"/>
        </w:numPr>
        <w:rPr>
          <w:rFonts w:asciiTheme="majorHAnsi" w:hAnsiTheme="majorHAnsi" w:cstheme="majorHAnsi"/>
          <w:color w:val="000000"/>
          <w:sz w:val="21"/>
          <w:szCs w:val="21"/>
          <w:u w:val="single"/>
          <w:shd w:val="clear" w:color="auto" w:fill="FFFFFF"/>
        </w:rPr>
      </w:pPr>
      <w:r w:rsidRPr="001C5D77">
        <w:rPr>
          <w:rFonts w:asciiTheme="majorHAnsi" w:hAnsiTheme="majorHAnsi" w:cstheme="majorHAnsi"/>
          <w:color w:val="000000"/>
          <w:sz w:val="21"/>
          <w:szCs w:val="21"/>
          <w:u w:val="single"/>
          <w:shd w:val="clear" w:color="auto" w:fill="FFFFFF"/>
        </w:rPr>
        <w:t>Documentación Oficial imprescindible</w:t>
      </w:r>
    </w:p>
    <w:p ns2:paraId="51B471B4" ns2:textId="77777777" w:rsidR="001C5D77" w:rsidRDefault="001C5D77" w:rsidP="001C5D77">
      <w:pPr>
        <w:rPr>
          <w:rFonts w:asciiTheme="majorHAnsi" w:hAnsiTheme="majorHAnsi" w:cstheme="majorHAnsi"/>
          <w:b/>
          <w:bCs/>
          <w:color w:val="000000"/>
        </w:rPr>
      </w:pPr>
    </w:p>
    <w:p ns2:paraId="11CB396E" ns2:textId="77777777" w:rsidR="001C5D77" w:rsidRPr="001C5D77" w:rsidRDefault="001C5D77">
      <w:pPr>
        <w:numPr>
          <w:ilvl w:val="0"/>
          <w:numId w:val="76"/>
        </w:numPr>
        <w:shd w:val="clear" w:color="auto" w:fill="FFFFFF"/>
        <w:spacing w:before="100" w:beforeAutospacing="1" w:after="240"/>
        <w:jc w:val="both"/>
        <w:rPr>
          <w:rFonts w:asciiTheme="majorHAnsi" w:hAnsiTheme="majorHAnsi" w:cstheme="majorHAnsi"/>
          <w:color w:val="000000"/>
          <w:sz w:val="21"/>
          <w:szCs w:val="21"/>
        </w:rPr>
      </w:pPr>
      <w:hyperlink ns9:id="rId40" w:tgtFrame="_blank" w:history="1">
        <w:r w:rsidRPr="001C5D77">
          <w:rPr>
            <w:rFonts w:asciiTheme="majorHAnsi" w:hAnsiTheme="majorHAnsi" w:cstheme="majorHAnsi"/>
            <w:color w:val="004D35"/>
            <w:sz w:val="21"/>
            <w:szCs w:val="21"/>
          </w:rPr>
          <w:t>Apache S</w:t>
        </w:r>
        <w:r w:rsidRPr="001C5D77">
          <w:rPr>
            <w:rFonts w:asciiTheme="majorHAnsi" w:hAnsiTheme="majorHAnsi" w:cstheme="majorHAnsi"/>
            <w:color w:val="004D35"/>
            <w:sz w:val="21"/>
            <w:szCs w:val="21"/>
          </w:rPr>
          <w:t>p</w:t>
        </w:r>
        <w:r w:rsidRPr="001C5D77">
          <w:rPr>
            <w:rFonts w:asciiTheme="majorHAnsi" w:hAnsiTheme="majorHAnsi" w:cstheme="majorHAnsi"/>
            <w:color w:val="004D35"/>
            <w:sz w:val="21"/>
            <w:szCs w:val="21"/>
          </w:rPr>
          <w:t>ark Documentation</w:t>
        </w:r>
      </w:hyperlink>
      <w:r w:rsidRPr="001C5D77">
        <w:rPr>
          <w:rFonts w:asciiTheme="majorHAnsi" w:hAnsiTheme="majorHAnsi" w:cstheme="majorHAnsi"/>
          <w:color w:val="000000"/>
          <w:sz w:val="21"/>
          <w:szCs w:val="21"/>
        </w:rPr>
        <w:t>: punto de entrada a la documentación oficial, instalación, ejecución, APIs y componentes.</w:t>
      </w:r>
    </w:p>
    <w:p ns2:paraId="3C66E7E2" ns2:textId="77777777" w:rsidR="001C5D77" w:rsidRPr="001C5D77" w:rsidRDefault="001C5D77">
      <w:pPr>
        <w:numPr>
          <w:ilvl w:val="0"/>
          <w:numId w:val="76"/>
        </w:numPr>
        <w:shd w:val="clear" w:color="auto" w:fill="FFFFFF"/>
        <w:spacing w:before="100" w:beforeAutospacing="1" w:after="240"/>
        <w:jc w:val="both"/>
        <w:rPr>
          <w:rFonts w:asciiTheme="majorHAnsi" w:hAnsiTheme="majorHAnsi" w:cstheme="majorHAnsi"/>
          <w:color w:val="000000"/>
          <w:sz w:val="21"/>
          <w:szCs w:val="21"/>
        </w:rPr>
      </w:pPr>
      <w:hyperlink ns9:id="rId41" w:tgtFrame="_blank" w:history="1">
        <w:r w:rsidRPr="001C5D77">
          <w:rPr>
            <w:rFonts w:asciiTheme="majorHAnsi" w:hAnsiTheme="majorHAnsi" w:cstheme="majorHAnsi"/>
            <w:color w:val="004D35"/>
            <w:sz w:val="21"/>
            <w:szCs w:val="21"/>
          </w:rPr>
          <w:t>Spark Quic</w:t>
        </w:r>
        <w:r w:rsidRPr="001C5D77">
          <w:rPr>
            <w:rFonts w:asciiTheme="majorHAnsi" w:hAnsiTheme="majorHAnsi" w:cstheme="majorHAnsi"/>
            <w:color w:val="004D35"/>
            <w:sz w:val="21"/>
            <w:szCs w:val="21"/>
          </w:rPr>
          <w:t>k</w:t>
        </w:r>
        <w:r w:rsidRPr="001C5D77">
          <w:rPr>
            <w:rFonts w:asciiTheme="majorHAnsi" w:hAnsiTheme="majorHAnsi" w:cstheme="majorHAnsi"/>
            <w:color w:val="004D35"/>
            <w:sz w:val="21"/>
            <w:szCs w:val="21"/>
          </w:rPr>
          <w:t xml:space="preserve"> Start</w:t>
        </w:r>
      </w:hyperlink>
      <w:r w:rsidRPr="001C5D77">
        <w:rPr>
          <w:rFonts w:asciiTheme="majorHAnsi" w:hAnsiTheme="majorHAnsi" w:cstheme="majorHAnsi"/>
          <w:color w:val="000000"/>
          <w:sz w:val="21"/>
          <w:szCs w:val="21"/>
        </w:rPr>
        <w:t>: primera guía práctica para ejecutar Spark localmente, crear datasets y lanzar acciones.</w:t>
      </w:r>
    </w:p>
    <w:p ns2:paraId="52DAA869" ns2:textId="77777777" w:rsidR="001C5D77" w:rsidRPr="001C5D77" w:rsidRDefault="001C5D77">
      <w:pPr>
        <w:numPr>
          <w:ilvl w:val="0"/>
          <w:numId w:val="76"/>
        </w:numPr>
        <w:shd w:val="clear" w:color="auto" w:fill="FFFFFF"/>
        <w:spacing w:before="100" w:beforeAutospacing="1" w:after="240"/>
        <w:jc w:val="both"/>
        <w:rPr>
          <w:rFonts w:asciiTheme="majorHAnsi" w:hAnsiTheme="majorHAnsi" w:cstheme="majorHAnsi"/>
          <w:color w:val="000000"/>
          <w:sz w:val="21"/>
          <w:szCs w:val="21"/>
        </w:rPr>
      </w:pPr>
      <w:hyperlink ns9:id="rId42" w:tgtFrame="_blank" w:history="1">
        <w:r w:rsidRPr="001C5D77">
          <w:rPr>
            <w:rFonts w:asciiTheme="majorHAnsi" w:hAnsiTheme="majorHAnsi" w:cstheme="majorHAnsi"/>
            <w:color w:val="004D35"/>
            <w:sz w:val="21"/>
            <w:szCs w:val="21"/>
          </w:rPr>
          <w:t>Cluster Mode Overview</w:t>
        </w:r>
      </w:hyperlink>
      <w:r w:rsidRPr="001C5D77">
        <w:rPr>
          <w:rFonts w:asciiTheme="majorHAnsi" w:hAnsiTheme="majorHAnsi" w:cstheme="majorHAnsi"/>
          <w:color w:val="000000"/>
          <w:sz w:val="21"/>
          <w:szCs w:val="21"/>
        </w:rPr>
        <w:t>: explicación de driver, executors, cluster manager y flujo de ejecución de una aplicación.</w:t>
      </w:r>
    </w:p>
    <w:p ns2:paraId="297B9FC9" ns2:textId="77777777" w:rsidR="001C5D77" w:rsidRPr="001C5D77" w:rsidRDefault="001C5D77">
      <w:pPr>
        <w:numPr>
          <w:ilvl w:val="0"/>
          <w:numId w:val="76"/>
        </w:numPr>
        <w:shd w:val="clear" w:color="auto" w:fill="FFFFFF"/>
        <w:spacing w:before="100" w:beforeAutospacing="1" w:after="240"/>
        <w:jc w:val="both"/>
        <w:rPr>
          <w:rFonts w:asciiTheme="majorHAnsi" w:hAnsiTheme="majorHAnsi" w:cstheme="majorHAnsi"/>
          <w:color w:val="000000"/>
          <w:sz w:val="21"/>
          <w:szCs w:val="21"/>
        </w:rPr>
      </w:pPr>
      <w:hyperlink ns9:id="rId43" w:tgtFrame="_blank" w:history="1">
        <w:r w:rsidRPr="001C5D77">
          <w:rPr>
            <w:rFonts w:asciiTheme="majorHAnsi" w:hAnsiTheme="majorHAnsi" w:cstheme="majorHAnsi"/>
            <w:color w:val="004D35"/>
            <w:sz w:val="21"/>
            <w:szCs w:val="21"/>
          </w:rPr>
          <w:t>Submitting Applications</w:t>
        </w:r>
      </w:hyperlink>
      <w:r w:rsidRPr="001C5D77">
        <w:rPr>
          <w:rFonts w:asciiTheme="majorHAnsi" w:hAnsiTheme="majorHAnsi" w:cstheme="majorHAnsi"/>
          <w:color w:val="000000"/>
          <w:sz w:val="21"/>
          <w:szCs w:val="21"/>
        </w:rPr>
        <w:t>: referencia para ejecutar jobs con spark-submit y configurar dependencias.</w:t>
      </w:r>
    </w:p>
    <w:p ns2:paraId="5BCB728C" ns2:textId="77777777" w:rsidR="001C5D77" w:rsidRPr="001C5D77" w:rsidRDefault="001C5D77" w:rsidP="001C5D77">
      <w:pPr>
        <w:rPr>
          <w:rFonts w:asciiTheme="majorHAnsi" w:hAnsiTheme="majorHAnsi" w:cstheme="majorHAnsi"/>
          <w:b/>
          <w:bCs/>
          <w:color w:val="000000"/>
        </w:rPr>
      </w:pPr>
    </w:p>
    <w:p ns2:paraId="2DD1A2EF" ns2:textId="77777777" w:rsidR="001C5D77" w:rsidRPr="001C5D77" w:rsidRDefault="001C5D77" w:rsidP="001C5D77">
      <w:pPr>
        <w:rPr>
          <w:rFonts w:asciiTheme="majorHAnsi" w:hAnsiTheme="majorHAnsi" w:cstheme="majorHAnsi"/>
          <w:b/>
          <w:bCs/>
          <w:color w:val="000000"/>
        </w:rPr>
      </w:pPr>
    </w:p>
    <w:p ns2:paraId="5F74550C" ns2:textId="77777777" w:rsidR="004733EA" w:rsidRPr="004733EA" w:rsidRDefault="004733EA">
      <w:pPr>
        <w:pStyle w:val="Prrafodelista"/>
        <w:numPr>
          <w:ilvl w:val="1"/>
          <w:numId w:val="77"/>
        </w:numPr>
        <w:rPr>
          <w:rFonts w:asciiTheme="majorHAnsi" w:hAnsiTheme="majorHAnsi" w:cstheme="majorHAnsi"/>
          <w:color w:val="000000"/>
          <w:sz w:val="21"/>
          <w:szCs w:val="21"/>
          <w:u w:val="single"/>
          <w:shd w:val="clear" w:color="auto" w:fill="FFFFFF"/>
        </w:rPr>
      </w:pPr>
      <w:r w:rsidRPr="004733EA">
        <w:rPr>
          <w:rFonts w:asciiTheme="majorHAnsi" w:hAnsiTheme="majorHAnsi" w:cstheme="majorHAnsi"/>
          <w:color w:val="000000"/>
          <w:sz w:val="21"/>
          <w:szCs w:val="21"/>
          <w:u w:val="single"/>
          <w:shd w:val="clear" w:color="auto" w:fill="FFFFFF"/>
        </w:rPr>
        <w:t>Gestores de clúster</w:t>
      </w:r>
    </w:p>
    <w:p ns2:paraId="0CEF9969" ns2:textId="77777777" w:rsidR="004733EA" w:rsidRPr="004733EA" w:rsidRDefault="004733EA">
      <w:pPr>
        <w:numPr>
          <w:ilvl w:val="0"/>
          <w:numId w:val="78"/>
        </w:numPr>
        <w:shd w:val="clear" w:color="auto" w:fill="FFFFFF"/>
        <w:spacing w:before="100" w:beforeAutospacing="1" w:after="240"/>
        <w:jc w:val="both"/>
        <w:rPr>
          <w:rFonts w:asciiTheme="majorHAnsi" w:hAnsiTheme="majorHAnsi" w:cstheme="majorHAnsi"/>
          <w:color w:val="000000"/>
          <w:sz w:val="21"/>
          <w:szCs w:val="21"/>
        </w:rPr>
      </w:pPr>
      <w:hyperlink ns9:id="rId44" w:tgtFrame="_blank" w:history="1">
        <w:r w:rsidRPr="004733EA">
          <w:rPr>
            <w:rStyle w:val="Hipervnculo"/>
            <w:rFonts w:asciiTheme="majorHAnsi" w:hAnsiTheme="majorHAnsi" w:cstheme="majorHAnsi"/>
            <w:color w:val="004D35"/>
            <w:sz w:val="21"/>
            <w:szCs w:val="21"/>
            <w:u w:val="none"/>
          </w:rPr>
          <w:t>Spark Standalone Mode</w:t>
        </w:r>
      </w:hyperlink>
      <w:r w:rsidRPr="004733EA">
        <w:rPr>
          <w:rFonts w:asciiTheme="majorHAnsi" w:hAnsiTheme="majorHAnsi" w:cstheme="majorHAnsi"/>
          <w:color w:val="000000"/>
          <w:sz w:val="21"/>
          <w:szCs w:val="21"/>
        </w:rPr>
        <w:t>: despliegue propio de Spark, útil para laboratorios y clústeres sencillos.</w:t>
      </w:r>
    </w:p>
    <w:p ns2:paraId="5EDD01C5" ns2:textId="77777777" w:rsidR="004733EA" w:rsidRPr="004733EA" w:rsidRDefault="004733EA">
      <w:pPr>
        <w:numPr>
          <w:ilvl w:val="0"/>
          <w:numId w:val="78"/>
        </w:numPr>
        <w:shd w:val="clear" w:color="auto" w:fill="FFFFFF"/>
        <w:spacing w:before="100" w:beforeAutospacing="1" w:after="240"/>
        <w:jc w:val="both"/>
        <w:rPr>
          <w:rFonts w:asciiTheme="majorHAnsi" w:hAnsiTheme="majorHAnsi" w:cstheme="majorHAnsi"/>
          <w:color w:val="000000"/>
          <w:sz w:val="21"/>
          <w:szCs w:val="21"/>
        </w:rPr>
      </w:pPr>
      <w:hyperlink ns9:id="rId45" w:tgtFrame="_blank" w:history="1">
        <w:r w:rsidRPr="004733EA">
          <w:rPr>
            <w:rStyle w:val="Hipervnculo"/>
            <w:rFonts w:asciiTheme="majorHAnsi" w:hAnsiTheme="majorHAnsi" w:cstheme="majorHAnsi"/>
            <w:color w:val="004D35"/>
            <w:sz w:val="21"/>
            <w:szCs w:val="21"/>
            <w:u w:val="none"/>
          </w:rPr>
          <w:t>Running Spark on YARN</w:t>
        </w:r>
      </w:hyperlink>
      <w:r w:rsidRPr="004733EA">
        <w:rPr>
          <w:rFonts w:asciiTheme="majorHAnsi" w:hAnsiTheme="majorHAnsi" w:cstheme="majorHAnsi"/>
          <w:color w:val="000000"/>
          <w:sz w:val="21"/>
          <w:szCs w:val="21"/>
        </w:rPr>
        <w:t>: integración con Hadoop YARN, habitual en plataformas Big Data tradicionales.</w:t>
      </w:r>
    </w:p>
    <w:p ns2:paraId="5F99DE59" ns2:textId="77777777" w:rsidR="004733EA" w:rsidRPr="004733EA" w:rsidRDefault="004733EA">
      <w:pPr>
        <w:numPr>
          <w:ilvl w:val="0"/>
          <w:numId w:val="78"/>
        </w:numPr>
        <w:shd w:val="clear" w:color="auto" w:fill="FFFFFF"/>
        <w:spacing w:before="100" w:beforeAutospacing="1" w:after="240"/>
        <w:jc w:val="both"/>
        <w:rPr>
          <w:rFonts w:asciiTheme="majorHAnsi" w:hAnsiTheme="majorHAnsi" w:cstheme="majorHAnsi"/>
          <w:color w:val="000000"/>
          <w:sz w:val="21"/>
          <w:szCs w:val="21"/>
        </w:rPr>
      </w:pPr>
      <w:hyperlink ns9:id="rId46" w:tgtFrame="_blank" w:history="1">
        <w:r w:rsidRPr="004733EA">
          <w:rPr>
            <w:rStyle w:val="Hipervnculo"/>
            <w:rFonts w:asciiTheme="majorHAnsi" w:hAnsiTheme="majorHAnsi" w:cstheme="majorHAnsi"/>
            <w:color w:val="004D35"/>
            <w:sz w:val="21"/>
            <w:szCs w:val="21"/>
            <w:u w:val="none"/>
          </w:rPr>
          <w:t>Running Spark on Kubernetes</w:t>
        </w:r>
      </w:hyperlink>
      <w:r w:rsidRPr="004733EA">
        <w:rPr>
          <w:rFonts w:asciiTheme="majorHAnsi" w:hAnsiTheme="majorHAnsi" w:cstheme="majorHAnsi"/>
          <w:color w:val="000000"/>
          <w:sz w:val="21"/>
          <w:szCs w:val="21"/>
        </w:rPr>
        <w:t>: ejecución de aplicaciones Spark en contenedores, con pods para driver y executors.</w:t>
      </w:r>
    </w:p>
    <w:p ns2:paraId="2CF3D8DF" ns2:textId="77777777" w:rsidR="004733EA" w:rsidRPr="004733EA" w:rsidRDefault="004733EA">
      <w:pPr>
        <w:pStyle w:val="Prrafodelista"/>
        <w:numPr>
          <w:ilvl w:val="1"/>
          <w:numId w:val="77"/>
        </w:numPr>
        <w:rPr>
          <w:rFonts w:asciiTheme="majorHAnsi" w:hAnsiTheme="majorHAnsi" w:cstheme="majorHAnsi"/>
          <w:color w:val="000000"/>
          <w:sz w:val="21"/>
          <w:szCs w:val="21"/>
          <w:u w:val="single"/>
          <w:shd w:val="clear" w:color="auto" w:fill="FFFFFF"/>
        </w:rPr>
      </w:pPr>
      <w:r w:rsidRPr="004733EA">
        <w:rPr>
          <w:rFonts w:asciiTheme="majorHAnsi" w:hAnsiTheme="majorHAnsi" w:cstheme="majorHAnsi"/>
          <w:color w:val="000000"/>
          <w:sz w:val="21"/>
          <w:szCs w:val="21"/>
          <w:u w:val="single"/>
          <w:shd w:val="clear" w:color="auto" w:fill="FFFFFF"/>
        </w:rPr>
        <w:lastRenderedPageBreak/>
        <w:t>RDD y modelo de ejecución</w:t>
      </w:r>
    </w:p>
    <w:p ns2:paraId="21D3A301" ns2:textId="77777777" w:rsidR="004733EA" w:rsidRPr="004733EA" w:rsidRDefault="004733EA">
      <w:pPr>
        <w:numPr>
          <w:ilvl w:val="0"/>
          <w:numId w:val="79"/>
        </w:numPr>
        <w:shd w:val="clear" w:color="auto" w:fill="FFFFFF"/>
        <w:spacing w:before="100" w:beforeAutospacing="1" w:after="240"/>
        <w:jc w:val="both"/>
        <w:rPr>
          <w:rFonts w:asciiTheme="majorHAnsi" w:hAnsiTheme="majorHAnsi" w:cstheme="majorHAnsi"/>
          <w:color w:val="000000"/>
          <w:sz w:val="21"/>
          <w:szCs w:val="21"/>
        </w:rPr>
      </w:pPr>
      <w:hyperlink ns9:id="rId47" w:tgtFrame="_blank" w:history="1">
        <w:r w:rsidRPr="004733EA">
          <w:rPr>
            <w:rStyle w:val="Hipervnculo"/>
            <w:rFonts w:asciiTheme="majorHAnsi" w:hAnsiTheme="majorHAnsi" w:cstheme="majorHAnsi"/>
            <w:color w:val="004D35"/>
            <w:sz w:val="21"/>
            <w:szCs w:val="21"/>
            <w:u w:val="none"/>
          </w:rPr>
          <w:t>RDD Programming Guide</w:t>
        </w:r>
      </w:hyperlink>
      <w:r w:rsidRPr="004733EA">
        <w:rPr>
          <w:rFonts w:asciiTheme="majorHAnsi" w:hAnsiTheme="majorHAnsi" w:cstheme="majorHAnsi"/>
          <w:color w:val="000000"/>
          <w:sz w:val="21"/>
          <w:szCs w:val="21"/>
        </w:rPr>
        <w:t>: referencia para comprender particiones, transformaciones, acciones, persistencia y tolerancia a fallos.</w:t>
      </w:r>
    </w:p>
    <w:p ns2:paraId="4F21157C" ns2:textId="77777777" w:rsidR="004733EA" w:rsidRPr="004733EA" w:rsidRDefault="004733EA">
      <w:pPr>
        <w:numPr>
          <w:ilvl w:val="0"/>
          <w:numId w:val="79"/>
        </w:numPr>
        <w:shd w:val="clear" w:color="auto" w:fill="FFFFFF"/>
        <w:spacing w:before="100" w:beforeAutospacing="1" w:after="240"/>
        <w:jc w:val="both"/>
        <w:rPr>
          <w:rFonts w:asciiTheme="majorHAnsi" w:hAnsiTheme="majorHAnsi" w:cstheme="majorHAnsi"/>
          <w:color w:val="000000"/>
          <w:sz w:val="21"/>
          <w:szCs w:val="21"/>
        </w:rPr>
      </w:pPr>
      <w:hyperlink ns9:id="rId48" w:tgtFrame="_blank" w:history="1">
        <w:r w:rsidRPr="004733EA">
          <w:rPr>
            <w:rStyle w:val="Hipervnculo"/>
            <w:rFonts w:asciiTheme="majorHAnsi" w:hAnsiTheme="majorHAnsi" w:cstheme="majorHAnsi"/>
            <w:color w:val="004D35"/>
            <w:sz w:val="21"/>
            <w:szCs w:val="21"/>
            <w:u w:val="none"/>
          </w:rPr>
          <w:t>Spark research paper</w:t>
        </w:r>
      </w:hyperlink>
      <w:r w:rsidRPr="004733EA">
        <w:rPr>
          <w:rFonts w:asciiTheme="majorHAnsi" w:hAnsiTheme="majorHAnsi" w:cstheme="majorHAnsi"/>
          <w:color w:val="000000"/>
          <w:sz w:val="21"/>
          <w:szCs w:val="21"/>
        </w:rPr>
        <w:t>: artículo original que ayuda a entender el diseño de Spark y el procesamiento en memoria.</w:t>
      </w:r>
    </w:p>
    <w:p ns2:paraId="434211C2" ns2:textId="77777777" w:rsidR="004733EA" w:rsidRPr="004733EA" w:rsidRDefault="004733EA">
      <w:pPr>
        <w:numPr>
          <w:ilvl w:val="0"/>
          <w:numId w:val="79"/>
        </w:numPr>
        <w:shd w:val="clear" w:color="auto" w:fill="FFFFFF"/>
        <w:spacing w:before="100" w:beforeAutospacing="1" w:after="240"/>
        <w:jc w:val="both"/>
        <w:rPr>
          <w:rFonts w:asciiTheme="majorHAnsi" w:hAnsiTheme="majorHAnsi" w:cstheme="majorHAnsi"/>
          <w:color w:val="000000"/>
          <w:sz w:val="21"/>
          <w:szCs w:val="21"/>
        </w:rPr>
      </w:pPr>
      <w:hyperlink ns9:id="rId49" w:tgtFrame="_blank" w:history="1">
        <w:r w:rsidRPr="004733EA">
          <w:rPr>
            <w:rStyle w:val="Hipervnculo"/>
            <w:rFonts w:asciiTheme="majorHAnsi" w:hAnsiTheme="majorHAnsi" w:cstheme="majorHAnsi"/>
            <w:color w:val="004D35"/>
            <w:sz w:val="21"/>
            <w:szCs w:val="21"/>
            <w:u w:val="none"/>
          </w:rPr>
          <w:t>Spark Tuning</w:t>
        </w:r>
      </w:hyperlink>
      <w:r w:rsidRPr="004733EA">
        <w:rPr>
          <w:rFonts w:asciiTheme="majorHAnsi" w:hAnsiTheme="majorHAnsi" w:cstheme="majorHAnsi"/>
          <w:color w:val="000000"/>
          <w:sz w:val="21"/>
          <w:szCs w:val="21"/>
        </w:rPr>
        <w:t>: introducción a memoria, serialización, particionado y coste de operaciones distribuidas.</w:t>
      </w:r>
    </w:p>
    <w:p ns2:paraId="58B025E7" ns2:textId="77777777" w:rsidR="004733EA" w:rsidRPr="004733EA" w:rsidRDefault="004733EA">
      <w:pPr>
        <w:pStyle w:val="Prrafodelista"/>
        <w:numPr>
          <w:ilvl w:val="1"/>
          <w:numId w:val="77"/>
        </w:numPr>
        <w:rPr>
          <w:rFonts w:asciiTheme="majorHAnsi" w:hAnsiTheme="majorHAnsi" w:cstheme="majorHAnsi"/>
          <w:color w:val="000000"/>
          <w:sz w:val="21"/>
          <w:szCs w:val="21"/>
          <w:u w:val="single"/>
          <w:shd w:val="clear" w:color="auto" w:fill="FFFFFF"/>
        </w:rPr>
      </w:pPr>
      <w:r w:rsidRPr="004733EA">
        <w:rPr>
          <w:rFonts w:asciiTheme="majorHAnsi" w:hAnsiTheme="majorHAnsi" w:cstheme="majorHAnsi"/>
          <w:color w:val="000000"/>
          <w:sz w:val="21"/>
          <w:szCs w:val="21"/>
          <w:u w:val="single"/>
          <w:shd w:val="clear" w:color="auto" w:fill="FFFFFF"/>
        </w:rPr>
        <w:t>Entornos locales y aprendizaje práctico</w:t>
      </w:r>
    </w:p>
    <w:p ns2:paraId="78AAF45E" ns2:textId="77777777" w:rsidR="004733EA" w:rsidRPr="004733EA" w:rsidRDefault="004733EA">
      <w:pPr>
        <w:numPr>
          <w:ilvl w:val="0"/>
          <w:numId w:val="80"/>
        </w:numPr>
        <w:shd w:val="clear" w:color="auto" w:fill="FFFFFF"/>
        <w:spacing w:before="100" w:beforeAutospacing="1" w:after="240"/>
        <w:jc w:val="both"/>
        <w:rPr>
          <w:rFonts w:asciiTheme="majorHAnsi" w:hAnsiTheme="majorHAnsi" w:cstheme="majorHAnsi"/>
          <w:color w:val="000000"/>
          <w:sz w:val="21"/>
          <w:szCs w:val="21"/>
        </w:rPr>
      </w:pPr>
      <w:hyperlink ns9:id="rId50" w:tgtFrame="_blank" w:history="1">
        <w:r w:rsidRPr="004733EA">
          <w:rPr>
            <w:rStyle w:val="Hipervnculo"/>
            <w:rFonts w:asciiTheme="majorHAnsi" w:hAnsiTheme="majorHAnsi" w:cstheme="majorHAnsi"/>
            <w:color w:val="004D35"/>
            <w:sz w:val="21"/>
            <w:szCs w:val="21"/>
            <w:u w:val="none"/>
          </w:rPr>
          <w:t>Docker Compose Documentation</w:t>
        </w:r>
      </w:hyperlink>
      <w:r w:rsidRPr="004733EA">
        <w:rPr>
          <w:rFonts w:asciiTheme="majorHAnsi" w:hAnsiTheme="majorHAnsi" w:cstheme="majorHAnsi"/>
          <w:color w:val="000000"/>
          <w:sz w:val="21"/>
          <w:szCs w:val="21"/>
        </w:rPr>
        <w:t>: útil para levantar laboratorios reproducibles con master, workers y servicios auxiliares.</w:t>
      </w:r>
    </w:p>
    <w:p ns2:paraId="516DB81A" ns2:textId="77777777" w:rsidR="004733EA" w:rsidRPr="004733EA" w:rsidRDefault="004733EA">
      <w:pPr>
        <w:numPr>
          <w:ilvl w:val="0"/>
          <w:numId w:val="80"/>
        </w:numPr>
        <w:shd w:val="clear" w:color="auto" w:fill="FFFFFF"/>
        <w:spacing w:before="100" w:beforeAutospacing="1" w:after="240"/>
        <w:jc w:val="both"/>
        <w:rPr>
          <w:rFonts w:asciiTheme="majorHAnsi" w:hAnsiTheme="majorHAnsi" w:cstheme="majorHAnsi"/>
          <w:color w:val="000000"/>
          <w:sz w:val="21"/>
          <w:szCs w:val="21"/>
        </w:rPr>
      </w:pPr>
      <w:hyperlink ns9:id="rId51" w:tgtFrame="_blank" w:history="1">
        <w:r w:rsidRPr="004733EA">
          <w:rPr>
            <w:rStyle w:val="Hipervnculo"/>
            <w:rFonts w:asciiTheme="majorHAnsi" w:hAnsiTheme="majorHAnsi" w:cstheme="majorHAnsi"/>
            <w:color w:val="004D35"/>
            <w:sz w:val="21"/>
            <w:szCs w:val="21"/>
            <w:u w:val="none"/>
          </w:rPr>
          <w:t>Spark Packages</w:t>
        </w:r>
      </w:hyperlink>
      <w:r w:rsidRPr="004733EA">
        <w:rPr>
          <w:rFonts w:asciiTheme="majorHAnsi" w:hAnsiTheme="majorHAnsi" w:cstheme="majorHAnsi"/>
          <w:color w:val="000000"/>
          <w:sz w:val="21"/>
          <w:szCs w:val="21"/>
        </w:rPr>
        <w:t>: catálogo de conectores y extensiones para ampliar aplicaciones Spark.</w:t>
      </w:r>
    </w:p>
    <w:p ns2:paraId="793CA452" ns2:textId="77777777" w:rsidR="004733EA" w:rsidRPr="004733EA" w:rsidRDefault="004733EA">
      <w:pPr>
        <w:numPr>
          <w:ilvl w:val="0"/>
          <w:numId w:val="80"/>
        </w:numPr>
        <w:shd w:val="clear" w:color="auto" w:fill="FFFFFF"/>
        <w:spacing w:before="100" w:beforeAutospacing="1" w:after="240"/>
        <w:jc w:val="both"/>
        <w:rPr>
          <w:rFonts w:asciiTheme="majorHAnsi" w:hAnsiTheme="majorHAnsi" w:cstheme="majorHAnsi"/>
          <w:color w:val="000000"/>
          <w:sz w:val="21"/>
          <w:szCs w:val="21"/>
        </w:rPr>
      </w:pPr>
      <w:hyperlink ns9:id="rId52" w:tgtFrame="_blank" w:history="1">
        <w:r w:rsidRPr="004733EA">
          <w:rPr>
            <w:rStyle w:val="Hipervnculo"/>
            <w:rFonts w:asciiTheme="majorHAnsi" w:hAnsiTheme="majorHAnsi" w:cstheme="majorHAnsi"/>
            <w:color w:val="004D35"/>
            <w:sz w:val="21"/>
            <w:szCs w:val="21"/>
            <w:u w:val="none"/>
          </w:rPr>
          <w:t>Apache Spark GitHub</w:t>
        </w:r>
      </w:hyperlink>
      <w:r w:rsidRPr="004733EA">
        <w:rPr>
          <w:rFonts w:asciiTheme="majorHAnsi" w:hAnsiTheme="majorHAnsi" w:cstheme="majorHAnsi"/>
          <w:color w:val="000000"/>
          <w:sz w:val="21"/>
          <w:szCs w:val="21"/>
        </w:rPr>
        <w:t>: código fuente, ejemplos, issues y evolución del proyecto.</w:t>
      </w:r>
    </w:p>
    <w:p ns2:paraId="2678C6B1" ns2:textId="77777777" w:rsidR="004733EA" w:rsidRPr="004733EA" w:rsidRDefault="004733EA">
      <w:pPr>
        <w:numPr>
          <w:ilvl w:val="0"/>
          <w:numId w:val="80"/>
        </w:numPr>
        <w:shd w:val="clear" w:color="auto" w:fill="FFFFFF"/>
        <w:spacing w:before="100" w:beforeAutospacing="1" w:after="240"/>
        <w:jc w:val="both"/>
        <w:rPr>
          <w:rFonts w:asciiTheme="majorHAnsi" w:hAnsiTheme="majorHAnsi" w:cstheme="majorHAnsi"/>
          <w:color w:val="000000"/>
          <w:sz w:val="21"/>
          <w:szCs w:val="21"/>
        </w:rPr>
      </w:pPr>
      <w:hyperlink ns9:id="rId53" w:tgtFrame="_blank" w:history="1">
        <w:r w:rsidRPr="004733EA">
          <w:rPr>
            <w:rStyle w:val="Hipervnculo"/>
            <w:rFonts w:asciiTheme="majorHAnsi" w:hAnsiTheme="majorHAnsi" w:cstheme="majorHAnsi"/>
            <w:color w:val="004D35"/>
            <w:sz w:val="21"/>
            <w:szCs w:val="21"/>
            <w:u w:val="none"/>
          </w:rPr>
          <w:t>Databricks: What is Apache Spark?</w:t>
        </w:r>
      </w:hyperlink>
      <w:r w:rsidRPr="004733EA">
        <w:rPr>
          <w:rFonts w:asciiTheme="majorHAnsi" w:hAnsiTheme="majorHAnsi" w:cstheme="majorHAnsi"/>
          <w:color w:val="000000"/>
          <w:sz w:val="21"/>
          <w:szCs w:val="21"/>
        </w:rPr>
        <w:t>: explicación conceptual del ecosistema Spark y sus casos de uso.</w:t>
      </w:r>
    </w:p>
    <w:p ns2:paraId="4F7999EA" ns2:textId="4789C57B" w:rsidR="001C5D77" w:rsidRDefault="004733EA">
      <w:pPr>
        <w:pStyle w:val="Prrafodelista"/>
        <w:numPr>
          <w:ilvl w:val="0"/>
          <w:numId w:val="75"/>
        </w:numPr>
        <w:rPr>
          <w:rFonts w:asciiTheme="majorHAnsi" w:hAnsiTheme="majorHAnsi" w:cstheme="majorHAnsi"/>
          <w:b/>
          <w:bCs/>
          <w:color w:val="000000"/>
        </w:rPr>
      </w:pPr>
      <w:r>
        <w:rPr>
          <w:rFonts w:asciiTheme="majorHAnsi" w:hAnsiTheme="majorHAnsi" w:cstheme="majorHAnsi"/>
          <w:b/>
          <w:bCs/>
          <w:color w:val="000000"/>
        </w:rPr>
        <w:t>Ruta Recomendada</w:t>
      </w:r>
    </w:p>
    <w:p ns2:paraId="4B8514D7" ns2:textId="77777777" w:rsidR="004733EA" w:rsidRPr="004733EA" w:rsidRDefault="004733EA">
      <w:pPr>
        <w:numPr>
          <w:ilvl w:val="1"/>
          <w:numId w:val="81"/>
        </w:numPr>
        <w:shd w:val="clear" w:color="auto" w:fill="FFFFFF"/>
        <w:spacing w:before="100" w:beforeAutospacing="1" w:after="240"/>
        <w:jc w:val="both"/>
        <w:rPr>
          <w:rFonts w:asciiTheme="majorHAnsi" w:hAnsiTheme="majorHAnsi" w:cstheme="majorHAnsi"/>
          <w:color w:val="000000"/>
          <w:sz w:val="21"/>
          <w:szCs w:val="21"/>
        </w:rPr>
      </w:pPr>
      <w:r w:rsidRPr="004733EA">
        <w:rPr>
          <w:rFonts w:asciiTheme="majorHAnsi" w:hAnsiTheme="majorHAnsi" w:cstheme="majorHAnsi"/>
          <w:color w:val="000000"/>
          <w:sz w:val="21"/>
          <w:szCs w:val="21"/>
        </w:rPr>
        <w:t>Revisar </w:t>
      </w:r>
      <w:r w:rsidRPr="004733EA">
        <w:rPr>
          <w:rStyle w:val="nfasis"/>
          <w:rFonts w:asciiTheme="majorHAnsi" w:hAnsiTheme="majorHAnsi" w:cstheme="majorHAnsi"/>
          <w:color w:val="000000"/>
          <w:sz w:val="21"/>
          <w:szCs w:val="21"/>
        </w:rPr>
        <w:t>Quick Start</w:t>
      </w:r>
      <w:r w:rsidRPr="004733EA">
        <w:rPr>
          <w:rFonts w:asciiTheme="majorHAnsi" w:hAnsiTheme="majorHAnsi" w:cstheme="majorHAnsi"/>
          <w:color w:val="000000"/>
          <w:sz w:val="21"/>
          <w:szCs w:val="21"/>
        </w:rPr>
        <w:t> para ejecutar Spark localmente.</w:t>
      </w:r>
    </w:p>
    <w:p ns2:paraId="4B7D4EC0" ns2:textId="77777777" w:rsidR="004733EA" w:rsidRPr="004733EA" w:rsidRDefault="004733EA">
      <w:pPr>
        <w:numPr>
          <w:ilvl w:val="1"/>
          <w:numId w:val="81"/>
        </w:numPr>
        <w:shd w:val="clear" w:color="auto" w:fill="FFFFFF"/>
        <w:spacing w:before="100" w:beforeAutospacing="1" w:after="240"/>
        <w:jc w:val="both"/>
        <w:rPr>
          <w:rFonts w:asciiTheme="majorHAnsi" w:hAnsiTheme="majorHAnsi" w:cstheme="majorHAnsi"/>
          <w:color w:val="000000"/>
          <w:sz w:val="21"/>
          <w:szCs w:val="21"/>
        </w:rPr>
      </w:pPr>
      <w:r w:rsidRPr="004733EA">
        <w:rPr>
          <w:rFonts w:asciiTheme="majorHAnsi" w:hAnsiTheme="majorHAnsi" w:cstheme="majorHAnsi"/>
          <w:color w:val="000000"/>
          <w:sz w:val="21"/>
          <w:szCs w:val="21"/>
        </w:rPr>
        <w:t>Leer </w:t>
      </w:r>
      <w:r w:rsidRPr="004733EA">
        <w:rPr>
          <w:rStyle w:val="nfasis"/>
          <w:rFonts w:asciiTheme="majorHAnsi" w:hAnsiTheme="majorHAnsi" w:cstheme="majorHAnsi"/>
          <w:color w:val="000000"/>
          <w:sz w:val="21"/>
          <w:szCs w:val="21"/>
        </w:rPr>
        <w:t>Cluster Mode Overview</w:t>
      </w:r>
      <w:r w:rsidRPr="004733EA">
        <w:rPr>
          <w:rFonts w:asciiTheme="majorHAnsi" w:hAnsiTheme="majorHAnsi" w:cstheme="majorHAnsi"/>
          <w:color w:val="000000"/>
          <w:sz w:val="21"/>
          <w:szCs w:val="21"/>
        </w:rPr>
        <w:t> para diferenciar driver, executors y cluster manager.</w:t>
      </w:r>
    </w:p>
    <w:p ns2:paraId="21430301" ns2:textId="77777777" w:rsidR="004733EA" w:rsidRPr="004733EA" w:rsidRDefault="004733EA">
      <w:pPr>
        <w:numPr>
          <w:ilvl w:val="1"/>
          <w:numId w:val="81"/>
        </w:numPr>
        <w:shd w:val="clear" w:color="auto" w:fill="FFFFFF"/>
        <w:spacing w:before="100" w:beforeAutospacing="1" w:after="240"/>
        <w:jc w:val="both"/>
        <w:rPr>
          <w:rFonts w:asciiTheme="majorHAnsi" w:hAnsiTheme="majorHAnsi" w:cstheme="majorHAnsi"/>
          <w:color w:val="000000"/>
          <w:sz w:val="21"/>
          <w:szCs w:val="21"/>
        </w:rPr>
      </w:pPr>
      <w:r w:rsidRPr="004733EA">
        <w:rPr>
          <w:rFonts w:asciiTheme="majorHAnsi" w:hAnsiTheme="majorHAnsi" w:cstheme="majorHAnsi"/>
          <w:color w:val="000000"/>
          <w:sz w:val="21"/>
          <w:szCs w:val="21"/>
        </w:rPr>
        <w:t>Practicar con </w:t>
      </w:r>
      <w:r w:rsidRPr="004733EA">
        <w:rPr>
          <w:rStyle w:val="CdigoHTML"/>
          <w:rFonts w:asciiTheme="majorHAnsi" w:hAnsiTheme="majorHAnsi" w:cstheme="majorHAnsi"/>
          <w:color w:val="000000"/>
          <w:sz w:val="21"/>
          <w:szCs w:val="21"/>
        </w:rPr>
        <w:t>spark-submit</w:t>
      </w:r>
      <w:r w:rsidRPr="004733EA">
        <w:rPr>
          <w:rFonts w:asciiTheme="majorHAnsi" w:hAnsiTheme="majorHAnsi" w:cstheme="majorHAnsi"/>
          <w:color w:val="000000"/>
          <w:sz w:val="21"/>
          <w:szCs w:val="21"/>
        </w:rPr>
        <w:t> y shells de PySpark o Scala.</w:t>
      </w:r>
    </w:p>
    <w:p ns2:paraId="22D6FC61" ns2:textId="77777777" w:rsidR="004733EA" w:rsidRPr="004733EA" w:rsidRDefault="004733EA">
      <w:pPr>
        <w:numPr>
          <w:ilvl w:val="1"/>
          <w:numId w:val="81"/>
        </w:numPr>
        <w:shd w:val="clear" w:color="auto" w:fill="FFFFFF"/>
        <w:spacing w:before="100" w:beforeAutospacing="1" w:after="240"/>
        <w:jc w:val="both"/>
        <w:rPr>
          <w:rFonts w:asciiTheme="majorHAnsi" w:hAnsiTheme="majorHAnsi" w:cstheme="majorHAnsi"/>
          <w:color w:val="000000"/>
          <w:sz w:val="21"/>
          <w:szCs w:val="21"/>
        </w:rPr>
      </w:pPr>
      <w:r w:rsidRPr="004733EA">
        <w:rPr>
          <w:rFonts w:asciiTheme="majorHAnsi" w:hAnsiTheme="majorHAnsi" w:cstheme="majorHAnsi"/>
          <w:color w:val="000000"/>
          <w:sz w:val="21"/>
          <w:szCs w:val="21"/>
        </w:rPr>
        <w:t>Profundizar en RDD para entender particiones, transformaciones perezosas y acciones.</w:t>
      </w:r>
    </w:p>
    <w:p ns2:paraId="2C9CE5DD" ns2:textId="77777777" w:rsidR="004733EA" w:rsidRPr="004733EA" w:rsidRDefault="004733EA">
      <w:pPr>
        <w:numPr>
          <w:ilvl w:val="1"/>
          <w:numId w:val="81"/>
        </w:numPr>
        <w:shd w:val="clear" w:color="auto" w:fill="FFFFFF"/>
        <w:spacing w:before="100" w:beforeAutospacing="1" w:after="240"/>
        <w:jc w:val="both"/>
        <w:rPr>
          <w:rFonts w:asciiTheme="majorHAnsi" w:hAnsiTheme="majorHAnsi" w:cstheme="majorHAnsi"/>
          <w:color w:val="000000"/>
          <w:sz w:val="21"/>
          <w:szCs w:val="21"/>
        </w:rPr>
      </w:pPr>
      <w:r w:rsidRPr="004733EA">
        <w:rPr>
          <w:rFonts w:asciiTheme="majorHAnsi" w:hAnsiTheme="majorHAnsi" w:cstheme="majorHAnsi"/>
          <w:color w:val="000000"/>
          <w:sz w:val="21"/>
          <w:szCs w:val="21"/>
        </w:rPr>
        <w:t>Comparar Standalone, YARN y Kubernetes en función del entorno de despliegue.</w:t>
      </w:r>
    </w:p>
    <w:p ns2:paraId="7C03ACA7" ns2:textId="77777777" w:rsidR="004733EA" w:rsidRDefault="004733EA" w:rsidP="004733EA">
      <w:pPr>
        <w:pStyle w:val="Prrafodelista"/>
        <w:rPr>
          <w:rFonts w:asciiTheme="majorHAnsi" w:hAnsiTheme="majorHAnsi" w:cstheme="majorHAnsi"/>
          <w:b/>
          <w:bCs/>
          <w:color w:val="000000"/>
        </w:rPr>
      </w:pPr>
    </w:p>
    <w:p ns2:paraId="0719673E" ns2:textId="77777777" w:rsidR="004733EA" w:rsidRDefault="004733EA" w:rsidP="004733EA">
      <w:pPr>
        <w:pStyle w:val="Prrafodelista"/>
        <w:rPr>
          <w:rFonts w:asciiTheme="majorHAnsi" w:hAnsiTheme="majorHAnsi" w:cstheme="majorHAnsi"/>
          <w:b/>
          <w:bCs/>
          <w:color w:val="000000"/>
        </w:rPr>
      </w:pPr>
    </w:p>
    <w:p ns2:paraId="791800D6" ns2:textId="2EC9FA25" w:rsidR="004733EA" w:rsidRDefault="004733EA">
      <w:pPr>
        <w:pStyle w:val="Prrafodelista"/>
        <w:numPr>
          <w:ilvl w:val="0"/>
          <w:numId w:val="75"/>
        </w:numPr>
        <w:rPr>
          <w:rFonts w:asciiTheme="majorHAnsi" w:hAnsiTheme="majorHAnsi" w:cstheme="majorHAnsi"/>
          <w:b/>
          <w:bCs/>
          <w:color w:val="000000"/>
        </w:rPr>
      </w:pPr>
      <w:r>
        <w:rPr>
          <w:rFonts w:asciiTheme="majorHAnsi" w:hAnsiTheme="majorHAnsi" w:cstheme="majorHAnsi"/>
          <w:b/>
          <w:bCs/>
          <w:color w:val="000000"/>
        </w:rPr>
        <w:t>Ejercicios Propuestos</w:t>
      </w:r>
    </w:p>
    <w:p ns2:paraId="1F22A26C" ns2:textId="77777777" w:rsidR="004733EA" w:rsidRPr="004733EA" w:rsidRDefault="004733EA">
      <w:pPr>
        <w:numPr>
          <w:ilvl w:val="1"/>
          <w:numId w:val="81"/>
        </w:numPr>
        <w:shd w:val="clear" w:color="auto" w:fill="FFFFFF"/>
        <w:spacing w:before="100" w:beforeAutospacing="1" w:after="240"/>
        <w:jc w:val="both"/>
        <w:rPr>
          <w:rFonts w:asciiTheme="majorHAnsi" w:hAnsiTheme="majorHAnsi" w:cstheme="majorHAnsi"/>
          <w:color w:val="000000"/>
          <w:sz w:val="21"/>
          <w:szCs w:val="21"/>
        </w:rPr>
      </w:pPr>
      <w:r w:rsidRPr="004733EA">
        <w:rPr>
          <w:rFonts w:asciiTheme="majorHAnsi" w:hAnsiTheme="majorHAnsi" w:cstheme="majorHAnsi"/>
          <w:color w:val="000000"/>
          <w:sz w:val="21"/>
          <w:szCs w:val="21"/>
        </w:rPr>
        <w:t>Revisar </w:t>
      </w:r>
      <w:r w:rsidRPr="004733EA">
        <w:rPr>
          <w:rFonts w:asciiTheme="majorHAnsi" w:hAnsiTheme="majorHAnsi" w:cstheme="majorHAnsi"/>
          <w:i/>
          <w:iCs/>
          <w:sz w:val="21"/>
          <w:szCs w:val="21"/>
        </w:rPr>
        <w:t>Quick Start</w:t>
      </w:r>
      <w:r w:rsidRPr="004733EA">
        <w:rPr>
          <w:rFonts w:asciiTheme="majorHAnsi" w:hAnsiTheme="majorHAnsi" w:cstheme="majorHAnsi"/>
          <w:color w:val="000000"/>
          <w:sz w:val="21"/>
          <w:szCs w:val="21"/>
        </w:rPr>
        <w:t> para ejecutar Spark localmente.</w:t>
      </w:r>
    </w:p>
    <w:p ns2:paraId="0EBDBE96" ns2:textId="77777777" w:rsidR="004733EA" w:rsidRPr="004733EA" w:rsidRDefault="004733EA">
      <w:pPr>
        <w:numPr>
          <w:ilvl w:val="1"/>
          <w:numId w:val="81"/>
        </w:numPr>
        <w:shd w:val="clear" w:color="auto" w:fill="FFFFFF"/>
        <w:spacing w:before="100" w:beforeAutospacing="1" w:after="240"/>
        <w:jc w:val="both"/>
        <w:rPr>
          <w:rFonts w:asciiTheme="majorHAnsi" w:hAnsiTheme="majorHAnsi" w:cstheme="majorHAnsi"/>
          <w:color w:val="000000"/>
          <w:sz w:val="21"/>
          <w:szCs w:val="21"/>
        </w:rPr>
      </w:pPr>
      <w:r w:rsidRPr="004733EA">
        <w:rPr>
          <w:rFonts w:asciiTheme="majorHAnsi" w:hAnsiTheme="majorHAnsi" w:cstheme="majorHAnsi"/>
          <w:color w:val="000000"/>
          <w:sz w:val="21"/>
          <w:szCs w:val="21"/>
        </w:rPr>
        <w:t>Leer </w:t>
      </w:r>
      <w:r w:rsidRPr="004733EA">
        <w:rPr>
          <w:rFonts w:asciiTheme="majorHAnsi" w:hAnsiTheme="majorHAnsi" w:cstheme="majorHAnsi"/>
          <w:i/>
          <w:iCs/>
          <w:sz w:val="21"/>
          <w:szCs w:val="21"/>
        </w:rPr>
        <w:t>Cluster Mode Overview</w:t>
      </w:r>
      <w:r w:rsidRPr="004733EA">
        <w:rPr>
          <w:rFonts w:asciiTheme="majorHAnsi" w:hAnsiTheme="majorHAnsi" w:cstheme="majorHAnsi"/>
          <w:color w:val="000000"/>
          <w:sz w:val="21"/>
          <w:szCs w:val="21"/>
        </w:rPr>
        <w:t> para diferenciar driver, executors y cluster manager.</w:t>
      </w:r>
    </w:p>
    <w:p ns2:paraId="2045408F" ns2:textId="77777777" w:rsidR="004733EA" w:rsidRPr="004733EA" w:rsidRDefault="004733EA">
      <w:pPr>
        <w:numPr>
          <w:ilvl w:val="1"/>
          <w:numId w:val="81"/>
        </w:numPr>
        <w:shd w:val="clear" w:color="auto" w:fill="FFFFFF"/>
        <w:spacing w:before="100" w:beforeAutospacing="1" w:after="240"/>
        <w:jc w:val="both"/>
        <w:rPr>
          <w:rFonts w:asciiTheme="majorHAnsi" w:hAnsiTheme="majorHAnsi" w:cstheme="majorHAnsi"/>
          <w:color w:val="000000"/>
          <w:sz w:val="21"/>
          <w:szCs w:val="21"/>
        </w:rPr>
      </w:pPr>
      <w:r w:rsidRPr="004733EA">
        <w:rPr>
          <w:rFonts w:asciiTheme="majorHAnsi" w:hAnsiTheme="majorHAnsi" w:cstheme="majorHAnsi"/>
          <w:color w:val="000000"/>
          <w:sz w:val="21"/>
          <w:szCs w:val="21"/>
        </w:rPr>
        <w:t>Practicar con </w:t>
      </w:r>
      <w:r w:rsidRPr="004733EA">
        <w:rPr>
          <w:rFonts w:asciiTheme="majorHAnsi" w:hAnsiTheme="majorHAnsi" w:cstheme="majorHAnsi"/>
          <w:sz w:val="21"/>
          <w:szCs w:val="21"/>
        </w:rPr>
        <w:t>spark-submit</w:t>
      </w:r>
      <w:r w:rsidRPr="004733EA">
        <w:rPr>
          <w:rFonts w:asciiTheme="majorHAnsi" w:hAnsiTheme="majorHAnsi" w:cstheme="majorHAnsi"/>
          <w:color w:val="000000"/>
          <w:sz w:val="21"/>
          <w:szCs w:val="21"/>
        </w:rPr>
        <w:t> y shells de PySpark o Scala.</w:t>
      </w:r>
    </w:p>
    <w:p ns2:paraId="1BCA6D0B" ns2:textId="77777777" w:rsidR="004733EA" w:rsidRPr="004733EA" w:rsidRDefault="004733EA">
      <w:pPr>
        <w:numPr>
          <w:ilvl w:val="1"/>
          <w:numId w:val="81"/>
        </w:numPr>
        <w:shd w:val="clear" w:color="auto" w:fill="FFFFFF"/>
        <w:spacing w:before="100" w:beforeAutospacing="1" w:after="240"/>
        <w:jc w:val="both"/>
        <w:rPr>
          <w:rFonts w:asciiTheme="majorHAnsi" w:hAnsiTheme="majorHAnsi" w:cstheme="majorHAnsi"/>
          <w:color w:val="000000"/>
          <w:sz w:val="21"/>
          <w:szCs w:val="21"/>
        </w:rPr>
      </w:pPr>
      <w:r w:rsidRPr="004733EA">
        <w:rPr>
          <w:rFonts w:asciiTheme="majorHAnsi" w:hAnsiTheme="majorHAnsi" w:cstheme="majorHAnsi"/>
          <w:color w:val="000000"/>
          <w:sz w:val="21"/>
          <w:szCs w:val="21"/>
        </w:rPr>
        <w:t>Profundizar en RDD para entender particiones, transformaciones perezosas y acciones.</w:t>
      </w:r>
    </w:p>
    <w:p ns2:paraId="3FC5F039" ns2:textId="77777777" w:rsidR="004733EA" w:rsidRPr="004733EA" w:rsidRDefault="004733EA">
      <w:pPr>
        <w:numPr>
          <w:ilvl w:val="1"/>
          <w:numId w:val="81"/>
        </w:numPr>
        <w:shd w:val="clear" w:color="auto" w:fill="FFFFFF"/>
        <w:spacing w:before="100" w:beforeAutospacing="1" w:after="240"/>
        <w:jc w:val="both"/>
        <w:rPr>
          <w:rFonts w:asciiTheme="majorHAnsi" w:hAnsiTheme="majorHAnsi" w:cstheme="majorHAnsi"/>
          <w:color w:val="000000"/>
          <w:sz w:val="21"/>
          <w:szCs w:val="21"/>
        </w:rPr>
      </w:pPr>
      <w:r w:rsidRPr="004733EA">
        <w:rPr>
          <w:rFonts w:asciiTheme="majorHAnsi" w:hAnsiTheme="majorHAnsi" w:cstheme="majorHAnsi"/>
          <w:color w:val="000000"/>
          <w:sz w:val="21"/>
          <w:szCs w:val="21"/>
        </w:rPr>
        <w:t>Comparar Standalone, YARN y Kubernetes en función del entorno de despliegue.</w:t>
      </w:r>
    </w:p>
    <w:p ns2:paraId="3B2099E6" ns2:textId="77777777" w:rsidR="001C5D77" w:rsidRPr="001C5D77" w:rsidRDefault="001C5D77" w:rsidP="001C5D77">
      <w:pPr>
        <w:shd w:val="clear" w:color="auto" w:fill="FFFFFF"/>
        <w:spacing w:before="100" w:beforeAutospacing="1" w:after="100" w:afterAutospacing="1"/>
        <w:jc w:val="both"/>
        <w:rPr>
          <w:rFonts w:ascii="Helvetica Neue" w:hAnsi="Helvetica Neue"/>
          <w:color w:val="000000"/>
          <w:sz w:val="21"/>
          <w:szCs w:val="21"/>
        </w:rPr>
      </w:pPr>
    </w:p>
    <w:p ns2:paraId="267ECFD6" ns2:textId="77777777" w:rsidR="001C5D77" w:rsidRPr="001C5D77" w:rsidRDefault="001C5D77" w:rsidP="001C5D77">
      <w:pPr>
        <w:rPr>
          <w:highlight w:val="yellow"/>
        </w:rPr>
      </w:pPr>
    </w:p>
    <w:p ns2:paraId="74B69192" ns2:textId="77777777" w:rsidR="004733EA" w:rsidRPr="004733EA" w:rsidRDefault="004733EA" w:rsidP="004733EA"/>
    <w:p ns2:paraId="50131326" ns2:textId="46156023" w:rsidR="00BD4D31" w:rsidRDefault="00BD4D31" w:rsidP="00BD4D31">
      <w:pPr>
        <w:pStyle w:val="Ttulo5"/>
      </w:pPr>
      <w:r>
        <w:lastRenderedPageBreak/>
        <w:t>Autoevaluación</w:t>
      </w:r>
    </w:p>
    <w:p ns2:paraId="3F0B5804" ns2:textId="77777777" w:rsidR="004733EA" w:rsidRDefault="004733EA" w:rsidP="004733EA"/>
    <w:p ns2:paraId="29F6F84C" ns2:textId="77777777" w:rsidR="004733EA" w:rsidRPr="004733EA" w:rsidRDefault="004733EA" w:rsidP="004733EA">
      <w:pPr>
        <w:pStyle w:val="question-text"/>
        <w:shd w:val="clear" w:color="auto" w:fill="FAFAFA"/>
        <w:spacing w:before="0" w:beforeAutospacing="0" w:after="240" w:afterAutospacing="0"/>
        <w:rPr>
          <w:rFonts w:asciiTheme="majorHAnsi" w:hAnsiTheme="majorHAnsi" w:cstheme="majorHAnsi"/>
          <w:color w:val="000000"/>
          <w:sz w:val="21"/>
          <w:szCs w:val="21"/>
        </w:rPr>
      </w:pPr>
      <w:r w:rsidRPr="004733EA">
        <w:rPr>
          <w:rFonts w:asciiTheme="majorHAnsi" w:hAnsiTheme="majorHAnsi" w:cstheme="majorHAnsi"/>
          <w:b/>
          <w:bCs/>
          <w:color w:val="000000"/>
          <w:sz w:val="21"/>
          <w:szCs w:val="21"/>
        </w:rPr>
        <w:t>1. ¿Cuál es la ventaja principal de Spark frente a enfoques batch tradicionales?</w:t>
      </w:r>
    </w:p>
    <w:p ns2:paraId="59E90683" ns2:textId="10E6D9BA" w:rsidR="004733EA" w:rsidRPr="004733EA" w:rsidRDefault="00B64ED7" w:rsidP="004733EA">
      <w:pPr>
        <w:shd w:val="clear" w:color="auto" w:fill="FAFAFA"/>
        <w:rPr>
          <w:rFonts w:asciiTheme="majorHAnsi" w:hAnsiTheme="majorHAnsi" w:cstheme="majorHAnsi"/>
          <w:b/>
          <w:bCs/>
          <w:color w:val="1A3F33"/>
          <w:sz w:val="21"/>
          <w:szCs w:val="21"/>
        </w:rPr>
      </w:pPr>
      <w:r>
        <w:rPr>
          <w:rFonts w:asciiTheme="majorHAnsi" w:hAnsiTheme="majorHAnsi" w:cstheme="majorHAnsi"/>
          <w:b/>
          <w:bCs/>
          <w:color w:val="1A3F33"/>
          <w:sz w:val="21"/>
          <w:szCs w:val="21"/>
        </w:rPr>
        <w:t xml:space="preserve">(X) </w:t>
      </w:r>
      <w:r w:rsidR="004733EA" w:rsidRPr="004733EA">
        <w:rPr>
          <w:rFonts w:asciiTheme="majorHAnsi" w:hAnsiTheme="majorHAnsi" w:cstheme="majorHAnsi"/>
          <w:b/>
          <w:bCs/>
          <w:color w:val="1A3F33"/>
          <w:sz w:val="21"/>
          <w:szCs w:val="21"/>
        </w:rPr>
        <w:t>A. Procesamiento en memoria para acelerar tareas iterativas </w:t>
      </w:r>
    </w:p>
    <w:p ns2:paraId="550232CF" ns2:textId="77777777" w:rsidR="004733EA" w:rsidRDefault="004733EA" w:rsidP="004733EA">
      <w:pPr>
        <w:shd w:val="clear" w:color="auto" w:fill="FAFAFA"/>
        <w:rPr>
          <w:rFonts w:asciiTheme="majorHAnsi" w:hAnsiTheme="majorHAnsi" w:cstheme="majorHAnsi"/>
          <w:color w:val="000000"/>
          <w:sz w:val="21"/>
          <w:szCs w:val="21"/>
        </w:rPr>
      </w:pPr>
      <w:r w:rsidRPr="004733EA">
        <w:rPr>
          <w:rFonts w:asciiTheme="majorHAnsi" w:hAnsiTheme="majorHAnsi" w:cstheme="majorHAnsi"/>
          <w:color w:val="000000"/>
          <w:sz w:val="21"/>
          <w:szCs w:val="21"/>
        </w:rPr>
        <w:t>B. Obligar siempre a usar SQL </w:t>
      </w:r>
    </w:p>
    <w:p ns2:paraId="02A03216" ns2:textId="748CB4D5" w:rsidR="004733EA" w:rsidRDefault="004733EA" w:rsidP="004733EA">
      <w:pPr>
        <w:shd w:val="clear" w:color="auto" w:fill="FAFAFA"/>
        <w:rPr>
          <w:rFonts w:asciiTheme="majorHAnsi" w:hAnsiTheme="majorHAnsi" w:cstheme="majorHAnsi"/>
          <w:color w:val="000000"/>
          <w:sz w:val="21"/>
          <w:szCs w:val="21"/>
        </w:rPr>
      </w:pPr>
      <w:r w:rsidRPr="004733EA">
        <w:rPr>
          <w:rFonts w:asciiTheme="majorHAnsi" w:hAnsiTheme="majorHAnsi" w:cstheme="majorHAnsi"/>
          <w:color w:val="000000"/>
          <w:sz w:val="21"/>
          <w:szCs w:val="21"/>
        </w:rPr>
        <w:t>C. Eliminar la necesidad de clúster</w:t>
      </w:r>
    </w:p>
    <w:p ns2:paraId="28F513B8" ns2:textId="77777777" w:rsidR="004733EA" w:rsidRPr="004733EA" w:rsidRDefault="004733EA" w:rsidP="004733EA">
      <w:pPr>
        <w:shd w:val="clear" w:color="auto" w:fill="FAFAFA"/>
        <w:rPr>
          <w:rFonts w:asciiTheme="majorHAnsi" w:hAnsiTheme="majorHAnsi" w:cstheme="majorHAnsi"/>
          <w:color w:val="000000"/>
          <w:sz w:val="21"/>
          <w:szCs w:val="21"/>
        </w:rPr>
      </w:pPr>
    </w:p>
    <w:p ns2:paraId="56AE2B7D" ns2:textId="77777777" w:rsidR="004733EA" w:rsidRPr="004733EA" w:rsidRDefault="004733EA" w:rsidP="004733EA">
      <w:pPr>
        <w:pStyle w:val="question-text"/>
        <w:shd w:val="clear" w:color="auto" w:fill="FAFAFA"/>
        <w:spacing w:before="0" w:beforeAutospacing="0" w:after="240" w:afterAutospacing="0"/>
        <w:rPr>
          <w:rFonts w:asciiTheme="majorHAnsi" w:hAnsiTheme="majorHAnsi" w:cstheme="majorHAnsi"/>
          <w:color w:val="000000"/>
          <w:sz w:val="21"/>
          <w:szCs w:val="21"/>
        </w:rPr>
      </w:pPr>
      <w:r w:rsidRPr="004733EA">
        <w:rPr>
          <w:rFonts w:asciiTheme="majorHAnsi" w:hAnsiTheme="majorHAnsi" w:cstheme="majorHAnsi"/>
          <w:b/>
          <w:bCs/>
          <w:color w:val="000000"/>
          <w:sz w:val="21"/>
          <w:szCs w:val="21"/>
        </w:rPr>
        <w:t>2. ¿Qué componente actúa como coordinador principal en una aplicación Spark?</w:t>
      </w:r>
    </w:p>
    <w:p ns2:paraId="3C657CDA" ns2:textId="5DB65416" w:rsidR="004733EA" w:rsidRDefault="004733EA" w:rsidP="004733EA">
      <w:pPr>
        <w:shd w:val="clear" w:color="auto" w:fill="FAFAFA"/>
        <w:rPr>
          <w:rFonts w:asciiTheme="majorHAnsi" w:hAnsiTheme="majorHAnsi" w:cstheme="majorHAnsi"/>
          <w:color w:val="000000"/>
          <w:sz w:val="21"/>
          <w:szCs w:val="21"/>
        </w:rPr>
      </w:pPr>
      <w:r w:rsidRPr="004733EA">
        <w:rPr>
          <w:rFonts w:asciiTheme="majorHAnsi" w:hAnsiTheme="majorHAnsi" w:cstheme="majorHAnsi"/>
          <w:color w:val="000000"/>
          <w:sz w:val="21"/>
          <w:szCs w:val="21"/>
        </w:rPr>
        <w:t>A. Executor </w:t>
      </w:r>
    </w:p>
    <w:p ns2:paraId="1764E565" ns2:textId="77777777" w:rsidR="004733EA" w:rsidRDefault="004733EA" w:rsidP="004733EA">
      <w:pPr>
        <w:shd w:val="clear" w:color="auto" w:fill="FAFAFA"/>
        <w:rPr>
          <w:rFonts w:asciiTheme="majorHAnsi" w:hAnsiTheme="majorHAnsi" w:cstheme="majorHAnsi"/>
          <w:color w:val="000000"/>
          <w:sz w:val="21"/>
          <w:szCs w:val="21"/>
        </w:rPr>
      </w:pPr>
      <w:r w:rsidRPr="004733EA">
        <w:rPr>
          <w:rFonts w:asciiTheme="majorHAnsi" w:hAnsiTheme="majorHAnsi" w:cstheme="majorHAnsi"/>
          <w:color w:val="000000"/>
          <w:sz w:val="21"/>
          <w:szCs w:val="21"/>
        </w:rPr>
        <w:t>B. Worker </w:t>
      </w:r>
    </w:p>
    <w:p ns2:paraId="72C74EC6" ns2:textId="13321771" w:rsidR="004733EA" w:rsidRPr="004733EA" w:rsidRDefault="00B64ED7" w:rsidP="004733EA">
      <w:pPr>
        <w:shd w:val="clear" w:color="auto" w:fill="FAFAFA"/>
        <w:rPr>
          <w:rFonts w:asciiTheme="majorHAnsi" w:hAnsiTheme="majorHAnsi" w:cstheme="majorHAnsi"/>
          <w:b/>
          <w:bCs/>
          <w:color w:val="1A3F33"/>
          <w:sz w:val="21"/>
          <w:szCs w:val="21"/>
        </w:rPr>
      </w:pPr>
      <w:r>
        <w:rPr>
          <w:rFonts w:asciiTheme="majorHAnsi" w:hAnsiTheme="majorHAnsi" w:cstheme="majorHAnsi"/>
          <w:b/>
          <w:bCs/>
          <w:color w:val="1A3F33"/>
          <w:sz w:val="21"/>
          <w:szCs w:val="21"/>
        </w:rPr>
        <w:t xml:space="preserve">(X) </w:t>
      </w:r>
      <w:r w:rsidR="004733EA" w:rsidRPr="004733EA">
        <w:rPr>
          <w:rFonts w:asciiTheme="majorHAnsi" w:hAnsiTheme="majorHAnsi" w:cstheme="majorHAnsi"/>
          <w:b/>
          <w:bCs/>
          <w:color w:val="1A3F33"/>
          <w:sz w:val="21"/>
          <w:szCs w:val="21"/>
        </w:rPr>
        <w:t>C. Driver</w:t>
      </w:r>
    </w:p>
    <w:p ns2:paraId="4D2883B0" ns2:textId="77777777" w:rsidR="004733EA" w:rsidRPr="004733EA" w:rsidRDefault="004733EA" w:rsidP="004733EA">
      <w:pPr>
        <w:shd w:val="clear" w:color="auto" w:fill="FAFAFA"/>
        <w:rPr>
          <w:rFonts w:asciiTheme="majorHAnsi" w:hAnsiTheme="majorHAnsi" w:cstheme="majorHAnsi"/>
          <w:color w:val="000000"/>
          <w:sz w:val="21"/>
          <w:szCs w:val="21"/>
        </w:rPr>
      </w:pPr>
    </w:p>
    <w:p ns2:paraId="6325F624" ns2:textId="77777777" w:rsidR="004733EA" w:rsidRPr="004733EA" w:rsidRDefault="004733EA" w:rsidP="004733EA">
      <w:pPr>
        <w:pStyle w:val="question-text"/>
        <w:shd w:val="clear" w:color="auto" w:fill="FAFAFA"/>
        <w:spacing w:before="0" w:beforeAutospacing="0" w:after="240" w:afterAutospacing="0"/>
        <w:rPr>
          <w:rFonts w:asciiTheme="majorHAnsi" w:hAnsiTheme="majorHAnsi" w:cstheme="majorHAnsi"/>
          <w:color w:val="000000"/>
          <w:sz w:val="21"/>
          <w:szCs w:val="21"/>
        </w:rPr>
      </w:pPr>
      <w:r w:rsidRPr="004733EA">
        <w:rPr>
          <w:rFonts w:asciiTheme="majorHAnsi" w:hAnsiTheme="majorHAnsi" w:cstheme="majorHAnsi"/>
          <w:b/>
          <w:bCs/>
          <w:color w:val="000000"/>
          <w:sz w:val="21"/>
          <w:szCs w:val="21"/>
        </w:rPr>
        <w:t>3. ¿Qué describen mejor los executors en Spark?</w:t>
      </w:r>
    </w:p>
    <w:p ns2:paraId="066EA812" ns2:textId="1711713E" w:rsidR="004733EA" w:rsidRDefault="00B64ED7" w:rsidP="004733EA">
      <w:pPr>
        <w:shd w:val="clear" w:color="auto" w:fill="FAFAFA"/>
        <w:rPr>
          <w:rFonts w:asciiTheme="majorHAnsi" w:hAnsiTheme="majorHAnsi" w:cstheme="majorHAnsi"/>
          <w:color w:val="000000"/>
          <w:sz w:val="21"/>
          <w:szCs w:val="21"/>
        </w:rPr>
      </w:pPr>
      <w:r>
        <w:rPr>
          <w:rFonts w:asciiTheme="majorHAnsi" w:hAnsiTheme="majorHAnsi" w:cstheme="majorHAnsi"/>
          <w:b/>
          <w:bCs/>
          <w:color w:val="1A3F33"/>
          <w:sz w:val="21"/>
          <w:szCs w:val="21"/>
        </w:rPr>
        <w:t xml:space="preserve">(X) </w:t>
      </w:r>
      <w:r w:rsidR="004733EA" w:rsidRPr="004733EA">
        <w:rPr>
          <w:rFonts w:asciiTheme="majorHAnsi" w:hAnsiTheme="majorHAnsi" w:cstheme="majorHAnsi"/>
          <w:b/>
          <w:bCs/>
          <w:color w:val="1A3F33"/>
          <w:sz w:val="21"/>
          <w:szCs w:val="21"/>
        </w:rPr>
        <w:t>A. Procesos que ejecutan tareas y almacenan datos en caché </w:t>
      </w:r>
    </w:p>
    <w:p ns2:paraId="504E9A24" ns2:textId="77777777" w:rsidR="004733EA" w:rsidRDefault="004733EA" w:rsidP="004733EA">
      <w:pPr>
        <w:shd w:val="clear" w:color="auto" w:fill="FAFAFA"/>
        <w:rPr>
          <w:rFonts w:asciiTheme="majorHAnsi" w:hAnsiTheme="majorHAnsi" w:cstheme="majorHAnsi"/>
          <w:color w:val="000000"/>
          <w:sz w:val="21"/>
          <w:szCs w:val="21"/>
        </w:rPr>
      </w:pPr>
      <w:r w:rsidRPr="004733EA">
        <w:rPr>
          <w:rFonts w:asciiTheme="majorHAnsi" w:hAnsiTheme="majorHAnsi" w:cstheme="majorHAnsi"/>
          <w:color w:val="000000"/>
          <w:sz w:val="21"/>
          <w:szCs w:val="21"/>
        </w:rPr>
        <w:t>B. Interfaces web para monitorización </w:t>
      </w:r>
    </w:p>
    <w:p ns2:paraId="4260B8CA" ns2:textId="5E32720F" w:rsidR="004733EA" w:rsidRDefault="004733EA" w:rsidP="004733EA">
      <w:pPr>
        <w:shd w:val="clear" w:color="auto" w:fill="FAFAFA"/>
        <w:rPr>
          <w:rFonts w:asciiTheme="majorHAnsi" w:hAnsiTheme="majorHAnsi" w:cstheme="majorHAnsi"/>
          <w:color w:val="000000"/>
          <w:sz w:val="21"/>
          <w:szCs w:val="21"/>
        </w:rPr>
      </w:pPr>
      <w:r w:rsidRPr="004733EA">
        <w:rPr>
          <w:rFonts w:asciiTheme="majorHAnsi" w:hAnsiTheme="majorHAnsi" w:cstheme="majorHAnsi"/>
          <w:color w:val="000000"/>
          <w:sz w:val="21"/>
          <w:szCs w:val="21"/>
        </w:rPr>
        <w:t>C. Gestores de paquetes del sistema operativo</w:t>
      </w:r>
    </w:p>
    <w:p ns2:paraId="22816CA1" ns2:textId="77777777" w:rsidR="004733EA" w:rsidRPr="004733EA" w:rsidRDefault="004733EA" w:rsidP="004733EA">
      <w:pPr>
        <w:shd w:val="clear" w:color="auto" w:fill="FAFAFA"/>
        <w:rPr>
          <w:rFonts w:asciiTheme="majorHAnsi" w:hAnsiTheme="majorHAnsi" w:cstheme="majorHAnsi"/>
          <w:color w:val="000000"/>
          <w:sz w:val="21"/>
          <w:szCs w:val="21"/>
        </w:rPr>
      </w:pPr>
    </w:p>
    <w:p ns2:paraId="139E04F0" ns2:textId="77777777" w:rsidR="004733EA" w:rsidRPr="004733EA" w:rsidRDefault="004733EA" w:rsidP="004733EA">
      <w:pPr>
        <w:pStyle w:val="question-text"/>
        <w:shd w:val="clear" w:color="auto" w:fill="FAFAFA"/>
        <w:spacing w:before="0" w:beforeAutospacing="0" w:after="240" w:afterAutospacing="0"/>
        <w:rPr>
          <w:rFonts w:asciiTheme="majorHAnsi" w:hAnsiTheme="majorHAnsi" w:cstheme="majorHAnsi"/>
          <w:color w:val="000000"/>
          <w:sz w:val="21"/>
          <w:szCs w:val="21"/>
        </w:rPr>
      </w:pPr>
      <w:r w:rsidRPr="004733EA">
        <w:rPr>
          <w:rFonts w:asciiTheme="majorHAnsi" w:hAnsiTheme="majorHAnsi" w:cstheme="majorHAnsi"/>
          <w:b/>
          <w:bCs/>
          <w:color w:val="000000"/>
          <w:sz w:val="21"/>
          <w:szCs w:val="21"/>
        </w:rPr>
        <w:t>4. ¿Qué gestores de clúster aparecen en el tema?</w:t>
      </w:r>
    </w:p>
    <w:p ns2:paraId="2B20DBA8" ns2:textId="71307FC0" w:rsidR="004733EA" w:rsidRDefault="004733EA" w:rsidP="004733EA">
      <w:pPr>
        <w:shd w:val="clear" w:color="auto" w:fill="FAFAFA"/>
        <w:rPr>
          <w:rFonts w:asciiTheme="majorHAnsi" w:hAnsiTheme="majorHAnsi" w:cstheme="majorHAnsi"/>
          <w:color w:val="000000"/>
          <w:sz w:val="21"/>
          <w:szCs w:val="21"/>
        </w:rPr>
      </w:pPr>
      <w:r w:rsidRPr="004733EA">
        <w:rPr>
          <w:rFonts w:asciiTheme="majorHAnsi" w:hAnsiTheme="majorHAnsi" w:cstheme="majorHAnsi"/>
          <w:color w:val="000000"/>
          <w:sz w:val="21"/>
          <w:szCs w:val="21"/>
        </w:rPr>
        <w:t>A. Docker Swarm, Nomad y Mesos únicamente </w:t>
      </w:r>
    </w:p>
    <w:p ns2:paraId="1F54E995" ns2:textId="078E17B7" w:rsidR="004733EA" w:rsidRPr="004733EA" w:rsidRDefault="00B64ED7" w:rsidP="004733EA">
      <w:pPr>
        <w:shd w:val="clear" w:color="auto" w:fill="FAFAFA"/>
        <w:rPr>
          <w:rFonts w:asciiTheme="majorHAnsi" w:hAnsiTheme="majorHAnsi" w:cstheme="majorHAnsi"/>
          <w:b/>
          <w:bCs/>
          <w:color w:val="1A3F33"/>
          <w:sz w:val="21"/>
          <w:szCs w:val="21"/>
        </w:rPr>
      </w:pPr>
      <w:r>
        <w:rPr>
          <w:rFonts w:asciiTheme="majorHAnsi" w:hAnsiTheme="majorHAnsi" w:cstheme="majorHAnsi"/>
          <w:b/>
          <w:bCs/>
          <w:color w:val="1A3F33"/>
          <w:sz w:val="21"/>
          <w:szCs w:val="21"/>
        </w:rPr>
        <w:t xml:space="preserve">(X) </w:t>
      </w:r>
      <w:r w:rsidR="004733EA" w:rsidRPr="004733EA">
        <w:rPr>
          <w:rFonts w:asciiTheme="majorHAnsi" w:hAnsiTheme="majorHAnsi" w:cstheme="majorHAnsi"/>
          <w:b/>
          <w:bCs/>
          <w:color w:val="1A3F33"/>
          <w:sz w:val="21"/>
          <w:szCs w:val="21"/>
        </w:rPr>
        <w:t>B. YARN, Standalone y Kubernetes </w:t>
      </w:r>
    </w:p>
    <w:p ns2:paraId="30301FB7" ns2:textId="26978EFB" w:rsidR="004733EA" w:rsidRDefault="004733EA" w:rsidP="004733EA">
      <w:pPr>
        <w:shd w:val="clear" w:color="auto" w:fill="FAFAFA"/>
        <w:rPr>
          <w:rFonts w:asciiTheme="majorHAnsi" w:hAnsiTheme="majorHAnsi" w:cstheme="majorHAnsi"/>
          <w:color w:val="000000"/>
          <w:sz w:val="21"/>
          <w:szCs w:val="21"/>
        </w:rPr>
      </w:pPr>
      <w:r w:rsidRPr="004733EA">
        <w:rPr>
          <w:rFonts w:asciiTheme="majorHAnsi" w:hAnsiTheme="majorHAnsi" w:cstheme="majorHAnsi"/>
          <w:color w:val="000000"/>
          <w:sz w:val="21"/>
          <w:szCs w:val="21"/>
        </w:rPr>
        <w:t>C. Solo Kubernetes</w:t>
      </w:r>
    </w:p>
    <w:p ns2:paraId="4F998E4D" ns2:textId="77777777" w:rsidR="004733EA" w:rsidRPr="004733EA" w:rsidRDefault="004733EA" w:rsidP="004733EA">
      <w:pPr>
        <w:shd w:val="clear" w:color="auto" w:fill="FAFAFA"/>
        <w:rPr>
          <w:rFonts w:asciiTheme="majorHAnsi" w:hAnsiTheme="majorHAnsi" w:cstheme="majorHAnsi"/>
          <w:color w:val="000000"/>
          <w:sz w:val="21"/>
          <w:szCs w:val="21"/>
        </w:rPr>
      </w:pPr>
    </w:p>
    <w:p ns2:paraId="413D6F9F" ns2:textId="77777777" w:rsidR="004733EA" w:rsidRPr="004733EA" w:rsidRDefault="004733EA" w:rsidP="004733EA">
      <w:pPr>
        <w:pStyle w:val="question-text"/>
        <w:shd w:val="clear" w:color="auto" w:fill="FAFAFA"/>
        <w:spacing w:before="0" w:beforeAutospacing="0" w:after="240" w:afterAutospacing="0"/>
        <w:rPr>
          <w:rFonts w:asciiTheme="majorHAnsi" w:hAnsiTheme="majorHAnsi" w:cstheme="majorHAnsi"/>
          <w:color w:val="000000"/>
          <w:sz w:val="21"/>
          <w:szCs w:val="21"/>
        </w:rPr>
      </w:pPr>
      <w:r w:rsidRPr="004733EA">
        <w:rPr>
          <w:rFonts w:asciiTheme="majorHAnsi" w:hAnsiTheme="majorHAnsi" w:cstheme="majorHAnsi"/>
          <w:b/>
          <w:bCs/>
          <w:color w:val="000000"/>
          <w:sz w:val="21"/>
          <w:szCs w:val="21"/>
        </w:rPr>
        <w:t>5. ¿Qué propiedad caracteriza a un RDD?</w:t>
      </w:r>
    </w:p>
    <w:p ns2:paraId="61936D0F" ns2:textId="6FBD5340" w:rsidR="004733EA" w:rsidRDefault="004733EA" w:rsidP="004733EA">
      <w:pPr>
        <w:shd w:val="clear" w:color="auto" w:fill="FAFAFA"/>
        <w:rPr>
          <w:rFonts w:asciiTheme="majorHAnsi" w:hAnsiTheme="majorHAnsi" w:cstheme="majorHAnsi"/>
          <w:color w:val="000000"/>
          <w:sz w:val="21"/>
          <w:szCs w:val="21"/>
        </w:rPr>
      </w:pPr>
      <w:r w:rsidRPr="004733EA">
        <w:rPr>
          <w:rFonts w:asciiTheme="majorHAnsi" w:hAnsiTheme="majorHAnsi" w:cstheme="majorHAnsi"/>
          <w:color w:val="000000"/>
          <w:sz w:val="21"/>
          <w:szCs w:val="21"/>
        </w:rPr>
        <w:t>A. Tabla relacional persistente en disco local </w:t>
      </w:r>
    </w:p>
    <w:p ns2:paraId="787D24C5" ns2:textId="5B708AEA" w:rsidR="004733EA" w:rsidRPr="00B64ED7" w:rsidRDefault="00B64ED7" w:rsidP="004733EA">
      <w:pPr>
        <w:shd w:val="clear" w:color="auto" w:fill="FAFAFA"/>
        <w:rPr>
          <w:rFonts w:asciiTheme="majorHAnsi" w:hAnsiTheme="majorHAnsi" w:cstheme="majorHAnsi"/>
          <w:b/>
          <w:bCs/>
          <w:color w:val="1A3F33"/>
          <w:sz w:val="21"/>
          <w:szCs w:val="21"/>
        </w:rPr>
      </w:pPr>
      <w:r>
        <w:rPr>
          <w:rFonts w:asciiTheme="majorHAnsi" w:hAnsiTheme="majorHAnsi" w:cstheme="majorHAnsi"/>
          <w:b/>
          <w:bCs/>
          <w:color w:val="1A3F33"/>
          <w:sz w:val="21"/>
          <w:szCs w:val="21"/>
        </w:rPr>
        <w:t xml:space="preserve">(X) </w:t>
      </w:r>
      <w:r w:rsidR="004733EA" w:rsidRPr="00B64ED7">
        <w:rPr>
          <w:rFonts w:asciiTheme="majorHAnsi" w:hAnsiTheme="majorHAnsi" w:cstheme="majorHAnsi"/>
          <w:b/>
          <w:bCs/>
          <w:color w:val="1A3F33"/>
          <w:sz w:val="21"/>
          <w:szCs w:val="21"/>
        </w:rPr>
        <w:t>B. Conjunto distribuido, inmutable y tolerante a fallos </w:t>
      </w:r>
    </w:p>
    <w:p ns2:paraId="6CEFECD1" ns2:textId="6FCBCCCF" w:rsidR="004733EA" w:rsidRDefault="004733EA" w:rsidP="004733EA">
      <w:pPr>
        <w:shd w:val="clear" w:color="auto" w:fill="FAFAFA"/>
        <w:rPr>
          <w:rFonts w:asciiTheme="majorHAnsi" w:hAnsiTheme="majorHAnsi" w:cstheme="majorHAnsi"/>
          <w:color w:val="000000"/>
          <w:sz w:val="21"/>
          <w:szCs w:val="21"/>
        </w:rPr>
      </w:pPr>
      <w:r w:rsidRPr="004733EA">
        <w:rPr>
          <w:rFonts w:asciiTheme="majorHAnsi" w:hAnsiTheme="majorHAnsi" w:cstheme="majorHAnsi"/>
          <w:color w:val="000000"/>
          <w:sz w:val="21"/>
          <w:szCs w:val="21"/>
        </w:rPr>
        <w:t>C. Estructura mutable sin linaje</w:t>
      </w:r>
    </w:p>
    <w:p ns2:paraId="22F66EE7" ns2:textId="77777777" w:rsidR="004733EA" w:rsidRPr="004733EA" w:rsidRDefault="004733EA" w:rsidP="004733EA">
      <w:pPr>
        <w:shd w:val="clear" w:color="auto" w:fill="FAFAFA"/>
        <w:rPr>
          <w:rFonts w:asciiTheme="majorHAnsi" w:hAnsiTheme="majorHAnsi" w:cstheme="majorHAnsi"/>
          <w:color w:val="000000"/>
          <w:sz w:val="21"/>
          <w:szCs w:val="21"/>
        </w:rPr>
      </w:pPr>
    </w:p>
    <w:p ns2:paraId="4B5D07C2" ns2:textId="77777777" w:rsidR="004733EA" w:rsidRPr="004733EA" w:rsidRDefault="004733EA" w:rsidP="004733EA">
      <w:pPr>
        <w:pStyle w:val="question-text"/>
        <w:shd w:val="clear" w:color="auto" w:fill="FAFAFA"/>
        <w:spacing w:before="0" w:beforeAutospacing="0" w:after="240" w:afterAutospacing="0"/>
        <w:rPr>
          <w:rFonts w:asciiTheme="majorHAnsi" w:hAnsiTheme="majorHAnsi" w:cstheme="majorHAnsi"/>
          <w:color w:val="000000"/>
          <w:sz w:val="21"/>
          <w:szCs w:val="21"/>
        </w:rPr>
      </w:pPr>
      <w:r w:rsidRPr="004733EA">
        <w:rPr>
          <w:rFonts w:asciiTheme="majorHAnsi" w:hAnsiTheme="majorHAnsi" w:cstheme="majorHAnsi"/>
          <w:b/>
          <w:bCs/>
          <w:color w:val="000000"/>
          <w:sz w:val="21"/>
          <w:szCs w:val="21"/>
        </w:rPr>
        <w:t>6. En </w:t>
      </w:r>
      <w:r w:rsidRPr="004733EA">
        <w:rPr>
          <w:rFonts w:asciiTheme="majorHAnsi" w:hAnsiTheme="majorHAnsi" w:cstheme="majorHAnsi"/>
          <w:color w:val="000000"/>
          <w:sz w:val="21"/>
          <w:szCs w:val="21"/>
        </w:rPr>
        <w:t>spark.read.csv('datos.csv', header=True)</w:t>
      </w:r>
      <w:r w:rsidRPr="004733EA">
        <w:rPr>
          <w:rFonts w:asciiTheme="majorHAnsi" w:hAnsiTheme="majorHAnsi" w:cstheme="majorHAnsi"/>
          <w:b/>
          <w:bCs/>
          <w:color w:val="000000"/>
          <w:sz w:val="21"/>
          <w:szCs w:val="21"/>
        </w:rPr>
        <w:t>, ¿qué hace </w:t>
      </w:r>
      <w:r w:rsidRPr="004733EA">
        <w:rPr>
          <w:rFonts w:asciiTheme="majorHAnsi" w:hAnsiTheme="majorHAnsi" w:cstheme="majorHAnsi"/>
          <w:color w:val="000000"/>
          <w:sz w:val="21"/>
          <w:szCs w:val="21"/>
        </w:rPr>
        <w:t>header=True</w:t>
      </w:r>
      <w:r w:rsidRPr="004733EA">
        <w:rPr>
          <w:rFonts w:asciiTheme="majorHAnsi" w:hAnsiTheme="majorHAnsi" w:cstheme="majorHAnsi"/>
          <w:b/>
          <w:bCs/>
          <w:color w:val="000000"/>
          <w:sz w:val="21"/>
          <w:szCs w:val="21"/>
        </w:rPr>
        <w:t>?</w:t>
      </w:r>
    </w:p>
    <w:p ns2:paraId="77DC2A27" ns2:textId="033B7443" w:rsidR="004733EA" w:rsidRPr="00B64ED7" w:rsidRDefault="00B64ED7" w:rsidP="004733EA">
      <w:pPr>
        <w:shd w:val="clear" w:color="auto" w:fill="FAFAFA"/>
        <w:rPr>
          <w:rFonts w:asciiTheme="majorHAnsi" w:hAnsiTheme="majorHAnsi" w:cstheme="majorHAnsi"/>
          <w:b/>
          <w:bCs/>
          <w:color w:val="1A3F33"/>
          <w:sz w:val="21"/>
          <w:szCs w:val="21"/>
        </w:rPr>
      </w:pPr>
      <w:r>
        <w:rPr>
          <w:rFonts w:asciiTheme="majorHAnsi" w:hAnsiTheme="majorHAnsi" w:cstheme="majorHAnsi"/>
          <w:b/>
          <w:bCs/>
          <w:color w:val="1A3F33"/>
          <w:sz w:val="21"/>
          <w:szCs w:val="21"/>
        </w:rPr>
        <w:t xml:space="preserve">(X) </w:t>
      </w:r>
      <w:r w:rsidR="004733EA" w:rsidRPr="00B64ED7">
        <w:rPr>
          <w:rFonts w:asciiTheme="majorHAnsi" w:hAnsiTheme="majorHAnsi" w:cstheme="majorHAnsi"/>
          <w:b/>
          <w:bCs/>
          <w:color w:val="1A3F33"/>
          <w:sz w:val="21"/>
          <w:szCs w:val="21"/>
        </w:rPr>
        <w:t>A. Indica que la primera fila contiene nombres de columnas </w:t>
      </w:r>
    </w:p>
    <w:p ns2:paraId="3644E9E7" ns2:textId="77777777" w:rsidR="004733EA" w:rsidRDefault="004733EA" w:rsidP="004733EA">
      <w:pPr>
        <w:shd w:val="clear" w:color="auto" w:fill="FAFAFA"/>
        <w:rPr>
          <w:rFonts w:asciiTheme="majorHAnsi" w:hAnsiTheme="majorHAnsi" w:cstheme="majorHAnsi"/>
          <w:color w:val="000000"/>
          <w:sz w:val="21"/>
          <w:szCs w:val="21"/>
        </w:rPr>
      </w:pPr>
      <w:r w:rsidRPr="004733EA">
        <w:rPr>
          <w:rFonts w:asciiTheme="majorHAnsi" w:hAnsiTheme="majorHAnsi" w:cstheme="majorHAnsi"/>
          <w:color w:val="000000"/>
          <w:sz w:val="21"/>
          <w:szCs w:val="21"/>
        </w:rPr>
        <w:t>B. Activa el modo streaming </w:t>
      </w:r>
    </w:p>
    <w:p ns2:paraId="4AFF84A7" ns2:textId="544A023E" w:rsidR="004733EA" w:rsidRDefault="004733EA" w:rsidP="004733EA">
      <w:pPr>
        <w:shd w:val="clear" w:color="auto" w:fill="FAFAFA"/>
        <w:rPr>
          <w:rFonts w:asciiTheme="majorHAnsi" w:hAnsiTheme="majorHAnsi" w:cstheme="majorHAnsi"/>
          <w:color w:val="000000"/>
          <w:sz w:val="21"/>
          <w:szCs w:val="21"/>
        </w:rPr>
      </w:pPr>
      <w:r w:rsidRPr="004733EA">
        <w:rPr>
          <w:rFonts w:asciiTheme="majorHAnsi" w:hAnsiTheme="majorHAnsi" w:cstheme="majorHAnsi"/>
          <w:color w:val="000000"/>
          <w:sz w:val="21"/>
          <w:szCs w:val="21"/>
        </w:rPr>
        <w:t>C. Guarda automáticamente en Parquet</w:t>
      </w:r>
    </w:p>
    <w:p ns2:paraId="58D0800E" ns2:textId="77777777" w:rsidR="004733EA" w:rsidRPr="004733EA" w:rsidRDefault="004733EA" w:rsidP="004733EA">
      <w:pPr>
        <w:shd w:val="clear" w:color="auto" w:fill="FAFAFA"/>
        <w:rPr>
          <w:rFonts w:asciiTheme="majorHAnsi" w:hAnsiTheme="majorHAnsi" w:cstheme="majorHAnsi"/>
          <w:color w:val="000000"/>
          <w:sz w:val="21"/>
          <w:szCs w:val="21"/>
        </w:rPr>
      </w:pPr>
    </w:p>
    <w:p ns2:paraId="4790D914" ns2:textId="77777777" w:rsidR="004733EA" w:rsidRPr="004733EA" w:rsidRDefault="004733EA" w:rsidP="004733EA">
      <w:pPr>
        <w:pStyle w:val="question-text"/>
        <w:shd w:val="clear" w:color="auto" w:fill="FAFAFA"/>
        <w:spacing w:before="0" w:beforeAutospacing="0" w:after="240" w:afterAutospacing="0"/>
        <w:rPr>
          <w:rFonts w:asciiTheme="majorHAnsi" w:hAnsiTheme="majorHAnsi" w:cstheme="majorHAnsi"/>
          <w:color w:val="000000"/>
          <w:sz w:val="21"/>
          <w:szCs w:val="21"/>
        </w:rPr>
      </w:pPr>
      <w:r w:rsidRPr="004733EA">
        <w:rPr>
          <w:rFonts w:asciiTheme="majorHAnsi" w:hAnsiTheme="majorHAnsi" w:cstheme="majorHAnsi"/>
          <w:b/>
          <w:bCs/>
          <w:color w:val="000000"/>
          <w:sz w:val="21"/>
          <w:szCs w:val="21"/>
        </w:rPr>
        <w:t>7. ¿Qué entorno interactivo se usa para trabajar con Spark en Python?</w:t>
      </w:r>
    </w:p>
    <w:p ns2:paraId="52E6D273" ns2:textId="567A1BC4" w:rsidR="004733EA" w:rsidRDefault="004733EA" w:rsidP="004733EA">
      <w:pPr>
        <w:shd w:val="clear" w:color="auto" w:fill="FAFAFA"/>
        <w:rPr>
          <w:rFonts w:asciiTheme="majorHAnsi" w:hAnsiTheme="majorHAnsi" w:cstheme="majorHAnsi"/>
          <w:color w:val="000000"/>
          <w:sz w:val="21"/>
          <w:szCs w:val="21"/>
        </w:rPr>
      </w:pPr>
      <w:r w:rsidRPr="004733EA">
        <w:rPr>
          <w:rFonts w:asciiTheme="majorHAnsi" w:hAnsiTheme="majorHAnsi" w:cstheme="majorHAnsi"/>
          <w:color w:val="000000"/>
          <w:sz w:val="21"/>
          <w:szCs w:val="21"/>
        </w:rPr>
        <w:t>A. PL/SQL </w:t>
      </w:r>
    </w:p>
    <w:p ns2:paraId="1A04E71E" ns2:textId="77777777" w:rsidR="004733EA" w:rsidRDefault="004733EA" w:rsidP="004733EA">
      <w:pPr>
        <w:shd w:val="clear" w:color="auto" w:fill="FAFAFA"/>
        <w:rPr>
          <w:rFonts w:asciiTheme="majorHAnsi" w:hAnsiTheme="majorHAnsi" w:cstheme="majorHAnsi"/>
          <w:color w:val="000000"/>
          <w:sz w:val="21"/>
          <w:szCs w:val="21"/>
        </w:rPr>
      </w:pPr>
      <w:r w:rsidRPr="004733EA">
        <w:rPr>
          <w:rFonts w:asciiTheme="majorHAnsi" w:hAnsiTheme="majorHAnsi" w:cstheme="majorHAnsi"/>
          <w:color w:val="000000"/>
          <w:sz w:val="21"/>
          <w:szCs w:val="21"/>
        </w:rPr>
        <w:t>B. PowerShell </w:t>
      </w:r>
    </w:p>
    <w:p ns2:paraId="1AE4A903" ns2:textId="1AE7F0F4" w:rsidR="004733EA" w:rsidRPr="00B64ED7" w:rsidRDefault="00B64ED7" w:rsidP="004733EA">
      <w:pPr>
        <w:shd w:val="clear" w:color="auto" w:fill="FAFAFA"/>
        <w:rPr>
          <w:rFonts w:asciiTheme="majorHAnsi" w:hAnsiTheme="majorHAnsi" w:cstheme="majorHAnsi"/>
          <w:b/>
          <w:bCs/>
          <w:color w:val="1A3F33"/>
          <w:sz w:val="21"/>
          <w:szCs w:val="21"/>
        </w:rPr>
      </w:pPr>
      <w:r>
        <w:rPr>
          <w:rFonts w:asciiTheme="majorHAnsi" w:hAnsiTheme="majorHAnsi" w:cstheme="majorHAnsi"/>
          <w:b/>
          <w:bCs/>
          <w:color w:val="1A3F33"/>
          <w:sz w:val="21"/>
          <w:szCs w:val="21"/>
        </w:rPr>
        <w:t xml:space="preserve">(X) </w:t>
      </w:r>
      <w:r w:rsidR="004733EA" w:rsidRPr="00B64ED7">
        <w:rPr>
          <w:rFonts w:asciiTheme="majorHAnsi" w:hAnsiTheme="majorHAnsi" w:cstheme="majorHAnsi"/>
          <w:b/>
          <w:bCs/>
          <w:color w:val="1A3F33"/>
          <w:sz w:val="21"/>
          <w:szCs w:val="21"/>
        </w:rPr>
        <w:t>C. PySpark</w:t>
      </w:r>
    </w:p>
    <w:p ns2:paraId="643331A6" ns2:textId="77777777" w:rsidR="004733EA" w:rsidRPr="004733EA" w:rsidRDefault="004733EA" w:rsidP="004733EA">
      <w:pPr>
        <w:shd w:val="clear" w:color="auto" w:fill="FAFAFA"/>
        <w:rPr>
          <w:rFonts w:asciiTheme="majorHAnsi" w:hAnsiTheme="majorHAnsi" w:cstheme="majorHAnsi"/>
          <w:color w:val="000000"/>
          <w:sz w:val="21"/>
          <w:szCs w:val="21"/>
        </w:rPr>
      </w:pPr>
    </w:p>
    <w:p ns2:paraId="51349C46" ns2:textId="77777777" w:rsidR="004733EA" w:rsidRPr="004733EA" w:rsidRDefault="004733EA" w:rsidP="004733EA">
      <w:pPr>
        <w:pStyle w:val="question-text"/>
        <w:shd w:val="clear" w:color="auto" w:fill="FAFAFA"/>
        <w:spacing w:before="0" w:beforeAutospacing="0" w:after="240" w:afterAutospacing="0"/>
        <w:rPr>
          <w:rFonts w:asciiTheme="majorHAnsi" w:hAnsiTheme="majorHAnsi" w:cstheme="majorHAnsi"/>
          <w:color w:val="000000"/>
          <w:sz w:val="21"/>
          <w:szCs w:val="21"/>
        </w:rPr>
      </w:pPr>
      <w:r w:rsidRPr="004733EA">
        <w:rPr>
          <w:rFonts w:asciiTheme="majorHAnsi" w:hAnsiTheme="majorHAnsi" w:cstheme="majorHAnsi"/>
          <w:b/>
          <w:bCs/>
          <w:color w:val="000000"/>
          <w:sz w:val="21"/>
          <w:szCs w:val="21"/>
        </w:rPr>
        <w:t>8. ¿Qué comando se usa habitualmente para lanzar una aplicación Spark empaquetada?</w:t>
      </w:r>
    </w:p>
    <w:p ns2:paraId="185CA122" ns2:textId="7F32AF40" w:rsidR="004733EA" w:rsidRDefault="004733EA" w:rsidP="004733EA">
      <w:pPr>
        <w:shd w:val="clear" w:color="auto" w:fill="FAFAFA"/>
        <w:rPr>
          <w:rFonts w:asciiTheme="majorHAnsi" w:hAnsiTheme="majorHAnsi" w:cstheme="majorHAnsi"/>
          <w:color w:val="000000"/>
          <w:sz w:val="21"/>
          <w:szCs w:val="21"/>
        </w:rPr>
      </w:pPr>
      <w:r w:rsidRPr="004733EA">
        <w:rPr>
          <w:rFonts w:asciiTheme="majorHAnsi" w:hAnsiTheme="majorHAnsi" w:cstheme="majorHAnsi"/>
          <w:color w:val="000000"/>
          <w:sz w:val="21"/>
          <w:szCs w:val="21"/>
        </w:rPr>
        <w:t>A. spark-install </w:t>
      </w:r>
    </w:p>
    <w:p ns2:paraId="3870B246" ns2:textId="4F13867A" w:rsidR="004733EA" w:rsidRPr="00B64ED7" w:rsidRDefault="00B64ED7" w:rsidP="004733EA">
      <w:pPr>
        <w:shd w:val="clear" w:color="auto" w:fill="FAFAFA"/>
        <w:rPr>
          <w:rFonts w:asciiTheme="majorHAnsi" w:hAnsiTheme="majorHAnsi" w:cstheme="majorHAnsi"/>
          <w:b/>
          <w:bCs/>
          <w:color w:val="1A3F33"/>
          <w:sz w:val="21"/>
          <w:szCs w:val="21"/>
        </w:rPr>
      </w:pPr>
      <w:r>
        <w:rPr>
          <w:rFonts w:asciiTheme="majorHAnsi" w:hAnsiTheme="majorHAnsi" w:cstheme="majorHAnsi"/>
          <w:b/>
          <w:bCs/>
          <w:color w:val="1A3F33"/>
          <w:sz w:val="21"/>
          <w:szCs w:val="21"/>
        </w:rPr>
        <w:t xml:space="preserve">(X) </w:t>
      </w:r>
      <w:r w:rsidR="004733EA" w:rsidRPr="00B64ED7">
        <w:rPr>
          <w:rFonts w:asciiTheme="majorHAnsi" w:hAnsiTheme="majorHAnsi" w:cstheme="majorHAnsi"/>
          <w:b/>
          <w:bCs/>
          <w:color w:val="1A3F33"/>
          <w:sz w:val="21"/>
          <w:szCs w:val="21"/>
        </w:rPr>
        <w:t>B. spark-submit </w:t>
      </w:r>
    </w:p>
    <w:p ns2:paraId="6A5C0E81" ns2:textId="349E5005" w:rsidR="004733EA" w:rsidRDefault="004733EA" w:rsidP="004733EA">
      <w:pPr>
        <w:shd w:val="clear" w:color="auto" w:fill="FAFAFA"/>
        <w:rPr>
          <w:rFonts w:asciiTheme="majorHAnsi" w:hAnsiTheme="majorHAnsi" w:cstheme="majorHAnsi"/>
          <w:color w:val="000000"/>
          <w:sz w:val="21"/>
          <w:szCs w:val="21"/>
        </w:rPr>
      </w:pPr>
      <w:r w:rsidRPr="004733EA">
        <w:rPr>
          <w:rFonts w:asciiTheme="majorHAnsi" w:hAnsiTheme="majorHAnsi" w:cstheme="majorHAnsi"/>
          <w:color w:val="000000"/>
          <w:sz w:val="21"/>
          <w:szCs w:val="21"/>
        </w:rPr>
        <w:t>C. spark-cluster-init</w:t>
      </w:r>
    </w:p>
    <w:p ns2:paraId="39845B35" ns2:textId="77777777" w:rsidR="004733EA" w:rsidRPr="004733EA" w:rsidRDefault="004733EA" w:rsidP="004733EA">
      <w:pPr>
        <w:shd w:val="clear" w:color="auto" w:fill="FAFAFA"/>
        <w:rPr>
          <w:rFonts w:asciiTheme="majorHAnsi" w:hAnsiTheme="majorHAnsi" w:cstheme="majorHAnsi"/>
          <w:color w:val="000000"/>
          <w:sz w:val="21"/>
          <w:szCs w:val="21"/>
        </w:rPr>
      </w:pPr>
    </w:p>
    <w:p ns2:paraId="68A56C56" ns2:textId="77777777" w:rsidR="004733EA" w:rsidRPr="004733EA" w:rsidRDefault="004733EA" w:rsidP="004733EA">
      <w:pPr>
        <w:pStyle w:val="question-text"/>
        <w:shd w:val="clear" w:color="auto" w:fill="FAFAFA"/>
        <w:spacing w:before="0" w:beforeAutospacing="0" w:after="240" w:afterAutospacing="0"/>
        <w:rPr>
          <w:rFonts w:asciiTheme="majorHAnsi" w:hAnsiTheme="majorHAnsi" w:cstheme="majorHAnsi"/>
          <w:color w:val="000000"/>
          <w:sz w:val="21"/>
          <w:szCs w:val="21"/>
        </w:rPr>
      </w:pPr>
      <w:r w:rsidRPr="004733EA">
        <w:rPr>
          <w:rFonts w:asciiTheme="majorHAnsi" w:hAnsiTheme="majorHAnsi" w:cstheme="majorHAnsi"/>
          <w:b/>
          <w:bCs/>
          <w:color w:val="000000"/>
          <w:sz w:val="21"/>
          <w:szCs w:val="21"/>
        </w:rPr>
        <w:t>9. Si ejecutas </w:t>
      </w:r>
      <w:r w:rsidRPr="004733EA">
        <w:rPr>
          <w:rFonts w:asciiTheme="majorHAnsi" w:hAnsiTheme="majorHAnsi" w:cstheme="majorHAnsi"/>
          <w:color w:val="000000"/>
          <w:sz w:val="21"/>
          <w:szCs w:val="21"/>
        </w:rPr>
        <w:t>rdd = sc.parallelize([1,2,3,4])</w:t>
      </w:r>
      <w:r w:rsidRPr="004733EA">
        <w:rPr>
          <w:rFonts w:asciiTheme="majorHAnsi" w:hAnsiTheme="majorHAnsi" w:cstheme="majorHAnsi"/>
          <w:b/>
          <w:bCs/>
          <w:color w:val="000000"/>
          <w:sz w:val="21"/>
          <w:szCs w:val="21"/>
        </w:rPr>
        <w:t>, ¿qué estás creando?</w:t>
      </w:r>
    </w:p>
    <w:p ns2:paraId="4BD2284A" ns2:textId="0E0CADF1" w:rsidR="004733EA" w:rsidRPr="00B64ED7" w:rsidRDefault="00B64ED7" w:rsidP="004733EA">
      <w:pPr>
        <w:shd w:val="clear" w:color="auto" w:fill="FAFAFA"/>
        <w:rPr>
          <w:rFonts w:asciiTheme="majorHAnsi" w:hAnsiTheme="majorHAnsi" w:cstheme="majorHAnsi"/>
          <w:b/>
          <w:bCs/>
          <w:color w:val="1A3F33"/>
          <w:sz w:val="21"/>
          <w:szCs w:val="21"/>
        </w:rPr>
      </w:pPr>
      <w:r>
        <w:rPr>
          <w:rFonts w:asciiTheme="majorHAnsi" w:hAnsiTheme="majorHAnsi" w:cstheme="majorHAnsi"/>
          <w:b/>
          <w:bCs/>
          <w:color w:val="1A3F33"/>
          <w:sz w:val="21"/>
          <w:szCs w:val="21"/>
        </w:rPr>
        <w:t xml:space="preserve">(X) </w:t>
      </w:r>
      <w:r w:rsidR="004733EA" w:rsidRPr="00B64ED7">
        <w:rPr>
          <w:rFonts w:asciiTheme="majorHAnsi" w:hAnsiTheme="majorHAnsi" w:cstheme="majorHAnsi"/>
          <w:b/>
          <w:bCs/>
          <w:color w:val="1A3F33"/>
          <w:sz w:val="21"/>
          <w:szCs w:val="21"/>
        </w:rPr>
        <w:t>A. Un RDD distribuido a partir de una colección local </w:t>
      </w:r>
    </w:p>
    <w:p ns2:paraId="07466B6B" ns2:textId="77777777" w:rsidR="004733EA" w:rsidRDefault="004733EA" w:rsidP="004733EA">
      <w:pPr>
        <w:shd w:val="clear" w:color="auto" w:fill="FAFAFA"/>
        <w:rPr>
          <w:rFonts w:asciiTheme="majorHAnsi" w:hAnsiTheme="majorHAnsi" w:cstheme="majorHAnsi"/>
          <w:color w:val="000000"/>
          <w:sz w:val="21"/>
          <w:szCs w:val="21"/>
        </w:rPr>
      </w:pPr>
      <w:r w:rsidRPr="004733EA">
        <w:rPr>
          <w:rFonts w:asciiTheme="majorHAnsi" w:hAnsiTheme="majorHAnsi" w:cstheme="majorHAnsi"/>
          <w:color w:val="000000"/>
          <w:sz w:val="21"/>
          <w:szCs w:val="21"/>
        </w:rPr>
        <w:t>B. Un DataFrame SQL con esquema fijo </w:t>
      </w:r>
    </w:p>
    <w:p ns2:paraId="2D3A1AA7" ns2:textId="586073C7" w:rsidR="004733EA" w:rsidRDefault="004733EA" w:rsidP="004733EA">
      <w:pPr>
        <w:shd w:val="clear" w:color="auto" w:fill="FAFAFA"/>
        <w:rPr>
          <w:rFonts w:asciiTheme="majorHAnsi" w:hAnsiTheme="majorHAnsi" w:cstheme="majorHAnsi"/>
          <w:color w:val="000000"/>
          <w:sz w:val="21"/>
          <w:szCs w:val="21"/>
        </w:rPr>
      </w:pPr>
      <w:r w:rsidRPr="004733EA">
        <w:rPr>
          <w:rFonts w:asciiTheme="majorHAnsi" w:hAnsiTheme="majorHAnsi" w:cstheme="majorHAnsi"/>
          <w:color w:val="000000"/>
          <w:sz w:val="21"/>
          <w:szCs w:val="21"/>
        </w:rPr>
        <w:lastRenderedPageBreak/>
        <w:t>C. Un topic de Kafka</w:t>
      </w:r>
    </w:p>
    <w:p ns2:paraId="412E71D5" ns2:textId="77777777" w:rsidR="004733EA" w:rsidRPr="004733EA" w:rsidRDefault="004733EA" w:rsidP="004733EA">
      <w:pPr>
        <w:shd w:val="clear" w:color="auto" w:fill="FAFAFA"/>
        <w:rPr>
          <w:rFonts w:asciiTheme="majorHAnsi" w:hAnsiTheme="majorHAnsi" w:cstheme="majorHAnsi"/>
          <w:color w:val="000000"/>
          <w:sz w:val="21"/>
          <w:szCs w:val="21"/>
        </w:rPr>
      </w:pPr>
    </w:p>
    <w:p ns2:paraId="291D325D" ns2:textId="77777777" w:rsidR="004733EA" w:rsidRPr="004733EA" w:rsidRDefault="004733EA" w:rsidP="004733EA">
      <w:pPr>
        <w:pStyle w:val="question-text"/>
        <w:shd w:val="clear" w:color="auto" w:fill="FAFAFA"/>
        <w:spacing w:before="0" w:beforeAutospacing="0" w:after="240" w:afterAutospacing="0"/>
        <w:rPr>
          <w:rFonts w:asciiTheme="majorHAnsi" w:hAnsiTheme="majorHAnsi" w:cstheme="majorHAnsi"/>
          <w:color w:val="000000"/>
          <w:sz w:val="21"/>
          <w:szCs w:val="21"/>
        </w:rPr>
      </w:pPr>
      <w:r w:rsidRPr="004733EA">
        <w:rPr>
          <w:rFonts w:asciiTheme="majorHAnsi" w:hAnsiTheme="majorHAnsi" w:cstheme="majorHAnsi"/>
          <w:b/>
          <w:bCs/>
          <w:color w:val="000000"/>
          <w:sz w:val="21"/>
          <w:szCs w:val="21"/>
        </w:rPr>
        <w:t>10. ¿Cuál es un criterio importante para validar una instalación de Spark?</w:t>
      </w:r>
    </w:p>
    <w:p ns2:paraId="63B45472" ns2:textId="77777777" w:rsidR="004733EA" w:rsidRDefault="004733EA" w:rsidP="004733EA">
      <w:pPr>
        <w:shd w:val="clear" w:color="auto" w:fill="FAFAFA"/>
        <w:rPr>
          <w:rFonts w:asciiTheme="majorHAnsi" w:hAnsiTheme="majorHAnsi" w:cstheme="majorHAnsi"/>
          <w:color w:val="000000"/>
          <w:sz w:val="21"/>
          <w:szCs w:val="21"/>
        </w:rPr>
      </w:pPr>
      <w:r w:rsidRPr="004733EA">
        <w:rPr>
          <w:rFonts w:asciiTheme="majorHAnsi" w:hAnsiTheme="majorHAnsi" w:cstheme="majorHAnsi"/>
          <w:color w:val="000000"/>
          <w:sz w:val="21"/>
          <w:szCs w:val="21"/>
        </w:rPr>
        <w:t> A. Tener únicamente Java instalado</w:t>
      </w:r>
    </w:p>
    <w:p ns2:paraId="029096A9" ns2:textId="77777777" w:rsidR="004733EA" w:rsidRDefault="004733EA" w:rsidP="004733EA">
      <w:pPr>
        <w:shd w:val="clear" w:color="auto" w:fill="FAFAFA"/>
        <w:rPr>
          <w:rFonts w:asciiTheme="majorHAnsi" w:hAnsiTheme="majorHAnsi" w:cstheme="majorHAnsi"/>
          <w:color w:val="000000"/>
          <w:sz w:val="21"/>
          <w:szCs w:val="21"/>
        </w:rPr>
      </w:pPr>
      <w:r w:rsidRPr="004733EA">
        <w:rPr>
          <w:rFonts w:asciiTheme="majorHAnsi" w:hAnsiTheme="majorHAnsi" w:cstheme="majorHAnsi"/>
          <w:color w:val="000000"/>
          <w:sz w:val="21"/>
          <w:szCs w:val="21"/>
        </w:rPr>
        <w:t> B. No usar variables de entorno </w:t>
      </w:r>
    </w:p>
    <w:p ns2:paraId="6021EE61" ns2:textId="1779AE4D" w:rsidR="004733EA" w:rsidRPr="00B64ED7" w:rsidRDefault="00B64ED7" w:rsidP="004733EA">
      <w:pPr>
        <w:shd w:val="clear" w:color="auto" w:fill="FAFAFA"/>
        <w:rPr>
          <w:rFonts w:asciiTheme="majorHAnsi" w:hAnsiTheme="majorHAnsi" w:cstheme="majorHAnsi"/>
          <w:b/>
          <w:bCs/>
          <w:color w:val="1A3F33"/>
          <w:sz w:val="21"/>
          <w:szCs w:val="21"/>
        </w:rPr>
      </w:pPr>
      <w:r>
        <w:rPr>
          <w:rFonts w:asciiTheme="majorHAnsi" w:hAnsiTheme="majorHAnsi" w:cstheme="majorHAnsi"/>
          <w:b/>
          <w:bCs/>
          <w:color w:val="1A3F33"/>
          <w:sz w:val="21"/>
          <w:szCs w:val="21"/>
        </w:rPr>
        <w:t xml:space="preserve">(X) </w:t>
      </w:r>
      <w:r w:rsidR="004733EA" w:rsidRPr="00B64ED7">
        <w:rPr>
          <w:rFonts w:asciiTheme="majorHAnsi" w:hAnsiTheme="majorHAnsi" w:cstheme="majorHAnsi"/>
          <w:b/>
          <w:bCs/>
          <w:color w:val="1A3F33"/>
          <w:sz w:val="21"/>
          <w:szCs w:val="21"/>
        </w:rPr>
        <w:t>C. Poder ejecutar ejemplos y ver la aplicación en la UI de Spark</w:t>
      </w:r>
    </w:p>
    <w:p ns2:paraId="74E759AF" ns2:textId="77777777" w:rsidR="004733EA" w:rsidRPr="004733EA" w:rsidRDefault="004733EA" w:rsidP="004733EA"/>
    <w:p ns2:paraId="59553EB3" ns2:textId="2BF8C648" w:rsidR="47AFF277" w:rsidRDefault="47AFF277" w:rsidP="00A330A5">
      <w:pPr>
        <w:pStyle w:val="Ttulo3"/>
        <w:numPr>
          <w:ilvl w:val="0"/>
          <w:numId w:val="0"/>
        </w:numPr>
        <w:ind w:left="720"/>
      </w:pPr>
      <w:bookmarkStart w:id="13" w:name="_Toc229562678"/>
      <w:r w:rsidRPr="48013F1C">
        <w:t>Tema 2: Programación de aplicaciones en Spark</w:t>
      </w:r>
      <w:bookmarkEnd w:id="13"/>
    </w:p>
    <w:p ns2:paraId="61CD71C1" ns2:textId="11C110A5" w:rsidR="48013F1C" w:rsidRDefault="48013F1C" w:rsidP="48013F1C"/>
    <w:p ns2:paraId="6F596236" ns2:textId="499A3A17" w:rsidR="78EFC5D8" w:rsidRDefault="78EFC5D8" w:rsidP="48013F1C">
      <w:r w:rsidRPr="48013F1C">
        <w:t>En este tema, comenzamos a desarrolla aplicaciones sencillas en Spark a traves de las sesiones SparkSessión y SparkContext, tambien damos una introdución en a como se inicializa Spark tanto con Python como con Scala</w:t>
      </w:r>
      <w:r w:rsidR="2688B921" w:rsidRPr="48013F1C">
        <w:t>. Introducimos el concepto de Dataset y Dataframe definiciendo las operaciones principales en cada caso.</w:t>
      </w:r>
    </w:p>
    <w:p ns2:paraId="269667E6" ns2:textId="7603876B" w:rsidR="2688B921" w:rsidRDefault="2688B921" w:rsidP="48013F1C">
      <w:r w:rsidRPr="48013F1C">
        <w:t>El tema termina con la realización de un ejercicio completto de Spark.</w:t>
      </w:r>
    </w:p>
    <w:p ns2:paraId="0E5C0D9D" ns2:textId="25F6CBCD" w:rsidR="47AFF277" w:rsidRDefault="2688B921" w:rsidP="48013F1C">
      <w:pPr>
        <w:pStyle w:val="Ttulo5"/>
        <w:rPr>
          <w:rFonts w:ascii="Helvetica Neue" w:eastAsia="Helvetica Neue" w:hAnsi="Helvetica Neue" w:cs="Helvetica Neue"/>
          <w:color w:val="1A3F33"/>
          <w:sz w:val="21"/>
          <w:szCs w:val="21"/>
        </w:rPr>
      </w:pPr>
      <w:r w:rsidRPr="48013F1C">
        <w:t xml:space="preserve">Lección 1: </w:t>
      </w:r>
      <w:r w:rsidR="47AFF277" w:rsidRPr="48013F1C">
        <w:t>Entornos de programación de aplicaciones Spark</w:t>
      </w:r>
    </w:p>
    <w:p ns2:paraId="52B4BB30" ns2:textId="44715EF5" w:rsidR="1AC1F10B" w:rsidRDefault="1AC1F10B" w:rsidP="48013F1C">
      <w:pPr>
        <w:spacing w:before="240" w:after="240"/>
      </w:pPr>
      <w:r w:rsidRPr="48013F1C">
        <w:rPr>
          <w:rFonts w:ascii="Calibri" w:eastAsia="Calibri" w:hAnsi="Calibri" w:cs="Calibri"/>
          <w:sz w:val="22"/>
          <w:szCs w:val="22"/>
        </w:rPr>
        <w:t xml:space="preserve">Hay muchas maneras de programar en Spark, hay APIs enriquecidas en Java, Scala, Python y R. Además, se puede ejecutar en diversos entornos como hemos visto, en </w:t>
      </w:r>
      <w:hyperlink ns9:id="rId54">
        <w:r w:rsidRPr="48013F1C">
          <w:rPr>
            <w:rStyle w:val="Hipervnculo"/>
            <w:rFonts w:ascii="Calibri" w:eastAsia="Calibri" w:hAnsi="Calibri" w:cs="Calibri"/>
            <w:sz w:val="22"/>
            <w:szCs w:val="22"/>
          </w:rPr>
          <w:t>esta lección.</w:t>
        </w:r>
      </w:hyperlink>
      <w:r w:rsidRPr="48013F1C">
        <w:rPr>
          <w:rFonts w:ascii="Calibri" w:eastAsia="Calibri" w:hAnsi="Calibri" w:cs="Calibri"/>
          <w:sz w:val="22"/>
          <w:szCs w:val="22"/>
        </w:rPr>
        <w:t xml:space="preserve"> </w:t>
      </w:r>
    </w:p>
    <w:p ns2:paraId="659643AC" ns2:textId="7A21EF54" w:rsidR="1AC1F10B" w:rsidRDefault="1AC1F10B" w:rsidP="48013F1C">
      <w:pPr>
        <w:spacing w:before="240" w:after="240"/>
      </w:pPr>
      <w:r w:rsidRPr="48013F1C">
        <w:rPr>
          <w:rFonts w:ascii="Calibri" w:eastAsia="Calibri" w:hAnsi="Calibri" w:cs="Calibri"/>
          <w:sz w:val="22"/>
          <w:szCs w:val="22"/>
        </w:rPr>
        <w:t>Además, podemos ejecutarlo, desde la consola, o un entorno de desarrollo específico. La elección del entorno de desarrollo depende del perfil del usuario, el caso de uso y el entorno de ejecución. A continuación se muestra una tabla con recomendaciones para diferentes perfiles:</w:t>
      </w:r>
    </w:p>
    <w:p ns2:paraId="16EE0758" ns2:textId="0FBA7361" w:rsidR="1AC1F10B" w:rsidRDefault="1AC1F10B" w:rsidP="48013F1C">
      <w:r w:rsidRPr="48013F1C">
        <w:rPr>
          <w:rFonts w:ascii="Calibri" w:eastAsia="Calibri" w:hAnsi="Calibri" w:cs="Calibri"/>
          <w:b/>
          <w:bCs/>
          <w:sz w:val="22"/>
          <w:szCs w:val="22"/>
        </w:rPr>
        <w:t>Entornos interactivos</w:t>
      </w:r>
      <w:r w:rsidRPr="48013F1C">
        <w:rPr>
          <w:rFonts w:ascii="Calibri" w:eastAsia="Calibri" w:hAnsi="Calibri" w:cs="Calibri"/>
          <w:sz w:val="22"/>
          <w:szCs w:val="22"/>
        </w:rPr>
        <w:t xml:space="preserve"> </w:t>
      </w:r>
    </w:p>
    <w:p ns2:paraId="776BBC88" ns2:textId="22E26A22" w:rsidR="1AC1F10B" w:rsidRDefault="1AC1F10B">
      <w:pPr>
        <w:pStyle w:val="Prrafodelista"/>
        <w:numPr>
          <w:ilvl w:val="0"/>
          <w:numId w:val="25"/>
        </w:numPr>
        <w:rPr>
          <w:rFonts w:cs="Calibri"/>
        </w:rPr>
      </w:pPr>
      <w:r w:rsidRPr="48013F1C">
        <w:rPr>
          <w:rFonts w:ascii="Calibri" w:eastAsia="Calibri" w:hAnsi="Calibri" w:cs="Calibri"/>
          <w:b/>
          <w:bCs/>
          <w:sz w:val="22"/>
          <w:szCs w:val="22"/>
        </w:rPr>
        <w:t xml:space="preserve">Scala: </w:t>
      </w:r>
      <w:r w:rsidRPr="48013F1C">
        <w:rPr>
          <w:rFonts w:ascii="Calibri" w:eastAsia="Calibri" w:hAnsi="Calibri" w:cs="Calibri"/>
          <w:sz w:val="22"/>
          <w:szCs w:val="22"/>
        </w:rPr>
        <w:t xml:space="preserve">Spark Shell </w:t>
      </w:r>
    </w:p>
    <w:p ns2:paraId="1274D89C" ns2:textId="0694F29A" w:rsidR="1AC1F10B" w:rsidRDefault="1AC1F10B">
      <w:pPr>
        <w:pStyle w:val="Prrafodelista"/>
        <w:numPr>
          <w:ilvl w:val="0"/>
          <w:numId w:val="25"/>
        </w:numPr>
        <w:rPr>
          <w:rFonts w:cs="Calibri"/>
        </w:rPr>
      </w:pPr>
      <w:r w:rsidRPr="48013F1C">
        <w:rPr>
          <w:rFonts w:ascii="Calibri" w:eastAsia="Calibri" w:hAnsi="Calibri" w:cs="Calibri"/>
          <w:b/>
          <w:bCs/>
          <w:sz w:val="22"/>
          <w:szCs w:val="22"/>
        </w:rPr>
        <w:t>Python</w:t>
      </w:r>
      <w:r w:rsidRPr="48013F1C">
        <w:rPr>
          <w:rFonts w:ascii="Calibri" w:eastAsia="Calibri" w:hAnsi="Calibri" w:cs="Calibri"/>
          <w:sz w:val="22"/>
          <w:szCs w:val="22"/>
        </w:rPr>
        <w:t xml:space="preserve"> </w:t>
      </w:r>
    </w:p>
    <w:p ns2:paraId="4609222A" ns2:textId="721C98A2" w:rsidR="1AC1F10B" w:rsidRDefault="1AC1F10B">
      <w:pPr>
        <w:pStyle w:val="Prrafodelista"/>
        <w:numPr>
          <w:ilvl w:val="1"/>
          <w:numId w:val="25"/>
        </w:numPr>
        <w:rPr>
          <w:rFonts w:cs="Calibri"/>
        </w:rPr>
      </w:pPr>
      <w:r w:rsidRPr="48013F1C">
        <w:rPr>
          <w:rFonts w:ascii="Calibri" w:eastAsia="Calibri" w:hAnsi="Calibri" w:cs="Calibri"/>
          <w:sz w:val="22"/>
          <w:szCs w:val="22"/>
        </w:rPr>
        <w:t>PySpark</w:t>
      </w:r>
    </w:p>
    <w:p ns2:paraId="3A703FE2" ns2:textId="374CB319" w:rsidR="1AC1F10B" w:rsidRDefault="1AC1F10B">
      <w:pPr>
        <w:pStyle w:val="Prrafodelista"/>
        <w:numPr>
          <w:ilvl w:val="1"/>
          <w:numId w:val="25"/>
        </w:numPr>
        <w:rPr>
          <w:rFonts w:cs="Calibri"/>
        </w:rPr>
      </w:pPr>
      <w:r w:rsidRPr="48013F1C">
        <w:rPr>
          <w:rFonts w:ascii="Calibri" w:eastAsia="Calibri" w:hAnsi="Calibri" w:cs="Calibri"/>
          <w:sz w:val="22"/>
          <w:szCs w:val="22"/>
        </w:rPr>
        <w:t>Jupyter Notebooks</w:t>
      </w:r>
    </w:p>
    <w:p ns2:paraId="3D353551" ns2:textId="37CE930D" w:rsidR="1AC1F10B" w:rsidRDefault="1AC1F10B" w:rsidP="48013F1C">
      <w:r w:rsidRPr="48013F1C">
        <w:rPr>
          <w:rFonts w:ascii="Calibri" w:eastAsia="Calibri" w:hAnsi="Calibri" w:cs="Calibri"/>
          <w:b/>
          <w:bCs/>
          <w:sz w:val="22"/>
          <w:szCs w:val="22"/>
        </w:rPr>
        <w:t>Entornos de compilación de trabajos</w:t>
      </w:r>
      <w:r w:rsidRPr="48013F1C">
        <w:rPr>
          <w:rFonts w:ascii="Calibri" w:eastAsia="Calibri" w:hAnsi="Calibri" w:cs="Calibri"/>
          <w:sz w:val="22"/>
          <w:szCs w:val="22"/>
        </w:rPr>
        <w:t xml:space="preserve"> </w:t>
      </w:r>
    </w:p>
    <w:p ns2:paraId="338B2BBA" ns2:textId="06AA471E" w:rsidR="1AC1F10B" w:rsidRDefault="1AC1F10B">
      <w:pPr>
        <w:pStyle w:val="Prrafodelista"/>
        <w:numPr>
          <w:ilvl w:val="0"/>
          <w:numId w:val="24"/>
        </w:numPr>
        <w:rPr>
          <w:rFonts w:cs="Calibri"/>
        </w:rPr>
      </w:pPr>
      <w:r w:rsidRPr="48013F1C">
        <w:rPr>
          <w:rFonts w:ascii="Calibri" w:eastAsia="Calibri" w:hAnsi="Calibri" w:cs="Calibri"/>
          <w:b/>
          <w:bCs/>
          <w:sz w:val="22"/>
          <w:szCs w:val="22"/>
        </w:rPr>
        <w:t>Scala/Java</w:t>
      </w:r>
      <w:r w:rsidRPr="48013F1C">
        <w:rPr>
          <w:rFonts w:ascii="Calibri" w:eastAsia="Calibri" w:hAnsi="Calibri" w:cs="Calibri"/>
          <w:sz w:val="22"/>
          <w:szCs w:val="22"/>
        </w:rPr>
        <w:t xml:space="preserve"> </w:t>
      </w:r>
    </w:p>
    <w:p ns2:paraId="248FD3ED" ns2:textId="7FDD8BFB" w:rsidR="1AC1F10B" w:rsidRDefault="1AC1F10B">
      <w:pPr>
        <w:pStyle w:val="Prrafodelista"/>
        <w:numPr>
          <w:ilvl w:val="1"/>
          <w:numId w:val="24"/>
        </w:numPr>
        <w:rPr>
          <w:rFonts w:cs="Calibri"/>
        </w:rPr>
      </w:pPr>
      <w:r w:rsidRPr="48013F1C">
        <w:rPr>
          <w:rFonts w:ascii="Calibri" w:eastAsia="Calibri" w:hAnsi="Calibri" w:cs="Calibri"/>
          <w:sz w:val="22"/>
          <w:szCs w:val="22"/>
        </w:rPr>
        <w:t>Eclipse</w:t>
      </w:r>
    </w:p>
    <w:p ns2:paraId="4469E8A9" ns2:textId="3E057C50" w:rsidR="1AC1F10B" w:rsidRDefault="1AC1F10B">
      <w:pPr>
        <w:pStyle w:val="Prrafodelista"/>
        <w:numPr>
          <w:ilvl w:val="1"/>
          <w:numId w:val="24"/>
        </w:numPr>
        <w:rPr>
          <w:rFonts w:cs="Calibri"/>
        </w:rPr>
      </w:pPr>
      <w:r w:rsidRPr="48013F1C">
        <w:rPr>
          <w:rFonts w:ascii="Calibri" w:eastAsia="Calibri" w:hAnsi="Calibri" w:cs="Calibri"/>
          <w:sz w:val="22"/>
          <w:szCs w:val="22"/>
        </w:rPr>
        <w:t>IntelliJ</w:t>
      </w:r>
    </w:p>
    <w:p ns2:paraId="7A2103DE" ns2:textId="5AFF0472" w:rsidR="1AC1F10B" w:rsidRDefault="1AC1F10B">
      <w:pPr>
        <w:pStyle w:val="Prrafodelista"/>
        <w:numPr>
          <w:ilvl w:val="0"/>
          <w:numId w:val="24"/>
        </w:numPr>
        <w:rPr>
          <w:rFonts w:cs="Calibri"/>
        </w:rPr>
      </w:pPr>
      <w:r w:rsidRPr="48013F1C">
        <w:rPr>
          <w:rFonts w:ascii="Calibri" w:eastAsia="Calibri" w:hAnsi="Calibri" w:cs="Calibri"/>
          <w:b/>
          <w:bCs/>
          <w:sz w:val="22"/>
          <w:szCs w:val="22"/>
        </w:rPr>
        <w:t>Python</w:t>
      </w:r>
      <w:r w:rsidRPr="48013F1C">
        <w:rPr>
          <w:rFonts w:ascii="Calibri" w:eastAsia="Calibri" w:hAnsi="Calibri" w:cs="Calibri"/>
          <w:sz w:val="22"/>
          <w:szCs w:val="22"/>
        </w:rPr>
        <w:t xml:space="preserve"> </w:t>
      </w:r>
    </w:p>
    <w:p ns2:paraId="6B17CE71" ns2:textId="1541AB6B" w:rsidR="1AC1F10B" w:rsidRDefault="1AC1F10B">
      <w:pPr>
        <w:pStyle w:val="Prrafodelista"/>
        <w:numPr>
          <w:ilvl w:val="1"/>
          <w:numId w:val="24"/>
        </w:numPr>
        <w:rPr>
          <w:rFonts w:cs="Calibri"/>
        </w:rPr>
      </w:pPr>
      <w:r w:rsidRPr="48013F1C">
        <w:rPr>
          <w:rFonts w:ascii="Calibri" w:eastAsia="Calibri" w:hAnsi="Calibri" w:cs="Calibri"/>
          <w:sz w:val="22"/>
          <w:szCs w:val="22"/>
        </w:rPr>
        <w:t>PyCharm</w:t>
      </w:r>
    </w:p>
    <w:p ns2:paraId="1B8B2551" ns2:textId="04D2CE15" w:rsidR="1AC1F10B" w:rsidRDefault="1AC1F10B">
      <w:pPr>
        <w:pStyle w:val="Prrafodelista"/>
        <w:numPr>
          <w:ilvl w:val="1"/>
          <w:numId w:val="24"/>
        </w:numPr>
        <w:rPr>
          <w:rFonts w:cs="Calibri"/>
        </w:rPr>
      </w:pPr>
      <w:r w:rsidRPr="48013F1C">
        <w:rPr>
          <w:rFonts w:ascii="Calibri" w:eastAsia="Calibri" w:hAnsi="Calibri" w:cs="Calibri"/>
          <w:sz w:val="22"/>
          <w:szCs w:val="22"/>
        </w:rPr>
        <w:t>Visual Studio Code</w:t>
      </w:r>
    </w:p>
    <w:tbl>
      <w:tblPr>
        <w:tblW w:w="0" w:type="auto"/>
        <w:tblLook w:val="06A0" w:firstRow="1" w:lastRow="0" w:firstColumn="1" w:lastColumn="0" w:noHBand="1" w:noVBand="1"/>
      </w:tblPr>
      <w:tblGrid>
        <w:gridCol w:w="2426"/>
        <w:gridCol w:w="4594"/>
      </w:tblGrid>
      <w:tr w:rsidR="48013F1C" ns2:paraId="6AA506AA" ns2:textId="77777777" w:rsidTr="48013F1C">
        <w:trPr>
          <w:trHeight w:val="300"/>
        </w:trPr>
        <w:tc>
          <w:tcPr>
            <w:tcW w:w="2426" w:type="dxa"/>
            <w:vAlign w:val="center"/>
          </w:tcPr>
          <w:p ns2:paraId="380FBCE0" ns2:textId="35AF5C62" w:rsidR="48013F1C" w:rsidRDefault="48013F1C" w:rsidP="48013F1C">
            <w:pPr>
              <w:jc w:val="center"/>
            </w:pPr>
            <w:r w:rsidRPr="48013F1C">
              <w:rPr>
                <w:b/>
                <w:bCs/>
              </w:rPr>
              <w:t>Perfil</w:t>
            </w:r>
          </w:p>
        </w:tc>
        <w:tc>
          <w:tcPr>
            <w:tcW w:w="4594" w:type="dxa"/>
            <w:vAlign w:val="center"/>
          </w:tcPr>
          <w:p ns2:paraId="74EFD79C" ns2:textId="4F685DBC" w:rsidR="48013F1C" w:rsidRDefault="48013F1C" w:rsidP="48013F1C">
            <w:pPr>
              <w:jc w:val="center"/>
            </w:pPr>
            <w:r w:rsidRPr="48013F1C">
              <w:rPr>
                <w:b/>
                <w:bCs/>
              </w:rPr>
              <w:t>Entorno ideal</w:t>
            </w:r>
          </w:p>
        </w:tc>
      </w:tr>
      <w:tr w:rsidR="48013F1C" ns2:paraId="7C9AA061" ns2:textId="77777777" w:rsidTr="48013F1C">
        <w:trPr>
          <w:trHeight w:val="300"/>
        </w:trPr>
        <w:tc>
          <w:tcPr>
            <w:tcW w:w="2426" w:type="dxa"/>
            <w:vAlign w:val="center"/>
          </w:tcPr>
          <w:p ns2:paraId="1DFD1F10" ns2:textId="2ECE51B4" w:rsidR="48013F1C" w:rsidRDefault="48013F1C" w:rsidP="48013F1C">
            <w:r>
              <w:t>Científico de datos</w:t>
            </w:r>
          </w:p>
        </w:tc>
        <w:tc>
          <w:tcPr>
            <w:tcW w:w="4594" w:type="dxa"/>
            <w:vAlign w:val="center"/>
          </w:tcPr>
          <w:p ns2:paraId="5AB60507" ns2:textId="245081B3" w:rsidR="48013F1C" w:rsidRDefault="48013F1C" w:rsidP="48013F1C">
            <w:r>
              <w:t>PySpark + Jupyter/Databricks</w:t>
            </w:r>
          </w:p>
        </w:tc>
      </w:tr>
      <w:tr w:rsidR="48013F1C" ns2:paraId="330FBF7F" ns2:textId="77777777" w:rsidTr="48013F1C">
        <w:trPr>
          <w:trHeight w:val="300"/>
        </w:trPr>
        <w:tc>
          <w:tcPr>
            <w:tcW w:w="2426" w:type="dxa"/>
            <w:vAlign w:val="center"/>
          </w:tcPr>
          <w:p ns2:paraId="0B3FC04D" ns2:textId="577AFC5B" w:rsidR="48013F1C" w:rsidRDefault="48013F1C" w:rsidP="48013F1C">
            <w:r>
              <w:t>Ingeniero de datos</w:t>
            </w:r>
          </w:p>
        </w:tc>
        <w:tc>
          <w:tcPr>
            <w:tcW w:w="4594" w:type="dxa"/>
            <w:vAlign w:val="center"/>
          </w:tcPr>
          <w:p ns2:paraId="4FA1DC46" ns2:textId="04D5C232" w:rsidR="48013F1C" w:rsidRDefault="48013F1C" w:rsidP="48013F1C">
            <w:r>
              <w:t>Scala + JetBrains + Spark SQL</w:t>
            </w:r>
          </w:p>
        </w:tc>
      </w:tr>
      <w:tr w:rsidR="48013F1C" ns2:paraId="28574956" ns2:textId="77777777" w:rsidTr="48013F1C">
        <w:trPr>
          <w:trHeight w:val="300"/>
        </w:trPr>
        <w:tc>
          <w:tcPr>
            <w:tcW w:w="2426" w:type="dxa"/>
            <w:vAlign w:val="center"/>
          </w:tcPr>
          <w:p ns2:paraId="42C5E14D" ns2:textId="0917658C" w:rsidR="48013F1C" w:rsidRDefault="48013F1C" w:rsidP="48013F1C">
            <w:r>
              <w:t>Analista</w:t>
            </w:r>
          </w:p>
        </w:tc>
        <w:tc>
          <w:tcPr>
            <w:tcW w:w="4594" w:type="dxa"/>
            <w:vAlign w:val="center"/>
          </w:tcPr>
          <w:p ns2:paraId="4DE6A2D5" ns2:textId="08FD6643" w:rsidR="48013F1C" w:rsidRDefault="48013F1C" w:rsidP="48013F1C">
            <w:r>
              <w:t>Spark SQL + Notebooks</w:t>
            </w:r>
          </w:p>
        </w:tc>
      </w:tr>
      <w:tr w:rsidR="48013F1C" ns2:paraId="3569CE2D" ns2:textId="77777777" w:rsidTr="48013F1C">
        <w:trPr>
          <w:trHeight w:val="300"/>
        </w:trPr>
        <w:tc>
          <w:tcPr>
            <w:tcW w:w="2426" w:type="dxa"/>
            <w:vAlign w:val="center"/>
          </w:tcPr>
          <w:p ns2:paraId="187F1952" ns2:textId="1B25DAF5" w:rsidR="48013F1C" w:rsidRDefault="48013F1C" w:rsidP="48013F1C">
            <w:r>
              <w:t>Arquitecto cloud</w:t>
            </w:r>
          </w:p>
        </w:tc>
        <w:tc>
          <w:tcPr>
            <w:tcW w:w="4594" w:type="dxa"/>
            <w:vAlign w:val="center"/>
          </w:tcPr>
          <w:p ns2:paraId="2FCC04FC" ns2:textId="53682E6E" w:rsidR="48013F1C" w:rsidRDefault="48013F1C" w:rsidP="48013F1C">
            <w:r>
              <w:t>Spark en Kubernetes o Dataproc/EMR</w:t>
            </w:r>
          </w:p>
        </w:tc>
      </w:tr>
    </w:tbl>
    <w:p ns2:paraId="4036D04C" ns2:textId="3D786310" w:rsidR="1AC1F10B" w:rsidRDefault="1AC1F10B" w:rsidP="48013F1C">
      <w:r w:rsidRPr="48013F1C">
        <w:rPr>
          <w:rFonts w:ascii="Calibri" w:eastAsia="Calibri" w:hAnsi="Calibri" w:cs="Calibri"/>
          <w:sz w:val="22"/>
          <w:szCs w:val="22"/>
        </w:rPr>
        <w:t>En nuestro caso, y aprovechando la licencia de estudiante que nos proporciona Uned a traves de github vamos a instalar Pycharm de jetBrains, que ademas permite integración total con los cuadernos de Jupyter.</w:t>
      </w:r>
    </w:p>
    <w:p ns2:paraId="2E56D199" ns2:textId="024192BC" w:rsidR="48013F1C" w:rsidRDefault="48013F1C" w:rsidP="48013F1C"/>
    <w:p ns2:paraId="11DEE871" ns2:textId="6DBD2442" w:rsidR="48013F1C" w:rsidRDefault="48013F1C" w:rsidP="48013F1C"/>
    <w:p ns2:paraId="66D4D02E" ns2:textId="2A0C1923" w:rsidR="47AFF277" w:rsidRDefault="1AC1F10B" w:rsidP="48013F1C">
      <w:pPr>
        <w:pStyle w:val="Ttulo5"/>
        <w:rPr>
          <w:rFonts w:ascii="Helvetica Neue" w:eastAsia="Helvetica Neue" w:hAnsi="Helvetica Neue" w:cs="Helvetica Neue"/>
          <w:color w:val="1A3F33"/>
          <w:sz w:val="21"/>
          <w:szCs w:val="21"/>
        </w:rPr>
      </w:pPr>
      <w:r w:rsidRPr="48013F1C">
        <w:lastRenderedPageBreak/>
        <w:t xml:space="preserve">Lección 2: </w:t>
      </w:r>
      <w:r w:rsidR="47AFF277" w:rsidRPr="48013F1C">
        <w:t>Desarrollo y ejecución de una aplicación Spark</w:t>
      </w:r>
    </w:p>
    <w:p ns2:paraId="47716438" ns2:textId="2C343F68" w:rsidR="330A7171" w:rsidRDefault="330A7171" w:rsidP="48013F1C">
      <w:pPr>
        <w:spacing w:before="240" w:after="240"/>
      </w:pPr>
      <w:r w:rsidRPr="48013F1C">
        <w:rPr>
          <w:rFonts w:ascii="Calibri" w:eastAsia="Calibri" w:hAnsi="Calibri" w:cs="Calibri"/>
          <w:sz w:val="22"/>
          <w:szCs w:val="22"/>
        </w:rPr>
        <w:t xml:space="preserve">El desarrollo y la ejecución de una aplicación en Apache Spark comprende el conjunto de actividades necesarias para diseñar, implementar, desplegar, ejecutar y monitorizar un procesamiento distribuido de datos. A diferencia de una aplicación tradicional que se ejecuta en una sola máquina, una aplicación Spark está pensada para trabajar sobre un clúster y repartir la carga de trabajo entre varios nodos. </w:t>
      </w:r>
    </w:p>
    <w:p ns2:paraId="402A8C2D" ns2:textId="42C38C15" w:rsidR="330A7171" w:rsidRDefault="330A7171" w:rsidP="48013F1C">
      <w:pPr>
        <w:spacing w:before="240" w:after="240"/>
      </w:pPr>
      <w:r w:rsidRPr="48013F1C">
        <w:rPr>
          <w:rFonts w:ascii="Calibri" w:eastAsia="Calibri" w:hAnsi="Calibri" w:cs="Calibri"/>
          <w:sz w:val="22"/>
          <w:szCs w:val="22"/>
        </w:rPr>
        <w:t xml:space="preserve">En este contexto, Spark proporciona una arquitectura de ejecución distribuida basada en un </w:t>
      </w:r>
      <w:r w:rsidRPr="48013F1C">
        <w:rPr>
          <w:rFonts w:ascii="Calibri" w:eastAsia="Calibri" w:hAnsi="Calibri" w:cs="Calibri"/>
          <w:b/>
          <w:bCs/>
          <w:sz w:val="22"/>
          <w:szCs w:val="22"/>
        </w:rPr>
        <w:t>Driver</w:t>
      </w:r>
      <w:r w:rsidRPr="48013F1C">
        <w:rPr>
          <w:rFonts w:ascii="Calibri" w:eastAsia="Calibri" w:hAnsi="Calibri" w:cs="Calibri"/>
          <w:sz w:val="22"/>
          <w:szCs w:val="22"/>
        </w:rPr>
        <w:t xml:space="preserve">, uno o varios </w:t>
      </w:r>
      <w:r w:rsidRPr="48013F1C">
        <w:rPr>
          <w:rFonts w:ascii="Calibri" w:eastAsia="Calibri" w:hAnsi="Calibri" w:cs="Calibri"/>
          <w:b/>
          <w:bCs/>
          <w:sz w:val="22"/>
          <w:szCs w:val="22"/>
        </w:rPr>
        <w:t>Executors</w:t>
      </w:r>
      <w:r w:rsidRPr="48013F1C">
        <w:rPr>
          <w:rFonts w:ascii="Calibri" w:eastAsia="Calibri" w:hAnsi="Calibri" w:cs="Calibri"/>
          <w:sz w:val="22"/>
          <w:szCs w:val="22"/>
        </w:rPr>
        <w:t xml:space="preserve"> y un </w:t>
      </w:r>
      <w:r w:rsidRPr="48013F1C">
        <w:rPr>
          <w:rFonts w:ascii="Calibri" w:eastAsia="Calibri" w:hAnsi="Calibri" w:cs="Calibri"/>
          <w:b/>
          <w:bCs/>
          <w:sz w:val="22"/>
          <w:szCs w:val="22"/>
        </w:rPr>
        <w:t>Cluster Manager</w:t>
      </w:r>
      <w:r w:rsidRPr="48013F1C">
        <w:rPr>
          <w:rFonts w:ascii="Calibri" w:eastAsia="Calibri" w:hAnsi="Calibri" w:cs="Calibri"/>
          <w:sz w:val="22"/>
          <w:szCs w:val="22"/>
        </w:rPr>
        <w:t xml:space="preserve">, así como una API unificada que permite desarrollar aplicaciones batch, analíticas, de streaming y de machine learning. El punto de entrada recomendado en las versiones modernas de Spark es </w:t>
      </w:r>
      <w:r w:rsidRPr="48013F1C">
        <w:rPr>
          <w:rFonts w:ascii="Calibri" w:eastAsia="Calibri" w:hAnsi="Calibri" w:cs="Calibri"/>
          <w:b/>
          <w:bCs/>
          <w:sz w:val="22"/>
          <w:szCs w:val="22"/>
        </w:rPr>
        <w:t>SparkSession</w:t>
      </w:r>
      <w:r w:rsidRPr="48013F1C">
        <w:rPr>
          <w:rFonts w:ascii="Calibri" w:eastAsia="Calibri" w:hAnsi="Calibri" w:cs="Calibri"/>
          <w:sz w:val="22"/>
          <w:szCs w:val="22"/>
        </w:rPr>
        <w:t xml:space="preserve">, que unifica el acceso a Spark SQL, DataFrames y otras capacidades del ecosistema. </w:t>
      </w:r>
    </w:p>
    <w:p ns2:paraId="292FC82E" ns2:textId="36305C35" w:rsidR="330A7171" w:rsidRDefault="330A7171" w:rsidP="48013F1C">
      <w:pPr>
        <w:spacing w:before="240" w:after="240"/>
      </w:pPr>
      <w:r w:rsidRPr="48013F1C">
        <w:rPr>
          <w:rFonts w:ascii="Calibri" w:eastAsia="Calibri" w:hAnsi="Calibri" w:cs="Calibri"/>
          <w:sz w:val="22"/>
          <w:szCs w:val="22"/>
        </w:rPr>
        <w:t>Este capítulo describe de forma estructurada las fases principales del desarrollo y ejecución de una aplicación Spark, desde la definición del problema hasta la monitorización del job en funcionamiento.</w:t>
      </w:r>
    </w:p>
    <w:p ns2:paraId="30F6C3F4" ns2:textId="10E13C84" w:rsidR="48013F1C" w:rsidRDefault="48013F1C" w:rsidP="48013F1C"/>
    <w:p ns2:paraId="1405C804" ns2:textId="2020C52F" w:rsidR="47AFF277" w:rsidRDefault="330A7171" w:rsidP="48013F1C">
      <w:pPr>
        <w:pStyle w:val="Ttulo5"/>
        <w:rPr>
          <w:rFonts w:ascii="Helvetica Neue" w:eastAsia="Helvetica Neue" w:hAnsi="Helvetica Neue" w:cs="Helvetica Neue"/>
          <w:color w:val="1A3F33"/>
          <w:sz w:val="21"/>
          <w:szCs w:val="21"/>
        </w:rPr>
      </w:pPr>
      <w:r w:rsidRPr="48013F1C">
        <w:t xml:space="preserve">Lección 3: </w:t>
      </w:r>
      <w:r w:rsidR="47AFF277" w:rsidRPr="48013F1C">
        <w:t>Creación de sesiones: SparkSession y SparkContext</w:t>
      </w:r>
    </w:p>
    <w:p ns2:paraId="126B55CA" ns2:textId="582246E9" w:rsidR="34E27F0E" w:rsidRDefault="34E27F0E" w:rsidP="48013F1C">
      <w:pPr>
        <w:spacing w:before="240" w:after="240"/>
      </w:pPr>
      <w:r w:rsidRPr="48013F1C">
        <w:rPr>
          <w:rFonts w:ascii="Calibri" w:eastAsia="Calibri" w:hAnsi="Calibri" w:cs="Calibri"/>
          <w:sz w:val="22"/>
          <w:szCs w:val="22"/>
        </w:rPr>
        <w:t xml:space="preserve">La creación de una sesión constituye el punto de partida de cualquier aplicación desarrollada en Apache Spark. A través de dicha sesión, el programa establece comunicación con el clúster, coordina la ejecución distribuida y gestiona los recursos computacionales necesarios. </w:t>
      </w:r>
    </w:p>
    <w:p ns2:paraId="3103FB97" ns2:textId="244449A6" w:rsidR="34E27F0E" w:rsidRDefault="34E27F0E" w:rsidP="48013F1C">
      <w:pPr>
        <w:spacing w:before="240" w:after="240"/>
      </w:pPr>
      <w:r w:rsidRPr="48013F1C">
        <w:rPr>
          <w:rFonts w:ascii="Calibri" w:eastAsia="Calibri" w:hAnsi="Calibri" w:cs="Calibri"/>
          <w:sz w:val="22"/>
          <w:szCs w:val="22"/>
        </w:rPr>
        <w:t xml:space="preserve">En las primeras versiones de Spark, el objeto principal de acceso era </w:t>
      </w:r>
      <w:r w:rsidRPr="48013F1C">
        <w:rPr>
          <w:rFonts w:ascii="Calibri" w:eastAsia="Calibri" w:hAnsi="Calibri" w:cs="Calibri"/>
          <w:b/>
          <w:bCs/>
          <w:sz w:val="22"/>
          <w:szCs w:val="22"/>
        </w:rPr>
        <w:t>SparkContext</w:t>
      </w:r>
      <w:r w:rsidRPr="48013F1C">
        <w:rPr>
          <w:rFonts w:ascii="Calibri" w:eastAsia="Calibri" w:hAnsi="Calibri" w:cs="Calibri"/>
          <w:sz w:val="22"/>
          <w:szCs w:val="22"/>
        </w:rPr>
        <w:t xml:space="preserve">, centrado en el procesamiento basado en RDD. Sin embargo, a partir de Spark 2.0 se introduce </w:t>
      </w:r>
      <w:r w:rsidRPr="48013F1C">
        <w:rPr>
          <w:rFonts w:ascii="Calibri" w:eastAsia="Calibri" w:hAnsi="Calibri" w:cs="Calibri"/>
          <w:b/>
          <w:bCs/>
          <w:sz w:val="22"/>
          <w:szCs w:val="22"/>
        </w:rPr>
        <w:t>SparkSession</w:t>
      </w:r>
      <w:r w:rsidRPr="48013F1C">
        <w:rPr>
          <w:rFonts w:ascii="Calibri" w:eastAsia="Calibri" w:hAnsi="Calibri" w:cs="Calibri"/>
          <w:sz w:val="22"/>
          <w:szCs w:val="22"/>
        </w:rPr>
        <w:t>, que unifica el acceso a las APIs del ecosistema (Core, SQL, Streaming y MLlib), simplificando el desarrollo y estandarizando el modelo de ejecución.</w:t>
      </w:r>
    </w:p>
    <w:p ns2:paraId="772477B8" ns2:textId="4B9BC2CE" w:rsidR="48013F1C" w:rsidRDefault="48013F1C" w:rsidP="48013F1C"/>
    <w:p ns2:paraId="5BA34D34" ns2:textId="27176135" w:rsidR="47AFF277" w:rsidRDefault="34E27F0E" w:rsidP="48013F1C">
      <w:pPr>
        <w:pStyle w:val="Ttulo5"/>
        <w:rPr>
          <w:rFonts w:ascii="Helvetica Neue" w:eastAsia="Helvetica Neue" w:hAnsi="Helvetica Neue" w:cs="Helvetica Neue"/>
          <w:color w:val="1A3F33"/>
          <w:sz w:val="21"/>
          <w:szCs w:val="21"/>
        </w:rPr>
      </w:pPr>
      <w:r w:rsidRPr="48013F1C">
        <w:t xml:space="preserve">Lección 4: </w:t>
      </w:r>
      <w:r w:rsidR="47AFF277" w:rsidRPr="48013F1C">
        <w:t>Inicialización de Spark en Scala y Python</w:t>
      </w:r>
    </w:p>
    <w:p ns2:paraId="0E22192D" ns2:textId="4D12D94E" w:rsidR="7B984B3D" w:rsidRDefault="7B984B3D" w:rsidP="48013F1C">
      <w:pPr>
        <w:spacing w:before="240" w:after="240"/>
      </w:pPr>
      <w:r w:rsidRPr="48013F1C">
        <w:rPr>
          <w:rFonts w:ascii="Calibri" w:eastAsia="Calibri" w:hAnsi="Calibri" w:cs="Calibri"/>
          <w:sz w:val="22"/>
          <w:szCs w:val="22"/>
        </w:rPr>
        <w:t xml:space="preserve">La inicialización de Apache Spark es el proceso mediante el cual el </w:t>
      </w:r>
      <w:r w:rsidRPr="48013F1C">
        <w:rPr>
          <w:rFonts w:ascii="Calibri" w:eastAsia="Calibri" w:hAnsi="Calibri" w:cs="Calibri"/>
          <w:b/>
          <w:bCs/>
          <w:sz w:val="22"/>
          <w:szCs w:val="22"/>
        </w:rPr>
        <w:t>programa Driver</w:t>
      </w:r>
      <w:r w:rsidRPr="48013F1C">
        <w:rPr>
          <w:rFonts w:ascii="Calibri" w:eastAsia="Calibri" w:hAnsi="Calibri" w:cs="Calibri"/>
          <w:sz w:val="22"/>
          <w:szCs w:val="22"/>
        </w:rPr>
        <w:t xml:space="preserve"> prepara el entorno para ejecutar tareas de forma distribuida. En versiones modernas de Spark (2.0+), el punto de entrada recomendado es </w:t>
      </w:r>
      <w:r w:rsidRPr="48013F1C">
        <w:rPr>
          <w:rFonts w:ascii="Calibri" w:eastAsia="Calibri" w:hAnsi="Calibri" w:cs="Calibri"/>
          <w:b/>
          <w:bCs/>
          <w:sz w:val="22"/>
          <w:szCs w:val="22"/>
        </w:rPr>
        <w:t>SparkSession</w:t>
      </w:r>
      <w:r w:rsidRPr="48013F1C">
        <w:rPr>
          <w:rFonts w:ascii="Calibri" w:eastAsia="Calibri" w:hAnsi="Calibri" w:cs="Calibri"/>
          <w:sz w:val="22"/>
          <w:szCs w:val="22"/>
        </w:rPr>
        <w:t xml:space="preserve">, que unifica funcionalidades de Spark Core y Spark SQL (además de integrarse con Structured Streaming y MLlib). Internamente, al crear una SparkSession se crea (o reutiliza) un </w:t>
      </w:r>
      <w:r w:rsidRPr="48013F1C">
        <w:rPr>
          <w:rFonts w:ascii="Calibri" w:eastAsia="Calibri" w:hAnsi="Calibri" w:cs="Calibri"/>
          <w:b/>
          <w:bCs/>
          <w:sz w:val="22"/>
          <w:szCs w:val="22"/>
        </w:rPr>
        <w:t>SparkContext</w:t>
      </w:r>
      <w:r w:rsidRPr="48013F1C">
        <w:rPr>
          <w:rFonts w:ascii="Calibri" w:eastAsia="Calibri" w:hAnsi="Calibri" w:cs="Calibri"/>
          <w:sz w:val="22"/>
          <w:szCs w:val="22"/>
        </w:rPr>
        <w:t xml:space="preserve">, que es la conexión real con el clúster y el núcleo de ejecución. </w:t>
      </w:r>
    </w:p>
    <w:p ns2:paraId="6683EA51" ns2:textId="3E90F0F9" w:rsidR="7B984B3D" w:rsidRDefault="7B984B3D" w:rsidP="48013F1C">
      <w:pPr>
        <w:spacing w:before="240" w:after="240"/>
      </w:pPr>
      <w:r w:rsidRPr="48013F1C">
        <w:rPr>
          <w:rFonts w:ascii="Calibri" w:eastAsia="Calibri" w:hAnsi="Calibri" w:cs="Calibri"/>
          <w:sz w:val="22"/>
          <w:szCs w:val="22"/>
        </w:rPr>
        <w:t xml:space="preserve">En esta lección se muestran ejemplos equivalentes en </w:t>
      </w:r>
      <w:r w:rsidRPr="48013F1C">
        <w:rPr>
          <w:rFonts w:ascii="Calibri" w:eastAsia="Calibri" w:hAnsi="Calibri" w:cs="Calibri"/>
          <w:b/>
          <w:bCs/>
          <w:sz w:val="22"/>
          <w:szCs w:val="22"/>
        </w:rPr>
        <w:t>Scala</w:t>
      </w:r>
      <w:r w:rsidRPr="48013F1C">
        <w:rPr>
          <w:rFonts w:ascii="Calibri" w:eastAsia="Calibri" w:hAnsi="Calibri" w:cs="Calibri"/>
          <w:sz w:val="22"/>
          <w:szCs w:val="22"/>
        </w:rPr>
        <w:t xml:space="preserve"> y </w:t>
      </w:r>
      <w:r w:rsidRPr="48013F1C">
        <w:rPr>
          <w:rFonts w:ascii="Calibri" w:eastAsia="Calibri" w:hAnsi="Calibri" w:cs="Calibri"/>
          <w:b/>
          <w:bCs/>
          <w:sz w:val="22"/>
          <w:szCs w:val="22"/>
        </w:rPr>
        <w:t>Python (PySpark)</w:t>
      </w:r>
      <w:r w:rsidRPr="48013F1C">
        <w:rPr>
          <w:rFonts w:ascii="Calibri" w:eastAsia="Calibri" w:hAnsi="Calibri" w:cs="Calibri"/>
          <w:sz w:val="22"/>
          <w:szCs w:val="22"/>
        </w:rPr>
        <w:t xml:space="preserve">, incluyendo ejecución mediante </w:t>
      </w:r>
      <w:r w:rsidRPr="48013F1C">
        <w:rPr>
          <w:rFonts w:ascii="Calibri" w:eastAsia="Calibri" w:hAnsi="Calibri" w:cs="Calibri"/>
          <w:b/>
          <w:bCs/>
          <w:sz w:val="22"/>
          <w:szCs w:val="22"/>
        </w:rPr>
        <w:t>spark-submit</w:t>
      </w:r>
      <w:r w:rsidRPr="48013F1C">
        <w:rPr>
          <w:rFonts w:ascii="Calibri" w:eastAsia="Calibri" w:hAnsi="Calibri" w:cs="Calibri"/>
          <w:sz w:val="22"/>
          <w:szCs w:val="22"/>
        </w:rPr>
        <w:t>, buenas prácticas y un ejercicio propuesto.</w:t>
      </w:r>
    </w:p>
    <w:p ns2:paraId="5F573072" ns2:textId="0C1263AB" w:rsidR="48013F1C" w:rsidRDefault="48013F1C" w:rsidP="48013F1C">
      <w:pPr>
        <w:pStyle w:val="Ttulo5"/>
      </w:pPr>
    </w:p>
    <w:p ns2:paraId="2703D909" ns2:textId="631FE9E0" w:rsidR="47AFF277" w:rsidRDefault="7B984B3D" w:rsidP="48013F1C">
      <w:pPr>
        <w:pStyle w:val="Ttulo5"/>
        <w:rPr>
          <w:rFonts w:ascii="Helvetica Neue" w:eastAsia="Helvetica Neue" w:hAnsi="Helvetica Neue" w:cs="Helvetica Neue"/>
          <w:color w:val="1A3F33"/>
          <w:sz w:val="21"/>
          <w:szCs w:val="21"/>
        </w:rPr>
      </w:pPr>
      <w:r w:rsidRPr="48013F1C">
        <w:t xml:space="preserve">Lección 5: </w:t>
      </w:r>
      <w:r w:rsidR="47AFF277" w:rsidRPr="48013F1C">
        <w:t>Cargar y guardar datos en Spark</w:t>
      </w:r>
    </w:p>
    <w:p ns2:paraId="5D16E6B2" ns2:textId="2A243375" w:rsidR="19E0C7D3" w:rsidRDefault="19E0C7D3" w:rsidP="48013F1C">
      <w:pPr>
        <w:spacing w:before="240" w:after="240"/>
      </w:pPr>
      <w:r w:rsidRPr="48013F1C">
        <w:rPr>
          <w:rFonts w:ascii="Calibri" w:eastAsia="Calibri" w:hAnsi="Calibri" w:cs="Calibri"/>
          <w:sz w:val="22"/>
          <w:szCs w:val="22"/>
        </w:rPr>
        <w:t xml:space="preserve">Una de las funcionalidades más importantes de Apache Spark es su capacidad para leer y escribir datos desde múltiples fuentes de almacenamiento de forma distribuida. Spark no solo procesa datos en memoria, sino que está diseñado para integrarse con diferentes sistemas y formatos, como sistemas de archivos locales, sistemas distribuidos (HDFS), almacenamiento en </w:t>
      </w:r>
      <w:r w:rsidRPr="48013F1C">
        <w:rPr>
          <w:rFonts w:ascii="Calibri" w:eastAsia="Calibri" w:hAnsi="Calibri" w:cs="Calibri"/>
          <w:sz w:val="22"/>
          <w:szCs w:val="22"/>
        </w:rPr>
        <w:lastRenderedPageBreak/>
        <w:t xml:space="preserve">la nube (S3, Azure Blob, GCS), bases de datos relacionales (vía JDBC) y formatos optimizados como Parquet u ORC. </w:t>
      </w:r>
    </w:p>
    <w:p ns2:paraId="2188A79F" ns2:textId="64E26C7F" w:rsidR="19E0C7D3" w:rsidRDefault="19E0C7D3" w:rsidP="48013F1C">
      <w:pPr>
        <w:spacing w:before="240" w:after="240"/>
      </w:pPr>
      <w:r w:rsidRPr="48013F1C">
        <w:rPr>
          <w:rFonts w:ascii="Calibri" w:eastAsia="Calibri" w:hAnsi="Calibri" w:cs="Calibri"/>
          <w:sz w:val="22"/>
          <w:szCs w:val="22"/>
        </w:rPr>
        <w:t xml:space="preserve">La lectura y escritura eficiente de datos es clave para el rendimiento y la escalabilidad de cualquier aplicación Big Data, ya que determina tanto el coste computacional como el volumen de datos transferido y almacenado. </w:t>
      </w:r>
    </w:p>
    <w:p ns2:paraId="4ABE49FC" ns2:textId="2BA2C112" w:rsidR="19E0C7D3" w:rsidRDefault="19E0C7D3" w:rsidP="48013F1C">
      <w:pPr>
        <w:spacing w:before="240" w:after="240"/>
      </w:pPr>
      <w:r w:rsidRPr="48013F1C">
        <w:rPr>
          <w:rFonts w:ascii="Calibri" w:eastAsia="Calibri" w:hAnsi="Calibri" w:cs="Calibri"/>
          <w:sz w:val="22"/>
          <w:szCs w:val="22"/>
        </w:rPr>
        <w:t xml:space="preserve">Spark utiliza dos componentes principales para interactuar con datos en forma de DataFrames: </w:t>
      </w:r>
    </w:p>
    <w:p ns2:paraId="2CEB9285" ns2:textId="67826E1D" w:rsidR="19E0C7D3" w:rsidRDefault="19E0C7D3">
      <w:pPr>
        <w:pStyle w:val="Prrafodelista"/>
        <w:numPr>
          <w:ilvl w:val="0"/>
          <w:numId w:val="23"/>
        </w:numPr>
        <w:rPr>
          <w:rFonts w:cs="Calibri"/>
        </w:rPr>
      </w:pPr>
      <w:r w:rsidRPr="48013F1C">
        <w:rPr>
          <w:rFonts w:ascii="Calibri" w:eastAsia="Calibri" w:hAnsi="Calibri" w:cs="Calibri"/>
          <w:b/>
          <w:bCs/>
          <w:sz w:val="22"/>
          <w:szCs w:val="22"/>
        </w:rPr>
        <w:t>DataFrameReader</w:t>
      </w:r>
      <w:r w:rsidRPr="48013F1C">
        <w:rPr>
          <w:rFonts w:ascii="Calibri" w:eastAsia="Calibri" w:hAnsi="Calibri" w:cs="Calibri"/>
          <w:sz w:val="22"/>
          <w:szCs w:val="22"/>
        </w:rPr>
        <w:t>: para cargar datos desde una fuente externa.</w:t>
      </w:r>
    </w:p>
    <w:p ns2:paraId="061E9F8B" ns2:textId="7419212C" w:rsidR="19E0C7D3" w:rsidRDefault="19E0C7D3">
      <w:pPr>
        <w:pStyle w:val="Prrafodelista"/>
        <w:numPr>
          <w:ilvl w:val="0"/>
          <w:numId w:val="23"/>
        </w:numPr>
        <w:rPr>
          <w:rFonts w:cs="Calibri"/>
        </w:rPr>
      </w:pPr>
      <w:r w:rsidRPr="48013F1C">
        <w:rPr>
          <w:rFonts w:ascii="Calibri" w:eastAsia="Calibri" w:hAnsi="Calibri" w:cs="Calibri"/>
          <w:b/>
          <w:bCs/>
          <w:sz w:val="22"/>
          <w:szCs w:val="22"/>
        </w:rPr>
        <w:t>DataFrameWriter</w:t>
      </w:r>
      <w:r w:rsidRPr="48013F1C">
        <w:rPr>
          <w:rFonts w:ascii="Calibri" w:eastAsia="Calibri" w:hAnsi="Calibri" w:cs="Calibri"/>
          <w:sz w:val="22"/>
          <w:szCs w:val="22"/>
        </w:rPr>
        <w:t>: para guardar resultados hacia un destino de almacenamiento.</w:t>
      </w:r>
    </w:p>
    <w:p ns2:paraId="3840D1A9" ns2:textId="5FD10018" w:rsidR="19E0C7D3" w:rsidRDefault="19E0C7D3" w:rsidP="48013F1C">
      <w:pPr>
        <w:spacing w:before="240" w:after="240"/>
      </w:pPr>
      <w:r w:rsidRPr="48013F1C">
        <w:rPr>
          <w:rFonts w:ascii="Calibri" w:eastAsia="Calibri" w:hAnsi="Calibri" w:cs="Calibri"/>
          <w:sz w:val="22"/>
          <w:szCs w:val="22"/>
        </w:rPr>
        <w:t xml:space="preserve">Ambos se utilizan mediante las propiedades: </w:t>
      </w:r>
    </w:p>
    <w:p ns2:paraId="21E4B2C0" ns2:textId="1C6E69EF" w:rsidR="19E0C7D3" w:rsidRDefault="19E0C7D3" w:rsidP="48013F1C">
      <w:pPr>
        <w:rPr>
          <w:rFonts w:ascii="Consolas" w:eastAsia="Consolas" w:hAnsi="Consolas" w:cs="Consolas"/>
        </w:rPr>
      </w:pPr>
      <w:r w:rsidRPr="48013F1C">
        <w:rPr>
          <w:rFonts w:ascii="Consolas" w:eastAsia="Consolas" w:hAnsi="Consolas" w:cs="Consolas"/>
          <w:sz w:val="22"/>
          <w:szCs w:val="22"/>
        </w:rPr>
        <w:t>spark.read   # Para cargar</w:t>
      </w:r>
      <w:r>
        <w:br/>
      </w:r>
      <w:r w:rsidRPr="48013F1C">
        <w:rPr>
          <w:rFonts w:ascii="Consolas" w:eastAsia="Consolas" w:hAnsi="Consolas" w:cs="Consolas"/>
          <w:sz w:val="22"/>
          <w:szCs w:val="22"/>
        </w:rPr>
        <w:t xml:space="preserve">df.write     # Para guardar </w:t>
      </w:r>
    </w:p>
    <w:p ns2:paraId="0F1FAB5B" ns2:textId="391FFC81" w:rsidR="19E0C7D3" w:rsidRDefault="19E0C7D3" w:rsidP="48013F1C">
      <w:pPr>
        <w:spacing w:before="240" w:after="240"/>
      </w:pPr>
      <w:r w:rsidRPr="48013F1C">
        <w:rPr>
          <w:rFonts w:ascii="Calibri" w:eastAsia="Calibri" w:hAnsi="Calibri" w:cs="Calibri"/>
          <w:sz w:val="22"/>
          <w:szCs w:val="22"/>
        </w:rPr>
        <w:t xml:space="preserve">El flujo general habitual en escenarios de procesamiento es: </w:t>
      </w:r>
    </w:p>
    <w:p ns2:paraId="0B8A2A3E" ns2:textId="45E059AA" w:rsidR="19E0C7D3" w:rsidRDefault="19E0C7D3">
      <w:pPr>
        <w:pStyle w:val="Prrafodelista"/>
        <w:numPr>
          <w:ilvl w:val="0"/>
          <w:numId w:val="22"/>
        </w:numPr>
        <w:rPr>
          <w:rFonts w:cs="Calibri"/>
        </w:rPr>
      </w:pPr>
      <w:r w:rsidRPr="48013F1C">
        <w:rPr>
          <w:rFonts w:ascii="Calibri" w:eastAsia="Calibri" w:hAnsi="Calibri" w:cs="Calibri"/>
          <w:sz w:val="22"/>
          <w:szCs w:val="22"/>
        </w:rPr>
        <w:t>Leer datos desde una fuente externa (ingestión).</w:t>
      </w:r>
    </w:p>
    <w:p ns2:paraId="5679C120" ns2:textId="6D29339C" w:rsidR="19E0C7D3" w:rsidRDefault="19E0C7D3">
      <w:pPr>
        <w:pStyle w:val="Prrafodelista"/>
        <w:numPr>
          <w:ilvl w:val="0"/>
          <w:numId w:val="22"/>
        </w:numPr>
        <w:rPr>
          <w:rFonts w:cs="Calibri"/>
        </w:rPr>
      </w:pPr>
      <w:r w:rsidRPr="48013F1C">
        <w:rPr>
          <w:rFonts w:ascii="Calibri" w:eastAsia="Calibri" w:hAnsi="Calibri" w:cs="Calibri"/>
          <w:sz w:val="22"/>
          <w:szCs w:val="22"/>
        </w:rPr>
        <w:t>Aplicar transformaciones (ETL/ELT).</w:t>
      </w:r>
    </w:p>
    <w:p ns2:paraId="42F3E1D1" ns2:textId="7424D301" w:rsidR="19E0C7D3" w:rsidRDefault="19E0C7D3">
      <w:pPr>
        <w:pStyle w:val="Prrafodelista"/>
        <w:numPr>
          <w:ilvl w:val="0"/>
          <w:numId w:val="22"/>
        </w:numPr>
        <w:rPr>
          <w:rFonts w:cs="Calibri"/>
        </w:rPr>
      </w:pPr>
      <w:r w:rsidRPr="48013F1C">
        <w:rPr>
          <w:rFonts w:ascii="Calibri" w:eastAsia="Calibri" w:hAnsi="Calibri" w:cs="Calibri"/>
          <w:sz w:val="22"/>
          <w:szCs w:val="22"/>
        </w:rPr>
        <w:t>Escribir los resultados en un almacenamiento destino.</w:t>
      </w:r>
    </w:p>
    <w:p ns2:paraId="1E14BC63" ns2:textId="51D176A9" w:rsidR="48013F1C" w:rsidRDefault="48013F1C" w:rsidP="48013F1C"/>
    <w:p ns2:paraId="4A4C4174" ns2:textId="1169EFF7" w:rsidR="47AFF277" w:rsidRDefault="711C4F6C" w:rsidP="48013F1C">
      <w:pPr>
        <w:pStyle w:val="Ttulo5"/>
        <w:rPr>
          <w:rFonts w:ascii="Helvetica Neue" w:eastAsia="Helvetica Neue" w:hAnsi="Helvetica Neue" w:cs="Helvetica Neue"/>
          <w:color w:val="1A3F33"/>
          <w:sz w:val="21"/>
          <w:szCs w:val="21"/>
        </w:rPr>
      </w:pPr>
      <w:r w:rsidRPr="48013F1C">
        <w:t xml:space="preserve">Lección 6: </w:t>
      </w:r>
      <w:r w:rsidR="47AFF277" w:rsidRPr="48013F1C">
        <w:t>Colecciones de datos: RDD, DataFrame y Dataset</w:t>
      </w:r>
    </w:p>
    <w:p ns2:paraId="65C4F91F" ns2:textId="64D9A83F" w:rsidR="31C74E32" w:rsidRDefault="31C74E32" w:rsidP="48013F1C">
      <w:pPr>
        <w:spacing w:before="240" w:after="240"/>
      </w:pPr>
      <w:r w:rsidRPr="48013F1C">
        <w:rPr>
          <w:rFonts w:ascii="Calibri" w:eastAsia="Calibri" w:hAnsi="Calibri" w:cs="Calibri"/>
          <w:sz w:val="22"/>
          <w:szCs w:val="22"/>
        </w:rPr>
        <w:t xml:space="preserve">En Apache Spark, las colecciones de datos distribuidas constituyen el núcleo del modelo de programación. Spark ofrece tres abstracciones principales para trabajar con datos: </w:t>
      </w:r>
      <w:r w:rsidRPr="48013F1C">
        <w:rPr>
          <w:rFonts w:ascii="Calibri" w:eastAsia="Calibri" w:hAnsi="Calibri" w:cs="Calibri"/>
          <w:b/>
          <w:bCs/>
          <w:sz w:val="22"/>
          <w:szCs w:val="22"/>
        </w:rPr>
        <w:t>RDD</w:t>
      </w:r>
      <w:r w:rsidRPr="48013F1C">
        <w:rPr>
          <w:rFonts w:ascii="Calibri" w:eastAsia="Calibri" w:hAnsi="Calibri" w:cs="Calibri"/>
          <w:sz w:val="22"/>
          <w:szCs w:val="22"/>
        </w:rPr>
        <w:t xml:space="preserve"> (Resilient Distributed Dataset), </w:t>
      </w:r>
      <w:r w:rsidRPr="48013F1C">
        <w:rPr>
          <w:rFonts w:ascii="Calibri" w:eastAsia="Calibri" w:hAnsi="Calibri" w:cs="Calibri"/>
          <w:b/>
          <w:bCs/>
          <w:sz w:val="22"/>
          <w:szCs w:val="22"/>
        </w:rPr>
        <w:t>DataFrame</w:t>
      </w:r>
      <w:r w:rsidRPr="48013F1C">
        <w:rPr>
          <w:rFonts w:ascii="Calibri" w:eastAsia="Calibri" w:hAnsi="Calibri" w:cs="Calibri"/>
          <w:sz w:val="22"/>
          <w:szCs w:val="22"/>
        </w:rPr>
        <w:t xml:space="preserve"> y </w:t>
      </w:r>
      <w:r w:rsidRPr="48013F1C">
        <w:rPr>
          <w:rFonts w:ascii="Calibri" w:eastAsia="Calibri" w:hAnsi="Calibri" w:cs="Calibri"/>
          <w:b/>
          <w:bCs/>
          <w:sz w:val="22"/>
          <w:szCs w:val="22"/>
        </w:rPr>
        <w:t>Dataset</w:t>
      </w:r>
      <w:r w:rsidRPr="48013F1C">
        <w:rPr>
          <w:rFonts w:ascii="Calibri" w:eastAsia="Calibri" w:hAnsi="Calibri" w:cs="Calibri"/>
          <w:sz w:val="22"/>
          <w:szCs w:val="22"/>
        </w:rPr>
        <w:t xml:space="preserve">. Cada una representa una evolución en términos de nivel de abstracción, optimización y (en ciertos lenguajes) seguridad de tipos, manteniendo como base común la ejecución distribuida sobre particiones. </w:t>
      </w:r>
    </w:p>
    <w:p ns2:paraId="6832A1E7" ns2:textId="3A2D325A" w:rsidR="31C74E32" w:rsidRDefault="31C74E32" w:rsidP="48013F1C">
      <w:pPr>
        <w:spacing w:before="240" w:after="240"/>
      </w:pPr>
      <w:r w:rsidRPr="48013F1C">
        <w:rPr>
          <w:rFonts w:ascii="Calibri" w:eastAsia="Calibri" w:hAnsi="Calibri" w:cs="Calibri"/>
          <w:sz w:val="22"/>
          <w:szCs w:val="22"/>
        </w:rPr>
        <w:t>Comprender en profundidad estas estructuras es esencial para diseñar soluciones Big Data eficientes tanto en entornos académicos como en producción.</w:t>
      </w:r>
    </w:p>
    <w:p ns2:paraId="5C85242B" ns2:textId="7F0C2216" w:rsidR="48013F1C" w:rsidRDefault="48013F1C" w:rsidP="48013F1C"/>
    <w:p ns2:paraId="2B2535B6" ns2:textId="473A635A" w:rsidR="47AFF277" w:rsidRDefault="31C74E32" w:rsidP="48013F1C">
      <w:pPr>
        <w:pStyle w:val="Ttulo5"/>
        <w:rPr>
          <w:rFonts w:ascii="Helvetica Neue" w:eastAsia="Helvetica Neue" w:hAnsi="Helvetica Neue" w:cs="Helvetica Neue"/>
          <w:color w:val="1A3F33"/>
          <w:sz w:val="21"/>
          <w:szCs w:val="21"/>
        </w:rPr>
      </w:pPr>
      <w:r w:rsidRPr="48013F1C">
        <w:t xml:space="preserve">Lección 7: </w:t>
      </w:r>
      <w:r w:rsidR="47AFF277" w:rsidRPr="48013F1C">
        <w:t>Paralelización de colecciones y particionado</w:t>
      </w:r>
    </w:p>
    <w:p ns2:paraId="7BEF8CB0" ns2:textId="360F13FA" w:rsidR="73CB3F2A" w:rsidRDefault="73CB3F2A" w:rsidP="48013F1C">
      <w:pPr>
        <w:spacing w:before="240" w:after="240"/>
      </w:pPr>
      <w:r w:rsidRPr="48013F1C">
        <w:rPr>
          <w:rFonts w:ascii="Calibri" w:eastAsia="Calibri" w:hAnsi="Calibri" w:cs="Calibri"/>
          <w:sz w:val="22"/>
          <w:szCs w:val="22"/>
        </w:rPr>
        <w:t xml:space="preserve">En Apache Spark, el rendimiento y la escalabilidad dependen directamente de cómo se distribuyen los datos entre los nodos del clúster. Dos conceptos fundamentales para comprender esta distribución son la </w:t>
      </w:r>
      <w:r w:rsidRPr="48013F1C">
        <w:rPr>
          <w:rFonts w:ascii="Calibri" w:eastAsia="Calibri" w:hAnsi="Calibri" w:cs="Calibri"/>
          <w:b/>
          <w:bCs/>
          <w:sz w:val="22"/>
          <w:szCs w:val="22"/>
        </w:rPr>
        <w:t>paralelización de colecciones</w:t>
      </w:r>
      <w:r w:rsidRPr="48013F1C">
        <w:rPr>
          <w:rFonts w:ascii="Calibri" w:eastAsia="Calibri" w:hAnsi="Calibri" w:cs="Calibri"/>
          <w:sz w:val="22"/>
          <w:szCs w:val="22"/>
        </w:rPr>
        <w:t xml:space="preserve"> y el </w:t>
      </w:r>
      <w:r w:rsidRPr="48013F1C">
        <w:rPr>
          <w:rFonts w:ascii="Calibri" w:eastAsia="Calibri" w:hAnsi="Calibri" w:cs="Calibri"/>
          <w:b/>
          <w:bCs/>
          <w:sz w:val="22"/>
          <w:szCs w:val="22"/>
        </w:rPr>
        <w:t>particionado de datos</w:t>
      </w:r>
      <w:r w:rsidRPr="48013F1C">
        <w:rPr>
          <w:rFonts w:ascii="Calibri" w:eastAsia="Calibri" w:hAnsi="Calibri" w:cs="Calibri"/>
          <w:sz w:val="22"/>
          <w:szCs w:val="22"/>
        </w:rPr>
        <w:t xml:space="preserve">. </w:t>
      </w:r>
    </w:p>
    <w:p ns2:paraId="0F52E4D1" ns2:textId="40D27AD3" w:rsidR="73CB3F2A" w:rsidRDefault="73CB3F2A" w:rsidP="48013F1C">
      <w:pPr>
        <w:spacing w:before="240" w:after="240"/>
      </w:pPr>
      <w:r w:rsidRPr="48013F1C">
        <w:rPr>
          <w:rFonts w:ascii="Calibri" w:eastAsia="Calibri" w:hAnsi="Calibri" w:cs="Calibri"/>
          <w:sz w:val="22"/>
          <w:szCs w:val="22"/>
        </w:rPr>
        <w:t>Estos mecanismos permiten dividir los datos en fragmentos (</w:t>
      </w:r>
      <w:r w:rsidRPr="48013F1C">
        <w:rPr>
          <w:rFonts w:ascii="Calibri" w:eastAsia="Calibri" w:hAnsi="Calibri" w:cs="Calibri"/>
          <w:i/>
          <w:iCs/>
          <w:sz w:val="22"/>
          <w:szCs w:val="22"/>
        </w:rPr>
        <w:t>particiones</w:t>
      </w:r>
      <w:r w:rsidRPr="48013F1C">
        <w:rPr>
          <w:rFonts w:ascii="Calibri" w:eastAsia="Calibri" w:hAnsi="Calibri" w:cs="Calibri"/>
          <w:sz w:val="22"/>
          <w:szCs w:val="22"/>
        </w:rPr>
        <w:t>) que pueden procesarse simultáneamente en múltiples executors, aprovechando la arquitectura distribuida y reduciendo el tiempo total de ejecución.</w:t>
      </w:r>
    </w:p>
    <w:p ns2:paraId="7D5F965B" ns2:textId="6A52C956" w:rsidR="48013F1C" w:rsidRDefault="48013F1C" w:rsidP="48013F1C"/>
    <w:p ns2:paraId="778D4433" ns2:textId="4AFB3DA3" w:rsidR="47AFF277" w:rsidRDefault="73CB3F2A" w:rsidP="48013F1C">
      <w:pPr>
        <w:pStyle w:val="Ttulo5"/>
        <w:rPr>
          <w:rFonts w:ascii="Helvetica Neue" w:eastAsia="Helvetica Neue" w:hAnsi="Helvetica Neue" w:cs="Helvetica Neue"/>
          <w:color w:val="1A3F33"/>
          <w:sz w:val="21"/>
          <w:szCs w:val="21"/>
        </w:rPr>
      </w:pPr>
      <w:r w:rsidRPr="48013F1C">
        <w:t xml:space="preserve">Lección 8: </w:t>
      </w:r>
      <w:r w:rsidR="47AFF277" w:rsidRPr="48013F1C">
        <w:t>Operaciones sobre RDD</w:t>
      </w:r>
    </w:p>
    <w:p ns2:paraId="1AD8F140" ns2:textId="74A8730A" w:rsidR="244988FE" w:rsidRDefault="244988FE">
      <w:r w:rsidRPr="48013F1C">
        <w:rPr>
          <w:rFonts w:ascii="Calibri" w:eastAsia="Calibri" w:hAnsi="Calibri" w:cs="Calibri"/>
          <w:sz w:val="22"/>
          <w:szCs w:val="22"/>
        </w:rPr>
        <w:t xml:space="preserve">En Apache Spark, el </w:t>
      </w:r>
      <w:r w:rsidRPr="48013F1C">
        <w:rPr>
          <w:rFonts w:ascii="Calibri" w:eastAsia="Calibri" w:hAnsi="Calibri" w:cs="Calibri"/>
          <w:b/>
          <w:bCs/>
          <w:sz w:val="22"/>
          <w:szCs w:val="22"/>
        </w:rPr>
        <w:t>RDD (Resilient Distributed Dataset)</w:t>
      </w:r>
      <w:r w:rsidRPr="48013F1C">
        <w:rPr>
          <w:rFonts w:ascii="Calibri" w:eastAsia="Calibri" w:hAnsi="Calibri" w:cs="Calibri"/>
          <w:sz w:val="22"/>
          <w:szCs w:val="22"/>
        </w:rPr>
        <w:t xml:space="preserve"> es la abstracción fundamental de Spark Core para el procesamiento distribuido. Las operaciones sobre RDD permiten construir pipelines de procesamiento de datos combinando </w:t>
      </w:r>
      <w:r w:rsidRPr="48013F1C">
        <w:rPr>
          <w:rFonts w:ascii="Calibri" w:eastAsia="Calibri" w:hAnsi="Calibri" w:cs="Calibri"/>
          <w:b/>
          <w:bCs/>
          <w:sz w:val="22"/>
          <w:szCs w:val="22"/>
        </w:rPr>
        <w:t>transformaciones</w:t>
      </w:r>
      <w:r w:rsidRPr="48013F1C">
        <w:rPr>
          <w:rFonts w:ascii="Calibri" w:eastAsia="Calibri" w:hAnsi="Calibri" w:cs="Calibri"/>
          <w:sz w:val="22"/>
          <w:szCs w:val="22"/>
        </w:rPr>
        <w:t xml:space="preserve"> y </w:t>
      </w:r>
      <w:r w:rsidRPr="48013F1C">
        <w:rPr>
          <w:rFonts w:ascii="Calibri" w:eastAsia="Calibri" w:hAnsi="Calibri" w:cs="Calibri"/>
          <w:b/>
          <w:bCs/>
          <w:sz w:val="22"/>
          <w:szCs w:val="22"/>
        </w:rPr>
        <w:t>acciones</w:t>
      </w:r>
      <w:r w:rsidRPr="48013F1C">
        <w:rPr>
          <w:rFonts w:ascii="Calibri" w:eastAsia="Calibri" w:hAnsi="Calibri" w:cs="Calibri"/>
          <w:sz w:val="22"/>
          <w:szCs w:val="22"/>
        </w:rPr>
        <w:t xml:space="preserve">, que se ejecutan sobre colecciones distribuidas particionadas. </w:t>
      </w:r>
    </w:p>
    <w:p ns2:paraId="128FDF84" ns2:textId="3D38C1CC" w:rsidR="244988FE" w:rsidRDefault="244988FE" w:rsidP="48013F1C">
      <w:pPr>
        <w:spacing w:before="240" w:after="240"/>
      </w:pPr>
      <w:r w:rsidRPr="48013F1C">
        <w:rPr>
          <w:rFonts w:ascii="Calibri" w:eastAsia="Calibri" w:hAnsi="Calibri" w:cs="Calibri"/>
          <w:sz w:val="22"/>
          <w:szCs w:val="22"/>
        </w:rPr>
        <w:lastRenderedPageBreak/>
        <w:t>Comprender estas operaciones es esencial para dominar el flujo de ejecución, la construcción del DAG (Directed Acyclic Graph), la planificación de stages y el impacto del shuffle en el rendimiento.</w:t>
      </w:r>
    </w:p>
    <w:p ns2:paraId="62A9BABC" ns2:textId="7F8F9552" w:rsidR="244988FE" w:rsidRDefault="244988FE" w:rsidP="48013F1C">
      <w:pPr>
        <w:spacing w:before="240" w:after="240"/>
      </w:pPr>
      <w:r w:rsidRPr="48013F1C">
        <w:rPr>
          <w:rFonts w:ascii="Calibri" w:eastAsia="Calibri" w:hAnsi="Calibri" w:cs="Calibri"/>
          <w:sz w:val="22"/>
          <w:szCs w:val="22"/>
        </w:rPr>
        <w:t xml:space="preserve">El modelo de ejecución de RDD se basa en la </w:t>
      </w:r>
      <w:r w:rsidRPr="48013F1C">
        <w:rPr>
          <w:rFonts w:ascii="Calibri" w:eastAsia="Calibri" w:hAnsi="Calibri" w:cs="Calibri"/>
          <w:b/>
          <w:bCs/>
          <w:sz w:val="22"/>
          <w:szCs w:val="22"/>
        </w:rPr>
        <w:t>evaluación perezosa (lazy evaluation)</w:t>
      </w:r>
      <w:r w:rsidRPr="48013F1C">
        <w:rPr>
          <w:rFonts w:ascii="Calibri" w:eastAsia="Calibri" w:hAnsi="Calibri" w:cs="Calibri"/>
          <w:sz w:val="22"/>
          <w:szCs w:val="22"/>
        </w:rPr>
        <w:t xml:space="preserve">. Esto significa que Spark no ejecuta inmediatamente las transformaciones, sino que construye un plan lógico (DAG) con el linaje de operaciones. La ejecución real se produce cuando se invoca una acción. </w:t>
      </w:r>
    </w:p>
    <w:p ns2:paraId="6A359E23" ns2:textId="0B22294C" w:rsidR="244988FE" w:rsidRDefault="244988FE" w:rsidP="48013F1C">
      <w:pPr>
        <w:spacing w:before="240" w:after="240"/>
      </w:pPr>
      <w:r w:rsidRPr="48013F1C">
        <w:rPr>
          <w:rFonts w:ascii="Calibri" w:eastAsia="Calibri" w:hAnsi="Calibri" w:cs="Calibri"/>
          <w:sz w:val="22"/>
          <w:szCs w:val="22"/>
        </w:rPr>
        <w:t>De forma general, el flujo es:</w:t>
      </w:r>
    </w:p>
    <w:p ns2:paraId="6E747803" ns2:textId="1A766097" w:rsidR="244988FE" w:rsidRDefault="244988FE">
      <w:pPr>
        <w:pStyle w:val="Prrafodelista"/>
        <w:numPr>
          <w:ilvl w:val="0"/>
          <w:numId w:val="21"/>
        </w:numPr>
        <w:rPr>
          <w:rFonts w:cs="Calibri"/>
        </w:rPr>
      </w:pPr>
      <w:r w:rsidRPr="48013F1C">
        <w:rPr>
          <w:rFonts w:ascii="Calibri" w:eastAsia="Calibri" w:hAnsi="Calibri" w:cs="Calibri"/>
          <w:sz w:val="22"/>
          <w:szCs w:val="22"/>
        </w:rPr>
        <w:t>Se definen transformaciones (creación de nuevos RDDs).</w:t>
      </w:r>
    </w:p>
    <w:p ns2:paraId="17F1110B" ns2:textId="76C0C621" w:rsidR="244988FE" w:rsidRDefault="244988FE">
      <w:pPr>
        <w:pStyle w:val="Prrafodelista"/>
        <w:numPr>
          <w:ilvl w:val="0"/>
          <w:numId w:val="21"/>
        </w:numPr>
        <w:rPr>
          <w:rFonts w:cs="Calibri"/>
        </w:rPr>
      </w:pPr>
      <w:r w:rsidRPr="48013F1C">
        <w:rPr>
          <w:rFonts w:ascii="Calibri" w:eastAsia="Calibri" w:hAnsi="Calibri" w:cs="Calibri"/>
          <w:sz w:val="22"/>
          <w:szCs w:val="22"/>
        </w:rPr>
        <w:t>Spark registra el linaje y construye el DAG.</w:t>
      </w:r>
    </w:p>
    <w:p ns2:paraId="39C83155" ns2:textId="50F38378" w:rsidR="244988FE" w:rsidRDefault="244988FE">
      <w:pPr>
        <w:pStyle w:val="Prrafodelista"/>
        <w:numPr>
          <w:ilvl w:val="0"/>
          <w:numId w:val="21"/>
        </w:numPr>
        <w:rPr>
          <w:rFonts w:cs="Calibri"/>
        </w:rPr>
      </w:pPr>
      <w:r w:rsidRPr="48013F1C">
        <w:rPr>
          <w:rFonts w:ascii="Calibri" w:eastAsia="Calibri" w:hAnsi="Calibri" w:cs="Calibri"/>
          <w:sz w:val="22"/>
          <w:szCs w:val="22"/>
        </w:rPr>
        <w:t>Una acción dispara la ejecución del plan completo.</w:t>
      </w:r>
    </w:p>
    <w:p ns2:paraId="04A890A6" ns2:textId="1F11D36A" w:rsidR="244988FE" w:rsidRDefault="244988FE">
      <w:pPr>
        <w:pStyle w:val="Prrafodelista"/>
        <w:numPr>
          <w:ilvl w:val="0"/>
          <w:numId w:val="21"/>
        </w:numPr>
        <w:rPr>
          <w:rFonts w:cs="Calibri"/>
        </w:rPr>
      </w:pPr>
      <w:r w:rsidRPr="48013F1C">
        <w:rPr>
          <w:rFonts w:ascii="Calibri" w:eastAsia="Calibri" w:hAnsi="Calibri" w:cs="Calibri"/>
          <w:sz w:val="22"/>
          <w:szCs w:val="22"/>
        </w:rPr>
        <w:t>El DAG se divide en stages y tasks según dependencias y shuffles.</w:t>
      </w:r>
    </w:p>
    <w:p ns2:paraId="6AB70A36" ns2:textId="51D10495" w:rsidR="48013F1C" w:rsidRDefault="48013F1C" w:rsidP="48013F1C"/>
    <w:p ns2:paraId="0A0225D2" ns2:textId="652E30B7" w:rsidR="48013F1C" w:rsidRDefault="48013F1C" w:rsidP="48013F1C"/>
    <w:p ns2:paraId="4229CC3E" ns2:textId="5749A372" w:rsidR="47AFF277" w:rsidRDefault="244988FE" w:rsidP="48013F1C">
      <w:pPr>
        <w:pStyle w:val="Ttulo5"/>
        <w:rPr>
          <w:rFonts w:ascii="Helvetica Neue" w:eastAsia="Helvetica Neue" w:hAnsi="Helvetica Neue" w:cs="Helvetica Neue"/>
          <w:color w:val="1A3F33"/>
          <w:sz w:val="21"/>
          <w:szCs w:val="21"/>
        </w:rPr>
      </w:pPr>
      <w:r w:rsidRPr="48013F1C">
        <w:t xml:space="preserve">Lección 9: </w:t>
      </w:r>
      <w:r w:rsidR="47AFF277" w:rsidRPr="48013F1C">
        <w:t>Operaciones y optimizaciones sobre DataFrames y Datasets</w:t>
      </w:r>
    </w:p>
    <w:p ns2:paraId="06CA59BC" ns2:textId="7677AC1B" w:rsidR="7436F1DB" w:rsidRDefault="7436F1DB" w:rsidP="48013F1C">
      <w:pPr>
        <w:spacing w:before="240" w:after="240"/>
      </w:pPr>
      <w:r w:rsidRPr="48013F1C">
        <w:rPr>
          <w:rFonts w:ascii="Calibri" w:eastAsia="Calibri" w:hAnsi="Calibri" w:cs="Calibri"/>
          <w:sz w:val="22"/>
          <w:szCs w:val="22"/>
        </w:rPr>
        <w:t xml:space="preserve">En Apache Spark, los </w:t>
      </w:r>
      <w:r w:rsidRPr="48013F1C">
        <w:rPr>
          <w:rFonts w:ascii="Calibri" w:eastAsia="Calibri" w:hAnsi="Calibri" w:cs="Calibri"/>
          <w:b/>
          <w:bCs/>
          <w:sz w:val="22"/>
          <w:szCs w:val="22"/>
        </w:rPr>
        <w:t>DataFrames</w:t>
      </w:r>
      <w:r w:rsidRPr="48013F1C">
        <w:rPr>
          <w:rFonts w:ascii="Calibri" w:eastAsia="Calibri" w:hAnsi="Calibri" w:cs="Calibri"/>
          <w:sz w:val="22"/>
          <w:szCs w:val="22"/>
        </w:rPr>
        <w:t xml:space="preserve"> y </w:t>
      </w:r>
      <w:r w:rsidRPr="48013F1C">
        <w:rPr>
          <w:rFonts w:ascii="Calibri" w:eastAsia="Calibri" w:hAnsi="Calibri" w:cs="Calibri"/>
          <w:b/>
          <w:bCs/>
          <w:sz w:val="22"/>
          <w:szCs w:val="22"/>
        </w:rPr>
        <w:t>Datasets</w:t>
      </w:r>
      <w:r w:rsidRPr="48013F1C">
        <w:rPr>
          <w:rFonts w:ascii="Calibri" w:eastAsia="Calibri" w:hAnsi="Calibri" w:cs="Calibri"/>
          <w:sz w:val="22"/>
          <w:szCs w:val="22"/>
        </w:rPr>
        <w:t xml:space="preserve"> constituyen la capa de abstracción estructurada para el procesamiento distribuido. A diferencia de los RDD, estas estructuras incorporan un modelo declarativo (similar a SQL) y se benefician de un conjunto de optimizaciones automáticas que mejoran el rendimiento y reducen el consumo de recursos. </w:t>
      </w:r>
    </w:p>
    <w:p ns2:paraId="39774253" ns2:textId="463D2A38" w:rsidR="7436F1DB" w:rsidRDefault="7436F1DB" w:rsidP="48013F1C">
      <w:pPr>
        <w:spacing w:before="240" w:after="240"/>
      </w:pPr>
      <w:r w:rsidRPr="48013F1C">
        <w:rPr>
          <w:rFonts w:ascii="Calibri" w:eastAsia="Calibri" w:hAnsi="Calibri" w:cs="Calibri"/>
          <w:sz w:val="22"/>
          <w:szCs w:val="22"/>
        </w:rPr>
        <w:t xml:space="preserve">Las principales mejoras frente a RDD provienen de: </w:t>
      </w:r>
    </w:p>
    <w:p ns2:paraId="3ABD23E6" ns2:textId="21D9B78C" w:rsidR="7436F1DB" w:rsidRDefault="7436F1DB">
      <w:pPr>
        <w:pStyle w:val="Prrafodelista"/>
        <w:numPr>
          <w:ilvl w:val="0"/>
          <w:numId w:val="20"/>
        </w:numPr>
        <w:rPr>
          <w:rFonts w:cs="Calibri"/>
        </w:rPr>
      </w:pPr>
      <w:r w:rsidRPr="48013F1C">
        <w:rPr>
          <w:rFonts w:ascii="Calibri" w:eastAsia="Calibri" w:hAnsi="Calibri" w:cs="Calibri"/>
          <w:b/>
          <w:bCs/>
          <w:sz w:val="22"/>
          <w:szCs w:val="22"/>
        </w:rPr>
        <w:t>Optimización automática de consultas</w:t>
      </w:r>
      <w:r w:rsidRPr="48013F1C">
        <w:rPr>
          <w:rFonts w:ascii="Calibri" w:eastAsia="Calibri" w:hAnsi="Calibri" w:cs="Calibri"/>
          <w:sz w:val="22"/>
          <w:szCs w:val="22"/>
        </w:rPr>
        <w:t xml:space="preserve"> mediante el optimizador Catalyst.</w:t>
      </w:r>
    </w:p>
    <w:p ns2:paraId="12F57E80" ns2:textId="7527622B" w:rsidR="7436F1DB" w:rsidRDefault="7436F1DB">
      <w:pPr>
        <w:pStyle w:val="Prrafodelista"/>
        <w:numPr>
          <w:ilvl w:val="0"/>
          <w:numId w:val="20"/>
        </w:numPr>
        <w:rPr>
          <w:rFonts w:cs="Calibri"/>
        </w:rPr>
      </w:pPr>
      <w:r w:rsidRPr="48013F1C">
        <w:rPr>
          <w:rFonts w:ascii="Calibri" w:eastAsia="Calibri" w:hAnsi="Calibri" w:cs="Calibri"/>
          <w:b/>
          <w:bCs/>
          <w:sz w:val="22"/>
          <w:szCs w:val="22"/>
        </w:rPr>
        <w:t>Planificación lógica y física</w:t>
      </w:r>
      <w:r w:rsidRPr="48013F1C">
        <w:rPr>
          <w:rFonts w:ascii="Calibri" w:eastAsia="Calibri" w:hAnsi="Calibri" w:cs="Calibri"/>
          <w:sz w:val="22"/>
          <w:szCs w:val="22"/>
        </w:rPr>
        <w:t xml:space="preserve"> avanzada (selección de estrategias de ejecución).</w:t>
      </w:r>
    </w:p>
    <w:p ns2:paraId="74064445" ns2:textId="491EC982" w:rsidR="7436F1DB" w:rsidRDefault="7436F1DB">
      <w:pPr>
        <w:pStyle w:val="Prrafodelista"/>
        <w:numPr>
          <w:ilvl w:val="0"/>
          <w:numId w:val="20"/>
        </w:numPr>
        <w:rPr>
          <w:rFonts w:cs="Calibri"/>
        </w:rPr>
      </w:pPr>
      <w:r w:rsidRPr="48013F1C">
        <w:rPr>
          <w:rFonts w:ascii="Calibri" w:eastAsia="Calibri" w:hAnsi="Calibri" w:cs="Calibri"/>
          <w:b/>
          <w:bCs/>
          <w:sz w:val="22"/>
          <w:szCs w:val="22"/>
        </w:rPr>
        <w:t>Gestión eficiente de memoria y ejecución</w:t>
      </w:r>
      <w:r w:rsidRPr="48013F1C">
        <w:rPr>
          <w:rFonts w:ascii="Calibri" w:eastAsia="Calibri" w:hAnsi="Calibri" w:cs="Calibri"/>
          <w:sz w:val="22"/>
          <w:szCs w:val="22"/>
        </w:rPr>
        <w:t xml:space="preserve"> (motor Tungsten y generación de código).</w:t>
      </w:r>
    </w:p>
    <w:p ns2:paraId="59771715" ns2:textId="55F913AD" w:rsidR="7436F1DB" w:rsidRDefault="7436F1DB">
      <w:pPr>
        <w:pStyle w:val="Prrafodelista"/>
        <w:numPr>
          <w:ilvl w:val="0"/>
          <w:numId w:val="20"/>
        </w:numPr>
        <w:rPr>
          <w:rFonts w:cs="Calibri"/>
        </w:rPr>
      </w:pPr>
      <w:r w:rsidRPr="48013F1C">
        <w:rPr>
          <w:rFonts w:ascii="Calibri" w:eastAsia="Calibri" w:hAnsi="Calibri" w:cs="Calibri"/>
          <w:b/>
          <w:bCs/>
          <w:sz w:val="22"/>
          <w:szCs w:val="22"/>
        </w:rPr>
        <w:t>Integración nativa con SQL</w:t>
      </w:r>
      <w:r w:rsidRPr="48013F1C">
        <w:rPr>
          <w:rFonts w:ascii="Calibri" w:eastAsia="Calibri" w:hAnsi="Calibri" w:cs="Calibri"/>
          <w:sz w:val="22"/>
          <w:szCs w:val="22"/>
        </w:rPr>
        <w:t>, fuentes de datos y formatos columnar (Parquet/ORC).</w:t>
      </w:r>
    </w:p>
    <w:p ns2:paraId="2638F671" ns2:textId="69C6AB5F" w:rsidR="7436F1DB" w:rsidRDefault="7436F1DB" w:rsidP="48013F1C">
      <w:pPr>
        <w:spacing w:before="240" w:after="240"/>
      </w:pPr>
      <w:r w:rsidRPr="48013F1C">
        <w:rPr>
          <w:rFonts w:ascii="Calibri" w:eastAsia="Calibri" w:hAnsi="Calibri" w:cs="Calibri"/>
          <w:sz w:val="22"/>
          <w:szCs w:val="22"/>
        </w:rPr>
        <w:t xml:space="preserve">Cuando se ejecuta una operación sobre un DataFrame o Dataset, Spark construye un plan de ejecución en varias fases. De forma simplificada: </w:t>
      </w:r>
    </w:p>
    <w:p ns2:paraId="74C41CEC" ns2:textId="2F1CEBCD" w:rsidR="7436F1DB" w:rsidRDefault="7436F1DB">
      <w:pPr>
        <w:pStyle w:val="Prrafodelista"/>
        <w:numPr>
          <w:ilvl w:val="0"/>
          <w:numId w:val="19"/>
        </w:numPr>
        <w:rPr>
          <w:rFonts w:cs="Calibri"/>
        </w:rPr>
      </w:pPr>
      <w:r w:rsidRPr="48013F1C">
        <w:rPr>
          <w:rFonts w:ascii="Calibri" w:eastAsia="Calibri" w:hAnsi="Calibri" w:cs="Calibri"/>
          <w:sz w:val="22"/>
          <w:szCs w:val="22"/>
        </w:rPr>
        <w:t xml:space="preserve">Se genera un </w:t>
      </w:r>
      <w:r w:rsidRPr="48013F1C">
        <w:rPr>
          <w:rFonts w:ascii="Calibri" w:eastAsia="Calibri" w:hAnsi="Calibri" w:cs="Calibri"/>
          <w:b/>
          <w:bCs/>
          <w:sz w:val="22"/>
          <w:szCs w:val="22"/>
        </w:rPr>
        <w:t>Logical Plan</w:t>
      </w:r>
      <w:r w:rsidRPr="48013F1C">
        <w:rPr>
          <w:rFonts w:ascii="Calibri" w:eastAsia="Calibri" w:hAnsi="Calibri" w:cs="Calibri"/>
          <w:sz w:val="22"/>
          <w:szCs w:val="22"/>
        </w:rPr>
        <w:t xml:space="preserve"> a partir de las operaciones declaradas por el usuario.</w:t>
      </w:r>
    </w:p>
    <w:p ns2:paraId="3DD81212" ns2:textId="374E9E99" w:rsidR="7436F1DB" w:rsidRDefault="7436F1DB">
      <w:pPr>
        <w:pStyle w:val="Prrafodelista"/>
        <w:numPr>
          <w:ilvl w:val="0"/>
          <w:numId w:val="19"/>
        </w:numPr>
        <w:rPr>
          <w:rFonts w:cs="Calibri"/>
        </w:rPr>
      </w:pPr>
      <w:r w:rsidRPr="48013F1C">
        <w:rPr>
          <w:rFonts w:ascii="Calibri" w:eastAsia="Calibri" w:hAnsi="Calibri" w:cs="Calibri"/>
          <w:sz w:val="22"/>
          <w:szCs w:val="22"/>
        </w:rPr>
        <w:t xml:space="preserve">Catalyst aplica reglas de optimización y produce un </w:t>
      </w:r>
      <w:r w:rsidRPr="48013F1C">
        <w:rPr>
          <w:rFonts w:ascii="Calibri" w:eastAsia="Calibri" w:hAnsi="Calibri" w:cs="Calibri"/>
          <w:b/>
          <w:bCs/>
          <w:sz w:val="22"/>
          <w:szCs w:val="22"/>
        </w:rPr>
        <w:t>Optimized Logical Plan</w:t>
      </w:r>
      <w:r w:rsidRPr="48013F1C">
        <w:rPr>
          <w:rFonts w:ascii="Calibri" w:eastAsia="Calibri" w:hAnsi="Calibri" w:cs="Calibri"/>
          <w:sz w:val="22"/>
          <w:szCs w:val="22"/>
        </w:rPr>
        <w:t>.</w:t>
      </w:r>
    </w:p>
    <w:p ns2:paraId="7727F695" ns2:textId="54739015" w:rsidR="7436F1DB" w:rsidRDefault="7436F1DB">
      <w:pPr>
        <w:pStyle w:val="Prrafodelista"/>
        <w:numPr>
          <w:ilvl w:val="0"/>
          <w:numId w:val="19"/>
        </w:numPr>
        <w:rPr>
          <w:rFonts w:cs="Calibri"/>
        </w:rPr>
      </w:pPr>
      <w:r w:rsidRPr="48013F1C">
        <w:rPr>
          <w:rFonts w:ascii="Calibri" w:eastAsia="Calibri" w:hAnsi="Calibri" w:cs="Calibri"/>
          <w:sz w:val="22"/>
          <w:szCs w:val="22"/>
        </w:rPr>
        <w:t xml:space="preserve">El optimizador elige una estrategia y construye un </w:t>
      </w:r>
      <w:r w:rsidRPr="48013F1C">
        <w:rPr>
          <w:rFonts w:ascii="Calibri" w:eastAsia="Calibri" w:hAnsi="Calibri" w:cs="Calibri"/>
          <w:b/>
          <w:bCs/>
          <w:sz w:val="22"/>
          <w:szCs w:val="22"/>
        </w:rPr>
        <w:t>Physical Plan</w:t>
      </w:r>
      <w:r w:rsidRPr="48013F1C">
        <w:rPr>
          <w:rFonts w:ascii="Calibri" w:eastAsia="Calibri" w:hAnsi="Calibri" w:cs="Calibri"/>
          <w:sz w:val="22"/>
          <w:szCs w:val="22"/>
        </w:rPr>
        <w:t xml:space="preserve"> (operadores concretos de ejecución).</w:t>
      </w:r>
    </w:p>
    <w:p ns2:paraId="5A7A90DE" ns2:textId="3FBAA824" w:rsidR="7436F1DB" w:rsidRDefault="7436F1DB">
      <w:pPr>
        <w:pStyle w:val="Prrafodelista"/>
        <w:numPr>
          <w:ilvl w:val="0"/>
          <w:numId w:val="19"/>
        </w:numPr>
        <w:rPr>
          <w:rFonts w:cs="Calibri"/>
        </w:rPr>
      </w:pPr>
      <w:r w:rsidRPr="48013F1C">
        <w:rPr>
          <w:rFonts w:ascii="Calibri" w:eastAsia="Calibri" w:hAnsi="Calibri" w:cs="Calibri"/>
          <w:sz w:val="22"/>
          <w:szCs w:val="22"/>
        </w:rPr>
        <w:t>El plan físico se ejecuta sobre el clúster (en última instancia, sobre tareas distribuidas).</w:t>
      </w:r>
    </w:p>
    <w:p ns2:paraId="722AC936" ns2:textId="18F22DEE" w:rsidR="7436F1DB" w:rsidRDefault="7436F1DB" w:rsidP="48013F1C">
      <w:pPr>
        <w:spacing w:before="240" w:after="240"/>
      </w:pPr>
      <w:r w:rsidRPr="48013F1C">
        <w:rPr>
          <w:rFonts w:ascii="Calibri" w:eastAsia="Calibri" w:hAnsi="Calibri" w:cs="Calibri"/>
          <w:sz w:val="22"/>
          <w:szCs w:val="22"/>
        </w:rPr>
        <w:t>Este proceso es transparente para el desarrollador y constituye la base de la mejora de rendimiento respecto a implementaciones equivalentes con RDD.</w:t>
      </w:r>
    </w:p>
    <w:p ns2:paraId="5042D211" ns2:textId="00FF8C4B" w:rsidR="48013F1C" w:rsidRDefault="48013F1C" w:rsidP="48013F1C"/>
    <w:p ns2:paraId="62A981BF" ns2:textId="0E4B144E" w:rsidR="47AFF277" w:rsidRDefault="47AFF277" w:rsidP="48013F1C">
      <w:pPr>
        <w:pStyle w:val="Ttulo5"/>
        <w:rPr>
          <w:rFonts w:ascii="Helvetica Neue" w:eastAsia="Helvetica Neue" w:hAnsi="Helvetica Neue" w:cs="Helvetica Neue"/>
          <w:color w:val="1A3F33"/>
          <w:sz w:val="21"/>
          <w:szCs w:val="21"/>
        </w:rPr>
      </w:pPr>
      <w:commentRangeStart w:id="14"/>
      <w:r w:rsidRPr="48013F1C">
        <w:lastRenderedPageBreak/>
        <w:t>El API de Datasets/DataFrames: ejemplos avanzados</w:t>
      </w:r>
    </w:p>
    <w:p ns2:paraId="34A202BC" ns2:textId="70697F67" w:rsidR="47AFF277" w:rsidRDefault="47AFF277" w:rsidP="48013F1C">
      <w:pPr>
        <w:pStyle w:val="Ttulo5"/>
        <w:rPr>
          <w:rFonts w:ascii="Helvetica Neue" w:eastAsia="Helvetica Neue" w:hAnsi="Helvetica Neue" w:cs="Helvetica Neue"/>
          <w:color w:val="1A3F33"/>
          <w:sz w:val="21"/>
          <w:szCs w:val="21"/>
        </w:rPr>
      </w:pPr>
      <w:r w:rsidRPr="48013F1C">
        <w:t>Recursos y lecturas</w:t>
      </w:r>
    </w:p>
    <w:p ns2:paraId="3A9F7878" ns2:textId="409AF068" w:rsidR="47AFF277" w:rsidRDefault="47AFF277" w:rsidP="48013F1C">
      <w:pPr>
        <w:pStyle w:val="Ttulo5"/>
        <w:rPr>
          <w:rFonts w:ascii="Helvetica Neue" w:eastAsia="Helvetica Neue" w:hAnsi="Helvetica Neue" w:cs="Helvetica Neue"/>
          <w:color w:val="1A3F33"/>
          <w:sz w:val="21"/>
          <w:szCs w:val="21"/>
        </w:rPr>
      </w:pPr>
      <w:r w:rsidRPr="48013F1C">
        <w:t>Ejercicio propuesto</w:t>
      </w:r>
      <w:commentRangeEnd w:id="14"/>
      <w:r w:rsidR="00A5102D">
        <w:rPr>
          <w:rStyle w:val="Refdecomentario"/>
          <w:rFonts w:ascii="Helvetica Neue" w:eastAsia="Helvetica Neue" w:hAnsi="Helvetica Neue" w:cs="Helvetica Neue"/>
          <w:color w:val="1A3F33"/>
          <w:sz w:val="21"/>
          <w:szCs w:val="21"/>
        </w:rPr>
        <w:commentReference w:id="14"/>
      </w:r>
    </w:p>
    <w:p ns2:paraId="0E789B59" ns2:textId="3A234551" w:rsidR="47AFF277" w:rsidRDefault="47AFF277">
      <w:pPr>
        <w:pStyle w:val="Ttulo4"/>
        <w:numPr>
          <w:ilvl w:val="0"/>
          <w:numId w:val="75"/>
        </w:numPr>
        <w:shd w:val="clear" w:color="auto" w:fill="FFFFFF" w:themeFill="background1"/>
        <w:spacing w:before="335" w:after="75"/>
      </w:pPr>
      <w:hyperlink ns9:id="rId55">
        <w:r w:rsidRPr="1BFF7E98">
          <w:rPr>
            <w:rStyle w:val="Hipervnculo"/>
            <w:rFonts w:ascii="Helvetica Neue" w:eastAsia="Helvetica Neue" w:hAnsi="Helvetica Neue" w:cs="Helvetica Neue"/>
            <w:b/>
            <w:bCs/>
            <w:i w:val="0"/>
            <w:iCs w:val="0"/>
            <w:color w:val="1A3F33"/>
            <w:sz w:val="21"/>
            <w:szCs w:val="21"/>
            <w:u w:val="none"/>
          </w:rPr>
          <w:t>Tema 3: Librerías/Componentes de Spark</w:t>
        </w:r>
      </w:hyperlink>
    </w:p>
    <w:p ns2:paraId="601AFE22" ns2:textId="6F247480" w:rsidR="47AFF277" w:rsidRDefault="3345271C" w:rsidP="48013F1C">
      <w:pPr>
        <w:pStyle w:val="Ttulo5"/>
        <w:rPr>
          <w:rFonts w:ascii="Helvetica Neue" w:eastAsia="Helvetica Neue" w:hAnsi="Helvetica Neue" w:cs="Helvetica Neue"/>
          <w:color w:val="1A3F33"/>
          <w:sz w:val="21"/>
          <w:szCs w:val="21"/>
        </w:rPr>
      </w:pPr>
      <w:r w:rsidRPr="48013F1C">
        <w:t xml:space="preserve">Lección 1: </w:t>
      </w:r>
      <w:r w:rsidR="47AFF277" w:rsidRPr="48013F1C">
        <w:t>Librerías disponibles en Spark</w:t>
      </w:r>
    </w:p>
    <w:p ns2:paraId="5AFC5989" ns2:textId="0CEEF88C" w:rsidR="01C05F76" w:rsidRDefault="01C05F76" w:rsidP="48013F1C">
      <w:r w:rsidRPr="48013F1C">
        <w:rPr>
          <w:rFonts w:ascii="Calibri" w:eastAsia="Calibri" w:hAnsi="Calibri" w:cs="Calibri"/>
          <w:sz w:val="22"/>
          <w:szCs w:val="22"/>
        </w:rPr>
        <w:t>Apache Spark es un framework unificado para procesamiento distribuido que integra múltiples librerías especializadas dentro de un mismo ecosistema. Estas librerías permiten abordar diferentes tipos de cargas de trabajo, incluyendo procesamiento batch, streaming, machine learning, análisis de grafos y consultas SQL, además de facilitar la integración con múltiples fuentes de datos.</w:t>
      </w:r>
    </w:p>
    <w:p ns2:paraId="449D30A6" ns2:textId="2C5D965F" w:rsidR="01C05F76" w:rsidRDefault="01C05F76" w:rsidP="48013F1C">
      <w:pPr>
        <w:spacing w:before="240" w:after="240"/>
      </w:pPr>
      <w:r w:rsidRPr="48013F1C">
        <w:rPr>
          <w:rFonts w:ascii="Calibri" w:eastAsia="Calibri" w:hAnsi="Calibri" w:cs="Calibri"/>
          <w:sz w:val="22"/>
          <w:szCs w:val="22"/>
        </w:rPr>
        <w:t xml:space="preserve">El ecosistema de librerías de Spark convierte a la plataforma en una solución integral de procesamiento de datos distribuidos. La combinación de Spark Core, Spark SQL, Structured Streaming, MLlib y GraphX permite abordar arquitecturas completas de datos, desde la ingesta hasta el análisis avanzado, compartiendo infraestructura y modelo de ejecución. </w:t>
      </w:r>
    </w:p>
    <w:p ns2:paraId="5302F838" ns2:textId="7807677C" w:rsidR="01C05F76" w:rsidRDefault="01C05F76" w:rsidP="48013F1C">
      <w:pPr>
        <w:spacing w:before="240" w:after="240"/>
      </w:pPr>
      <w:r w:rsidRPr="48013F1C">
        <w:rPr>
          <w:rFonts w:ascii="Calibri" w:eastAsia="Calibri" w:hAnsi="Calibri" w:cs="Calibri"/>
          <w:sz w:val="22"/>
          <w:szCs w:val="22"/>
        </w:rPr>
        <w:t>En entornos académicos y profesionales, esta unificación facilita el desarrollo y despliegue de soluciones escalables, reduciendo la complejidad tecnológica y permitiendo reutilización de código entre distintos tipos de cargas (batch y streaming) y fases del ciclo de vida del dato.</w:t>
      </w:r>
    </w:p>
    <w:p ns2:paraId="6633CDC9" ns2:textId="52B7B1E5" w:rsidR="48013F1C" w:rsidRDefault="48013F1C" w:rsidP="48013F1C">
      <w:pPr>
        <w:rPr>
          <w:rFonts w:cs="Calibri"/>
        </w:rPr>
      </w:pPr>
    </w:p>
    <w:p ns2:paraId="261854F5" ns2:textId="1E7A376D" w:rsidR="47AFF277" w:rsidRDefault="0B5CE501" w:rsidP="48013F1C">
      <w:pPr>
        <w:pStyle w:val="Ttulo5"/>
        <w:rPr>
          <w:rFonts w:ascii="Helvetica Neue" w:eastAsia="Helvetica Neue" w:hAnsi="Helvetica Neue" w:cs="Helvetica Neue"/>
          <w:color w:val="1A3F33"/>
          <w:sz w:val="21"/>
          <w:szCs w:val="21"/>
        </w:rPr>
      </w:pPr>
      <w:r w:rsidRPr="48013F1C">
        <w:t xml:space="preserve">Lección 2: </w:t>
      </w:r>
      <w:r w:rsidR="47AFF277" w:rsidRPr="48013F1C">
        <w:t>Gestión de datos al modo SQL: Spark SQL</w:t>
      </w:r>
    </w:p>
    <w:p ns2:paraId="79387CCE" ns2:textId="37C9BE4D" w:rsidR="47AFF277" w:rsidRDefault="49745FB0" w:rsidP="48013F1C">
      <w:pPr>
        <w:spacing w:before="240" w:after="240"/>
      </w:pPr>
      <w:r w:rsidRPr="48013F1C">
        <w:rPr>
          <w:rFonts w:ascii="Calibri" w:eastAsia="Calibri" w:hAnsi="Calibri" w:cs="Calibri"/>
          <w:sz w:val="22"/>
          <w:szCs w:val="22"/>
        </w:rPr>
        <w:t xml:space="preserve">Spark SQL es el módulo de Apache Spark especializado en la gestión y el procesamiento de datos estructurados (y, en muchos casos, semi-estructurados). Proporciona un motor SQL distribuido y un modelo unificado basado en DataFrames y Datasets, permitiendo consultar, transformar y gobernar datos como si fuesen tablas, pero a escala Big Data. </w:t>
      </w:r>
    </w:p>
    <w:p ns2:paraId="7D8B239A" ns2:textId="34DE29A2" w:rsidR="47AFF277" w:rsidRDefault="49745FB0" w:rsidP="48013F1C">
      <w:pPr>
        <w:spacing w:before="240" w:after="240"/>
      </w:pPr>
      <w:r>
        <w:rPr>
          <w:noProof/>
        </w:rPr>
        <w:drawing>
          <ns3:inline distT="0" distB="0" distL="0" distR="0" ns4:anchorId="3BC88B67" ns4:editId="4979057A">
            <ns3:extent cx="5400675" cy="2705100"/>
            <ns3:effectExtent l="0" t="0" r="0" b="0"/>
            <ns3:docPr id="1056682241" name="drawing"/>
            <ns3:cNvGraphicFramePr>
              <ns5:graphicFrameLocks noChangeAspect="1"/>
            </ns3:cNvGraphicFramePr>
            <ns5:graphic>
              <ns5:graphicData uri="http://schemas.openxmlformats.org/drawingml/2006/picture">
                <ns10:pic>
                  <ns10:nvPicPr>
                    <ns10:cNvPr id="1056682241" name="Picture 1056682241"/>
                    <ns10:cNvPicPr/>
                  </ns10:nvPicPr>
                  <ns10:blipFill>
                    <ns5:blip ns9:embed="rId56">
                      <ns5:extLst>
                        <ns5:ext uri="{28A0092B-C50C-407E-A947-70E740481C1C}">
                          <ns11:useLocalDpi/>
                        </ns5:ext>
                      </ns5:extLst>
                    </ns5:blip>
                    <ns5:stretch>
                      <ns5:fillRect/>
                    </ns5:stretch>
                  </ns10:blipFill>
                  <ns10:spPr>
                    <ns5:xfrm>
                      <ns5:off x="0" y="0"/>
                      <ns5:ext cx="5400675" cy="2705100"/>
                    </ns5:xfrm>
                    <ns5:prstGeom prst="rect">
                      <ns5:avLst/>
                    </ns5:prstGeom>
                  </ns10:spPr>
                </ns10:pic>
              </ns5:graphicData>
            </ns5:graphic>
          </ns3:inline>
        </w:drawing>
      </w:r>
    </w:p>
    <w:p ns2:paraId="34260136" ns2:textId="4A4286C5" w:rsidR="47AFF277" w:rsidRDefault="49745FB0" w:rsidP="48013F1C">
      <w:pPr>
        <w:spacing w:before="240" w:after="240"/>
      </w:pPr>
      <w:r w:rsidRPr="48013F1C">
        <w:rPr>
          <w:rFonts w:ascii="Calibri" w:eastAsia="Calibri" w:hAnsi="Calibri" w:cs="Calibri"/>
          <w:sz w:val="22"/>
          <w:szCs w:val="22"/>
        </w:rPr>
        <w:t>Figura 1: Arquitectura de Spark SQL</w:t>
      </w:r>
    </w:p>
    <w:p ns2:paraId="53945CF0" ns2:textId="2FB15364" w:rsidR="47AFF277" w:rsidRDefault="49745FB0" w:rsidP="48013F1C">
      <w:pPr>
        <w:spacing w:before="240" w:after="240"/>
      </w:pPr>
      <w:r w:rsidRPr="48013F1C">
        <w:rPr>
          <w:rFonts w:ascii="Calibri" w:eastAsia="Calibri" w:hAnsi="Calibri" w:cs="Calibri"/>
          <w:sz w:val="22"/>
          <w:szCs w:val="22"/>
        </w:rPr>
        <w:t xml:space="preserve">En la práctica, Spark SQL actúa como la capa que habilita gran parte del procesamiento analítico moderno dentro de Spark, incluyendo operaciones de tipo ETL, agregaciones, joins y </w:t>
      </w:r>
      <w:r w:rsidRPr="48013F1C">
        <w:rPr>
          <w:rFonts w:ascii="Calibri" w:eastAsia="Calibri" w:hAnsi="Calibri" w:cs="Calibri"/>
          <w:sz w:val="22"/>
          <w:szCs w:val="22"/>
        </w:rPr>
        <w:lastRenderedPageBreak/>
        <w:t xml:space="preserve">funciones de ventana, beneficiándose de optimización automática para mejorar el rendimiento. </w:t>
      </w:r>
    </w:p>
    <w:p ns2:paraId="06766D23" ns2:textId="4808315C" w:rsidR="47AFF277" w:rsidRDefault="49745FB0" w:rsidP="48013F1C">
      <w:pPr>
        <w:spacing w:before="240" w:after="240"/>
      </w:pPr>
      <w:r w:rsidRPr="48013F1C">
        <w:rPr>
          <w:rFonts w:ascii="Calibri" w:eastAsia="Calibri" w:hAnsi="Calibri" w:cs="Calibri"/>
          <w:sz w:val="22"/>
          <w:szCs w:val="22"/>
        </w:rPr>
        <w:t xml:space="preserve">Spark SQL aporta tres capacidades principales: </w:t>
      </w:r>
    </w:p>
    <w:p ns2:paraId="2144C598" ns2:textId="3CBD335B" w:rsidR="47AFF277" w:rsidRDefault="49745FB0">
      <w:pPr>
        <w:pStyle w:val="Prrafodelista"/>
        <w:numPr>
          <w:ilvl w:val="0"/>
          <w:numId w:val="18"/>
        </w:numPr>
        <w:rPr>
          <w:rFonts w:cs="Calibri"/>
        </w:rPr>
      </w:pPr>
      <w:r w:rsidRPr="48013F1C">
        <w:rPr>
          <w:rFonts w:ascii="Calibri" w:eastAsia="Calibri" w:hAnsi="Calibri" w:cs="Calibri"/>
          <w:b/>
          <w:bCs/>
          <w:sz w:val="22"/>
          <w:szCs w:val="22"/>
        </w:rPr>
        <w:t>SQL distribuido</w:t>
      </w:r>
      <w:r w:rsidRPr="48013F1C">
        <w:rPr>
          <w:rFonts w:ascii="Calibri" w:eastAsia="Calibri" w:hAnsi="Calibri" w:cs="Calibri"/>
          <w:sz w:val="22"/>
          <w:szCs w:val="22"/>
        </w:rPr>
        <w:t xml:space="preserve">: ejecución de consultas SQL (ANSI SQL con extensiones) sobre grandes volúmenes de datos. </w:t>
      </w:r>
    </w:p>
    <w:p ns2:paraId="4DDB9412" ns2:textId="78721336" w:rsidR="47AFF277" w:rsidRDefault="49745FB0">
      <w:pPr>
        <w:pStyle w:val="Prrafodelista"/>
        <w:numPr>
          <w:ilvl w:val="0"/>
          <w:numId w:val="18"/>
        </w:numPr>
        <w:rPr>
          <w:rFonts w:cs="Calibri"/>
        </w:rPr>
      </w:pPr>
      <w:r w:rsidRPr="48013F1C">
        <w:rPr>
          <w:rFonts w:ascii="Calibri" w:eastAsia="Calibri" w:hAnsi="Calibri" w:cs="Calibri"/>
          <w:b/>
          <w:bCs/>
          <w:sz w:val="22"/>
          <w:szCs w:val="22"/>
        </w:rPr>
        <w:t>API estructurada</w:t>
      </w:r>
      <w:r w:rsidRPr="48013F1C">
        <w:rPr>
          <w:rFonts w:ascii="Calibri" w:eastAsia="Calibri" w:hAnsi="Calibri" w:cs="Calibri"/>
          <w:sz w:val="22"/>
          <w:szCs w:val="22"/>
        </w:rPr>
        <w:t xml:space="preserve">: uso de DataFrames y Datasets como abstracciones para operar con datos en batch (y también en streaming). </w:t>
      </w:r>
    </w:p>
    <w:p ns2:paraId="774199DD" ns2:textId="2C28C2B8" w:rsidR="47AFF277" w:rsidRDefault="49745FB0">
      <w:pPr>
        <w:pStyle w:val="Prrafodelista"/>
        <w:numPr>
          <w:ilvl w:val="0"/>
          <w:numId w:val="18"/>
        </w:numPr>
        <w:rPr>
          <w:rFonts w:cs="Calibri"/>
        </w:rPr>
      </w:pPr>
      <w:r w:rsidRPr="48013F1C">
        <w:rPr>
          <w:rFonts w:ascii="Calibri" w:eastAsia="Calibri" w:hAnsi="Calibri" w:cs="Calibri"/>
          <w:b/>
          <w:bCs/>
          <w:sz w:val="22"/>
          <w:szCs w:val="22"/>
        </w:rPr>
        <w:t>Integración de datos</w:t>
      </w:r>
      <w:r w:rsidRPr="48013F1C">
        <w:rPr>
          <w:rFonts w:ascii="Calibri" w:eastAsia="Calibri" w:hAnsi="Calibri" w:cs="Calibri"/>
          <w:sz w:val="22"/>
          <w:szCs w:val="22"/>
        </w:rPr>
        <w:t xml:space="preserve">: lectura y escritura desde múltiples fuentes, formatos y catálogos (Parquet, ORC, JSON, CSV, Hive, JDBC, etc.). </w:t>
      </w:r>
    </w:p>
    <w:p ns2:paraId="03827EC9" ns2:textId="532CF5ED" w:rsidR="47AFF277" w:rsidRDefault="49745FB0" w:rsidP="48013F1C">
      <w:pPr>
        <w:spacing w:before="240" w:after="240"/>
      </w:pPr>
      <w:r w:rsidRPr="48013F1C">
        <w:rPr>
          <w:rFonts w:ascii="Calibri" w:eastAsia="Calibri" w:hAnsi="Calibri" w:cs="Calibri"/>
          <w:sz w:val="22"/>
          <w:szCs w:val="22"/>
        </w:rPr>
        <w:t>Estas capacidades permiten desarrollar pipelines declarativos y optimizados, donde el desarrollador expresa qué resultado desea y Spark decide cómo ejecutarlo de forma eficiente.</w:t>
      </w:r>
    </w:p>
    <w:p ns2:paraId="2E8975EC" ns2:textId="3728DB47" w:rsidR="47AFF277" w:rsidRDefault="47AFF277" w:rsidP="48013F1C"/>
    <w:p ns2:paraId="4367A916" ns2:textId="76AB8658" w:rsidR="47AFF277" w:rsidRDefault="21455440" w:rsidP="48013F1C">
      <w:pPr>
        <w:pStyle w:val="Ttulo5"/>
        <w:rPr>
          <w:rFonts w:ascii="Helvetica Neue" w:eastAsia="Helvetica Neue" w:hAnsi="Helvetica Neue" w:cs="Helvetica Neue"/>
          <w:color w:val="1A3F33"/>
          <w:sz w:val="21"/>
          <w:szCs w:val="21"/>
        </w:rPr>
      </w:pPr>
      <w:r w:rsidRPr="48013F1C">
        <w:t xml:space="preserve">Lección </w:t>
      </w:r>
      <w:r w:rsidR="25D999FB" w:rsidRPr="48013F1C">
        <w:t>3</w:t>
      </w:r>
      <w:r w:rsidRPr="48013F1C">
        <w:t xml:space="preserve">: </w:t>
      </w:r>
      <w:r w:rsidR="47AFF277" w:rsidRPr="48013F1C">
        <w:t>Procesamiento de grafos: GraphX</w:t>
      </w:r>
    </w:p>
    <w:p ns2:paraId="40B2BF3B" ns2:textId="60FFAB6B" w:rsidR="47AFF277" w:rsidRDefault="7B19BDA1" w:rsidP="48013F1C">
      <w:pPr>
        <w:spacing w:before="240" w:after="240"/>
      </w:pPr>
      <w:r w:rsidRPr="48013F1C">
        <w:rPr>
          <w:rFonts w:ascii="Calibri" w:eastAsia="Calibri" w:hAnsi="Calibri" w:cs="Calibri"/>
          <w:sz w:val="22"/>
          <w:szCs w:val="22"/>
        </w:rPr>
        <w:t xml:space="preserve">GraphX es el módulo de Apache Spark orientado al procesamiento y análisis distribuido de grafos, disponible principalmente en Scala (y de forma más limitada en Java). Permite modelar grafos a gran escala y ejecutar algoritmos de análisis sobre ellos aprovechando el motor distribuido de Spark. GraphX se integra con el ecosistema de Spark mediante RDDs y facilita la construcción de pipelines donde la lógica de grafo puede convivir con fases de preparación y transformación de datos. </w:t>
      </w:r>
    </w:p>
    <w:p ns2:paraId="301C6DD8" ns2:textId="2F0D8FBC" w:rsidR="47AFF277" w:rsidRDefault="7B19BDA1" w:rsidP="48013F1C">
      <w:pPr>
        <w:spacing w:before="240" w:after="240"/>
      </w:pPr>
      <w:r w:rsidRPr="48013F1C">
        <w:rPr>
          <w:rFonts w:ascii="Calibri" w:eastAsia="Calibri" w:hAnsi="Calibri" w:cs="Calibri"/>
          <w:sz w:val="22"/>
          <w:szCs w:val="22"/>
        </w:rPr>
        <w:t>El análisis de grafos es especialmente relevante en dominios donde las relaciones entre entidades son tan importantes como las entidades en sí (por ejemplo, redes sociales, transacciones, dependencias entre sistemas, recomendación o detección de fraude).</w:t>
      </w:r>
    </w:p>
    <w:p ns2:paraId="773EEFE0" ns2:textId="1E3C9ACE" w:rsidR="47AFF277" w:rsidRDefault="47AFF277" w:rsidP="48013F1C"/>
    <w:p ns2:paraId="2BE75ECF" ns2:textId="75398FF8" w:rsidR="47AFF277" w:rsidRDefault="442F5DBA" w:rsidP="48013F1C">
      <w:pPr>
        <w:pStyle w:val="Ttulo5"/>
        <w:rPr>
          <w:rFonts w:ascii="Helvetica Neue" w:eastAsia="Helvetica Neue" w:hAnsi="Helvetica Neue" w:cs="Helvetica Neue"/>
          <w:color w:val="1A3F33"/>
          <w:sz w:val="21"/>
          <w:szCs w:val="21"/>
        </w:rPr>
      </w:pPr>
      <w:r w:rsidRPr="48013F1C">
        <w:t xml:space="preserve">Lección </w:t>
      </w:r>
      <w:r w:rsidR="38974882" w:rsidRPr="48013F1C">
        <w:t>4</w:t>
      </w:r>
      <w:r w:rsidRPr="48013F1C">
        <w:t xml:space="preserve">: </w:t>
      </w:r>
      <w:r w:rsidR="47AFF277" w:rsidRPr="48013F1C">
        <w:t>Procesamiento de flujos: Spark Streaming / Structured Streaming</w:t>
      </w:r>
    </w:p>
    <w:p ns2:paraId="48260A03" ns2:textId="4EF96B7E" w:rsidR="47AFF277" w:rsidRDefault="7E6E8767" w:rsidP="48013F1C">
      <w:pPr>
        <w:spacing w:before="240" w:after="240"/>
      </w:pPr>
      <w:r w:rsidRPr="48013F1C">
        <w:rPr>
          <w:rFonts w:ascii="Calibri" w:eastAsia="Calibri" w:hAnsi="Calibri" w:cs="Calibri"/>
          <w:sz w:val="22"/>
          <w:szCs w:val="22"/>
        </w:rPr>
        <w:t xml:space="preserve">El procesamiento de datos en tiempo real se ha convertido en un componente esencial en arquitecturas modernas de Big Data. Apache Spark incorpora capacidades de streaming mediante dos enfoques históricos: </w:t>
      </w:r>
    </w:p>
    <w:p ns2:paraId="00F79F54" ns2:textId="664052BD" w:rsidR="47AFF277" w:rsidRDefault="7E6E8767">
      <w:pPr>
        <w:pStyle w:val="Prrafodelista"/>
        <w:numPr>
          <w:ilvl w:val="0"/>
          <w:numId w:val="17"/>
        </w:numPr>
        <w:rPr>
          <w:rFonts w:cs="Calibri"/>
        </w:rPr>
      </w:pPr>
      <w:r w:rsidRPr="48013F1C">
        <w:rPr>
          <w:rFonts w:ascii="Calibri" w:eastAsia="Calibri" w:hAnsi="Calibri" w:cs="Calibri"/>
          <w:b/>
          <w:bCs/>
          <w:sz w:val="22"/>
          <w:szCs w:val="22"/>
        </w:rPr>
        <w:t>Spark Streaming</w:t>
      </w:r>
      <w:r w:rsidRPr="48013F1C">
        <w:rPr>
          <w:rFonts w:ascii="Calibri" w:eastAsia="Calibri" w:hAnsi="Calibri" w:cs="Calibri"/>
          <w:sz w:val="22"/>
          <w:szCs w:val="22"/>
        </w:rPr>
        <w:t xml:space="preserve"> (basado en DStreams).</w:t>
      </w:r>
    </w:p>
    <w:p ns2:paraId="4F4ED7DA" ns2:textId="081AAE17" w:rsidR="47AFF277" w:rsidRDefault="7E6E8767">
      <w:pPr>
        <w:pStyle w:val="Prrafodelista"/>
        <w:numPr>
          <w:ilvl w:val="0"/>
          <w:numId w:val="17"/>
        </w:numPr>
        <w:rPr>
          <w:rFonts w:cs="Calibri"/>
        </w:rPr>
      </w:pPr>
      <w:r w:rsidRPr="48013F1C">
        <w:rPr>
          <w:rFonts w:ascii="Calibri" w:eastAsia="Calibri" w:hAnsi="Calibri" w:cs="Calibri"/>
          <w:b/>
          <w:bCs/>
          <w:sz w:val="22"/>
          <w:szCs w:val="22"/>
        </w:rPr>
        <w:t>Structured Streaming</w:t>
      </w:r>
      <w:r w:rsidRPr="48013F1C">
        <w:rPr>
          <w:rFonts w:ascii="Calibri" w:eastAsia="Calibri" w:hAnsi="Calibri" w:cs="Calibri"/>
          <w:sz w:val="22"/>
          <w:szCs w:val="22"/>
        </w:rPr>
        <w:t xml:space="preserve"> (basado en DataFrames/Datasets).</w:t>
      </w:r>
    </w:p>
    <w:p ns2:paraId="134C1858" ns2:textId="62F44657" w:rsidR="47AFF277" w:rsidRDefault="7E6E8767" w:rsidP="48013F1C">
      <w:pPr>
        <w:spacing w:before="240" w:after="240"/>
      </w:pPr>
      <w:r w:rsidRPr="48013F1C">
        <w:rPr>
          <w:rFonts w:ascii="Calibri" w:eastAsia="Calibri" w:hAnsi="Calibri" w:cs="Calibri"/>
          <w:sz w:val="22"/>
          <w:szCs w:val="22"/>
        </w:rPr>
        <w:t>Aunque ambos permiten procesar datos en flujo continuo, Structured Streaming representa la evolución del modelo hacia un enfoque declarativo, optimizado e integrado con Spark SQL.</w:t>
      </w:r>
    </w:p>
    <w:p ns2:paraId="1FA70407" ns2:textId="7DE521E3" w:rsidR="47AFF277" w:rsidRDefault="47AFF277" w:rsidP="48013F1C"/>
    <w:p ns2:paraId="51643381" ns2:textId="5210D5AB" w:rsidR="47AFF277" w:rsidRDefault="201DD1EC" w:rsidP="48013F1C">
      <w:pPr>
        <w:pStyle w:val="Ttulo5"/>
        <w:rPr>
          <w:rFonts w:ascii="Helvetica Neue" w:eastAsia="Helvetica Neue" w:hAnsi="Helvetica Neue" w:cs="Helvetica Neue"/>
          <w:color w:val="1A3F33"/>
          <w:sz w:val="21"/>
          <w:szCs w:val="21"/>
        </w:rPr>
      </w:pPr>
      <w:r w:rsidRPr="48013F1C">
        <w:t xml:space="preserve">Lección </w:t>
      </w:r>
      <w:r w:rsidR="2D6C5224" w:rsidRPr="48013F1C">
        <w:t>5</w:t>
      </w:r>
      <w:r w:rsidRPr="48013F1C">
        <w:t xml:space="preserve">: </w:t>
      </w:r>
      <w:r w:rsidR="47AFF277" w:rsidRPr="48013F1C">
        <w:t>Machine Learning con MLlib</w:t>
      </w:r>
    </w:p>
    <w:p ns2:paraId="7D8F36D7" ns2:textId="435FF53D" w:rsidR="47AFF277" w:rsidRDefault="34FE5EA6" w:rsidP="48013F1C">
      <w:r w:rsidRPr="48013F1C">
        <w:rPr>
          <w:rFonts w:ascii="Calibri" w:eastAsia="Calibri" w:hAnsi="Calibri" w:cs="Calibri"/>
          <w:sz w:val="22"/>
          <w:szCs w:val="22"/>
        </w:rPr>
        <w:t xml:space="preserve">MLlib es la librería de Machine Learning integrada en Apache Spark. Permite entrenar y evaluar modelos de aprendizaje automático sobre grandes volúmenes de datos distribuidos, aprovechando el motor de ejecución de Spark y su capacidad de paralelización. </w:t>
      </w:r>
    </w:p>
    <w:p ns2:paraId="72548B48" ns2:textId="13D6C7D3" w:rsidR="47AFF277" w:rsidRDefault="34FE5EA6" w:rsidP="48013F1C">
      <w:pPr>
        <w:spacing w:before="240" w:after="240"/>
      </w:pPr>
      <w:r w:rsidRPr="48013F1C">
        <w:rPr>
          <w:rFonts w:ascii="Calibri" w:eastAsia="Calibri" w:hAnsi="Calibri" w:cs="Calibri"/>
          <w:sz w:val="22"/>
          <w:szCs w:val="22"/>
        </w:rPr>
        <w:t xml:space="preserve">A diferencia de librerías tradicionales que operan en memoria local (por ejemplo, sobre datasets pequeños), MLlib está diseñada para trabajar en entornos Big Data, donde los datos </w:t>
      </w:r>
      <w:r w:rsidRPr="48013F1C">
        <w:rPr>
          <w:rFonts w:ascii="Calibri" w:eastAsia="Calibri" w:hAnsi="Calibri" w:cs="Calibri"/>
          <w:sz w:val="22"/>
          <w:szCs w:val="22"/>
        </w:rPr>
        <w:lastRenderedPageBreak/>
        <w:t xml:space="preserve">se distribuyen en múltiples nodos del clúster. Puedes encontrar más información sobre MLlib </w:t>
      </w:r>
      <w:hyperlink ns9:id="rId57">
        <w:r w:rsidRPr="48013F1C">
          <w:rPr>
            <w:rStyle w:val="Hipervnculo"/>
            <w:rFonts w:ascii="Calibri" w:eastAsia="Calibri" w:hAnsi="Calibri" w:cs="Calibri"/>
            <w:sz w:val="22"/>
            <w:szCs w:val="22"/>
          </w:rPr>
          <w:t>aquí.</w:t>
        </w:r>
      </w:hyperlink>
      <w:r w:rsidRPr="48013F1C">
        <w:rPr>
          <w:rFonts w:ascii="Calibri" w:eastAsia="Calibri" w:hAnsi="Calibri" w:cs="Calibri"/>
          <w:sz w:val="22"/>
          <w:szCs w:val="22"/>
        </w:rPr>
        <w:t xml:space="preserve"> </w:t>
      </w:r>
    </w:p>
    <w:p ns2:paraId="4F2ED16E" ns2:textId="2CEEAEEA" w:rsidR="47AFF277" w:rsidRDefault="34FE5EA6">
      <w:pPr>
        <w:pStyle w:val="Ttulo4"/>
        <w:numPr>
          <w:ilvl w:val="0"/>
          <w:numId w:val="75"/>
        </w:numPr>
        <w:spacing w:before="319" w:after="319"/>
      </w:pPr>
      <w:r w:rsidRPr="48013F1C">
        <w:rPr>
          <w:rFonts w:ascii="Calibri" w:eastAsia="Calibri" w:hAnsi="Calibri" w:cs="Calibri"/>
          <w:sz w:val="22"/>
          <w:szCs w:val="22"/>
        </w:rPr>
        <w:t>Evolución de MLlib</w:t>
      </w:r>
    </w:p>
    <w:p ns2:paraId="746E747E" ns2:textId="5A6E3384" w:rsidR="47AFF277" w:rsidRDefault="34FE5EA6" w:rsidP="48013F1C">
      <w:pPr>
        <w:spacing w:before="240" w:after="240"/>
      </w:pPr>
      <w:r w:rsidRPr="48013F1C">
        <w:rPr>
          <w:rFonts w:ascii="Calibri" w:eastAsia="Calibri" w:hAnsi="Calibri" w:cs="Calibri"/>
          <w:sz w:val="22"/>
          <w:szCs w:val="22"/>
        </w:rPr>
        <w:t xml:space="preserve">Históricamente, MLlib ofrecía una API basada en RDD. Sin embargo, en versiones modernas de Spark, el enfoque recomendado es utilizar la API basada en DataFrames dentro del paquete </w:t>
      </w:r>
      <w:r w:rsidRPr="48013F1C">
        <w:rPr>
          <w:rFonts w:ascii="Consolas" w:eastAsia="Consolas" w:hAnsi="Consolas" w:cs="Consolas"/>
          <w:sz w:val="22"/>
          <w:szCs w:val="22"/>
        </w:rPr>
        <w:t>pyspark.ml</w:t>
      </w:r>
      <w:r w:rsidRPr="48013F1C">
        <w:rPr>
          <w:rFonts w:ascii="Calibri" w:eastAsia="Calibri" w:hAnsi="Calibri" w:cs="Calibri"/>
          <w:sz w:val="22"/>
          <w:szCs w:val="22"/>
        </w:rPr>
        <w:t xml:space="preserve"> (o </w:t>
      </w:r>
      <w:r w:rsidRPr="48013F1C">
        <w:rPr>
          <w:rFonts w:ascii="Consolas" w:eastAsia="Consolas" w:hAnsi="Consolas" w:cs="Consolas"/>
          <w:sz w:val="22"/>
          <w:szCs w:val="22"/>
        </w:rPr>
        <w:t>org.apache.spark.ml</w:t>
      </w:r>
      <w:r w:rsidRPr="48013F1C">
        <w:rPr>
          <w:rFonts w:ascii="Calibri" w:eastAsia="Calibri" w:hAnsi="Calibri" w:cs="Calibri"/>
          <w:sz w:val="22"/>
          <w:szCs w:val="22"/>
        </w:rPr>
        <w:t xml:space="preserve"> en Scala). </w:t>
      </w:r>
    </w:p>
    <w:p ns2:paraId="5378C74A" ns2:textId="3186A69D" w:rsidR="47AFF277" w:rsidRDefault="34FE5EA6" w:rsidP="48013F1C">
      <w:pPr>
        <w:spacing w:before="240" w:after="240"/>
      </w:pPr>
      <w:r w:rsidRPr="48013F1C">
        <w:rPr>
          <w:rFonts w:ascii="Calibri" w:eastAsia="Calibri" w:hAnsi="Calibri" w:cs="Calibri"/>
          <w:sz w:val="22"/>
          <w:szCs w:val="22"/>
        </w:rPr>
        <w:t xml:space="preserve">Esta API estructurada se integra con Spark SQL y permite utilizar: </w:t>
      </w:r>
    </w:p>
    <w:p ns2:paraId="7762F082" ns2:textId="6B1E8684" w:rsidR="47AFF277" w:rsidRDefault="34FE5EA6">
      <w:pPr>
        <w:pStyle w:val="Prrafodelista"/>
        <w:numPr>
          <w:ilvl w:val="0"/>
          <w:numId w:val="16"/>
        </w:numPr>
        <w:rPr>
          <w:rFonts w:cs="Calibri"/>
        </w:rPr>
      </w:pPr>
      <w:r w:rsidRPr="48013F1C">
        <w:rPr>
          <w:rFonts w:ascii="Calibri" w:eastAsia="Calibri" w:hAnsi="Calibri" w:cs="Calibri"/>
          <w:sz w:val="22"/>
          <w:szCs w:val="22"/>
        </w:rPr>
        <w:t>Optimización automática (Catalyst).</w:t>
      </w:r>
    </w:p>
    <w:p ns2:paraId="341741FF" ns2:textId="3737E9C5" w:rsidR="47AFF277" w:rsidRDefault="34FE5EA6">
      <w:pPr>
        <w:pStyle w:val="Prrafodelista"/>
        <w:numPr>
          <w:ilvl w:val="0"/>
          <w:numId w:val="16"/>
        </w:numPr>
        <w:rPr>
          <w:rFonts w:cs="Calibri"/>
        </w:rPr>
      </w:pPr>
      <w:r w:rsidRPr="48013F1C">
        <w:rPr>
          <w:rFonts w:ascii="Calibri" w:eastAsia="Calibri" w:hAnsi="Calibri" w:cs="Calibri"/>
          <w:sz w:val="22"/>
          <w:szCs w:val="22"/>
        </w:rPr>
        <w:t>Pipelines declarativos.</w:t>
      </w:r>
    </w:p>
    <w:p ns2:paraId="10E8A84F" ns2:textId="4720DF43" w:rsidR="47AFF277" w:rsidRDefault="34FE5EA6">
      <w:pPr>
        <w:pStyle w:val="Prrafodelista"/>
        <w:numPr>
          <w:ilvl w:val="0"/>
          <w:numId w:val="16"/>
        </w:numPr>
        <w:rPr>
          <w:rFonts w:cs="Calibri"/>
        </w:rPr>
      </w:pPr>
      <w:r w:rsidRPr="48013F1C">
        <w:rPr>
          <w:rFonts w:ascii="Calibri" w:eastAsia="Calibri" w:hAnsi="Calibri" w:cs="Calibri"/>
          <w:sz w:val="22"/>
          <w:szCs w:val="22"/>
        </w:rPr>
        <w:t>Transformers y Estimators reutilizables.</w:t>
      </w:r>
    </w:p>
    <w:p ns2:paraId="3ACF1961" ns2:textId="59E44363" w:rsidR="47AFF277" w:rsidRDefault="47AFF277" w:rsidP="48013F1C"/>
    <w:p ns2:paraId="1C3DD4AF" ns2:textId="280A3FC1" w:rsidR="47AFF277" w:rsidRDefault="61909AD8" w:rsidP="48013F1C">
      <w:pPr>
        <w:pStyle w:val="Ttulo5"/>
        <w:rPr>
          <w:rFonts w:ascii="Helvetica Neue" w:eastAsia="Helvetica Neue" w:hAnsi="Helvetica Neue" w:cs="Helvetica Neue"/>
          <w:color w:val="1A3F33"/>
          <w:sz w:val="21"/>
          <w:szCs w:val="21"/>
        </w:rPr>
      </w:pPr>
      <w:r w:rsidRPr="48013F1C">
        <w:t xml:space="preserve">Lección </w:t>
      </w:r>
      <w:r w:rsidR="5A77D0C8" w:rsidRPr="48013F1C">
        <w:t>6</w:t>
      </w:r>
      <w:r w:rsidRPr="48013F1C">
        <w:t xml:space="preserve">: </w:t>
      </w:r>
      <w:r w:rsidR="47AFF277" w:rsidRPr="48013F1C">
        <w:t>Recursos y lecturas</w:t>
      </w:r>
    </w:p>
    <w:p ns2:paraId="28761238" ns2:textId="6EC8270D" w:rsidR="47AFF277" w:rsidRDefault="75509ECB" w:rsidP="48013F1C">
      <w:pPr>
        <w:pStyle w:val="Ttulo5"/>
        <w:rPr>
          <w:rFonts w:ascii="Helvetica Neue" w:eastAsia="Helvetica Neue" w:hAnsi="Helvetica Neue" w:cs="Helvetica Neue"/>
          <w:color w:val="1A3F33"/>
          <w:sz w:val="21"/>
          <w:szCs w:val="21"/>
        </w:rPr>
      </w:pPr>
      <w:r w:rsidRPr="48013F1C">
        <w:t xml:space="preserve">Lección </w:t>
      </w:r>
      <w:r w:rsidR="689F7F96" w:rsidRPr="48013F1C">
        <w:t>7</w:t>
      </w:r>
      <w:r w:rsidRPr="48013F1C">
        <w:t xml:space="preserve">: </w:t>
      </w:r>
      <w:r w:rsidR="47AFF277" w:rsidRPr="48013F1C">
        <w:t>Ejercicio propuesto</w:t>
      </w:r>
    </w:p>
    <w:p ns2:paraId="7E8D914F" ns2:textId="0582EB82" w:rsidR="47AFF277" w:rsidRDefault="47AFF277">
      <w:pPr>
        <w:pStyle w:val="Ttulo4"/>
        <w:numPr>
          <w:ilvl w:val="0"/>
          <w:numId w:val="75"/>
        </w:numPr>
        <w:shd w:val="clear" w:color="auto" w:fill="FFFFFF" w:themeFill="background1"/>
        <w:spacing w:before="335" w:after="75"/>
      </w:pPr>
      <w:hyperlink ns9:id="rId58">
        <w:r w:rsidRPr="48013F1C">
          <w:rPr>
            <w:rStyle w:val="Hipervnculo"/>
            <w:rFonts w:ascii="Helvetica Neue" w:eastAsia="Helvetica Neue" w:hAnsi="Helvetica Neue" w:cs="Helvetica Neue"/>
            <w:b/>
            <w:bCs/>
            <w:i w:val="0"/>
            <w:iCs w:val="0"/>
            <w:color w:val="1A3F33"/>
            <w:sz w:val="21"/>
            <w:szCs w:val="21"/>
            <w:u w:val="none"/>
          </w:rPr>
          <w:t>Tema 4: Configuración, monitorización y optimización de Spark</w:t>
        </w:r>
      </w:hyperlink>
    </w:p>
    <w:p ns2:paraId="2280FCEF" ns2:textId="5D7F8C2B" w:rsidR="47AFF277" w:rsidRDefault="2CC55655" w:rsidP="48013F1C">
      <w:pPr>
        <w:pStyle w:val="Ttulo5"/>
        <w:rPr>
          <w:rFonts w:ascii="Helvetica Neue" w:eastAsia="Helvetica Neue" w:hAnsi="Helvetica Neue" w:cs="Helvetica Neue"/>
          <w:color w:val="1A3F33"/>
          <w:sz w:val="21"/>
          <w:szCs w:val="21"/>
        </w:rPr>
      </w:pPr>
      <w:r w:rsidRPr="48013F1C">
        <w:t xml:space="preserve">Lección </w:t>
      </w:r>
      <w:r w:rsidR="742914DD" w:rsidRPr="48013F1C">
        <w:t>1</w:t>
      </w:r>
      <w:r w:rsidRPr="48013F1C">
        <w:t xml:space="preserve">: </w:t>
      </w:r>
      <w:r w:rsidR="47AFF277" w:rsidRPr="48013F1C">
        <w:t>Monitorización y configuración</w:t>
      </w:r>
    </w:p>
    <w:p ns2:paraId="53A1BC2D" ns2:textId="6C723D4D" w:rsidR="47AFF277" w:rsidRDefault="0F935989" w:rsidP="48013F1C">
      <w:pPr>
        <w:spacing w:before="240" w:after="240"/>
      </w:pPr>
      <w:r w:rsidRPr="48013F1C">
        <w:rPr>
          <w:rFonts w:ascii="Calibri" w:eastAsia="Calibri" w:hAnsi="Calibri" w:cs="Calibri"/>
          <w:sz w:val="22"/>
          <w:szCs w:val="22"/>
        </w:rPr>
        <w:t xml:space="preserve">La monitorización y correcta configuración de Apache Spark son aspectos fundamentales para garantizar rendimiento, estabilidad y eficiencia en entornos de procesamiento distribuido. Una mala configuración puede provocar cuellos de botella, consumo excesivo de memoria, tiempos elevados de ejecución o incluso fallos de aplicación. </w:t>
      </w:r>
    </w:p>
    <w:p ns2:paraId="4927A322" ns2:textId="013583CA" w:rsidR="47AFF277" w:rsidRDefault="0F935989" w:rsidP="48013F1C">
      <w:pPr>
        <w:spacing w:before="240" w:after="240"/>
      </w:pPr>
      <w:r w:rsidRPr="48013F1C">
        <w:rPr>
          <w:rFonts w:ascii="Calibri" w:eastAsia="Calibri" w:hAnsi="Calibri" w:cs="Calibri"/>
          <w:sz w:val="22"/>
          <w:szCs w:val="22"/>
        </w:rPr>
        <w:t>Apache Spark genera una gran cantidad de información durante la ejecución de aplicaciones distribuidas. Esta información se materializa en forma de logs y eventos, que permiten monitorizar la ejecución, detectar errores, analizar el rendimiento y auditar procesos.</w:t>
      </w:r>
    </w:p>
    <w:p ns2:paraId="1A3C465B" ns2:textId="6D10FA29" w:rsidR="47AFF277" w:rsidRDefault="0F935989" w:rsidP="48013F1C">
      <w:pPr>
        <w:spacing w:before="240" w:after="240"/>
      </w:pPr>
      <w:r w:rsidRPr="48013F1C">
        <w:rPr>
          <w:rFonts w:ascii="Calibri" w:eastAsia="Calibri" w:hAnsi="Calibri" w:cs="Calibri"/>
          <w:sz w:val="22"/>
          <w:szCs w:val="22"/>
        </w:rPr>
        <w:t>La correcta gestión de estos elementos es fundamental en entornos de procesamiento distribuido, ya que facilita la identificación de problemas y la optimización de las aplicaciones.</w:t>
      </w:r>
    </w:p>
    <w:p ns2:paraId="12A3E424" ns2:textId="74D4C32C" w:rsidR="47AFF277" w:rsidRDefault="47AFF277" w:rsidP="48013F1C"/>
    <w:p ns2:paraId="05DCA4D4" ns2:textId="53A99F1E" w:rsidR="47AFF277" w:rsidRDefault="0AC4A02C" w:rsidP="48013F1C">
      <w:pPr>
        <w:pStyle w:val="Ttulo5"/>
        <w:rPr>
          <w:rFonts w:ascii="Helvetica Neue" w:eastAsia="Helvetica Neue" w:hAnsi="Helvetica Neue" w:cs="Helvetica Neue"/>
          <w:color w:val="1A3F33"/>
          <w:sz w:val="21"/>
          <w:szCs w:val="21"/>
        </w:rPr>
      </w:pPr>
      <w:r w:rsidRPr="48013F1C">
        <w:t xml:space="preserve">Lección 2: </w:t>
      </w:r>
      <w:r w:rsidR="47AFF277" w:rsidRPr="48013F1C">
        <w:t>Seguridad y despliegue</w:t>
      </w:r>
    </w:p>
    <w:p ns2:paraId="2729C5F6" ns2:textId="56623E0B" w:rsidR="47AFF277" w:rsidRDefault="648ADC28" w:rsidP="48013F1C">
      <w:pPr>
        <w:spacing w:before="240" w:after="240"/>
      </w:pPr>
      <w:r w:rsidRPr="48013F1C">
        <w:rPr>
          <w:rFonts w:ascii="Calibri" w:eastAsia="Calibri" w:hAnsi="Calibri" w:cs="Calibri"/>
          <w:sz w:val="22"/>
          <w:szCs w:val="22"/>
        </w:rPr>
        <w:t xml:space="preserve">En entornos Big Data, la seguridad y el despliegue adecuado de la infraestructura son aspectos críticos. Apache Spark, como motor distribuido de procesamiento, suele ejecutarse en clústeres compartidos y procesar datos sensibles (financieros, personales o estratégicos), lo que exige mecanismos robustos de autenticación, autorización, cifrado y aislamiento. </w:t>
      </w:r>
    </w:p>
    <w:p ns2:paraId="01338BEC" ns2:textId="6AB8FD15" w:rsidR="47AFF277" w:rsidRDefault="648ADC28" w:rsidP="48013F1C">
      <w:pPr>
        <w:spacing w:before="240" w:after="240"/>
      </w:pPr>
      <w:r w:rsidRPr="48013F1C">
        <w:rPr>
          <w:rFonts w:ascii="Calibri" w:eastAsia="Calibri" w:hAnsi="Calibri" w:cs="Calibri"/>
          <w:sz w:val="22"/>
          <w:szCs w:val="22"/>
        </w:rPr>
        <w:t>Esta lección aborda los principales mecanismos de seguridad disponibles en Spark que se apoya en varios pilares fundamentales:</w:t>
      </w:r>
    </w:p>
    <w:p ns2:paraId="64127D18" ns2:textId="4C44992C" w:rsidR="47AFF277" w:rsidRDefault="648ADC28">
      <w:pPr>
        <w:pStyle w:val="Prrafodelista"/>
        <w:numPr>
          <w:ilvl w:val="0"/>
          <w:numId w:val="15"/>
        </w:numPr>
        <w:rPr>
          <w:rFonts w:cs="Calibri"/>
        </w:rPr>
      </w:pPr>
      <w:r w:rsidRPr="48013F1C">
        <w:rPr>
          <w:rFonts w:ascii="Calibri" w:eastAsia="Calibri" w:hAnsi="Calibri" w:cs="Calibri"/>
          <w:sz w:val="22"/>
          <w:szCs w:val="22"/>
        </w:rPr>
        <w:t>Autenticación.</w:t>
      </w:r>
    </w:p>
    <w:p ns2:paraId="46C978C2" ns2:textId="2604670E" w:rsidR="47AFF277" w:rsidRDefault="648ADC28">
      <w:pPr>
        <w:pStyle w:val="Prrafodelista"/>
        <w:numPr>
          <w:ilvl w:val="0"/>
          <w:numId w:val="15"/>
        </w:numPr>
        <w:rPr>
          <w:rFonts w:cs="Calibri"/>
        </w:rPr>
      </w:pPr>
      <w:r w:rsidRPr="48013F1C">
        <w:rPr>
          <w:rFonts w:ascii="Calibri" w:eastAsia="Calibri" w:hAnsi="Calibri" w:cs="Calibri"/>
          <w:sz w:val="22"/>
          <w:szCs w:val="22"/>
        </w:rPr>
        <w:t>Autorización.</w:t>
      </w:r>
    </w:p>
    <w:p ns2:paraId="49332E97" ns2:textId="1B3E84DE" w:rsidR="47AFF277" w:rsidRDefault="648ADC28">
      <w:pPr>
        <w:pStyle w:val="Prrafodelista"/>
        <w:numPr>
          <w:ilvl w:val="0"/>
          <w:numId w:val="15"/>
        </w:numPr>
        <w:rPr>
          <w:rFonts w:cs="Calibri"/>
        </w:rPr>
      </w:pPr>
      <w:r w:rsidRPr="48013F1C">
        <w:rPr>
          <w:rFonts w:ascii="Calibri" w:eastAsia="Calibri" w:hAnsi="Calibri" w:cs="Calibri"/>
          <w:sz w:val="22"/>
          <w:szCs w:val="22"/>
        </w:rPr>
        <w:t>Cifrado de comunicaciones.</w:t>
      </w:r>
    </w:p>
    <w:p ns2:paraId="10DC21A9" ns2:textId="24CED651" w:rsidR="47AFF277" w:rsidRDefault="648ADC28">
      <w:pPr>
        <w:pStyle w:val="Prrafodelista"/>
        <w:numPr>
          <w:ilvl w:val="0"/>
          <w:numId w:val="15"/>
        </w:numPr>
        <w:rPr>
          <w:rFonts w:cs="Calibri"/>
        </w:rPr>
      </w:pPr>
      <w:r w:rsidRPr="48013F1C">
        <w:rPr>
          <w:rFonts w:ascii="Calibri" w:eastAsia="Calibri" w:hAnsi="Calibri" w:cs="Calibri"/>
          <w:sz w:val="22"/>
          <w:szCs w:val="22"/>
        </w:rPr>
        <w:t>Aislamiento de procesos.</w:t>
      </w:r>
    </w:p>
    <w:p ns2:paraId="32C1859A" ns2:textId="46A7BC62" w:rsidR="47AFF277" w:rsidRDefault="648ADC28">
      <w:pPr>
        <w:pStyle w:val="Prrafodelista"/>
        <w:numPr>
          <w:ilvl w:val="0"/>
          <w:numId w:val="15"/>
        </w:numPr>
        <w:rPr>
          <w:rFonts w:cs="Calibri"/>
        </w:rPr>
      </w:pPr>
      <w:r w:rsidRPr="48013F1C">
        <w:rPr>
          <w:rFonts w:ascii="Calibri" w:eastAsia="Calibri" w:hAnsi="Calibri" w:cs="Calibri"/>
          <w:sz w:val="22"/>
          <w:szCs w:val="22"/>
        </w:rPr>
        <w:t>Control de acceso a interfaces web.</w:t>
      </w:r>
    </w:p>
    <w:p ns2:paraId="5DAE26AE" ns2:textId="54DF965D" w:rsidR="47AFF277" w:rsidRDefault="648ADC28">
      <w:pPr>
        <w:pStyle w:val="Prrafodelista"/>
        <w:numPr>
          <w:ilvl w:val="0"/>
          <w:numId w:val="15"/>
        </w:numPr>
        <w:rPr>
          <w:rFonts w:cs="Calibri"/>
        </w:rPr>
      </w:pPr>
      <w:r w:rsidRPr="48013F1C">
        <w:rPr>
          <w:rFonts w:ascii="Calibri" w:eastAsia="Calibri" w:hAnsi="Calibri" w:cs="Calibri"/>
          <w:sz w:val="22"/>
          <w:szCs w:val="22"/>
        </w:rPr>
        <w:lastRenderedPageBreak/>
        <w:t>Gestión segura de credenciales.</w:t>
      </w:r>
    </w:p>
    <w:p ns2:paraId="0A843A71" ns2:textId="57698053" w:rsidR="47AFF277" w:rsidRDefault="47AFF277" w:rsidP="48013F1C"/>
    <w:p ns2:paraId="08571B98" ns2:textId="3346570C" w:rsidR="47AFF277" w:rsidRDefault="20287CC5" w:rsidP="48013F1C">
      <w:pPr>
        <w:pStyle w:val="Ttulo5"/>
        <w:rPr>
          <w:rFonts w:ascii="Helvetica Neue" w:eastAsia="Helvetica Neue" w:hAnsi="Helvetica Neue" w:cs="Helvetica Neue"/>
          <w:color w:val="1A3F33"/>
          <w:sz w:val="21"/>
          <w:szCs w:val="21"/>
        </w:rPr>
      </w:pPr>
      <w:r w:rsidRPr="48013F1C">
        <w:t xml:space="preserve">Lección </w:t>
      </w:r>
      <w:r w:rsidR="5E1822DC" w:rsidRPr="48013F1C">
        <w:t>3</w:t>
      </w:r>
      <w:r w:rsidRPr="48013F1C">
        <w:t xml:space="preserve">: </w:t>
      </w:r>
      <w:r w:rsidR="47AFF277" w:rsidRPr="48013F1C">
        <w:t>Errores frecuentes y cómo solucionarlos</w:t>
      </w:r>
    </w:p>
    <w:p ns2:paraId="4FCB0B46" ns2:textId="02683F61" w:rsidR="47AFF277" w:rsidRDefault="3CD305A9" w:rsidP="48013F1C">
      <w:pPr>
        <w:spacing w:before="240" w:after="240"/>
      </w:pPr>
      <w:r w:rsidRPr="48013F1C">
        <w:rPr>
          <w:rFonts w:ascii="Calibri" w:eastAsia="Calibri" w:hAnsi="Calibri" w:cs="Calibri"/>
          <w:sz w:val="22"/>
          <w:szCs w:val="22"/>
        </w:rPr>
        <w:t xml:space="preserve">Durante el desarrollo y despliegue de aplicaciones en Apache Spark es habitual encontrarse con errores relacionados con memoria, particionado, configuración del clúster o uso incorrecto de las APIs. Comprender el origen de estos errores y saber interpretarlos correctamente es esencial para desarrollar aplicaciones robustas y optimizadas. </w:t>
      </w:r>
    </w:p>
    <w:p ns2:paraId="0540A266" ns2:textId="05669188" w:rsidR="47AFF277" w:rsidRDefault="3CD305A9" w:rsidP="48013F1C">
      <w:pPr>
        <w:spacing w:before="240" w:after="240"/>
      </w:pPr>
      <w:r w:rsidRPr="48013F1C">
        <w:rPr>
          <w:rFonts w:ascii="Calibri" w:eastAsia="Calibri" w:hAnsi="Calibri" w:cs="Calibri"/>
          <w:sz w:val="22"/>
          <w:szCs w:val="22"/>
        </w:rPr>
        <w:t>Esta lección recopila los errores más frecuentes en Spark y describe sus causas habituales junto con estrategias prácticas de resolución.</w:t>
      </w:r>
    </w:p>
    <w:p ns2:paraId="11B90F4E" ns2:textId="7E638346" w:rsidR="47AFF277" w:rsidRDefault="47AFF277" w:rsidP="48013F1C"/>
    <w:p ns2:paraId="3CD32790" ns2:textId="0A4FF142" w:rsidR="47AFF277" w:rsidRDefault="0CC65968" w:rsidP="48013F1C">
      <w:pPr>
        <w:pStyle w:val="Ttulo5"/>
        <w:rPr>
          <w:rFonts w:ascii="Helvetica Neue" w:eastAsia="Helvetica Neue" w:hAnsi="Helvetica Neue" w:cs="Helvetica Neue"/>
          <w:color w:val="1A3F33"/>
          <w:sz w:val="21"/>
          <w:szCs w:val="21"/>
        </w:rPr>
      </w:pPr>
      <w:r w:rsidRPr="48013F1C">
        <w:t xml:space="preserve">Lección </w:t>
      </w:r>
      <w:r w:rsidR="5E4F401A" w:rsidRPr="48013F1C">
        <w:t>4</w:t>
      </w:r>
      <w:r w:rsidRPr="48013F1C">
        <w:t xml:space="preserve">: </w:t>
      </w:r>
      <w:r w:rsidR="47AFF277" w:rsidRPr="48013F1C">
        <w:t>Recursos y lecturas</w:t>
      </w:r>
    </w:p>
    <w:p ns2:paraId="181DF39A" ns2:textId="627C555C" w:rsidR="47AFF277" w:rsidRDefault="44D458C5" w:rsidP="48013F1C">
      <w:pPr>
        <w:pStyle w:val="Ttulo5"/>
        <w:rPr>
          <w:rFonts w:ascii="Helvetica Neue" w:eastAsia="Helvetica Neue" w:hAnsi="Helvetica Neue" w:cs="Helvetica Neue"/>
          <w:color w:val="1A3F33"/>
          <w:sz w:val="21"/>
          <w:szCs w:val="21"/>
        </w:rPr>
      </w:pPr>
      <w:r w:rsidRPr="48013F1C">
        <w:t xml:space="preserve">Lección </w:t>
      </w:r>
      <w:r w:rsidR="728B7966" w:rsidRPr="48013F1C">
        <w:t>5</w:t>
      </w:r>
      <w:r w:rsidRPr="48013F1C">
        <w:t xml:space="preserve">: </w:t>
      </w:r>
      <w:r w:rsidR="47AFF277" w:rsidRPr="48013F1C">
        <w:t>Ejercicio propuesto</w:t>
      </w:r>
    </w:p>
    <w:p ns2:paraId="07BD44C1" ns2:textId="6449D286" w:rsidR="1BFF7E98" w:rsidRDefault="1BFF7E98" w:rsidP="1BFF7E98"/>
    <w:p ns2:paraId="43CE0D99" ns2:textId="38F91175" w:rsidR="48013F1C" w:rsidRDefault="48013F1C" w:rsidP="48013F1C"/>
    <w:p ns2:paraId="1573C7C4" ns2:textId="680974BA" w:rsidR="3A88370F" w:rsidRDefault="3A88370F" w:rsidP="48013F1C">
      <w:pPr>
        <w:pStyle w:val="Ttulo2"/>
      </w:pPr>
      <w:bookmarkStart w:id="15" w:name="_Toc229562679"/>
      <w:r>
        <w:t>Módulo 3:</w:t>
      </w:r>
      <w:r w:rsidR="2D5152D3">
        <w:t xml:space="preserve"> Gestión de Datos en Tiempo Real</w:t>
      </w:r>
      <w:bookmarkEnd w:id="15"/>
    </w:p>
    <w:p ns2:paraId="2769B440" ns2:textId="4C9F1C99" w:rsidR="48013F1C" w:rsidRDefault="48013F1C" w:rsidP="48013F1C"/>
    <w:p ns2:paraId="566FE763" ns2:textId="15554499" w:rsidR="2D5152D3" w:rsidRDefault="2D5152D3" w:rsidP="48013F1C">
      <w:r w:rsidRPr="48013F1C">
        <w:rPr>
          <w:rFonts w:ascii="Calibri" w:eastAsia="Calibri" w:hAnsi="Calibri" w:cs="Calibri"/>
          <w:sz w:val="22"/>
          <w:szCs w:val="22"/>
        </w:rPr>
        <w:t>En este módulo se estudian arquitecturas y herramientas para el procesamiento de datos en tiempo real. Se cubren patrones arquitectónicos (Lambda y Kappa), sistemas de mensajería como Apache Kafka, y el uso de Spark Structured Streaming para procesar y enriquecer flujos de datos con garantías de tolerancia y escalabilidad.</w:t>
      </w:r>
    </w:p>
    <w:p ns2:paraId="65AC78EE" ns2:textId="5CA4EA3F" w:rsidR="2D5152D3" w:rsidRDefault="2D5152D3">
      <w:pPr>
        <w:pStyle w:val="Ttulo3"/>
        <w:numPr>
          <w:ilvl w:val="0"/>
          <w:numId w:val="75"/>
        </w:numPr>
        <w:rPr>
          <w:rFonts w:ascii="Calibri" w:eastAsia="Calibri" w:hAnsi="Calibri" w:cs="Calibri"/>
          <w:sz w:val="22"/>
          <w:szCs w:val="22"/>
        </w:rPr>
      </w:pPr>
      <w:bookmarkStart w:id="16" w:name="_Toc229562680"/>
      <w:r w:rsidRPr="48013F1C">
        <w:t>Tema 1: Arquitecturas Lambda y Kappa</w:t>
      </w:r>
      <w:bookmarkEnd w:id="16"/>
    </w:p>
    <w:p ns2:paraId="6C741C6D" ns2:textId="003D4EFD" w:rsidR="721DBD3B" w:rsidRDefault="721DBD3B" w:rsidP="48013F1C">
      <w:pPr>
        <w:pStyle w:val="Ttulo5"/>
      </w:pPr>
      <w:r w:rsidRPr="48013F1C">
        <w:t xml:space="preserve">Lección 1: </w:t>
      </w:r>
      <w:r w:rsidR="2D5152D3" w:rsidRPr="48013F1C">
        <w:t>Introducción a procesamiento en tiempo real</w:t>
      </w:r>
    </w:p>
    <w:p ns2:paraId="6EA06505" ns2:textId="09F6A0D1" w:rsidR="7DEE82B4" w:rsidRDefault="7DEE82B4" w:rsidP="48013F1C">
      <w:pPr>
        <w:spacing w:before="240" w:after="240"/>
      </w:pPr>
      <w:r w:rsidRPr="48013F1C">
        <w:rPr>
          <w:rFonts w:ascii="Calibri" w:eastAsia="Calibri" w:hAnsi="Calibri" w:cs="Calibri"/>
          <w:sz w:val="22"/>
          <w:szCs w:val="22"/>
        </w:rPr>
        <w:t xml:space="preserve">El procesamiento en tiempo real en Apache Spark permite analizar y transformar datos a medida que se generan, reduciendo la latencia entre la llegada del evento y la obtención de resultados. En el contexto Big Data, esta capacidad resulta esencial para casos como detección de fraude, monitorización de sistemas, análisis de logs o procesamiento de eventos IoT. </w:t>
      </w:r>
    </w:p>
    <w:p ns2:paraId="17FADE72" ns2:textId="2418AB15" w:rsidR="7DEE82B4" w:rsidRDefault="7DEE82B4" w:rsidP="48013F1C">
      <w:pPr>
        <w:spacing w:before="240" w:after="240"/>
      </w:pPr>
      <w:r w:rsidRPr="48013F1C">
        <w:rPr>
          <w:rFonts w:ascii="Calibri" w:eastAsia="Calibri" w:hAnsi="Calibri" w:cs="Calibri"/>
          <w:sz w:val="22"/>
          <w:szCs w:val="22"/>
        </w:rPr>
        <w:t xml:space="preserve">Spark incorpora capacidades de streaming mediante dos enfoques principales: </w:t>
      </w:r>
    </w:p>
    <w:p ns2:paraId="6F2A5B1A" ns2:textId="487276DE" w:rsidR="7DEE82B4" w:rsidRDefault="7DEE82B4" w:rsidP="48013F1C">
      <w:pPr>
        <w:pStyle w:val="Prrafodelista"/>
        <w:numPr>
          <w:ilvl w:val="0"/>
          <w:numId w:val="14"/>
        </w:numPr>
        <w:rPr>
          <w:rFonts w:cs="Calibri"/>
        </w:rPr>
      </w:pPr>
      <w:r w:rsidRPr="48013F1C">
        <w:rPr>
          <w:rFonts w:ascii="Calibri" w:eastAsia="Calibri" w:hAnsi="Calibri" w:cs="Calibri"/>
          <w:sz w:val="22"/>
          <w:szCs w:val="22"/>
        </w:rPr>
        <w:t>Spark Streaming (basado en DStreams).</w:t>
      </w:r>
    </w:p>
    <w:p ns2:paraId="2BB725BD" ns2:textId="3D4E9B2D" w:rsidR="7DEE82B4" w:rsidRDefault="7DEE82B4" w:rsidP="48013F1C">
      <w:pPr>
        <w:pStyle w:val="Prrafodelista"/>
        <w:numPr>
          <w:ilvl w:val="0"/>
          <w:numId w:val="14"/>
        </w:numPr>
        <w:rPr>
          <w:rFonts w:cs="Calibri"/>
        </w:rPr>
      </w:pPr>
      <w:r w:rsidRPr="48013F1C">
        <w:rPr>
          <w:rFonts w:ascii="Calibri" w:eastAsia="Calibri" w:hAnsi="Calibri" w:cs="Calibri"/>
          <w:sz w:val="22"/>
          <w:szCs w:val="22"/>
        </w:rPr>
        <w:t>Structured Streaming (basado en DataFrames/Datasets).</w:t>
      </w:r>
    </w:p>
    <w:p ns2:paraId="071EC58F" ns2:textId="6E9B1C9B" w:rsidR="7DEE82B4" w:rsidRDefault="7DEE82B4" w:rsidP="48013F1C">
      <w:pPr>
        <w:spacing w:before="240" w:after="240"/>
      </w:pPr>
      <w:r w:rsidRPr="48013F1C">
        <w:rPr>
          <w:rFonts w:ascii="Calibri" w:eastAsia="Calibri" w:hAnsi="Calibri" w:cs="Calibri"/>
          <w:sz w:val="22"/>
          <w:szCs w:val="22"/>
        </w:rPr>
        <w:t>Actualmente, Structured Streaming es el modelo recomendado por su integración con Spark SQL y su optimización automática mediante Catalyst.</w:t>
      </w:r>
    </w:p>
    <w:p ns2:paraId="1B54BCDD" ns2:textId="78B711BE" w:rsidR="6BE124AC" w:rsidRDefault="6BE124AC" w:rsidP="48013F1C">
      <w:pPr>
        <w:pStyle w:val="Ttulo5"/>
        <w:rPr>
          <w:rFonts w:eastAsia="Calibri" w:cs="Calibri"/>
        </w:rPr>
      </w:pPr>
      <w:r w:rsidRPr="48013F1C">
        <w:t xml:space="preserve">Lección </w:t>
      </w:r>
      <w:r w:rsidR="4B01C495" w:rsidRPr="48013F1C">
        <w:t>2</w:t>
      </w:r>
      <w:r w:rsidRPr="48013F1C">
        <w:t xml:space="preserve">: </w:t>
      </w:r>
      <w:r w:rsidR="2D5152D3" w:rsidRPr="48013F1C">
        <w:t>Arquitecturas Lambda y Kappa</w:t>
      </w:r>
    </w:p>
    <w:p ns2:paraId="61D9C64D" ns2:textId="5A16A2A6" w:rsidR="30A58837" w:rsidRDefault="30A58837" w:rsidP="48013F1C">
      <w:pPr>
        <w:spacing w:before="240" w:after="240"/>
      </w:pPr>
      <w:r w:rsidRPr="48013F1C">
        <w:t xml:space="preserve">En los sistemas Big Data, uno de los problemas principales consiste en combinar el análisis histórico (batch) con la necesidad de generar resultados con baja latencia (streaming). Para abordar este reto surgieron patrones arquitectónicos orientados al procesamiento de datos a gran escala, entre los que destacan la </w:t>
      </w:r>
      <w:r w:rsidRPr="48013F1C">
        <w:rPr>
          <w:b/>
          <w:bCs/>
        </w:rPr>
        <w:t>Arquitectura Lambda</w:t>
      </w:r>
      <w:r w:rsidRPr="48013F1C">
        <w:t xml:space="preserve"> y la </w:t>
      </w:r>
      <w:r w:rsidRPr="48013F1C">
        <w:rPr>
          <w:b/>
          <w:bCs/>
        </w:rPr>
        <w:t>Arquitectura Kappa</w:t>
      </w:r>
      <w:r w:rsidRPr="48013F1C">
        <w:t xml:space="preserve">. </w:t>
      </w:r>
    </w:p>
    <w:p ns2:paraId="6F722B7E" ns2:textId="32F275B8" w:rsidR="30A58837" w:rsidRDefault="30A58837" w:rsidP="48013F1C">
      <w:pPr>
        <w:spacing w:before="240" w:after="240"/>
      </w:pPr>
      <w:r w:rsidRPr="48013F1C">
        <w:lastRenderedPageBreak/>
        <w:t xml:space="preserve">Apache Spark ofrece un conjunto de librerías y un modelo de ejecución distribuida que permiten implementar ambos enfoques. En particular, </w:t>
      </w:r>
      <w:r w:rsidRPr="48013F1C">
        <w:rPr>
          <w:b/>
          <w:bCs/>
        </w:rPr>
        <w:t>Spark SQL</w:t>
      </w:r>
      <w:r w:rsidRPr="48013F1C">
        <w:t xml:space="preserve"> facilita el tratamiento de datos estructurados (batch), y </w:t>
      </w:r>
      <w:r w:rsidRPr="48013F1C">
        <w:rPr>
          <w:b/>
          <w:bCs/>
        </w:rPr>
        <w:t>Structured Streaming</w:t>
      </w:r>
      <w:r w:rsidRPr="48013F1C">
        <w:t xml:space="preserve"> permite el procesamiento continuo de eventos en tiempo (casi) real manteniendo una API unificada basada en DataFrames/Datasets.</w:t>
      </w:r>
    </w:p>
    <w:p ns2:paraId="09A8462E" ns2:textId="35CA807A" w:rsidR="3E6A2AF5" w:rsidRDefault="3E6A2AF5" w:rsidP="48013F1C">
      <w:pPr>
        <w:pStyle w:val="Ttulo5"/>
        <w:rPr>
          <w:rFonts w:eastAsia="Calibri" w:cs="Calibri"/>
        </w:rPr>
      </w:pPr>
      <w:r w:rsidRPr="48013F1C">
        <w:t xml:space="preserve">Lección </w:t>
      </w:r>
      <w:r w:rsidR="31270797" w:rsidRPr="48013F1C">
        <w:t>3</w:t>
      </w:r>
      <w:r w:rsidRPr="48013F1C">
        <w:t xml:space="preserve">: </w:t>
      </w:r>
      <w:r w:rsidR="2D5152D3" w:rsidRPr="48013F1C">
        <w:t>Introducción a Kafka</w:t>
      </w:r>
    </w:p>
    <w:p ns2:paraId="50C4B6FC" ns2:textId="5F2A6397" w:rsidR="1D5EC588" w:rsidRDefault="1D5EC588" w:rsidP="48013F1C">
      <w:pPr>
        <w:spacing w:before="240" w:after="240"/>
      </w:pPr>
      <w:r w:rsidRPr="48013F1C">
        <w:rPr>
          <w:rFonts w:ascii="Calibri" w:eastAsia="Calibri" w:hAnsi="Calibri" w:cs="Calibri"/>
          <w:sz w:val="22"/>
          <w:szCs w:val="22"/>
        </w:rPr>
        <w:t xml:space="preserve">Apache Kafka es una plataforma distribuida de mensajería y streaming diseñada para manejar grandes volúmenes de datos en tiempo real de forma escalable y tolerante a fallos. Se utiliza comúnmente como sistema de ingesta y transporte de eventos en arquitecturas modernas de datos. </w:t>
      </w:r>
    </w:p>
    <w:p ns2:paraId="219EA94D" ns2:textId="10AC1486" w:rsidR="1D5EC588" w:rsidRDefault="1D5EC588" w:rsidP="48013F1C">
      <w:pPr>
        <w:spacing w:before="240" w:after="240"/>
      </w:pPr>
      <w:r w:rsidRPr="48013F1C">
        <w:rPr>
          <w:rFonts w:ascii="Calibri" w:eastAsia="Calibri" w:hAnsi="Calibri" w:cs="Calibri"/>
          <w:sz w:val="22"/>
          <w:szCs w:val="22"/>
        </w:rPr>
        <w:t>Kafka permite desacoplar productores y consumidores de datos, garantizando alta disponibilidad, persistencia de eventos y procesamiento distribuido.</w:t>
      </w:r>
    </w:p>
    <w:p ns2:paraId="7E9E4EBD" ns2:textId="5015428F" w:rsidR="48013F1C" w:rsidRDefault="48013F1C" w:rsidP="48013F1C"/>
    <w:p ns2:paraId="704BF70C" ns2:textId="6D01E45C" w:rsidR="5C8DBE27" w:rsidRDefault="5C8DBE27" w:rsidP="48013F1C">
      <w:pPr>
        <w:pStyle w:val="Ttulo5"/>
        <w:rPr>
          <w:rFonts w:eastAsia="Calibri" w:cs="Calibri"/>
        </w:rPr>
      </w:pPr>
      <w:r w:rsidRPr="48013F1C">
        <w:t xml:space="preserve">Lección </w:t>
      </w:r>
      <w:r w:rsidR="0DCB17E2" w:rsidRPr="48013F1C">
        <w:t>4</w:t>
      </w:r>
      <w:r w:rsidRPr="48013F1C">
        <w:t xml:space="preserve">: </w:t>
      </w:r>
      <w:r w:rsidR="2D5152D3" w:rsidRPr="48013F1C">
        <w:t>Introducción a Spark Streaming</w:t>
      </w:r>
    </w:p>
    <w:p ns2:paraId="422F6607" ns2:textId="3C68407F" w:rsidR="21F7C5D2" w:rsidRDefault="21F7C5D2" w:rsidP="48013F1C">
      <w:pPr>
        <w:spacing w:before="240" w:after="240"/>
      </w:pPr>
      <w:r w:rsidRPr="48013F1C">
        <w:rPr>
          <w:rFonts w:ascii="Calibri" w:eastAsia="Calibri" w:hAnsi="Calibri" w:cs="Calibri"/>
          <w:sz w:val="22"/>
          <w:szCs w:val="22"/>
        </w:rPr>
        <w:t xml:space="preserve">El procesamiento de datos en tiempo real se ha convertido en un componente esencial en arquitecturas modernas de Big Data. Apache Spark incorpora capacidades de streaming que permiten procesar datos de forma continua y distribuida, reduciendo la latencia entre la generación del evento y la obtención de resultados analíticos. </w:t>
      </w:r>
    </w:p>
    <w:p ns2:paraId="12F5894F" ns2:textId="6945E4D7" w:rsidR="21F7C5D2" w:rsidRDefault="21F7C5D2" w:rsidP="48013F1C">
      <w:pPr>
        <w:spacing w:before="240" w:after="240"/>
      </w:pPr>
      <w:r w:rsidRPr="48013F1C">
        <w:rPr>
          <w:rFonts w:ascii="Calibri" w:eastAsia="Calibri" w:hAnsi="Calibri" w:cs="Calibri"/>
          <w:sz w:val="22"/>
          <w:szCs w:val="22"/>
        </w:rPr>
        <w:t xml:space="preserve">Dentro del ecosistema Spark existen dos aproximaciones principales al streaming: </w:t>
      </w:r>
    </w:p>
    <w:p ns2:paraId="287BC963" ns2:textId="22F9CE73" w:rsidR="21F7C5D2" w:rsidRDefault="21F7C5D2" w:rsidP="48013F1C">
      <w:pPr>
        <w:pStyle w:val="Prrafodelista"/>
        <w:numPr>
          <w:ilvl w:val="0"/>
          <w:numId w:val="13"/>
        </w:numPr>
        <w:rPr>
          <w:rFonts w:cs="Calibri"/>
        </w:rPr>
      </w:pPr>
      <w:r w:rsidRPr="48013F1C">
        <w:rPr>
          <w:rFonts w:ascii="Calibri" w:eastAsia="Calibri" w:hAnsi="Calibri" w:cs="Calibri"/>
          <w:b/>
          <w:bCs/>
          <w:sz w:val="22"/>
          <w:szCs w:val="22"/>
        </w:rPr>
        <w:t>Spark Streaming</w:t>
      </w:r>
      <w:r w:rsidRPr="48013F1C">
        <w:rPr>
          <w:rFonts w:ascii="Calibri" w:eastAsia="Calibri" w:hAnsi="Calibri" w:cs="Calibri"/>
          <w:sz w:val="22"/>
          <w:szCs w:val="22"/>
        </w:rPr>
        <w:t xml:space="preserve"> (modelo basado en DStreams).</w:t>
      </w:r>
    </w:p>
    <w:p ns2:paraId="44DDDA21" ns2:textId="0AA5B689" w:rsidR="21F7C5D2" w:rsidRDefault="21F7C5D2" w:rsidP="48013F1C">
      <w:pPr>
        <w:pStyle w:val="Prrafodelista"/>
        <w:numPr>
          <w:ilvl w:val="0"/>
          <w:numId w:val="13"/>
        </w:numPr>
        <w:rPr>
          <w:rFonts w:cs="Calibri"/>
        </w:rPr>
      </w:pPr>
      <w:r w:rsidRPr="48013F1C">
        <w:rPr>
          <w:rFonts w:ascii="Calibri" w:eastAsia="Calibri" w:hAnsi="Calibri" w:cs="Calibri"/>
          <w:b/>
          <w:bCs/>
          <w:sz w:val="22"/>
          <w:szCs w:val="22"/>
        </w:rPr>
        <w:t>Structured Streaming</w:t>
      </w:r>
      <w:r w:rsidRPr="48013F1C">
        <w:rPr>
          <w:rFonts w:ascii="Calibri" w:eastAsia="Calibri" w:hAnsi="Calibri" w:cs="Calibri"/>
          <w:sz w:val="22"/>
          <w:szCs w:val="22"/>
        </w:rPr>
        <w:t xml:space="preserve"> (modelo basado en DataFrames/Datasets).</w:t>
      </w:r>
    </w:p>
    <w:p ns2:paraId="3F413217" ns2:textId="6CB7B68D" w:rsidR="21F7C5D2" w:rsidRDefault="21F7C5D2" w:rsidP="48013F1C">
      <w:pPr>
        <w:spacing w:before="240" w:after="240"/>
      </w:pPr>
      <w:r w:rsidRPr="48013F1C">
        <w:rPr>
          <w:rFonts w:ascii="Calibri" w:eastAsia="Calibri" w:hAnsi="Calibri" w:cs="Calibri"/>
          <w:sz w:val="22"/>
          <w:szCs w:val="22"/>
        </w:rPr>
        <w:t>Structured Streaming representa la evolución natural del modelo hacia un enfoque declarativo, optimizado e integrado con Spark SQL.</w:t>
      </w:r>
    </w:p>
    <w:p ns2:paraId="73C437C5" ns2:textId="14C1CBD0" w:rsidR="48013F1C" w:rsidRDefault="48013F1C" w:rsidP="48013F1C"/>
    <w:p ns2:paraId="25942196" ns2:textId="1D91EFE2" w:rsidR="5B76D56B" w:rsidRDefault="5B76D56B" w:rsidP="48013F1C">
      <w:pPr>
        <w:pStyle w:val="Ttulo5"/>
        <w:rPr>
          <w:rFonts w:eastAsia="Calibri" w:cs="Calibri"/>
        </w:rPr>
      </w:pPr>
      <w:r w:rsidRPr="48013F1C">
        <w:t xml:space="preserve">Lección </w:t>
      </w:r>
      <w:r w:rsidR="482754A0" w:rsidRPr="48013F1C">
        <w:t>5</w:t>
      </w:r>
      <w:r w:rsidRPr="48013F1C">
        <w:t xml:space="preserve">: </w:t>
      </w:r>
      <w:r w:rsidR="2D5152D3" w:rsidRPr="48013F1C">
        <w:t>Recursos y lecturas</w:t>
      </w:r>
    </w:p>
    <w:p ns2:paraId="61A782F2" ns2:textId="1A3A1703" w:rsidR="133D113F" w:rsidRDefault="133D113F" w:rsidP="48013F1C">
      <w:pPr>
        <w:pStyle w:val="Ttulo5"/>
        <w:rPr>
          <w:rFonts w:eastAsia="Calibri" w:cs="Calibri"/>
        </w:rPr>
      </w:pPr>
      <w:r w:rsidRPr="48013F1C">
        <w:t xml:space="preserve">Lección </w:t>
      </w:r>
      <w:r w:rsidR="5220998F" w:rsidRPr="48013F1C">
        <w:t>6</w:t>
      </w:r>
      <w:r w:rsidRPr="48013F1C">
        <w:t xml:space="preserve">: </w:t>
      </w:r>
      <w:r w:rsidR="2D5152D3" w:rsidRPr="48013F1C">
        <w:t>Ejercicio propuesto</w:t>
      </w:r>
    </w:p>
    <w:p ns2:paraId="29F01108" ns2:textId="073C01F0" w:rsidR="2D5152D3" w:rsidRDefault="2D5152D3">
      <w:pPr>
        <w:pStyle w:val="Ttulo3"/>
        <w:numPr>
          <w:ilvl w:val="0"/>
          <w:numId w:val="75"/>
        </w:numPr>
        <w:rPr>
          <w:rFonts w:ascii="Calibri" w:eastAsia="Calibri" w:hAnsi="Calibri" w:cs="Calibri"/>
          <w:sz w:val="22"/>
          <w:szCs w:val="22"/>
        </w:rPr>
      </w:pPr>
      <w:bookmarkStart w:id="17" w:name="_Toc229562681"/>
      <w:r w:rsidRPr="48013F1C">
        <w:t>Tema 2: Kafka y sistemas de mensajería</w:t>
      </w:r>
      <w:bookmarkEnd w:id="17"/>
    </w:p>
    <w:p ns2:paraId="33654663" ns2:textId="02645BA0" w:rsidR="25536AC8" w:rsidRDefault="25536AC8" w:rsidP="48013F1C">
      <w:pPr>
        <w:pStyle w:val="Ttulo5"/>
        <w:rPr>
          <w:rFonts w:eastAsia="Calibri" w:cs="Calibri"/>
        </w:rPr>
      </w:pPr>
      <w:r w:rsidRPr="48013F1C">
        <w:t xml:space="preserve">Lección 1: </w:t>
      </w:r>
      <w:r w:rsidR="2D5152D3" w:rsidRPr="48013F1C">
        <w:t>Adquisición y transmisión de eventos</w:t>
      </w:r>
    </w:p>
    <w:p ns2:paraId="0D3C4C8D" ns2:textId="63167485" w:rsidR="78EAF8F9" w:rsidRDefault="78EAF8F9" w:rsidP="48013F1C">
      <w:pPr>
        <w:spacing w:before="240" w:after="240"/>
      </w:pPr>
      <w:r w:rsidRPr="48013F1C">
        <w:rPr>
          <w:rFonts w:ascii="Calibri" w:eastAsia="Calibri" w:hAnsi="Calibri" w:cs="Calibri"/>
          <w:sz w:val="22"/>
          <w:szCs w:val="22"/>
        </w:rPr>
        <w:t xml:space="preserve">En arquitecturas modernas de datos, la adquisición y transmisión de eventos constituyen la primera fase del procesamiento en tiempo real. Antes de que un motor como Spark Structured Streaming pueda analizar la información, los eventos deben ser capturados desde su origen y transportados de forma fiable hacia el sistema de procesamiento. </w:t>
      </w:r>
    </w:p>
    <w:p ns2:paraId="3D48784E" ns2:textId="1A432110" w:rsidR="78EAF8F9" w:rsidRDefault="78EAF8F9" w:rsidP="48013F1C">
      <w:pPr>
        <w:spacing w:before="240" w:after="240"/>
      </w:pPr>
      <w:r w:rsidRPr="48013F1C">
        <w:rPr>
          <w:rFonts w:ascii="Calibri" w:eastAsia="Calibri" w:hAnsi="Calibri" w:cs="Calibri"/>
          <w:sz w:val="22"/>
          <w:szCs w:val="22"/>
        </w:rPr>
        <w:t xml:space="preserve">Esta fase es crítica, ya que impacta directamente en la latencia, consistencia, escalabilidad y resiliencia de la solución completa. </w:t>
      </w:r>
    </w:p>
    <w:p ns2:paraId="2BB48A44" ns2:textId="38BF513C" w:rsidR="78EAF8F9" w:rsidRDefault="78EAF8F9" w:rsidP="48013F1C">
      <w:pPr>
        <w:spacing w:before="240" w:after="240"/>
      </w:pPr>
      <w:r w:rsidRPr="48013F1C">
        <w:rPr>
          <w:rFonts w:ascii="Calibri" w:eastAsia="Calibri" w:hAnsi="Calibri" w:cs="Calibri"/>
          <w:sz w:val="22"/>
          <w:szCs w:val="22"/>
        </w:rPr>
        <w:t>El objetivo de esta lección es entender cómo se producen, capturan, transportan y preparan los eventos antes de llegar a una herramienta de procesamiento como Spark. Una buena estrategia de adquisición evita pérdidas de datos, reduce duplicados y permite escalar el sistema cuando aumenta el volumen de información.</w:t>
      </w:r>
    </w:p>
    <w:p ns2:paraId="7DBA24F6" ns2:textId="4A2EC159" w:rsidR="2F3C2610" w:rsidRDefault="2F3C2610" w:rsidP="48013F1C">
      <w:pPr>
        <w:pStyle w:val="Ttulo5"/>
        <w:rPr>
          <w:rFonts w:eastAsia="Calibri" w:cs="Calibri"/>
        </w:rPr>
      </w:pPr>
      <w:r w:rsidRPr="48013F1C">
        <w:lastRenderedPageBreak/>
        <w:t xml:space="preserve">Lección </w:t>
      </w:r>
      <w:r w:rsidR="39D75CCC" w:rsidRPr="48013F1C">
        <w:t>2</w:t>
      </w:r>
      <w:r w:rsidRPr="48013F1C">
        <w:t xml:space="preserve">: </w:t>
      </w:r>
      <w:r w:rsidR="2D5152D3" w:rsidRPr="48013F1C">
        <w:t>Kafka en detalle</w:t>
      </w:r>
    </w:p>
    <w:p ns2:paraId="120BA3B3" ns2:textId="048006F6" w:rsidR="0C6C62F7" w:rsidRDefault="0C6C62F7" w:rsidP="48013F1C">
      <w:pPr>
        <w:spacing w:before="240" w:after="240"/>
      </w:pPr>
      <w:r w:rsidRPr="48013F1C">
        <w:rPr>
          <w:rFonts w:ascii="Calibri" w:eastAsia="Calibri" w:hAnsi="Calibri" w:cs="Calibri"/>
          <w:sz w:val="22"/>
          <w:szCs w:val="22"/>
        </w:rPr>
        <w:t xml:space="preserve">Apache Kafka es una plataforma distribuida de streaming diseñada para construir pipelines de datos en tiempo real y aplicaciones basadas en eventos. Actúa como backbone de eventos en arquitecturas modernas, permitiendo desacoplar productores y consumidores mediante almacenamiento persistente, escalable y tolerante a fallos. </w:t>
      </w:r>
    </w:p>
    <w:p ns2:paraId="244D0A20" ns2:textId="61671192" w:rsidR="0C6C62F7" w:rsidRDefault="0C6C62F7" w:rsidP="48013F1C">
      <w:pPr>
        <w:spacing w:before="240" w:after="240"/>
      </w:pPr>
      <w:r w:rsidRPr="48013F1C">
        <w:rPr>
          <w:rFonts w:ascii="Calibri" w:eastAsia="Calibri" w:hAnsi="Calibri" w:cs="Calibri"/>
          <w:sz w:val="22"/>
          <w:szCs w:val="22"/>
        </w:rPr>
        <w:t>En entornos Big Data, Kafka suele situarse entre las fuentes de datos y motores de procesamiento como Spark Structured Streaming, proporcionando alta disponibilidad y capacidad de reprocesamiento.</w:t>
      </w:r>
    </w:p>
    <w:p ns2:paraId="7DCA7850" ns2:textId="52077131" w:rsidR="48013F1C" w:rsidRDefault="48013F1C" w:rsidP="48013F1C"/>
    <w:p ns2:paraId="52505C25" ns2:textId="556ACACA" w:rsidR="5E287673" w:rsidRDefault="5E287673" w:rsidP="48013F1C">
      <w:pPr>
        <w:pStyle w:val="Ttulo5"/>
        <w:rPr>
          <w:rFonts w:eastAsia="Calibri" w:cs="Calibri"/>
        </w:rPr>
      </w:pPr>
      <w:r w:rsidRPr="48013F1C">
        <w:t xml:space="preserve">Lección </w:t>
      </w:r>
      <w:r w:rsidR="5BD1FE14" w:rsidRPr="48013F1C">
        <w:t>3</w:t>
      </w:r>
      <w:r w:rsidRPr="48013F1C">
        <w:t xml:space="preserve">: </w:t>
      </w:r>
      <w:r w:rsidR="2D5152D3" w:rsidRPr="48013F1C">
        <w:t>Sinks y conectores</w:t>
      </w:r>
    </w:p>
    <w:p ns2:paraId="01C38D64" ns2:textId="0D35BEDF" w:rsidR="67F8E265" w:rsidRDefault="67F8E265" w:rsidP="48013F1C">
      <w:pPr>
        <w:pStyle w:val="Ttulo6"/>
        <w:rPr>
          <w:u w:val="single"/>
        </w:rPr>
      </w:pPr>
      <w:r w:rsidRPr="48013F1C">
        <w:rPr>
          <w:u w:val="single"/>
        </w:rPr>
        <w:t>Introducción</w:t>
      </w:r>
    </w:p>
    <w:p ns2:paraId="5FB8970C" ns2:textId="04C42411" w:rsidR="4637BC4F" w:rsidRDefault="4637BC4F" w:rsidP="48013F1C">
      <w:pPr>
        <w:spacing w:before="240" w:after="240"/>
      </w:pPr>
      <w:r w:rsidRPr="48013F1C">
        <w:rPr>
          <w:rFonts w:ascii="Calibri" w:eastAsia="Calibri" w:hAnsi="Calibri" w:cs="Calibri"/>
          <w:sz w:val="22"/>
          <w:szCs w:val="22"/>
        </w:rPr>
        <w:t xml:space="preserve">En una arquitectura de datos, los </w:t>
      </w:r>
      <w:r w:rsidRPr="48013F1C">
        <w:rPr>
          <w:rFonts w:ascii="Calibri" w:eastAsia="Calibri" w:hAnsi="Calibri" w:cs="Calibri"/>
          <w:b/>
          <w:bCs/>
          <w:sz w:val="22"/>
          <w:szCs w:val="22"/>
        </w:rPr>
        <w:t>conectores</w:t>
      </w:r>
      <w:r w:rsidRPr="48013F1C">
        <w:rPr>
          <w:rFonts w:ascii="Calibri" w:eastAsia="Calibri" w:hAnsi="Calibri" w:cs="Calibri"/>
          <w:sz w:val="22"/>
          <w:szCs w:val="22"/>
        </w:rPr>
        <w:t xml:space="preserve"> permiten integrar Spark con sistemas externos, mientras que los </w:t>
      </w:r>
      <w:r w:rsidRPr="48013F1C">
        <w:rPr>
          <w:rFonts w:ascii="Calibri" w:eastAsia="Calibri" w:hAnsi="Calibri" w:cs="Calibri"/>
          <w:b/>
          <w:bCs/>
          <w:sz w:val="22"/>
          <w:szCs w:val="22"/>
        </w:rPr>
        <w:t>sinks</w:t>
      </w:r>
      <w:r w:rsidRPr="48013F1C">
        <w:rPr>
          <w:rFonts w:ascii="Calibri" w:eastAsia="Calibri" w:hAnsi="Calibri" w:cs="Calibri"/>
          <w:sz w:val="22"/>
          <w:szCs w:val="22"/>
        </w:rPr>
        <w:t xml:space="preserve"> representan los destinos donde se almacenan o envían los resultados del procesamiento. </w:t>
      </w:r>
    </w:p>
    <w:p ns2:paraId="7B850101" ns2:textId="6E836163" w:rsidR="4637BC4F" w:rsidRDefault="4637BC4F" w:rsidP="48013F1C">
      <w:pPr>
        <w:spacing w:before="240" w:after="240"/>
      </w:pPr>
      <w:r w:rsidRPr="48013F1C">
        <w:rPr>
          <w:rFonts w:ascii="Calibri" w:eastAsia="Calibri" w:hAnsi="Calibri" w:cs="Calibri"/>
          <w:sz w:val="22"/>
          <w:szCs w:val="22"/>
        </w:rPr>
        <w:t xml:space="preserve">En el contexto de procesamiento batch y streaming, los conectores y sinks son fundamentales para construir pipelines completos que integren fuentes de datos, motores de procesamiento y sistemas de almacenamiento o visualización. </w:t>
      </w:r>
    </w:p>
    <w:p ns2:paraId="4C4ABDCB" ns2:textId="292396C0" w:rsidR="4637BC4F" w:rsidRDefault="4637BC4F" w:rsidP="48013F1C">
      <w:pPr>
        <w:spacing w:before="240" w:after="240"/>
      </w:pPr>
      <w:r w:rsidRPr="48013F1C">
        <w:rPr>
          <w:rFonts w:ascii="Calibri" w:eastAsia="Calibri" w:hAnsi="Calibri" w:cs="Calibri"/>
          <w:sz w:val="22"/>
          <w:szCs w:val="22"/>
        </w:rPr>
        <w:t>Elegir correctamente un conector o un sink no es solo una decisión técnica de compatibilidad. También afecta a la consistencia, latencia, coste, seguridad, recuperación ante fallos y facilidad de explotación del pipeline.</w:t>
      </w:r>
    </w:p>
    <w:p ns2:paraId="4F159263" ns2:textId="04AF65EF" w:rsidR="56D80426" w:rsidRDefault="56D80426" w:rsidP="48013F1C">
      <w:pPr>
        <w:pStyle w:val="Ttulo6"/>
      </w:pPr>
      <w:r w:rsidRPr="48013F1C">
        <w:t>CONTENIDO</w:t>
      </w:r>
    </w:p>
    <w:p ns2:paraId="6BCB2F5A" ns2:textId="0B1AAD0E" w:rsidR="56D80426" w:rsidRDefault="56D80426" w:rsidP="48013F1C">
      <w:pPr>
        <w:pStyle w:val="Ttulo7"/>
      </w:pPr>
      <w:r w:rsidRPr="48013F1C">
        <w:t>Conceptos fundamentales</w:t>
      </w:r>
    </w:p>
    <w:p ns2:paraId="062AA8D6" ns2:textId="66D1328E" w:rsidR="56D80426" w:rsidRDefault="56D80426" w:rsidP="48013F1C">
      <w:r w:rsidRPr="48013F1C">
        <w:rPr>
          <w:rFonts w:ascii="Calibri" w:eastAsia="Calibri" w:hAnsi="Calibri" w:cs="Calibri"/>
          <w:b/>
          <w:bCs/>
          <w:sz w:val="22"/>
          <w:szCs w:val="22"/>
        </w:rPr>
        <w:t>Conector</w:t>
      </w:r>
      <w:r w:rsidRPr="48013F1C">
        <w:rPr>
          <w:rFonts w:ascii="Calibri" w:eastAsia="Calibri" w:hAnsi="Calibri" w:cs="Calibri"/>
          <w:sz w:val="22"/>
          <w:szCs w:val="22"/>
        </w:rPr>
        <w:t xml:space="preserve"> </w:t>
      </w:r>
    </w:p>
    <w:p ns2:paraId="13C0840B" ns2:textId="5BCD34C5" w:rsidR="56D80426" w:rsidRDefault="56D80426" w:rsidP="48013F1C">
      <w:pPr>
        <w:spacing w:before="240" w:after="240"/>
      </w:pPr>
      <w:r w:rsidRPr="48013F1C">
        <w:rPr>
          <w:rFonts w:ascii="Calibri" w:eastAsia="Calibri" w:hAnsi="Calibri" w:cs="Calibri"/>
          <w:sz w:val="22"/>
          <w:szCs w:val="22"/>
        </w:rPr>
        <w:t xml:space="preserve">Componente que permite a Spark leer o escribir datos desde o hacia sistemas externos (bases de datos, sistemas de mensajería, almacenamiento cloud, etc.). </w:t>
      </w:r>
    </w:p>
    <w:p ns2:paraId="5BED55FE" ns2:textId="5AF68686" w:rsidR="56D80426" w:rsidRDefault="56D80426" w:rsidP="48013F1C">
      <w:pPr>
        <w:spacing w:before="240" w:after="240"/>
      </w:pPr>
      <w:r w:rsidRPr="48013F1C">
        <w:rPr>
          <w:rFonts w:ascii="Calibri" w:eastAsia="Calibri" w:hAnsi="Calibri" w:cs="Calibri"/>
          <w:sz w:val="22"/>
          <w:szCs w:val="22"/>
        </w:rPr>
        <w:t xml:space="preserve">Un conector traduce la API de Spark al protocolo del sistema externo. Por ejemplo, el conector JDBC convierte operaciones de Spark en consultas SQL, mientras que el conector Kafka convierte lecturas y escrituras en operaciones sobre topics, particiones y offsets. </w:t>
      </w:r>
    </w:p>
    <w:p ns2:paraId="383D8ECA" ns2:textId="514C9291" w:rsidR="56D80426" w:rsidRDefault="56D80426" w:rsidP="48013F1C">
      <w:r w:rsidRPr="48013F1C">
        <w:rPr>
          <w:rFonts w:ascii="Calibri" w:eastAsia="Calibri" w:hAnsi="Calibri" w:cs="Calibri"/>
          <w:b/>
          <w:bCs/>
          <w:sz w:val="22"/>
          <w:szCs w:val="22"/>
        </w:rPr>
        <w:t>Sink</w:t>
      </w:r>
      <w:r w:rsidRPr="48013F1C">
        <w:rPr>
          <w:rFonts w:ascii="Calibri" w:eastAsia="Calibri" w:hAnsi="Calibri" w:cs="Calibri"/>
          <w:sz w:val="22"/>
          <w:szCs w:val="22"/>
        </w:rPr>
        <w:t xml:space="preserve"> </w:t>
      </w:r>
    </w:p>
    <w:p ns2:paraId="0424D552" ns2:textId="7A97712A" w:rsidR="56D80426" w:rsidRDefault="56D80426" w:rsidP="48013F1C">
      <w:pPr>
        <w:spacing w:before="240" w:after="240"/>
      </w:pPr>
      <w:r w:rsidRPr="48013F1C">
        <w:rPr>
          <w:rFonts w:ascii="Calibri" w:eastAsia="Calibri" w:hAnsi="Calibri" w:cs="Calibri"/>
          <w:sz w:val="22"/>
          <w:szCs w:val="22"/>
        </w:rPr>
        <w:t xml:space="preserve">Destino final donde se escriben los datos procesados. En streaming, el sink define cómo se materializan los resultados de una consulta continua. </w:t>
      </w:r>
    </w:p>
    <w:p ns2:paraId="385D8D88" ns2:textId="51D46E76" w:rsidR="56D80426" w:rsidRDefault="56D80426" w:rsidP="48013F1C">
      <w:pPr>
        <w:spacing w:before="240" w:after="240"/>
      </w:pPr>
      <w:r w:rsidRPr="48013F1C">
        <w:rPr>
          <w:rFonts w:ascii="Calibri" w:eastAsia="Calibri" w:hAnsi="Calibri" w:cs="Calibri"/>
          <w:sz w:val="22"/>
          <w:szCs w:val="22"/>
        </w:rPr>
        <w:t xml:space="preserve">El sink puede ser definitivo, como un Data Lake o una base de datos analítica, o intermedio, como otro topic Kafka que alimentará un segundo pipeline. </w:t>
      </w:r>
    </w:p>
    <w:p ns2:paraId="33BE0CF2" ns2:textId="2FF9B49B" w:rsidR="56D80426" w:rsidRDefault="56D80426" w:rsidP="48013F1C">
      <w:r w:rsidRPr="48013F1C">
        <w:rPr>
          <w:rFonts w:ascii="Calibri" w:eastAsia="Calibri" w:hAnsi="Calibri" w:cs="Calibri"/>
          <w:b/>
          <w:bCs/>
          <w:sz w:val="22"/>
          <w:szCs w:val="22"/>
        </w:rPr>
        <w:t>Source</w:t>
      </w:r>
      <w:r w:rsidRPr="48013F1C">
        <w:rPr>
          <w:rFonts w:ascii="Calibri" w:eastAsia="Calibri" w:hAnsi="Calibri" w:cs="Calibri"/>
          <w:sz w:val="22"/>
          <w:szCs w:val="22"/>
        </w:rPr>
        <w:t xml:space="preserve"> </w:t>
      </w:r>
    </w:p>
    <w:p ns2:paraId="10168049" ns2:textId="0BC21072" w:rsidR="56D80426" w:rsidRDefault="56D80426" w:rsidP="48013F1C">
      <w:pPr>
        <w:spacing w:before="240" w:after="240"/>
      </w:pPr>
      <w:r w:rsidRPr="48013F1C">
        <w:rPr>
          <w:rFonts w:ascii="Calibri" w:eastAsia="Calibri" w:hAnsi="Calibri" w:cs="Calibri"/>
          <w:sz w:val="22"/>
          <w:szCs w:val="22"/>
        </w:rPr>
        <w:t xml:space="preserve">Aunque esta lección se centra en sinks y conectores, también conviene recordar el concepto de </w:t>
      </w:r>
      <w:r w:rsidRPr="48013F1C">
        <w:rPr>
          <w:rFonts w:ascii="Calibri" w:eastAsia="Calibri" w:hAnsi="Calibri" w:cs="Calibri"/>
          <w:b/>
          <w:bCs/>
          <w:sz w:val="22"/>
          <w:szCs w:val="22"/>
        </w:rPr>
        <w:t>source</w:t>
      </w:r>
      <w:r w:rsidRPr="48013F1C">
        <w:rPr>
          <w:rFonts w:ascii="Calibri" w:eastAsia="Calibri" w:hAnsi="Calibri" w:cs="Calibri"/>
          <w:sz w:val="22"/>
          <w:szCs w:val="22"/>
        </w:rPr>
        <w:t xml:space="preserve">: el origen desde el que Spark lee datos. En Structured Streaming, una consulta suele tener una source, un conjunto de transformaciones y un sink. </w:t>
      </w:r>
    </w:p>
    <w:p ns2:paraId="7840416A" ns2:textId="6B55FB88" w:rsidR="56D80426" w:rsidRDefault="56D80426" w:rsidP="48013F1C">
      <w:r>
        <w:rPr>
          <w:noProof/>
        </w:rPr>
        <w:lastRenderedPageBreak/>
        <w:drawing>
          <ns3:inline distT="0" distB="0" distL="0" distR="0" ns4:anchorId="20C341C9" ns4:editId="0CDF9609">
            <ns3:extent cx="342900" cy="342900"/>
            <ns3:effectExtent l="0" t="0" r="0" b="0"/>
            <ns3:docPr id="141701906" name="drawing" descr="F,{796a5cab-8666-4562-883d-a92997c6e12d}{159},3.125,3.125"/>
            <ns3:cNvGraphicFramePr>
              <ns5:graphicFrameLocks/>
            </ns3:cNvGraphicFramePr>
            <ns5:graphic>
              <ns5:graphicData uri="http://schemas.openxmlformats.org/drawingml/2006/picture">
                <ns10:pic>
                  <ns10:nvPicPr>
                    <ns10:cNvPr id="0" name=""/>
                    <ns10:cNvPicPr/>
                  </ns10:nvPicPr>
                  <ns10:blipFill>
                    <ns5:blip ns9:embed="rId59">
                      <ns5:extLst>
                        <ns5:ext uri="{28A0092B-C50C-407E-A947-70E740481C1C}">
                          <ns11:useLocalDpi val="0"/>
                        </ns5:ext>
                      </ns5:extLst>
                    </ns5:blip>
                    <ns5:stretch>
                      <ns5:fillRect/>
                    </ns5:stretch>
                  </ns10:blipFill>
                  <ns10:spPr>
                    <ns5:xfrm>
                      <ns5:off x="0" y="0"/>
                      <ns5:ext cx="342900" cy="342900"/>
                    </ns5:xfrm>
                    <ns5:prstGeom prst="rect">
                      <ns5:avLst/>
                    </ns5:prstGeom>
                  </ns10:spPr>
                </ns10:pic>
              </ns5:graphicData>
            </ns5:graphic>
          </ns3:inline>
        </w:drawing>
      </w:r>
    </w:p>
    <w:p ns2:paraId="0FC16689" ns2:textId="5AAA123A" w:rsidR="56D80426" w:rsidRDefault="56D80426" w:rsidP="48013F1C">
      <w:pPr>
        <w:spacing w:before="240" w:after="240"/>
      </w:pPr>
      <w:r w:rsidRPr="48013F1C">
        <w:rPr>
          <w:rFonts w:ascii="Calibri" w:eastAsia="Calibri" w:hAnsi="Calibri" w:cs="Calibri"/>
          <w:sz w:val="22"/>
          <w:szCs w:val="22"/>
        </w:rPr>
        <w:t xml:space="preserve">Figura 1: Flujo de datos desde Spark </w:t>
      </w:r>
    </w:p>
    <w:p ns2:paraId="7E39F4BD" ns2:textId="0F6E90F0" w:rsidR="48013F1C" w:rsidRDefault="48013F1C" w:rsidP="48013F1C"/>
    <w:p ns2:paraId="0BE90C22" ns2:textId="68399C3F" w:rsidR="56D80426" w:rsidRDefault="56D80426" w:rsidP="48013F1C">
      <w:pPr>
        <w:pStyle w:val="Ttulo7"/>
      </w:pPr>
      <w:r w:rsidRPr="48013F1C">
        <w:rPr>
          <w:rFonts w:ascii="Calibri" w:eastAsia="Calibri" w:hAnsi="Calibri" w:cs="Calibri"/>
          <w:sz w:val="22"/>
          <w:szCs w:val="22"/>
        </w:rPr>
        <w:t xml:space="preserve">Criterios </w:t>
      </w:r>
      <w:r w:rsidRPr="48013F1C">
        <w:t>para</w:t>
      </w:r>
      <w:r w:rsidRPr="48013F1C">
        <w:rPr>
          <w:rFonts w:ascii="Calibri" w:eastAsia="Calibri" w:hAnsi="Calibri" w:cs="Calibri"/>
          <w:sz w:val="22"/>
          <w:szCs w:val="22"/>
        </w:rPr>
        <w:t xml:space="preserve"> elegir conectores y sinks</w:t>
      </w:r>
    </w:p>
    <w:p ns2:paraId="2BD47CD0" ns2:textId="309B1AE6" w:rsidR="56D80426" w:rsidRDefault="56D80426" w:rsidP="48013F1C">
      <w:pPr>
        <w:pStyle w:val="Prrafodelista"/>
        <w:numPr>
          <w:ilvl w:val="0"/>
          <w:numId w:val="12"/>
        </w:numPr>
        <w:rPr>
          <w:rFonts w:cs="Calibri"/>
        </w:rPr>
      </w:pPr>
      <w:r w:rsidRPr="48013F1C">
        <w:rPr>
          <w:rFonts w:ascii="Calibri" w:eastAsia="Calibri" w:hAnsi="Calibri" w:cs="Calibri"/>
          <w:b/>
          <w:bCs/>
          <w:sz w:val="22"/>
          <w:szCs w:val="22"/>
        </w:rPr>
        <w:t>Semántica:</w:t>
      </w:r>
      <w:r w:rsidRPr="48013F1C">
        <w:rPr>
          <w:rFonts w:ascii="Calibri" w:eastAsia="Calibri" w:hAnsi="Calibri" w:cs="Calibri"/>
          <w:sz w:val="22"/>
          <w:szCs w:val="22"/>
        </w:rPr>
        <w:t xml:space="preserve"> si permite escrituras idempotentes, transacciones o solo append.</w:t>
      </w:r>
    </w:p>
    <w:p ns2:paraId="28E697E2" ns2:textId="6C66BC40" w:rsidR="56D80426" w:rsidRDefault="56D80426" w:rsidP="48013F1C">
      <w:pPr>
        <w:pStyle w:val="Prrafodelista"/>
        <w:numPr>
          <w:ilvl w:val="0"/>
          <w:numId w:val="12"/>
        </w:numPr>
        <w:rPr>
          <w:rFonts w:cs="Calibri"/>
        </w:rPr>
      </w:pPr>
      <w:r w:rsidRPr="48013F1C">
        <w:rPr>
          <w:rFonts w:ascii="Calibri" w:eastAsia="Calibri" w:hAnsi="Calibri" w:cs="Calibri"/>
          <w:b/>
          <w:bCs/>
          <w:sz w:val="22"/>
          <w:szCs w:val="22"/>
        </w:rPr>
        <w:t>Latencia:</w:t>
      </w:r>
      <w:r w:rsidRPr="48013F1C">
        <w:rPr>
          <w:rFonts w:ascii="Calibri" w:eastAsia="Calibri" w:hAnsi="Calibri" w:cs="Calibri"/>
          <w:sz w:val="22"/>
          <w:szCs w:val="22"/>
        </w:rPr>
        <w:t xml:space="preserve"> si el destino necesita resultados en segundos, minutos o modo batch.</w:t>
      </w:r>
    </w:p>
    <w:p ns2:paraId="6614FCD9" ns2:textId="2D158658" w:rsidR="56D80426" w:rsidRDefault="56D80426" w:rsidP="48013F1C">
      <w:pPr>
        <w:pStyle w:val="Prrafodelista"/>
        <w:numPr>
          <w:ilvl w:val="0"/>
          <w:numId w:val="12"/>
        </w:numPr>
        <w:rPr>
          <w:rFonts w:cs="Calibri"/>
        </w:rPr>
      </w:pPr>
      <w:r w:rsidRPr="48013F1C">
        <w:rPr>
          <w:rFonts w:ascii="Calibri" w:eastAsia="Calibri" w:hAnsi="Calibri" w:cs="Calibri"/>
          <w:b/>
          <w:bCs/>
          <w:sz w:val="22"/>
          <w:szCs w:val="22"/>
        </w:rPr>
        <w:t>Formato:</w:t>
      </w:r>
      <w:r w:rsidRPr="48013F1C">
        <w:rPr>
          <w:rFonts w:ascii="Calibri" w:eastAsia="Calibri" w:hAnsi="Calibri" w:cs="Calibri"/>
          <w:sz w:val="22"/>
          <w:szCs w:val="22"/>
        </w:rPr>
        <w:t xml:space="preserve"> si el sistema trabaja mejor con Parquet, Delta, JSON, Avro o tablas SQL.</w:t>
      </w:r>
    </w:p>
    <w:p ns2:paraId="79021E13" ns2:textId="4B885FBF" w:rsidR="56D80426" w:rsidRDefault="56D80426" w:rsidP="48013F1C">
      <w:pPr>
        <w:pStyle w:val="Prrafodelista"/>
        <w:numPr>
          <w:ilvl w:val="0"/>
          <w:numId w:val="12"/>
        </w:numPr>
        <w:rPr>
          <w:rFonts w:cs="Calibri"/>
        </w:rPr>
      </w:pPr>
      <w:r w:rsidRPr="48013F1C">
        <w:rPr>
          <w:rFonts w:ascii="Calibri" w:eastAsia="Calibri" w:hAnsi="Calibri" w:cs="Calibri"/>
          <w:b/>
          <w:bCs/>
          <w:sz w:val="22"/>
          <w:szCs w:val="22"/>
        </w:rPr>
        <w:t>Escalabilidad:</w:t>
      </w:r>
      <w:r w:rsidRPr="48013F1C">
        <w:rPr>
          <w:rFonts w:ascii="Calibri" w:eastAsia="Calibri" w:hAnsi="Calibri" w:cs="Calibri"/>
          <w:sz w:val="22"/>
          <w:szCs w:val="22"/>
        </w:rPr>
        <w:t xml:space="preserve"> si soporta escritura concurrente desde varios ejecutores.</w:t>
      </w:r>
    </w:p>
    <w:p ns2:paraId="568C1B5D" ns2:textId="29BDAA8F" w:rsidR="56D80426" w:rsidRDefault="56D80426" w:rsidP="48013F1C">
      <w:pPr>
        <w:pStyle w:val="Prrafodelista"/>
        <w:numPr>
          <w:ilvl w:val="0"/>
          <w:numId w:val="12"/>
        </w:numPr>
        <w:rPr>
          <w:rFonts w:cs="Calibri"/>
        </w:rPr>
      </w:pPr>
      <w:r w:rsidRPr="48013F1C">
        <w:rPr>
          <w:rFonts w:ascii="Calibri" w:eastAsia="Calibri" w:hAnsi="Calibri" w:cs="Calibri"/>
          <w:b/>
          <w:bCs/>
          <w:sz w:val="22"/>
          <w:szCs w:val="22"/>
        </w:rPr>
        <w:t>Recuperación:</w:t>
      </w:r>
      <w:r w:rsidRPr="48013F1C">
        <w:rPr>
          <w:rFonts w:ascii="Calibri" w:eastAsia="Calibri" w:hAnsi="Calibri" w:cs="Calibri"/>
          <w:sz w:val="22"/>
          <w:szCs w:val="22"/>
        </w:rPr>
        <w:t xml:space="preserve"> si funciona correctamente con checkpoints y reintentos.</w:t>
      </w:r>
    </w:p>
    <w:p ns2:paraId="23206575" ns2:textId="008DB75A" w:rsidR="56D80426" w:rsidRDefault="56D80426" w:rsidP="48013F1C">
      <w:pPr>
        <w:pStyle w:val="Prrafodelista"/>
        <w:numPr>
          <w:ilvl w:val="0"/>
          <w:numId w:val="12"/>
        </w:numPr>
        <w:rPr>
          <w:rFonts w:cs="Calibri"/>
        </w:rPr>
      </w:pPr>
      <w:r w:rsidRPr="48013F1C">
        <w:rPr>
          <w:rFonts w:ascii="Calibri" w:eastAsia="Calibri" w:hAnsi="Calibri" w:cs="Calibri"/>
          <w:b/>
          <w:bCs/>
          <w:sz w:val="22"/>
          <w:szCs w:val="22"/>
        </w:rPr>
        <w:t>Seguridad:</w:t>
      </w:r>
      <w:r w:rsidRPr="48013F1C">
        <w:rPr>
          <w:rFonts w:ascii="Calibri" w:eastAsia="Calibri" w:hAnsi="Calibri" w:cs="Calibri"/>
          <w:sz w:val="22"/>
          <w:szCs w:val="22"/>
        </w:rPr>
        <w:t xml:space="preserve"> si permite autenticación, cifrado y control de permisos.</w:t>
      </w:r>
    </w:p>
    <w:p ns2:paraId="1C7E32B3" ns2:textId="35434958" w:rsidR="48013F1C" w:rsidRDefault="48013F1C" w:rsidP="48013F1C"/>
    <w:p ns2:paraId="495B07D5" ns2:textId="325FDC8B" w:rsidR="56D80426" w:rsidRDefault="56D80426" w:rsidP="48013F1C">
      <w:pPr>
        <w:pStyle w:val="Ttulo7"/>
      </w:pPr>
      <w:r w:rsidRPr="48013F1C">
        <w:rPr>
          <w:rFonts w:ascii="Calibri" w:eastAsia="Calibri" w:hAnsi="Calibri" w:cs="Calibri"/>
          <w:sz w:val="22"/>
          <w:szCs w:val="22"/>
        </w:rPr>
        <w:t>Conectores en Spark (Batch)</w:t>
      </w:r>
    </w:p>
    <w:p ns2:paraId="5C01A6EE" ns2:textId="4B99EBD2" w:rsidR="56D80426" w:rsidRDefault="56D80426" w:rsidP="48013F1C">
      <w:r w:rsidRPr="48013F1C">
        <w:rPr>
          <w:rFonts w:ascii="Calibri" w:eastAsia="Calibri" w:hAnsi="Calibri" w:cs="Calibri"/>
          <w:b/>
          <w:bCs/>
          <w:sz w:val="22"/>
          <w:szCs w:val="22"/>
        </w:rPr>
        <w:t>Archivos y formatos soportados</w:t>
      </w:r>
      <w:r w:rsidRPr="48013F1C">
        <w:rPr>
          <w:rFonts w:ascii="Calibri" w:eastAsia="Calibri" w:hAnsi="Calibri" w:cs="Calibri"/>
          <w:sz w:val="22"/>
          <w:szCs w:val="22"/>
        </w:rPr>
        <w:t xml:space="preserve"> </w:t>
      </w:r>
    </w:p>
    <w:p ns2:paraId="3B4166BE" ns2:textId="64CAB44F" w:rsidR="56D80426" w:rsidRDefault="56D80426" w:rsidP="48013F1C">
      <w:pPr>
        <w:pStyle w:val="Prrafodelista"/>
        <w:numPr>
          <w:ilvl w:val="0"/>
          <w:numId w:val="11"/>
        </w:numPr>
        <w:rPr>
          <w:rFonts w:cs="Calibri"/>
        </w:rPr>
      </w:pPr>
      <w:r w:rsidRPr="48013F1C">
        <w:rPr>
          <w:rFonts w:ascii="Calibri" w:eastAsia="Calibri" w:hAnsi="Calibri" w:cs="Calibri"/>
          <w:sz w:val="22"/>
          <w:szCs w:val="22"/>
        </w:rPr>
        <w:t>Parquet</w:t>
      </w:r>
    </w:p>
    <w:p ns2:paraId="673FBA4B" ns2:textId="27DABA63" w:rsidR="56D80426" w:rsidRDefault="56D80426" w:rsidP="48013F1C">
      <w:pPr>
        <w:pStyle w:val="Prrafodelista"/>
        <w:numPr>
          <w:ilvl w:val="0"/>
          <w:numId w:val="11"/>
        </w:numPr>
        <w:rPr>
          <w:rFonts w:cs="Calibri"/>
        </w:rPr>
      </w:pPr>
      <w:r w:rsidRPr="48013F1C">
        <w:rPr>
          <w:rFonts w:ascii="Calibri" w:eastAsia="Calibri" w:hAnsi="Calibri" w:cs="Calibri"/>
          <w:sz w:val="22"/>
          <w:szCs w:val="22"/>
        </w:rPr>
        <w:t>ORC</w:t>
      </w:r>
    </w:p>
    <w:p ns2:paraId="2DD73CF8" ns2:textId="633B9F10" w:rsidR="56D80426" w:rsidRDefault="56D80426" w:rsidP="48013F1C">
      <w:pPr>
        <w:pStyle w:val="Prrafodelista"/>
        <w:numPr>
          <w:ilvl w:val="0"/>
          <w:numId w:val="11"/>
        </w:numPr>
        <w:rPr>
          <w:rFonts w:cs="Calibri"/>
        </w:rPr>
      </w:pPr>
      <w:r w:rsidRPr="48013F1C">
        <w:rPr>
          <w:rFonts w:ascii="Calibri" w:eastAsia="Calibri" w:hAnsi="Calibri" w:cs="Calibri"/>
          <w:sz w:val="22"/>
          <w:szCs w:val="22"/>
        </w:rPr>
        <w:t>CSV</w:t>
      </w:r>
    </w:p>
    <w:p ns2:paraId="5D69B05C" ns2:textId="03C155F2" w:rsidR="56D80426" w:rsidRDefault="56D80426" w:rsidP="48013F1C">
      <w:pPr>
        <w:pStyle w:val="Prrafodelista"/>
        <w:numPr>
          <w:ilvl w:val="0"/>
          <w:numId w:val="11"/>
        </w:numPr>
        <w:rPr>
          <w:rFonts w:cs="Calibri"/>
        </w:rPr>
      </w:pPr>
      <w:r w:rsidRPr="48013F1C">
        <w:rPr>
          <w:rFonts w:ascii="Calibri" w:eastAsia="Calibri" w:hAnsi="Calibri" w:cs="Calibri"/>
          <w:sz w:val="22"/>
          <w:szCs w:val="22"/>
        </w:rPr>
        <w:t>JSON</w:t>
      </w:r>
    </w:p>
    <w:p ns2:paraId="73CC0FA9" ns2:textId="59E09D65" w:rsidR="56D80426" w:rsidRDefault="56D80426" w:rsidP="48013F1C">
      <w:pPr>
        <w:pStyle w:val="Prrafodelista"/>
        <w:numPr>
          <w:ilvl w:val="0"/>
          <w:numId w:val="11"/>
        </w:numPr>
        <w:rPr>
          <w:rFonts w:cs="Calibri"/>
        </w:rPr>
      </w:pPr>
      <w:r w:rsidRPr="48013F1C">
        <w:rPr>
          <w:rFonts w:ascii="Calibri" w:eastAsia="Calibri" w:hAnsi="Calibri" w:cs="Calibri"/>
          <w:sz w:val="22"/>
          <w:szCs w:val="22"/>
        </w:rPr>
        <w:t>Avro (mediante dependencia adicional)</w:t>
      </w:r>
    </w:p>
    <w:p ns2:paraId="3A28E1EF" ns2:textId="3D069AB6" w:rsidR="56D80426" w:rsidRDefault="56D80426" w:rsidP="48013F1C">
      <w:pPr>
        <w:spacing w:before="240" w:after="240"/>
      </w:pPr>
      <w:r w:rsidRPr="48013F1C">
        <w:rPr>
          <w:rFonts w:ascii="Calibri" w:eastAsia="Calibri" w:hAnsi="Calibri" w:cs="Calibri"/>
          <w:sz w:val="22"/>
          <w:szCs w:val="22"/>
        </w:rPr>
        <w:t xml:space="preserve">Los formatos columnares como Parquet y ORC suelen ser preferibles para analítica porque reducen tamaño en disco y permiten leer solo las columnas necesarias. JSON y CSV son cómodos para intercambio o depuración, pero resultan menos eficientes en grandes volúmenes. </w:t>
      </w:r>
    </w:p>
    <w:p ns2:paraId="6261A1D9" ns2:textId="73A89DC0" w:rsidR="56D80426" w:rsidRDefault="56D80426" w:rsidP="48013F1C">
      <w:r w:rsidRPr="48013F1C">
        <w:rPr>
          <w:rFonts w:ascii="Calibri" w:eastAsia="Calibri" w:hAnsi="Calibri" w:cs="Calibri"/>
          <w:b/>
          <w:bCs/>
          <w:sz w:val="22"/>
          <w:szCs w:val="22"/>
        </w:rPr>
        <w:t>JDBC</w:t>
      </w:r>
      <w:r w:rsidRPr="48013F1C">
        <w:rPr>
          <w:rFonts w:ascii="Calibri" w:eastAsia="Calibri" w:hAnsi="Calibri" w:cs="Calibri"/>
          <w:sz w:val="22"/>
          <w:szCs w:val="22"/>
        </w:rPr>
        <w:t xml:space="preserve"> </w:t>
      </w:r>
    </w:p>
    <w:p ns2:paraId="133FB3E1" ns2:textId="1205CA23" w:rsidR="56D80426" w:rsidRDefault="56D80426" w:rsidP="48013F1C">
      <w:pPr>
        <w:spacing w:before="240" w:after="240"/>
      </w:pPr>
      <w:r w:rsidRPr="48013F1C">
        <w:rPr>
          <w:rFonts w:ascii="Calibri" w:eastAsia="Calibri" w:hAnsi="Calibri" w:cs="Calibri"/>
          <w:sz w:val="22"/>
          <w:szCs w:val="22"/>
        </w:rPr>
        <w:t xml:space="preserve">Permite conectarse a bases de datos relacionales. </w:t>
      </w:r>
    </w:p>
    <w:p ns2:paraId="2D72D107" ns2:textId="2603A96E" w:rsidR="56D80426" w:rsidRDefault="56D80426" w:rsidP="48013F1C">
      <w:r w:rsidRPr="48013F1C">
        <w:rPr>
          <w:rFonts w:ascii="Calibri" w:eastAsia="Calibri" w:hAnsi="Calibri" w:cs="Calibri"/>
          <w:sz w:val="22"/>
          <w:szCs w:val="22"/>
        </w:rPr>
        <w:t>df = (spark.read</w:t>
      </w:r>
      <w:r>
        <w:br/>
      </w:r>
      <w:r w:rsidRPr="48013F1C">
        <w:rPr>
          <w:rFonts w:ascii="Calibri" w:eastAsia="Calibri" w:hAnsi="Calibri" w:cs="Calibri"/>
          <w:sz w:val="22"/>
          <w:szCs w:val="22"/>
        </w:rPr>
        <w:t xml:space="preserve">    .format("jdbc")</w:t>
      </w:r>
      <w:r>
        <w:br/>
      </w:r>
      <w:r w:rsidRPr="48013F1C">
        <w:rPr>
          <w:rFonts w:ascii="Calibri" w:eastAsia="Calibri" w:hAnsi="Calibri" w:cs="Calibri"/>
          <w:sz w:val="22"/>
          <w:szCs w:val="22"/>
        </w:rPr>
        <w:t xml:space="preserve">    .option("url", "jdbc:postgresql://host:5432/db")</w:t>
      </w:r>
      <w:r>
        <w:br/>
      </w:r>
      <w:r w:rsidRPr="48013F1C">
        <w:rPr>
          <w:rFonts w:ascii="Calibri" w:eastAsia="Calibri" w:hAnsi="Calibri" w:cs="Calibri"/>
          <w:sz w:val="22"/>
          <w:szCs w:val="22"/>
        </w:rPr>
        <w:t xml:space="preserve">    .option("dbtable", "tabla")</w:t>
      </w:r>
      <w:r>
        <w:br/>
      </w:r>
      <w:r w:rsidRPr="48013F1C">
        <w:rPr>
          <w:rFonts w:ascii="Calibri" w:eastAsia="Calibri" w:hAnsi="Calibri" w:cs="Calibri"/>
          <w:sz w:val="22"/>
          <w:szCs w:val="22"/>
        </w:rPr>
        <w:t xml:space="preserve">    .option("user", "usuario")</w:t>
      </w:r>
      <w:r>
        <w:br/>
      </w:r>
      <w:r w:rsidRPr="48013F1C">
        <w:rPr>
          <w:rFonts w:ascii="Calibri" w:eastAsia="Calibri" w:hAnsi="Calibri" w:cs="Calibri"/>
          <w:sz w:val="22"/>
          <w:szCs w:val="22"/>
        </w:rPr>
        <w:t xml:space="preserve">    .option("password", "password")</w:t>
      </w:r>
      <w:r>
        <w:br/>
      </w:r>
      <w:r w:rsidRPr="48013F1C">
        <w:rPr>
          <w:rFonts w:ascii="Calibri" w:eastAsia="Calibri" w:hAnsi="Calibri" w:cs="Calibri"/>
          <w:sz w:val="22"/>
          <w:szCs w:val="22"/>
        </w:rPr>
        <w:t xml:space="preserve">    .load()) </w:t>
      </w:r>
    </w:p>
    <w:p ns2:paraId="1DF279C0" ns2:textId="247F0BCF" w:rsidR="56D80426" w:rsidRDefault="56D80426" w:rsidP="48013F1C">
      <w:pPr>
        <w:spacing w:before="240" w:after="240"/>
      </w:pPr>
      <w:r w:rsidRPr="48013F1C">
        <w:rPr>
          <w:rFonts w:ascii="Calibri" w:eastAsia="Calibri" w:hAnsi="Calibri" w:cs="Calibri"/>
          <w:sz w:val="22"/>
          <w:szCs w:val="22"/>
        </w:rPr>
        <w:t xml:space="preserve">En lecturas grandes por JDBC es recomendable particionar la lectura para evitar que una sola conexión concentre todo el trabajo. </w:t>
      </w:r>
    </w:p>
    <w:p ns2:paraId="2E8B6BD5" ns2:textId="105B6DCE" w:rsidR="56D80426" w:rsidRDefault="56D80426" w:rsidP="48013F1C">
      <w:r w:rsidRPr="48013F1C">
        <w:rPr>
          <w:rFonts w:ascii="Calibri" w:eastAsia="Calibri" w:hAnsi="Calibri" w:cs="Calibri"/>
          <w:sz w:val="22"/>
          <w:szCs w:val="22"/>
        </w:rPr>
        <w:t>df = (spark.read</w:t>
      </w:r>
      <w:r>
        <w:br/>
      </w:r>
      <w:r w:rsidRPr="48013F1C">
        <w:rPr>
          <w:rFonts w:ascii="Calibri" w:eastAsia="Calibri" w:hAnsi="Calibri" w:cs="Calibri"/>
          <w:sz w:val="22"/>
          <w:szCs w:val="22"/>
        </w:rPr>
        <w:t xml:space="preserve">    .format("jdbc")</w:t>
      </w:r>
      <w:r>
        <w:br/>
      </w:r>
      <w:r w:rsidRPr="48013F1C">
        <w:rPr>
          <w:rFonts w:ascii="Calibri" w:eastAsia="Calibri" w:hAnsi="Calibri" w:cs="Calibri"/>
          <w:sz w:val="22"/>
          <w:szCs w:val="22"/>
        </w:rPr>
        <w:t xml:space="preserve">    .option("url", "jdbc:postgresql://host:5432/db")</w:t>
      </w:r>
      <w:r>
        <w:br/>
      </w:r>
      <w:r w:rsidRPr="48013F1C">
        <w:rPr>
          <w:rFonts w:ascii="Calibri" w:eastAsia="Calibri" w:hAnsi="Calibri" w:cs="Calibri"/>
          <w:sz w:val="22"/>
          <w:szCs w:val="22"/>
        </w:rPr>
        <w:t xml:space="preserve">    .option("dbtable", "ventas")</w:t>
      </w:r>
      <w:r>
        <w:br/>
      </w:r>
      <w:r w:rsidRPr="48013F1C">
        <w:rPr>
          <w:rFonts w:ascii="Calibri" w:eastAsia="Calibri" w:hAnsi="Calibri" w:cs="Calibri"/>
          <w:sz w:val="22"/>
          <w:szCs w:val="22"/>
        </w:rPr>
        <w:t xml:space="preserve">    .option("user", "usuario")</w:t>
      </w:r>
      <w:r>
        <w:br/>
      </w:r>
      <w:r w:rsidRPr="48013F1C">
        <w:rPr>
          <w:rFonts w:ascii="Calibri" w:eastAsia="Calibri" w:hAnsi="Calibri" w:cs="Calibri"/>
          <w:sz w:val="22"/>
          <w:szCs w:val="22"/>
        </w:rPr>
        <w:t xml:space="preserve">    .option("password", "password")</w:t>
      </w:r>
      <w:r>
        <w:br/>
      </w:r>
      <w:r w:rsidRPr="48013F1C">
        <w:rPr>
          <w:rFonts w:ascii="Calibri" w:eastAsia="Calibri" w:hAnsi="Calibri" w:cs="Calibri"/>
          <w:sz w:val="22"/>
          <w:szCs w:val="22"/>
        </w:rPr>
        <w:t xml:space="preserve">    .option("partitionColumn", "id")</w:t>
      </w:r>
      <w:r>
        <w:br/>
      </w:r>
      <w:r w:rsidRPr="48013F1C">
        <w:rPr>
          <w:rFonts w:ascii="Calibri" w:eastAsia="Calibri" w:hAnsi="Calibri" w:cs="Calibri"/>
          <w:sz w:val="22"/>
          <w:szCs w:val="22"/>
        </w:rPr>
        <w:t xml:space="preserve">    .option("lowerBound", "1")</w:t>
      </w:r>
      <w:r>
        <w:br/>
      </w:r>
      <w:r w:rsidRPr="48013F1C">
        <w:rPr>
          <w:rFonts w:ascii="Calibri" w:eastAsia="Calibri" w:hAnsi="Calibri" w:cs="Calibri"/>
          <w:sz w:val="22"/>
          <w:szCs w:val="22"/>
        </w:rPr>
        <w:lastRenderedPageBreak/>
        <w:t xml:space="preserve">    .option("upperBound", "1000000")</w:t>
      </w:r>
      <w:r>
        <w:br/>
      </w:r>
      <w:r w:rsidRPr="48013F1C">
        <w:rPr>
          <w:rFonts w:ascii="Calibri" w:eastAsia="Calibri" w:hAnsi="Calibri" w:cs="Calibri"/>
          <w:sz w:val="22"/>
          <w:szCs w:val="22"/>
        </w:rPr>
        <w:t xml:space="preserve">    .option("numPartitions", "8")</w:t>
      </w:r>
      <w:r>
        <w:br/>
      </w:r>
      <w:r w:rsidRPr="48013F1C">
        <w:rPr>
          <w:rFonts w:ascii="Calibri" w:eastAsia="Calibri" w:hAnsi="Calibri" w:cs="Calibri"/>
          <w:sz w:val="22"/>
          <w:szCs w:val="22"/>
        </w:rPr>
        <w:t xml:space="preserve">    .load()) </w:t>
      </w:r>
    </w:p>
    <w:p ns2:paraId="63516ADF" ns2:textId="132FE7E5" w:rsidR="56D80426" w:rsidRDefault="56D80426" w:rsidP="48013F1C">
      <w:pPr>
        <w:spacing w:before="240" w:after="240"/>
      </w:pPr>
      <w:r w:rsidRPr="48013F1C">
        <w:rPr>
          <w:rFonts w:ascii="Calibri" w:eastAsia="Calibri" w:hAnsi="Calibri" w:cs="Calibri"/>
          <w:sz w:val="22"/>
          <w:szCs w:val="22"/>
        </w:rPr>
        <w:t xml:space="preserve">Esta configuración permite que Spark divida la lectura en rangos y ejecute varias tareas en paralelo, reduciendo el tiempo total de ingesta. </w:t>
      </w:r>
    </w:p>
    <w:p ns2:paraId="4F074500" ns2:textId="6CAEEC1B" w:rsidR="56D80426" w:rsidRDefault="56D80426" w:rsidP="48013F1C">
      <w:r w:rsidRPr="48013F1C">
        <w:rPr>
          <w:rFonts w:ascii="Calibri" w:eastAsia="Calibri" w:hAnsi="Calibri" w:cs="Calibri"/>
          <w:b/>
          <w:bCs/>
          <w:sz w:val="22"/>
          <w:szCs w:val="22"/>
        </w:rPr>
        <w:t>Almacenamiento en la nube</w:t>
      </w:r>
      <w:r w:rsidRPr="48013F1C">
        <w:rPr>
          <w:rFonts w:ascii="Calibri" w:eastAsia="Calibri" w:hAnsi="Calibri" w:cs="Calibri"/>
          <w:sz w:val="22"/>
          <w:szCs w:val="22"/>
        </w:rPr>
        <w:t xml:space="preserve"> </w:t>
      </w:r>
    </w:p>
    <w:p ns2:paraId="192865BD" ns2:textId="19B27901" w:rsidR="56D80426" w:rsidRDefault="56D80426" w:rsidP="48013F1C">
      <w:pPr>
        <w:pStyle w:val="Prrafodelista"/>
        <w:numPr>
          <w:ilvl w:val="0"/>
          <w:numId w:val="10"/>
        </w:numPr>
        <w:rPr>
          <w:rFonts w:cs="Calibri"/>
        </w:rPr>
      </w:pPr>
      <w:r w:rsidRPr="48013F1C">
        <w:rPr>
          <w:rFonts w:ascii="Calibri" w:eastAsia="Calibri" w:hAnsi="Calibri" w:cs="Calibri"/>
          <w:sz w:val="22"/>
          <w:szCs w:val="22"/>
        </w:rPr>
        <w:t>AWS S3</w:t>
      </w:r>
    </w:p>
    <w:p ns2:paraId="6D63743B" ns2:textId="439A96B0" w:rsidR="56D80426" w:rsidRDefault="56D80426" w:rsidP="48013F1C">
      <w:pPr>
        <w:pStyle w:val="Prrafodelista"/>
        <w:numPr>
          <w:ilvl w:val="0"/>
          <w:numId w:val="10"/>
        </w:numPr>
        <w:rPr>
          <w:rFonts w:cs="Calibri"/>
        </w:rPr>
      </w:pPr>
      <w:r w:rsidRPr="48013F1C">
        <w:rPr>
          <w:rFonts w:ascii="Calibri" w:eastAsia="Calibri" w:hAnsi="Calibri" w:cs="Calibri"/>
          <w:sz w:val="22"/>
          <w:szCs w:val="22"/>
        </w:rPr>
        <w:t>Azure Data Lake</w:t>
      </w:r>
    </w:p>
    <w:p ns2:paraId="01DC76D0" ns2:textId="4BD3843A" w:rsidR="56D80426" w:rsidRDefault="56D80426" w:rsidP="48013F1C">
      <w:pPr>
        <w:pStyle w:val="Prrafodelista"/>
        <w:numPr>
          <w:ilvl w:val="0"/>
          <w:numId w:val="10"/>
        </w:numPr>
        <w:rPr>
          <w:rFonts w:cs="Calibri"/>
        </w:rPr>
      </w:pPr>
      <w:r w:rsidRPr="48013F1C">
        <w:rPr>
          <w:rFonts w:ascii="Calibri" w:eastAsia="Calibri" w:hAnsi="Calibri" w:cs="Calibri"/>
          <w:sz w:val="22"/>
          <w:szCs w:val="22"/>
        </w:rPr>
        <w:t>Google Cloud Storage</w:t>
      </w:r>
    </w:p>
    <w:p ns2:paraId="0153727D" ns2:textId="546EDC9A" w:rsidR="56D80426" w:rsidRDefault="56D80426" w:rsidP="48013F1C">
      <w:pPr>
        <w:spacing w:before="240" w:after="240"/>
      </w:pPr>
      <w:r w:rsidRPr="48013F1C">
        <w:rPr>
          <w:rFonts w:ascii="Calibri" w:eastAsia="Calibri" w:hAnsi="Calibri" w:cs="Calibri"/>
          <w:sz w:val="22"/>
          <w:szCs w:val="22"/>
        </w:rPr>
        <w:t xml:space="preserve">En almacenamiento cloud es importante configurar credenciales, permisos, endpoint correcto, políticas de ciclo de vida y formato de salida. También hay que vigilar el problema de muchos archivos pequeños, especialmente en streaming. </w:t>
      </w:r>
    </w:p>
    <w:p ns2:paraId="4987B295" ns2:textId="446CFAD4" w:rsidR="48013F1C" w:rsidRDefault="48013F1C" w:rsidP="48013F1C"/>
    <w:p ns2:paraId="2ACBC7CA" ns2:textId="27C7F071" w:rsidR="56D80426" w:rsidRDefault="56D80426" w:rsidP="48013F1C">
      <w:pPr>
        <w:pStyle w:val="Ttulo7"/>
      </w:pPr>
      <w:r w:rsidRPr="48013F1C">
        <w:rPr>
          <w:rFonts w:ascii="Calibri" w:eastAsia="Calibri" w:hAnsi="Calibri" w:cs="Calibri"/>
          <w:sz w:val="22"/>
          <w:szCs w:val="22"/>
        </w:rPr>
        <w:t xml:space="preserve">Escritura </w:t>
      </w:r>
      <w:r w:rsidRPr="48013F1C">
        <w:t>batch</w:t>
      </w:r>
      <w:r w:rsidRPr="48013F1C">
        <w:rPr>
          <w:rFonts w:ascii="Calibri" w:eastAsia="Calibri" w:hAnsi="Calibri" w:cs="Calibri"/>
          <w:sz w:val="22"/>
          <w:szCs w:val="22"/>
        </w:rPr>
        <w:t xml:space="preserve"> con Spark</w:t>
      </w:r>
    </w:p>
    <w:p ns2:paraId="47DD5683" ns2:textId="6A1CB6A2" w:rsidR="56D80426" w:rsidRDefault="56D80426" w:rsidP="48013F1C">
      <w:pPr>
        <w:spacing w:before="240" w:after="240"/>
      </w:pPr>
      <w:r w:rsidRPr="48013F1C">
        <w:rPr>
          <w:rFonts w:ascii="Calibri" w:eastAsia="Calibri" w:hAnsi="Calibri" w:cs="Calibri"/>
          <w:sz w:val="22"/>
          <w:szCs w:val="22"/>
        </w:rPr>
        <w:t xml:space="preserve">En modo batch, Spark escribe un DataFrame completo y finaliza el trabajo. Es común utilizar mode para controlar qué ocurre si el destino ya existe. </w:t>
      </w:r>
    </w:p>
    <w:p ns2:paraId="03461BCA" ns2:textId="14934919" w:rsidR="56D80426" w:rsidRDefault="56D80426" w:rsidP="48013F1C">
      <w:r w:rsidRPr="48013F1C">
        <w:rPr>
          <w:rFonts w:ascii="Calibri" w:eastAsia="Calibri" w:hAnsi="Calibri" w:cs="Calibri"/>
          <w:sz w:val="22"/>
          <w:szCs w:val="22"/>
        </w:rPr>
        <w:t>(df.write</w:t>
      </w:r>
      <w:r>
        <w:br/>
      </w:r>
      <w:r w:rsidRPr="48013F1C">
        <w:rPr>
          <w:rFonts w:ascii="Calibri" w:eastAsia="Calibri" w:hAnsi="Calibri" w:cs="Calibri"/>
          <w:sz w:val="22"/>
          <w:szCs w:val="22"/>
        </w:rPr>
        <w:t xml:space="preserve">    .format("parquet")</w:t>
      </w:r>
      <w:r>
        <w:br/>
      </w:r>
      <w:r w:rsidRPr="48013F1C">
        <w:rPr>
          <w:rFonts w:ascii="Calibri" w:eastAsia="Calibri" w:hAnsi="Calibri" w:cs="Calibri"/>
          <w:sz w:val="22"/>
          <w:szCs w:val="22"/>
        </w:rPr>
        <w:t xml:space="preserve">    .mode("overwrite")</w:t>
      </w:r>
      <w:r>
        <w:br/>
      </w:r>
      <w:r w:rsidRPr="48013F1C">
        <w:rPr>
          <w:rFonts w:ascii="Calibri" w:eastAsia="Calibri" w:hAnsi="Calibri" w:cs="Calibri"/>
          <w:sz w:val="22"/>
          <w:szCs w:val="22"/>
        </w:rPr>
        <w:t xml:space="preserve">    .partitionBy("fecha")</w:t>
      </w:r>
      <w:r>
        <w:br/>
      </w:r>
      <w:r w:rsidRPr="48013F1C">
        <w:rPr>
          <w:rFonts w:ascii="Calibri" w:eastAsia="Calibri" w:hAnsi="Calibri" w:cs="Calibri"/>
          <w:sz w:val="22"/>
          <w:szCs w:val="22"/>
        </w:rPr>
        <w:t xml:space="preserve">    .save("/data/ventas_parquet")) </w:t>
      </w:r>
    </w:p>
    <w:p ns2:paraId="5A6E4558" ns2:textId="029A7469" w:rsidR="56D80426" w:rsidRDefault="56D80426" w:rsidP="48013F1C">
      <w:pPr>
        <w:pStyle w:val="Prrafodelista"/>
        <w:numPr>
          <w:ilvl w:val="0"/>
          <w:numId w:val="9"/>
        </w:numPr>
        <w:rPr>
          <w:rFonts w:cs="Calibri"/>
        </w:rPr>
      </w:pPr>
      <w:r w:rsidRPr="48013F1C">
        <w:rPr>
          <w:rFonts w:ascii="Calibri" w:eastAsia="Calibri" w:hAnsi="Calibri" w:cs="Calibri"/>
          <w:sz w:val="22"/>
          <w:szCs w:val="22"/>
        </w:rPr>
        <w:t>append: añade datos al destino.</w:t>
      </w:r>
    </w:p>
    <w:p ns2:paraId="38952A39" ns2:textId="2A251000" w:rsidR="56D80426" w:rsidRDefault="56D80426" w:rsidP="48013F1C">
      <w:pPr>
        <w:pStyle w:val="Prrafodelista"/>
        <w:numPr>
          <w:ilvl w:val="0"/>
          <w:numId w:val="9"/>
        </w:numPr>
        <w:rPr>
          <w:rFonts w:cs="Calibri"/>
        </w:rPr>
      </w:pPr>
      <w:r w:rsidRPr="48013F1C">
        <w:rPr>
          <w:rFonts w:ascii="Calibri" w:eastAsia="Calibri" w:hAnsi="Calibri" w:cs="Calibri"/>
          <w:sz w:val="22"/>
          <w:szCs w:val="22"/>
        </w:rPr>
        <w:t>overwrite: sustituye datos existentes.</w:t>
      </w:r>
    </w:p>
    <w:p ns2:paraId="72A5AE96" ns2:textId="32DF11D0" w:rsidR="56D80426" w:rsidRDefault="56D80426" w:rsidP="48013F1C">
      <w:pPr>
        <w:pStyle w:val="Prrafodelista"/>
        <w:numPr>
          <w:ilvl w:val="0"/>
          <w:numId w:val="9"/>
        </w:numPr>
        <w:rPr>
          <w:rFonts w:cs="Calibri"/>
        </w:rPr>
      </w:pPr>
      <w:r w:rsidRPr="48013F1C">
        <w:rPr>
          <w:rFonts w:ascii="Calibri" w:eastAsia="Calibri" w:hAnsi="Calibri" w:cs="Calibri"/>
          <w:sz w:val="22"/>
          <w:szCs w:val="22"/>
        </w:rPr>
        <w:t>ignore: no escribe si el destino existe.</w:t>
      </w:r>
    </w:p>
    <w:p ns2:paraId="4FDFED3D" ns2:textId="6111913D" w:rsidR="56D80426" w:rsidRDefault="56D80426" w:rsidP="48013F1C">
      <w:pPr>
        <w:pStyle w:val="Prrafodelista"/>
        <w:numPr>
          <w:ilvl w:val="0"/>
          <w:numId w:val="9"/>
        </w:numPr>
        <w:rPr>
          <w:rFonts w:cs="Calibri"/>
        </w:rPr>
      </w:pPr>
      <w:r w:rsidRPr="48013F1C">
        <w:rPr>
          <w:rFonts w:ascii="Calibri" w:eastAsia="Calibri" w:hAnsi="Calibri" w:cs="Calibri"/>
          <w:sz w:val="22"/>
          <w:szCs w:val="22"/>
        </w:rPr>
        <w:t>error: falla si el destino ya existe.</w:t>
      </w:r>
    </w:p>
    <w:p ns2:paraId="129E23E6" ns2:textId="70900A82" w:rsidR="48013F1C" w:rsidRDefault="48013F1C" w:rsidP="48013F1C"/>
    <w:p ns2:paraId="1A1C4A46" ns2:textId="5BA43FFF" w:rsidR="56D80426" w:rsidRDefault="56D80426" w:rsidP="48013F1C">
      <w:pPr>
        <w:pStyle w:val="Ttulo7"/>
      </w:pPr>
      <w:r w:rsidRPr="48013F1C">
        <w:t>Conectores</w:t>
      </w:r>
      <w:r w:rsidRPr="48013F1C">
        <w:rPr>
          <w:rFonts w:ascii="Calibri" w:eastAsia="Calibri" w:hAnsi="Calibri" w:cs="Calibri"/>
          <w:sz w:val="22"/>
          <w:szCs w:val="22"/>
        </w:rPr>
        <w:t xml:space="preserve"> en Structured Streaming</w:t>
      </w:r>
    </w:p>
    <w:p ns2:paraId="5D20BCB2" ns2:textId="504A31F3" w:rsidR="56D80426" w:rsidRDefault="56D80426" w:rsidP="48013F1C">
      <w:r w:rsidRPr="48013F1C">
        <w:rPr>
          <w:rFonts w:ascii="Calibri" w:eastAsia="Calibri" w:hAnsi="Calibri" w:cs="Calibri"/>
          <w:b/>
          <w:bCs/>
          <w:sz w:val="22"/>
          <w:szCs w:val="22"/>
        </w:rPr>
        <w:t>Fuentes comunes</w:t>
      </w:r>
      <w:r w:rsidRPr="48013F1C">
        <w:rPr>
          <w:rFonts w:ascii="Calibri" w:eastAsia="Calibri" w:hAnsi="Calibri" w:cs="Calibri"/>
          <w:sz w:val="22"/>
          <w:szCs w:val="22"/>
        </w:rPr>
        <w:t xml:space="preserve"> </w:t>
      </w:r>
    </w:p>
    <w:p ns2:paraId="63164E1E" ns2:textId="596A7F3F" w:rsidR="56D80426" w:rsidRDefault="56D80426" w:rsidP="48013F1C">
      <w:pPr>
        <w:pStyle w:val="Prrafodelista"/>
        <w:numPr>
          <w:ilvl w:val="0"/>
          <w:numId w:val="8"/>
        </w:numPr>
        <w:rPr>
          <w:rFonts w:cs="Calibri"/>
        </w:rPr>
      </w:pPr>
      <w:r w:rsidRPr="48013F1C">
        <w:rPr>
          <w:rFonts w:ascii="Calibri" w:eastAsia="Calibri" w:hAnsi="Calibri" w:cs="Calibri"/>
          <w:sz w:val="22"/>
          <w:szCs w:val="22"/>
        </w:rPr>
        <w:t>Kafka</w:t>
      </w:r>
    </w:p>
    <w:p ns2:paraId="3F12D8C7" ns2:textId="4E2B185B" w:rsidR="56D80426" w:rsidRDefault="56D80426" w:rsidP="48013F1C">
      <w:pPr>
        <w:pStyle w:val="Prrafodelista"/>
        <w:numPr>
          <w:ilvl w:val="0"/>
          <w:numId w:val="8"/>
        </w:numPr>
        <w:rPr>
          <w:rFonts w:cs="Calibri"/>
        </w:rPr>
      </w:pPr>
      <w:r w:rsidRPr="48013F1C">
        <w:rPr>
          <w:rFonts w:ascii="Calibri" w:eastAsia="Calibri" w:hAnsi="Calibri" w:cs="Calibri"/>
          <w:sz w:val="22"/>
          <w:szCs w:val="22"/>
        </w:rPr>
        <w:t>Socket</w:t>
      </w:r>
    </w:p>
    <w:p ns2:paraId="299E6666" ns2:textId="5B9DD319" w:rsidR="56D80426" w:rsidRDefault="56D80426" w:rsidP="48013F1C">
      <w:pPr>
        <w:pStyle w:val="Prrafodelista"/>
        <w:numPr>
          <w:ilvl w:val="0"/>
          <w:numId w:val="8"/>
        </w:numPr>
        <w:rPr>
          <w:rFonts w:cs="Calibri"/>
        </w:rPr>
      </w:pPr>
      <w:r w:rsidRPr="48013F1C">
        <w:rPr>
          <w:rFonts w:ascii="Calibri" w:eastAsia="Calibri" w:hAnsi="Calibri" w:cs="Calibri"/>
          <w:sz w:val="22"/>
          <w:szCs w:val="22"/>
        </w:rPr>
        <w:t>Archivos (monitorización de directorios)</w:t>
      </w:r>
    </w:p>
    <w:p ns2:paraId="707646A1" ns2:textId="78649049" w:rsidR="56D80426" w:rsidRDefault="56D80426" w:rsidP="48013F1C">
      <w:r w:rsidRPr="48013F1C">
        <w:rPr>
          <w:rFonts w:ascii="Calibri" w:eastAsia="Calibri" w:hAnsi="Calibri" w:cs="Calibri"/>
          <w:b/>
          <w:bCs/>
          <w:sz w:val="22"/>
          <w:szCs w:val="22"/>
        </w:rPr>
        <w:t>Ejemplo lectura desde Kafka</w:t>
      </w:r>
      <w:r w:rsidRPr="48013F1C">
        <w:rPr>
          <w:rFonts w:ascii="Calibri" w:eastAsia="Calibri" w:hAnsi="Calibri" w:cs="Calibri"/>
          <w:sz w:val="22"/>
          <w:szCs w:val="22"/>
        </w:rPr>
        <w:t xml:space="preserve"> stream_df = (spark</w:t>
      </w:r>
      <w:r>
        <w:br/>
      </w:r>
      <w:r w:rsidRPr="48013F1C">
        <w:rPr>
          <w:rFonts w:ascii="Calibri" w:eastAsia="Calibri" w:hAnsi="Calibri" w:cs="Calibri"/>
          <w:sz w:val="22"/>
          <w:szCs w:val="22"/>
        </w:rPr>
        <w:t xml:space="preserve">    .readStream</w:t>
      </w:r>
      <w:r>
        <w:br/>
      </w:r>
      <w:r w:rsidRPr="48013F1C">
        <w:rPr>
          <w:rFonts w:ascii="Calibri" w:eastAsia="Calibri" w:hAnsi="Calibri" w:cs="Calibri"/>
          <w:sz w:val="22"/>
          <w:szCs w:val="22"/>
        </w:rPr>
        <w:t xml:space="preserve">    .format("kafka")</w:t>
      </w:r>
      <w:r>
        <w:br/>
      </w:r>
      <w:r w:rsidRPr="48013F1C">
        <w:rPr>
          <w:rFonts w:ascii="Calibri" w:eastAsia="Calibri" w:hAnsi="Calibri" w:cs="Calibri"/>
          <w:sz w:val="22"/>
          <w:szCs w:val="22"/>
        </w:rPr>
        <w:t xml:space="preserve">    .option("kafka.bootstrap.servers", "localhost:9092")</w:t>
      </w:r>
      <w:r>
        <w:br/>
      </w:r>
      <w:r w:rsidRPr="48013F1C">
        <w:rPr>
          <w:rFonts w:ascii="Calibri" w:eastAsia="Calibri" w:hAnsi="Calibri" w:cs="Calibri"/>
          <w:sz w:val="22"/>
          <w:szCs w:val="22"/>
        </w:rPr>
        <w:t xml:space="preserve">    .option("subscribe", "mi_topic")</w:t>
      </w:r>
      <w:r>
        <w:br/>
      </w:r>
      <w:r w:rsidRPr="48013F1C">
        <w:rPr>
          <w:rFonts w:ascii="Calibri" w:eastAsia="Calibri" w:hAnsi="Calibri" w:cs="Calibri"/>
          <w:sz w:val="22"/>
          <w:szCs w:val="22"/>
        </w:rPr>
        <w:t xml:space="preserve">    .load()) </w:t>
      </w:r>
    </w:p>
    <w:p ns2:paraId="117E2D1C" ns2:textId="49F9F536" w:rsidR="56D80426" w:rsidRDefault="56D80426" w:rsidP="48013F1C">
      <w:pPr>
        <w:spacing w:before="240" w:after="240"/>
      </w:pPr>
      <w:r w:rsidRPr="48013F1C">
        <w:rPr>
          <w:rFonts w:ascii="Calibri" w:eastAsia="Calibri" w:hAnsi="Calibri" w:cs="Calibri"/>
          <w:sz w:val="22"/>
          <w:szCs w:val="22"/>
        </w:rPr>
        <w:t xml:space="preserve">En streaming, Spark no carga un conjunto finito de datos, sino que mantiene una consulta activa. Cada microbatch procesa los registros disponibles desde la última posición confirmada. </w:t>
      </w:r>
    </w:p>
    <w:p ns2:paraId="5EF36D3C" ns2:textId="214117E1" w:rsidR="56D80426" w:rsidRDefault="56D80426" w:rsidP="48013F1C">
      <w:r w:rsidRPr="48013F1C">
        <w:rPr>
          <w:rFonts w:ascii="Calibri" w:eastAsia="Calibri" w:hAnsi="Calibri" w:cs="Calibri"/>
          <w:b/>
          <w:bCs/>
          <w:sz w:val="22"/>
          <w:szCs w:val="22"/>
        </w:rPr>
        <w:t>Lectura de archivos en streaming</w:t>
      </w:r>
      <w:r w:rsidRPr="48013F1C">
        <w:rPr>
          <w:rFonts w:ascii="Calibri" w:eastAsia="Calibri" w:hAnsi="Calibri" w:cs="Calibri"/>
          <w:sz w:val="22"/>
          <w:szCs w:val="22"/>
        </w:rPr>
        <w:t xml:space="preserve"> </w:t>
      </w:r>
    </w:p>
    <w:p ns2:paraId="0F726BD3" ns2:textId="07F3A26D" w:rsidR="56D80426" w:rsidRDefault="56D80426" w:rsidP="48013F1C">
      <w:pPr>
        <w:spacing w:before="240" w:after="240"/>
      </w:pPr>
      <w:r w:rsidRPr="48013F1C">
        <w:rPr>
          <w:rFonts w:ascii="Calibri" w:eastAsia="Calibri" w:hAnsi="Calibri" w:cs="Calibri"/>
          <w:sz w:val="22"/>
          <w:szCs w:val="22"/>
        </w:rPr>
        <w:t xml:space="preserve">Spark también puede monitorizar un directorio y procesar nuevos archivos conforme aparecen. Es útil para integraciones con sistemas que depositan ficheros periódicamente. </w:t>
      </w:r>
    </w:p>
    <w:p ns2:paraId="5099B84E" ns2:textId="0BF96728" w:rsidR="56D80426" w:rsidRDefault="56D80426" w:rsidP="48013F1C">
      <w:r w:rsidRPr="48013F1C">
        <w:rPr>
          <w:rFonts w:ascii="Calibri" w:eastAsia="Calibri" w:hAnsi="Calibri" w:cs="Calibri"/>
          <w:sz w:val="22"/>
          <w:szCs w:val="22"/>
        </w:rPr>
        <w:lastRenderedPageBreak/>
        <w:t>stream_files_df = (spark</w:t>
      </w:r>
      <w:r>
        <w:br/>
      </w:r>
      <w:r w:rsidRPr="48013F1C">
        <w:rPr>
          <w:rFonts w:ascii="Calibri" w:eastAsia="Calibri" w:hAnsi="Calibri" w:cs="Calibri"/>
          <w:sz w:val="22"/>
          <w:szCs w:val="22"/>
        </w:rPr>
        <w:t xml:space="preserve">    .readStream</w:t>
      </w:r>
      <w:r>
        <w:br/>
      </w:r>
      <w:r w:rsidRPr="48013F1C">
        <w:rPr>
          <w:rFonts w:ascii="Calibri" w:eastAsia="Calibri" w:hAnsi="Calibri" w:cs="Calibri"/>
          <w:sz w:val="22"/>
          <w:szCs w:val="22"/>
        </w:rPr>
        <w:t xml:space="preserve">    .schema(schema)</w:t>
      </w:r>
      <w:r>
        <w:br/>
      </w:r>
      <w:r w:rsidRPr="48013F1C">
        <w:rPr>
          <w:rFonts w:ascii="Calibri" w:eastAsia="Calibri" w:hAnsi="Calibri" w:cs="Calibri"/>
          <w:sz w:val="22"/>
          <w:szCs w:val="22"/>
        </w:rPr>
        <w:t xml:space="preserve">    .format("json")</w:t>
      </w:r>
      <w:r>
        <w:br/>
      </w:r>
      <w:r w:rsidRPr="48013F1C">
        <w:rPr>
          <w:rFonts w:ascii="Calibri" w:eastAsia="Calibri" w:hAnsi="Calibri" w:cs="Calibri"/>
          <w:sz w:val="22"/>
          <w:szCs w:val="22"/>
        </w:rPr>
        <w:t xml:space="preserve">    .load("/landing/eventos")) </w:t>
      </w:r>
    </w:p>
    <w:p ns2:paraId="2AF864CF" ns2:textId="7F7F532B" w:rsidR="56D80426" w:rsidRDefault="56D80426" w:rsidP="48013F1C">
      <w:pPr>
        <w:spacing w:before="240" w:after="240"/>
      </w:pPr>
      <w:r w:rsidRPr="48013F1C">
        <w:rPr>
          <w:rFonts w:ascii="Calibri" w:eastAsia="Calibri" w:hAnsi="Calibri" w:cs="Calibri"/>
          <w:sz w:val="22"/>
          <w:szCs w:val="22"/>
        </w:rPr>
        <w:t xml:space="preserve">En este patrón se debe definir el esquema de forma explícita. Inferir esquemas automáticamente en streaming puede ser costoso y provocar comportamientos inconsistentes. </w:t>
      </w:r>
    </w:p>
    <w:p ns2:paraId="5CC7D36C" ns2:textId="1076610D" w:rsidR="48013F1C" w:rsidRDefault="48013F1C" w:rsidP="48013F1C"/>
    <w:p ns2:paraId="4E856F5E" ns2:textId="7D5646C7" w:rsidR="56D80426" w:rsidRDefault="56D80426" w:rsidP="48013F1C">
      <w:pPr>
        <w:pStyle w:val="Ttulo7"/>
      </w:pPr>
      <w:r w:rsidRPr="48013F1C">
        <w:rPr>
          <w:rFonts w:ascii="Calibri" w:eastAsia="Calibri" w:hAnsi="Calibri" w:cs="Calibri"/>
          <w:sz w:val="22"/>
          <w:szCs w:val="22"/>
        </w:rPr>
        <w:t>Sinks en Structured Streaming</w:t>
      </w:r>
    </w:p>
    <w:p ns2:paraId="54802275" ns2:textId="1AD03779" w:rsidR="56D80426" w:rsidRDefault="56D80426" w:rsidP="48013F1C">
      <w:r w:rsidRPr="48013F1C">
        <w:rPr>
          <w:rFonts w:ascii="Calibri" w:eastAsia="Calibri" w:hAnsi="Calibri" w:cs="Calibri"/>
          <w:b/>
          <w:bCs/>
          <w:sz w:val="22"/>
          <w:szCs w:val="22"/>
        </w:rPr>
        <w:t>Console Sink</w:t>
      </w:r>
      <w:r w:rsidRPr="48013F1C">
        <w:rPr>
          <w:rFonts w:ascii="Calibri" w:eastAsia="Calibri" w:hAnsi="Calibri" w:cs="Calibri"/>
          <w:sz w:val="22"/>
          <w:szCs w:val="22"/>
        </w:rPr>
        <w:t xml:space="preserve"> </w:t>
      </w:r>
    </w:p>
    <w:p ns2:paraId="09FED550" ns2:textId="7C84756B" w:rsidR="56D80426" w:rsidRDefault="56D80426" w:rsidP="48013F1C">
      <w:pPr>
        <w:spacing w:before="240" w:after="240"/>
      </w:pPr>
      <w:r w:rsidRPr="48013F1C">
        <w:rPr>
          <w:rFonts w:ascii="Calibri" w:eastAsia="Calibri" w:hAnsi="Calibri" w:cs="Calibri"/>
          <w:sz w:val="22"/>
          <w:szCs w:val="22"/>
        </w:rPr>
        <w:t xml:space="preserve">Utilizado principalmente para desarrollo y pruebas. </w:t>
      </w:r>
    </w:p>
    <w:p ns2:paraId="3D06985C" ns2:textId="17F54DBF" w:rsidR="56D80426" w:rsidRDefault="56D80426" w:rsidP="48013F1C">
      <w:r w:rsidRPr="48013F1C">
        <w:rPr>
          <w:rFonts w:ascii="Calibri" w:eastAsia="Calibri" w:hAnsi="Calibri" w:cs="Calibri"/>
          <w:sz w:val="22"/>
          <w:szCs w:val="22"/>
        </w:rPr>
        <w:t>query = (df</w:t>
      </w:r>
      <w:r>
        <w:br/>
      </w:r>
      <w:r w:rsidRPr="48013F1C">
        <w:rPr>
          <w:rFonts w:ascii="Calibri" w:eastAsia="Calibri" w:hAnsi="Calibri" w:cs="Calibri"/>
          <w:sz w:val="22"/>
          <w:szCs w:val="22"/>
        </w:rPr>
        <w:t xml:space="preserve">    .writeStream</w:t>
      </w:r>
      <w:r>
        <w:br/>
      </w:r>
      <w:r w:rsidRPr="48013F1C">
        <w:rPr>
          <w:rFonts w:ascii="Calibri" w:eastAsia="Calibri" w:hAnsi="Calibri" w:cs="Calibri"/>
          <w:sz w:val="22"/>
          <w:szCs w:val="22"/>
        </w:rPr>
        <w:t xml:space="preserve">    .format("console")</w:t>
      </w:r>
      <w:r>
        <w:br/>
      </w:r>
      <w:r w:rsidRPr="48013F1C">
        <w:rPr>
          <w:rFonts w:ascii="Calibri" w:eastAsia="Calibri" w:hAnsi="Calibri" w:cs="Calibri"/>
          <w:sz w:val="22"/>
          <w:szCs w:val="22"/>
        </w:rPr>
        <w:t xml:space="preserve">    .start()) </w:t>
      </w:r>
    </w:p>
    <w:p ns2:paraId="01967CCB" ns2:textId="010EF75C" w:rsidR="56D80426" w:rsidRDefault="56D80426" w:rsidP="48013F1C">
      <w:pPr>
        <w:spacing w:before="240" w:after="240"/>
      </w:pPr>
      <w:r w:rsidRPr="48013F1C">
        <w:rPr>
          <w:rFonts w:ascii="Calibri" w:eastAsia="Calibri" w:hAnsi="Calibri" w:cs="Calibri"/>
          <w:sz w:val="22"/>
          <w:szCs w:val="22"/>
        </w:rPr>
        <w:t xml:space="preserve">No debe usarse como destino productivo porque imprime resultados en la salida estándar y no ofrece persistencia ni garantías útiles para recuperación. </w:t>
      </w:r>
    </w:p>
    <w:p ns2:paraId="50C14893" ns2:textId="6F6FCDAA" w:rsidR="56D80426" w:rsidRDefault="56D80426" w:rsidP="48013F1C">
      <w:r w:rsidRPr="48013F1C">
        <w:rPr>
          <w:rFonts w:ascii="Calibri" w:eastAsia="Calibri" w:hAnsi="Calibri" w:cs="Calibri"/>
          <w:b/>
          <w:bCs/>
          <w:sz w:val="22"/>
          <w:szCs w:val="22"/>
        </w:rPr>
        <w:t>File Sink (Parquet, CSV, etc.)</w:t>
      </w:r>
      <w:r w:rsidRPr="48013F1C">
        <w:rPr>
          <w:rFonts w:ascii="Calibri" w:eastAsia="Calibri" w:hAnsi="Calibri" w:cs="Calibri"/>
          <w:sz w:val="22"/>
          <w:szCs w:val="22"/>
        </w:rPr>
        <w:t xml:space="preserve"> query = (df</w:t>
      </w:r>
      <w:r>
        <w:br/>
      </w:r>
      <w:r w:rsidRPr="48013F1C">
        <w:rPr>
          <w:rFonts w:ascii="Calibri" w:eastAsia="Calibri" w:hAnsi="Calibri" w:cs="Calibri"/>
          <w:sz w:val="22"/>
          <w:szCs w:val="22"/>
        </w:rPr>
        <w:t xml:space="preserve">    .writeStream</w:t>
      </w:r>
      <w:r>
        <w:br/>
      </w:r>
      <w:r w:rsidRPr="48013F1C">
        <w:rPr>
          <w:rFonts w:ascii="Calibri" w:eastAsia="Calibri" w:hAnsi="Calibri" w:cs="Calibri"/>
          <w:sz w:val="22"/>
          <w:szCs w:val="22"/>
        </w:rPr>
        <w:t xml:space="preserve">    .format("parquet")</w:t>
      </w:r>
      <w:r>
        <w:br/>
      </w:r>
      <w:r w:rsidRPr="48013F1C">
        <w:rPr>
          <w:rFonts w:ascii="Calibri" w:eastAsia="Calibri" w:hAnsi="Calibri" w:cs="Calibri"/>
          <w:sz w:val="22"/>
          <w:szCs w:val="22"/>
        </w:rPr>
        <w:t xml:space="preserve">    .option("path", "/output")</w:t>
      </w:r>
      <w:r>
        <w:br/>
      </w:r>
      <w:r w:rsidRPr="48013F1C">
        <w:rPr>
          <w:rFonts w:ascii="Calibri" w:eastAsia="Calibri" w:hAnsi="Calibri" w:cs="Calibri"/>
          <w:sz w:val="22"/>
          <w:szCs w:val="22"/>
        </w:rPr>
        <w:t xml:space="preserve">    .option("checkpointLocation", "/checkpoint")</w:t>
      </w:r>
      <w:r>
        <w:br/>
      </w:r>
      <w:r w:rsidRPr="48013F1C">
        <w:rPr>
          <w:rFonts w:ascii="Calibri" w:eastAsia="Calibri" w:hAnsi="Calibri" w:cs="Calibri"/>
          <w:sz w:val="22"/>
          <w:szCs w:val="22"/>
        </w:rPr>
        <w:t xml:space="preserve">    .start()) </w:t>
      </w:r>
    </w:p>
    <w:p ns2:paraId="3ECFB57C" ns2:textId="7720E362" w:rsidR="56D80426" w:rsidRDefault="56D80426" w:rsidP="48013F1C">
      <w:pPr>
        <w:spacing w:before="240" w:after="240"/>
      </w:pPr>
      <w:r w:rsidRPr="48013F1C">
        <w:rPr>
          <w:rFonts w:ascii="Calibri" w:eastAsia="Calibri" w:hAnsi="Calibri" w:cs="Calibri"/>
          <w:sz w:val="22"/>
          <w:szCs w:val="22"/>
        </w:rPr>
        <w:t xml:space="preserve">El file sink es habitual para construir zonas de datos en un Data Lake. Parquet suele ser una opción adecuada para analítica por su compresión y lectura columnar. </w:t>
      </w:r>
    </w:p>
    <w:p ns2:paraId="48A14EA3" ns2:textId="63D14A33" w:rsidR="56D80426" w:rsidRDefault="56D80426" w:rsidP="48013F1C">
      <w:r w:rsidRPr="48013F1C">
        <w:rPr>
          <w:rFonts w:ascii="Calibri" w:eastAsia="Calibri" w:hAnsi="Calibri" w:cs="Calibri"/>
          <w:b/>
          <w:bCs/>
          <w:sz w:val="22"/>
          <w:szCs w:val="22"/>
        </w:rPr>
        <w:t>Kafka Sink</w:t>
      </w:r>
      <w:r w:rsidRPr="48013F1C">
        <w:rPr>
          <w:rFonts w:ascii="Calibri" w:eastAsia="Calibri" w:hAnsi="Calibri" w:cs="Calibri"/>
          <w:sz w:val="22"/>
          <w:szCs w:val="22"/>
        </w:rPr>
        <w:t xml:space="preserve"> </w:t>
      </w:r>
    </w:p>
    <w:p ns2:paraId="2503A0FA" ns2:textId="1EDE88DE" w:rsidR="56D80426" w:rsidRDefault="56D80426" w:rsidP="48013F1C">
      <w:pPr>
        <w:spacing w:before="240" w:after="240"/>
      </w:pPr>
      <w:r w:rsidRPr="48013F1C">
        <w:rPr>
          <w:rFonts w:ascii="Calibri" w:eastAsia="Calibri" w:hAnsi="Calibri" w:cs="Calibri"/>
          <w:sz w:val="22"/>
          <w:szCs w:val="22"/>
        </w:rPr>
        <w:t xml:space="preserve">Permite publicar resultados nuevamente en un topic Kafka. </w:t>
      </w:r>
    </w:p>
    <w:p ns2:paraId="4CE6D761" ns2:textId="52462CBC" w:rsidR="56D80426" w:rsidRDefault="56D80426" w:rsidP="48013F1C">
      <w:r w:rsidRPr="48013F1C">
        <w:rPr>
          <w:rFonts w:ascii="Calibri" w:eastAsia="Calibri" w:hAnsi="Calibri" w:cs="Calibri"/>
          <w:sz w:val="22"/>
          <w:szCs w:val="22"/>
        </w:rPr>
        <w:t>query = (df</w:t>
      </w:r>
      <w:r>
        <w:br/>
      </w:r>
      <w:r w:rsidRPr="48013F1C">
        <w:rPr>
          <w:rFonts w:ascii="Calibri" w:eastAsia="Calibri" w:hAnsi="Calibri" w:cs="Calibri"/>
          <w:sz w:val="22"/>
          <w:szCs w:val="22"/>
        </w:rPr>
        <w:t xml:space="preserve">    .writeStream</w:t>
      </w:r>
      <w:r>
        <w:br/>
      </w:r>
      <w:r w:rsidRPr="48013F1C">
        <w:rPr>
          <w:rFonts w:ascii="Calibri" w:eastAsia="Calibri" w:hAnsi="Calibri" w:cs="Calibri"/>
          <w:sz w:val="22"/>
          <w:szCs w:val="22"/>
        </w:rPr>
        <w:t xml:space="preserve">    .format("kafka")</w:t>
      </w:r>
      <w:r>
        <w:br/>
      </w:r>
      <w:r w:rsidRPr="48013F1C">
        <w:rPr>
          <w:rFonts w:ascii="Calibri" w:eastAsia="Calibri" w:hAnsi="Calibri" w:cs="Calibri"/>
          <w:sz w:val="22"/>
          <w:szCs w:val="22"/>
        </w:rPr>
        <w:t xml:space="preserve">    .option("kafka.bootstrap.servers", "localhost:9092")</w:t>
      </w:r>
      <w:r>
        <w:br/>
      </w:r>
      <w:r w:rsidRPr="48013F1C">
        <w:rPr>
          <w:rFonts w:ascii="Calibri" w:eastAsia="Calibri" w:hAnsi="Calibri" w:cs="Calibri"/>
          <w:sz w:val="22"/>
          <w:szCs w:val="22"/>
        </w:rPr>
        <w:t xml:space="preserve">    .option("topic", "output_topic")</w:t>
      </w:r>
      <w:r>
        <w:br/>
      </w:r>
      <w:r w:rsidRPr="48013F1C">
        <w:rPr>
          <w:rFonts w:ascii="Calibri" w:eastAsia="Calibri" w:hAnsi="Calibri" w:cs="Calibri"/>
          <w:sz w:val="22"/>
          <w:szCs w:val="22"/>
        </w:rPr>
        <w:t xml:space="preserve">    .option("checkpointLocation", "/checkpoint")</w:t>
      </w:r>
      <w:r>
        <w:br/>
      </w:r>
      <w:r w:rsidRPr="48013F1C">
        <w:rPr>
          <w:rFonts w:ascii="Calibri" w:eastAsia="Calibri" w:hAnsi="Calibri" w:cs="Calibri"/>
          <w:sz w:val="22"/>
          <w:szCs w:val="22"/>
        </w:rPr>
        <w:t xml:space="preserve">    .start()) </w:t>
      </w:r>
    </w:p>
    <w:p ns2:paraId="1E9D4C5A" ns2:textId="128070E5" w:rsidR="56D80426" w:rsidRDefault="56D80426" w:rsidP="48013F1C">
      <w:pPr>
        <w:spacing w:before="240" w:after="240"/>
      </w:pPr>
      <w:r w:rsidRPr="48013F1C">
        <w:rPr>
          <w:rFonts w:ascii="Calibri" w:eastAsia="Calibri" w:hAnsi="Calibri" w:cs="Calibri"/>
          <w:sz w:val="22"/>
          <w:szCs w:val="22"/>
        </w:rPr>
        <w:t xml:space="preserve">Para escribir en Kafka, el DataFrame debe contener una columna value y, opcionalmente, key, ambas en formato binario o string. Si se quiere publicar un evento estructurado, normalmente se convierte a JSON antes de enviarlo. </w:t>
      </w:r>
    </w:p>
    <w:p ns2:paraId="0E5FD0F1" ns2:textId="6A99EE3A" w:rsidR="56D80426" w:rsidRDefault="56D80426" w:rsidP="48013F1C">
      <w:r w:rsidRPr="48013F1C">
        <w:rPr>
          <w:rFonts w:ascii="Calibri" w:eastAsia="Calibri" w:hAnsi="Calibri" w:cs="Calibri"/>
          <w:sz w:val="22"/>
          <w:szCs w:val="22"/>
        </w:rPr>
        <w:t>from pyspark.sql.functions import col, to_json, struct</w:t>
      </w:r>
      <w:r>
        <w:br/>
      </w:r>
      <w:r>
        <w:br/>
      </w:r>
      <w:r w:rsidRPr="48013F1C">
        <w:rPr>
          <w:rFonts w:ascii="Calibri" w:eastAsia="Calibri" w:hAnsi="Calibri" w:cs="Calibri"/>
          <w:sz w:val="22"/>
          <w:szCs w:val="22"/>
        </w:rPr>
        <w:lastRenderedPageBreak/>
        <w:t>kafka_output_df = df.select(</w:t>
      </w:r>
      <w:r>
        <w:br/>
      </w:r>
      <w:r w:rsidRPr="48013F1C">
        <w:rPr>
          <w:rFonts w:ascii="Calibri" w:eastAsia="Calibri" w:hAnsi="Calibri" w:cs="Calibri"/>
          <w:sz w:val="22"/>
          <w:szCs w:val="22"/>
        </w:rPr>
        <w:t xml:space="preserve">    col("pedido_id").cast("string").alias("key"),</w:t>
      </w:r>
      <w:r>
        <w:br/>
      </w:r>
      <w:r w:rsidRPr="48013F1C">
        <w:rPr>
          <w:rFonts w:ascii="Calibri" w:eastAsia="Calibri" w:hAnsi="Calibri" w:cs="Calibri"/>
          <w:sz w:val="22"/>
          <w:szCs w:val="22"/>
        </w:rPr>
        <w:t xml:space="preserve">    to_json(struct("pedido_id", "cliente_id", "importe", "fecha")).alias("value")</w:t>
      </w:r>
      <w:r>
        <w:br/>
      </w:r>
      <w:r w:rsidRPr="48013F1C">
        <w:rPr>
          <w:rFonts w:ascii="Calibri" w:eastAsia="Calibri" w:hAnsi="Calibri" w:cs="Calibri"/>
          <w:sz w:val="22"/>
          <w:szCs w:val="22"/>
        </w:rPr>
        <w:t>)</w:t>
      </w:r>
      <w:r>
        <w:br/>
      </w:r>
      <w:r>
        <w:br/>
      </w:r>
      <w:r w:rsidRPr="48013F1C">
        <w:rPr>
          <w:rFonts w:ascii="Calibri" w:eastAsia="Calibri" w:hAnsi="Calibri" w:cs="Calibri"/>
          <w:sz w:val="22"/>
          <w:szCs w:val="22"/>
        </w:rPr>
        <w:t>query = (kafka_output_df</w:t>
      </w:r>
      <w:r>
        <w:br/>
      </w:r>
      <w:r w:rsidRPr="48013F1C">
        <w:rPr>
          <w:rFonts w:ascii="Calibri" w:eastAsia="Calibri" w:hAnsi="Calibri" w:cs="Calibri"/>
          <w:sz w:val="22"/>
          <w:szCs w:val="22"/>
        </w:rPr>
        <w:t xml:space="preserve">    .writeStream</w:t>
      </w:r>
      <w:r>
        <w:br/>
      </w:r>
      <w:r w:rsidRPr="48013F1C">
        <w:rPr>
          <w:rFonts w:ascii="Calibri" w:eastAsia="Calibri" w:hAnsi="Calibri" w:cs="Calibri"/>
          <w:sz w:val="22"/>
          <w:szCs w:val="22"/>
        </w:rPr>
        <w:t xml:space="preserve">    .format("kafka")</w:t>
      </w:r>
      <w:r>
        <w:br/>
      </w:r>
      <w:r w:rsidRPr="48013F1C">
        <w:rPr>
          <w:rFonts w:ascii="Calibri" w:eastAsia="Calibri" w:hAnsi="Calibri" w:cs="Calibri"/>
          <w:sz w:val="22"/>
          <w:szCs w:val="22"/>
        </w:rPr>
        <w:t xml:space="preserve">    .option("kafka.bootstrap.servers", "localhost:9092")</w:t>
      </w:r>
      <w:r>
        <w:br/>
      </w:r>
      <w:r w:rsidRPr="48013F1C">
        <w:rPr>
          <w:rFonts w:ascii="Calibri" w:eastAsia="Calibri" w:hAnsi="Calibri" w:cs="Calibri"/>
          <w:sz w:val="22"/>
          <w:szCs w:val="22"/>
        </w:rPr>
        <w:t xml:space="preserve">    .option("topic", "pedidos_procesados")</w:t>
      </w:r>
      <w:r>
        <w:br/>
      </w:r>
      <w:r w:rsidRPr="48013F1C">
        <w:rPr>
          <w:rFonts w:ascii="Calibri" w:eastAsia="Calibri" w:hAnsi="Calibri" w:cs="Calibri"/>
          <w:sz w:val="22"/>
          <w:szCs w:val="22"/>
        </w:rPr>
        <w:t xml:space="preserve">    .option("checkpointLocation", "/checkpoint/pedidos_procesados")</w:t>
      </w:r>
      <w:r>
        <w:br/>
      </w:r>
      <w:r w:rsidRPr="48013F1C">
        <w:rPr>
          <w:rFonts w:ascii="Calibri" w:eastAsia="Calibri" w:hAnsi="Calibri" w:cs="Calibri"/>
          <w:sz w:val="22"/>
          <w:szCs w:val="22"/>
        </w:rPr>
        <w:t xml:space="preserve">    .start()) </w:t>
      </w:r>
      <w:r w:rsidRPr="48013F1C">
        <w:rPr>
          <w:rFonts w:ascii="Calibri" w:eastAsia="Calibri" w:hAnsi="Calibri" w:cs="Calibri"/>
          <w:b/>
          <w:bCs/>
          <w:sz w:val="22"/>
          <w:szCs w:val="22"/>
        </w:rPr>
        <w:t>Foreach Sink</w:t>
      </w:r>
      <w:r w:rsidRPr="48013F1C">
        <w:rPr>
          <w:rFonts w:ascii="Calibri" w:eastAsia="Calibri" w:hAnsi="Calibri" w:cs="Calibri"/>
          <w:sz w:val="22"/>
          <w:szCs w:val="22"/>
        </w:rPr>
        <w:t xml:space="preserve"> </w:t>
      </w:r>
    </w:p>
    <w:p ns2:paraId="4584CBDC" ns2:textId="2EF65602" w:rsidR="56D80426" w:rsidRDefault="56D80426" w:rsidP="48013F1C">
      <w:pPr>
        <w:spacing w:before="240" w:after="240"/>
      </w:pPr>
      <w:r w:rsidRPr="48013F1C">
        <w:rPr>
          <w:rFonts w:ascii="Calibri" w:eastAsia="Calibri" w:hAnsi="Calibri" w:cs="Calibri"/>
          <w:sz w:val="22"/>
          <w:szCs w:val="22"/>
        </w:rPr>
        <w:t xml:space="preserve">Permite definir lógica personalizada para escribir resultados (por ejemplo, hacia una API externa o sistema especializado). </w:t>
      </w:r>
    </w:p>
    <w:p ns2:paraId="16800938" ns2:textId="7A56A806" w:rsidR="56D80426" w:rsidRDefault="56D80426" w:rsidP="48013F1C">
      <w:r w:rsidRPr="48013F1C">
        <w:rPr>
          <w:rFonts w:ascii="Calibri" w:eastAsia="Calibri" w:hAnsi="Calibri" w:cs="Calibri"/>
          <w:b/>
          <w:bCs/>
          <w:sz w:val="22"/>
          <w:szCs w:val="22"/>
        </w:rPr>
        <w:t>ForeachBatch</w:t>
      </w:r>
      <w:r w:rsidRPr="48013F1C">
        <w:rPr>
          <w:rFonts w:ascii="Calibri" w:eastAsia="Calibri" w:hAnsi="Calibri" w:cs="Calibri"/>
          <w:sz w:val="22"/>
          <w:szCs w:val="22"/>
        </w:rPr>
        <w:t xml:space="preserve"> </w:t>
      </w:r>
    </w:p>
    <w:p ns2:paraId="18516D40" ns2:textId="72921AD6" w:rsidR="56D80426" w:rsidRDefault="56D80426" w:rsidP="48013F1C">
      <w:pPr>
        <w:spacing w:before="240" w:after="240"/>
      </w:pPr>
      <w:r w:rsidRPr="48013F1C">
        <w:rPr>
          <w:rFonts w:ascii="Calibri" w:eastAsia="Calibri" w:hAnsi="Calibri" w:cs="Calibri"/>
          <w:sz w:val="22"/>
          <w:szCs w:val="22"/>
        </w:rPr>
        <w:t xml:space="preserve">foreachBatch permite ejecutar lógica batch sobre cada microbatch. Es útil para escribir en sistemas que no tienen sink nativo de streaming o para aplicar operaciones transaccionales por lote. </w:t>
      </w:r>
    </w:p>
    <w:p ns2:paraId="05278F0B" ns2:textId="69ADEE55" w:rsidR="56D80426" w:rsidRDefault="56D80426" w:rsidP="48013F1C">
      <w:r w:rsidRPr="48013F1C">
        <w:rPr>
          <w:rFonts w:ascii="Calibri" w:eastAsia="Calibri" w:hAnsi="Calibri" w:cs="Calibri"/>
          <w:sz w:val="22"/>
          <w:szCs w:val="22"/>
        </w:rPr>
        <w:t>def escribir_microbatch(batch_df, batch_id):</w:t>
      </w:r>
      <w:r>
        <w:br/>
      </w:r>
      <w:r w:rsidRPr="48013F1C">
        <w:rPr>
          <w:rFonts w:ascii="Calibri" w:eastAsia="Calibri" w:hAnsi="Calibri" w:cs="Calibri"/>
          <w:sz w:val="22"/>
          <w:szCs w:val="22"/>
        </w:rPr>
        <w:t xml:space="preserve">    (batch_df.write</w:t>
      </w:r>
      <w:r>
        <w:br/>
      </w:r>
      <w:r w:rsidRPr="48013F1C">
        <w:rPr>
          <w:rFonts w:ascii="Calibri" w:eastAsia="Calibri" w:hAnsi="Calibri" w:cs="Calibri"/>
          <w:sz w:val="22"/>
          <w:szCs w:val="22"/>
        </w:rPr>
        <w:t xml:space="preserve">        .format("jdbc")</w:t>
      </w:r>
      <w:r>
        <w:br/>
      </w:r>
      <w:r w:rsidRPr="48013F1C">
        <w:rPr>
          <w:rFonts w:ascii="Calibri" w:eastAsia="Calibri" w:hAnsi="Calibri" w:cs="Calibri"/>
          <w:sz w:val="22"/>
          <w:szCs w:val="22"/>
        </w:rPr>
        <w:t xml:space="preserve">        .option("url", "jdbc:postgresql://host:5432/db")</w:t>
      </w:r>
      <w:r>
        <w:br/>
      </w:r>
      <w:r w:rsidRPr="48013F1C">
        <w:rPr>
          <w:rFonts w:ascii="Calibri" w:eastAsia="Calibri" w:hAnsi="Calibri" w:cs="Calibri"/>
          <w:sz w:val="22"/>
          <w:szCs w:val="22"/>
        </w:rPr>
        <w:t xml:space="preserve">        .option("dbtable", "eventos_procesados")</w:t>
      </w:r>
      <w:r>
        <w:br/>
      </w:r>
      <w:r w:rsidRPr="48013F1C">
        <w:rPr>
          <w:rFonts w:ascii="Calibri" w:eastAsia="Calibri" w:hAnsi="Calibri" w:cs="Calibri"/>
          <w:sz w:val="22"/>
          <w:szCs w:val="22"/>
        </w:rPr>
        <w:t xml:space="preserve">        .option("user", "usuario")</w:t>
      </w:r>
      <w:r>
        <w:br/>
      </w:r>
      <w:r w:rsidRPr="48013F1C">
        <w:rPr>
          <w:rFonts w:ascii="Calibri" w:eastAsia="Calibri" w:hAnsi="Calibri" w:cs="Calibri"/>
          <w:sz w:val="22"/>
          <w:szCs w:val="22"/>
        </w:rPr>
        <w:t xml:space="preserve">        .option("password", "password")</w:t>
      </w:r>
      <w:r>
        <w:br/>
      </w:r>
      <w:r w:rsidRPr="48013F1C">
        <w:rPr>
          <w:rFonts w:ascii="Calibri" w:eastAsia="Calibri" w:hAnsi="Calibri" w:cs="Calibri"/>
          <w:sz w:val="22"/>
          <w:szCs w:val="22"/>
        </w:rPr>
        <w:t xml:space="preserve">        .mode("append")</w:t>
      </w:r>
      <w:r>
        <w:br/>
      </w:r>
      <w:r w:rsidRPr="48013F1C">
        <w:rPr>
          <w:rFonts w:ascii="Calibri" w:eastAsia="Calibri" w:hAnsi="Calibri" w:cs="Calibri"/>
          <w:sz w:val="22"/>
          <w:szCs w:val="22"/>
        </w:rPr>
        <w:t xml:space="preserve">        .save())</w:t>
      </w:r>
      <w:r>
        <w:br/>
      </w:r>
      <w:r>
        <w:br/>
      </w:r>
      <w:r w:rsidRPr="48013F1C">
        <w:rPr>
          <w:rFonts w:ascii="Calibri" w:eastAsia="Calibri" w:hAnsi="Calibri" w:cs="Calibri"/>
          <w:sz w:val="22"/>
          <w:szCs w:val="22"/>
        </w:rPr>
        <w:t>query = (df.writeStream</w:t>
      </w:r>
      <w:r>
        <w:br/>
      </w:r>
      <w:r w:rsidRPr="48013F1C">
        <w:rPr>
          <w:rFonts w:ascii="Calibri" w:eastAsia="Calibri" w:hAnsi="Calibri" w:cs="Calibri"/>
          <w:sz w:val="22"/>
          <w:szCs w:val="22"/>
        </w:rPr>
        <w:t xml:space="preserve">    .foreachBatch(escribir_microbatch)</w:t>
      </w:r>
      <w:r>
        <w:br/>
      </w:r>
      <w:r w:rsidRPr="48013F1C">
        <w:rPr>
          <w:rFonts w:ascii="Calibri" w:eastAsia="Calibri" w:hAnsi="Calibri" w:cs="Calibri"/>
          <w:sz w:val="22"/>
          <w:szCs w:val="22"/>
        </w:rPr>
        <w:t xml:space="preserve">    .option("checkpointLocation", "/checkpoint/jdbc")</w:t>
      </w:r>
      <w:r>
        <w:br/>
      </w:r>
      <w:r w:rsidRPr="48013F1C">
        <w:rPr>
          <w:rFonts w:ascii="Calibri" w:eastAsia="Calibri" w:hAnsi="Calibri" w:cs="Calibri"/>
          <w:sz w:val="22"/>
          <w:szCs w:val="22"/>
        </w:rPr>
        <w:t xml:space="preserve">    .start()) </w:t>
      </w:r>
    </w:p>
    <w:p ns2:paraId="521450F8" ns2:textId="0A0D448A" w:rsidR="56D80426" w:rsidRDefault="56D80426" w:rsidP="48013F1C">
      <w:pPr>
        <w:spacing w:before="240" w:after="240"/>
      </w:pPr>
      <w:r w:rsidRPr="48013F1C">
        <w:rPr>
          <w:rFonts w:ascii="Calibri" w:eastAsia="Calibri" w:hAnsi="Calibri" w:cs="Calibri"/>
          <w:sz w:val="22"/>
          <w:szCs w:val="22"/>
        </w:rPr>
        <w:t xml:space="preserve">Al usar foreachBatch, la función debe diseñarse para tolerar reintentos. Si un microbatch se ejecuta de nuevo tras un fallo, el destino no debería quedar con duplicados incoherentes. </w:t>
      </w:r>
    </w:p>
    <w:p ns2:paraId="753D2E0C" ns2:textId="2E644382" w:rsidR="48013F1C" w:rsidRDefault="48013F1C" w:rsidP="48013F1C"/>
    <w:p ns2:paraId="484FBE4D" ns2:textId="49284659" w:rsidR="56D80426" w:rsidRDefault="56D80426" w:rsidP="48013F1C">
      <w:pPr>
        <w:pStyle w:val="Ttulo7"/>
      </w:pPr>
      <w:r w:rsidRPr="48013F1C">
        <w:t>Checkpointing</w:t>
      </w:r>
    </w:p>
    <w:p ns2:paraId="39429BBA" ns2:textId="38EC4C6D" w:rsidR="56D80426" w:rsidRDefault="56D80426" w:rsidP="48013F1C">
      <w:pPr>
        <w:spacing w:before="240" w:after="240"/>
      </w:pPr>
      <w:r w:rsidRPr="48013F1C">
        <w:rPr>
          <w:rFonts w:ascii="Calibri" w:eastAsia="Calibri" w:hAnsi="Calibri" w:cs="Calibri"/>
          <w:sz w:val="22"/>
          <w:szCs w:val="22"/>
        </w:rPr>
        <w:t xml:space="preserve">En streaming, los sinks requieren una ubicación de checkpoint para almacenar offsets y estado, permitiendo recuperación ante fallos. </w:t>
      </w:r>
    </w:p>
    <w:p ns2:paraId="06A3468E" ns2:textId="1FDD91EE" w:rsidR="56D80426" w:rsidRDefault="56D80426" w:rsidP="48013F1C">
      <w:r w:rsidRPr="48013F1C">
        <w:rPr>
          <w:rFonts w:ascii="Calibri" w:eastAsia="Calibri" w:hAnsi="Calibri" w:cs="Calibri"/>
          <w:sz w:val="22"/>
          <w:szCs w:val="22"/>
        </w:rPr>
        <w:t xml:space="preserve">.option("checkpointLocation", "/ruta/checkpoint") </w:t>
      </w:r>
    </w:p>
    <w:p ns2:paraId="46A426FF" ns2:textId="3B59EC9A" w:rsidR="56D80426" w:rsidRDefault="56D80426" w:rsidP="48013F1C">
      <w:pPr>
        <w:spacing w:before="240" w:after="240"/>
      </w:pPr>
      <w:r w:rsidRPr="48013F1C">
        <w:rPr>
          <w:rFonts w:ascii="Calibri" w:eastAsia="Calibri" w:hAnsi="Calibri" w:cs="Calibri"/>
          <w:sz w:val="22"/>
          <w:szCs w:val="22"/>
        </w:rPr>
        <w:t xml:space="preserve">El checkpoint debe estar en almacenamiento persistente y exclusivo para cada consulta. Reutilizar el mismo directorio para consultas diferentes puede corromper el estado o provocar resultados incorrectos. </w:t>
      </w:r>
    </w:p>
    <w:p ns2:paraId="647269F4" ns2:textId="1892AC06" w:rsidR="56D80426" w:rsidRDefault="56D80426" w:rsidP="48013F1C">
      <w:pPr>
        <w:spacing w:before="240" w:after="240"/>
      </w:pPr>
      <w:r w:rsidRPr="48013F1C">
        <w:rPr>
          <w:rFonts w:ascii="Calibri" w:eastAsia="Calibri" w:hAnsi="Calibri" w:cs="Calibri"/>
          <w:sz w:val="22"/>
          <w:szCs w:val="22"/>
        </w:rPr>
        <w:lastRenderedPageBreak/>
        <w:t xml:space="preserve">También es importante no borrar checkpoints en producción sin una estrategia clara. Si se elimina el checkpoint, Spark puede perder la referencia de offsets procesados y empezar desde una posición distinta según la configuración de la fuente. </w:t>
      </w:r>
    </w:p>
    <w:p ns2:paraId="2EC91C62" ns2:textId="1B1EAF36" w:rsidR="48013F1C" w:rsidRDefault="48013F1C" w:rsidP="48013F1C"/>
    <w:p ns2:paraId="50DB86F2" ns2:textId="655F928B" w:rsidR="56D80426" w:rsidRDefault="56D80426" w:rsidP="48013F1C">
      <w:pPr>
        <w:pStyle w:val="Ttulo7"/>
      </w:pPr>
      <w:r w:rsidRPr="48013F1C">
        <w:rPr>
          <w:rFonts w:ascii="Calibri" w:eastAsia="Calibri" w:hAnsi="Calibri" w:cs="Calibri"/>
          <w:sz w:val="22"/>
          <w:szCs w:val="22"/>
        </w:rPr>
        <w:t>Modos de salida</w:t>
      </w:r>
    </w:p>
    <w:p ns2:paraId="65E28A60" ns2:textId="559D24C6" w:rsidR="56D80426" w:rsidRDefault="56D80426" w:rsidP="48013F1C">
      <w:pPr>
        <w:pStyle w:val="Prrafodelista"/>
        <w:numPr>
          <w:ilvl w:val="0"/>
          <w:numId w:val="7"/>
        </w:numPr>
        <w:rPr>
          <w:rFonts w:cs="Calibri"/>
          <w:b/>
          <w:bCs/>
        </w:rPr>
      </w:pPr>
      <w:r w:rsidRPr="48013F1C">
        <w:rPr>
          <w:rFonts w:ascii="Calibri" w:eastAsia="Calibri" w:hAnsi="Calibri" w:cs="Calibri"/>
          <w:b/>
          <w:bCs/>
          <w:sz w:val="22"/>
          <w:szCs w:val="22"/>
        </w:rPr>
        <w:t>Append</w:t>
      </w:r>
    </w:p>
    <w:p ns2:paraId="463CD2FC" ns2:textId="6B50FC6D" w:rsidR="56D80426" w:rsidRDefault="56D80426" w:rsidP="48013F1C">
      <w:pPr>
        <w:pStyle w:val="Prrafodelista"/>
        <w:numPr>
          <w:ilvl w:val="0"/>
          <w:numId w:val="7"/>
        </w:numPr>
        <w:rPr>
          <w:rFonts w:cs="Calibri"/>
          <w:b/>
          <w:bCs/>
        </w:rPr>
      </w:pPr>
      <w:r w:rsidRPr="48013F1C">
        <w:rPr>
          <w:rFonts w:ascii="Calibri" w:eastAsia="Calibri" w:hAnsi="Calibri" w:cs="Calibri"/>
          <w:b/>
          <w:bCs/>
          <w:sz w:val="22"/>
          <w:szCs w:val="22"/>
        </w:rPr>
        <w:t>Update</w:t>
      </w:r>
    </w:p>
    <w:p ns2:paraId="75324FD7" ns2:textId="0ABE848D" w:rsidR="56D80426" w:rsidRDefault="56D80426" w:rsidP="48013F1C">
      <w:pPr>
        <w:pStyle w:val="Prrafodelista"/>
        <w:numPr>
          <w:ilvl w:val="0"/>
          <w:numId w:val="7"/>
        </w:numPr>
        <w:rPr>
          <w:rFonts w:cs="Calibri"/>
          <w:b/>
          <w:bCs/>
        </w:rPr>
      </w:pPr>
      <w:r w:rsidRPr="48013F1C">
        <w:rPr>
          <w:rFonts w:ascii="Calibri" w:eastAsia="Calibri" w:hAnsi="Calibri" w:cs="Calibri"/>
          <w:b/>
          <w:bCs/>
          <w:sz w:val="22"/>
          <w:szCs w:val="22"/>
        </w:rPr>
        <w:t>Complete</w:t>
      </w:r>
    </w:p>
    <w:p ns2:paraId="2296D349" ns2:textId="0A014249" w:rsidR="56D80426" w:rsidRDefault="56D80426" w:rsidP="48013F1C">
      <w:pPr>
        <w:spacing w:before="240" w:after="240"/>
      </w:pPr>
      <w:r w:rsidRPr="48013F1C">
        <w:rPr>
          <w:rFonts w:ascii="Calibri" w:eastAsia="Calibri" w:hAnsi="Calibri" w:cs="Calibri"/>
          <w:sz w:val="22"/>
          <w:szCs w:val="22"/>
        </w:rPr>
        <w:t xml:space="preserve">El modo elegido afecta cómo se escriben los datos en el sink. </w:t>
      </w:r>
    </w:p>
    <w:p ns2:paraId="482C3D5A" ns2:textId="0C9B0789" w:rsidR="56D80426" w:rsidRDefault="56D80426" w:rsidP="48013F1C">
      <w:r w:rsidRPr="48013F1C">
        <w:rPr>
          <w:rFonts w:ascii="Calibri" w:eastAsia="Calibri" w:hAnsi="Calibri" w:cs="Calibri"/>
          <w:b/>
          <w:bCs/>
          <w:sz w:val="22"/>
          <w:szCs w:val="22"/>
        </w:rPr>
        <w:t>Append</w:t>
      </w:r>
      <w:r w:rsidRPr="48013F1C">
        <w:rPr>
          <w:rFonts w:ascii="Calibri" w:eastAsia="Calibri" w:hAnsi="Calibri" w:cs="Calibri"/>
          <w:sz w:val="22"/>
          <w:szCs w:val="22"/>
        </w:rPr>
        <w:t xml:space="preserve"> </w:t>
      </w:r>
    </w:p>
    <w:p ns2:paraId="4BEDAB0E" ns2:textId="67D4E3C9" w:rsidR="56D80426" w:rsidRDefault="56D80426" w:rsidP="48013F1C">
      <w:pPr>
        <w:spacing w:before="240" w:after="240"/>
      </w:pPr>
      <w:r w:rsidRPr="48013F1C">
        <w:rPr>
          <w:rFonts w:ascii="Calibri" w:eastAsia="Calibri" w:hAnsi="Calibri" w:cs="Calibri"/>
          <w:sz w:val="22"/>
          <w:szCs w:val="22"/>
        </w:rPr>
        <w:t xml:space="preserve">Solo escribe filas nuevas cuando Spark considera que ya no cambiarán. Es habitual en flujos sin agregaciones o con ventanas cerradas mediante watermark. </w:t>
      </w:r>
    </w:p>
    <w:p ns2:paraId="3844C047" ns2:textId="25A1B807" w:rsidR="56D80426" w:rsidRDefault="56D80426" w:rsidP="48013F1C">
      <w:r w:rsidRPr="48013F1C">
        <w:rPr>
          <w:rFonts w:ascii="Calibri" w:eastAsia="Calibri" w:hAnsi="Calibri" w:cs="Calibri"/>
          <w:b/>
          <w:bCs/>
          <w:sz w:val="22"/>
          <w:szCs w:val="22"/>
        </w:rPr>
        <w:t>Update</w:t>
      </w:r>
      <w:r w:rsidRPr="48013F1C">
        <w:rPr>
          <w:rFonts w:ascii="Calibri" w:eastAsia="Calibri" w:hAnsi="Calibri" w:cs="Calibri"/>
          <w:sz w:val="22"/>
          <w:szCs w:val="22"/>
        </w:rPr>
        <w:t xml:space="preserve"> </w:t>
      </w:r>
    </w:p>
    <w:p ns2:paraId="485E62BB" ns2:textId="7A75033B" w:rsidR="56D80426" w:rsidRDefault="56D80426" w:rsidP="48013F1C">
      <w:pPr>
        <w:spacing w:before="240" w:after="240"/>
      </w:pPr>
      <w:r w:rsidRPr="48013F1C">
        <w:rPr>
          <w:rFonts w:ascii="Calibri" w:eastAsia="Calibri" w:hAnsi="Calibri" w:cs="Calibri"/>
          <w:sz w:val="22"/>
          <w:szCs w:val="22"/>
        </w:rPr>
        <w:t xml:space="preserve">Escribe únicamente las filas que han cambiado desde el último microbatch. Puede ser útil en agregaciones incrementales. </w:t>
      </w:r>
    </w:p>
    <w:p ns2:paraId="3DCF2AD5" ns2:textId="0102A2EC" w:rsidR="56D80426" w:rsidRDefault="56D80426" w:rsidP="48013F1C">
      <w:r w:rsidRPr="48013F1C">
        <w:rPr>
          <w:rFonts w:ascii="Calibri" w:eastAsia="Calibri" w:hAnsi="Calibri" w:cs="Calibri"/>
          <w:b/>
          <w:bCs/>
          <w:sz w:val="22"/>
          <w:szCs w:val="22"/>
        </w:rPr>
        <w:t>Complete</w:t>
      </w:r>
      <w:r w:rsidRPr="48013F1C">
        <w:rPr>
          <w:rFonts w:ascii="Calibri" w:eastAsia="Calibri" w:hAnsi="Calibri" w:cs="Calibri"/>
          <w:sz w:val="22"/>
          <w:szCs w:val="22"/>
        </w:rPr>
        <w:t xml:space="preserve"> </w:t>
      </w:r>
    </w:p>
    <w:p ns2:paraId="4AC4F290" ns2:textId="3BB69C0D" w:rsidR="56D80426" w:rsidRDefault="56D80426" w:rsidP="48013F1C">
      <w:pPr>
        <w:spacing w:before="240" w:after="240"/>
      </w:pPr>
      <w:r w:rsidRPr="48013F1C">
        <w:rPr>
          <w:rFonts w:ascii="Calibri" w:eastAsia="Calibri" w:hAnsi="Calibri" w:cs="Calibri"/>
          <w:sz w:val="22"/>
          <w:szCs w:val="22"/>
        </w:rPr>
        <w:t xml:space="preserve">Escribe todo el resultado agregado en cada microbatch. Puede ser costoso si el estado crece mucho. </w:t>
      </w:r>
    </w:p>
    <w:p ns2:paraId="22973E93" ns2:textId="0C4A9C07" w:rsidR="48013F1C" w:rsidRDefault="48013F1C" w:rsidP="48013F1C"/>
    <w:p ns2:paraId="6FD2BDD4" ns2:textId="3676EAA2" w:rsidR="56D80426" w:rsidRDefault="56D80426" w:rsidP="48013F1C">
      <w:pPr>
        <w:pStyle w:val="Ttulo7"/>
      </w:pPr>
      <w:r w:rsidRPr="48013F1C">
        <w:t>Triggers</w:t>
      </w:r>
    </w:p>
    <w:p ns2:paraId="44874AAD" ns2:textId="038615F1" w:rsidR="56D80426" w:rsidRDefault="56D80426" w:rsidP="48013F1C">
      <w:pPr>
        <w:spacing w:before="240" w:after="240"/>
      </w:pPr>
      <w:r w:rsidRPr="48013F1C">
        <w:rPr>
          <w:rFonts w:ascii="Calibri" w:eastAsia="Calibri" w:hAnsi="Calibri" w:cs="Calibri"/>
          <w:sz w:val="22"/>
          <w:szCs w:val="22"/>
        </w:rPr>
        <w:t xml:space="preserve">Los triggers controlan cada cuánto se ejecuta una consulta de streaming. Elegirlos bien ayuda a equilibrar latencia y coste de procesamiento. </w:t>
      </w:r>
    </w:p>
    <w:p ns2:paraId="7463CE61" ns2:textId="36FA647B" w:rsidR="56D80426" w:rsidRDefault="56D80426" w:rsidP="48013F1C">
      <w:r w:rsidRPr="48013F1C">
        <w:rPr>
          <w:rFonts w:ascii="Calibri" w:eastAsia="Calibri" w:hAnsi="Calibri" w:cs="Calibri"/>
          <w:sz w:val="22"/>
          <w:szCs w:val="22"/>
        </w:rPr>
        <w:t>query = (df.writeStream</w:t>
      </w:r>
      <w:r>
        <w:br/>
      </w:r>
      <w:r w:rsidRPr="48013F1C">
        <w:rPr>
          <w:rFonts w:ascii="Calibri" w:eastAsia="Calibri" w:hAnsi="Calibri" w:cs="Calibri"/>
          <w:sz w:val="22"/>
          <w:szCs w:val="22"/>
        </w:rPr>
        <w:t xml:space="preserve">    .format("parquet")</w:t>
      </w:r>
      <w:r>
        <w:br/>
      </w:r>
      <w:r w:rsidRPr="48013F1C">
        <w:rPr>
          <w:rFonts w:ascii="Calibri" w:eastAsia="Calibri" w:hAnsi="Calibri" w:cs="Calibri"/>
          <w:sz w:val="22"/>
          <w:szCs w:val="22"/>
        </w:rPr>
        <w:t xml:space="preserve">    .option("path", "/output")</w:t>
      </w:r>
      <w:r>
        <w:br/>
      </w:r>
      <w:r w:rsidRPr="48013F1C">
        <w:rPr>
          <w:rFonts w:ascii="Calibri" w:eastAsia="Calibri" w:hAnsi="Calibri" w:cs="Calibri"/>
          <w:sz w:val="22"/>
          <w:szCs w:val="22"/>
        </w:rPr>
        <w:t xml:space="preserve">    .option("checkpointLocation", "/checkpoint")</w:t>
      </w:r>
      <w:r>
        <w:br/>
      </w:r>
      <w:r w:rsidRPr="48013F1C">
        <w:rPr>
          <w:rFonts w:ascii="Calibri" w:eastAsia="Calibri" w:hAnsi="Calibri" w:cs="Calibri"/>
          <w:sz w:val="22"/>
          <w:szCs w:val="22"/>
        </w:rPr>
        <w:t xml:space="preserve">    .trigger(processingTime="30 seconds")</w:t>
      </w:r>
      <w:r>
        <w:br/>
      </w:r>
      <w:r w:rsidRPr="48013F1C">
        <w:rPr>
          <w:rFonts w:ascii="Calibri" w:eastAsia="Calibri" w:hAnsi="Calibri" w:cs="Calibri"/>
          <w:sz w:val="22"/>
          <w:szCs w:val="22"/>
        </w:rPr>
        <w:t xml:space="preserve">    .start()) </w:t>
      </w:r>
    </w:p>
    <w:p ns2:paraId="4484D600" ns2:textId="7AE321B1" w:rsidR="56D80426" w:rsidRDefault="56D80426" w:rsidP="48013F1C">
      <w:pPr>
        <w:spacing w:before="240" w:after="240"/>
      </w:pPr>
      <w:r w:rsidRPr="48013F1C">
        <w:rPr>
          <w:rFonts w:ascii="Calibri" w:eastAsia="Calibri" w:hAnsi="Calibri" w:cs="Calibri"/>
          <w:sz w:val="22"/>
          <w:szCs w:val="22"/>
        </w:rPr>
        <w:t xml:space="preserve">Un trigger muy frecuente reduce latencia, pero puede aumentar la sobrecarga. Un trigger más espaciado reduce coste, aunque los datos tardarán más en estar disponibles. </w:t>
      </w:r>
    </w:p>
    <w:p ns2:paraId="1392BA22" ns2:textId="61AF140C" w:rsidR="48013F1C" w:rsidRDefault="48013F1C" w:rsidP="48013F1C"/>
    <w:p ns2:paraId="52FD5FC1" ns2:textId="3308C610" w:rsidR="56D80426" w:rsidRDefault="56D80426" w:rsidP="48013F1C">
      <w:pPr>
        <w:pStyle w:val="Ttulo7"/>
      </w:pPr>
      <w:r w:rsidRPr="48013F1C">
        <w:t>Consideraciones</w:t>
      </w:r>
      <w:r w:rsidRPr="48013F1C">
        <w:rPr>
          <w:rFonts w:ascii="Calibri" w:eastAsia="Calibri" w:hAnsi="Calibri" w:cs="Calibri"/>
          <w:sz w:val="22"/>
          <w:szCs w:val="22"/>
        </w:rPr>
        <w:t xml:space="preserve"> de rendimiento</w:t>
      </w:r>
    </w:p>
    <w:p ns2:paraId="296C463A" ns2:textId="2F65768D" w:rsidR="56D80426" w:rsidRDefault="56D80426" w:rsidP="48013F1C">
      <w:pPr>
        <w:pStyle w:val="Prrafodelista"/>
        <w:numPr>
          <w:ilvl w:val="0"/>
          <w:numId w:val="6"/>
        </w:numPr>
        <w:rPr>
          <w:rFonts w:cs="Calibri"/>
        </w:rPr>
      </w:pPr>
      <w:r w:rsidRPr="48013F1C">
        <w:rPr>
          <w:rFonts w:ascii="Calibri" w:eastAsia="Calibri" w:hAnsi="Calibri" w:cs="Calibri"/>
          <w:sz w:val="22"/>
          <w:szCs w:val="22"/>
        </w:rPr>
        <w:t>Evitar demasiados archivos pequeños.</w:t>
      </w:r>
    </w:p>
    <w:p ns2:paraId="2BB2FAB1" ns2:textId="2378A3A7" w:rsidR="56D80426" w:rsidRDefault="56D80426" w:rsidP="48013F1C">
      <w:pPr>
        <w:pStyle w:val="Prrafodelista"/>
        <w:numPr>
          <w:ilvl w:val="0"/>
          <w:numId w:val="6"/>
        </w:numPr>
        <w:rPr>
          <w:rFonts w:cs="Calibri"/>
        </w:rPr>
      </w:pPr>
      <w:r w:rsidRPr="48013F1C">
        <w:rPr>
          <w:rFonts w:ascii="Calibri" w:eastAsia="Calibri" w:hAnsi="Calibri" w:cs="Calibri"/>
          <w:sz w:val="22"/>
          <w:szCs w:val="22"/>
        </w:rPr>
        <w:t>Configurar particiones adecuadas.</w:t>
      </w:r>
    </w:p>
    <w:p ns2:paraId="691DFCE5" ns2:textId="771A8E1A" w:rsidR="56D80426" w:rsidRDefault="56D80426" w:rsidP="48013F1C">
      <w:pPr>
        <w:pStyle w:val="Prrafodelista"/>
        <w:numPr>
          <w:ilvl w:val="0"/>
          <w:numId w:val="6"/>
        </w:numPr>
        <w:rPr>
          <w:rFonts w:cs="Calibri"/>
        </w:rPr>
      </w:pPr>
      <w:r w:rsidRPr="48013F1C">
        <w:rPr>
          <w:rFonts w:ascii="Calibri" w:eastAsia="Calibri" w:hAnsi="Calibri" w:cs="Calibri"/>
          <w:sz w:val="22"/>
          <w:szCs w:val="22"/>
        </w:rPr>
        <w:t>Optimizar número de particiones en Kafka.</w:t>
      </w:r>
    </w:p>
    <w:p ns2:paraId="7C06A2DB" ns2:textId="5A032C5B" w:rsidR="56D80426" w:rsidRDefault="56D80426" w:rsidP="48013F1C">
      <w:pPr>
        <w:pStyle w:val="Prrafodelista"/>
        <w:numPr>
          <w:ilvl w:val="0"/>
          <w:numId w:val="6"/>
        </w:numPr>
        <w:rPr>
          <w:rFonts w:cs="Calibri"/>
        </w:rPr>
      </w:pPr>
      <w:r w:rsidRPr="48013F1C">
        <w:rPr>
          <w:rFonts w:ascii="Calibri" w:eastAsia="Calibri" w:hAnsi="Calibri" w:cs="Calibri"/>
          <w:sz w:val="22"/>
          <w:szCs w:val="22"/>
        </w:rPr>
        <w:t>Usar formatos columnares (Parquet) para analítica.</w:t>
      </w:r>
    </w:p>
    <w:p ns2:paraId="1CF17D60" ns2:textId="5B31B591" w:rsidR="56D80426" w:rsidRDefault="56D80426" w:rsidP="48013F1C">
      <w:pPr>
        <w:pStyle w:val="Prrafodelista"/>
        <w:numPr>
          <w:ilvl w:val="0"/>
          <w:numId w:val="6"/>
        </w:numPr>
        <w:rPr>
          <w:rFonts w:cs="Calibri"/>
        </w:rPr>
      </w:pPr>
      <w:r w:rsidRPr="48013F1C">
        <w:rPr>
          <w:rFonts w:ascii="Calibri" w:eastAsia="Calibri" w:hAnsi="Calibri" w:cs="Calibri"/>
          <w:sz w:val="22"/>
          <w:szCs w:val="22"/>
        </w:rPr>
        <w:t>Ajustar el número de particiones antes de escribir en destinos sensibles.</w:t>
      </w:r>
    </w:p>
    <w:p ns2:paraId="112F985B" ns2:textId="79AD2EE4" w:rsidR="56D80426" w:rsidRDefault="56D80426" w:rsidP="48013F1C">
      <w:pPr>
        <w:pStyle w:val="Prrafodelista"/>
        <w:numPr>
          <w:ilvl w:val="0"/>
          <w:numId w:val="6"/>
        </w:numPr>
        <w:rPr>
          <w:rFonts w:cs="Calibri"/>
        </w:rPr>
      </w:pPr>
      <w:r w:rsidRPr="48013F1C">
        <w:rPr>
          <w:rFonts w:ascii="Calibri" w:eastAsia="Calibri" w:hAnsi="Calibri" w:cs="Calibri"/>
          <w:sz w:val="22"/>
          <w:szCs w:val="22"/>
        </w:rPr>
        <w:t>Evitar escrituras fila a fila hacia bases de datos externas.</w:t>
      </w:r>
    </w:p>
    <w:p ns2:paraId="0382BEA7" ns2:textId="4B507611" w:rsidR="56D80426" w:rsidRDefault="56D80426" w:rsidP="48013F1C">
      <w:pPr>
        <w:pStyle w:val="Prrafodelista"/>
        <w:numPr>
          <w:ilvl w:val="0"/>
          <w:numId w:val="6"/>
        </w:numPr>
        <w:rPr>
          <w:rFonts w:cs="Calibri"/>
        </w:rPr>
      </w:pPr>
      <w:r w:rsidRPr="48013F1C">
        <w:rPr>
          <w:rFonts w:ascii="Calibri" w:eastAsia="Calibri" w:hAnsi="Calibri" w:cs="Calibri"/>
          <w:sz w:val="22"/>
          <w:szCs w:val="22"/>
        </w:rPr>
        <w:lastRenderedPageBreak/>
        <w:t>Controlar la frecuencia de microbatches mediante triggers.</w:t>
      </w:r>
    </w:p>
    <w:p ns2:paraId="4A72F141" ns2:textId="4FE54BEB" w:rsidR="56D80426" w:rsidRDefault="56D80426" w:rsidP="48013F1C">
      <w:pPr>
        <w:spacing w:before="240" w:after="240"/>
      </w:pPr>
      <w:r w:rsidRPr="48013F1C">
        <w:rPr>
          <w:rFonts w:ascii="Calibri" w:eastAsia="Calibri" w:hAnsi="Calibri" w:cs="Calibri"/>
          <w:sz w:val="22"/>
          <w:szCs w:val="22"/>
        </w:rPr>
        <w:t xml:space="preserve">En sinks de archivos, el exceso de archivos pequeños complica consultas posteriores y aumenta costes de metadatos. En sinks JDBC, demasiadas conexiones simultáneas pueden saturar la base de datos. En Kafka, un mal particionado puede concentrar carga en pocas particiones. </w:t>
      </w:r>
    </w:p>
    <w:p ns2:paraId="48CF085A" ns2:textId="328D8F4C" w:rsidR="48013F1C" w:rsidRDefault="48013F1C" w:rsidP="48013F1C"/>
    <w:p ns2:paraId="48B4DBDB" ns2:textId="5B38AACC" w:rsidR="56D80426" w:rsidRDefault="56D80426" w:rsidP="48013F1C">
      <w:pPr>
        <w:pStyle w:val="Ttulo7"/>
      </w:pPr>
      <w:r w:rsidRPr="48013F1C">
        <w:rPr>
          <w:rFonts w:ascii="Calibri" w:eastAsia="Calibri" w:hAnsi="Calibri" w:cs="Calibri"/>
          <w:sz w:val="22"/>
          <w:szCs w:val="22"/>
        </w:rPr>
        <w:t>Seguridad en conectores</w:t>
      </w:r>
    </w:p>
    <w:p ns2:paraId="69CF8C75" ns2:textId="2384FA0D" w:rsidR="56D80426" w:rsidRDefault="56D80426" w:rsidP="48013F1C">
      <w:pPr>
        <w:pStyle w:val="Prrafodelista"/>
        <w:numPr>
          <w:ilvl w:val="0"/>
          <w:numId w:val="5"/>
        </w:numPr>
        <w:rPr>
          <w:rFonts w:cs="Calibri"/>
        </w:rPr>
      </w:pPr>
      <w:r w:rsidRPr="48013F1C">
        <w:rPr>
          <w:rFonts w:ascii="Calibri" w:eastAsia="Calibri" w:hAnsi="Calibri" w:cs="Calibri"/>
          <w:sz w:val="22"/>
          <w:szCs w:val="22"/>
        </w:rPr>
        <w:t>Uso de SSL/TLS en Kafka.</w:t>
      </w:r>
    </w:p>
    <w:p ns2:paraId="6503A777" ns2:textId="6AAE7647" w:rsidR="56D80426" w:rsidRDefault="56D80426" w:rsidP="48013F1C">
      <w:pPr>
        <w:pStyle w:val="Prrafodelista"/>
        <w:numPr>
          <w:ilvl w:val="0"/>
          <w:numId w:val="5"/>
        </w:numPr>
        <w:rPr>
          <w:rFonts w:cs="Calibri"/>
        </w:rPr>
      </w:pPr>
      <w:r w:rsidRPr="48013F1C">
        <w:rPr>
          <w:rFonts w:ascii="Calibri" w:eastAsia="Calibri" w:hAnsi="Calibri" w:cs="Calibri"/>
          <w:sz w:val="22"/>
          <w:szCs w:val="22"/>
        </w:rPr>
        <w:t>Credenciales seguras en JDBC.</w:t>
      </w:r>
    </w:p>
    <w:p ns2:paraId="5CF8A9A4" ns2:textId="54CE6161" w:rsidR="56D80426" w:rsidRDefault="56D80426" w:rsidP="48013F1C">
      <w:pPr>
        <w:pStyle w:val="Prrafodelista"/>
        <w:numPr>
          <w:ilvl w:val="0"/>
          <w:numId w:val="5"/>
        </w:numPr>
        <w:rPr>
          <w:rFonts w:cs="Calibri"/>
        </w:rPr>
      </w:pPr>
      <w:r w:rsidRPr="48013F1C">
        <w:rPr>
          <w:rFonts w:ascii="Calibri" w:eastAsia="Calibri" w:hAnsi="Calibri" w:cs="Calibri"/>
          <w:sz w:val="22"/>
          <w:szCs w:val="22"/>
        </w:rPr>
        <w:t>Gestión de secretos mediante variables de entorno o vaults.</w:t>
      </w:r>
    </w:p>
    <w:p ns2:paraId="061F450C" ns2:textId="49EC8249" w:rsidR="56D80426" w:rsidRDefault="56D80426" w:rsidP="48013F1C">
      <w:pPr>
        <w:spacing w:before="240" w:after="240"/>
      </w:pPr>
      <w:r w:rsidRPr="48013F1C">
        <w:rPr>
          <w:rFonts w:ascii="Calibri" w:eastAsia="Calibri" w:hAnsi="Calibri" w:cs="Calibri"/>
          <w:sz w:val="22"/>
          <w:szCs w:val="22"/>
        </w:rPr>
        <w:t xml:space="preserve">Las credenciales no deberían quedar escritas directamente en notebooks o ficheros HTML de ejemplo usados en producción. En entornos reales conviene usar gestores de secretos, variables de entorno o mecanismos propios de la plataforma cloud. </w:t>
      </w:r>
    </w:p>
    <w:p ns2:paraId="2BF32C07" ns2:textId="460929F4" w:rsidR="48013F1C" w:rsidRDefault="48013F1C" w:rsidP="48013F1C"/>
    <w:p ns2:paraId="52F0DB1C" ns2:textId="40C6912A" w:rsidR="56D80426" w:rsidRDefault="56D80426" w:rsidP="48013F1C">
      <w:pPr>
        <w:pStyle w:val="Ttulo7"/>
      </w:pPr>
      <w:r w:rsidRPr="48013F1C">
        <w:rPr>
          <w:rFonts w:ascii="Calibri" w:eastAsia="Calibri" w:hAnsi="Calibri" w:cs="Calibri"/>
          <w:sz w:val="22"/>
          <w:szCs w:val="22"/>
        </w:rPr>
        <w:t xml:space="preserve">Consistencia e </w:t>
      </w:r>
      <w:r w:rsidRPr="48013F1C">
        <w:t>idempotencia</w:t>
      </w:r>
    </w:p>
    <w:p ns2:paraId="1C074346" ns2:textId="02E31281" w:rsidR="56D80426" w:rsidRDefault="56D80426" w:rsidP="48013F1C">
      <w:pPr>
        <w:spacing w:before="240" w:after="240"/>
      </w:pPr>
      <w:r w:rsidRPr="48013F1C">
        <w:rPr>
          <w:rFonts w:ascii="Calibri" w:eastAsia="Calibri" w:hAnsi="Calibri" w:cs="Calibri"/>
          <w:sz w:val="22"/>
          <w:szCs w:val="22"/>
        </w:rPr>
        <w:t xml:space="preserve">Un sink es idempotente cuando repetir la misma escritura no cambia el resultado final de forma incorrecta. Esta propiedad es muy importante en streaming porque un microbatch puede repetirse tras un fallo. </w:t>
      </w:r>
    </w:p>
    <w:p ns2:paraId="431C5168" ns2:textId="04703F1A" w:rsidR="56D80426" w:rsidRDefault="56D80426" w:rsidP="48013F1C">
      <w:pPr>
        <w:pStyle w:val="Prrafodelista"/>
        <w:numPr>
          <w:ilvl w:val="0"/>
          <w:numId w:val="4"/>
        </w:numPr>
        <w:rPr>
          <w:rFonts w:cs="Calibri"/>
        </w:rPr>
      </w:pPr>
      <w:r w:rsidRPr="48013F1C">
        <w:rPr>
          <w:rFonts w:ascii="Calibri" w:eastAsia="Calibri" w:hAnsi="Calibri" w:cs="Calibri"/>
          <w:sz w:val="22"/>
          <w:szCs w:val="22"/>
        </w:rPr>
        <w:t>En Kafka, usar claves estables ayuda a compactar o deduplicar resultados posteriores.</w:t>
      </w:r>
    </w:p>
    <w:p ns2:paraId="5F3149A6" ns2:textId="4C5BA287" w:rsidR="56D80426" w:rsidRDefault="56D80426" w:rsidP="48013F1C">
      <w:pPr>
        <w:pStyle w:val="Prrafodelista"/>
        <w:numPr>
          <w:ilvl w:val="0"/>
          <w:numId w:val="4"/>
        </w:numPr>
        <w:rPr>
          <w:rFonts w:cs="Calibri"/>
        </w:rPr>
      </w:pPr>
      <w:r w:rsidRPr="48013F1C">
        <w:rPr>
          <w:rFonts w:ascii="Calibri" w:eastAsia="Calibri" w:hAnsi="Calibri" w:cs="Calibri"/>
          <w:sz w:val="22"/>
          <w:szCs w:val="22"/>
        </w:rPr>
        <w:t>En bases de datos, pueden usarse claves primarias, UPSERT o tablas intermedias.</w:t>
      </w:r>
    </w:p>
    <w:p ns2:paraId="079070C6" ns2:textId="73BDB794" w:rsidR="56D80426" w:rsidRDefault="56D80426" w:rsidP="48013F1C">
      <w:pPr>
        <w:pStyle w:val="Prrafodelista"/>
        <w:numPr>
          <w:ilvl w:val="0"/>
          <w:numId w:val="4"/>
        </w:numPr>
        <w:rPr>
          <w:rFonts w:cs="Calibri"/>
        </w:rPr>
      </w:pPr>
      <w:r w:rsidRPr="48013F1C">
        <w:rPr>
          <w:rFonts w:ascii="Calibri" w:eastAsia="Calibri" w:hAnsi="Calibri" w:cs="Calibri"/>
          <w:sz w:val="22"/>
          <w:szCs w:val="22"/>
        </w:rPr>
        <w:t>En Data Lakes, formatos transaccionales como Delta Lake facilitan operaciones consistentes.</w:t>
      </w:r>
    </w:p>
    <w:p ns2:paraId="247DEC35" ns2:textId="59324D95" w:rsidR="56D80426" w:rsidRDefault="56D80426" w:rsidP="48013F1C">
      <w:pPr>
        <w:spacing w:before="240" w:after="240"/>
      </w:pPr>
      <w:r w:rsidRPr="48013F1C">
        <w:rPr>
          <w:rFonts w:ascii="Calibri" w:eastAsia="Calibri" w:hAnsi="Calibri" w:cs="Calibri"/>
          <w:sz w:val="22"/>
          <w:szCs w:val="22"/>
        </w:rPr>
        <w:t xml:space="preserve">Si el sink no es idempotente, el pipeline debe incorporar deduplicación mediante identificadores de evento, control de lotes o lógica transaccional en el destino. </w:t>
      </w:r>
    </w:p>
    <w:p ns2:paraId="57E69D74" ns2:textId="45CB411E" w:rsidR="48013F1C" w:rsidRDefault="48013F1C" w:rsidP="48013F1C"/>
    <w:p ns2:paraId="7600BE15" ns2:textId="365089BA" w:rsidR="56D80426" w:rsidRDefault="56D80426" w:rsidP="48013F1C">
      <w:pPr>
        <w:pStyle w:val="Ttulo7"/>
      </w:pPr>
      <w:r w:rsidRPr="48013F1C">
        <w:rPr>
          <w:rFonts w:ascii="Calibri" w:eastAsia="Calibri" w:hAnsi="Calibri" w:cs="Calibri"/>
          <w:sz w:val="22"/>
          <w:szCs w:val="22"/>
        </w:rPr>
        <w:t>Arquitectura típica con conectores</w:t>
      </w:r>
    </w:p>
    <w:p ns2:paraId="42F5C63B" ns2:textId="076E5729" w:rsidR="56D80426" w:rsidRDefault="56D80426" w:rsidP="48013F1C">
      <w:pPr>
        <w:pStyle w:val="Prrafodelista"/>
        <w:numPr>
          <w:ilvl w:val="0"/>
          <w:numId w:val="3"/>
        </w:numPr>
        <w:rPr>
          <w:rFonts w:cs="Calibri"/>
        </w:rPr>
      </w:pPr>
      <w:r w:rsidRPr="48013F1C">
        <w:rPr>
          <w:rFonts w:ascii="Calibri" w:eastAsia="Calibri" w:hAnsi="Calibri" w:cs="Calibri"/>
          <w:sz w:val="22"/>
          <w:szCs w:val="22"/>
        </w:rPr>
        <w:t>Fuente (Kafka).</w:t>
      </w:r>
    </w:p>
    <w:p ns2:paraId="319B0F6B" ns2:textId="47A138FD" w:rsidR="56D80426" w:rsidRDefault="56D80426" w:rsidP="48013F1C">
      <w:pPr>
        <w:pStyle w:val="Prrafodelista"/>
        <w:numPr>
          <w:ilvl w:val="0"/>
          <w:numId w:val="3"/>
        </w:numPr>
        <w:rPr>
          <w:rFonts w:cs="Calibri"/>
        </w:rPr>
      </w:pPr>
      <w:r w:rsidRPr="48013F1C">
        <w:rPr>
          <w:rFonts w:ascii="Calibri" w:eastAsia="Calibri" w:hAnsi="Calibri" w:cs="Calibri"/>
          <w:sz w:val="22"/>
          <w:szCs w:val="22"/>
        </w:rPr>
        <w:t>Procesamiento (Spark).</w:t>
      </w:r>
    </w:p>
    <w:p ns2:paraId="0DB8AFC7" ns2:textId="05BADDAF" w:rsidR="56D80426" w:rsidRDefault="56D80426" w:rsidP="48013F1C">
      <w:pPr>
        <w:pStyle w:val="Prrafodelista"/>
        <w:numPr>
          <w:ilvl w:val="0"/>
          <w:numId w:val="3"/>
        </w:numPr>
        <w:rPr>
          <w:rFonts w:cs="Calibri"/>
        </w:rPr>
      </w:pPr>
      <w:r w:rsidRPr="48013F1C">
        <w:rPr>
          <w:rFonts w:ascii="Calibri" w:eastAsia="Calibri" w:hAnsi="Calibri" w:cs="Calibri"/>
          <w:sz w:val="22"/>
          <w:szCs w:val="22"/>
        </w:rPr>
        <w:t>Sink (Data Lake, Base de datos, Kafka, Dashboard).</w:t>
      </w:r>
    </w:p>
    <w:p ns2:paraId="434FA521" ns2:textId="0B091FB3" w:rsidR="56D80426" w:rsidRDefault="56D80426" w:rsidP="48013F1C">
      <w:pPr>
        <w:spacing w:before="240" w:after="240"/>
      </w:pPr>
      <w:r w:rsidRPr="48013F1C">
        <w:rPr>
          <w:rFonts w:ascii="Calibri" w:eastAsia="Calibri" w:hAnsi="Calibri" w:cs="Calibri"/>
          <w:sz w:val="22"/>
          <w:szCs w:val="22"/>
        </w:rPr>
        <w:t xml:space="preserve">Una arquitectura más completa puede incluir una zona raw donde se guardan los eventos originales, una zona procesada con datos limpios y una zona de consumo optimizada para dashboards, modelos analíticos o APIs. </w:t>
      </w:r>
    </w:p>
    <w:p ns2:paraId="4966BFE6" ns2:textId="78DCC415" w:rsidR="56D80426" w:rsidRDefault="56D80426" w:rsidP="48013F1C">
      <w:pPr>
        <w:rPr>
          <w:rFonts w:cs="Calibri"/>
        </w:rPr>
      </w:pPr>
      <w:r w:rsidRPr="48013F1C">
        <w:rPr>
          <w:rFonts w:ascii="Calibri" w:eastAsia="Calibri" w:hAnsi="Calibri" w:cs="Calibri"/>
          <w:sz w:val="22"/>
          <w:szCs w:val="22"/>
        </w:rPr>
        <w:t>Kafka topic</w:t>
      </w:r>
      <w:r>
        <w:br/>
      </w:r>
      <w:r w:rsidRPr="48013F1C">
        <w:rPr>
          <w:rFonts w:ascii="Calibri" w:eastAsia="Calibri" w:hAnsi="Calibri" w:cs="Calibri"/>
          <w:sz w:val="22"/>
          <w:szCs w:val="22"/>
        </w:rPr>
        <w:t xml:space="preserve">    -&gt; Spark Structured Streaming</w:t>
      </w:r>
      <w:r>
        <w:br/>
      </w:r>
      <w:r w:rsidRPr="48013F1C">
        <w:rPr>
          <w:rFonts w:ascii="Calibri" w:eastAsia="Calibri" w:hAnsi="Calibri" w:cs="Calibri"/>
          <w:sz w:val="22"/>
          <w:szCs w:val="22"/>
        </w:rPr>
        <w:t xml:space="preserve">    -&gt; Data Lake raw</w:t>
      </w:r>
      <w:r>
        <w:br/>
      </w:r>
      <w:r w:rsidRPr="48013F1C">
        <w:rPr>
          <w:rFonts w:ascii="Calibri" w:eastAsia="Calibri" w:hAnsi="Calibri" w:cs="Calibri"/>
          <w:sz w:val="22"/>
          <w:szCs w:val="22"/>
        </w:rPr>
        <w:t xml:space="preserve">    -&gt; Transformaciones y validaciones</w:t>
      </w:r>
      <w:r>
        <w:br/>
      </w:r>
      <w:r w:rsidRPr="48013F1C">
        <w:rPr>
          <w:rFonts w:ascii="Calibri" w:eastAsia="Calibri" w:hAnsi="Calibri" w:cs="Calibri"/>
          <w:sz w:val="22"/>
          <w:szCs w:val="22"/>
        </w:rPr>
        <w:t xml:space="preserve">    -&gt; Data Lake curado / Base analítica</w:t>
      </w:r>
      <w:r>
        <w:br/>
      </w:r>
      <w:r w:rsidRPr="48013F1C">
        <w:rPr>
          <w:rFonts w:ascii="Calibri" w:eastAsia="Calibri" w:hAnsi="Calibri" w:cs="Calibri"/>
          <w:sz w:val="22"/>
          <w:szCs w:val="22"/>
        </w:rPr>
        <w:t xml:space="preserve">    -&gt; Dashboard o aplicación de consumo </w:t>
      </w:r>
      <w:r>
        <w:br/>
      </w:r>
    </w:p>
    <w:p ns2:paraId="58644F4F" ns2:textId="79B06276" w:rsidR="56D80426" w:rsidRDefault="56D80426" w:rsidP="48013F1C">
      <w:pPr>
        <w:pStyle w:val="Ttulo7"/>
      </w:pPr>
      <w:r w:rsidRPr="48013F1C">
        <w:rPr>
          <w:rFonts w:ascii="Calibri" w:eastAsia="Calibri" w:hAnsi="Calibri" w:cs="Calibri"/>
          <w:sz w:val="22"/>
          <w:szCs w:val="22"/>
        </w:rPr>
        <w:lastRenderedPageBreak/>
        <w:t xml:space="preserve">Errores </w:t>
      </w:r>
      <w:r w:rsidRPr="48013F1C">
        <w:t>comunes</w:t>
      </w:r>
    </w:p>
    <w:p ns2:paraId="7361C0A7" ns2:textId="23C3262B" w:rsidR="56D80426" w:rsidRDefault="56D80426" w:rsidP="48013F1C">
      <w:pPr>
        <w:pStyle w:val="Prrafodelista"/>
        <w:numPr>
          <w:ilvl w:val="0"/>
          <w:numId w:val="2"/>
        </w:numPr>
        <w:rPr>
          <w:rFonts w:cs="Calibri"/>
        </w:rPr>
      </w:pPr>
      <w:r w:rsidRPr="48013F1C">
        <w:rPr>
          <w:rFonts w:ascii="Calibri" w:eastAsia="Calibri" w:hAnsi="Calibri" w:cs="Calibri"/>
          <w:sz w:val="22"/>
          <w:szCs w:val="22"/>
        </w:rPr>
        <w:t>Usar console sink como si fuera un destino real.</w:t>
      </w:r>
    </w:p>
    <w:p ns2:paraId="2D2909F3" ns2:textId="12A411A6" w:rsidR="56D80426" w:rsidRDefault="56D80426" w:rsidP="48013F1C">
      <w:pPr>
        <w:pStyle w:val="Prrafodelista"/>
        <w:numPr>
          <w:ilvl w:val="0"/>
          <w:numId w:val="2"/>
        </w:numPr>
        <w:rPr>
          <w:rFonts w:cs="Calibri"/>
        </w:rPr>
      </w:pPr>
      <w:r w:rsidRPr="48013F1C">
        <w:rPr>
          <w:rFonts w:ascii="Calibri" w:eastAsia="Calibri" w:hAnsi="Calibri" w:cs="Calibri"/>
          <w:sz w:val="22"/>
          <w:szCs w:val="22"/>
        </w:rPr>
        <w:t>No configurar checkpointLocation en consultas de streaming.</w:t>
      </w:r>
    </w:p>
    <w:p ns2:paraId="43A16C42" ns2:textId="19BC8A73" w:rsidR="56D80426" w:rsidRDefault="56D80426" w:rsidP="48013F1C">
      <w:pPr>
        <w:pStyle w:val="Prrafodelista"/>
        <w:numPr>
          <w:ilvl w:val="0"/>
          <w:numId w:val="2"/>
        </w:numPr>
        <w:rPr>
          <w:rFonts w:cs="Calibri"/>
        </w:rPr>
      </w:pPr>
      <w:r w:rsidRPr="48013F1C">
        <w:rPr>
          <w:rFonts w:ascii="Calibri" w:eastAsia="Calibri" w:hAnsi="Calibri" w:cs="Calibri"/>
          <w:sz w:val="22"/>
          <w:szCs w:val="22"/>
        </w:rPr>
        <w:t>Escribir demasiados archivos pequeños en almacenamiento cloud.</w:t>
      </w:r>
    </w:p>
    <w:p ns2:paraId="09666C35" ns2:textId="3F813B8A" w:rsidR="56D80426" w:rsidRDefault="56D80426" w:rsidP="48013F1C">
      <w:pPr>
        <w:pStyle w:val="Prrafodelista"/>
        <w:numPr>
          <w:ilvl w:val="0"/>
          <w:numId w:val="2"/>
        </w:numPr>
        <w:rPr>
          <w:rFonts w:cs="Calibri"/>
        </w:rPr>
      </w:pPr>
      <w:r w:rsidRPr="48013F1C">
        <w:rPr>
          <w:rFonts w:ascii="Calibri" w:eastAsia="Calibri" w:hAnsi="Calibri" w:cs="Calibri"/>
          <w:sz w:val="22"/>
          <w:szCs w:val="22"/>
        </w:rPr>
        <w:t>Saturar una base de datos relacional con escrituras paralelas sin control.</w:t>
      </w:r>
    </w:p>
    <w:p ns2:paraId="24B58670" ns2:textId="379F1A31" w:rsidR="56D80426" w:rsidRDefault="56D80426" w:rsidP="48013F1C">
      <w:pPr>
        <w:pStyle w:val="Prrafodelista"/>
        <w:numPr>
          <w:ilvl w:val="0"/>
          <w:numId w:val="2"/>
        </w:numPr>
        <w:rPr>
          <w:rFonts w:cs="Calibri"/>
        </w:rPr>
      </w:pPr>
      <w:r w:rsidRPr="48013F1C">
        <w:rPr>
          <w:rFonts w:ascii="Calibri" w:eastAsia="Calibri" w:hAnsi="Calibri" w:cs="Calibri"/>
          <w:sz w:val="22"/>
          <w:szCs w:val="22"/>
        </w:rPr>
        <w:t>Guardar credenciales en texto plano dentro del código.</w:t>
      </w:r>
    </w:p>
    <w:p ns2:paraId="7914BB18" ns2:textId="0B7B1E76" w:rsidR="56D80426" w:rsidRDefault="56D80426" w:rsidP="48013F1C">
      <w:pPr>
        <w:pStyle w:val="Prrafodelista"/>
        <w:numPr>
          <w:ilvl w:val="0"/>
          <w:numId w:val="2"/>
        </w:numPr>
        <w:rPr>
          <w:rFonts w:cs="Calibri"/>
        </w:rPr>
      </w:pPr>
      <w:r w:rsidRPr="48013F1C">
        <w:rPr>
          <w:rFonts w:ascii="Calibri" w:eastAsia="Calibri" w:hAnsi="Calibri" w:cs="Calibri"/>
          <w:sz w:val="22"/>
          <w:szCs w:val="22"/>
        </w:rPr>
        <w:t>No diseñar deduplicación cuando se trabaja con semántica at-least-once.</w:t>
      </w:r>
    </w:p>
    <w:p ns2:paraId="5CEA870F" ns2:textId="070F9F74" w:rsidR="48013F1C" w:rsidRDefault="48013F1C" w:rsidP="48013F1C"/>
    <w:p ns2:paraId="273EA6AE" ns2:textId="45C6D8B8" w:rsidR="56D80426" w:rsidRDefault="56D80426" w:rsidP="48013F1C">
      <w:pPr>
        <w:pStyle w:val="Ttulo7"/>
      </w:pPr>
      <w:r w:rsidRPr="48013F1C">
        <w:rPr>
          <w:rFonts w:ascii="Calibri" w:eastAsia="Calibri" w:hAnsi="Calibri" w:cs="Calibri"/>
          <w:sz w:val="22"/>
          <w:szCs w:val="22"/>
        </w:rPr>
        <w:t>Buenas prácticas</w:t>
      </w:r>
    </w:p>
    <w:p ns2:paraId="12C06971" ns2:textId="45B409CD" w:rsidR="56D80426" w:rsidRDefault="56D80426" w:rsidP="48013F1C">
      <w:pPr>
        <w:pStyle w:val="Prrafodelista"/>
        <w:numPr>
          <w:ilvl w:val="0"/>
          <w:numId w:val="1"/>
        </w:numPr>
        <w:rPr>
          <w:rFonts w:cs="Calibri"/>
        </w:rPr>
      </w:pPr>
      <w:r w:rsidRPr="48013F1C">
        <w:rPr>
          <w:rFonts w:ascii="Calibri" w:eastAsia="Calibri" w:hAnsi="Calibri" w:cs="Calibri"/>
          <w:sz w:val="22"/>
          <w:szCs w:val="22"/>
        </w:rPr>
        <w:t>Separar entorno de desarrollo y producción.</w:t>
      </w:r>
    </w:p>
    <w:p ns2:paraId="021036E8" ns2:textId="7ED93F57" w:rsidR="56D80426" w:rsidRDefault="56D80426" w:rsidP="48013F1C">
      <w:pPr>
        <w:pStyle w:val="Prrafodelista"/>
        <w:numPr>
          <w:ilvl w:val="0"/>
          <w:numId w:val="1"/>
        </w:numPr>
        <w:rPr>
          <w:rFonts w:cs="Calibri"/>
        </w:rPr>
      </w:pPr>
      <w:r w:rsidRPr="48013F1C">
        <w:rPr>
          <w:rFonts w:ascii="Calibri" w:eastAsia="Calibri" w:hAnsi="Calibri" w:cs="Calibri"/>
          <w:sz w:val="22"/>
          <w:szCs w:val="22"/>
        </w:rPr>
        <w:t>Monitorizar latencia y throughput.</w:t>
      </w:r>
    </w:p>
    <w:p ns2:paraId="10438D6B" ns2:textId="57E93414" w:rsidR="56D80426" w:rsidRDefault="56D80426" w:rsidP="48013F1C">
      <w:pPr>
        <w:pStyle w:val="Prrafodelista"/>
        <w:numPr>
          <w:ilvl w:val="0"/>
          <w:numId w:val="1"/>
        </w:numPr>
        <w:rPr>
          <w:rFonts w:cs="Calibri"/>
        </w:rPr>
      </w:pPr>
      <w:r w:rsidRPr="48013F1C">
        <w:rPr>
          <w:rFonts w:ascii="Calibri" w:eastAsia="Calibri" w:hAnsi="Calibri" w:cs="Calibri"/>
          <w:sz w:val="22"/>
          <w:szCs w:val="22"/>
        </w:rPr>
        <w:t>Configurar correctamente checkpointing.</w:t>
      </w:r>
    </w:p>
    <w:p ns2:paraId="0DA86CC3" ns2:textId="6CAEBFDA" w:rsidR="56D80426" w:rsidRDefault="56D80426" w:rsidP="48013F1C">
      <w:pPr>
        <w:pStyle w:val="Prrafodelista"/>
        <w:numPr>
          <w:ilvl w:val="0"/>
          <w:numId w:val="1"/>
        </w:numPr>
        <w:rPr>
          <w:rFonts w:cs="Calibri"/>
        </w:rPr>
      </w:pPr>
      <w:r w:rsidRPr="48013F1C">
        <w:rPr>
          <w:rFonts w:ascii="Calibri" w:eastAsia="Calibri" w:hAnsi="Calibri" w:cs="Calibri"/>
          <w:sz w:val="22"/>
          <w:szCs w:val="22"/>
        </w:rPr>
        <w:t>Validar compatibilidad de versiones.</w:t>
      </w:r>
    </w:p>
    <w:p ns2:paraId="00FD63CD" ns2:textId="0856C5B2" w:rsidR="56D80426" w:rsidRDefault="56D80426" w:rsidP="48013F1C">
      <w:pPr>
        <w:pStyle w:val="Prrafodelista"/>
        <w:numPr>
          <w:ilvl w:val="0"/>
          <w:numId w:val="1"/>
        </w:numPr>
        <w:rPr>
          <w:rFonts w:cs="Calibri"/>
        </w:rPr>
      </w:pPr>
      <w:r w:rsidRPr="48013F1C">
        <w:rPr>
          <w:rFonts w:ascii="Calibri" w:eastAsia="Calibri" w:hAnsi="Calibri" w:cs="Calibri"/>
          <w:sz w:val="22"/>
          <w:szCs w:val="22"/>
        </w:rPr>
        <w:t>Preferir formatos columnares para analítica.</w:t>
      </w:r>
    </w:p>
    <w:p ns2:paraId="05F12A71" ns2:textId="7115C8FD" w:rsidR="56D80426" w:rsidRDefault="56D80426" w:rsidP="48013F1C">
      <w:pPr>
        <w:pStyle w:val="Prrafodelista"/>
        <w:numPr>
          <w:ilvl w:val="0"/>
          <w:numId w:val="1"/>
        </w:numPr>
        <w:rPr>
          <w:rFonts w:cs="Calibri"/>
        </w:rPr>
      </w:pPr>
      <w:r w:rsidRPr="48013F1C">
        <w:rPr>
          <w:rFonts w:ascii="Calibri" w:eastAsia="Calibri" w:hAnsi="Calibri" w:cs="Calibri"/>
          <w:sz w:val="22"/>
          <w:szCs w:val="22"/>
        </w:rPr>
        <w:t>Diseñar escrituras idempotentes siempre que sea posible.</w:t>
      </w:r>
    </w:p>
    <w:p ns2:paraId="2621DB78" ns2:textId="7B3200B8" w:rsidR="56D80426" w:rsidRDefault="56D80426" w:rsidP="48013F1C">
      <w:pPr>
        <w:pStyle w:val="Prrafodelista"/>
        <w:numPr>
          <w:ilvl w:val="0"/>
          <w:numId w:val="1"/>
        </w:numPr>
        <w:rPr>
          <w:rFonts w:cs="Calibri"/>
        </w:rPr>
      </w:pPr>
      <w:r w:rsidRPr="48013F1C">
        <w:rPr>
          <w:rFonts w:ascii="Calibri" w:eastAsia="Calibri" w:hAnsi="Calibri" w:cs="Calibri"/>
          <w:sz w:val="22"/>
          <w:szCs w:val="22"/>
        </w:rPr>
        <w:t>Documentar contratos de datos entre fuentes, Spark y destinos.</w:t>
      </w:r>
    </w:p>
    <w:p ns2:paraId="2657F001" ns2:textId="60FEC486" w:rsidR="56D80426" w:rsidRDefault="56D80426" w:rsidP="48013F1C">
      <w:pPr>
        <w:pStyle w:val="Prrafodelista"/>
        <w:numPr>
          <w:ilvl w:val="0"/>
          <w:numId w:val="1"/>
        </w:numPr>
        <w:rPr>
          <w:rFonts w:cs="Calibri"/>
        </w:rPr>
      </w:pPr>
      <w:r w:rsidRPr="48013F1C">
        <w:rPr>
          <w:rFonts w:ascii="Calibri" w:eastAsia="Calibri" w:hAnsi="Calibri" w:cs="Calibri"/>
          <w:sz w:val="22"/>
          <w:szCs w:val="22"/>
        </w:rPr>
        <w:t>Probar recuperación ante fallos antes de pasar a producción.</w:t>
      </w:r>
    </w:p>
    <w:p ns2:paraId="4AB01B54" ns2:textId="027E4F2B" w:rsidR="56D80426" w:rsidRDefault="56D80426" w:rsidP="48013F1C">
      <w:pPr>
        <w:pStyle w:val="Prrafodelista"/>
        <w:numPr>
          <w:ilvl w:val="0"/>
          <w:numId w:val="1"/>
        </w:numPr>
        <w:rPr>
          <w:rFonts w:cs="Calibri"/>
        </w:rPr>
      </w:pPr>
      <w:r w:rsidRPr="48013F1C">
        <w:rPr>
          <w:rFonts w:ascii="Calibri" w:eastAsia="Calibri" w:hAnsi="Calibri" w:cs="Calibri"/>
          <w:sz w:val="22"/>
          <w:szCs w:val="22"/>
        </w:rPr>
        <w:t>Dimensionar el sink, no solo el clúster Spark.</w:t>
      </w:r>
    </w:p>
    <w:p ns2:paraId="05C5F800" ns2:textId="6E1BFCCE" w:rsidR="48013F1C" w:rsidRDefault="48013F1C" w:rsidP="48013F1C">
      <w:pPr>
        <w:pStyle w:val="Ttulo6"/>
      </w:pPr>
    </w:p>
    <w:p ns2:paraId="1C5140D9" ns2:textId="10D4BB9F" w:rsidR="56D80426" w:rsidRDefault="56D80426" w:rsidP="48013F1C">
      <w:pPr>
        <w:pStyle w:val="Ttulo6"/>
      </w:pPr>
      <w:r w:rsidRPr="48013F1C">
        <w:t>CONCLUSIÓN</w:t>
      </w:r>
    </w:p>
    <w:p ns2:paraId="2B08B80B" ns2:textId="07E82198" w:rsidR="56D80426" w:rsidRDefault="56D80426" w:rsidP="48013F1C">
      <w:pPr>
        <w:spacing w:before="240" w:after="240"/>
      </w:pPr>
      <w:r w:rsidRPr="48013F1C">
        <w:rPr>
          <w:rFonts w:ascii="Calibri" w:eastAsia="Calibri" w:hAnsi="Calibri" w:cs="Calibri"/>
          <w:sz w:val="22"/>
          <w:szCs w:val="22"/>
        </w:rPr>
        <w:t xml:space="preserve">Los conectores y sinks permiten integrar Spark dentro de arquitecturas de datos complejas, facilitando la comunicación entre sistemas. </w:t>
      </w:r>
    </w:p>
    <w:p ns2:paraId="0FE31BA0" ns2:textId="0EF4E826" w:rsidR="56D80426" w:rsidRDefault="56D80426" w:rsidP="48013F1C">
      <w:pPr>
        <w:spacing w:before="240" w:after="240"/>
      </w:pPr>
      <w:r w:rsidRPr="48013F1C">
        <w:rPr>
          <w:rFonts w:ascii="Calibri" w:eastAsia="Calibri" w:hAnsi="Calibri" w:cs="Calibri"/>
          <w:sz w:val="22"/>
          <w:szCs w:val="22"/>
        </w:rPr>
        <w:t>Una correcta selección y configuración de conectores y sinks es esencial para garantizar rendimiento, fiabilidad y escalabilidad en entornos Big Data.</w:t>
      </w:r>
    </w:p>
    <w:p ns2:paraId="4CA86B8D" ns2:textId="030FCB19" w:rsidR="3C458D20" w:rsidRDefault="3C458D20" w:rsidP="48013F1C">
      <w:pPr>
        <w:pStyle w:val="Ttulo5"/>
        <w:rPr>
          <w:rFonts w:eastAsia="Calibri" w:cs="Calibri"/>
        </w:rPr>
      </w:pPr>
      <w:r w:rsidRPr="48013F1C">
        <w:t xml:space="preserve">Lección </w:t>
      </w:r>
      <w:r w:rsidR="44A0DB62" w:rsidRPr="48013F1C">
        <w:t>4</w:t>
      </w:r>
      <w:r w:rsidRPr="48013F1C">
        <w:t xml:space="preserve">: </w:t>
      </w:r>
      <w:r w:rsidR="2D5152D3" w:rsidRPr="48013F1C">
        <w:t>Recursos y lecturas</w:t>
      </w:r>
    </w:p>
    <w:p ns2:paraId="288BA36A" ns2:textId="2A4A8E37" w:rsidR="41018367" w:rsidRDefault="41018367" w:rsidP="48013F1C">
      <w:pPr>
        <w:pStyle w:val="Ttulo5"/>
        <w:rPr>
          <w:rFonts w:eastAsia="Calibri" w:cs="Calibri"/>
        </w:rPr>
      </w:pPr>
      <w:r w:rsidRPr="48013F1C">
        <w:t xml:space="preserve">Lección </w:t>
      </w:r>
      <w:r w:rsidR="07761EC8" w:rsidRPr="48013F1C">
        <w:t>4</w:t>
      </w:r>
      <w:r w:rsidRPr="48013F1C">
        <w:t xml:space="preserve">: </w:t>
      </w:r>
      <w:r w:rsidR="2D5152D3" w:rsidRPr="48013F1C">
        <w:t>Ejercicio propuesto</w:t>
      </w:r>
    </w:p>
    <w:p ns2:paraId="0E3ED5DA" ns2:textId="011091B6" w:rsidR="2D5152D3" w:rsidRDefault="2D5152D3">
      <w:pPr>
        <w:pStyle w:val="Ttulo3"/>
        <w:numPr>
          <w:ilvl w:val="0"/>
          <w:numId w:val="75"/>
        </w:numPr>
        <w:rPr>
          <w:rFonts w:ascii="Calibri" w:eastAsia="Calibri" w:hAnsi="Calibri" w:cs="Calibri"/>
          <w:sz w:val="22"/>
          <w:szCs w:val="22"/>
        </w:rPr>
      </w:pPr>
      <w:bookmarkStart w:id="18" w:name="_Toc229562682"/>
      <w:r w:rsidRPr="48013F1C">
        <w:t>Tema 3: Procesamiento de streams con Spark</w:t>
      </w:r>
      <w:bookmarkEnd w:id="18"/>
    </w:p>
    <w:p ns2:paraId="34C85C12" ns2:textId="2677A135" w:rsidR="2C6345F9" w:rsidRDefault="2C6345F9" w:rsidP="48013F1C">
      <w:pPr>
        <w:pStyle w:val="Ttulo5"/>
        <w:rPr>
          <w:rFonts w:eastAsia="Calibri" w:cs="Calibri"/>
        </w:rPr>
      </w:pPr>
      <w:r w:rsidRPr="492B23E2">
        <w:t xml:space="preserve">Lección 1: </w:t>
      </w:r>
      <w:r w:rsidR="2D5152D3" w:rsidRPr="492B23E2">
        <w:t>Spark Streaming</w:t>
      </w:r>
    </w:p>
    <w:p ns2:paraId="02568C84" ns2:textId="0C828863" w:rsidR="46358782" w:rsidRDefault="46358782" w:rsidP="492B23E2">
      <w:pPr>
        <w:spacing w:after="240"/>
      </w:pPr>
      <w:r w:rsidRPr="492B23E2">
        <w:rPr>
          <w:rFonts w:ascii="Calibri" w:eastAsia="Calibri" w:hAnsi="Calibri" w:cs="Calibri"/>
          <w:sz w:val="22"/>
          <w:szCs w:val="22"/>
        </w:rPr>
        <w:t xml:space="preserve">Spark Streaming fue la primera solución de procesamiento en tiempo real incorporada en Apache Spark. Permite procesar flujos continuos de datos mediante un modelo basado en micro-batches, extendiendo el paradigma de procesamiento batch distribuido hacia escenarios de baja latencia. </w:t>
      </w:r>
    </w:p>
    <w:p ns2:paraId="7CCACEF9" ns2:textId="2136887B" w:rsidR="46358782" w:rsidRDefault="46358782" w:rsidP="492B23E2">
      <w:pPr>
        <w:spacing w:before="240" w:after="240"/>
      </w:pPr>
      <w:r w:rsidRPr="492B23E2">
        <w:rPr>
          <w:rFonts w:ascii="Calibri" w:eastAsia="Calibri" w:hAnsi="Calibri" w:cs="Calibri"/>
          <w:sz w:val="22"/>
          <w:szCs w:val="22"/>
        </w:rPr>
        <w:t xml:space="preserve">Aunque en versiones actuales se recomienda Structured Streaming, comprender Spark Streaming es importante desde una perspectiva histórica y arquitectónica. </w:t>
      </w:r>
    </w:p>
    <w:p ns2:paraId="537B7753" ns2:textId="7CA721E0" w:rsidR="46358782" w:rsidRDefault="46358782" w:rsidP="492B23E2">
      <w:pPr>
        <w:spacing w:before="240" w:after="240"/>
      </w:pPr>
      <w:r w:rsidRPr="492B23E2">
        <w:rPr>
          <w:rFonts w:ascii="Calibri" w:eastAsia="Calibri" w:hAnsi="Calibri" w:cs="Calibri"/>
          <w:sz w:val="22"/>
          <w:szCs w:val="22"/>
        </w:rPr>
        <w:t>Esta lección ayuda a diferenciar el modelo clásico basado en DStreams del modelo moderno basado en DataFrames. Esa comparación es útil para mantener aplicaciones heredadas y para entender por qué Structured Streaming simplifica la construcción de pipelines en tiempo real.</w:t>
      </w:r>
    </w:p>
    <w:p ns2:paraId="3C93C145" ns2:textId="1A633AEA" w:rsidR="492B23E2" w:rsidRDefault="492B23E2" w:rsidP="492B23E2"/>
    <w:p ns2:paraId="60F98F64" ns2:textId="526C2335" w:rsidR="76557A73" w:rsidRDefault="76557A73" w:rsidP="48013F1C">
      <w:pPr>
        <w:pStyle w:val="Ttulo5"/>
        <w:rPr>
          <w:rFonts w:eastAsia="Calibri" w:cs="Calibri"/>
        </w:rPr>
      </w:pPr>
      <w:r w:rsidRPr="492B23E2">
        <w:t xml:space="preserve">Lección </w:t>
      </w:r>
      <w:r w:rsidR="0ACA7D8D" w:rsidRPr="492B23E2">
        <w:t>2</w:t>
      </w:r>
      <w:r w:rsidRPr="492B23E2">
        <w:t xml:space="preserve">: </w:t>
      </w:r>
      <w:r w:rsidR="2D5152D3" w:rsidRPr="492B23E2">
        <w:t>Integración con Kafka</w:t>
      </w:r>
    </w:p>
    <w:p ns2:paraId="17871BD2" ns2:textId="3E31D813" w:rsidR="0977E3E3" w:rsidRDefault="0977E3E3" w:rsidP="492B23E2">
      <w:pPr>
        <w:spacing w:after="240"/>
      </w:pPr>
      <w:r w:rsidRPr="492B23E2">
        <w:rPr>
          <w:rFonts w:ascii="Calibri" w:eastAsia="Calibri" w:hAnsi="Calibri" w:cs="Calibri"/>
          <w:sz w:val="22"/>
          <w:szCs w:val="22"/>
        </w:rPr>
        <w:t xml:space="preserve">La integración entre Apache Spark y Apache Kafka es uno de los patrones más utilizados en arquitecturas modernas de procesamiento en tiempo real. Kafka actúa como sistema de </w:t>
      </w:r>
      <w:r w:rsidRPr="492B23E2">
        <w:rPr>
          <w:rFonts w:ascii="Calibri" w:eastAsia="Calibri" w:hAnsi="Calibri" w:cs="Calibri"/>
          <w:sz w:val="22"/>
          <w:szCs w:val="22"/>
        </w:rPr>
        <w:lastRenderedPageBreak/>
        <w:t xml:space="preserve">adquisición y transporte de eventos, mientras que Spark Structured Streaming se encarga de su procesamiento distribuido. </w:t>
      </w:r>
    </w:p>
    <w:p ns2:paraId="62E59C20" ns2:textId="2905462E" w:rsidR="0977E3E3" w:rsidRDefault="0977E3E3" w:rsidP="492B23E2">
      <w:pPr>
        <w:spacing w:before="240" w:after="240"/>
      </w:pPr>
      <w:r w:rsidRPr="492B23E2">
        <w:rPr>
          <w:rFonts w:ascii="Calibri" w:eastAsia="Calibri" w:hAnsi="Calibri" w:cs="Calibri"/>
          <w:sz w:val="22"/>
          <w:szCs w:val="22"/>
        </w:rPr>
        <w:t xml:space="preserve">Esta combinación permite construir pipelines escalables, tolerantes a fallos y con baja latencia. </w:t>
      </w:r>
    </w:p>
    <w:p ns2:paraId="192BD721" ns2:textId="4E410A73" w:rsidR="0977E3E3" w:rsidRDefault="0977E3E3" w:rsidP="492B23E2">
      <w:pPr>
        <w:spacing w:before="240" w:after="240"/>
      </w:pPr>
      <w:r w:rsidRPr="492B23E2">
        <w:rPr>
          <w:rFonts w:ascii="Calibri" w:eastAsia="Calibri" w:hAnsi="Calibri" w:cs="Calibri"/>
          <w:sz w:val="22"/>
          <w:szCs w:val="22"/>
        </w:rPr>
        <w:t>En esta lección se trabaja el patrón completo: lectura desde topics Kafka, conversión de mensajes binarios, aplicación de esquemas, gestión de offsets, escritura hacia sinks y monitorización de consultas de streaming.</w:t>
      </w:r>
    </w:p>
    <w:p ns2:paraId="3792EDD0" ns2:textId="4C6AEF9C" w:rsidR="492B23E2" w:rsidRDefault="492B23E2" w:rsidP="492B23E2"/>
    <w:p ns2:paraId="7405CB9B" ns2:textId="5AFA1F32" w:rsidR="40C6D2BF" w:rsidRDefault="40C6D2BF" w:rsidP="48013F1C">
      <w:pPr>
        <w:pStyle w:val="Ttulo5"/>
        <w:rPr>
          <w:rFonts w:eastAsia="Calibri" w:cs="Calibri"/>
        </w:rPr>
      </w:pPr>
      <w:r w:rsidRPr="492B23E2">
        <w:t xml:space="preserve">Lección </w:t>
      </w:r>
      <w:r w:rsidR="1AD11D44" w:rsidRPr="492B23E2">
        <w:t>3</w:t>
      </w:r>
      <w:r w:rsidRPr="492B23E2">
        <w:t xml:space="preserve">: </w:t>
      </w:r>
      <w:r w:rsidR="2D5152D3" w:rsidRPr="492B23E2">
        <w:t>Casos prácticos con Spark Streaming</w:t>
      </w:r>
    </w:p>
    <w:p ns2:paraId="1D2431BB" ns2:textId="0DCC7E02" w:rsidR="79FF653E" w:rsidRDefault="79FF653E" w:rsidP="492B23E2">
      <w:pPr>
        <w:spacing w:after="240"/>
      </w:pPr>
      <w:r w:rsidRPr="492B23E2">
        <w:rPr>
          <w:rFonts w:ascii="Calibri" w:eastAsia="Calibri" w:hAnsi="Calibri" w:cs="Calibri"/>
          <w:sz w:val="22"/>
          <w:szCs w:val="22"/>
        </w:rPr>
        <w:t xml:space="preserve">En esta lección se presentan casos prácticos implementables con Apache Spark Structured Streaming utilizando </w:t>
      </w:r>
      <w:r w:rsidRPr="492B23E2">
        <w:rPr>
          <w:rFonts w:ascii="Calibri" w:eastAsia="Calibri" w:hAnsi="Calibri" w:cs="Calibri"/>
          <w:b/>
          <w:bCs/>
          <w:sz w:val="22"/>
          <w:szCs w:val="22"/>
        </w:rPr>
        <w:t>Apache Kafka</w:t>
      </w:r>
      <w:r w:rsidRPr="492B23E2">
        <w:rPr>
          <w:rFonts w:ascii="Calibri" w:eastAsia="Calibri" w:hAnsi="Calibri" w:cs="Calibri"/>
          <w:sz w:val="22"/>
          <w:szCs w:val="22"/>
        </w:rPr>
        <w:t xml:space="preserve"> como fuente de eventos y </w:t>
      </w:r>
      <w:r w:rsidRPr="492B23E2">
        <w:rPr>
          <w:rFonts w:ascii="Calibri" w:eastAsia="Calibri" w:hAnsi="Calibri" w:cs="Calibri"/>
          <w:b/>
          <w:bCs/>
          <w:sz w:val="22"/>
          <w:szCs w:val="22"/>
        </w:rPr>
        <w:t>Parquet</w:t>
      </w:r>
      <w:r w:rsidRPr="492B23E2">
        <w:rPr>
          <w:rFonts w:ascii="Calibri" w:eastAsia="Calibri" w:hAnsi="Calibri" w:cs="Calibri"/>
          <w:sz w:val="22"/>
          <w:szCs w:val="22"/>
        </w:rPr>
        <w:t xml:space="preserve"> como almacenamiento de salida (data lake). Este enfoque es habitual en arquitecturas modernas (incluyendo patrones tipo Kappa) debido a que Kafka actúa como un log distribuido y Parquet ofrece un formato columnar eficiente para analítica posterior. </w:t>
      </w:r>
    </w:p>
    <w:p ns2:paraId="04EDFA60" ns2:textId="713283A5" w:rsidR="79FF653E" w:rsidRDefault="79FF653E" w:rsidP="492B23E2">
      <w:pPr>
        <w:spacing w:before="240" w:after="240"/>
      </w:pPr>
      <w:r w:rsidRPr="492B23E2">
        <w:rPr>
          <w:rFonts w:ascii="Calibri" w:eastAsia="Calibri" w:hAnsi="Calibri" w:cs="Calibri"/>
          <w:sz w:val="22"/>
          <w:szCs w:val="22"/>
        </w:rPr>
        <w:t xml:space="preserve">Los ejemplos están diseñados para un entorno típico de laboratorio: un clúster Spark (por ejemplo, Standalone en Docker Compose), un broker Kafka accesible desde Spark, y un sistema de ficheros (local o volumen montado) donde se persisten los resultados y el estado del streaming (checkpoints). </w:t>
      </w:r>
    </w:p>
    <w:p ns2:paraId="3FBB6499" ns2:textId="6AE314BF" w:rsidR="79FF653E" w:rsidRDefault="79FF653E" w:rsidP="492B23E2">
      <w:pPr>
        <w:spacing w:before="240" w:after="240"/>
      </w:pPr>
      <w:r w:rsidRPr="492B23E2">
        <w:rPr>
          <w:rFonts w:ascii="Calibri" w:eastAsia="Calibri" w:hAnsi="Calibri" w:cs="Calibri"/>
          <w:sz w:val="22"/>
          <w:szCs w:val="22"/>
        </w:rPr>
        <w:t>El objetivo no es solo ejecutar código, sino aprender a razonar sobre decisiones de arquitectura: qué datos conservar en bruto, qué métricas calcular en tiempo real, cómo controlar eventos tardíos, cómo diseñar checkpoints y cómo verificar que los resultados son reproducibles.</w:t>
      </w:r>
    </w:p>
    <w:p ns2:paraId="518BD128" ns2:textId="0EBE14A4" w:rsidR="492B23E2" w:rsidRDefault="492B23E2" w:rsidP="492B23E2"/>
    <w:p ns2:paraId="4B5340E1" ns2:textId="1B75CF66" w:rsidR="4E146840" w:rsidRDefault="4E146840" w:rsidP="48013F1C">
      <w:pPr>
        <w:pStyle w:val="Ttulo5"/>
        <w:rPr>
          <w:rFonts w:eastAsia="Calibri" w:cs="Calibri"/>
        </w:rPr>
      </w:pPr>
      <w:r w:rsidRPr="48013F1C">
        <w:t xml:space="preserve">Lección </w:t>
      </w:r>
      <w:r w:rsidR="4B10CB12" w:rsidRPr="48013F1C">
        <w:t>4</w:t>
      </w:r>
      <w:r w:rsidRPr="48013F1C">
        <w:t xml:space="preserve">: </w:t>
      </w:r>
      <w:r w:rsidR="2D5152D3" w:rsidRPr="48013F1C">
        <w:t>Recursos y lecturas</w:t>
      </w:r>
    </w:p>
    <w:p ns2:paraId="56AAA67E" ns2:textId="0B3716FC" w:rsidR="23E682F3" w:rsidRDefault="23E682F3" w:rsidP="48013F1C">
      <w:pPr>
        <w:pStyle w:val="Ttulo5"/>
        <w:rPr>
          <w:rFonts w:eastAsia="Calibri" w:cs="Calibri"/>
        </w:rPr>
      </w:pPr>
      <w:r w:rsidRPr="48013F1C">
        <w:t xml:space="preserve">Lección </w:t>
      </w:r>
      <w:r w:rsidR="695D94F8" w:rsidRPr="48013F1C">
        <w:t>5</w:t>
      </w:r>
      <w:r w:rsidRPr="48013F1C">
        <w:t xml:space="preserve">: </w:t>
      </w:r>
      <w:r w:rsidR="2D5152D3" w:rsidRPr="48013F1C">
        <w:t>Ejercicio propuesto</w:t>
      </w:r>
    </w:p>
    <w:p ns2:paraId="2F20E76C" ns2:textId="6C0365F3" w:rsidR="48013F1C" w:rsidRDefault="48013F1C" w:rsidP="48013F1C">
      <w:pPr>
        <w:rPr>
          <w:rFonts w:cs="Calibri"/>
        </w:rPr>
      </w:pPr>
    </w:p>
    <w:p ns2:paraId="296FEF7D" ns2:textId="726BB17E" w:rsidR="009F72CB" w:rsidRDefault="04593B7C" w:rsidP="1BFF7E98">
      <w:pPr>
        <w:pStyle w:val="Ttulo1"/>
      </w:pPr>
      <w:bookmarkStart w:id="19" w:name="_Toc229562683"/>
      <w:r>
        <w:t>Generación de contenido didáctico a través de IA</w:t>
      </w:r>
      <w:bookmarkEnd w:id="19"/>
    </w:p>
    <w:p ns2:paraId="7194DBDC" ns2:textId="77777777" w:rsidR="009F72CB" w:rsidRDefault="009F72CB" w:rsidP="00A877C7"/>
    <w:p ns2:paraId="769D0D3C" ns2:textId="77777777" w:rsidR="009F72CB" w:rsidRDefault="009F72CB" w:rsidP="00A877C7"/>
    <w:p ns2:paraId="54CD245A" ns2:textId="2534E197" w:rsidR="009F72CB" w:rsidRDefault="04593B7C" w:rsidP="1BFF7E98">
      <w:pPr>
        <w:pStyle w:val="Ttulo1"/>
      </w:pPr>
      <w:bookmarkStart w:id="20" w:name="_Toc229562684"/>
      <w:r>
        <w:t>Sistema de generación de preguntas de autoevaluación</w:t>
      </w:r>
      <w:bookmarkEnd w:id="20"/>
    </w:p>
    <w:p ns2:paraId="1231BE67" ns2:textId="77777777" w:rsidR="009F72CB" w:rsidRDefault="009F72CB" w:rsidP="00A877C7"/>
    <w:p ns2:paraId="36FEB5B0" ns2:textId="77777777" w:rsidR="009F72CB" w:rsidRDefault="009F72CB" w:rsidP="00A877C7"/>
    <w:p ns2:paraId="30D7AA69" ns2:textId="77777777" w:rsidR="009F72CB" w:rsidRDefault="009F72CB" w:rsidP="00A877C7"/>
    <w:p ns2:paraId="7196D064" ns2:textId="77777777" w:rsidR="009F72CB" w:rsidRDefault="009F72CB" w:rsidP="00A877C7"/>
    <w:p ns2:paraId="34FF1C98" ns2:textId="77777777" w:rsidR="009F72CB" w:rsidRDefault="009F72CB" w:rsidP="00A877C7"/>
    <w:p ns2:paraId="6D072C0D" ns2:textId="77777777" w:rsidR="009F72CB" w:rsidRDefault="009F72CB" w:rsidP="00A877C7"/>
    <w:p ns2:paraId="48A21919" ns2:textId="77777777" w:rsidR="009F72CB" w:rsidRDefault="009F72CB" w:rsidP="00A877C7"/>
    <w:p ns2:paraId="6BD18F9B" ns2:textId="77777777" w:rsidR="009F72CB" w:rsidRDefault="009F72CB" w:rsidP="00A877C7"/>
    <w:p ns2:paraId="238601FE" ns2:textId="77777777" w:rsidR="009F72CB" w:rsidRDefault="009F72CB" w:rsidP="00A877C7"/>
    <w:p ns2:paraId="0F3CABC7" ns2:textId="77777777" w:rsidR="009F72CB" w:rsidRDefault="009F72CB" w:rsidP="00A877C7"/>
    <w:p ns2:paraId="16DEB4AB" ns2:textId="77777777" w:rsidR="00D1004B" w:rsidRDefault="00364B64" w:rsidP="00D1004B">
      <w:pPr>
        <w:keepNext/>
      </w:pPr>
      <w:r>
        <w:rPr>
          <w:noProof/>
          <w:lang w:eastAsia="es-ES"/>
        </w:rPr>
        <w:lastRenderedPageBreak/>
        <w:drawing>
          <ns3:inline distT="0" distB="0" distL="0" distR="0" ns4:anchorId="7A120D85" ns4:editId="219D9068">
            <ns3:extent cx="5400040" cy="3150235"/>
            <ns3:effectExtent l="0" t="0" r="10160" b="12065"/>
            <ns3:docPr id="3" name="Gráfico 3"/>
            <ns3:cNvGraphicFramePr/>
            <ns5:graphic>
              <ns5:graphicData uri="http://schemas.openxmlformats.org/drawingml/2006/chart">
                <ns12:chart ns9:id="rId60"/>
              </ns5:graphicData>
            </ns5:graphic>
          </ns3:inline>
        </w:drawing>
      </w:r>
    </w:p>
    <w:bookmarkEnd w:id="23"/>
    <w:p ns2:paraId="73B85A18" ns2:textId="77777777" w:rsidR="00434877" w:rsidRDefault="00434877" w:rsidP="00434877">
      <w:pPr>
        <w:pStyle w:val="Tabladeilustraciones"/>
        <w:tabs>
          <w:tab w:val="right" w:leader="dot" w:pos="8494"/>
        </w:tabs>
        <w:rPr>
          <w:noProof/>
        </w:rPr>
      </w:pPr>
      <w:r>
        <w:fldChar w:fldCharType="end"/>
      </w:r>
      <w:r>
        <w:rPr>
          <w:sz w:val="20"/>
        </w:rPr>
        <w:fldChar w:fldCharType="begin"/>
      </w:r>
      <w:r>
        <w:instrText xml:space="preserve"> TOC \h \z \c "Tabla" </w:instrText>
      </w:r>
      <w:r>
        <w:rPr>
          <w:sz w:val="20"/>
        </w:rPr>
        <w:fldChar w:fldCharType="separate"/>
      </w:r>
    </w:p>
    <w:p ns2:paraId="0AD9C6F4" ns2:textId="77777777" w:rsidR="00364B64" w:rsidRDefault="00434877" w:rsidP="00C2257F">
      <w:pPr>
        <w:pStyle w:val="Descripcin"/>
      </w:pPr>
      <w:r>
        <w:fldChar w:fldCharType="end"/>
      </w:r>
    </w:p>
    <w:p ns2:paraId="4B1F511A" ns2:textId="77777777" w:rsidR="00B6644F" w:rsidRDefault="00B6644F">
      <w:pPr>
        <w:rPr>
          <w:rFonts w:eastAsiaTheme="majorEastAsia" w:cstheme="majorBidi"/>
          <w:b/>
          <w:bCs/>
          <w:color w:val="003300"/>
          <w:sz w:val="28"/>
          <w:szCs w:val="28"/>
        </w:rPr>
      </w:pPr>
      <w:r>
        <w:rPr>
          <w:color w:val="003300"/>
        </w:rPr>
        <w:br w:type="page"/>
      </w:r>
    </w:p>
    <w:p ns2:paraId="19FF5C40" ns2:textId="77777777" w:rsidR="00B64A46" w:rsidRPr="00B6644F" w:rsidRDefault="00EF7D3E" w:rsidP="00AF4C91">
      <w:pPr>
        <w:pStyle w:val="Ttulo1"/>
      </w:pPr>
      <w:bookmarkStart w:id="24" w:name="_Toc476763439"/>
      <w:bookmarkStart w:id="25" w:name="_Toc229562685"/>
      <w:r w:rsidRPr="48013F1C">
        <w:lastRenderedPageBreak/>
        <w:t>Conclusiones</w:t>
      </w:r>
      <w:bookmarkEnd w:id="24"/>
      <w:bookmarkEnd w:id="25"/>
    </w:p>
    <w:p ns2:paraId="19FF5C40" ns2:textId="77777777" w:rsidR="00B64A46" w:rsidRPr="00B6644F" w:rsidRDefault="00EF7D3E" w:rsidP="00AF4C91">
      <w:pPr>
        <w:pStyle w:val="Ttulo1"/>
      </w:pPr>
      <w:bookmarkStart w:id="24" w:name="_Toc476763439"/>
      <w:bookmarkStart w:id="25" w:name="_Toc229562685"/>
      <w:r w:rsidRPr="48013F1C">
        <w:lastRenderedPageBreak/>
        <w:t>El trabajo desarrollado ha permitido estructurar y generar materiales docentes para el estudio de Apache Spark y de arquitecturas de procesamiento de datos en tiempo real dentro de un contexto de docencia online. La organización por módulos, temas y lecciones facilita una progresión gradual desde los fundamentos de Spark hasta su integración con sistemas de mensajería y pipelines de streaming.</w:t>
      </w:r>
      <w:bookmarkEnd w:id="24"/>
      <w:bookmarkEnd w:id="25"/>
    </w:p>
    <w:p ns2:paraId="19FF5C40" ns2:textId="77777777" w:rsidR="00B64A46" w:rsidRPr="00B6644F" w:rsidRDefault="00EF7D3E" w:rsidP="00AF4C91">
      <w:pPr>
        <w:pStyle w:val="Ttulo1"/>
      </w:pPr>
      <w:bookmarkStart w:id="24" w:name="_Toc476763439"/>
      <w:bookmarkStart w:id="25" w:name="_Toc229562685"/>
      <w:r w:rsidRPr="48013F1C">
        <w:lastRenderedPageBreak/>
        <w:t>Además del contenido teórico, el proyecto incorpora ejemplos prácticos, ejercicios y preguntas de autoevaluación que permiten reforzar el aprendizaje autónomo. La preparación del portal y de los recursos asociados contribuye a disponer de una base reutilizable para la asignatura y abre la posibilidad de ampliar el material con nuevas prácticas, despliegues automatizados y mecanismos de evaluación más avanzados.</w:t>
      </w:r>
      <w:bookmarkEnd w:id="24"/>
      <w:bookmarkEnd w:id="25"/>
    </w:p>
    <w:p ns2:paraId="65F9C3DC" ns2:textId="77777777" w:rsidR="00CC1556" w:rsidRDefault="00CC1556" w:rsidP="00EF7D3E">
      <w:pPr>
        <w:pStyle w:val="Sinespaciado"/>
        <w:rPr>
          <w:b/>
          <w:color w:val="595959" w:themeColor="text1" w:themeTint="A6"/>
          <w:sz w:val="40"/>
          <w:szCs w:val="40"/>
        </w:rPr>
      </w:pPr>
    </w:p>
    <w:p ns2:paraId="5023141B" ns2:textId="77777777" w:rsidR="00A877C7" w:rsidRDefault="00A877C7" w:rsidP="00EF7D3E">
      <w:pPr>
        <w:pStyle w:val="Sinespaciado"/>
        <w:rPr>
          <w:color w:val="000000" w:themeColor="text1"/>
        </w:rPr>
      </w:pPr>
    </w:p>
    <w:p ns2:paraId="1F3B1409" ns2:textId="77777777" w:rsidR="00A877C7" w:rsidRDefault="00A877C7" w:rsidP="00EF7D3E">
      <w:pPr>
        <w:pStyle w:val="Sinespaciado"/>
        <w:rPr>
          <w:color w:val="000000" w:themeColor="text1"/>
        </w:rPr>
      </w:pPr>
    </w:p>
    <w:p ns2:paraId="562C75D1" ns2:textId="77777777" w:rsidR="00B6644F" w:rsidRDefault="00B6644F">
      <w:pPr>
        <w:rPr>
          <w:rFonts w:eastAsiaTheme="majorEastAsia" w:cstheme="majorBidi"/>
          <w:b/>
          <w:bCs/>
          <w:color w:val="003300"/>
          <w:sz w:val="28"/>
          <w:szCs w:val="28"/>
        </w:rPr>
      </w:pPr>
      <w:r>
        <w:rPr>
          <w:color w:val="003300"/>
        </w:rPr>
        <w:br w:type="page"/>
      </w:r>
    </w:p>
    <w:p ns2:paraId="70C02971" ns2:textId="77777777" w:rsidR="00A877C7" w:rsidRPr="00B6644F" w:rsidRDefault="00A877C7" w:rsidP="00B6644F">
      <w:pPr>
        <w:pStyle w:val="Ttulo1"/>
      </w:pPr>
      <w:bookmarkStart w:id="26" w:name="_Toc476763440"/>
      <w:bookmarkStart w:id="27" w:name="_Toc229562686"/>
      <w:r w:rsidRPr="48013F1C">
        <w:lastRenderedPageBreak/>
        <w:t>Bibliografía</w:t>
      </w:r>
      <w:bookmarkEnd w:id="26"/>
      <w:bookmarkEnd w:id="27"/>
    </w:p>
    <w:p ns2:paraId="70C02971" ns2:textId="77777777" w:rsidR="00A877C7" w:rsidRPr="00B6644F" w:rsidRDefault="00A877C7" w:rsidP="00B6644F">
      <w:pPr>
        <w:pStyle w:val="Ttulo1"/>
      </w:pPr>
      <w:bookmarkStart w:id="26" w:name="_Toc476763440"/>
      <w:bookmarkStart w:id="27" w:name="_Toc229562686"/>
      <w:r w:rsidRPr="48013F1C">
        <w:lastRenderedPageBreak/>
        <w:t>Apache Software Foundation. (s. f.). Apache Spark Documentation. https://spark.apache.org/docs/latest/</w:t>
      </w:r>
      <w:bookmarkEnd w:id="26"/>
      <w:bookmarkEnd w:id="27"/>
    </w:p>
    <w:p ns2:paraId="70C02971" ns2:textId="77777777" w:rsidR="00A877C7" w:rsidRPr="00B6644F" w:rsidRDefault="00A877C7" w:rsidP="00B6644F">
      <w:pPr>
        <w:pStyle w:val="Ttulo1"/>
      </w:pPr>
      <w:bookmarkStart w:id="26" w:name="_Toc476763440"/>
      <w:bookmarkStart w:id="27" w:name="_Toc229562686"/>
      <w:r w:rsidRPr="48013F1C">
        <w:lastRenderedPageBreak/>
        <w:t>Apache Software Foundation. (s. f.). Spark Structured Streaming Programming Guide. https://spark.apache.org/docs/latest/structured-streaming-programming-guide.html</w:t>
      </w:r>
      <w:bookmarkEnd w:id="26"/>
      <w:bookmarkEnd w:id="27"/>
    </w:p>
    <w:p ns2:paraId="70C02971" ns2:textId="77777777" w:rsidR="00A877C7" w:rsidRPr="00B6644F" w:rsidRDefault="00A877C7" w:rsidP="00B6644F">
      <w:pPr>
        <w:pStyle w:val="Ttulo1"/>
      </w:pPr>
      <w:bookmarkStart w:id="26" w:name="_Toc476763440"/>
      <w:bookmarkStart w:id="27" w:name="_Toc229562686"/>
      <w:r w:rsidRPr="48013F1C">
        <w:lastRenderedPageBreak/>
        <w:t>Apache Software Foundation. (s. f.). Apache Kafka Documentation. https://kafka.apache.org/documentation/</w:t>
      </w:r>
      <w:bookmarkEnd w:id="26"/>
      <w:bookmarkEnd w:id="27"/>
    </w:p>
    <w:p ns2:paraId="70C02971" ns2:textId="77777777" w:rsidR="00A877C7" w:rsidRPr="00B6644F" w:rsidRDefault="00A877C7" w:rsidP="00B6644F">
      <w:pPr>
        <w:pStyle w:val="Ttulo1"/>
      </w:pPr>
      <w:bookmarkStart w:id="26" w:name="_Toc476763440"/>
      <w:bookmarkStart w:id="27" w:name="_Toc229562686"/>
      <w:r w:rsidRPr="48013F1C">
        <w:lastRenderedPageBreak/>
        <w:t>Chambers, B., &amp; Zaharia, M. (2018). Spark: The Definitive Guide. O’Reilly Media.</w:t>
      </w:r>
      <w:bookmarkEnd w:id="26"/>
      <w:bookmarkEnd w:id="27"/>
    </w:p>
    <w:p ns2:paraId="70C02971" ns2:textId="77777777" w:rsidR="00A877C7" w:rsidRPr="00B6644F" w:rsidRDefault="00A877C7" w:rsidP="00B6644F">
      <w:pPr>
        <w:pStyle w:val="Ttulo1"/>
      </w:pPr>
      <w:bookmarkStart w:id="26" w:name="_Toc476763440"/>
      <w:bookmarkStart w:id="27" w:name="_Toc229562686"/>
      <w:r w:rsidRPr="48013F1C">
        <w:lastRenderedPageBreak/>
        <w:t>Docker Inc. (s. f.). Docker Documentation. https://docs.docker.com/</w:t>
      </w:r>
      <w:bookmarkEnd w:id="26"/>
      <w:bookmarkEnd w:id="27"/>
    </w:p>
    <w:p ns2:paraId="664355AD" ns2:textId="77777777" w:rsidR="00B6644F" w:rsidRDefault="00B6644F" w:rsidP="001D46AE">
      <w:pPr>
        <w:rPr>
          <w:color w:val="000000" w:themeColor="text1"/>
        </w:rPr>
      </w:pPr>
    </w:p>
    <w:p ns2:paraId="1A965116" ns2:textId="77777777" w:rsidR="001D46AE" w:rsidRDefault="001D46AE" w:rsidP="00A877C7">
      <w:pPr>
        <w:rPr>
          <w:b/>
          <w:color w:val="003300"/>
          <w:sz w:val="40"/>
          <w:szCs w:val="40"/>
        </w:rPr>
      </w:pPr>
    </w:p>
    <w:p ns2:paraId="7DF4E37C" ns2:textId="77777777" w:rsidR="00B6644F" w:rsidRDefault="00B6644F">
      <w:pPr>
        <w:rPr>
          <w:rFonts w:eastAsiaTheme="majorEastAsia" w:cstheme="majorBidi"/>
          <w:b/>
          <w:bCs/>
          <w:color w:val="003300"/>
          <w:sz w:val="28"/>
          <w:szCs w:val="28"/>
        </w:rPr>
      </w:pPr>
      <w:r>
        <w:rPr>
          <w:color w:val="003300"/>
        </w:rPr>
        <w:br w:type="page"/>
      </w:r>
    </w:p>
    <w:p ns2:paraId="1D5BF69B" ns2:textId="77777777" w:rsidR="00A877C7" w:rsidRDefault="00ED4523" w:rsidP="00B6644F">
      <w:pPr>
        <w:pStyle w:val="Ttulo1"/>
      </w:pPr>
      <w:bookmarkStart w:id="28" w:name="_Toc476763441"/>
      <w:bookmarkStart w:id="29" w:name="_Toc229562687"/>
      <w:r w:rsidRPr="48013F1C">
        <w:lastRenderedPageBreak/>
        <w:t>Anexos</w:t>
      </w:r>
      <w:bookmarkEnd w:id="28"/>
      <w:bookmarkEnd w:id="29"/>
    </w:p>
    <w:p ns2:paraId="1D5BF69B" ns2:textId="77777777" w:rsidR="00A877C7" w:rsidRDefault="00ED4523" w:rsidP="00B6644F">
      <w:pPr>
        <w:pStyle w:val="Ttulo1"/>
      </w:pPr>
      <w:bookmarkStart w:id="28" w:name="_Toc476763441"/>
      <w:bookmarkStart w:id="29" w:name="_Toc229562687"/>
      <w:r w:rsidRPr="48013F1C">
        <w:lastRenderedPageBreak/>
        <w:t>Anexo I. Código fuente del portal docente y ficheros de configuración del proyecto.</w:t>
      </w:r>
      <w:bookmarkEnd w:id="28"/>
      <w:bookmarkEnd w:id="29"/>
    </w:p>
    <w:p ns2:paraId="1D5BF69B" ns2:textId="77777777" w:rsidR="00A877C7" w:rsidRDefault="00ED4523" w:rsidP="00B6644F">
      <w:pPr>
        <w:pStyle w:val="Ttulo1"/>
      </w:pPr>
      <w:bookmarkStart w:id="28" w:name="_Toc476763441"/>
      <w:bookmarkStart w:id="29" w:name="_Toc229562687"/>
      <w:r w:rsidRPr="48013F1C">
        <w:lastRenderedPageBreak/>
        <w:t>Anexo II. Banco de preguntas de autoevaluación generado para los módulos 2 y 3.</w:t>
      </w:r>
      <w:bookmarkEnd w:id="28"/>
      <w:bookmarkEnd w:id="29"/>
    </w:p>
    <w:p ns2:paraId="1D5BF69B" ns2:textId="77777777" w:rsidR="00A877C7" w:rsidRDefault="00ED4523" w:rsidP="00B6644F">
      <w:pPr>
        <w:pStyle w:val="Ttulo1"/>
      </w:pPr>
      <w:bookmarkStart w:id="28" w:name="_Toc476763441"/>
      <w:bookmarkStart w:id="29" w:name="_Toc229562687"/>
      <w:r w:rsidRPr="48013F1C">
        <w:lastRenderedPageBreak/>
        <w:t>Anexo III. Capturas y evidencias de ejecución de las prácticas desarrolladas.</w:t>
      </w:r>
      <w:bookmarkEnd w:id="28"/>
      <w:bookmarkEnd w:id="29"/>
    </w:p>
    <w:p ns2:paraId="44FB30F8" ns2:textId="77777777" w:rsidR="00B6644F" w:rsidRDefault="00B6644F" w:rsidP="00B6644F"/>
    <w:sectPr w:rsidR="00157C68" w:rsidSect="00ED4523">
      <w:headerReference w:type="default" ns9:id="rId61"/>
      <w:footerReference w:type="even" ns9:id="rId62"/>
      <w:footerReference w:type="default" ns9:id="rId63"/>
      <w:headerReference w:type="first" ns9:id="rId64"/>
      <w:footerReference w:type="first" ns9:id="rId65"/>
      <w:pgSz w:w="11906" w:h="16838"/>
      <w:pgMar w:top="1417" w:right="1701" w:bottom="1417"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NOELIA CRISTINA PRIETO MORALES" w:date="2026-05-06T13:34:00Z" w:initials="NM">
    <w:p w14:paraId="22101D33" w14:textId="6BDB9A12" w:rsidR="00E864E8" w:rsidRDefault="00991638">
      <w:r>
        <w:annotationRef/>
      </w:r>
      <w:r w:rsidRPr="7EE7B114">
        <w:t>Tecnología utilizada, estructura de carpetas, dependencias, etc...</w:t>
      </w:r>
    </w:p>
  </w:comment>
  <w:comment w:id="9" w:author="NOELIA CRISTINA PRIETO MORALES" w:date="2026-05-06T13:24:00Z" w:initials="NM">
    <w:p w14:paraId="1761E6C5" w14:textId="2C9956D8" w:rsidR="00E864E8" w:rsidRDefault="00991638">
      <w:r>
        <w:annotationRef/>
      </w:r>
      <w:r w:rsidRPr="2FB9E3F0">
        <w:t>como se presenta el contenido didactico dividido, escquema de los modulos/temas/lecciones importancia de los ejercicios.</w:t>
      </w:r>
    </w:p>
  </w:comment>
  <w:comment w:id="12" w:author="Noelia Prieto" w:date="2026-05-14T09:51:00Z" w:initials="NP">
    <w:p w14:paraId="3E92C766" w14:textId="77777777" w:rsidR="004733EA" w:rsidRDefault="004733EA" w:rsidP="004733EA">
      <w:r>
        <w:rPr>
          <w:rStyle w:val="Refdecomentario"/>
        </w:rPr>
        <w:annotationRef/>
      </w:r>
      <w:r>
        <w:rPr>
          <w:szCs w:val="20"/>
        </w:rPr>
        <w:t>Poner las referencias en formato PFG</w:t>
      </w:r>
    </w:p>
  </w:comment>
  <w:comment w:id="14" w:author="NOELIA CRISTINA PRIETO MORALES" w:date="2026-05-06T13:29:00Z" w:initials="NM">
    <w:p w14:paraId="55745299" w14:textId="20FDA053" w:rsidR="00E864E8" w:rsidRDefault="00991638">
      <w:r>
        <w:annotationRef/>
      </w:r>
      <w:r w:rsidRPr="2FAE66AC">
        <w:t>Pendiente de definir</w:t>
      </w:r>
    </w:p>
    <w:p w14:paraId="4D55737A" w14:textId="11AD784C" w:rsidR="00E864E8" w:rsidRDefault="00E864E8"/>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101D33" w15:done="0"/>
  <w15:commentEx w15:paraId="1761E6C5" w15:done="0"/>
  <w15:commentEx w15:paraId="3E92C766" w15:done="0"/>
  <w15:commentEx w15:paraId="4D5573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3E5148" w16cex:dateUtc="2026-05-06T11:34:00Z"/>
  <w16cex:commentExtensible w16cex:durableId="295E3DEE" w16cex:dateUtc="2026-05-06T11:24:00Z"/>
  <w16cex:commentExtensible w16cex:durableId="7D40DA03" w16cex:dateUtc="2026-05-14T07:51:00Z"/>
  <w16cex:commentExtensible w16cex:durableId="66530081" w16cex:dateUtc="2026-05-06T1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101D33" w16cid:durableId="343E5148"/>
  <w16cid:commentId w16cid:paraId="1761E6C5" w16cid:durableId="295E3DEE"/>
  <w16cid:commentId w16cid:paraId="3E92C766" w16cid:durableId="7D40DA03"/>
  <w16cid:commentId w16cid:paraId="4D55737A" w16cid:durableId="665300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F6768" w14:textId="77777777" w:rsidR="002E0CFD" w:rsidRDefault="002E0CFD" w:rsidP="0004340F">
      <w:r>
        <w:separator/>
      </w:r>
    </w:p>
  </w:endnote>
  <w:endnote w:type="continuationSeparator" w:id="0">
    <w:p w14:paraId="3E9D697C" w14:textId="77777777" w:rsidR="002E0CFD" w:rsidRDefault="002E0CFD" w:rsidP="00043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9109D" w14:textId="57311885" w:rsidR="00953EF7" w:rsidRDefault="00953EF7">
    <w:pPr>
      <w:pStyle w:val="Piedepgina"/>
    </w:pPr>
    <w:r>
      <w:rPr>
        <w:noProof/>
      </w:rPr>
      <mc:AlternateContent>
        <mc:Choice Requires="wps">
          <w:drawing>
            <wp:anchor distT="0" distB="0" distL="0" distR="0" simplePos="0" relativeHeight="251659264" behindDoc="0" locked="0" layoutInCell="1" allowOverlap="1" wp14:anchorId="11867824" wp14:editId="05BD9F97">
              <wp:simplePos x="635" y="635"/>
              <wp:positionH relativeFrom="page">
                <wp:align>center</wp:align>
              </wp:positionH>
              <wp:positionV relativeFrom="page">
                <wp:align>bottom</wp:align>
              </wp:positionV>
              <wp:extent cx="1506855" cy="345440"/>
              <wp:effectExtent l="0" t="0" r="4445" b="0"/>
              <wp:wrapNone/>
              <wp:docPr id="1378138020" name="Cuadro de texto 5" descr="C1 - Internal Usage - Pluxe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06855" cy="345440"/>
                      </a:xfrm>
                      <a:prstGeom prst="rect">
                        <a:avLst/>
                      </a:prstGeom>
                      <a:noFill/>
                      <a:ln>
                        <a:noFill/>
                      </a:ln>
                    </wps:spPr>
                    <wps:txbx>
                      <w:txbxContent>
                        <w:p w14:paraId="61FF76AF" w14:textId="207902E0" w:rsidR="00953EF7" w:rsidRPr="00953EF7" w:rsidRDefault="00953EF7" w:rsidP="00953EF7">
                          <w:pPr>
                            <w:rPr>
                              <w:rFonts w:ascii="Aptos" w:eastAsia="Aptos" w:hAnsi="Aptos" w:cs="Aptos"/>
                              <w:noProof/>
                              <w:color w:val="000000"/>
                              <w:szCs w:val="20"/>
                            </w:rPr>
                          </w:pPr>
                          <w:r w:rsidRPr="00953EF7">
                            <w:rPr>
                              <w:rFonts w:ascii="Aptos" w:eastAsia="Aptos" w:hAnsi="Aptos" w:cs="Aptos"/>
                              <w:noProof/>
                              <w:color w:val="000000"/>
                              <w:szCs w:val="20"/>
                            </w:rPr>
                            <w:t>C1 - Internal Usage - Pluxee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867824" id="_x0000_t202" coordsize="21600,21600" o:spt="202" path="m,l,21600r21600,l21600,xe">
              <v:stroke joinstyle="miter"/>
              <v:path gradientshapeok="t" o:connecttype="rect"/>
            </v:shapetype>
            <v:shape id="Cuadro de texto 5" o:spid="_x0000_s1028" type="#_x0000_t202" alt="C1 - Internal Usage - Pluxee" style="position:absolute;margin-left:0;margin-top:0;width:118.6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" filled="f" stroked="f">
              <v:textbox style="mso-fit-shape-to-text:t" inset="0,0,0,15pt">
                <w:txbxContent>
                  <w:p w14:paraId="61FF76AF" w14:textId="207902E0" w:rsidR="00953EF7" w:rsidRPr="00953EF7" w:rsidRDefault="00953EF7" w:rsidP="00953EF7">
                    <w:pPr>
                      <w:rPr>
                        <w:rFonts w:ascii="Aptos" w:eastAsia="Aptos" w:hAnsi="Aptos" w:cs="Aptos"/>
                        <w:noProof/>
                        <w:color w:val="000000"/>
                        <w:szCs w:val="20"/>
                      </w:rPr>
                    </w:pPr>
                    <w:r w:rsidRPr="00953EF7">
                      <w:rPr>
                        <w:rFonts w:ascii="Aptos" w:eastAsia="Aptos" w:hAnsi="Aptos" w:cs="Aptos"/>
                        <w:noProof/>
                        <w:color w:val="000000"/>
                        <w:szCs w:val="20"/>
                      </w:rPr>
                      <w:t>C1 - Internal Usage - Pluxee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4745E" w14:textId="4413D676" w:rsidR="0026250C" w:rsidRPr="0026250C" w:rsidRDefault="1BFF7E98">
    <w:pPr>
      <w:pStyle w:val="Piedepgina"/>
      <w:rPr>
        <w:color w:val="003300"/>
      </w:rPr>
    </w:pPr>
    <w:r w:rsidRPr="1BFF7E98">
      <w:rPr>
        <w:color w:val="003300"/>
      </w:rPr>
      <w:t>Noelia Prieto Morales.  Infraestructuras computacionales para el procesamiento de datos masivos con Apache Spark para la docencia online de ingeniería</w:t>
    </w:r>
  </w:p>
  <w:p w14:paraId="16287F21" w14:textId="77777777" w:rsidR="0026250C" w:rsidRDefault="0026250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1BFF7E98" w14:paraId="478FFD24" w14:textId="77777777" w:rsidTr="1BFF7E98">
      <w:trPr>
        <w:trHeight w:val="300"/>
      </w:trPr>
      <w:tc>
        <w:tcPr>
          <w:tcW w:w="2830" w:type="dxa"/>
        </w:tcPr>
        <w:p w14:paraId="64BA7C38" w14:textId="751EDF58" w:rsidR="1BFF7E98" w:rsidRDefault="00953EF7" w:rsidP="1BFF7E98">
          <w:pPr>
            <w:pStyle w:val="Encabezado"/>
            <w:ind w:left="-115"/>
          </w:pPr>
          <w:r>
            <w:rPr>
              <w:noProof/>
            </w:rPr>
            <mc:AlternateContent>
              <mc:Choice Requires="wps">
                <w:drawing>
                  <wp:anchor distT="0" distB="0" distL="0" distR="0" simplePos="0" relativeHeight="251658240" behindDoc="0" locked="0" layoutInCell="1" allowOverlap="1" wp14:anchorId="3C6B216A" wp14:editId="71C4A580">
                    <wp:simplePos x="635" y="635"/>
                    <wp:positionH relativeFrom="page">
                      <wp:align>center</wp:align>
                    </wp:positionH>
                    <wp:positionV relativeFrom="page">
                      <wp:align>bottom</wp:align>
                    </wp:positionV>
                    <wp:extent cx="1506855" cy="345440"/>
                    <wp:effectExtent l="0" t="0" r="4445" b="0"/>
                    <wp:wrapNone/>
                    <wp:docPr id="1278132924" name="Cuadro de texto 4" descr="C1 - Internal Usage - Pluxe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06855" cy="345440"/>
                            </a:xfrm>
                            <a:prstGeom prst="rect">
                              <a:avLst/>
                            </a:prstGeom>
                            <a:noFill/>
                            <a:ln>
                              <a:noFill/>
                            </a:ln>
                          </wps:spPr>
                          <wps:txbx>
                            <w:txbxContent>
                              <w:p w14:paraId="73DD5B67" w14:textId="0E08672C" w:rsidR="00953EF7" w:rsidRPr="00953EF7" w:rsidRDefault="00953EF7" w:rsidP="00953EF7">
                                <w:pPr>
                                  <w:rPr>
                                    <w:rFonts w:ascii="Aptos" w:eastAsia="Aptos" w:hAnsi="Aptos" w:cs="Aptos"/>
                                    <w:noProof/>
                                    <w:color w:val="000000"/>
                                    <w:szCs w:val="20"/>
                                  </w:rPr>
                                </w:pPr>
                                <w:r w:rsidRPr="00953EF7">
                                  <w:rPr>
                                    <w:rFonts w:ascii="Aptos" w:eastAsia="Aptos" w:hAnsi="Aptos" w:cs="Aptos"/>
                                    <w:noProof/>
                                    <w:color w:val="000000"/>
                                    <w:szCs w:val="20"/>
                                  </w:rPr>
                                  <w:t>C1 - Internal Usage - Pluxee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C6B216A" id="_x0000_t202" coordsize="21600,21600" o:spt="202" path="m,l,21600r21600,l21600,xe">
                    <v:stroke joinstyle="miter"/>
                    <v:path gradientshapeok="t" o:connecttype="rect"/>
                  </v:shapetype>
                  <v:shape id="Cuadro de texto 4" o:spid="_x0000_s1029" type="#_x0000_t202" alt="C1 - Internal Usage - Pluxee" style="position:absolute;left:0;text-align:left;margin-left:0;margin-top:0;width:118.6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" filled="f" stroked="f">
                    <v:textbox style="mso-fit-shape-to-text:t" inset="0,0,0,15pt">
                      <w:txbxContent>
                        <w:p w14:paraId="73DD5B67" w14:textId="0E08672C" w:rsidR="00953EF7" w:rsidRPr="00953EF7" w:rsidRDefault="00953EF7" w:rsidP="00953EF7">
                          <w:pPr>
                            <w:rPr>
                              <w:rFonts w:ascii="Aptos" w:eastAsia="Aptos" w:hAnsi="Aptos" w:cs="Aptos"/>
                              <w:noProof/>
                              <w:color w:val="000000"/>
                              <w:szCs w:val="20"/>
                            </w:rPr>
                          </w:pPr>
                          <w:r w:rsidRPr="00953EF7">
                            <w:rPr>
                              <w:rFonts w:ascii="Aptos" w:eastAsia="Aptos" w:hAnsi="Aptos" w:cs="Aptos"/>
                              <w:noProof/>
                              <w:color w:val="000000"/>
                              <w:szCs w:val="20"/>
                            </w:rPr>
                            <w:t>C1 - Internal Usage - Pluxee</w:t>
                          </w:r>
                        </w:p>
                      </w:txbxContent>
                    </v:textbox>
                    <w10:wrap anchorx="page" anchory="page"/>
                  </v:shape>
                </w:pict>
              </mc:Fallback>
            </mc:AlternateContent>
          </w:r>
        </w:p>
      </w:tc>
      <w:tc>
        <w:tcPr>
          <w:tcW w:w="2830" w:type="dxa"/>
        </w:tcPr>
        <w:p w14:paraId="2BC77A6C" w14:textId="11E3052B" w:rsidR="1BFF7E98" w:rsidRDefault="1BFF7E98" w:rsidP="1BFF7E98">
          <w:pPr>
            <w:pStyle w:val="Encabezado"/>
            <w:jc w:val="center"/>
          </w:pPr>
        </w:p>
      </w:tc>
      <w:tc>
        <w:tcPr>
          <w:tcW w:w="2830" w:type="dxa"/>
        </w:tcPr>
        <w:p w14:paraId="79DD5B0C" w14:textId="763F8803" w:rsidR="1BFF7E98" w:rsidRDefault="1BFF7E98" w:rsidP="1BFF7E98">
          <w:pPr>
            <w:pStyle w:val="Encabezado"/>
            <w:ind w:right="-115"/>
            <w:jc w:val="right"/>
          </w:pPr>
        </w:p>
      </w:tc>
    </w:tr>
  </w:tbl>
  <w:p w14:paraId="7DEBF054" w14:textId="2A7C2111" w:rsidR="1BFF7E98" w:rsidRDefault="1BFF7E98" w:rsidP="1BFF7E9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B8FBB" w14:textId="77777777" w:rsidR="002E0CFD" w:rsidRDefault="002E0CFD" w:rsidP="0004340F">
      <w:r>
        <w:separator/>
      </w:r>
    </w:p>
  </w:footnote>
  <w:footnote w:type="continuationSeparator" w:id="0">
    <w:p w14:paraId="6F948631" w14:textId="77777777" w:rsidR="002E0CFD" w:rsidRDefault="002E0CFD" w:rsidP="0004340F">
      <w:r>
        <w:continuationSeparator/>
      </w:r>
    </w:p>
  </w:footnote>
  <w:footnote w:id="1">
    <w:p w14:paraId="0A6959E7" w14:textId="77777777" w:rsidR="00B03A72" w:rsidRDefault="00B03A72">
      <w:pPr>
        <w:pStyle w:val="Textonotapie"/>
      </w:pPr>
      <w:r>
        <w:rPr>
          <w:rStyle w:val="Refdenotaalpi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2DC56" w14:textId="77777777" w:rsidR="0004340F" w:rsidRDefault="1BFF7E98" w:rsidP="1BFF7E98">
    <w:pPr>
      <w:pStyle w:val="Encabezado"/>
      <w:rPr>
        <w:b/>
        <w:bCs/>
        <w:color w:val="6E9400" w:themeColor="accent1" w:themeShade="BF"/>
      </w:rPr>
    </w:pPr>
    <w:r w:rsidRPr="1BFF7E98">
      <w:rPr>
        <w:b/>
        <w:bCs/>
        <w:color w:val="6E9400" w:themeColor="accent1" w:themeShade="BF"/>
      </w:rPr>
      <w:t>UNED – Facultad de Informática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1BFF7E98" w14:paraId="3F11C48B" w14:textId="77777777" w:rsidTr="1BFF7E98">
      <w:trPr>
        <w:trHeight w:val="300"/>
      </w:trPr>
      <w:tc>
        <w:tcPr>
          <w:tcW w:w="2830" w:type="dxa"/>
        </w:tcPr>
        <w:p w14:paraId="5F8A1D38" w14:textId="5073C1A0" w:rsidR="1BFF7E98" w:rsidRDefault="1BFF7E98" w:rsidP="1BFF7E98">
          <w:pPr>
            <w:pStyle w:val="Encabezado"/>
            <w:ind w:left="-115"/>
          </w:pPr>
        </w:p>
      </w:tc>
      <w:tc>
        <w:tcPr>
          <w:tcW w:w="2830" w:type="dxa"/>
        </w:tcPr>
        <w:p w14:paraId="6814CB25" w14:textId="7AFD1804" w:rsidR="1BFF7E98" w:rsidRDefault="1BFF7E98" w:rsidP="1BFF7E98">
          <w:pPr>
            <w:pStyle w:val="Encabezado"/>
            <w:jc w:val="center"/>
          </w:pPr>
        </w:p>
      </w:tc>
      <w:tc>
        <w:tcPr>
          <w:tcW w:w="2830" w:type="dxa"/>
        </w:tcPr>
        <w:p w14:paraId="1C982844" w14:textId="06BD8B30" w:rsidR="1BFF7E98" w:rsidRDefault="1BFF7E98" w:rsidP="1BFF7E98">
          <w:pPr>
            <w:pStyle w:val="Encabezado"/>
            <w:ind w:right="-115"/>
            <w:jc w:val="right"/>
          </w:pPr>
        </w:p>
      </w:tc>
    </w:tr>
  </w:tbl>
  <w:p w14:paraId="332CAADF" w14:textId="5B5CB867" w:rsidR="1BFF7E98" w:rsidRDefault="1BFF7E98" w:rsidP="1BFF7E9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CC0"/>
    <w:multiLevelType w:val="multilevel"/>
    <w:tmpl w:val="939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CF594"/>
    <w:multiLevelType w:val="hybridMultilevel"/>
    <w:tmpl w:val="8ACAF872"/>
    <w:lvl w:ilvl="0" w:tplc="B4304144">
      <w:start w:val="1"/>
      <w:numFmt w:val="bullet"/>
      <w:lvlText w:val=""/>
      <w:lvlJc w:val="left"/>
      <w:pPr>
        <w:ind w:left="720" w:hanging="360"/>
      </w:pPr>
      <w:rPr>
        <w:rFonts w:ascii="Symbol" w:hAnsi="Symbol" w:hint="default"/>
      </w:rPr>
    </w:lvl>
    <w:lvl w:ilvl="1" w:tplc="273CAEDC">
      <w:start w:val="1"/>
      <w:numFmt w:val="bullet"/>
      <w:lvlText w:val="o"/>
      <w:lvlJc w:val="left"/>
      <w:pPr>
        <w:ind w:left="1440" w:hanging="360"/>
      </w:pPr>
      <w:rPr>
        <w:rFonts w:ascii="Courier New" w:hAnsi="Courier New" w:hint="default"/>
      </w:rPr>
    </w:lvl>
    <w:lvl w:ilvl="2" w:tplc="C7C66AEC">
      <w:start w:val="1"/>
      <w:numFmt w:val="bullet"/>
      <w:lvlText w:val=""/>
      <w:lvlJc w:val="left"/>
      <w:pPr>
        <w:ind w:left="2160" w:hanging="360"/>
      </w:pPr>
      <w:rPr>
        <w:rFonts w:ascii="Wingdings" w:hAnsi="Wingdings" w:hint="default"/>
      </w:rPr>
    </w:lvl>
    <w:lvl w:ilvl="3" w:tplc="7C6EF54C">
      <w:start w:val="1"/>
      <w:numFmt w:val="bullet"/>
      <w:lvlText w:val=""/>
      <w:lvlJc w:val="left"/>
      <w:pPr>
        <w:ind w:left="2880" w:hanging="360"/>
      </w:pPr>
      <w:rPr>
        <w:rFonts w:ascii="Symbol" w:hAnsi="Symbol" w:hint="default"/>
      </w:rPr>
    </w:lvl>
    <w:lvl w:ilvl="4" w:tplc="E57C7A40">
      <w:start w:val="1"/>
      <w:numFmt w:val="bullet"/>
      <w:lvlText w:val="o"/>
      <w:lvlJc w:val="left"/>
      <w:pPr>
        <w:ind w:left="3600" w:hanging="360"/>
      </w:pPr>
      <w:rPr>
        <w:rFonts w:ascii="Courier New" w:hAnsi="Courier New" w:hint="default"/>
      </w:rPr>
    </w:lvl>
    <w:lvl w:ilvl="5" w:tplc="8ABE29E0">
      <w:start w:val="1"/>
      <w:numFmt w:val="bullet"/>
      <w:lvlText w:val=""/>
      <w:lvlJc w:val="left"/>
      <w:pPr>
        <w:ind w:left="4320" w:hanging="360"/>
      </w:pPr>
      <w:rPr>
        <w:rFonts w:ascii="Wingdings" w:hAnsi="Wingdings" w:hint="default"/>
      </w:rPr>
    </w:lvl>
    <w:lvl w:ilvl="6" w:tplc="EC82CC7E">
      <w:start w:val="1"/>
      <w:numFmt w:val="bullet"/>
      <w:lvlText w:val=""/>
      <w:lvlJc w:val="left"/>
      <w:pPr>
        <w:ind w:left="5040" w:hanging="360"/>
      </w:pPr>
      <w:rPr>
        <w:rFonts w:ascii="Symbol" w:hAnsi="Symbol" w:hint="default"/>
      </w:rPr>
    </w:lvl>
    <w:lvl w:ilvl="7" w:tplc="B7641B28">
      <w:start w:val="1"/>
      <w:numFmt w:val="bullet"/>
      <w:lvlText w:val="o"/>
      <w:lvlJc w:val="left"/>
      <w:pPr>
        <w:ind w:left="5760" w:hanging="360"/>
      </w:pPr>
      <w:rPr>
        <w:rFonts w:ascii="Courier New" w:hAnsi="Courier New" w:hint="default"/>
      </w:rPr>
    </w:lvl>
    <w:lvl w:ilvl="8" w:tplc="4F865806">
      <w:start w:val="1"/>
      <w:numFmt w:val="bullet"/>
      <w:lvlText w:val=""/>
      <w:lvlJc w:val="left"/>
      <w:pPr>
        <w:ind w:left="6480" w:hanging="360"/>
      </w:pPr>
      <w:rPr>
        <w:rFonts w:ascii="Wingdings" w:hAnsi="Wingdings" w:hint="default"/>
      </w:rPr>
    </w:lvl>
  </w:abstractNum>
  <w:abstractNum w:abstractNumId="2" w15:restartNumberingAfterBreak="0">
    <w:nsid w:val="0151186C"/>
    <w:multiLevelType w:val="hybridMultilevel"/>
    <w:tmpl w:val="A9D6E022"/>
    <w:lvl w:ilvl="0" w:tplc="2AC2A9D2">
      <w:start w:val="1"/>
      <w:numFmt w:val="bullet"/>
      <w:lvlText w:val=""/>
      <w:lvlJc w:val="left"/>
      <w:pPr>
        <w:ind w:left="720" w:hanging="360"/>
      </w:pPr>
      <w:rPr>
        <w:rFonts w:ascii="Symbol" w:hAnsi="Symbol" w:hint="default"/>
      </w:rPr>
    </w:lvl>
    <w:lvl w:ilvl="1" w:tplc="5E1268FA">
      <w:start w:val="1"/>
      <w:numFmt w:val="bullet"/>
      <w:lvlText w:val="o"/>
      <w:lvlJc w:val="left"/>
      <w:pPr>
        <w:ind w:left="1440" w:hanging="360"/>
      </w:pPr>
      <w:rPr>
        <w:rFonts w:ascii="Courier New" w:hAnsi="Courier New" w:hint="default"/>
      </w:rPr>
    </w:lvl>
    <w:lvl w:ilvl="2" w:tplc="BB380402">
      <w:start w:val="1"/>
      <w:numFmt w:val="bullet"/>
      <w:lvlText w:val=""/>
      <w:lvlJc w:val="left"/>
      <w:pPr>
        <w:ind w:left="2160" w:hanging="360"/>
      </w:pPr>
      <w:rPr>
        <w:rFonts w:ascii="Wingdings" w:hAnsi="Wingdings" w:hint="default"/>
      </w:rPr>
    </w:lvl>
    <w:lvl w:ilvl="3" w:tplc="08145B86">
      <w:start w:val="1"/>
      <w:numFmt w:val="bullet"/>
      <w:lvlText w:val=""/>
      <w:lvlJc w:val="left"/>
      <w:pPr>
        <w:ind w:left="2880" w:hanging="360"/>
      </w:pPr>
      <w:rPr>
        <w:rFonts w:ascii="Symbol" w:hAnsi="Symbol" w:hint="default"/>
      </w:rPr>
    </w:lvl>
    <w:lvl w:ilvl="4" w:tplc="9A5E8982">
      <w:start w:val="1"/>
      <w:numFmt w:val="bullet"/>
      <w:lvlText w:val="o"/>
      <w:lvlJc w:val="left"/>
      <w:pPr>
        <w:ind w:left="3600" w:hanging="360"/>
      </w:pPr>
      <w:rPr>
        <w:rFonts w:ascii="Courier New" w:hAnsi="Courier New" w:hint="default"/>
      </w:rPr>
    </w:lvl>
    <w:lvl w:ilvl="5" w:tplc="BE32FC1A">
      <w:start w:val="1"/>
      <w:numFmt w:val="bullet"/>
      <w:lvlText w:val=""/>
      <w:lvlJc w:val="left"/>
      <w:pPr>
        <w:ind w:left="4320" w:hanging="360"/>
      </w:pPr>
      <w:rPr>
        <w:rFonts w:ascii="Wingdings" w:hAnsi="Wingdings" w:hint="default"/>
      </w:rPr>
    </w:lvl>
    <w:lvl w:ilvl="6" w:tplc="03AC4982">
      <w:start w:val="1"/>
      <w:numFmt w:val="bullet"/>
      <w:lvlText w:val=""/>
      <w:lvlJc w:val="left"/>
      <w:pPr>
        <w:ind w:left="5040" w:hanging="360"/>
      </w:pPr>
      <w:rPr>
        <w:rFonts w:ascii="Symbol" w:hAnsi="Symbol" w:hint="default"/>
      </w:rPr>
    </w:lvl>
    <w:lvl w:ilvl="7" w:tplc="6D0C0020">
      <w:start w:val="1"/>
      <w:numFmt w:val="bullet"/>
      <w:lvlText w:val="o"/>
      <w:lvlJc w:val="left"/>
      <w:pPr>
        <w:ind w:left="5760" w:hanging="360"/>
      </w:pPr>
      <w:rPr>
        <w:rFonts w:ascii="Courier New" w:hAnsi="Courier New" w:hint="default"/>
      </w:rPr>
    </w:lvl>
    <w:lvl w:ilvl="8" w:tplc="49FEFE32">
      <w:start w:val="1"/>
      <w:numFmt w:val="bullet"/>
      <w:lvlText w:val=""/>
      <w:lvlJc w:val="left"/>
      <w:pPr>
        <w:ind w:left="6480" w:hanging="360"/>
      </w:pPr>
      <w:rPr>
        <w:rFonts w:ascii="Wingdings" w:hAnsi="Wingdings" w:hint="default"/>
      </w:rPr>
    </w:lvl>
  </w:abstractNum>
  <w:abstractNum w:abstractNumId="3" w15:restartNumberingAfterBreak="0">
    <w:nsid w:val="032136B7"/>
    <w:multiLevelType w:val="multilevel"/>
    <w:tmpl w:val="7D64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FB823"/>
    <w:multiLevelType w:val="hybridMultilevel"/>
    <w:tmpl w:val="A23A0A5C"/>
    <w:lvl w:ilvl="0" w:tplc="A64AF1C8">
      <w:start w:val="1"/>
      <w:numFmt w:val="bullet"/>
      <w:lvlText w:val=""/>
      <w:lvlJc w:val="left"/>
      <w:pPr>
        <w:ind w:left="720" w:hanging="360"/>
      </w:pPr>
      <w:rPr>
        <w:rFonts w:ascii="Symbol" w:hAnsi="Symbol" w:hint="default"/>
      </w:rPr>
    </w:lvl>
    <w:lvl w:ilvl="1" w:tplc="1624AE04">
      <w:start w:val="1"/>
      <w:numFmt w:val="bullet"/>
      <w:lvlText w:val="o"/>
      <w:lvlJc w:val="left"/>
      <w:pPr>
        <w:ind w:left="1440" w:hanging="360"/>
      </w:pPr>
      <w:rPr>
        <w:rFonts w:ascii="Courier New" w:hAnsi="Courier New" w:hint="default"/>
      </w:rPr>
    </w:lvl>
    <w:lvl w:ilvl="2" w:tplc="63DC4C4A">
      <w:start w:val="1"/>
      <w:numFmt w:val="bullet"/>
      <w:lvlText w:val=""/>
      <w:lvlJc w:val="left"/>
      <w:pPr>
        <w:ind w:left="2160" w:hanging="360"/>
      </w:pPr>
      <w:rPr>
        <w:rFonts w:ascii="Wingdings" w:hAnsi="Wingdings" w:hint="default"/>
      </w:rPr>
    </w:lvl>
    <w:lvl w:ilvl="3" w:tplc="3E8610EC">
      <w:start w:val="1"/>
      <w:numFmt w:val="bullet"/>
      <w:lvlText w:val=""/>
      <w:lvlJc w:val="left"/>
      <w:pPr>
        <w:ind w:left="2880" w:hanging="360"/>
      </w:pPr>
      <w:rPr>
        <w:rFonts w:ascii="Symbol" w:hAnsi="Symbol" w:hint="default"/>
      </w:rPr>
    </w:lvl>
    <w:lvl w:ilvl="4" w:tplc="A6BE6B4C">
      <w:start w:val="1"/>
      <w:numFmt w:val="bullet"/>
      <w:lvlText w:val="o"/>
      <w:lvlJc w:val="left"/>
      <w:pPr>
        <w:ind w:left="3600" w:hanging="360"/>
      </w:pPr>
      <w:rPr>
        <w:rFonts w:ascii="Courier New" w:hAnsi="Courier New" w:hint="default"/>
      </w:rPr>
    </w:lvl>
    <w:lvl w:ilvl="5" w:tplc="CBFC18D2">
      <w:start w:val="1"/>
      <w:numFmt w:val="bullet"/>
      <w:lvlText w:val=""/>
      <w:lvlJc w:val="left"/>
      <w:pPr>
        <w:ind w:left="4320" w:hanging="360"/>
      </w:pPr>
      <w:rPr>
        <w:rFonts w:ascii="Wingdings" w:hAnsi="Wingdings" w:hint="default"/>
      </w:rPr>
    </w:lvl>
    <w:lvl w:ilvl="6" w:tplc="74FE9330">
      <w:start w:val="1"/>
      <w:numFmt w:val="bullet"/>
      <w:lvlText w:val=""/>
      <w:lvlJc w:val="left"/>
      <w:pPr>
        <w:ind w:left="5040" w:hanging="360"/>
      </w:pPr>
      <w:rPr>
        <w:rFonts w:ascii="Symbol" w:hAnsi="Symbol" w:hint="default"/>
      </w:rPr>
    </w:lvl>
    <w:lvl w:ilvl="7" w:tplc="030C594C">
      <w:start w:val="1"/>
      <w:numFmt w:val="bullet"/>
      <w:lvlText w:val="o"/>
      <w:lvlJc w:val="left"/>
      <w:pPr>
        <w:ind w:left="5760" w:hanging="360"/>
      </w:pPr>
      <w:rPr>
        <w:rFonts w:ascii="Courier New" w:hAnsi="Courier New" w:hint="default"/>
      </w:rPr>
    </w:lvl>
    <w:lvl w:ilvl="8" w:tplc="0C6CEE58">
      <w:start w:val="1"/>
      <w:numFmt w:val="bullet"/>
      <w:lvlText w:val=""/>
      <w:lvlJc w:val="left"/>
      <w:pPr>
        <w:ind w:left="6480" w:hanging="360"/>
      </w:pPr>
      <w:rPr>
        <w:rFonts w:ascii="Wingdings" w:hAnsi="Wingdings" w:hint="default"/>
      </w:rPr>
    </w:lvl>
  </w:abstractNum>
  <w:abstractNum w:abstractNumId="5" w15:restartNumberingAfterBreak="0">
    <w:nsid w:val="068D08BD"/>
    <w:multiLevelType w:val="multilevel"/>
    <w:tmpl w:val="F6CA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21325"/>
    <w:multiLevelType w:val="multilevel"/>
    <w:tmpl w:val="513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A66D2"/>
    <w:multiLevelType w:val="multilevel"/>
    <w:tmpl w:val="AAA4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34009"/>
    <w:multiLevelType w:val="multilevel"/>
    <w:tmpl w:val="146A7642"/>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160" w:hanging="180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9" w15:restartNumberingAfterBreak="0">
    <w:nsid w:val="08B07333"/>
    <w:multiLevelType w:val="multilevel"/>
    <w:tmpl w:val="6B3A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E46EC"/>
    <w:multiLevelType w:val="multilevel"/>
    <w:tmpl w:val="1D0C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367F17"/>
    <w:multiLevelType w:val="hybridMultilevel"/>
    <w:tmpl w:val="EF66B28C"/>
    <w:lvl w:ilvl="0" w:tplc="D5A6F2DA">
      <w:start w:val="1"/>
      <w:numFmt w:val="bullet"/>
      <w:pStyle w:val="ListaconVietas"/>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F03225C"/>
    <w:multiLevelType w:val="multilevel"/>
    <w:tmpl w:val="D1ECD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ED7E00"/>
    <w:multiLevelType w:val="multilevel"/>
    <w:tmpl w:val="CC0A59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160" w:hanging="180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14" w15:restartNumberingAfterBreak="0">
    <w:nsid w:val="12F22F31"/>
    <w:multiLevelType w:val="hybridMultilevel"/>
    <w:tmpl w:val="A0821DA0"/>
    <w:lvl w:ilvl="0" w:tplc="E9F63102">
      <w:start w:val="1"/>
      <w:numFmt w:val="bullet"/>
      <w:lvlText w:val=""/>
      <w:lvlJc w:val="left"/>
      <w:pPr>
        <w:ind w:left="720" w:hanging="360"/>
      </w:pPr>
      <w:rPr>
        <w:rFonts w:ascii="Symbol" w:hAnsi="Symbol" w:hint="default"/>
      </w:rPr>
    </w:lvl>
    <w:lvl w:ilvl="1" w:tplc="6DEEE72C">
      <w:start w:val="1"/>
      <w:numFmt w:val="bullet"/>
      <w:lvlText w:val="o"/>
      <w:lvlJc w:val="left"/>
      <w:pPr>
        <w:ind w:left="1440" w:hanging="360"/>
      </w:pPr>
      <w:rPr>
        <w:rFonts w:ascii="Courier New" w:hAnsi="Courier New" w:hint="default"/>
      </w:rPr>
    </w:lvl>
    <w:lvl w:ilvl="2" w:tplc="49DAC77C">
      <w:start w:val="1"/>
      <w:numFmt w:val="bullet"/>
      <w:lvlText w:val=""/>
      <w:lvlJc w:val="left"/>
      <w:pPr>
        <w:ind w:left="2160" w:hanging="360"/>
      </w:pPr>
      <w:rPr>
        <w:rFonts w:ascii="Wingdings" w:hAnsi="Wingdings" w:hint="default"/>
      </w:rPr>
    </w:lvl>
    <w:lvl w:ilvl="3" w:tplc="87F6651C">
      <w:start w:val="1"/>
      <w:numFmt w:val="bullet"/>
      <w:lvlText w:val=""/>
      <w:lvlJc w:val="left"/>
      <w:pPr>
        <w:ind w:left="2880" w:hanging="360"/>
      </w:pPr>
      <w:rPr>
        <w:rFonts w:ascii="Symbol" w:hAnsi="Symbol" w:hint="default"/>
      </w:rPr>
    </w:lvl>
    <w:lvl w:ilvl="4" w:tplc="4738BC18">
      <w:start w:val="1"/>
      <w:numFmt w:val="bullet"/>
      <w:lvlText w:val="o"/>
      <w:lvlJc w:val="left"/>
      <w:pPr>
        <w:ind w:left="3600" w:hanging="360"/>
      </w:pPr>
      <w:rPr>
        <w:rFonts w:ascii="Courier New" w:hAnsi="Courier New" w:hint="default"/>
      </w:rPr>
    </w:lvl>
    <w:lvl w:ilvl="5" w:tplc="9E02540C">
      <w:start w:val="1"/>
      <w:numFmt w:val="bullet"/>
      <w:lvlText w:val=""/>
      <w:lvlJc w:val="left"/>
      <w:pPr>
        <w:ind w:left="4320" w:hanging="360"/>
      </w:pPr>
      <w:rPr>
        <w:rFonts w:ascii="Wingdings" w:hAnsi="Wingdings" w:hint="default"/>
      </w:rPr>
    </w:lvl>
    <w:lvl w:ilvl="6" w:tplc="B948A16A">
      <w:start w:val="1"/>
      <w:numFmt w:val="bullet"/>
      <w:lvlText w:val=""/>
      <w:lvlJc w:val="left"/>
      <w:pPr>
        <w:ind w:left="5040" w:hanging="360"/>
      </w:pPr>
      <w:rPr>
        <w:rFonts w:ascii="Symbol" w:hAnsi="Symbol" w:hint="default"/>
      </w:rPr>
    </w:lvl>
    <w:lvl w:ilvl="7" w:tplc="CBB6855E">
      <w:start w:val="1"/>
      <w:numFmt w:val="bullet"/>
      <w:lvlText w:val="o"/>
      <w:lvlJc w:val="left"/>
      <w:pPr>
        <w:ind w:left="5760" w:hanging="360"/>
      </w:pPr>
      <w:rPr>
        <w:rFonts w:ascii="Courier New" w:hAnsi="Courier New" w:hint="default"/>
      </w:rPr>
    </w:lvl>
    <w:lvl w:ilvl="8" w:tplc="01268D52">
      <w:start w:val="1"/>
      <w:numFmt w:val="bullet"/>
      <w:lvlText w:val=""/>
      <w:lvlJc w:val="left"/>
      <w:pPr>
        <w:ind w:left="6480" w:hanging="360"/>
      </w:pPr>
      <w:rPr>
        <w:rFonts w:ascii="Wingdings" w:hAnsi="Wingdings" w:hint="default"/>
      </w:rPr>
    </w:lvl>
  </w:abstractNum>
  <w:abstractNum w:abstractNumId="15" w15:restartNumberingAfterBreak="0">
    <w:nsid w:val="12F5012C"/>
    <w:multiLevelType w:val="multilevel"/>
    <w:tmpl w:val="2A508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9AF400"/>
    <w:multiLevelType w:val="hybridMultilevel"/>
    <w:tmpl w:val="56D6DF2A"/>
    <w:lvl w:ilvl="0" w:tplc="CC520A54">
      <w:start w:val="1"/>
      <w:numFmt w:val="decimal"/>
      <w:lvlText w:val="%1."/>
      <w:lvlJc w:val="left"/>
      <w:pPr>
        <w:ind w:left="720" w:hanging="360"/>
      </w:pPr>
    </w:lvl>
    <w:lvl w:ilvl="1" w:tplc="8A486138">
      <w:start w:val="1"/>
      <w:numFmt w:val="lowerLetter"/>
      <w:lvlText w:val="%2."/>
      <w:lvlJc w:val="left"/>
      <w:pPr>
        <w:ind w:left="1440" w:hanging="360"/>
      </w:pPr>
    </w:lvl>
    <w:lvl w:ilvl="2" w:tplc="0356366C">
      <w:start w:val="1"/>
      <w:numFmt w:val="lowerRoman"/>
      <w:lvlText w:val="%3."/>
      <w:lvlJc w:val="right"/>
      <w:pPr>
        <w:ind w:left="2160" w:hanging="180"/>
      </w:pPr>
    </w:lvl>
    <w:lvl w:ilvl="3" w:tplc="39C228DC">
      <w:start w:val="1"/>
      <w:numFmt w:val="decimal"/>
      <w:lvlText w:val="%4."/>
      <w:lvlJc w:val="left"/>
      <w:pPr>
        <w:ind w:left="2880" w:hanging="360"/>
      </w:pPr>
    </w:lvl>
    <w:lvl w:ilvl="4" w:tplc="082A7306">
      <w:start w:val="1"/>
      <w:numFmt w:val="lowerLetter"/>
      <w:lvlText w:val="%5."/>
      <w:lvlJc w:val="left"/>
      <w:pPr>
        <w:ind w:left="3600" w:hanging="360"/>
      </w:pPr>
    </w:lvl>
    <w:lvl w:ilvl="5" w:tplc="1F2C2ABC">
      <w:start w:val="1"/>
      <w:numFmt w:val="lowerRoman"/>
      <w:lvlText w:val="%6."/>
      <w:lvlJc w:val="right"/>
      <w:pPr>
        <w:ind w:left="4320" w:hanging="180"/>
      </w:pPr>
    </w:lvl>
    <w:lvl w:ilvl="6" w:tplc="E23499F0">
      <w:start w:val="1"/>
      <w:numFmt w:val="decimal"/>
      <w:lvlText w:val="%7."/>
      <w:lvlJc w:val="left"/>
      <w:pPr>
        <w:ind w:left="5040" w:hanging="360"/>
      </w:pPr>
    </w:lvl>
    <w:lvl w:ilvl="7" w:tplc="2E503E4E">
      <w:start w:val="1"/>
      <w:numFmt w:val="lowerLetter"/>
      <w:lvlText w:val="%8."/>
      <w:lvlJc w:val="left"/>
      <w:pPr>
        <w:ind w:left="5760" w:hanging="360"/>
      </w:pPr>
    </w:lvl>
    <w:lvl w:ilvl="8" w:tplc="C19C0DE8">
      <w:start w:val="1"/>
      <w:numFmt w:val="lowerRoman"/>
      <w:lvlText w:val="%9."/>
      <w:lvlJc w:val="right"/>
      <w:pPr>
        <w:ind w:left="6480" w:hanging="180"/>
      </w:pPr>
    </w:lvl>
  </w:abstractNum>
  <w:abstractNum w:abstractNumId="17" w15:restartNumberingAfterBreak="0">
    <w:nsid w:val="18B3B99A"/>
    <w:multiLevelType w:val="hybridMultilevel"/>
    <w:tmpl w:val="24DECAC6"/>
    <w:lvl w:ilvl="0" w:tplc="9F16C12C">
      <w:start w:val="1"/>
      <w:numFmt w:val="bullet"/>
      <w:lvlText w:val=""/>
      <w:lvlJc w:val="left"/>
      <w:pPr>
        <w:ind w:left="720" w:hanging="360"/>
      </w:pPr>
      <w:rPr>
        <w:rFonts w:ascii="Symbol" w:hAnsi="Symbol" w:hint="default"/>
      </w:rPr>
    </w:lvl>
    <w:lvl w:ilvl="1" w:tplc="525CFBEC">
      <w:start w:val="1"/>
      <w:numFmt w:val="bullet"/>
      <w:lvlText w:val="o"/>
      <w:lvlJc w:val="left"/>
      <w:pPr>
        <w:ind w:left="1440" w:hanging="360"/>
      </w:pPr>
      <w:rPr>
        <w:rFonts w:ascii="Courier New" w:hAnsi="Courier New" w:hint="default"/>
      </w:rPr>
    </w:lvl>
    <w:lvl w:ilvl="2" w:tplc="2656027C">
      <w:start w:val="1"/>
      <w:numFmt w:val="bullet"/>
      <w:lvlText w:val=""/>
      <w:lvlJc w:val="left"/>
      <w:pPr>
        <w:ind w:left="2160" w:hanging="360"/>
      </w:pPr>
      <w:rPr>
        <w:rFonts w:ascii="Wingdings" w:hAnsi="Wingdings" w:hint="default"/>
      </w:rPr>
    </w:lvl>
    <w:lvl w:ilvl="3" w:tplc="9680381E">
      <w:start w:val="1"/>
      <w:numFmt w:val="bullet"/>
      <w:lvlText w:val=""/>
      <w:lvlJc w:val="left"/>
      <w:pPr>
        <w:ind w:left="2880" w:hanging="360"/>
      </w:pPr>
      <w:rPr>
        <w:rFonts w:ascii="Symbol" w:hAnsi="Symbol" w:hint="default"/>
      </w:rPr>
    </w:lvl>
    <w:lvl w:ilvl="4" w:tplc="50649A68">
      <w:start w:val="1"/>
      <w:numFmt w:val="bullet"/>
      <w:lvlText w:val="o"/>
      <w:lvlJc w:val="left"/>
      <w:pPr>
        <w:ind w:left="3600" w:hanging="360"/>
      </w:pPr>
      <w:rPr>
        <w:rFonts w:ascii="Courier New" w:hAnsi="Courier New" w:hint="default"/>
      </w:rPr>
    </w:lvl>
    <w:lvl w:ilvl="5" w:tplc="2CFAD388">
      <w:start w:val="1"/>
      <w:numFmt w:val="bullet"/>
      <w:lvlText w:val=""/>
      <w:lvlJc w:val="left"/>
      <w:pPr>
        <w:ind w:left="4320" w:hanging="360"/>
      </w:pPr>
      <w:rPr>
        <w:rFonts w:ascii="Wingdings" w:hAnsi="Wingdings" w:hint="default"/>
      </w:rPr>
    </w:lvl>
    <w:lvl w:ilvl="6" w:tplc="8B4A137E">
      <w:start w:val="1"/>
      <w:numFmt w:val="bullet"/>
      <w:lvlText w:val=""/>
      <w:lvlJc w:val="left"/>
      <w:pPr>
        <w:ind w:left="5040" w:hanging="360"/>
      </w:pPr>
      <w:rPr>
        <w:rFonts w:ascii="Symbol" w:hAnsi="Symbol" w:hint="default"/>
      </w:rPr>
    </w:lvl>
    <w:lvl w:ilvl="7" w:tplc="3272B250">
      <w:start w:val="1"/>
      <w:numFmt w:val="bullet"/>
      <w:lvlText w:val="o"/>
      <w:lvlJc w:val="left"/>
      <w:pPr>
        <w:ind w:left="5760" w:hanging="360"/>
      </w:pPr>
      <w:rPr>
        <w:rFonts w:ascii="Courier New" w:hAnsi="Courier New" w:hint="default"/>
      </w:rPr>
    </w:lvl>
    <w:lvl w:ilvl="8" w:tplc="4C68914A">
      <w:start w:val="1"/>
      <w:numFmt w:val="bullet"/>
      <w:lvlText w:val=""/>
      <w:lvlJc w:val="left"/>
      <w:pPr>
        <w:ind w:left="6480" w:hanging="360"/>
      </w:pPr>
      <w:rPr>
        <w:rFonts w:ascii="Wingdings" w:hAnsi="Wingdings" w:hint="default"/>
      </w:rPr>
    </w:lvl>
  </w:abstractNum>
  <w:abstractNum w:abstractNumId="18" w15:restartNumberingAfterBreak="0">
    <w:nsid w:val="1E7518B3"/>
    <w:multiLevelType w:val="multilevel"/>
    <w:tmpl w:val="CC0A59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160" w:hanging="180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19" w15:restartNumberingAfterBreak="0">
    <w:nsid w:val="1ECB184F"/>
    <w:multiLevelType w:val="multilevel"/>
    <w:tmpl w:val="6AF8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9F4F21"/>
    <w:multiLevelType w:val="hybridMultilevel"/>
    <w:tmpl w:val="B406E1F8"/>
    <w:lvl w:ilvl="0" w:tplc="8DBE208E">
      <w:start w:val="1"/>
      <w:numFmt w:val="bullet"/>
      <w:lvlText w:val=""/>
      <w:lvlJc w:val="left"/>
      <w:pPr>
        <w:ind w:left="720" w:hanging="360"/>
      </w:pPr>
      <w:rPr>
        <w:rFonts w:ascii="Symbol" w:hAnsi="Symbol" w:hint="default"/>
      </w:rPr>
    </w:lvl>
    <w:lvl w:ilvl="1" w:tplc="59848522">
      <w:start w:val="1"/>
      <w:numFmt w:val="bullet"/>
      <w:lvlText w:val="o"/>
      <w:lvlJc w:val="left"/>
      <w:pPr>
        <w:ind w:left="1440" w:hanging="360"/>
      </w:pPr>
      <w:rPr>
        <w:rFonts w:ascii="Courier New" w:hAnsi="Courier New" w:hint="default"/>
      </w:rPr>
    </w:lvl>
    <w:lvl w:ilvl="2" w:tplc="D450C0C4">
      <w:start w:val="1"/>
      <w:numFmt w:val="bullet"/>
      <w:lvlText w:val=""/>
      <w:lvlJc w:val="left"/>
      <w:pPr>
        <w:ind w:left="2160" w:hanging="360"/>
      </w:pPr>
      <w:rPr>
        <w:rFonts w:ascii="Wingdings" w:hAnsi="Wingdings" w:hint="default"/>
      </w:rPr>
    </w:lvl>
    <w:lvl w:ilvl="3" w:tplc="A678F902">
      <w:start w:val="1"/>
      <w:numFmt w:val="bullet"/>
      <w:lvlText w:val=""/>
      <w:lvlJc w:val="left"/>
      <w:pPr>
        <w:ind w:left="2880" w:hanging="360"/>
      </w:pPr>
      <w:rPr>
        <w:rFonts w:ascii="Symbol" w:hAnsi="Symbol" w:hint="default"/>
      </w:rPr>
    </w:lvl>
    <w:lvl w:ilvl="4" w:tplc="89167458">
      <w:start w:val="1"/>
      <w:numFmt w:val="bullet"/>
      <w:lvlText w:val="o"/>
      <w:lvlJc w:val="left"/>
      <w:pPr>
        <w:ind w:left="3600" w:hanging="360"/>
      </w:pPr>
      <w:rPr>
        <w:rFonts w:ascii="Courier New" w:hAnsi="Courier New" w:hint="default"/>
      </w:rPr>
    </w:lvl>
    <w:lvl w:ilvl="5" w:tplc="ECF2B668">
      <w:start w:val="1"/>
      <w:numFmt w:val="bullet"/>
      <w:lvlText w:val=""/>
      <w:lvlJc w:val="left"/>
      <w:pPr>
        <w:ind w:left="4320" w:hanging="360"/>
      </w:pPr>
      <w:rPr>
        <w:rFonts w:ascii="Wingdings" w:hAnsi="Wingdings" w:hint="default"/>
      </w:rPr>
    </w:lvl>
    <w:lvl w:ilvl="6" w:tplc="5580A084">
      <w:start w:val="1"/>
      <w:numFmt w:val="bullet"/>
      <w:lvlText w:val=""/>
      <w:lvlJc w:val="left"/>
      <w:pPr>
        <w:ind w:left="5040" w:hanging="360"/>
      </w:pPr>
      <w:rPr>
        <w:rFonts w:ascii="Symbol" w:hAnsi="Symbol" w:hint="default"/>
      </w:rPr>
    </w:lvl>
    <w:lvl w:ilvl="7" w:tplc="8FC276D6">
      <w:start w:val="1"/>
      <w:numFmt w:val="bullet"/>
      <w:lvlText w:val="o"/>
      <w:lvlJc w:val="left"/>
      <w:pPr>
        <w:ind w:left="5760" w:hanging="360"/>
      </w:pPr>
      <w:rPr>
        <w:rFonts w:ascii="Courier New" w:hAnsi="Courier New" w:hint="default"/>
      </w:rPr>
    </w:lvl>
    <w:lvl w:ilvl="8" w:tplc="90C69E08">
      <w:start w:val="1"/>
      <w:numFmt w:val="bullet"/>
      <w:lvlText w:val=""/>
      <w:lvlJc w:val="left"/>
      <w:pPr>
        <w:ind w:left="6480" w:hanging="360"/>
      </w:pPr>
      <w:rPr>
        <w:rFonts w:ascii="Wingdings" w:hAnsi="Wingdings" w:hint="default"/>
      </w:rPr>
    </w:lvl>
  </w:abstractNum>
  <w:abstractNum w:abstractNumId="21" w15:restartNumberingAfterBreak="0">
    <w:nsid w:val="1FB4768B"/>
    <w:multiLevelType w:val="multilevel"/>
    <w:tmpl w:val="E7FE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5D0BE6"/>
    <w:multiLevelType w:val="multilevel"/>
    <w:tmpl w:val="5F8C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0D6FFB"/>
    <w:multiLevelType w:val="multilevel"/>
    <w:tmpl w:val="146A7642"/>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160" w:hanging="180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24" w15:restartNumberingAfterBreak="0">
    <w:nsid w:val="24CA0334"/>
    <w:multiLevelType w:val="hybridMultilevel"/>
    <w:tmpl w:val="4F20057E"/>
    <w:lvl w:ilvl="0" w:tplc="0CA0D690">
      <w:start w:val="1"/>
      <w:numFmt w:val="bullet"/>
      <w:lvlText w:val=""/>
      <w:lvlJc w:val="left"/>
      <w:pPr>
        <w:ind w:left="720" w:hanging="360"/>
      </w:pPr>
      <w:rPr>
        <w:rFonts w:ascii="Symbol" w:hAnsi="Symbol" w:hint="default"/>
      </w:rPr>
    </w:lvl>
    <w:lvl w:ilvl="1" w:tplc="CE4CE57A">
      <w:start w:val="1"/>
      <w:numFmt w:val="bullet"/>
      <w:lvlText w:val="o"/>
      <w:lvlJc w:val="left"/>
      <w:pPr>
        <w:ind w:left="1440" w:hanging="360"/>
      </w:pPr>
      <w:rPr>
        <w:rFonts w:ascii="Courier New" w:hAnsi="Courier New" w:hint="default"/>
      </w:rPr>
    </w:lvl>
    <w:lvl w:ilvl="2" w:tplc="0FC8CB50">
      <w:start w:val="1"/>
      <w:numFmt w:val="bullet"/>
      <w:lvlText w:val=""/>
      <w:lvlJc w:val="left"/>
      <w:pPr>
        <w:ind w:left="2160" w:hanging="360"/>
      </w:pPr>
      <w:rPr>
        <w:rFonts w:ascii="Wingdings" w:hAnsi="Wingdings" w:hint="default"/>
      </w:rPr>
    </w:lvl>
    <w:lvl w:ilvl="3" w:tplc="6EF641F6">
      <w:start w:val="1"/>
      <w:numFmt w:val="bullet"/>
      <w:lvlText w:val=""/>
      <w:lvlJc w:val="left"/>
      <w:pPr>
        <w:ind w:left="2880" w:hanging="360"/>
      </w:pPr>
      <w:rPr>
        <w:rFonts w:ascii="Symbol" w:hAnsi="Symbol" w:hint="default"/>
      </w:rPr>
    </w:lvl>
    <w:lvl w:ilvl="4" w:tplc="D084FECC">
      <w:start w:val="1"/>
      <w:numFmt w:val="bullet"/>
      <w:lvlText w:val="o"/>
      <w:lvlJc w:val="left"/>
      <w:pPr>
        <w:ind w:left="3600" w:hanging="360"/>
      </w:pPr>
      <w:rPr>
        <w:rFonts w:ascii="Courier New" w:hAnsi="Courier New" w:hint="default"/>
      </w:rPr>
    </w:lvl>
    <w:lvl w:ilvl="5" w:tplc="A168B920">
      <w:start w:val="1"/>
      <w:numFmt w:val="bullet"/>
      <w:lvlText w:val=""/>
      <w:lvlJc w:val="left"/>
      <w:pPr>
        <w:ind w:left="4320" w:hanging="360"/>
      </w:pPr>
      <w:rPr>
        <w:rFonts w:ascii="Wingdings" w:hAnsi="Wingdings" w:hint="default"/>
      </w:rPr>
    </w:lvl>
    <w:lvl w:ilvl="6" w:tplc="957AE122">
      <w:start w:val="1"/>
      <w:numFmt w:val="bullet"/>
      <w:lvlText w:val=""/>
      <w:lvlJc w:val="left"/>
      <w:pPr>
        <w:ind w:left="5040" w:hanging="360"/>
      </w:pPr>
      <w:rPr>
        <w:rFonts w:ascii="Symbol" w:hAnsi="Symbol" w:hint="default"/>
      </w:rPr>
    </w:lvl>
    <w:lvl w:ilvl="7" w:tplc="8924A832">
      <w:start w:val="1"/>
      <w:numFmt w:val="bullet"/>
      <w:lvlText w:val="o"/>
      <w:lvlJc w:val="left"/>
      <w:pPr>
        <w:ind w:left="5760" w:hanging="360"/>
      </w:pPr>
      <w:rPr>
        <w:rFonts w:ascii="Courier New" w:hAnsi="Courier New" w:hint="default"/>
      </w:rPr>
    </w:lvl>
    <w:lvl w:ilvl="8" w:tplc="2064F002">
      <w:start w:val="1"/>
      <w:numFmt w:val="bullet"/>
      <w:lvlText w:val=""/>
      <w:lvlJc w:val="left"/>
      <w:pPr>
        <w:ind w:left="6480" w:hanging="360"/>
      </w:pPr>
      <w:rPr>
        <w:rFonts w:ascii="Wingdings" w:hAnsi="Wingdings" w:hint="default"/>
      </w:rPr>
    </w:lvl>
  </w:abstractNum>
  <w:abstractNum w:abstractNumId="25" w15:restartNumberingAfterBreak="0">
    <w:nsid w:val="24E77A5A"/>
    <w:multiLevelType w:val="multilevel"/>
    <w:tmpl w:val="45D6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68339A"/>
    <w:multiLevelType w:val="hybridMultilevel"/>
    <w:tmpl w:val="C52A6B84"/>
    <w:lvl w:ilvl="0" w:tplc="33800732">
      <w:start w:val="1"/>
      <w:numFmt w:val="bullet"/>
      <w:lvlText w:val=""/>
      <w:lvlJc w:val="left"/>
      <w:pPr>
        <w:ind w:left="720" w:hanging="360"/>
      </w:pPr>
      <w:rPr>
        <w:rFonts w:ascii="Symbol" w:hAnsi="Symbol" w:hint="default"/>
      </w:rPr>
    </w:lvl>
    <w:lvl w:ilvl="1" w:tplc="50D431A6">
      <w:start w:val="1"/>
      <w:numFmt w:val="bullet"/>
      <w:lvlText w:val="o"/>
      <w:lvlJc w:val="left"/>
      <w:pPr>
        <w:ind w:left="1440" w:hanging="360"/>
      </w:pPr>
      <w:rPr>
        <w:rFonts w:ascii="Courier New" w:hAnsi="Courier New" w:hint="default"/>
      </w:rPr>
    </w:lvl>
    <w:lvl w:ilvl="2" w:tplc="235AA85A">
      <w:start w:val="1"/>
      <w:numFmt w:val="bullet"/>
      <w:lvlText w:val=""/>
      <w:lvlJc w:val="left"/>
      <w:pPr>
        <w:ind w:left="2160" w:hanging="360"/>
      </w:pPr>
      <w:rPr>
        <w:rFonts w:ascii="Wingdings" w:hAnsi="Wingdings" w:hint="default"/>
      </w:rPr>
    </w:lvl>
    <w:lvl w:ilvl="3" w:tplc="F8DA533C">
      <w:start w:val="1"/>
      <w:numFmt w:val="bullet"/>
      <w:lvlText w:val=""/>
      <w:lvlJc w:val="left"/>
      <w:pPr>
        <w:ind w:left="2880" w:hanging="360"/>
      </w:pPr>
      <w:rPr>
        <w:rFonts w:ascii="Symbol" w:hAnsi="Symbol" w:hint="default"/>
      </w:rPr>
    </w:lvl>
    <w:lvl w:ilvl="4" w:tplc="8B86F8AA">
      <w:start w:val="1"/>
      <w:numFmt w:val="bullet"/>
      <w:lvlText w:val="o"/>
      <w:lvlJc w:val="left"/>
      <w:pPr>
        <w:ind w:left="3600" w:hanging="360"/>
      </w:pPr>
      <w:rPr>
        <w:rFonts w:ascii="Courier New" w:hAnsi="Courier New" w:hint="default"/>
      </w:rPr>
    </w:lvl>
    <w:lvl w:ilvl="5" w:tplc="24F076B0">
      <w:start w:val="1"/>
      <w:numFmt w:val="bullet"/>
      <w:lvlText w:val=""/>
      <w:lvlJc w:val="left"/>
      <w:pPr>
        <w:ind w:left="4320" w:hanging="360"/>
      </w:pPr>
      <w:rPr>
        <w:rFonts w:ascii="Wingdings" w:hAnsi="Wingdings" w:hint="default"/>
      </w:rPr>
    </w:lvl>
    <w:lvl w:ilvl="6" w:tplc="B95C9E08">
      <w:start w:val="1"/>
      <w:numFmt w:val="bullet"/>
      <w:lvlText w:val=""/>
      <w:lvlJc w:val="left"/>
      <w:pPr>
        <w:ind w:left="5040" w:hanging="360"/>
      </w:pPr>
      <w:rPr>
        <w:rFonts w:ascii="Symbol" w:hAnsi="Symbol" w:hint="default"/>
      </w:rPr>
    </w:lvl>
    <w:lvl w:ilvl="7" w:tplc="4A5C0982">
      <w:start w:val="1"/>
      <w:numFmt w:val="bullet"/>
      <w:lvlText w:val="o"/>
      <w:lvlJc w:val="left"/>
      <w:pPr>
        <w:ind w:left="5760" w:hanging="360"/>
      </w:pPr>
      <w:rPr>
        <w:rFonts w:ascii="Courier New" w:hAnsi="Courier New" w:hint="default"/>
      </w:rPr>
    </w:lvl>
    <w:lvl w:ilvl="8" w:tplc="3768ED9A">
      <w:start w:val="1"/>
      <w:numFmt w:val="bullet"/>
      <w:lvlText w:val=""/>
      <w:lvlJc w:val="left"/>
      <w:pPr>
        <w:ind w:left="6480" w:hanging="360"/>
      </w:pPr>
      <w:rPr>
        <w:rFonts w:ascii="Wingdings" w:hAnsi="Wingdings" w:hint="default"/>
      </w:rPr>
    </w:lvl>
  </w:abstractNum>
  <w:abstractNum w:abstractNumId="27" w15:restartNumberingAfterBreak="0">
    <w:nsid w:val="28114841"/>
    <w:multiLevelType w:val="multilevel"/>
    <w:tmpl w:val="7712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D63E36"/>
    <w:multiLevelType w:val="hybridMultilevel"/>
    <w:tmpl w:val="654A6044"/>
    <w:lvl w:ilvl="0" w:tplc="9F7032C8">
      <w:start w:val="1"/>
      <w:numFmt w:val="bullet"/>
      <w:lvlText w:val=""/>
      <w:lvlJc w:val="left"/>
      <w:pPr>
        <w:ind w:left="720" w:hanging="360"/>
      </w:pPr>
      <w:rPr>
        <w:rFonts w:ascii="Symbol" w:hAnsi="Symbol" w:hint="default"/>
      </w:rPr>
    </w:lvl>
    <w:lvl w:ilvl="1" w:tplc="8AF09EF8">
      <w:start w:val="1"/>
      <w:numFmt w:val="bullet"/>
      <w:lvlText w:val="o"/>
      <w:lvlJc w:val="left"/>
      <w:pPr>
        <w:ind w:left="1440" w:hanging="360"/>
      </w:pPr>
      <w:rPr>
        <w:rFonts w:ascii="Courier New" w:hAnsi="Courier New" w:hint="default"/>
      </w:rPr>
    </w:lvl>
    <w:lvl w:ilvl="2" w:tplc="39749790">
      <w:start w:val="1"/>
      <w:numFmt w:val="bullet"/>
      <w:lvlText w:val=""/>
      <w:lvlJc w:val="left"/>
      <w:pPr>
        <w:ind w:left="2160" w:hanging="360"/>
      </w:pPr>
      <w:rPr>
        <w:rFonts w:ascii="Wingdings" w:hAnsi="Wingdings" w:hint="default"/>
      </w:rPr>
    </w:lvl>
    <w:lvl w:ilvl="3" w:tplc="E53EF750">
      <w:start w:val="1"/>
      <w:numFmt w:val="bullet"/>
      <w:lvlText w:val=""/>
      <w:lvlJc w:val="left"/>
      <w:pPr>
        <w:ind w:left="2880" w:hanging="360"/>
      </w:pPr>
      <w:rPr>
        <w:rFonts w:ascii="Symbol" w:hAnsi="Symbol" w:hint="default"/>
      </w:rPr>
    </w:lvl>
    <w:lvl w:ilvl="4" w:tplc="80F25E54">
      <w:start w:val="1"/>
      <w:numFmt w:val="bullet"/>
      <w:lvlText w:val="o"/>
      <w:lvlJc w:val="left"/>
      <w:pPr>
        <w:ind w:left="3600" w:hanging="360"/>
      </w:pPr>
      <w:rPr>
        <w:rFonts w:ascii="Courier New" w:hAnsi="Courier New" w:hint="default"/>
      </w:rPr>
    </w:lvl>
    <w:lvl w:ilvl="5" w:tplc="5AAE476A">
      <w:start w:val="1"/>
      <w:numFmt w:val="bullet"/>
      <w:lvlText w:val=""/>
      <w:lvlJc w:val="left"/>
      <w:pPr>
        <w:ind w:left="4320" w:hanging="360"/>
      </w:pPr>
      <w:rPr>
        <w:rFonts w:ascii="Wingdings" w:hAnsi="Wingdings" w:hint="default"/>
      </w:rPr>
    </w:lvl>
    <w:lvl w:ilvl="6" w:tplc="1E8C4644">
      <w:start w:val="1"/>
      <w:numFmt w:val="bullet"/>
      <w:lvlText w:val=""/>
      <w:lvlJc w:val="left"/>
      <w:pPr>
        <w:ind w:left="5040" w:hanging="360"/>
      </w:pPr>
      <w:rPr>
        <w:rFonts w:ascii="Symbol" w:hAnsi="Symbol" w:hint="default"/>
      </w:rPr>
    </w:lvl>
    <w:lvl w:ilvl="7" w:tplc="FC4EFE40">
      <w:start w:val="1"/>
      <w:numFmt w:val="bullet"/>
      <w:lvlText w:val="o"/>
      <w:lvlJc w:val="left"/>
      <w:pPr>
        <w:ind w:left="5760" w:hanging="360"/>
      </w:pPr>
      <w:rPr>
        <w:rFonts w:ascii="Courier New" w:hAnsi="Courier New" w:hint="default"/>
      </w:rPr>
    </w:lvl>
    <w:lvl w:ilvl="8" w:tplc="83609DBE">
      <w:start w:val="1"/>
      <w:numFmt w:val="bullet"/>
      <w:lvlText w:val=""/>
      <w:lvlJc w:val="left"/>
      <w:pPr>
        <w:ind w:left="6480" w:hanging="360"/>
      </w:pPr>
      <w:rPr>
        <w:rFonts w:ascii="Wingdings" w:hAnsi="Wingdings" w:hint="default"/>
      </w:rPr>
    </w:lvl>
  </w:abstractNum>
  <w:abstractNum w:abstractNumId="29" w15:restartNumberingAfterBreak="0">
    <w:nsid w:val="2B367E5E"/>
    <w:multiLevelType w:val="multilevel"/>
    <w:tmpl w:val="CC0A59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160" w:hanging="180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30" w15:restartNumberingAfterBreak="0">
    <w:nsid w:val="2BB94081"/>
    <w:multiLevelType w:val="hybridMultilevel"/>
    <w:tmpl w:val="7C08D350"/>
    <w:lvl w:ilvl="0" w:tplc="417A7582">
      <w:start w:val="1"/>
      <w:numFmt w:val="bullet"/>
      <w:lvlText w:val=""/>
      <w:lvlJc w:val="left"/>
      <w:pPr>
        <w:ind w:left="720" w:hanging="360"/>
      </w:pPr>
      <w:rPr>
        <w:rFonts w:ascii="Symbol" w:hAnsi="Symbol" w:hint="default"/>
      </w:rPr>
    </w:lvl>
    <w:lvl w:ilvl="1" w:tplc="5A8C0032">
      <w:start w:val="1"/>
      <w:numFmt w:val="bullet"/>
      <w:lvlText w:val="o"/>
      <w:lvlJc w:val="left"/>
      <w:pPr>
        <w:ind w:left="1440" w:hanging="360"/>
      </w:pPr>
      <w:rPr>
        <w:rFonts w:ascii="Courier New" w:hAnsi="Courier New" w:hint="default"/>
      </w:rPr>
    </w:lvl>
    <w:lvl w:ilvl="2" w:tplc="F03254AA">
      <w:start w:val="1"/>
      <w:numFmt w:val="bullet"/>
      <w:lvlText w:val=""/>
      <w:lvlJc w:val="left"/>
      <w:pPr>
        <w:ind w:left="2160" w:hanging="360"/>
      </w:pPr>
      <w:rPr>
        <w:rFonts w:ascii="Wingdings" w:hAnsi="Wingdings" w:hint="default"/>
      </w:rPr>
    </w:lvl>
    <w:lvl w:ilvl="3" w:tplc="7E9A46E8">
      <w:start w:val="1"/>
      <w:numFmt w:val="bullet"/>
      <w:lvlText w:val=""/>
      <w:lvlJc w:val="left"/>
      <w:pPr>
        <w:ind w:left="2880" w:hanging="360"/>
      </w:pPr>
      <w:rPr>
        <w:rFonts w:ascii="Symbol" w:hAnsi="Symbol" w:hint="default"/>
      </w:rPr>
    </w:lvl>
    <w:lvl w:ilvl="4" w:tplc="A456F638">
      <w:start w:val="1"/>
      <w:numFmt w:val="bullet"/>
      <w:lvlText w:val="o"/>
      <w:lvlJc w:val="left"/>
      <w:pPr>
        <w:ind w:left="3600" w:hanging="360"/>
      </w:pPr>
      <w:rPr>
        <w:rFonts w:ascii="Courier New" w:hAnsi="Courier New" w:hint="default"/>
      </w:rPr>
    </w:lvl>
    <w:lvl w:ilvl="5" w:tplc="6690F91E">
      <w:start w:val="1"/>
      <w:numFmt w:val="bullet"/>
      <w:lvlText w:val=""/>
      <w:lvlJc w:val="left"/>
      <w:pPr>
        <w:ind w:left="4320" w:hanging="360"/>
      </w:pPr>
      <w:rPr>
        <w:rFonts w:ascii="Wingdings" w:hAnsi="Wingdings" w:hint="default"/>
      </w:rPr>
    </w:lvl>
    <w:lvl w:ilvl="6" w:tplc="9B0808D8">
      <w:start w:val="1"/>
      <w:numFmt w:val="bullet"/>
      <w:lvlText w:val=""/>
      <w:lvlJc w:val="left"/>
      <w:pPr>
        <w:ind w:left="5040" w:hanging="360"/>
      </w:pPr>
      <w:rPr>
        <w:rFonts w:ascii="Symbol" w:hAnsi="Symbol" w:hint="default"/>
      </w:rPr>
    </w:lvl>
    <w:lvl w:ilvl="7" w:tplc="B3BCC928">
      <w:start w:val="1"/>
      <w:numFmt w:val="bullet"/>
      <w:lvlText w:val="o"/>
      <w:lvlJc w:val="left"/>
      <w:pPr>
        <w:ind w:left="5760" w:hanging="360"/>
      </w:pPr>
      <w:rPr>
        <w:rFonts w:ascii="Courier New" w:hAnsi="Courier New" w:hint="default"/>
      </w:rPr>
    </w:lvl>
    <w:lvl w:ilvl="8" w:tplc="B2E699A6">
      <w:start w:val="1"/>
      <w:numFmt w:val="bullet"/>
      <w:lvlText w:val=""/>
      <w:lvlJc w:val="left"/>
      <w:pPr>
        <w:ind w:left="6480" w:hanging="360"/>
      </w:pPr>
      <w:rPr>
        <w:rFonts w:ascii="Wingdings" w:hAnsi="Wingdings" w:hint="default"/>
      </w:rPr>
    </w:lvl>
  </w:abstractNum>
  <w:abstractNum w:abstractNumId="31" w15:restartNumberingAfterBreak="0">
    <w:nsid w:val="2CE41D2B"/>
    <w:multiLevelType w:val="hybridMultilevel"/>
    <w:tmpl w:val="3D185226"/>
    <w:lvl w:ilvl="0" w:tplc="F5CA0C8C">
      <w:start w:val="1"/>
      <w:numFmt w:val="bullet"/>
      <w:lvlText w:val=""/>
      <w:lvlJc w:val="left"/>
      <w:pPr>
        <w:ind w:left="720" w:hanging="360"/>
      </w:pPr>
      <w:rPr>
        <w:rFonts w:ascii="Symbol" w:hAnsi="Symbol" w:hint="default"/>
      </w:rPr>
    </w:lvl>
    <w:lvl w:ilvl="1" w:tplc="B8FABFF0">
      <w:start w:val="1"/>
      <w:numFmt w:val="bullet"/>
      <w:lvlText w:val="o"/>
      <w:lvlJc w:val="left"/>
      <w:pPr>
        <w:ind w:left="1440" w:hanging="360"/>
      </w:pPr>
      <w:rPr>
        <w:rFonts w:ascii="Courier New" w:hAnsi="Courier New" w:hint="default"/>
      </w:rPr>
    </w:lvl>
    <w:lvl w:ilvl="2" w:tplc="DF1E1B6A">
      <w:start w:val="1"/>
      <w:numFmt w:val="bullet"/>
      <w:lvlText w:val=""/>
      <w:lvlJc w:val="left"/>
      <w:pPr>
        <w:ind w:left="2160" w:hanging="360"/>
      </w:pPr>
      <w:rPr>
        <w:rFonts w:ascii="Wingdings" w:hAnsi="Wingdings" w:hint="default"/>
      </w:rPr>
    </w:lvl>
    <w:lvl w:ilvl="3" w:tplc="279255FA">
      <w:start w:val="1"/>
      <w:numFmt w:val="bullet"/>
      <w:lvlText w:val=""/>
      <w:lvlJc w:val="left"/>
      <w:pPr>
        <w:ind w:left="2880" w:hanging="360"/>
      </w:pPr>
      <w:rPr>
        <w:rFonts w:ascii="Symbol" w:hAnsi="Symbol" w:hint="default"/>
      </w:rPr>
    </w:lvl>
    <w:lvl w:ilvl="4" w:tplc="D640161A">
      <w:start w:val="1"/>
      <w:numFmt w:val="bullet"/>
      <w:lvlText w:val="o"/>
      <w:lvlJc w:val="left"/>
      <w:pPr>
        <w:ind w:left="3600" w:hanging="360"/>
      </w:pPr>
      <w:rPr>
        <w:rFonts w:ascii="Courier New" w:hAnsi="Courier New" w:hint="default"/>
      </w:rPr>
    </w:lvl>
    <w:lvl w:ilvl="5" w:tplc="3E22203E">
      <w:start w:val="1"/>
      <w:numFmt w:val="bullet"/>
      <w:lvlText w:val=""/>
      <w:lvlJc w:val="left"/>
      <w:pPr>
        <w:ind w:left="4320" w:hanging="360"/>
      </w:pPr>
      <w:rPr>
        <w:rFonts w:ascii="Wingdings" w:hAnsi="Wingdings" w:hint="default"/>
      </w:rPr>
    </w:lvl>
    <w:lvl w:ilvl="6" w:tplc="72DA723A">
      <w:start w:val="1"/>
      <w:numFmt w:val="bullet"/>
      <w:lvlText w:val=""/>
      <w:lvlJc w:val="left"/>
      <w:pPr>
        <w:ind w:left="5040" w:hanging="360"/>
      </w:pPr>
      <w:rPr>
        <w:rFonts w:ascii="Symbol" w:hAnsi="Symbol" w:hint="default"/>
      </w:rPr>
    </w:lvl>
    <w:lvl w:ilvl="7" w:tplc="BB86837A">
      <w:start w:val="1"/>
      <w:numFmt w:val="bullet"/>
      <w:lvlText w:val="o"/>
      <w:lvlJc w:val="left"/>
      <w:pPr>
        <w:ind w:left="5760" w:hanging="360"/>
      </w:pPr>
      <w:rPr>
        <w:rFonts w:ascii="Courier New" w:hAnsi="Courier New" w:hint="default"/>
      </w:rPr>
    </w:lvl>
    <w:lvl w:ilvl="8" w:tplc="87041D32">
      <w:start w:val="1"/>
      <w:numFmt w:val="bullet"/>
      <w:lvlText w:val=""/>
      <w:lvlJc w:val="left"/>
      <w:pPr>
        <w:ind w:left="6480" w:hanging="360"/>
      </w:pPr>
      <w:rPr>
        <w:rFonts w:ascii="Wingdings" w:hAnsi="Wingdings" w:hint="default"/>
      </w:rPr>
    </w:lvl>
  </w:abstractNum>
  <w:abstractNum w:abstractNumId="32" w15:restartNumberingAfterBreak="0">
    <w:nsid w:val="2D751C14"/>
    <w:multiLevelType w:val="multilevel"/>
    <w:tmpl w:val="B19C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C341A0"/>
    <w:multiLevelType w:val="multilevel"/>
    <w:tmpl w:val="9B7A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2433D2"/>
    <w:multiLevelType w:val="multilevel"/>
    <w:tmpl w:val="5470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675BCC"/>
    <w:multiLevelType w:val="multilevel"/>
    <w:tmpl w:val="CC0A59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160" w:hanging="180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36" w15:restartNumberingAfterBreak="0">
    <w:nsid w:val="32CE4BB1"/>
    <w:multiLevelType w:val="multilevel"/>
    <w:tmpl w:val="CC0A59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160" w:hanging="180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37" w15:restartNumberingAfterBreak="0">
    <w:nsid w:val="34BC5CEB"/>
    <w:multiLevelType w:val="multilevel"/>
    <w:tmpl w:val="B4AC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1605D2"/>
    <w:multiLevelType w:val="multilevel"/>
    <w:tmpl w:val="F73A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A573EB"/>
    <w:multiLevelType w:val="multilevel"/>
    <w:tmpl w:val="89CC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88DA89"/>
    <w:multiLevelType w:val="hybridMultilevel"/>
    <w:tmpl w:val="372E4060"/>
    <w:lvl w:ilvl="0" w:tplc="250EF444">
      <w:start w:val="1"/>
      <w:numFmt w:val="bullet"/>
      <w:lvlText w:val=""/>
      <w:lvlJc w:val="left"/>
      <w:pPr>
        <w:ind w:left="720" w:hanging="360"/>
      </w:pPr>
      <w:rPr>
        <w:rFonts w:ascii="Symbol" w:hAnsi="Symbol" w:hint="default"/>
      </w:rPr>
    </w:lvl>
    <w:lvl w:ilvl="1" w:tplc="705E29C4">
      <w:start w:val="1"/>
      <w:numFmt w:val="bullet"/>
      <w:lvlText w:val="o"/>
      <w:lvlJc w:val="left"/>
      <w:pPr>
        <w:ind w:left="1440" w:hanging="360"/>
      </w:pPr>
      <w:rPr>
        <w:rFonts w:ascii="Courier New" w:hAnsi="Courier New" w:hint="default"/>
      </w:rPr>
    </w:lvl>
    <w:lvl w:ilvl="2" w:tplc="C8EA7132">
      <w:start w:val="1"/>
      <w:numFmt w:val="bullet"/>
      <w:lvlText w:val=""/>
      <w:lvlJc w:val="left"/>
      <w:pPr>
        <w:ind w:left="2160" w:hanging="360"/>
      </w:pPr>
      <w:rPr>
        <w:rFonts w:ascii="Wingdings" w:hAnsi="Wingdings" w:hint="default"/>
      </w:rPr>
    </w:lvl>
    <w:lvl w:ilvl="3" w:tplc="02364938">
      <w:start w:val="1"/>
      <w:numFmt w:val="bullet"/>
      <w:lvlText w:val=""/>
      <w:lvlJc w:val="left"/>
      <w:pPr>
        <w:ind w:left="2880" w:hanging="360"/>
      </w:pPr>
      <w:rPr>
        <w:rFonts w:ascii="Symbol" w:hAnsi="Symbol" w:hint="default"/>
      </w:rPr>
    </w:lvl>
    <w:lvl w:ilvl="4" w:tplc="5DFE32BE">
      <w:start w:val="1"/>
      <w:numFmt w:val="bullet"/>
      <w:lvlText w:val="o"/>
      <w:lvlJc w:val="left"/>
      <w:pPr>
        <w:ind w:left="3600" w:hanging="360"/>
      </w:pPr>
      <w:rPr>
        <w:rFonts w:ascii="Courier New" w:hAnsi="Courier New" w:hint="default"/>
      </w:rPr>
    </w:lvl>
    <w:lvl w:ilvl="5" w:tplc="32C65EB8">
      <w:start w:val="1"/>
      <w:numFmt w:val="bullet"/>
      <w:lvlText w:val=""/>
      <w:lvlJc w:val="left"/>
      <w:pPr>
        <w:ind w:left="4320" w:hanging="360"/>
      </w:pPr>
      <w:rPr>
        <w:rFonts w:ascii="Wingdings" w:hAnsi="Wingdings" w:hint="default"/>
      </w:rPr>
    </w:lvl>
    <w:lvl w:ilvl="6" w:tplc="0D2C9EF0">
      <w:start w:val="1"/>
      <w:numFmt w:val="bullet"/>
      <w:lvlText w:val=""/>
      <w:lvlJc w:val="left"/>
      <w:pPr>
        <w:ind w:left="5040" w:hanging="360"/>
      </w:pPr>
      <w:rPr>
        <w:rFonts w:ascii="Symbol" w:hAnsi="Symbol" w:hint="default"/>
      </w:rPr>
    </w:lvl>
    <w:lvl w:ilvl="7" w:tplc="D766F4A2">
      <w:start w:val="1"/>
      <w:numFmt w:val="bullet"/>
      <w:lvlText w:val="o"/>
      <w:lvlJc w:val="left"/>
      <w:pPr>
        <w:ind w:left="5760" w:hanging="360"/>
      </w:pPr>
      <w:rPr>
        <w:rFonts w:ascii="Courier New" w:hAnsi="Courier New" w:hint="default"/>
      </w:rPr>
    </w:lvl>
    <w:lvl w:ilvl="8" w:tplc="83C223C2">
      <w:start w:val="1"/>
      <w:numFmt w:val="bullet"/>
      <w:lvlText w:val=""/>
      <w:lvlJc w:val="left"/>
      <w:pPr>
        <w:ind w:left="6480" w:hanging="360"/>
      </w:pPr>
      <w:rPr>
        <w:rFonts w:ascii="Wingdings" w:hAnsi="Wingdings" w:hint="default"/>
      </w:rPr>
    </w:lvl>
  </w:abstractNum>
  <w:abstractNum w:abstractNumId="41" w15:restartNumberingAfterBreak="0">
    <w:nsid w:val="3AD828FE"/>
    <w:multiLevelType w:val="multilevel"/>
    <w:tmpl w:val="BADA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EA740C"/>
    <w:multiLevelType w:val="multilevel"/>
    <w:tmpl w:val="A544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7E14E8"/>
    <w:multiLevelType w:val="hybridMultilevel"/>
    <w:tmpl w:val="79121248"/>
    <w:lvl w:ilvl="0" w:tplc="CE367D54">
      <w:start w:val="1"/>
      <w:numFmt w:val="decimal"/>
      <w:pStyle w:val="Ttulo4"/>
      <w:lvlText w:val="%1."/>
      <w:lvlJc w:val="left"/>
      <w:pPr>
        <w:ind w:left="1776" w:hanging="360"/>
      </w:pPr>
    </w:lvl>
    <w:lvl w:ilvl="1" w:tplc="040A0019">
      <w:start w:val="1"/>
      <w:numFmt w:val="lowerLetter"/>
      <w:lvlText w:val="%2."/>
      <w:lvlJc w:val="left"/>
      <w:pPr>
        <w:ind w:left="2496" w:hanging="360"/>
      </w:pPr>
    </w:lvl>
    <w:lvl w:ilvl="2" w:tplc="040A001B" w:tentative="1">
      <w:start w:val="1"/>
      <w:numFmt w:val="lowerRoman"/>
      <w:lvlText w:val="%3."/>
      <w:lvlJc w:val="right"/>
      <w:pPr>
        <w:ind w:left="3216" w:hanging="180"/>
      </w:pPr>
    </w:lvl>
    <w:lvl w:ilvl="3" w:tplc="040A000F" w:tentative="1">
      <w:start w:val="1"/>
      <w:numFmt w:val="decimal"/>
      <w:lvlText w:val="%4."/>
      <w:lvlJc w:val="left"/>
      <w:pPr>
        <w:ind w:left="3936" w:hanging="360"/>
      </w:pPr>
    </w:lvl>
    <w:lvl w:ilvl="4" w:tplc="040A0019" w:tentative="1">
      <w:start w:val="1"/>
      <w:numFmt w:val="lowerLetter"/>
      <w:lvlText w:val="%5."/>
      <w:lvlJc w:val="left"/>
      <w:pPr>
        <w:ind w:left="4656" w:hanging="360"/>
      </w:pPr>
    </w:lvl>
    <w:lvl w:ilvl="5" w:tplc="040A001B" w:tentative="1">
      <w:start w:val="1"/>
      <w:numFmt w:val="lowerRoman"/>
      <w:lvlText w:val="%6."/>
      <w:lvlJc w:val="right"/>
      <w:pPr>
        <w:ind w:left="5376" w:hanging="180"/>
      </w:pPr>
    </w:lvl>
    <w:lvl w:ilvl="6" w:tplc="040A000F" w:tentative="1">
      <w:start w:val="1"/>
      <w:numFmt w:val="decimal"/>
      <w:lvlText w:val="%7."/>
      <w:lvlJc w:val="left"/>
      <w:pPr>
        <w:ind w:left="6096" w:hanging="360"/>
      </w:pPr>
    </w:lvl>
    <w:lvl w:ilvl="7" w:tplc="040A0019" w:tentative="1">
      <w:start w:val="1"/>
      <w:numFmt w:val="lowerLetter"/>
      <w:lvlText w:val="%8."/>
      <w:lvlJc w:val="left"/>
      <w:pPr>
        <w:ind w:left="6816" w:hanging="360"/>
      </w:pPr>
    </w:lvl>
    <w:lvl w:ilvl="8" w:tplc="040A001B" w:tentative="1">
      <w:start w:val="1"/>
      <w:numFmt w:val="lowerRoman"/>
      <w:lvlText w:val="%9."/>
      <w:lvlJc w:val="right"/>
      <w:pPr>
        <w:ind w:left="7536" w:hanging="180"/>
      </w:pPr>
    </w:lvl>
  </w:abstractNum>
  <w:abstractNum w:abstractNumId="44" w15:restartNumberingAfterBreak="0">
    <w:nsid w:val="41BB53EF"/>
    <w:multiLevelType w:val="multilevel"/>
    <w:tmpl w:val="CC0A59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160" w:hanging="180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45" w15:restartNumberingAfterBreak="0">
    <w:nsid w:val="41F89913"/>
    <w:multiLevelType w:val="hybridMultilevel"/>
    <w:tmpl w:val="4FC0053E"/>
    <w:lvl w:ilvl="0" w:tplc="6D9A1700">
      <w:start w:val="1"/>
      <w:numFmt w:val="bullet"/>
      <w:lvlText w:val=""/>
      <w:lvlJc w:val="left"/>
      <w:pPr>
        <w:ind w:left="720" w:hanging="360"/>
      </w:pPr>
      <w:rPr>
        <w:rFonts w:ascii="Symbol" w:hAnsi="Symbol" w:hint="default"/>
      </w:rPr>
    </w:lvl>
    <w:lvl w:ilvl="1" w:tplc="E01AF2F6">
      <w:start w:val="1"/>
      <w:numFmt w:val="bullet"/>
      <w:lvlText w:val="o"/>
      <w:lvlJc w:val="left"/>
      <w:pPr>
        <w:ind w:left="1440" w:hanging="360"/>
      </w:pPr>
      <w:rPr>
        <w:rFonts w:ascii="Courier New" w:hAnsi="Courier New" w:hint="default"/>
      </w:rPr>
    </w:lvl>
    <w:lvl w:ilvl="2" w:tplc="69C88A72">
      <w:start w:val="1"/>
      <w:numFmt w:val="bullet"/>
      <w:lvlText w:val=""/>
      <w:lvlJc w:val="left"/>
      <w:pPr>
        <w:ind w:left="2160" w:hanging="360"/>
      </w:pPr>
      <w:rPr>
        <w:rFonts w:ascii="Wingdings" w:hAnsi="Wingdings" w:hint="default"/>
      </w:rPr>
    </w:lvl>
    <w:lvl w:ilvl="3" w:tplc="A1F84DA2">
      <w:start w:val="1"/>
      <w:numFmt w:val="bullet"/>
      <w:lvlText w:val=""/>
      <w:lvlJc w:val="left"/>
      <w:pPr>
        <w:ind w:left="2880" w:hanging="360"/>
      </w:pPr>
      <w:rPr>
        <w:rFonts w:ascii="Symbol" w:hAnsi="Symbol" w:hint="default"/>
      </w:rPr>
    </w:lvl>
    <w:lvl w:ilvl="4" w:tplc="92CAE0BC">
      <w:start w:val="1"/>
      <w:numFmt w:val="bullet"/>
      <w:lvlText w:val="o"/>
      <w:lvlJc w:val="left"/>
      <w:pPr>
        <w:ind w:left="3600" w:hanging="360"/>
      </w:pPr>
      <w:rPr>
        <w:rFonts w:ascii="Courier New" w:hAnsi="Courier New" w:hint="default"/>
      </w:rPr>
    </w:lvl>
    <w:lvl w:ilvl="5" w:tplc="2516079E">
      <w:start w:val="1"/>
      <w:numFmt w:val="bullet"/>
      <w:lvlText w:val=""/>
      <w:lvlJc w:val="left"/>
      <w:pPr>
        <w:ind w:left="4320" w:hanging="360"/>
      </w:pPr>
      <w:rPr>
        <w:rFonts w:ascii="Wingdings" w:hAnsi="Wingdings" w:hint="default"/>
      </w:rPr>
    </w:lvl>
    <w:lvl w:ilvl="6" w:tplc="951CC6FE">
      <w:start w:val="1"/>
      <w:numFmt w:val="bullet"/>
      <w:lvlText w:val=""/>
      <w:lvlJc w:val="left"/>
      <w:pPr>
        <w:ind w:left="5040" w:hanging="360"/>
      </w:pPr>
      <w:rPr>
        <w:rFonts w:ascii="Symbol" w:hAnsi="Symbol" w:hint="default"/>
      </w:rPr>
    </w:lvl>
    <w:lvl w:ilvl="7" w:tplc="92C6426E">
      <w:start w:val="1"/>
      <w:numFmt w:val="bullet"/>
      <w:lvlText w:val="o"/>
      <w:lvlJc w:val="left"/>
      <w:pPr>
        <w:ind w:left="5760" w:hanging="360"/>
      </w:pPr>
      <w:rPr>
        <w:rFonts w:ascii="Courier New" w:hAnsi="Courier New" w:hint="default"/>
      </w:rPr>
    </w:lvl>
    <w:lvl w:ilvl="8" w:tplc="FFE485F2">
      <w:start w:val="1"/>
      <w:numFmt w:val="bullet"/>
      <w:lvlText w:val=""/>
      <w:lvlJc w:val="left"/>
      <w:pPr>
        <w:ind w:left="6480" w:hanging="360"/>
      </w:pPr>
      <w:rPr>
        <w:rFonts w:ascii="Wingdings" w:hAnsi="Wingdings" w:hint="default"/>
      </w:rPr>
    </w:lvl>
  </w:abstractNum>
  <w:abstractNum w:abstractNumId="46" w15:restartNumberingAfterBreak="0">
    <w:nsid w:val="425B4F1D"/>
    <w:multiLevelType w:val="multilevel"/>
    <w:tmpl w:val="C2E2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BE9D32"/>
    <w:multiLevelType w:val="hybridMultilevel"/>
    <w:tmpl w:val="C1045B82"/>
    <w:lvl w:ilvl="0" w:tplc="F850C932">
      <w:start w:val="1"/>
      <w:numFmt w:val="decimal"/>
      <w:lvlText w:val="%1."/>
      <w:lvlJc w:val="left"/>
      <w:pPr>
        <w:ind w:left="720" w:hanging="360"/>
      </w:pPr>
    </w:lvl>
    <w:lvl w:ilvl="1" w:tplc="1CA2BBD4">
      <w:start w:val="1"/>
      <w:numFmt w:val="lowerLetter"/>
      <w:lvlText w:val="%2."/>
      <w:lvlJc w:val="left"/>
      <w:pPr>
        <w:ind w:left="1440" w:hanging="360"/>
      </w:pPr>
    </w:lvl>
    <w:lvl w:ilvl="2" w:tplc="37200FF8">
      <w:start w:val="1"/>
      <w:numFmt w:val="lowerRoman"/>
      <w:lvlText w:val="%3."/>
      <w:lvlJc w:val="right"/>
      <w:pPr>
        <w:ind w:left="2160" w:hanging="180"/>
      </w:pPr>
    </w:lvl>
    <w:lvl w:ilvl="3" w:tplc="FCEEECDC">
      <w:start w:val="1"/>
      <w:numFmt w:val="decimal"/>
      <w:lvlText w:val="%4."/>
      <w:lvlJc w:val="left"/>
      <w:pPr>
        <w:ind w:left="2880" w:hanging="360"/>
      </w:pPr>
    </w:lvl>
    <w:lvl w:ilvl="4" w:tplc="6D2E131E">
      <w:start w:val="1"/>
      <w:numFmt w:val="lowerLetter"/>
      <w:lvlText w:val="%5."/>
      <w:lvlJc w:val="left"/>
      <w:pPr>
        <w:ind w:left="3600" w:hanging="360"/>
      </w:pPr>
    </w:lvl>
    <w:lvl w:ilvl="5" w:tplc="BF465BC2">
      <w:start w:val="1"/>
      <w:numFmt w:val="lowerRoman"/>
      <w:lvlText w:val="%6."/>
      <w:lvlJc w:val="right"/>
      <w:pPr>
        <w:ind w:left="4320" w:hanging="180"/>
      </w:pPr>
    </w:lvl>
    <w:lvl w:ilvl="6" w:tplc="BC32778C">
      <w:start w:val="1"/>
      <w:numFmt w:val="decimal"/>
      <w:lvlText w:val="%7."/>
      <w:lvlJc w:val="left"/>
      <w:pPr>
        <w:ind w:left="5040" w:hanging="360"/>
      </w:pPr>
    </w:lvl>
    <w:lvl w:ilvl="7" w:tplc="A27E3620">
      <w:start w:val="1"/>
      <w:numFmt w:val="lowerLetter"/>
      <w:lvlText w:val="%8."/>
      <w:lvlJc w:val="left"/>
      <w:pPr>
        <w:ind w:left="5760" w:hanging="360"/>
      </w:pPr>
    </w:lvl>
    <w:lvl w:ilvl="8" w:tplc="B34C1D90">
      <w:start w:val="1"/>
      <w:numFmt w:val="lowerRoman"/>
      <w:lvlText w:val="%9."/>
      <w:lvlJc w:val="right"/>
      <w:pPr>
        <w:ind w:left="6480" w:hanging="180"/>
      </w:pPr>
    </w:lvl>
  </w:abstractNum>
  <w:abstractNum w:abstractNumId="48" w15:restartNumberingAfterBreak="0">
    <w:nsid w:val="45244669"/>
    <w:multiLevelType w:val="multilevel"/>
    <w:tmpl w:val="D1E8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10276D"/>
    <w:multiLevelType w:val="multilevel"/>
    <w:tmpl w:val="6B96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1B0474"/>
    <w:multiLevelType w:val="multilevel"/>
    <w:tmpl w:val="30245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332490"/>
    <w:multiLevelType w:val="hybridMultilevel"/>
    <w:tmpl w:val="3B30F8FA"/>
    <w:lvl w:ilvl="0" w:tplc="3BE6694C">
      <w:start w:val="1"/>
      <w:numFmt w:val="bullet"/>
      <w:lvlText w:val=""/>
      <w:lvlJc w:val="left"/>
      <w:pPr>
        <w:ind w:left="720" w:hanging="360"/>
      </w:pPr>
      <w:rPr>
        <w:rFonts w:ascii="Symbol" w:hAnsi="Symbol" w:hint="default"/>
      </w:rPr>
    </w:lvl>
    <w:lvl w:ilvl="1" w:tplc="EB48D9B2">
      <w:start w:val="1"/>
      <w:numFmt w:val="bullet"/>
      <w:lvlText w:val="o"/>
      <w:lvlJc w:val="left"/>
      <w:pPr>
        <w:ind w:left="1440" w:hanging="360"/>
      </w:pPr>
      <w:rPr>
        <w:rFonts w:ascii="Courier New" w:hAnsi="Courier New" w:hint="default"/>
      </w:rPr>
    </w:lvl>
    <w:lvl w:ilvl="2" w:tplc="38AA3ADE">
      <w:start w:val="1"/>
      <w:numFmt w:val="bullet"/>
      <w:lvlText w:val=""/>
      <w:lvlJc w:val="left"/>
      <w:pPr>
        <w:ind w:left="2160" w:hanging="360"/>
      </w:pPr>
      <w:rPr>
        <w:rFonts w:ascii="Wingdings" w:hAnsi="Wingdings" w:hint="default"/>
      </w:rPr>
    </w:lvl>
    <w:lvl w:ilvl="3" w:tplc="B48E5076">
      <w:start w:val="1"/>
      <w:numFmt w:val="bullet"/>
      <w:lvlText w:val=""/>
      <w:lvlJc w:val="left"/>
      <w:pPr>
        <w:ind w:left="2880" w:hanging="360"/>
      </w:pPr>
      <w:rPr>
        <w:rFonts w:ascii="Symbol" w:hAnsi="Symbol" w:hint="default"/>
      </w:rPr>
    </w:lvl>
    <w:lvl w:ilvl="4" w:tplc="1F26401C">
      <w:start w:val="1"/>
      <w:numFmt w:val="bullet"/>
      <w:lvlText w:val="o"/>
      <w:lvlJc w:val="left"/>
      <w:pPr>
        <w:ind w:left="3600" w:hanging="360"/>
      </w:pPr>
      <w:rPr>
        <w:rFonts w:ascii="Courier New" w:hAnsi="Courier New" w:hint="default"/>
      </w:rPr>
    </w:lvl>
    <w:lvl w:ilvl="5" w:tplc="D73A71D0">
      <w:start w:val="1"/>
      <w:numFmt w:val="bullet"/>
      <w:lvlText w:val=""/>
      <w:lvlJc w:val="left"/>
      <w:pPr>
        <w:ind w:left="4320" w:hanging="360"/>
      </w:pPr>
      <w:rPr>
        <w:rFonts w:ascii="Wingdings" w:hAnsi="Wingdings" w:hint="default"/>
      </w:rPr>
    </w:lvl>
    <w:lvl w:ilvl="6" w:tplc="A7C81B5C">
      <w:start w:val="1"/>
      <w:numFmt w:val="bullet"/>
      <w:lvlText w:val=""/>
      <w:lvlJc w:val="left"/>
      <w:pPr>
        <w:ind w:left="5040" w:hanging="360"/>
      </w:pPr>
      <w:rPr>
        <w:rFonts w:ascii="Symbol" w:hAnsi="Symbol" w:hint="default"/>
      </w:rPr>
    </w:lvl>
    <w:lvl w:ilvl="7" w:tplc="1270D79A">
      <w:start w:val="1"/>
      <w:numFmt w:val="bullet"/>
      <w:lvlText w:val="o"/>
      <w:lvlJc w:val="left"/>
      <w:pPr>
        <w:ind w:left="5760" w:hanging="360"/>
      </w:pPr>
      <w:rPr>
        <w:rFonts w:ascii="Courier New" w:hAnsi="Courier New" w:hint="default"/>
      </w:rPr>
    </w:lvl>
    <w:lvl w:ilvl="8" w:tplc="B2BA04B0">
      <w:start w:val="1"/>
      <w:numFmt w:val="bullet"/>
      <w:lvlText w:val=""/>
      <w:lvlJc w:val="left"/>
      <w:pPr>
        <w:ind w:left="6480" w:hanging="360"/>
      </w:pPr>
      <w:rPr>
        <w:rFonts w:ascii="Wingdings" w:hAnsi="Wingdings" w:hint="default"/>
      </w:rPr>
    </w:lvl>
  </w:abstractNum>
  <w:abstractNum w:abstractNumId="52" w15:restartNumberingAfterBreak="0">
    <w:nsid w:val="4CAF1593"/>
    <w:multiLevelType w:val="hybridMultilevel"/>
    <w:tmpl w:val="526C88C8"/>
    <w:lvl w:ilvl="0" w:tplc="E280F0CA">
      <w:start w:val="1"/>
      <w:numFmt w:val="bullet"/>
      <w:lvlText w:val=""/>
      <w:lvlJc w:val="left"/>
      <w:pPr>
        <w:ind w:left="720" w:hanging="360"/>
      </w:pPr>
      <w:rPr>
        <w:rFonts w:ascii="Symbol" w:hAnsi="Symbol" w:hint="default"/>
      </w:rPr>
    </w:lvl>
    <w:lvl w:ilvl="1" w:tplc="29A4F200">
      <w:start w:val="1"/>
      <w:numFmt w:val="bullet"/>
      <w:lvlText w:val="o"/>
      <w:lvlJc w:val="left"/>
      <w:pPr>
        <w:ind w:left="1440" w:hanging="360"/>
      </w:pPr>
      <w:rPr>
        <w:rFonts w:ascii="Courier New" w:hAnsi="Courier New" w:hint="default"/>
      </w:rPr>
    </w:lvl>
    <w:lvl w:ilvl="2" w:tplc="915ACC3C">
      <w:start w:val="1"/>
      <w:numFmt w:val="bullet"/>
      <w:lvlText w:val=""/>
      <w:lvlJc w:val="left"/>
      <w:pPr>
        <w:ind w:left="2160" w:hanging="360"/>
      </w:pPr>
      <w:rPr>
        <w:rFonts w:ascii="Wingdings" w:hAnsi="Wingdings" w:hint="default"/>
      </w:rPr>
    </w:lvl>
    <w:lvl w:ilvl="3" w:tplc="9E2C83A4">
      <w:start w:val="1"/>
      <w:numFmt w:val="bullet"/>
      <w:lvlText w:val=""/>
      <w:lvlJc w:val="left"/>
      <w:pPr>
        <w:ind w:left="2880" w:hanging="360"/>
      </w:pPr>
      <w:rPr>
        <w:rFonts w:ascii="Symbol" w:hAnsi="Symbol" w:hint="default"/>
      </w:rPr>
    </w:lvl>
    <w:lvl w:ilvl="4" w:tplc="9676C9F8">
      <w:start w:val="1"/>
      <w:numFmt w:val="bullet"/>
      <w:lvlText w:val="o"/>
      <w:lvlJc w:val="left"/>
      <w:pPr>
        <w:ind w:left="3600" w:hanging="360"/>
      </w:pPr>
      <w:rPr>
        <w:rFonts w:ascii="Courier New" w:hAnsi="Courier New" w:hint="default"/>
      </w:rPr>
    </w:lvl>
    <w:lvl w:ilvl="5" w:tplc="ABB24ED6">
      <w:start w:val="1"/>
      <w:numFmt w:val="bullet"/>
      <w:lvlText w:val=""/>
      <w:lvlJc w:val="left"/>
      <w:pPr>
        <w:ind w:left="4320" w:hanging="360"/>
      </w:pPr>
      <w:rPr>
        <w:rFonts w:ascii="Wingdings" w:hAnsi="Wingdings" w:hint="default"/>
      </w:rPr>
    </w:lvl>
    <w:lvl w:ilvl="6" w:tplc="CD966A6C">
      <w:start w:val="1"/>
      <w:numFmt w:val="bullet"/>
      <w:lvlText w:val=""/>
      <w:lvlJc w:val="left"/>
      <w:pPr>
        <w:ind w:left="5040" w:hanging="360"/>
      </w:pPr>
      <w:rPr>
        <w:rFonts w:ascii="Symbol" w:hAnsi="Symbol" w:hint="default"/>
      </w:rPr>
    </w:lvl>
    <w:lvl w:ilvl="7" w:tplc="0B8EA232">
      <w:start w:val="1"/>
      <w:numFmt w:val="bullet"/>
      <w:lvlText w:val="o"/>
      <w:lvlJc w:val="left"/>
      <w:pPr>
        <w:ind w:left="5760" w:hanging="360"/>
      </w:pPr>
      <w:rPr>
        <w:rFonts w:ascii="Courier New" w:hAnsi="Courier New" w:hint="default"/>
      </w:rPr>
    </w:lvl>
    <w:lvl w:ilvl="8" w:tplc="C268C740">
      <w:start w:val="1"/>
      <w:numFmt w:val="bullet"/>
      <w:lvlText w:val=""/>
      <w:lvlJc w:val="left"/>
      <w:pPr>
        <w:ind w:left="6480" w:hanging="360"/>
      </w:pPr>
      <w:rPr>
        <w:rFonts w:ascii="Wingdings" w:hAnsi="Wingdings" w:hint="default"/>
      </w:rPr>
    </w:lvl>
  </w:abstractNum>
  <w:abstractNum w:abstractNumId="53" w15:restartNumberingAfterBreak="0">
    <w:nsid w:val="4EDED0B6"/>
    <w:multiLevelType w:val="hybridMultilevel"/>
    <w:tmpl w:val="3D0ED494"/>
    <w:lvl w:ilvl="0" w:tplc="B2EEEE90">
      <w:start w:val="1"/>
      <w:numFmt w:val="decimal"/>
      <w:lvlText w:val="%1."/>
      <w:lvlJc w:val="left"/>
      <w:pPr>
        <w:ind w:left="720" w:hanging="360"/>
      </w:pPr>
    </w:lvl>
    <w:lvl w:ilvl="1" w:tplc="BD18B692">
      <w:start w:val="1"/>
      <w:numFmt w:val="lowerLetter"/>
      <w:lvlText w:val="%2."/>
      <w:lvlJc w:val="left"/>
      <w:pPr>
        <w:ind w:left="1440" w:hanging="360"/>
      </w:pPr>
    </w:lvl>
    <w:lvl w:ilvl="2" w:tplc="A1D635DE">
      <w:start w:val="1"/>
      <w:numFmt w:val="lowerRoman"/>
      <w:lvlText w:val="%3."/>
      <w:lvlJc w:val="right"/>
      <w:pPr>
        <w:ind w:left="2160" w:hanging="180"/>
      </w:pPr>
    </w:lvl>
    <w:lvl w:ilvl="3" w:tplc="DC287996">
      <w:start w:val="1"/>
      <w:numFmt w:val="decimal"/>
      <w:lvlText w:val="%4."/>
      <w:lvlJc w:val="left"/>
      <w:pPr>
        <w:ind w:left="2880" w:hanging="360"/>
      </w:pPr>
    </w:lvl>
    <w:lvl w:ilvl="4" w:tplc="F6C46E62">
      <w:start w:val="1"/>
      <w:numFmt w:val="lowerLetter"/>
      <w:lvlText w:val="%5."/>
      <w:lvlJc w:val="left"/>
      <w:pPr>
        <w:ind w:left="3600" w:hanging="360"/>
      </w:pPr>
    </w:lvl>
    <w:lvl w:ilvl="5" w:tplc="3BD0E380">
      <w:start w:val="1"/>
      <w:numFmt w:val="lowerRoman"/>
      <w:lvlText w:val="%6."/>
      <w:lvlJc w:val="right"/>
      <w:pPr>
        <w:ind w:left="4320" w:hanging="180"/>
      </w:pPr>
    </w:lvl>
    <w:lvl w:ilvl="6" w:tplc="3B163B22">
      <w:start w:val="1"/>
      <w:numFmt w:val="decimal"/>
      <w:lvlText w:val="%7."/>
      <w:lvlJc w:val="left"/>
      <w:pPr>
        <w:ind w:left="5040" w:hanging="360"/>
      </w:pPr>
    </w:lvl>
    <w:lvl w:ilvl="7" w:tplc="FD566F22">
      <w:start w:val="1"/>
      <w:numFmt w:val="lowerLetter"/>
      <w:lvlText w:val="%8."/>
      <w:lvlJc w:val="left"/>
      <w:pPr>
        <w:ind w:left="5760" w:hanging="360"/>
      </w:pPr>
    </w:lvl>
    <w:lvl w:ilvl="8" w:tplc="E0E2BD30">
      <w:start w:val="1"/>
      <w:numFmt w:val="lowerRoman"/>
      <w:lvlText w:val="%9."/>
      <w:lvlJc w:val="right"/>
      <w:pPr>
        <w:ind w:left="6480" w:hanging="180"/>
      </w:pPr>
    </w:lvl>
  </w:abstractNum>
  <w:abstractNum w:abstractNumId="54" w15:restartNumberingAfterBreak="0">
    <w:nsid w:val="50384896"/>
    <w:multiLevelType w:val="multilevel"/>
    <w:tmpl w:val="EAAA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B3CA99"/>
    <w:multiLevelType w:val="hybridMultilevel"/>
    <w:tmpl w:val="A1D61EA0"/>
    <w:lvl w:ilvl="0" w:tplc="333E6372">
      <w:start w:val="1"/>
      <w:numFmt w:val="bullet"/>
      <w:lvlText w:val=""/>
      <w:lvlJc w:val="left"/>
      <w:pPr>
        <w:ind w:left="720" w:hanging="360"/>
      </w:pPr>
      <w:rPr>
        <w:rFonts w:ascii="Symbol" w:hAnsi="Symbol" w:hint="default"/>
      </w:rPr>
    </w:lvl>
    <w:lvl w:ilvl="1" w:tplc="7844444A">
      <w:start w:val="1"/>
      <w:numFmt w:val="bullet"/>
      <w:lvlText w:val="o"/>
      <w:lvlJc w:val="left"/>
      <w:pPr>
        <w:ind w:left="1440" w:hanging="360"/>
      </w:pPr>
      <w:rPr>
        <w:rFonts w:ascii="Courier New" w:hAnsi="Courier New" w:hint="default"/>
      </w:rPr>
    </w:lvl>
    <w:lvl w:ilvl="2" w:tplc="23A85042">
      <w:start w:val="1"/>
      <w:numFmt w:val="bullet"/>
      <w:lvlText w:val=""/>
      <w:lvlJc w:val="left"/>
      <w:pPr>
        <w:ind w:left="2160" w:hanging="360"/>
      </w:pPr>
      <w:rPr>
        <w:rFonts w:ascii="Wingdings" w:hAnsi="Wingdings" w:hint="default"/>
      </w:rPr>
    </w:lvl>
    <w:lvl w:ilvl="3" w:tplc="4AEA66C2">
      <w:start w:val="1"/>
      <w:numFmt w:val="bullet"/>
      <w:lvlText w:val=""/>
      <w:lvlJc w:val="left"/>
      <w:pPr>
        <w:ind w:left="2880" w:hanging="360"/>
      </w:pPr>
      <w:rPr>
        <w:rFonts w:ascii="Symbol" w:hAnsi="Symbol" w:hint="default"/>
      </w:rPr>
    </w:lvl>
    <w:lvl w:ilvl="4" w:tplc="85F6B84E">
      <w:start w:val="1"/>
      <w:numFmt w:val="bullet"/>
      <w:lvlText w:val="o"/>
      <w:lvlJc w:val="left"/>
      <w:pPr>
        <w:ind w:left="3600" w:hanging="360"/>
      </w:pPr>
      <w:rPr>
        <w:rFonts w:ascii="Courier New" w:hAnsi="Courier New" w:hint="default"/>
      </w:rPr>
    </w:lvl>
    <w:lvl w:ilvl="5" w:tplc="102A640C">
      <w:start w:val="1"/>
      <w:numFmt w:val="bullet"/>
      <w:lvlText w:val=""/>
      <w:lvlJc w:val="left"/>
      <w:pPr>
        <w:ind w:left="4320" w:hanging="360"/>
      </w:pPr>
      <w:rPr>
        <w:rFonts w:ascii="Wingdings" w:hAnsi="Wingdings" w:hint="default"/>
      </w:rPr>
    </w:lvl>
    <w:lvl w:ilvl="6" w:tplc="943EB904">
      <w:start w:val="1"/>
      <w:numFmt w:val="bullet"/>
      <w:lvlText w:val=""/>
      <w:lvlJc w:val="left"/>
      <w:pPr>
        <w:ind w:left="5040" w:hanging="360"/>
      </w:pPr>
      <w:rPr>
        <w:rFonts w:ascii="Symbol" w:hAnsi="Symbol" w:hint="default"/>
      </w:rPr>
    </w:lvl>
    <w:lvl w:ilvl="7" w:tplc="43BC0162">
      <w:start w:val="1"/>
      <w:numFmt w:val="bullet"/>
      <w:lvlText w:val="o"/>
      <w:lvlJc w:val="left"/>
      <w:pPr>
        <w:ind w:left="5760" w:hanging="360"/>
      </w:pPr>
      <w:rPr>
        <w:rFonts w:ascii="Courier New" w:hAnsi="Courier New" w:hint="default"/>
      </w:rPr>
    </w:lvl>
    <w:lvl w:ilvl="8" w:tplc="72383254">
      <w:start w:val="1"/>
      <w:numFmt w:val="bullet"/>
      <w:lvlText w:val=""/>
      <w:lvlJc w:val="left"/>
      <w:pPr>
        <w:ind w:left="6480" w:hanging="360"/>
      </w:pPr>
      <w:rPr>
        <w:rFonts w:ascii="Wingdings" w:hAnsi="Wingdings" w:hint="default"/>
      </w:rPr>
    </w:lvl>
  </w:abstractNum>
  <w:abstractNum w:abstractNumId="56" w15:restartNumberingAfterBreak="0">
    <w:nsid w:val="51893552"/>
    <w:multiLevelType w:val="multilevel"/>
    <w:tmpl w:val="A3E0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99133E"/>
    <w:multiLevelType w:val="multilevel"/>
    <w:tmpl w:val="D872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A90838"/>
    <w:multiLevelType w:val="multilevel"/>
    <w:tmpl w:val="1E8A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F01AD5"/>
    <w:multiLevelType w:val="hybridMultilevel"/>
    <w:tmpl w:val="1A7C4544"/>
    <w:lvl w:ilvl="0" w:tplc="B3A42D52">
      <w:start w:val="1"/>
      <w:numFmt w:val="bullet"/>
      <w:lvlText w:val=""/>
      <w:lvlJc w:val="left"/>
      <w:pPr>
        <w:ind w:left="720" w:hanging="360"/>
      </w:pPr>
      <w:rPr>
        <w:rFonts w:ascii="Symbol" w:hAnsi="Symbol" w:hint="default"/>
      </w:rPr>
    </w:lvl>
    <w:lvl w:ilvl="1" w:tplc="260AD25A">
      <w:start w:val="1"/>
      <w:numFmt w:val="bullet"/>
      <w:lvlText w:val="o"/>
      <w:lvlJc w:val="left"/>
      <w:pPr>
        <w:ind w:left="1440" w:hanging="360"/>
      </w:pPr>
      <w:rPr>
        <w:rFonts w:ascii="Courier New" w:hAnsi="Courier New" w:hint="default"/>
      </w:rPr>
    </w:lvl>
    <w:lvl w:ilvl="2" w:tplc="5DE202A4">
      <w:start w:val="1"/>
      <w:numFmt w:val="bullet"/>
      <w:lvlText w:val=""/>
      <w:lvlJc w:val="left"/>
      <w:pPr>
        <w:ind w:left="2160" w:hanging="360"/>
      </w:pPr>
      <w:rPr>
        <w:rFonts w:ascii="Wingdings" w:hAnsi="Wingdings" w:hint="default"/>
      </w:rPr>
    </w:lvl>
    <w:lvl w:ilvl="3" w:tplc="932A2558">
      <w:start w:val="1"/>
      <w:numFmt w:val="bullet"/>
      <w:lvlText w:val=""/>
      <w:lvlJc w:val="left"/>
      <w:pPr>
        <w:ind w:left="2880" w:hanging="360"/>
      </w:pPr>
      <w:rPr>
        <w:rFonts w:ascii="Symbol" w:hAnsi="Symbol" w:hint="default"/>
      </w:rPr>
    </w:lvl>
    <w:lvl w:ilvl="4" w:tplc="F912AC24">
      <w:start w:val="1"/>
      <w:numFmt w:val="bullet"/>
      <w:lvlText w:val="o"/>
      <w:lvlJc w:val="left"/>
      <w:pPr>
        <w:ind w:left="3600" w:hanging="360"/>
      </w:pPr>
      <w:rPr>
        <w:rFonts w:ascii="Courier New" w:hAnsi="Courier New" w:hint="default"/>
      </w:rPr>
    </w:lvl>
    <w:lvl w:ilvl="5" w:tplc="68E6DD1C">
      <w:start w:val="1"/>
      <w:numFmt w:val="bullet"/>
      <w:lvlText w:val=""/>
      <w:lvlJc w:val="left"/>
      <w:pPr>
        <w:ind w:left="4320" w:hanging="360"/>
      </w:pPr>
      <w:rPr>
        <w:rFonts w:ascii="Wingdings" w:hAnsi="Wingdings" w:hint="default"/>
      </w:rPr>
    </w:lvl>
    <w:lvl w:ilvl="6" w:tplc="F45C1E2A">
      <w:start w:val="1"/>
      <w:numFmt w:val="bullet"/>
      <w:lvlText w:val=""/>
      <w:lvlJc w:val="left"/>
      <w:pPr>
        <w:ind w:left="5040" w:hanging="360"/>
      </w:pPr>
      <w:rPr>
        <w:rFonts w:ascii="Symbol" w:hAnsi="Symbol" w:hint="default"/>
      </w:rPr>
    </w:lvl>
    <w:lvl w:ilvl="7" w:tplc="B2BA0BDE">
      <w:start w:val="1"/>
      <w:numFmt w:val="bullet"/>
      <w:lvlText w:val="o"/>
      <w:lvlJc w:val="left"/>
      <w:pPr>
        <w:ind w:left="5760" w:hanging="360"/>
      </w:pPr>
      <w:rPr>
        <w:rFonts w:ascii="Courier New" w:hAnsi="Courier New" w:hint="default"/>
      </w:rPr>
    </w:lvl>
    <w:lvl w:ilvl="8" w:tplc="9DF41F9C">
      <w:start w:val="1"/>
      <w:numFmt w:val="bullet"/>
      <w:lvlText w:val=""/>
      <w:lvlJc w:val="left"/>
      <w:pPr>
        <w:ind w:left="6480" w:hanging="360"/>
      </w:pPr>
      <w:rPr>
        <w:rFonts w:ascii="Wingdings" w:hAnsi="Wingdings" w:hint="default"/>
      </w:rPr>
    </w:lvl>
  </w:abstractNum>
  <w:abstractNum w:abstractNumId="60" w15:restartNumberingAfterBreak="0">
    <w:nsid w:val="5D611C4D"/>
    <w:multiLevelType w:val="multilevel"/>
    <w:tmpl w:val="EA68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8B26C2"/>
    <w:multiLevelType w:val="hybridMultilevel"/>
    <w:tmpl w:val="9314E534"/>
    <w:lvl w:ilvl="0" w:tplc="B514532A">
      <w:start w:val="1"/>
      <w:numFmt w:val="decimal"/>
      <w:lvlText w:val="%1."/>
      <w:lvlJc w:val="left"/>
      <w:pPr>
        <w:ind w:left="720" w:hanging="360"/>
      </w:pPr>
    </w:lvl>
    <w:lvl w:ilvl="1" w:tplc="DC2079CC">
      <w:start w:val="1"/>
      <w:numFmt w:val="lowerLetter"/>
      <w:lvlText w:val="%2."/>
      <w:lvlJc w:val="left"/>
      <w:pPr>
        <w:ind w:left="1440" w:hanging="360"/>
      </w:pPr>
    </w:lvl>
    <w:lvl w:ilvl="2" w:tplc="27FE8B88">
      <w:start w:val="1"/>
      <w:numFmt w:val="lowerRoman"/>
      <w:lvlText w:val="%3."/>
      <w:lvlJc w:val="right"/>
      <w:pPr>
        <w:ind w:left="2160" w:hanging="180"/>
      </w:pPr>
    </w:lvl>
    <w:lvl w:ilvl="3" w:tplc="6C765484">
      <w:start w:val="1"/>
      <w:numFmt w:val="decimal"/>
      <w:lvlText w:val="%4."/>
      <w:lvlJc w:val="left"/>
      <w:pPr>
        <w:ind w:left="2880" w:hanging="360"/>
      </w:pPr>
    </w:lvl>
    <w:lvl w:ilvl="4" w:tplc="BFA251E8">
      <w:start w:val="1"/>
      <w:numFmt w:val="lowerLetter"/>
      <w:lvlText w:val="%5."/>
      <w:lvlJc w:val="left"/>
      <w:pPr>
        <w:ind w:left="3600" w:hanging="360"/>
      </w:pPr>
    </w:lvl>
    <w:lvl w:ilvl="5" w:tplc="C79AF188">
      <w:start w:val="1"/>
      <w:numFmt w:val="lowerRoman"/>
      <w:lvlText w:val="%6."/>
      <w:lvlJc w:val="right"/>
      <w:pPr>
        <w:ind w:left="4320" w:hanging="180"/>
      </w:pPr>
    </w:lvl>
    <w:lvl w:ilvl="6" w:tplc="91C0DE60">
      <w:start w:val="1"/>
      <w:numFmt w:val="decimal"/>
      <w:lvlText w:val="%7."/>
      <w:lvlJc w:val="left"/>
      <w:pPr>
        <w:ind w:left="5040" w:hanging="360"/>
      </w:pPr>
    </w:lvl>
    <w:lvl w:ilvl="7" w:tplc="CA548974">
      <w:start w:val="1"/>
      <w:numFmt w:val="lowerLetter"/>
      <w:lvlText w:val="%8."/>
      <w:lvlJc w:val="left"/>
      <w:pPr>
        <w:ind w:left="5760" w:hanging="360"/>
      </w:pPr>
    </w:lvl>
    <w:lvl w:ilvl="8" w:tplc="B2DAC7DA">
      <w:start w:val="1"/>
      <w:numFmt w:val="lowerRoman"/>
      <w:lvlText w:val="%9."/>
      <w:lvlJc w:val="right"/>
      <w:pPr>
        <w:ind w:left="6480" w:hanging="180"/>
      </w:pPr>
    </w:lvl>
  </w:abstractNum>
  <w:abstractNum w:abstractNumId="62" w15:restartNumberingAfterBreak="0">
    <w:nsid w:val="6120416B"/>
    <w:multiLevelType w:val="hybridMultilevel"/>
    <w:tmpl w:val="AC000D1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3" w15:restartNumberingAfterBreak="0">
    <w:nsid w:val="615539E4"/>
    <w:multiLevelType w:val="multilevel"/>
    <w:tmpl w:val="3C50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1269CA"/>
    <w:multiLevelType w:val="multilevel"/>
    <w:tmpl w:val="85C8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5C1224"/>
    <w:multiLevelType w:val="multilevel"/>
    <w:tmpl w:val="CC0A59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160" w:hanging="180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66" w15:restartNumberingAfterBreak="0">
    <w:nsid w:val="6456077A"/>
    <w:multiLevelType w:val="hybridMultilevel"/>
    <w:tmpl w:val="FF9A7EF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7" w15:restartNumberingAfterBreak="0">
    <w:nsid w:val="646656F3"/>
    <w:multiLevelType w:val="multilevel"/>
    <w:tmpl w:val="CC0A59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160" w:hanging="180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68" w15:restartNumberingAfterBreak="0">
    <w:nsid w:val="64810793"/>
    <w:multiLevelType w:val="hybridMultilevel"/>
    <w:tmpl w:val="7BD892B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9" w15:restartNumberingAfterBreak="0">
    <w:nsid w:val="6487D73C"/>
    <w:multiLevelType w:val="hybridMultilevel"/>
    <w:tmpl w:val="7A966D50"/>
    <w:lvl w:ilvl="0" w:tplc="2472A038">
      <w:start w:val="1"/>
      <w:numFmt w:val="bullet"/>
      <w:lvlText w:val=""/>
      <w:lvlJc w:val="left"/>
      <w:pPr>
        <w:ind w:left="720" w:hanging="360"/>
      </w:pPr>
      <w:rPr>
        <w:rFonts w:ascii="Symbol" w:hAnsi="Symbol" w:hint="default"/>
      </w:rPr>
    </w:lvl>
    <w:lvl w:ilvl="1" w:tplc="3038325C">
      <w:start w:val="1"/>
      <w:numFmt w:val="bullet"/>
      <w:lvlText w:val="o"/>
      <w:lvlJc w:val="left"/>
      <w:pPr>
        <w:ind w:left="1440" w:hanging="360"/>
      </w:pPr>
      <w:rPr>
        <w:rFonts w:ascii="Courier New" w:hAnsi="Courier New" w:hint="default"/>
      </w:rPr>
    </w:lvl>
    <w:lvl w:ilvl="2" w:tplc="39AC0900">
      <w:start w:val="1"/>
      <w:numFmt w:val="bullet"/>
      <w:lvlText w:val=""/>
      <w:lvlJc w:val="left"/>
      <w:pPr>
        <w:ind w:left="2160" w:hanging="360"/>
      </w:pPr>
      <w:rPr>
        <w:rFonts w:ascii="Wingdings" w:hAnsi="Wingdings" w:hint="default"/>
      </w:rPr>
    </w:lvl>
    <w:lvl w:ilvl="3" w:tplc="AC20D1FC">
      <w:start w:val="1"/>
      <w:numFmt w:val="bullet"/>
      <w:lvlText w:val=""/>
      <w:lvlJc w:val="left"/>
      <w:pPr>
        <w:ind w:left="2880" w:hanging="360"/>
      </w:pPr>
      <w:rPr>
        <w:rFonts w:ascii="Symbol" w:hAnsi="Symbol" w:hint="default"/>
      </w:rPr>
    </w:lvl>
    <w:lvl w:ilvl="4" w:tplc="578E4F6C">
      <w:start w:val="1"/>
      <w:numFmt w:val="bullet"/>
      <w:lvlText w:val="o"/>
      <w:lvlJc w:val="left"/>
      <w:pPr>
        <w:ind w:left="3600" w:hanging="360"/>
      </w:pPr>
      <w:rPr>
        <w:rFonts w:ascii="Courier New" w:hAnsi="Courier New" w:hint="default"/>
      </w:rPr>
    </w:lvl>
    <w:lvl w:ilvl="5" w:tplc="38BAABE2">
      <w:start w:val="1"/>
      <w:numFmt w:val="bullet"/>
      <w:lvlText w:val=""/>
      <w:lvlJc w:val="left"/>
      <w:pPr>
        <w:ind w:left="4320" w:hanging="360"/>
      </w:pPr>
      <w:rPr>
        <w:rFonts w:ascii="Wingdings" w:hAnsi="Wingdings" w:hint="default"/>
      </w:rPr>
    </w:lvl>
    <w:lvl w:ilvl="6" w:tplc="887EAD66">
      <w:start w:val="1"/>
      <w:numFmt w:val="bullet"/>
      <w:lvlText w:val=""/>
      <w:lvlJc w:val="left"/>
      <w:pPr>
        <w:ind w:left="5040" w:hanging="360"/>
      </w:pPr>
      <w:rPr>
        <w:rFonts w:ascii="Symbol" w:hAnsi="Symbol" w:hint="default"/>
      </w:rPr>
    </w:lvl>
    <w:lvl w:ilvl="7" w:tplc="CCFA3144">
      <w:start w:val="1"/>
      <w:numFmt w:val="bullet"/>
      <w:lvlText w:val="o"/>
      <w:lvlJc w:val="left"/>
      <w:pPr>
        <w:ind w:left="5760" w:hanging="360"/>
      </w:pPr>
      <w:rPr>
        <w:rFonts w:ascii="Courier New" w:hAnsi="Courier New" w:hint="default"/>
      </w:rPr>
    </w:lvl>
    <w:lvl w:ilvl="8" w:tplc="73AC25FC">
      <w:start w:val="1"/>
      <w:numFmt w:val="bullet"/>
      <w:lvlText w:val=""/>
      <w:lvlJc w:val="left"/>
      <w:pPr>
        <w:ind w:left="6480" w:hanging="360"/>
      </w:pPr>
      <w:rPr>
        <w:rFonts w:ascii="Wingdings" w:hAnsi="Wingdings" w:hint="default"/>
      </w:rPr>
    </w:lvl>
  </w:abstractNum>
  <w:abstractNum w:abstractNumId="70" w15:restartNumberingAfterBreak="0">
    <w:nsid w:val="68A1379D"/>
    <w:multiLevelType w:val="multilevel"/>
    <w:tmpl w:val="8E6E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715F44"/>
    <w:multiLevelType w:val="hybridMultilevel"/>
    <w:tmpl w:val="C704697E"/>
    <w:lvl w:ilvl="0" w:tplc="8A4AE518">
      <w:start w:val="1"/>
      <w:numFmt w:val="bullet"/>
      <w:lvlText w:val=""/>
      <w:lvlJc w:val="left"/>
      <w:pPr>
        <w:ind w:left="720" w:hanging="360"/>
      </w:pPr>
      <w:rPr>
        <w:rFonts w:ascii="Symbol" w:hAnsi="Symbol" w:hint="default"/>
      </w:rPr>
    </w:lvl>
    <w:lvl w:ilvl="1" w:tplc="64F449F8">
      <w:start w:val="1"/>
      <w:numFmt w:val="bullet"/>
      <w:lvlText w:val="o"/>
      <w:lvlJc w:val="left"/>
      <w:pPr>
        <w:ind w:left="1440" w:hanging="360"/>
      </w:pPr>
      <w:rPr>
        <w:rFonts w:ascii="Courier New" w:hAnsi="Courier New" w:hint="default"/>
      </w:rPr>
    </w:lvl>
    <w:lvl w:ilvl="2" w:tplc="0EBA54DC">
      <w:start w:val="1"/>
      <w:numFmt w:val="bullet"/>
      <w:lvlText w:val=""/>
      <w:lvlJc w:val="left"/>
      <w:pPr>
        <w:ind w:left="2160" w:hanging="360"/>
      </w:pPr>
      <w:rPr>
        <w:rFonts w:ascii="Wingdings" w:hAnsi="Wingdings" w:hint="default"/>
      </w:rPr>
    </w:lvl>
    <w:lvl w:ilvl="3" w:tplc="D240990A">
      <w:start w:val="1"/>
      <w:numFmt w:val="bullet"/>
      <w:lvlText w:val=""/>
      <w:lvlJc w:val="left"/>
      <w:pPr>
        <w:ind w:left="2880" w:hanging="360"/>
      </w:pPr>
      <w:rPr>
        <w:rFonts w:ascii="Symbol" w:hAnsi="Symbol" w:hint="default"/>
      </w:rPr>
    </w:lvl>
    <w:lvl w:ilvl="4" w:tplc="8B28E4D4">
      <w:start w:val="1"/>
      <w:numFmt w:val="bullet"/>
      <w:lvlText w:val="o"/>
      <w:lvlJc w:val="left"/>
      <w:pPr>
        <w:ind w:left="3600" w:hanging="360"/>
      </w:pPr>
      <w:rPr>
        <w:rFonts w:ascii="Courier New" w:hAnsi="Courier New" w:hint="default"/>
      </w:rPr>
    </w:lvl>
    <w:lvl w:ilvl="5" w:tplc="47D8B076">
      <w:start w:val="1"/>
      <w:numFmt w:val="bullet"/>
      <w:lvlText w:val=""/>
      <w:lvlJc w:val="left"/>
      <w:pPr>
        <w:ind w:left="4320" w:hanging="360"/>
      </w:pPr>
      <w:rPr>
        <w:rFonts w:ascii="Wingdings" w:hAnsi="Wingdings" w:hint="default"/>
      </w:rPr>
    </w:lvl>
    <w:lvl w:ilvl="6" w:tplc="3D7E7EB4">
      <w:start w:val="1"/>
      <w:numFmt w:val="bullet"/>
      <w:lvlText w:val=""/>
      <w:lvlJc w:val="left"/>
      <w:pPr>
        <w:ind w:left="5040" w:hanging="360"/>
      </w:pPr>
      <w:rPr>
        <w:rFonts w:ascii="Symbol" w:hAnsi="Symbol" w:hint="default"/>
      </w:rPr>
    </w:lvl>
    <w:lvl w:ilvl="7" w:tplc="55D09C5A">
      <w:start w:val="1"/>
      <w:numFmt w:val="bullet"/>
      <w:lvlText w:val="o"/>
      <w:lvlJc w:val="left"/>
      <w:pPr>
        <w:ind w:left="5760" w:hanging="360"/>
      </w:pPr>
      <w:rPr>
        <w:rFonts w:ascii="Courier New" w:hAnsi="Courier New" w:hint="default"/>
      </w:rPr>
    </w:lvl>
    <w:lvl w:ilvl="8" w:tplc="9280BD1E">
      <w:start w:val="1"/>
      <w:numFmt w:val="bullet"/>
      <w:lvlText w:val=""/>
      <w:lvlJc w:val="left"/>
      <w:pPr>
        <w:ind w:left="6480" w:hanging="360"/>
      </w:pPr>
      <w:rPr>
        <w:rFonts w:ascii="Wingdings" w:hAnsi="Wingdings" w:hint="default"/>
      </w:rPr>
    </w:lvl>
  </w:abstractNum>
  <w:abstractNum w:abstractNumId="72" w15:restartNumberingAfterBreak="0">
    <w:nsid w:val="6B856AA0"/>
    <w:multiLevelType w:val="hybridMultilevel"/>
    <w:tmpl w:val="C2D86022"/>
    <w:lvl w:ilvl="0" w:tplc="6F14CCDE">
      <w:start w:val="1"/>
      <w:numFmt w:val="bullet"/>
      <w:lvlText w:val=""/>
      <w:lvlJc w:val="left"/>
      <w:pPr>
        <w:ind w:left="720" w:hanging="360"/>
      </w:pPr>
      <w:rPr>
        <w:rFonts w:ascii="Symbol" w:hAnsi="Symbol" w:hint="default"/>
      </w:rPr>
    </w:lvl>
    <w:lvl w:ilvl="1" w:tplc="DAEAE69C">
      <w:start w:val="1"/>
      <w:numFmt w:val="bullet"/>
      <w:lvlText w:val="o"/>
      <w:lvlJc w:val="left"/>
      <w:pPr>
        <w:ind w:left="1440" w:hanging="360"/>
      </w:pPr>
      <w:rPr>
        <w:rFonts w:ascii="Courier New" w:hAnsi="Courier New" w:hint="default"/>
      </w:rPr>
    </w:lvl>
    <w:lvl w:ilvl="2" w:tplc="B1F487B2">
      <w:start w:val="1"/>
      <w:numFmt w:val="bullet"/>
      <w:lvlText w:val=""/>
      <w:lvlJc w:val="left"/>
      <w:pPr>
        <w:ind w:left="2160" w:hanging="360"/>
      </w:pPr>
      <w:rPr>
        <w:rFonts w:ascii="Wingdings" w:hAnsi="Wingdings" w:hint="default"/>
      </w:rPr>
    </w:lvl>
    <w:lvl w:ilvl="3" w:tplc="50FC28FA">
      <w:start w:val="1"/>
      <w:numFmt w:val="bullet"/>
      <w:lvlText w:val=""/>
      <w:lvlJc w:val="left"/>
      <w:pPr>
        <w:ind w:left="2880" w:hanging="360"/>
      </w:pPr>
      <w:rPr>
        <w:rFonts w:ascii="Symbol" w:hAnsi="Symbol" w:hint="default"/>
      </w:rPr>
    </w:lvl>
    <w:lvl w:ilvl="4" w:tplc="6636BC98">
      <w:start w:val="1"/>
      <w:numFmt w:val="bullet"/>
      <w:lvlText w:val="o"/>
      <w:lvlJc w:val="left"/>
      <w:pPr>
        <w:ind w:left="3600" w:hanging="360"/>
      </w:pPr>
      <w:rPr>
        <w:rFonts w:ascii="Courier New" w:hAnsi="Courier New" w:hint="default"/>
      </w:rPr>
    </w:lvl>
    <w:lvl w:ilvl="5" w:tplc="832C9C48">
      <w:start w:val="1"/>
      <w:numFmt w:val="bullet"/>
      <w:lvlText w:val=""/>
      <w:lvlJc w:val="left"/>
      <w:pPr>
        <w:ind w:left="4320" w:hanging="360"/>
      </w:pPr>
      <w:rPr>
        <w:rFonts w:ascii="Wingdings" w:hAnsi="Wingdings" w:hint="default"/>
      </w:rPr>
    </w:lvl>
    <w:lvl w:ilvl="6" w:tplc="E5DA91AA">
      <w:start w:val="1"/>
      <w:numFmt w:val="bullet"/>
      <w:lvlText w:val=""/>
      <w:lvlJc w:val="left"/>
      <w:pPr>
        <w:ind w:left="5040" w:hanging="360"/>
      </w:pPr>
      <w:rPr>
        <w:rFonts w:ascii="Symbol" w:hAnsi="Symbol" w:hint="default"/>
      </w:rPr>
    </w:lvl>
    <w:lvl w:ilvl="7" w:tplc="9CECB476">
      <w:start w:val="1"/>
      <w:numFmt w:val="bullet"/>
      <w:lvlText w:val="o"/>
      <w:lvlJc w:val="left"/>
      <w:pPr>
        <w:ind w:left="5760" w:hanging="360"/>
      </w:pPr>
      <w:rPr>
        <w:rFonts w:ascii="Courier New" w:hAnsi="Courier New" w:hint="default"/>
      </w:rPr>
    </w:lvl>
    <w:lvl w:ilvl="8" w:tplc="C1FEDEAC">
      <w:start w:val="1"/>
      <w:numFmt w:val="bullet"/>
      <w:lvlText w:val=""/>
      <w:lvlJc w:val="left"/>
      <w:pPr>
        <w:ind w:left="6480" w:hanging="360"/>
      </w:pPr>
      <w:rPr>
        <w:rFonts w:ascii="Wingdings" w:hAnsi="Wingdings" w:hint="default"/>
      </w:rPr>
    </w:lvl>
  </w:abstractNum>
  <w:abstractNum w:abstractNumId="73" w15:restartNumberingAfterBreak="0">
    <w:nsid w:val="6D9A777D"/>
    <w:multiLevelType w:val="hybridMultilevel"/>
    <w:tmpl w:val="B71AD05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4" w15:restartNumberingAfterBreak="0">
    <w:nsid w:val="702A80B0"/>
    <w:multiLevelType w:val="hybridMultilevel"/>
    <w:tmpl w:val="096608D6"/>
    <w:lvl w:ilvl="0" w:tplc="665893AC">
      <w:start w:val="1"/>
      <w:numFmt w:val="bullet"/>
      <w:lvlText w:val=""/>
      <w:lvlJc w:val="left"/>
      <w:pPr>
        <w:ind w:left="720" w:hanging="360"/>
      </w:pPr>
      <w:rPr>
        <w:rFonts w:ascii="Symbol" w:hAnsi="Symbol" w:hint="default"/>
      </w:rPr>
    </w:lvl>
    <w:lvl w:ilvl="1" w:tplc="C2385458">
      <w:start w:val="1"/>
      <w:numFmt w:val="bullet"/>
      <w:lvlText w:val="o"/>
      <w:lvlJc w:val="left"/>
      <w:pPr>
        <w:ind w:left="1440" w:hanging="360"/>
      </w:pPr>
      <w:rPr>
        <w:rFonts w:ascii="Courier New" w:hAnsi="Courier New" w:hint="default"/>
      </w:rPr>
    </w:lvl>
    <w:lvl w:ilvl="2" w:tplc="28E8D1AC">
      <w:start w:val="1"/>
      <w:numFmt w:val="bullet"/>
      <w:lvlText w:val=""/>
      <w:lvlJc w:val="left"/>
      <w:pPr>
        <w:ind w:left="2160" w:hanging="360"/>
      </w:pPr>
      <w:rPr>
        <w:rFonts w:ascii="Wingdings" w:hAnsi="Wingdings" w:hint="default"/>
      </w:rPr>
    </w:lvl>
    <w:lvl w:ilvl="3" w:tplc="3822B748">
      <w:start w:val="1"/>
      <w:numFmt w:val="bullet"/>
      <w:lvlText w:val=""/>
      <w:lvlJc w:val="left"/>
      <w:pPr>
        <w:ind w:left="2880" w:hanging="360"/>
      </w:pPr>
      <w:rPr>
        <w:rFonts w:ascii="Symbol" w:hAnsi="Symbol" w:hint="default"/>
      </w:rPr>
    </w:lvl>
    <w:lvl w:ilvl="4" w:tplc="D77E7F22">
      <w:start w:val="1"/>
      <w:numFmt w:val="bullet"/>
      <w:lvlText w:val="o"/>
      <w:lvlJc w:val="left"/>
      <w:pPr>
        <w:ind w:left="3600" w:hanging="360"/>
      </w:pPr>
      <w:rPr>
        <w:rFonts w:ascii="Courier New" w:hAnsi="Courier New" w:hint="default"/>
      </w:rPr>
    </w:lvl>
    <w:lvl w:ilvl="5" w:tplc="A4FA8EB0">
      <w:start w:val="1"/>
      <w:numFmt w:val="bullet"/>
      <w:lvlText w:val=""/>
      <w:lvlJc w:val="left"/>
      <w:pPr>
        <w:ind w:left="4320" w:hanging="360"/>
      </w:pPr>
      <w:rPr>
        <w:rFonts w:ascii="Wingdings" w:hAnsi="Wingdings" w:hint="default"/>
      </w:rPr>
    </w:lvl>
    <w:lvl w:ilvl="6" w:tplc="994EB2DC">
      <w:start w:val="1"/>
      <w:numFmt w:val="bullet"/>
      <w:lvlText w:val=""/>
      <w:lvlJc w:val="left"/>
      <w:pPr>
        <w:ind w:left="5040" w:hanging="360"/>
      </w:pPr>
      <w:rPr>
        <w:rFonts w:ascii="Symbol" w:hAnsi="Symbol" w:hint="default"/>
      </w:rPr>
    </w:lvl>
    <w:lvl w:ilvl="7" w:tplc="18E457AA">
      <w:start w:val="1"/>
      <w:numFmt w:val="bullet"/>
      <w:lvlText w:val="o"/>
      <w:lvlJc w:val="left"/>
      <w:pPr>
        <w:ind w:left="5760" w:hanging="360"/>
      </w:pPr>
      <w:rPr>
        <w:rFonts w:ascii="Courier New" w:hAnsi="Courier New" w:hint="default"/>
      </w:rPr>
    </w:lvl>
    <w:lvl w:ilvl="8" w:tplc="ABB4B382">
      <w:start w:val="1"/>
      <w:numFmt w:val="bullet"/>
      <w:lvlText w:val=""/>
      <w:lvlJc w:val="left"/>
      <w:pPr>
        <w:ind w:left="6480" w:hanging="360"/>
      </w:pPr>
      <w:rPr>
        <w:rFonts w:ascii="Wingdings" w:hAnsi="Wingdings" w:hint="default"/>
      </w:rPr>
    </w:lvl>
  </w:abstractNum>
  <w:abstractNum w:abstractNumId="75" w15:restartNumberingAfterBreak="0">
    <w:nsid w:val="703022DF"/>
    <w:multiLevelType w:val="hybridMultilevel"/>
    <w:tmpl w:val="F8A2E85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6" w15:restartNumberingAfterBreak="0">
    <w:nsid w:val="725B7B86"/>
    <w:multiLevelType w:val="hybridMultilevel"/>
    <w:tmpl w:val="7986AF7E"/>
    <w:lvl w:ilvl="0" w:tplc="28468AEC">
      <w:start w:val="1"/>
      <w:numFmt w:val="bullet"/>
      <w:lvlText w:val=""/>
      <w:lvlJc w:val="left"/>
      <w:pPr>
        <w:ind w:left="720" w:hanging="360"/>
      </w:pPr>
      <w:rPr>
        <w:rFonts w:ascii="Symbol" w:hAnsi="Symbol" w:hint="default"/>
      </w:rPr>
    </w:lvl>
    <w:lvl w:ilvl="1" w:tplc="EF72A4F4">
      <w:start w:val="1"/>
      <w:numFmt w:val="bullet"/>
      <w:lvlText w:val="o"/>
      <w:lvlJc w:val="left"/>
      <w:pPr>
        <w:ind w:left="1440" w:hanging="360"/>
      </w:pPr>
      <w:rPr>
        <w:rFonts w:ascii="Courier New" w:hAnsi="Courier New" w:hint="default"/>
      </w:rPr>
    </w:lvl>
    <w:lvl w:ilvl="2" w:tplc="924AB1FA">
      <w:start w:val="1"/>
      <w:numFmt w:val="bullet"/>
      <w:lvlText w:val=""/>
      <w:lvlJc w:val="left"/>
      <w:pPr>
        <w:ind w:left="2160" w:hanging="360"/>
      </w:pPr>
      <w:rPr>
        <w:rFonts w:ascii="Wingdings" w:hAnsi="Wingdings" w:hint="default"/>
      </w:rPr>
    </w:lvl>
    <w:lvl w:ilvl="3" w:tplc="45CE7B58">
      <w:start w:val="1"/>
      <w:numFmt w:val="bullet"/>
      <w:lvlText w:val=""/>
      <w:lvlJc w:val="left"/>
      <w:pPr>
        <w:ind w:left="2880" w:hanging="360"/>
      </w:pPr>
      <w:rPr>
        <w:rFonts w:ascii="Symbol" w:hAnsi="Symbol" w:hint="default"/>
      </w:rPr>
    </w:lvl>
    <w:lvl w:ilvl="4" w:tplc="69624508">
      <w:start w:val="1"/>
      <w:numFmt w:val="bullet"/>
      <w:lvlText w:val="o"/>
      <w:lvlJc w:val="left"/>
      <w:pPr>
        <w:ind w:left="3600" w:hanging="360"/>
      </w:pPr>
      <w:rPr>
        <w:rFonts w:ascii="Courier New" w:hAnsi="Courier New" w:hint="default"/>
      </w:rPr>
    </w:lvl>
    <w:lvl w:ilvl="5" w:tplc="CF188B58">
      <w:start w:val="1"/>
      <w:numFmt w:val="bullet"/>
      <w:lvlText w:val=""/>
      <w:lvlJc w:val="left"/>
      <w:pPr>
        <w:ind w:left="4320" w:hanging="360"/>
      </w:pPr>
      <w:rPr>
        <w:rFonts w:ascii="Wingdings" w:hAnsi="Wingdings" w:hint="default"/>
      </w:rPr>
    </w:lvl>
    <w:lvl w:ilvl="6" w:tplc="4172327C">
      <w:start w:val="1"/>
      <w:numFmt w:val="bullet"/>
      <w:lvlText w:val=""/>
      <w:lvlJc w:val="left"/>
      <w:pPr>
        <w:ind w:left="5040" w:hanging="360"/>
      </w:pPr>
      <w:rPr>
        <w:rFonts w:ascii="Symbol" w:hAnsi="Symbol" w:hint="default"/>
      </w:rPr>
    </w:lvl>
    <w:lvl w:ilvl="7" w:tplc="442E1A7A">
      <w:start w:val="1"/>
      <w:numFmt w:val="bullet"/>
      <w:lvlText w:val="o"/>
      <w:lvlJc w:val="left"/>
      <w:pPr>
        <w:ind w:left="5760" w:hanging="360"/>
      </w:pPr>
      <w:rPr>
        <w:rFonts w:ascii="Courier New" w:hAnsi="Courier New" w:hint="default"/>
      </w:rPr>
    </w:lvl>
    <w:lvl w:ilvl="8" w:tplc="295ACCEC">
      <w:start w:val="1"/>
      <w:numFmt w:val="bullet"/>
      <w:lvlText w:val=""/>
      <w:lvlJc w:val="left"/>
      <w:pPr>
        <w:ind w:left="6480" w:hanging="360"/>
      </w:pPr>
      <w:rPr>
        <w:rFonts w:ascii="Wingdings" w:hAnsi="Wingdings" w:hint="default"/>
      </w:rPr>
    </w:lvl>
  </w:abstractNum>
  <w:abstractNum w:abstractNumId="77" w15:restartNumberingAfterBreak="0">
    <w:nsid w:val="742C1773"/>
    <w:multiLevelType w:val="multilevel"/>
    <w:tmpl w:val="7E56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515E9E"/>
    <w:multiLevelType w:val="multilevel"/>
    <w:tmpl w:val="3AAEB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A23826"/>
    <w:multiLevelType w:val="multilevel"/>
    <w:tmpl w:val="8090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E588F7"/>
    <w:multiLevelType w:val="hybridMultilevel"/>
    <w:tmpl w:val="A38A84B4"/>
    <w:lvl w:ilvl="0" w:tplc="5CDCFAB8">
      <w:start w:val="1"/>
      <w:numFmt w:val="decimal"/>
      <w:lvlText w:val="%1."/>
      <w:lvlJc w:val="left"/>
      <w:pPr>
        <w:ind w:left="720" w:hanging="360"/>
      </w:pPr>
    </w:lvl>
    <w:lvl w:ilvl="1" w:tplc="0A7EC05A">
      <w:start w:val="1"/>
      <w:numFmt w:val="lowerLetter"/>
      <w:lvlText w:val="%2."/>
      <w:lvlJc w:val="left"/>
      <w:pPr>
        <w:ind w:left="1440" w:hanging="360"/>
      </w:pPr>
    </w:lvl>
    <w:lvl w:ilvl="2" w:tplc="E2823E60">
      <w:start w:val="1"/>
      <w:numFmt w:val="lowerRoman"/>
      <w:lvlText w:val="%3."/>
      <w:lvlJc w:val="right"/>
      <w:pPr>
        <w:ind w:left="2160" w:hanging="180"/>
      </w:pPr>
    </w:lvl>
    <w:lvl w:ilvl="3" w:tplc="63762DB6">
      <w:start w:val="1"/>
      <w:numFmt w:val="decimal"/>
      <w:lvlText w:val="%4."/>
      <w:lvlJc w:val="left"/>
      <w:pPr>
        <w:ind w:left="2880" w:hanging="360"/>
      </w:pPr>
    </w:lvl>
    <w:lvl w:ilvl="4" w:tplc="E47C034C">
      <w:start w:val="1"/>
      <w:numFmt w:val="lowerLetter"/>
      <w:lvlText w:val="%5."/>
      <w:lvlJc w:val="left"/>
      <w:pPr>
        <w:ind w:left="3600" w:hanging="360"/>
      </w:pPr>
    </w:lvl>
    <w:lvl w:ilvl="5" w:tplc="B1DE0EEE">
      <w:start w:val="1"/>
      <w:numFmt w:val="lowerRoman"/>
      <w:lvlText w:val="%6."/>
      <w:lvlJc w:val="right"/>
      <w:pPr>
        <w:ind w:left="4320" w:hanging="180"/>
      </w:pPr>
    </w:lvl>
    <w:lvl w:ilvl="6" w:tplc="21DA1906">
      <w:start w:val="1"/>
      <w:numFmt w:val="decimal"/>
      <w:lvlText w:val="%7."/>
      <w:lvlJc w:val="left"/>
      <w:pPr>
        <w:ind w:left="5040" w:hanging="360"/>
      </w:pPr>
    </w:lvl>
    <w:lvl w:ilvl="7" w:tplc="3ED60778">
      <w:start w:val="1"/>
      <w:numFmt w:val="lowerLetter"/>
      <w:lvlText w:val="%8."/>
      <w:lvlJc w:val="left"/>
      <w:pPr>
        <w:ind w:left="5760" w:hanging="360"/>
      </w:pPr>
    </w:lvl>
    <w:lvl w:ilvl="8" w:tplc="C3923C22">
      <w:start w:val="1"/>
      <w:numFmt w:val="lowerRoman"/>
      <w:lvlText w:val="%9."/>
      <w:lvlJc w:val="right"/>
      <w:pPr>
        <w:ind w:left="6480" w:hanging="180"/>
      </w:pPr>
    </w:lvl>
  </w:abstractNum>
  <w:num w:numId="1" w16cid:durableId="1409419400">
    <w:abstractNumId w:val="31"/>
  </w:num>
  <w:num w:numId="2" w16cid:durableId="1585993032">
    <w:abstractNumId w:val="59"/>
  </w:num>
  <w:num w:numId="3" w16cid:durableId="837768651">
    <w:abstractNumId w:val="16"/>
  </w:num>
  <w:num w:numId="4" w16cid:durableId="1090464644">
    <w:abstractNumId w:val="24"/>
  </w:num>
  <w:num w:numId="5" w16cid:durableId="1690906174">
    <w:abstractNumId w:val="20"/>
  </w:num>
  <w:num w:numId="6" w16cid:durableId="963269305">
    <w:abstractNumId w:val="14"/>
  </w:num>
  <w:num w:numId="7" w16cid:durableId="1293365151">
    <w:abstractNumId w:val="71"/>
  </w:num>
  <w:num w:numId="8" w16cid:durableId="1733382599">
    <w:abstractNumId w:val="51"/>
  </w:num>
  <w:num w:numId="9" w16cid:durableId="2043436790">
    <w:abstractNumId w:val="72"/>
  </w:num>
  <w:num w:numId="10" w16cid:durableId="1037464425">
    <w:abstractNumId w:val="28"/>
  </w:num>
  <w:num w:numId="11" w16cid:durableId="318850286">
    <w:abstractNumId w:val="74"/>
  </w:num>
  <w:num w:numId="12" w16cid:durableId="1030380511">
    <w:abstractNumId w:val="17"/>
  </w:num>
  <w:num w:numId="13" w16cid:durableId="997030374">
    <w:abstractNumId w:val="30"/>
  </w:num>
  <w:num w:numId="14" w16cid:durableId="1291395682">
    <w:abstractNumId w:val="26"/>
  </w:num>
  <w:num w:numId="15" w16cid:durableId="526793173">
    <w:abstractNumId w:val="69"/>
  </w:num>
  <w:num w:numId="16" w16cid:durableId="2100564886">
    <w:abstractNumId w:val="4"/>
  </w:num>
  <w:num w:numId="17" w16cid:durableId="1478717567">
    <w:abstractNumId w:val="76"/>
  </w:num>
  <w:num w:numId="18" w16cid:durableId="371853125">
    <w:abstractNumId w:val="47"/>
  </w:num>
  <w:num w:numId="19" w16cid:durableId="1480733657">
    <w:abstractNumId w:val="61"/>
  </w:num>
  <w:num w:numId="20" w16cid:durableId="564995815">
    <w:abstractNumId w:val="52"/>
  </w:num>
  <w:num w:numId="21" w16cid:durableId="887494044">
    <w:abstractNumId w:val="53"/>
  </w:num>
  <w:num w:numId="22" w16cid:durableId="1147089201">
    <w:abstractNumId w:val="80"/>
  </w:num>
  <w:num w:numId="23" w16cid:durableId="1896626539">
    <w:abstractNumId w:val="45"/>
  </w:num>
  <w:num w:numId="24" w16cid:durableId="436340324">
    <w:abstractNumId w:val="55"/>
  </w:num>
  <w:num w:numId="25" w16cid:durableId="2092042159">
    <w:abstractNumId w:val="40"/>
  </w:num>
  <w:num w:numId="26" w16cid:durableId="478035037">
    <w:abstractNumId w:val="2"/>
  </w:num>
  <w:num w:numId="27" w16cid:durableId="2030795905">
    <w:abstractNumId w:val="1"/>
  </w:num>
  <w:num w:numId="28" w16cid:durableId="1199322342">
    <w:abstractNumId w:val="11"/>
  </w:num>
  <w:num w:numId="29" w16cid:durableId="548541826">
    <w:abstractNumId w:val="12"/>
  </w:num>
  <w:num w:numId="30" w16cid:durableId="1350330282">
    <w:abstractNumId w:val="43"/>
  </w:num>
  <w:num w:numId="31" w16cid:durableId="160704539">
    <w:abstractNumId w:val="13"/>
  </w:num>
  <w:num w:numId="32" w16cid:durableId="860165973">
    <w:abstractNumId w:val="44"/>
  </w:num>
  <w:num w:numId="33" w16cid:durableId="2084184418">
    <w:abstractNumId w:val="73"/>
  </w:num>
  <w:num w:numId="34" w16cid:durableId="1256480813">
    <w:abstractNumId w:val="66"/>
  </w:num>
  <w:num w:numId="35" w16cid:durableId="121773753">
    <w:abstractNumId w:val="68"/>
  </w:num>
  <w:num w:numId="36" w16cid:durableId="1053045457">
    <w:abstractNumId w:val="18"/>
  </w:num>
  <w:num w:numId="37" w16cid:durableId="231087560">
    <w:abstractNumId w:val="56"/>
  </w:num>
  <w:num w:numId="38" w16cid:durableId="1924416868">
    <w:abstractNumId w:val="38"/>
  </w:num>
  <w:num w:numId="39" w16cid:durableId="1457259895">
    <w:abstractNumId w:val="60"/>
  </w:num>
  <w:num w:numId="40" w16cid:durableId="1684629337">
    <w:abstractNumId w:val="48"/>
  </w:num>
  <w:num w:numId="41" w16cid:durableId="1645043211">
    <w:abstractNumId w:val="34"/>
  </w:num>
  <w:num w:numId="42" w16cid:durableId="1303999227">
    <w:abstractNumId w:val="21"/>
  </w:num>
  <w:num w:numId="43" w16cid:durableId="1663073600">
    <w:abstractNumId w:val="58"/>
  </w:num>
  <w:num w:numId="44" w16cid:durableId="645278639">
    <w:abstractNumId w:val="64"/>
  </w:num>
  <w:num w:numId="45" w16cid:durableId="1482118756">
    <w:abstractNumId w:val="19"/>
  </w:num>
  <w:num w:numId="46" w16cid:durableId="1093550909">
    <w:abstractNumId w:val="7"/>
  </w:num>
  <w:num w:numId="47" w16cid:durableId="1832792359">
    <w:abstractNumId w:val="42"/>
  </w:num>
  <w:num w:numId="48" w16cid:durableId="1274090055">
    <w:abstractNumId w:val="70"/>
  </w:num>
  <w:num w:numId="49" w16cid:durableId="2047950608">
    <w:abstractNumId w:val="57"/>
  </w:num>
  <w:num w:numId="50" w16cid:durableId="1499421555">
    <w:abstractNumId w:val="3"/>
  </w:num>
  <w:num w:numId="51" w16cid:durableId="1889491362">
    <w:abstractNumId w:val="9"/>
  </w:num>
  <w:num w:numId="52" w16cid:durableId="1229464560">
    <w:abstractNumId w:val="75"/>
  </w:num>
  <w:num w:numId="53" w16cid:durableId="549732974">
    <w:abstractNumId w:val="49"/>
  </w:num>
  <w:num w:numId="54" w16cid:durableId="481242345">
    <w:abstractNumId w:val="50"/>
  </w:num>
  <w:num w:numId="55" w16cid:durableId="1919750613">
    <w:abstractNumId w:val="27"/>
  </w:num>
  <w:num w:numId="56" w16cid:durableId="672490552">
    <w:abstractNumId w:val="41"/>
  </w:num>
  <w:num w:numId="57" w16cid:durableId="2023390914">
    <w:abstractNumId w:val="5"/>
  </w:num>
  <w:num w:numId="58" w16cid:durableId="1065254787">
    <w:abstractNumId w:val="25"/>
  </w:num>
  <w:num w:numId="59" w16cid:durableId="800734542">
    <w:abstractNumId w:val="6"/>
  </w:num>
  <w:num w:numId="60" w16cid:durableId="1094016352">
    <w:abstractNumId w:val="39"/>
  </w:num>
  <w:num w:numId="61" w16cid:durableId="526524536">
    <w:abstractNumId w:val="29"/>
  </w:num>
  <w:num w:numId="62" w16cid:durableId="757219212">
    <w:abstractNumId w:val="79"/>
  </w:num>
  <w:num w:numId="63" w16cid:durableId="611405155">
    <w:abstractNumId w:val="10"/>
  </w:num>
  <w:num w:numId="64" w16cid:durableId="435826835">
    <w:abstractNumId w:val="36"/>
  </w:num>
  <w:num w:numId="65" w16cid:durableId="1697344262">
    <w:abstractNumId w:val="33"/>
  </w:num>
  <w:num w:numId="66" w16cid:durableId="1180392386">
    <w:abstractNumId w:val="62"/>
  </w:num>
  <w:num w:numId="67" w16cid:durableId="1749620959">
    <w:abstractNumId w:val="35"/>
  </w:num>
  <w:num w:numId="68" w16cid:durableId="367991690">
    <w:abstractNumId w:val="15"/>
  </w:num>
  <w:num w:numId="69" w16cid:durableId="371880743">
    <w:abstractNumId w:val="22"/>
  </w:num>
  <w:num w:numId="70" w16cid:durableId="1465467811">
    <w:abstractNumId w:val="78"/>
  </w:num>
  <w:num w:numId="71" w16cid:durableId="1716081129">
    <w:abstractNumId w:val="0"/>
  </w:num>
  <w:num w:numId="72" w16cid:durableId="2081443603">
    <w:abstractNumId w:val="67"/>
  </w:num>
  <w:num w:numId="73" w16cid:durableId="1073813804">
    <w:abstractNumId w:val="37"/>
  </w:num>
  <w:num w:numId="74" w16cid:durableId="964771191">
    <w:abstractNumId w:val="54"/>
  </w:num>
  <w:num w:numId="75" w16cid:durableId="1715764889">
    <w:abstractNumId w:val="8"/>
  </w:num>
  <w:num w:numId="76" w16cid:durableId="564149286">
    <w:abstractNumId w:val="63"/>
  </w:num>
  <w:num w:numId="77" w16cid:durableId="795486402">
    <w:abstractNumId w:val="65"/>
  </w:num>
  <w:num w:numId="78" w16cid:durableId="131683210">
    <w:abstractNumId w:val="77"/>
  </w:num>
  <w:num w:numId="79" w16cid:durableId="379863242">
    <w:abstractNumId w:val="32"/>
  </w:num>
  <w:num w:numId="80" w16cid:durableId="2140605260">
    <w:abstractNumId w:val="46"/>
  </w:num>
  <w:num w:numId="81" w16cid:durableId="1225750118">
    <w:abstractNumId w:val="23"/>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ELIA CRISTINA PRIETO MORALES">
    <w15:presenceInfo w15:providerId="AD" w15:userId="S::nprieto1@alumno.uned.es::acc4f521-702b-46c4-808a-79b99a9aa9b4"/>
  </w15:person>
  <w15:person w15:author="Noelia Prieto">
    <w15:presenceInfo w15:providerId="AD" w15:userId="S::noelia.prieto@pluxeegroup.com::9f998f04-10e7-4771-91ed-aed768ccd8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7C7"/>
    <w:rsid w:val="000111C0"/>
    <w:rsid w:val="0004340F"/>
    <w:rsid w:val="00122EA6"/>
    <w:rsid w:val="00124B33"/>
    <w:rsid w:val="00157C68"/>
    <w:rsid w:val="001704A8"/>
    <w:rsid w:val="00195504"/>
    <w:rsid w:val="001C5D77"/>
    <w:rsid w:val="001D46AE"/>
    <w:rsid w:val="001E70A4"/>
    <w:rsid w:val="002245C3"/>
    <w:rsid w:val="0026250C"/>
    <w:rsid w:val="002C3618"/>
    <w:rsid w:val="002E0CFD"/>
    <w:rsid w:val="00347080"/>
    <w:rsid w:val="00364B64"/>
    <w:rsid w:val="00404C8E"/>
    <w:rsid w:val="00434877"/>
    <w:rsid w:val="004546D1"/>
    <w:rsid w:val="00463D1A"/>
    <w:rsid w:val="00470346"/>
    <w:rsid w:val="004733EA"/>
    <w:rsid w:val="004950DE"/>
    <w:rsid w:val="0051539C"/>
    <w:rsid w:val="0056509F"/>
    <w:rsid w:val="005904EF"/>
    <w:rsid w:val="005D556D"/>
    <w:rsid w:val="00620B38"/>
    <w:rsid w:val="00655218"/>
    <w:rsid w:val="006717FF"/>
    <w:rsid w:val="007667AD"/>
    <w:rsid w:val="00781645"/>
    <w:rsid w:val="0079289C"/>
    <w:rsid w:val="007C28AD"/>
    <w:rsid w:val="007C5F6A"/>
    <w:rsid w:val="0080530A"/>
    <w:rsid w:val="00823D0D"/>
    <w:rsid w:val="00826E16"/>
    <w:rsid w:val="008640EC"/>
    <w:rsid w:val="008654C8"/>
    <w:rsid w:val="008843CC"/>
    <w:rsid w:val="00887A17"/>
    <w:rsid w:val="00893335"/>
    <w:rsid w:val="00953EF7"/>
    <w:rsid w:val="00991638"/>
    <w:rsid w:val="00993F21"/>
    <w:rsid w:val="009F72CB"/>
    <w:rsid w:val="00A179C9"/>
    <w:rsid w:val="00A330A5"/>
    <w:rsid w:val="00A5102D"/>
    <w:rsid w:val="00A877C7"/>
    <w:rsid w:val="00AD7379"/>
    <w:rsid w:val="00AE4FF7"/>
    <w:rsid w:val="00AF37CE"/>
    <w:rsid w:val="00AF4C91"/>
    <w:rsid w:val="00B000A9"/>
    <w:rsid w:val="00B03A72"/>
    <w:rsid w:val="00B341E5"/>
    <w:rsid w:val="00B34A9C"/>
    <w:rsid w:val="00B64A46"/>
    <w:rsid w:val="00B64ED7"/>
    <w:rsid w:val="00B6644F"/>
    <w:rsid w:val="00BD4D31"/>
    <w:rsid w:val="00C2257F"/>
    <w:rsid w:val="00C2438C"/>
    <w:rsid w:val="00C66A31"/>
    <w:rsid w:val="00C87572"/>
    <w:rsid w:val="00CC1556"/>
    <w:rsid w:val="00D0F7AA"/>
    <w:rsid w:val="00D1004B"/>
    <w:rsid w:val="00D4383C"/>
    <w:rsid w:val="00D55508"/>
    <w:rsid w:val="00DA1921"/>
    <w:rsid w:val="00E50783"/>
    <w:rsid w:val="00E864E8"/>
    <w:rsid w:val="00ED4523"/>
    <w:rsid w:val="00EF7D3E"/>
    <w:rsid w:val="00F3489B"/>
    <w:rsid w:val="00F95134"/>
    <w:rsid w:val="00F9618B"/>
    <w:rsid w:val="00FC42EA"/>
    <w:rsid w:val="00FD3ACB"/>
    <w:rsid w:val="01C05F76"/>
    <w:rsid w:val="0353E023"/>
    <w:rsid w:val="039C55C6"/>
    <w:rsid w:val="03F9FDB3"/>
    <w:rsid w:val="04593B7C"/>
    <w:rsid w:val="060E30AA"/>
    <w:rsid w:val="06A33305"/>
    <w:rsid w:val="06D91E57"/>
    <w:rsid w:val="07761EC8"/>
    <w:rsid w:val="07DE8B0B"/>
    <w:rsid w:val="080C02EA"/>
    <w:rsid w:val="08BB61DF"/>
    <w:rsid w:val="0977E3E3"/>
    <w:rsid w:val="0AC4A02C"/>
    <w:rsid w:val="0ACA7D8D"/>
    <w:rsid w:val="0B1CE874"/>
    <w:rsid w:val="0B4DCC77"/>
    <w:rsid w:val="0B5CE501"/>
    <w:rsid w:val="0BD0BCCD"/>
    <w:rsid w:val="0C692B43"/>
    <w:rsid w:val="0C6C62F7"/>
    <w:rsid w:val="0CC65968"/>
    <w:rsid w:val="0DB8D436"/>
    <w:rsid w:val="0DCB17E2"/>
    <w:rsid w:val="0E068EDE"/>
    <w:rsid w:val="0E0B35BF"/>
    <w:rsid w:val="0E5018CF"/>
    <w:rsid w:val="0ECD179F"/>
    <w:rsid w:val="0ECD97E9"/>
    <w:rsid w:val="0F935989"/>
    <w:rsid w:val="102A47D4"/>
    <w:rsid w:val="10CBB80B"/>
    <w:rsid w:val="10F96C0D"/>
    <w:rsid w:val="112FD4D4"/>
    <w:rsid w:val="118CD1A2"/>
    <w:rsid w:val="11ED1518"/>
    <w:rsid w:val="12D48A54"/>
    <w:rsid w:val="133D113F"/>
    <w:rsid w:val="13A465F3"/>
    <w:rsid w:val="13B0A155"/>
    <w:rsid w:val="14A27DDF"/>
    <w:rsid w:val="15CE3CBA"/>
    <w:rsid w:val="161C104B"/>
    <w:rsid w:val="163F469A"/>
    <w:rsid w:val="16D990F6"/>
    <w:rsid w:val="17DD8B0C"/>
    <w:rsid w:val="183F116E"/>
    <w:rsid w:val="184F0E2E"/>
    <w:rsid w:val="18683328"/>
    <w:rsid w:val="18814344"/>
    <w:rsid w:val="188172AC"/>
    <w:rsid w:val="194DEC0A"/>
    <w:rsid w:val="19A59B3F"/>
    <w:rsid w:val="19E0C7D3"/>
    <w:rsid w:val="19F1DA3C"/>
    <w:rsid w:val="1AC1F10B"/>
    <w:rsid w:val="1AD11D44"/>
    <w:rsid w:val="1B74B24A"/>
    <w:rsid w:val="1BFF7E98"/>
    <w:rsid w:val="1CBD9A67"/>
    <w:rsid w:val="1D3D681E"/>
    <w:rsid w:val="1D50A5F2"/>
    <w:rsid w:val="1D5EC588"/>
    <w:rsid w:val="1E47E48B"/>
    <w:rsid w:val="1E782494"/>
    <w:rsid w:val="1FE528EE"/>
    <w:rsid w:val="201DD1EC"/>
    <w:rsid w:val="20287CC5"/>
    <w:rsid w:val="21455440"/>
    <w:rsid w:val="21CC87A8"/>
    <w:rsid w:val="21F7C5D2"/>
    <w:rsid w:val="22BBFDA6"/>
    <w:rsid w:val="230C3C0C"/>
    <w:rsid w:val="234DAC65"/>
    <w:rsid w:val="23E682F3"/>
    <w:rsid w:val="2420A508"/>
    <w:rsid w:val="244988FE"/>
    <w:rsid w:val="24CBD84D"/>
    <w:rsid w:val="25536AC8"/>
    <w:rsid w:val="25D999FB"/>
    <w:rsid w:val="25D9B43C"/>
    <w:rsid w:val="2688B921"/>
    <w:rsid w:val="28F88794"/>
    <w:rsid w:val="2B3A6E40"/>
    <w:rsid w:val="2B9B4DDD"/>
    <w:rsid w:val="2B9E20B2"/>
    <w:rsid w:val="2BBB9391"/>
    <w:rsid w:val="2C6345F9"/>
    <w:rsid w:val="2CC55655"/>
    <w:rsid w:val="2D5152D3"/>
    <w:rsid w:val="2D6C5224"/>
    <w:rsid w:val="2F3C2610"/>
    <w:rsid w:val="2F72A6AD"/>
    <w:rsid w:val="2FA58A12"/>
    <w:rsid w:val="2FC953EC"/>
    <w:rsid w:val="2FE298FC"/>
    <w:rsid w:val="301CC166"/>
    <w:rsid w:val="30A58837"/>
    <w:rsid w:val="30E77596"/>
    <w:rsid w:val="31270797"/>
    <w:rsid w:val="314F11AA"/>
    <w:rsid w:val="3160AAA7"/>
    <w:rsid w:val="31741DA4"/>
    <w:rsid w:val="318C2901"/>
    <w:rsid w:val="31C74E32"/>
    <w:rsid w:val="3264AC14"/>
    <w:rsid w:val="32EF3E6C"/>
    <w:rsid w:val="330A7171"/>
    <w:rsid w:val="33173D0D"/>
    <w:rsid w:val="3345271C"/>
    <w:rsid w:val="335164D2"/>
    <w:rsid w:val="3380E32C"/>
    <w:rsid w:val="339E0C33"/>
    <w:rsid w:val="34B3CBE9"/>
    <w:rsid w:val="34E27F0E"/>
    <w:rsid w:val="34FE5EA6"/>
    <w:rsid w:val="35ADAC9C"/>
    <w:rsid w:val="35D617CC"/>
    <w:rsid w:val="3608E5E9"/>
    <w:rsid w:val="3798DBF9"/>
    <w:rsid w:val="37C9507F"/>
    <w:rsid w:val="386670CA"/>
    <w:rsid w:val="388E08DD"/>
    <w:rsid w:val="38974882"/>
    <w:rsid w:val="39007CDF"/>
    <w:rsid w:val="39912C04"/>
    <w:rsid w:val="39D75CCC"/>
    <w:rsid w:val="3A285149"/>
    <w:rsid w:val="3A88370F"/>
    <w:rsid w:val="3BDBD087"/>
    <w:rsid w:val="3C458D20"/>
    <w:rsid w:val="3CD305A9"/>
    <w:rsid w:val="3D856578"/>
    <w:rsid w:val="3E6A2AF5"/>
    <w:rsid w:val="408F9771"/>
    <w:rsid w:val="40C6D2BF"/>
    <w:rsid w:val="41018367"/>
    <w:rsid w:val="4226AC7C"/>
    <w:rsid w:val="43E0A3F1"/>
    <w:rsid w:val="441F671E"/>
    <w:rsid w:val="442F5DBA"/>
    <w:rsid w:val="44947D14"/>
    <w:rsid w:val="44A0DB62"/>
    <w:rsid w:val="44D458C5"/>
    <w:rsid w:val="458B105C"/>
    <w:rsid w:val="46358782"/>
    <w:rsid w:val="4637BC4F"/>
    <w:rsid w:val="463B2B95"/>
    <w:rsid w:val="4726AF2E"/>
    <w:rsid w:val="472BD405"/>
    <w:rsid w:val="474D42EA"/>
    <w:rsid w:val="47AFF277"/>
    <w:rsid w:val="47F4374C"/>
    <w:rsid w:val="48013F1C"/>
    <w:rsid w:val="481FAB6A"/>
    <w:rsid w:val="482754A0"/>
    <w:rsid w:val="48444AAF"/>
    <w:rsid w:val="48A15F11"/>
    <w:rsid w:val="492B23E2"/>
    <w:rsid w:val="49745FB0"/>
    <w:rsid w:val="49E4893E"/>
    <w:rsid w:val="4A6181F6"/>
    <w:rsid w:val="4AF16664"/>
    <w:rsid w:val="4B01C495"/>
    <w:rsid w:val="4B10CB12"/>
    <w:rsid w:val="4B57043B"/>
    <w:rsid w:val="4B67F75E"/>
    <w:rsid w:val="4BF70AF9"/>
    <w:rsid w:val="4C96951C"/>
    <w:rsid w:val="4CAF3C33"/>
    <w:rsid w:val="4D435C9C"/>
    <w:rsid w:val="4DDB98A4"/>
    <w:rsid w:val="4DE0ED04"/>
    <w:rsid w:val="4E146840"/>
    <w:rsid w:val="4E2B918F"/>
    <w:rsid w:val="4F59942E"/>
    <w:rsid w:val="4F6C55FD"/>
    <w:rsid w:val="4FC1F1B1"/>
    <w:rsid w:val="4FD3AB6F"/>
    <w:rsid w:val="5147BB01"/>
    <w:rsid w:val="5220998F"/>
    <w:rsid w:val="545C0CE4"/>
    <w:rsid w:val="546F768B"/>
    <w:rsid w:val="5575EF49"/>
    <w:rsid w:val="561309E3"/>
    <w:rsid w:val="56D80426"/>
    <w:rsid w:val="5725E92F"/>
    <w:rsid w:val="573796FA"/>
    <w:rsid w:val="58184663"/>
    <w:rsid w:val="583B9BD2"/>
    <w:rsid w:val="58B4125C"/>
    <w:rsid w:val="5A77D0C8"/>
    <w:rsid w:val="5B76D56B"/>
    <w:rsid w:val="5BD1FE14"/>
    <w:rsid w:val="5C8DBE27"/>
    <w:rsid w:val="5CFE4C94"/>
    <w:rsid w:val="5D26F305"/>
    <w:rsid w:val="5E0D13FA"/>
    <w:rsid w:val="5E1822DC"/>
    <w:rsid w:val="5E287673"/>
    <w:rsid w:val="5E4F401A"/>
    <w:rsid w:val="5EF60C6A"/>
    <w:rsid w:val="5FBC700B"/>
    <w:rsid w:val="5FBDBBDA"/>
    <w:rsid w:val="6148A1E8"/>
    <w:rsid w:val="615555AF"/>
    <w:rsid w:val="61909AD8"/>
    <w:rsid w:val="623A3C70"/>
    <w:rsid w:val="625A9327"/>
    <w:rsid w:val="63FBE5FA"/>
    <w:rsid w:val="648ADC28"/>
    <w:rsid w:val="65BB0AF4"/>
    <w:rsid w:val="6683DE6B"/>
    <w:rsid w:val="66B7F24B"/>
    <w:rsid w:val="675FF57D"/>
    <w:rsid w:val="67B1163B"/>
    <w:rsid w:val="67F8E265"/>
    <w:rsid w:val="687762C1"/>
    <w:rsid w:val="689F7F96"/>
    <w:rsid w:val="695D94F8"/>
    <w:rsid w:val="6A111948"/>
    <w:rsid w:val="6B59639B"/>
    <w:rsid w:val="6BE124AC"/>
    <w:rsid w:val="6C734242"/>
    <w:rsid w:val="6C84F155"/>
    <w:rsid w:val="6D220444"/>
    <w:rsid w:val="6D27B8BA"/>
    <w:rsid w:val="6D2D4E71"/>
    <w:rsid w:val="6DC4AE7C"/>
    <w:rsid w:val="6E346C33"/>
    <w:rsid w:val="6F0AFD4F"/>
    <w:rsid w:val="711C4F6C"/>
    <w:rsid w:val="71554EA5"/>
    <w:rsid w:val="7208E2EF"/>
    <w:rsid w:val="721DBD3B"/>
    <w:rsid w:val="728B7966"/>
    <w:rsid w:val="73CB3F2A"/>
    <w:rsid w:val="73D44DB5"/>
    <w:rsid w:val="73DD9135"/>
    <w:rsid w:val="73EB4744"/>
    <w:rsid w:val="742914DD"/>
    <w:rsid w:val="7436F1DB"/>
    <w:rsid w:val="751E0991"/>
    <w:rsid w:val="75509ECB"/>
    <w:rsid w:val="7564B143"/>
    <w:rsid w:val="76557A73"/>
    <w:rsid w:val="7673138C"/>
    <w:rsid w:val="784971AF"/>
    <w:rsid w:val="786809EA"/>
    <w:rsid w:val="78748337"/>
    <w:rsid w:val="789905B7"/>
    <w:rsid w:val="78EAF8F9"/>
    <w:rsid w:val="78EFC5D8"/>
    <w:rsid w:val="79CAA95B"/>
    <w:rsid w:val="79FF653E"/>
    <w:rsid w:val="7A1F4D44"/>
    <w:rsid w:val="7A4EE9E4"/>
    <w:rsid w:val="7AB06DAD"/>
    <w:rsid w:val="7AC7262C"/>
    <w:rsid w:val="7AF2AEB3"/>
    <w:rsid w:val="7B19BDA1"/>
    <w:rsid w:val="7B4BB1D6"/>
    <w:rsid w:val="7B984B3D"/>
    <w:rsid w:val="7CB1949D"/>
    <w:rsid w:val="7DEE82B4"/>
    <w:rsid w:val="7E03F724"/>
    <w:rsid w:val="7E119E6E"/>
    <w:rsid w:val="7E6E8767"/>
    <w:rsid w:val="7EBD51F2"/>
    <w:rsid w:val="7F5A17BB"/>
    <w:rsid w:val="7F8A84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79F8E"/>
  <w15:docId w15:val="{F59FFCD5-3E08-8748-B686-C9A5ECC22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D77"/>
    <w:pPr>
      <w:spacing w:after="0" w:line="240" w:lineRule="auto"/>
    </w:pPr>
    <w:rPr>
      <w:rFonts w:ascii="Times New Roman" w:hAnsi="Times New Roman"/>
      <w:sz w:val="24"/>
      <w:szCs w:val="24"/>
      <w:lang w:eastAsia="es-ES_tradnl"/>
    </w:rPr>
  </w:style>
  <w:style w:type="paragraph" w:styleId="Ttulo1">
    <w:name w:val="heading 1"/>
    <w:basedOn w:val="Normal"/>
    <w:next w:val="Normal"/>
    <w:link w:val="Ttulo1Car"/>
    <w:uiPriority w:val="9"/>
    <w:qFormat/>
    <w:rsid w:val="1BFF7E98"/>
    <w:pPr>
      <w:keepNext/>
      <w:keepLines/>
      <w:spacing w:before="480"/>
      <w:outlineLvl w:val="0"/>
    </w:pPr>
    <w:rPr>
      <w:rFonts w:eastAsiaTheme="majorEastAsia" w:cstheme="majorBidi"/>
      <w:b/>
      <w:bCs/>
      <w:color w:val="003300"/>
      <w:sz w:val="28"/>
      <w:szCs w:val="28"/>
    </w:rPr>
  </w:style>
  <w:style w:type="paragraph" w:styleId="Ttulo2">
    <w:name w:val="heading 2"/>
    <w:basedOn w:val="Normal"/>
    <w:next w:val="Normal"/>
    <w:link w:val="Ttulo2Car"/>
    <w:uiPriority w:val="9"/>
    <w:unhideWhenUsed/>
    <w:qFormat/>
    <w:rsid w:val="005904EF"/>
    <w:pPr>
      <w:keepNext/>
      <w:keepLines/>
      <w:spacing w:before="200"/>
      <w:outlineLvl w:val="1"/>
    </w:pPr>
    <w:rPr>
      <w:rFonts w:eastAsiaTheme="majorEastAsia" w:cstheme="majorBidi"/>
      <w:b/>
      <w:bCs/>
      <w:color w:val="94C600" w:themeColor="accent1"/>
      <w:sz w:val="26"/>
      <w:szCs w:val="26"/>
    </w:rPr>
  </w:style>
  <w:style w:type="paragraph" w:styleId="Ttulo3">
    <w:name w:val="heading 3"/>
    <w:basedOn w:val="Ttulo4"/>
    <w:next w:val="Normal"/>
    <w:link w:val="Ttulo3Car"/>
    <w:uiPriority w:val="9"/>
    <w:unhideWhenUsed/>
    <w:qFormat/>
    <w:rsid w:val="48013F1C"/>
    <w:pPr>
      <w:shd w:val="clear" w:color="auto" w:fill="FFFFFF" w:themeFill="background1"/>
      <w:spacing w:before="335" w:after="75"/>
      <w:outlineLvl w:val="2"/>
    </w:pPr>
    <w:rPr>
      <w:rFonts w:ascii="Helvetica Neue" w:eastAsia="Helvetica Neue" w:hAnsi="Helvetica Neue" w:cs="Helvetica Neue"/>
      <w:b/>
      <w:bCs/>
      <w:i w:val="0"/>
      <w:iCs w:val="0"/>
      <w:color w:val="1A3F33"/>
      <w:sz w:val="21"/>
      <w:szCs w:val="21"/>
      <w:u w:val="none"/>
    </w:rPr>
  </w:style>
  <w:style w:type="paragraph" w:styleId="Ttulo4">
    <w:name w:val="heading 4"/>
    <w:basedOn w:val="Normal"/>
    <w:next w:val="Normal"/>
    <w:link w:val="Ttulo4Car"/>
    <w:uiPriority w:val="9"/>
    <w:unhideWhenUsed/>
    <w:qFormat/>
    <w:rsid w:val="002245C3"/>
    <w:pPr>
      <w:keepNext/>
      <w:keepLines/>
      <w:numPr>
        <w:numId w:val="30"/>
      </w:numPr>
      <w:spacing w:before="80" w:after="40"/>
      <w:outlineLvl w:val="3"/>
    </w:pPr>
    <w:rPr>
      <w:rFonts w:eastAsiaTheme="majorEastAsia" w:cstheme="majorBidi"/>
      <w:i/>
      <w:iCs/>
      <w:color w:val="6E9400" w:themeColor="accent1" w:themeShade="BF"/>
      <w:u w:val="single"/>
    </w:rPr>
  </w:style>
  <w:style w:type="paragraph" w:styleId="Ttulo5">
    <w:name w:val="heading 5"/>
    <w:basedOn w:val="Normal"/>
    <w:next w:val="Normal"/>
    <w:uiPriority w:val="9"/>
    <w:unhideWhenUsed/>
    <w:qFormat/>
    <w:rsid w:val="318C2901"/>
    <w:pPr>
      <w:keepNext/>
      <w:keepLines/>
      <w:spacing w:before="80" w:after="40"/>
      <w:outlineLvl w:val="4"/>
    </w:pPr>
    <w:rPr>
      <w:rFonts w:eastAsiaTheme="majorEastAsia" w:cstheme="majorBidi"/>
      <w:color w:val="6E9400" w:themeColor="accent1" w:themeShade="BF"/>
    </w:rPr>
  </w:style>
  <w:style w:type="paragraph" w:styleId="Ttulo6">
    <w:name w:val="heading 6"/>
    <w:basedOn w:val="Normal"/>
    <w:next w:val="Normal"/>
    <w:uiPriority w:val="9"/>
    <w:unhideWhenUsed/>
    <w:qFormat/>
    <w:rsid w:val="48013F1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uiPriority w:val="9"/>
    <w:unhideWhenUsed/>
    <w:qFormat/>
    <w:rsid w:val="48013F1C"/>
    <w:pPr>
      <w:keepNext/>
      <w:keepLines/>
      <w:spacing w:before="40"/>
      <w:outlineLvl w:val="6"/>
    </w:pPr>
    <w:rPr>
      <w:rFonts w:eastAsiaTheme="majorEastAsia" w:cstheme="majorBidi"/>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E70A4"/>
    <w:rPr>
      <w:rFonts w:ascii="Tahoma" w:hAnsi="Tahoma" w:cs="Tahoma"/>
      <w:sz w:val="16"/>
      <w:szCs w:val="16"/>
    </w:rPr>
  </w:style>
  <w:style w:type="character" w:customStyle="1" w:styleId="TextodegloboCar">
    <w:name w:val="Texto de globo Car"/>
    <w:basedOn w:val="Fuentedeprrafopredeter"/>
    <w:link w:val="Textodeglobo"/>
    <w:uiPriority w:val="99"/>
    <w:semiHidden/>
    <w:rsid w:val="001E70A4"/>
    <w:rPr>
      <w:rFonts w:ascii="Tahoma" w:eastAsia="Calibri" w:hAnsi="Tahoma" w:cs="Tahoma"/>
      <w:bCs/>
      <w:sz w:val="16"/>
      <w:szCs w:val="16"/>
    </w:rPr>
  </w:style>
  <w:style w:type="paragraph" w:customStyle="1" w:styleId="TtulodeCaptulo">
    <w:name w:val="Título de Capítulo"/>
    <w:basedOn w:val="Normal"/>
    <w:next w:val="Normal"/>
    <w:uiPriority w:val="1"/>
    <w:qFormat/>
    <w:rsid w:val="1BFF7E98"/>
    <w:rPr>
      <w:rFonts w:ascii="Calibri" w:hAnsi="Calibri"/>
      <w:b/>
      <w:bCs/>
      <w:color w:val="003300"/>
      <w:sz w:val="36"/>
      <w:szCs w:val="36"/>
    </w:rPr>
  </w:style>
  <w:style w:type="paragraph" w:customStyle="1" w:styleId="ListaconVietas">
    <w:name w:val="Lista con Viñetas"/>
    <w:basedOn w:val="Normal"/>
    <w:qFormat/>
    <w:rsid w:val="00B64A46"/>
    <w:pPr>
      <w:numPr>
        <w:numId w:val="28"/>
      </w:numPr>
      <w:spacing w:before="120" w:after="120"/>
    </w:pPr>
    <w:rPr>
      <w:rFonts w:asciiTheme="minorHAnsi" w:eastAsiaTheme="minorHAnsi" w:hAnsiTheme="minorHAnsi" w:cstheme="minorBidi"/>
    </w:rPr>
  </w:style>
  <w:style w:type="paragraph" w:styleId="Sinespaciado">
    <w:name w:val="No Spacing"/>
    <w:uiPriority w:val="1"/>
    <w:qFormat/>
    <w:rsid w:val="00EF7D3E"/>
    <w:pPr>
      <w:spacing w:after="0" w:line="240" w:lineRule="auto"/>
    </w:pPr>
    <w:rPr>
      <w:rFonts w:eastAsia="Calibri"/>
      <w:bCs/>
    </w:rPr>
  </w:style>
  <w:style w:type="paragraph" w:styleId="Encabezado">
    <w:name w:val="header"/>
    <w:basedOn w:val="Normal"/>
    <w:link w:val="EncabezadoCar"/>
    <w:uiPriority w:val="99"/>
    <w:unhideWhenUsed/>
    <w:rsid w:val="0004340F"/>
    <w:pPr>
      <w:tabs>
        <w:tab w:val="center" w:pos="4252"/>
        <w:tab w:val="right" w:pos="8504"/>
      </w:tabs>
    </w:pPr>
  </w:style>
  <w:style w:type="character" w:customStyle="1" w:styleId="EncabezadoCar">
    <w:name w:val="Encabezado Car"/>
    <w:basedOn w:val="Fuentedeprrafopredeter"/>
    <w:link w:val="Encabezado"/>
    <w:uiPriority w:val="99"/>
    <w:rsid w:val="0004340F"/>
    <w:rPr>
      <w:rFonts w:eastAsia="Calibri"/>
      <w:bCs/>
    </w:rPr>
  </w:style>
  <w:style w:type="paragraph" w:styleId="Piedepgina">
    <w:name w:val="footer"/>
    <w:basedOn w:val="Normal"/>
    <w:link w:val="PiedepginaCar"/>
    <w:uiPriority w:val="99"/>
    <w:unhideWhenUsed/>
    <w:rsid w:val="0004340F"/>
    <w:pPr>
      <w:tabs>
        <w:tab w:val="center" w:pos="4252"/>
        <w:tab w:val="right" w:pos="8504"/>
      </w:tabs>
    </w:pPr>
  </w:style>
  <w:style w:type="character" w:customStyle="1" w:styleId="PiedepginaCar">
    <w:name w:val="Pie de página Car"/>
    <w:basedOn w:val="Fuentedeprrafopredeter"/>
    <w:link w:val="Piedepgina"/>
    <w:uiPriority w:val="99"/>
    <w:rsid w:val="0004340F"/>
    <w:rPr>
      <w:rFonts w:eastAsia="Calibri"/>
      <w:bCs/>
    </w:rPr>
  </w:style>
  <w:style w:type="character" w:customStyle="1" w:styleId="Ttulo1Car">
    <w:name w:val="Título 1 Car"/>
    <w:basedOn w:val="Fuentedeprrafopredeter"/>
    <w:link w:val="Ttulo1"/>
    <w:uiPriority w:val="9"/>
    <w:rsid w:val="1BFF7E98"/>
    <w:rPr>
      <w:rFonts w:asciiTheme="majorHAnsi" w:eastAsiaTheme="majorEastAsia" w:hAnsiTheme="majorHAnsi" w:cstheme="majorBidi"/>
      <w:b/>
      <w:bCs w:val="0"/>
      <w:color w:val="003300"/>
      <w:sz w:val="28"/>
      <w:szCs w:val="28"/>
    </w:rPr>
  </w:style>
  <w:style w:type="paragraph" w:styleId="TtuloTDC">
    <w:name w:val="TOC Heading"/>
    <w:basedOn w:val="Ttulo1"/>
    <w:next w:val="Normal"/>
    <w:uiPriority w:val="39"/>
    <w:unhideWhenUsed/>
    <w:qFormat/>
    <w:rsid w:val="1BFF7E98"/>
    <w:rPr>
      <w:lang w:eastAsia="es-ES"/>
    </w:rPr>
  </w:style>
  <w:style w:type="paragraph" w:styleId="Prrafodelista">
    <w:name w:val="List Paragraph"/>
    <w:basedOn w:val="Normal"/>
    <w:uiPriority w:val="34"/>
    <w:qFormat/>
    <w:rsid w:val="001D46AE"/>
    <w:pPr>
      <w:ind w:left="720"/>
      <w:contextualSpacing/>
    </w:pPr>
  </w:style>
  <w:style w:type="paragraph" w:styleId="TDC1">
    <w:name w:val="toc 1"/>
    <w:basedOn w:val="Normal"/>
    <w:next w:val="Normal"/>
    <w:autoRedefine/>
    <w:uiPriority w:val="39"/>
    <w:unhideWhenUsed/>
    <w:rsid w:val="00B6644F"/>
    <w:pPr>
      <w:spacing w:after="100"/>
    </w:pPr>
  </w:style>
  <w:style w:type="character" w:styleId="Hipervnculo">
    <w:name w:val="Hyperlink"/>
    <w:basedOn w:val="Fuentedeprrafopredeter"/>
    <w:uiPriority w:val="99"/>
    <w:unhideWhenUsed/>
    <w:rsid w:val="00B6644F"/>
    <w:rPr>
      <w:color w:val="E68200" w:themeColor="hyperlink"/>
      <w:u w:val="single"/>
    </w:rPr>
  </w:style>
  <w:style w:type="character" w:styleId="Fuerte">
    <w:name w:val="Strong"/>
    <w:basedOn w:val="Fuentedeprrafopredeter"/>
    <w:uiPriority w:val="22"/>
    <w:qFormat/>
    <w:rsid w:val="005904EF"/>
    <w:rPr>
      <w:b/>
      <w:bCs/>
    </w:rPr>
  </w:style>
  <w:style w:type="character" w:customStyle="1" w:styleId="Ttulo2Car">
    <w:name w:val="Título 2 Car"/>
    <w:basedOn w:val="Fuentedeprrafopredeter"/>
    <w:link w:val="Ttulo2"/>
    <w:uiPriority w:val="9"/>
    <w:rsid w:val="005904EF"/>
    <w:rPr>
      <w:rFonts w:asciiTheme="majorHAnsi" w:eastAsiaTheme="majorEastAsia" w:hAnsiTheme="majorHAnsi" w:cstheme="majorBidi"/>
      <w:b/>
      <w:color w:val="94C600" w:themeColor="accent1"/>
      <w:sz w:val="26"/>
      <w:szCs w:val="26"/>
    </w:rPr>
  </w:style>
  <w:style w:type="paragraph" w:styleId="TDC2">
    <w:name w:val="toc 2"/>
    <w:basedOn w:val="Normal"/>
    <w:next w:val="Normal"/>
    <w:autoRedefine/>
    <w:uiPriority w:val="39"/>
    <w:unhideWhenUsed/>
    <w:rsid w:val="005904EF"/>
    <w:pPr>
      <w:spacing w:after="100"/>
      <w:ind w:left="220"/>
    </w:pPr>
  </w:style>
  <w:style w:type="character" w:customStyle="1" w:styleId="Ttulo3Car">
    <w:name w:val="Título 3 Car"/>
    <w:link w:val="Ttulo3"/>
    <w:uiPriority w:val="9"/>
    <w:rsid w:val="48013F1C"/>
    <w:rPr>
      <w:rFonts w:ascii="Helvetica Neue" w:eastAsia="Helvetica Neue" w:hAnsi="Helvetica Neue" w:cs="Helvetica Neue"/>
      <w:b/>
      <w:bCs/>
      <w:color w:val="1A3F33"/>
      <w:sz w:val="21"/>
      <w:szCs w:val="21"/>
      <w:shd w:val="clear" w:color="auto" w:fill="FFFFFF" w:themeFill="background1"/>
      <w:lang w:eastAsia="es-ES_tradnl"/>
    </w:rPr>
  </w:style>
  <w:style w:type="paragraph" w:styleId="Ttulo">
    <w:name w:val="Title"/>
    <w:basedOn w:val="Normal"/>
    <w:next w:val="Normal"/>
    <w:link w:val="TtuloCar"/>
    <w:uiPriority w:val="10"/>
    <w:qFormat/>
    <w:rsid w:val="00781645"/>
    <w:pPr>
      <w:pBdr>
        <w:bottom w:val="single" w:sz="8" w:space="4" w:color="94C600" w:themeColor="accent1"/>
      </w:pBdr>
      <w:spacing w:after="300"/>
      <w:contextualSpacing/>
    </w:pPr>
    <w:rPr>
      <w:rFonts w:eastAsiaTheme="majorEastAsia" w:cstheme="majorBidi"/>
      <w:color w:val="2E2D21" w:themeColor="text2" w:themeShade="BF"/>
      <w:spacing w:val="5"/>
      <w:kern w:val="28"/>
      <w:sz w:val="52"/>
      <w:szCs w:val="52"/>
    </w:rPr>
  </w:style>
  <w:style w:type="character" w:customStyle="1" w:styleId="TtuloCar">
    <w:name w:val="Título Car"/>
    <w:basedOn w:val="Fuentedeprrafopredeter"/>
    <w:link w:val="Ttulo"/>
    <w:uiPriority w:val="10"/>
    <w:rsid w:val="00781645"/>
    <w:rPr>
      <w:rFonts w:asciiTheme="majorHAnsi" w:eastAsiaTheme="majorEastAsia" w:hAnsiTheme="majorHAnsi" w:cstheme="majorBidi"/>
      <w:bCs/>
      <w:color w:val="2E2D21" w:themeColor="text2" w:themeShade="BF"/>
      <w:spacing w:val="5"/>
      <w:kern w:val="28"/>
      <w:sz w:val="52"/>
      <w:szCs w:val="52"/>
    </w:rPr>
  </w:style>
  <w:style w:type="paragraph" w:styleId="Descripcin">
    <w:name w:val="caption"/>
    <w:aliases w:val="Código fuente"/>
    <w:basedOn w:val="Normal"/>
    <w:next w:val="Normal"/>
    <w:uiPriority w:val="35"/>
    <w:unhideWhenUsed/>
    <w:qFormat/>
    <w:rsid w:val="00C2257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rPr>
      <w:rFonts w:ascii="Menlo" w:hAnsi="Menlo" w:cs="Menlo"/>
      <w:color w:val="03332A"/>
      <w:sz w:val="15"/>
      <w:szCs w:val="15"/>
      <w:shd w:val="clear" w:color="auto" w:fill="F6F8F7"/>
    </w:rPr>
  </w:style>
  <w:style w:type="paragraph" w:styleId="Tabladeilustraciones">
    <w:name w:val="table of figures"/>
    <w:basedOn w:val="Normal"/>
    <w:next w:val="Normal"/>
    <w:uiPriority w:val="99"/>
    <w:unhideWhenUsed/>
    <w:rsid w:val="00364B64"/>
    <w:pPr>
      <w:ind w:left="440" w:hanging="440"/>
    </w:pPr>
    <w:rPr>
      <w:rFonts w:asciiTheme="minorHAnsi" w:hAnsiTheme="minorHAnsi"/>
      <w:b/>
      <w:bCs/>
      <w:szCs w:val="20"/>
    </w:rPr>
  </w:style>
  <w:style w:type="table" w:styleId="Cuadrculaclara-nfasis3">
    <w:name w:val="Light Grid Accent 3"/>
    <w:basedOn w:val="Tablanormal"/>
    <w:uiPriority w:val="62"/>
    <w:rsid w:val="009F72CB"/>
    <w:pPr>
      <w:spacing w:after="0" w:line="240" w:lineRule="auto"/>
    </w:pPr>
    <w:tblPr>
      <w:tblStyleRowBandSize w:val="1"/>
      <w:tblStyleColBandSize w:val="1"/>
      <w:tblBorders>
        <w:top w:val="single" w:sz="8" w:space="0" w:color="FF6700" w:themeColor="accent3"/>
        <w:left w:val="single" w:sz="8" w:space="0" w:color="FF6700" w:themeColor="accent3"/>
        <w:bottom w:val="single" w:sz="8" w:space="0" w:color="FF6700" w:themeColor="accent3"/>
        <w:right w:val="single" w:sz="8" w:space="0" w:color="FF6700" w:themeColor="accent3"/>
        <w:insideH w:val="single" w:sz="8" w:space="0" w:color="FF6700" w:themeColor="accent3"/>
        <w:insideV w:val="single" w:sz="8" w:space="0" w:color="FF67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6700" w:themeColor="accent3"/>
          <w:left w:val="single" w:sz="8" w:space="0" w:color="FF6700" w:themeColor="accent3"/>
          <w:bottom w:val="single" w:sz="18" w:space="0" w:color="FF6700" w:themeColor="accent3"/>
          <w:right w:val="single" w:sz="8" w:space="0" w:color="FF6700" w:themeColor="accent3"/>
          <w:insideH w:val="nil"/>
          <w:insideV w:val="single" w:sz="8" w:space="0" w:color="FF67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6700" w:themeColor="accent3"/>
          <w:left w:val="single" w:sz="8" w:space="0" w:color="FF6700" w:themeColor="accent3"/>
          <w:bottom w:val="single" w:sz="8" w:space="0" w:color="FF6700" w:themeColor="accent3"/>
          <w:right w:val="single" w:sz="8" w:space="0" w:color="FF6700" w:themeColor="accent3"/>
          <w:insideH w:val="nil"/>
          <w:insideV w:val="single" w:sz="8" w:space="0" w:color="FF67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6700" w:themeColor="accent3"/>
          <w:left w:val="single" w:sz="8" w:space="0" w:color="FF6700" w:themeColor="accent3"/>
          <w:bottom w:val="single" w:sz="8" w:space="0" w:color="FF6700" w:themeColor="accent3"/>
          <w:right w:val="single" w:sz="8" w:space="0" w:color="FF6700" w:themeColor="accent3"/>
        </w:tcBorders>
      </w:tcPr>
    </w:tblStylePr>
    <w:tblStylePr w:type="band1Vert">
      <w:tblPr/>
      <w:tcPr>
        <w:tcBorders>
          <w:top w:val="single" w:sz="8" w:space="0" w:color="FF6700" w:themeColor="accent3"/>
          <w:left w:val="single" w:sz="8" w:space="0" w:color="FF6700" w:themeColor="accent3"/>
          <w:bottom w:val="single" w:sz="8" w:space="0" w:color="FF6700" w:themeColor="accent3"/>
          <w:right w:val="single" w:sz="8" w:space="0" w:color="FF6700" w:themeColor="accent3"/>
        </w:tcBorders>
        <w:shd w:val="clear" w:color="auto" w:fill="FFD9C0" w:themeFill="accent3" w:themeFillTint="3F"/>
      </w:tcPr>
    </w:tblStylePr>
    <w:tblStylePr w:type="band1Horz">
      <w:tblPr/>
      <w:tcPr>
        <w:tcBorders>
          <w:top w:val="single" w:sz="8" w:space="0" w:color="FF6700" w:themeColor="accent3"/>
          <w:left w:val="single" w:sz="8" w:space="0" w:color="FF6700" w:themeColor="accent3"/>
          <w:bottom w:val="single" w:sz="8" w:space="0" w:color="FF6700" w:themeColor="accent3"/>
          <w:right w:val="single" w:sz="8" w:space="0" w:color="FF6700" w:themeColor="accent3"/>
          <w:insideV w:val="single" w:sz="8" w:space="0" w:color="FF6700" w:themeColor="accent3"/>
        </w:tcBorders>
        <w:shd w:val="clear" w:color="auto" w:fill="FFD9C0" w:themeFill="accent3" w:themeFillTint="3F"/>
      </w:tcPr>
    </w:tblStylePr>
    <w:tblStylePr w:type="band2Horz">
      <w:tblPr/>
      <w:tcPr>
        <w:tcBorders>
          <w:top w:val="single" w:sz="8" w:space="0" w:color="FF6700" w:themeColor="accent3"/>
          <w:left w:val="single" w:sz="8" w:space="0" w:color="FF6700" w:themeColor="accent3"/>
          <w:bottom w:val="single" w:sz="8" w:space="0" w:color="FF6700" w:themeColor="accent3"/>
          <w:right w:val="single" w:sz="8" w:space="0" w:color="FF6700" w:themeColor="accent3"/>
          <w:insideV w:val="single" w:sz="8" w:space="0" w:color="FF6700" w:themeColor="accent3"/>
        </w:tcBorders>
      </w:tcPr>
    </w:tblStylePr>
  </w:style>
  <w:style w:type="paragraph" w:styleId="Textonotapie">
    <w:name w:val="footnote text"/>
    <w:basedOn w:val="Normal"/>
    <w:link w:val="TextonotapieCar"/>
    <w:uiPriority w:val="99"/>
    <w:semiHidden/>
    <w:unhideWhenUsed/>
    <w:rsid w:val="00B03A72"/>
    <w:rPr>
      <w:szCs w:val="20"/>
    </w:rPr>
  </w:style>
  <w:style w:type="character" w:customStyle="1" w:styleId="TextonotapieCar">
    <w:name w:val="Texto nota pie Car"/>
    <w:basedOn w:val="Fuentedeprrafopredeter"/>
    <w:link w:val="Textonotapie"/>
    <w:uiPriority w:val="99"/>
    <w:semiHidden/>
    <w:rsid w:val="00B03A72"/>
    <w:rPr>
      <w:rFonts w:eastAsia="Calibri"/>
      <w:bCs/>
      <w:sz w:val="20"/>
      <w:szCs w:val="20"/>
    </w:rPr>
  </w:style>
  <w:style w:type="character" w:styleId="Refdenotaalpie">
    <w:name w:val="footnote reference"/>
    <w:basedOn w:val="Fuentedeprrafopredeter"/>
    <w:uiPriority w:val="99"/>
    <w:semiHidden/>
    <w:unhideWhenUsed/>
    <w:rsid w:val="00B03A72"/>
    <w:rPr>
      <w:vertAlign w:val="superscript"/>
    </w:rPr>
  </w:style>
  <w:style w:type="character" w:styleId="nfasis">
    <w:name w:val="Emphasis"/>
    <w:basedOn w:val="Fuentedeprrafopredeter"/>
    <w:uiPriority w:val="20"/>
    <w:qFormat/>
    <w:rsid w:val="00A179C9"/>
    <w:rPr>
      <w:i/>
      <w:iCs/>
    </w:rPr>
  </w:style>
  <w:style w:type="paragraph" w:styleId="Bibliografa">
    <w:name w:val="Bibliography"/>
    <w:basedOn w:val="Normal"/>
    <w:next w:val="Normal"/>
    <w:uiPriority w:val="37"/>
    <w:unhideWhenUsed/>
    <w:rsid w:val="00157C68"/>
  </w:style>
  <w:style w:type="paragraph" w:styleId="TDC3">
    <w:name w:val="toc 3"/>
    <w:basedOn w:val="Normal"/>
    <w:next w:val="Normal"/>
    <w:autoRedefine/>
    <w:uiPriority w:val="39"/>
    <w:unhideWhenUsed/>
    <w:rsid w:val="00823D0D"/>
    <w:pPr>
      <w:spacing w:after="100" w:line="259" w:lineRule="auto"/>
      <w:ind w:left="440"/>
    </w:pPr>
    <w:rPr>
      <w:rFonts w:asciiTheme="minorHAnsi" w:eastAsiaTheme="minorEastAsia" w:hAnsiTheme="minorHAnsi"/>
      <w:lang w:eastAsia="es-E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comentario">
    <w:name w:val="annotation text"/>
    <w:basedOn w:val="Normal"/>
    <w:link w:val="TextocomentarioCar"/>
    <w:uiPriority w:val="99"/>
    <w:semiHidden/>
    <w:unhideWhenUsed/>
    <w:rPr>
      <w:szCs w:val="20"/>
    </w:rPr>
  </w:style>
  <w:style w:type="character" w:customStyle="1" w:styleId="TextocomentarioCar">
    <w:name w:val="Texto comentario Car"/>
    <w:basedOn w:val="Fuentedeprrafopredeter"/>
    <w:link w:val="Textocomentario"/>
    <w:uiPriority w:val="99"/>
    <w:semiHidden/>
    <w:rPr>
      <w:rFonts w:eastAsia="Calibri"/>
      <w:bCs/>
      <w:sz w:val="20"/>
      <w:szCs w:val="20"/>
    </w:rPr>
  </w:style>
  <w:style w:type="character" w:styleId="Refdecomentario">
    <w:name w:val="annotation reference"/>
    <w:basedOn w:val="Fuentedeprrafopredeter"/>
    <w:uiPriority w:val="99"/>
    <w:semiHidden/>
    <w:unhideWhenUsed/>
    <w:rPr>
      <w:sz w:val="16"/>
      <w:szCs w:val="16"/>
    </w:rPr>
  </w:style>
  <w:style w:type="paragraph" w:styleId="NormalWeb">
    <w:name w:val="Normal (Web)"/>
    <w:basedOn w:val="Normal"/>
    <w:uiPriority w:val="99"/>
    <w:unhideWhenUsed/>
    <w:rsid w:val="00F95134"/>
    <w:pPr>
      <w:spacing w:before="100" w:beforeAutospacing="1" w:after="100" w:afterAutospacing="1"/>
    </w:pPr>
    <w:rPr>
      <w:bCs/>
    </w:rPr>
  </w:style>
  <w:style w:type="paragraph" w:customStyle="1" w:styleId="img-caption">
    <w:name w:val="img-caption"/>
    <w:basedOn w:val="Normal"/>
    <w:rsid w:val="00F95134"/>
    <w:pPr>
      <w:spacing w:before="100" w:beforeAutospacing="1" w:after="100" w:afterAutospacing="1"/>
    </w:pPr>
    <w:rPr>
      <w:bCs/>
    </w:rPr>
  </w:style>
  <w:style w:type="character" w:customStyle="1" w:styleId="Ttulo4Car">
    <w:name w:val="Título 4 Car"/>
    <w:basedOn w:val="Fuentedeprrafopredeter"/>
    <w:link w:val="Ttulo4"/>
    <w:uiPriority w:val="9"/>
    <w:rsid w:val="00D55508"/>
    <w:rPr>
      <w:rFonts w:ascii="Times New Roman" w:eastAsiaTheme="majorEastAsia" w:hAnsi="Times New Roman" w:cstheme="majorBidi"/>
      <w:i/>
      <w:iCs/>
      <w:color w:val="6E9400" w:themeColor="accent1" w:themeShade="BF"/>
      <w:sz w:val="24"/>
      <w:szCs w:val="24"/>
      <w:u w:val="single"/>
      <w:lang w:eastAsia="es-ES_tradnl"/>
    </w:rPr>
  </w:style>
  <w:style w:type="paragraph" w:styleId="HTMLconformatoprevio">
    <w:name w:val="HTML Preformatted"/>
    <w:basedOn w:val="Normal"/>
    <w:link w:val="HTMLconformatoprevioCar"/>
    <w:uiPriority w:val="99"/>
    <w:semiHidden/>
    <w:unhideWhenUsed/>
    <w:rsid w:val="00D55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conformatoprevioCar">
    <w:name w:val="HTML con formato previo Car"/>
    <w:basedOn w:val="Fuentedeprrafopredeter"/>
    <w:link w:val="HTMLconformatoprevio"/>
    <w:uiPriority w:val="99"/>
    <w:semiHidden/>
    <w:rsid w:val="00D55508"/>
    <w:rPr>
      <w:rFonts w:ascii="Courier New" w:hAnsi="Courier New" w:cs="Courier New"/>
      <w:sz w:val="20"/>
      <w:szCs w:val="20"/>
      <w:lang w:eastAsia="es-ES_tradnl"/>
    </w:rPr>
  </w:style>
  <w:style w:type="character" w:styleId="CdigoHTML">
    <w:name w:val="HTML Code"/>
    <w:basedOn w:val="Fuentedeprrafopredeter"/>
    <w:uiPriority w:val="99"/>
    <w:semiHidden/>
    <w:unhideWhenUsed/>
    <w:rsid w:val="00D55508"/>
    <w:rPr>
      <w:rFonts w:ascii="Courier New" w:eastAsia="Times New Roman" w:hAnsi="Courier New" w:cs="Courier New"/>
      <w:sz w:val="20"/>
      <w:szCs w:val="20"/>
    </w:rPr>
  </w:style>
  <w:style w:type="paragraph" w:styleId="Cita">
    <w:name w:val="Quote"/>
    <w:basedOn w:val="Normal"/>
    <w:next w:val="Normal"/>
    <w:link w:val="CitaCar"/>
    <w:uiPriority w:val="29"/>
    <w:qFormat/>
    <w:rsid w:val="00C2257F"/>
    <w:pPr>
      <w:shd w:val="clear" w:color="auto" w:fill="FFFFFF"/>
      <w:spacing w:before="120" w:after="300"/>
      <w:jc w:val="center"/>
    </w:pPr>
    <w:rPr>
      <w:rFonts w:ascii="Helvetica Neue" w:hAnsi="Helvetica Neue"/>
      <w:i/>
      <w:iCs/>
      <w:color w:val="666666"/>
      <w:sz w:val="20"/>
      <w:szCs w:val="15"/>
    </w:rPr>
  </w:style>
  <w:style w:type="character" w:customStyle="1" w:styleId="CitaCar">
    <w:name w:val="Cita Car"/>
    <w:basedOn w:val="Fuentedeprrafopredeter"/>
    <w:link w:val="Cita"/>
    <w:uiPriority w:val="29"/>
    <w:rsid w:val="00C2257F"/>
    <w:rPr>
      <w:rFonts w:ascii="Helvetica Neue" w:hAnsi="Helvetica Neue"/>
      <w:i/>
      <w:iCs/>
      <w:color w:val="666666"/>
      <w:sz w:val="20"/>
      <w:szCs w:val="15"/>
      <w:shd w:val="clear" w:color="auto" w:fill="FFFFFF"/>
      <w:lang w:eastAsia="es-ES_tradnl"/>
    </w:rPr>
  </w:style>
  <w:style w:type="character" w:styleId="Hipervnculovisitado">
    <w:name w:val="FollowedHyperlink"/>
    <w:basedOn w:val="Fuentedeprrafopredeter"/>
    <w:uiPriority w:val="99"/>
    <w:semiHidden/>
    <w:unhideWhenUsed/>
    <w:rsid w:val="008843CC"/>
    <w:rPr>
      <w:color w:val="FFA94A"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4733EA"/>
    <w:rPr>
      <w:b/>
      <w:bCs/>
      <w:sz w:val="20"/>
    </w:rPr>
  </w:style>
  <w:style w:type="character" w:customStyle="1" w:styleId="AsuntodelcomentarioCar">
    <w:name w:val="Asunto del comentario Car"/>
    <w:basedOn w:val="TextocomentarioCar"/>
    <w:link w:val="Asuntodelcomentario"/>
    <w:uiPriority w:val="99"/>
    <w:semiHidden/>
    <w:rsid w:val="004733EA"/>
    <w:rPr>
      <w:rFonts w:ascii="Times New Roman" w:eastAsia="Calibri" w:hAnsi="Times New Roman"/>
      <w:b/>
      <w:bCs/>
      <w:sz w:val="20"/>
      <w:szCs w:val="20"/>
      <w:lang w:eastAsia="es-ES_tradnl"/>
    </w:rPr>
  </w:style>
  <w:style w:type="paragraph" w:customStyle="1" w:styleId="question-text">
    <w:name w:val="question-text"/>
    <w:basedOn w:val="Normal"/>
    <w:rsid w:val="004733E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5884">
      <w:bodyDiv w:val="1"/>
      <w:marLeft w:val="0"/>
      <w:marRight w:val="0"/>
      <w:marTop w:val="0"/>
      <w:marBottom w:val="0"/>
      <w:divBdr>
        <w:top w:val="none" w:sz="0" w:space="0" w:color="auto"/>
        <w:left w:val="none" w:sz="0" w:space="0" w:color="auto"/>
        <w:bottom w:val="none" w:sz="0" w:space="0" w:color="auto"/>
        <w:right w:val="none" w:sz="0" w:space="0" w:color="auto"/>
      </w:divBdr>
    </w:div>
    <w:div w:id="235894493">
      <w:bodyDiv w:val="1"/>
      <w:marLeft w:val="0"/>
      <w:marRight w:val="0"/>
      <w:marTop w:val="0"/>
      <w:marBottom w:val="0"/>
      <w:divBdr>
        <w:top w:val="none" w:sz="0" w:space="0" w:color="auto"/>
        <w:left w:val="none" w:sz="0" w:space="0" w:color="auto"/>
        <w:bottom w:val="none" w:sz="0" w:space="0" w:color="auto"/>
        <w:right w:val="none" w:sz="0" w:space="0" w:color="auto"/>
      </w:divBdr>
    </w:div>
    <w:div w:id="486288122">
      <w:bodyDiv w:val="1"/>
      <w:marLeft w:val="0"/>
      <w:marRight w:val="0"/>
      <w:marTop w:val="0"/>
      <w:marBottom w:val="0"/>
      <w:divBdr>
        <w:top w:val="none" w:sz="0" w:space="0" w:color="auto"/>
        <w:left w:val="none" w:sz="0" w:space="0" w:color="auto"/>
        <w:bottom w:val="none" w:sz="0" w:space="0" w:color="auto"/>
        <w:right w:val="none" w:sz="0" w:space="0" w:color="auto"/>
      </w:divBdr>
    </w:div>
    <w:div w:id="990063499">
      <w:bodyDiv w:val="1"/>
      <w:marLeft w:val="0"/>
      <w:marRight w:val="0"/>
      <w:marTop w:val="0"/>
      <w:marBottom w:val="0"/>
      <w:divBdr>
        <w:top w:val="none" w:sz="0" w:space="0" w:color="auto"/>
        <w:left w:val="none" w:sz="0" w:space="0" w:color="auto"/>
        <w:bottom w:val="none" w:sz="0" w:space="0" w:color="auto"/>
        <w:right w:val="none" w:sz="0" w:space="0" w:color="auto"/>
      </w:divBdr>
    </w:div>
    <w:div w:id="1416780063">
      <w:bodyDiv w:val="1"/>
      <w:marLeft w:val="0"/>
      <w:marRight w:val="0"/>
      <w:marTop w:val="0"/>
      <w:marBottom w:val="0"/>
      <w:divBdr>
        <w:top w:val="none" w:sz="0" w:space="0" w:color="auto"/>
        <w:left w:val="none" w:sz="0" w:space="0" w:color="auto"/>
        <w:bottom w:val="none" w:sz="0" w:space="0" w:color="auto"/>
        <w:right w:val="none" w:sz="0" w:space="0" w:color="auto"/>
      </w:divBdr>
      <w:divsChild>
        <w:div w:id="263270359">
          <w:marLeft w:val="0"/>
          <w:marRight w:val="0"/>
          <w:marTop w:val="0"/>
          <w:marBottom w:val="0"/>
          <w:divBdr>
            <w:top w:val="none" w:sz="0" w:space="0" w:color="auto"/>
            <w:left w:val="none" w:sz="0" w:space="0" w:color="auto"/>
            <w:bottom w:val="none" w:sz="0" w:space="0" w:color="auto"/>
            <w:right w:val="none" w:sz="0" w:space="0" w:color="auto"/>
          </w:divBdr>
        </w:div>
        <w:div w:id="1428160591">
          <w:marLeft w:val="0"/>
          <w:marRight w:val="0"/>
          <w:marTop w:val="0"/>
          <w:marBottom w:val="0"/>
          <w:divBdr>
            <w:top w:val="none" w:sz="0" w:space="0" w:color="auto"/>
            <w:left w:val="none" w:sz="0" w:space="0" w:color="auto"/>
            <w:bottom w:val="none" w:sz="0" w:space="0" w:color="auto"/>
            <w:right w:val="none" w:sz="0" w:space="0" w:color="auto"/>
          </w:divBdr>
        </w:div>
        <w:div w:id="1571963318">
          <w:marLeft w:val="0"/>
          <w:marRight w:val="0"/>
          <w:marTop w:val="0"/>
          <w:marBottom w:val="0"/>
          <w:divBdr>
            <w:top w:val="none" w:sz="0" w:space="0" w:color="auto"/>
            <w:left w:val="none" w:sz="0" w:space="0" w:color="auto"/>
            <w:bottom w:val="none" w:sz="0" w:space="0" w:color="auto"/>
            <w:right w:val="none" w:sz="0" w:space="0" w:color="auto"/>
          </w:divBdr>
        </w:div>
        <w:div w:id="1713917713">
          <w:marLeft w:val="0"/>
          <w:marRight w:val="0"/>
          <w:marTop w:val="0"/>
          <w:marBottom w:val="0"/>
          <w:divBdr>
            <w:top w:val="none" w:sz="0" w:space="0" w:color="auto"/>
            <w:left w:val="none" w:sz="0" w:space="0" w:color="auto"/>
            <w:bottom w:val="none" w:sz="0" w:space="0" w:color="auto"/>
            <w:right w:val="none" w:sz="0" w:space="0" w:color="auto"/>
          </w:divBdr>
        </w:div>
        <w:div w:id="2100367488">
          <w:marLeft w:val="0"/>
          <w:marRight w:val="0"/>
          <w:marTop w:val="0"/>
          <w:marBottom w:val="0"/>
          <w:divBdr>
            <w:top w:val="none" w:sz="0" w:space="0" w:color="auto"/>
            <w:left w:val="none" w:sz="0" w:space="0" w:color="auto"/>
            <w:bottom w:val="none" w:sz="0" w:space="0" w:color="auto"/>
            <w:right w:val="none" w:sz="0" w:space="0" w:color="auto"/>
          </w:divBdr>
        </w:div>
      </w:divsChild>
    </w:div>
    <w:div w:id="1768884849">
      <w:bodyDiv w:val="1"/>
      <w:marLeft w:val="0"/>
      <w:marRight w:val="0"/>
      <w:marTop w:val="0"/>
      <w:marBottom w:val="0"/>
      <w:divBdr>
        <w:top w:val="none" w:sz="0" w:space="0" w:color="auto"/>
        <w:left w:val="none" w:sz="0" w:space="0" w:color="auto"/>
        <w:bottom w:val="none" w:sz="0" w:space="0" w:color="auto"/>
        <w:right w:val="none" w:sz="0" w:space="0" w:color="auto"/>
      </w:divBdr>
    </w:div>
    <w:div w:id="1945577297">
      <w:bodyDiv w:val="1"/>
      <w:marLeft w:val="0"/>
      <w:marRight w:val="0"/>
      <w:marTop w:val="0"/>
      <w:marBottom w:val="0"/>
      <w:divBdr>
        <w:top w:val="none" w:sz="0" w:space="0" w:color="auto"/>
        <w:left w:val="none" w:sz="0" w:space="0" w:color="auto"/>
        <w:bottom w:val="none" w:sz="0" w:space="0" w:color="auto"/>
        <w:right w:val="none" w:sz="0" w:space="0" w:color="auto"/>
      </w:divBdr>
      <w:divsChild>
        <w:div w:id="95446119">
          <w:marLeft w:val="0"/>
          <w:marRight w:val="0"/>
          <w:marTop w:val="0"/>
          <w:marBottom w:val="0"/>
          <w:divBdr>
            <w:top w:val="none" w:sz="0" w:space="0" w:color="auto"/>
            <w:left w:val="none" w:sz="0" w:space="0" w:color="auto"/>
            <w:bottom w:val="none" w:sz="0" w:space="0" w:color="auto"/>
            <w:right w:val="none" w:sz="0" w:space="0" w:color="auto"/>
          </w:divBdr>
        </w:div>
        <w:div w:id="252514437">
          <w:marLeft w:val="0"/>
          <w:marRight w:val="0"/>
          <w:marTop w:val="0"/>
          <w:marBottom w:val="0"/>
          <w:divBdr>
            <w:top w:val="none" w:sz="0" w:space="0" w:color="auto"/>
            <w:left w:val="none" w:sz="0" w:space="0" w:color="auto"/>
            <w:bottom w:val="none" w:sz="0" w:space="0" w:color="auto"/>
            <w:right w:val="none" w:sz="0" w:space="0" w:color="auto"/>
          </w:divBdr>
        </w:div>
        <w:div w:id="962343929">
          <w:marLeft w:val="0"/>
          <w:marRight w:val="0"/>
          <w:marTop w:val="0"/>
          <w:marBottom w:val="0"/>
          <w:divBdr>
            <w:top w:val="none" w:sz="0" w:space="0" w:color="auto"/>
            <w:left w:val="none" w:sz="0" w:space="0" w:color="auto"/>
            <w:bottom w:val="none" w:sz="0" w:space="0" w:color="auto"/>
            <w:right w:val="none" w:sz="0" w:space="0" w:color="auto"/>
          </w:divBdr>
        </w:div>
        <w:div w:id="1584026396">
          <w:marLeft w:val="0"/>
          <w:marRight w:val="0"/>
          <w:marTop w:val="0"/>
          <w:marBottom w:val="0"/>
          <w:divBdr>
            <w:top w:val="none" w:sz="0" w:space="0" w:color="auto"/>
            <w:left w:val="none" w:sz="0" w:space="0" w:color="auto"/>
            <w:bottom w:val="none" w:sz="0" w:space="0" w:color="auto"/>
            <w:right w:val="none" w:sz="0" w:space="0" w:color="auto"/>
          </w:divBdr>
        </w:div>
        <w:div w:id="16416181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localhost/modulo2/Tema1/docker-compose.yml" TargetMode="External"/><Relationship Id="rId21" Type="http://schemas.openxmlformats.org/officeDocument/2006/relationships/image" Target="media/image8.png"/><Relationship Id="rId34" Type="http://schemas.openxmlformats.org/officeDocument/2006/relationships/image" Target="media/image17.png"/><Relationship Id="rId42" Type="http://schemas.openxmlformats.org/officeDocument/2006/relationships/hyperlink" Target="https://spark.apache.org/docs/latest/cluster-overview.html" TargetMode="External"/><Relationship Id="rId47" Type="http://schemas.openxmlformats.org/officeDocument/2006/relationships/hyperlink" Target="https://spark.apache.org/docs/latest/rdd-programming-guide.html" TargetMode="External"/><Relationship Id="rId50" Type="http://schemas.openxmlformats.org/officeDocument/2006/relationships/hyperlink" Target="https://docs.docker.com/compose/" TargetMode="External"/><Relationship Id="rId55" Type="http://schemas.openxmlformats.org/officeDocument/2006/relationships/hyperlink" Target="http://localhost/modulo2/Tema3/index.html" TargetMode="External"/><Relationship Id="rId63" Type="http://schemas.openxmlformats.org/officeDocument/2006/relationships/footer" Target="footer2.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3.png"/><Relationship Id="rId11" Type="http://schemas.microsoft.com/office/2018/08/relationships/commentsExtensible" Target="commentsExtensible.xml"/><Relationship Id="rId24" Type="http://schemas.openxmlformats.org/officeDocument/2006/relationships/image" Target="media/image10.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hyperlink" Target="https://spark.apache.org/docs/latest/" TargetMode="External"/><Relationship Id="rId45" Type="http://schemas.openxmlformats.org/officeDocument/2006/relationships/hyperlink" Target="https://spark.apache.org/docs/latest/running-on-yarn.html" TargetMode="External"/><Relationship Id="rId53" Type="http://schemas.openxmlformats.org/officeDocument/2006/relationships/hyperlink" Target="https://www.databricks.com/glossary/what-is-apache-spark" TargetMode="External"/><Relationship Id="rId58" Type="http://schemas.openxmlformats.org/officeDocument/2006/relationships/hyperlink" Target="http://localhost/modulo2/Tema4/index.html"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hyperlink" Target="https://spark.apache.org/docs/latest/submitting-applications.html" TargetMode="External"/><Relationship Id="rId48" Type="http://schemas.openxmlformats.org/officeDocument/2006/relationships/hyperlink" Target="https://www.usenix.org/legacy/event/hotcloud10/tech/full_papers/Zaharia.pdf" TargetMode="External"/><Relationship Id="rId56" Type="http://schemas.openxmlformats.org/officeDocument/2006/relationships/image" Target="media/image23.png"/><Relationship Id="rId64" Type="http://schemas.openxmlformats.org/officeDocument/2006/relationships/header" Target="header2.xml"/><Relationship Id="rId8" Type="http://schemas.openxmlformats.org/officeDocument/2006/relationships/comments" Target="comments.xml"/><Relationship Id="rId51" Type="http://schemas.openxmlformats.org/officeDocument/2006/relationships/hyperlink" Target="https://spark-packages.org/" TargetMode="External"/><Relationship Id="rId3" Type="http://schemas.openxmlformats.org/officeDocument/2006/relationships/styles" Target="styles.xml"/><Relationship Id="rId12" Type="http://schemas.openxmlformats.org/officeDocument/2006/relationships/hyperlink" Target="https://spark-packages.org/" TargetMode="External"/><Relationship Id="rId17" Type="http://schemas.openxmlformats.org/officeDocument/2006/relationships/image" Target="media/image5.png"/><Relationship Id="rId25" Type="http://schemas.openxmlformats.org/officeDocument/2006/relationships/hyperlink" Target="https://desktop.docker.com/linux/main/amd64/docker-desktop-amd64.deb?utm_source=docker&amp;utm_medium=webreferral&amp;utm_campaign=docs-driven-download-linux-amd64" TargetMode="External"/><Relationship Id="rId33" Type="http://schemas.openxmlformats.org/officeDocument/2006/relationships/hyperlink" Target="http://localhost/modulo2/Tema1/heart.csv" TargetMode="External"/><Relationship Id="rId38" Type="http://schemas.openxmlformats.org/officeDocument/2006/relationships/image" Target="media/image21.png"/><Relationship Id="rId46" Type="http://schemas.openxmlformats.org/officeDocument/2006/relationships/hyperlink" Target="https://spark.apache.org/docs/latest/running-on-kubernetes.html" TargetMode="External"/><Relationship Id="rId59" Type="http://schemas.openxmlformats.org/officeDocument/2006/relationships/image" Target="media/image24.png"/><Relationship Id="rId67" Type="http://schemas.microsoft.com/office/2011/relationships/people" Target="people.xml"/><Relationship Id="rId20" Type="http://schemas.openxmlformats.org/officeDocument/2006/relationships/hyperlink" Target="https://downloads.apache.org/spark/spark-3.5.8/spark-3.5.8-bin-hadoop3.tgz" TargetMode="External"/><Relationship Id="rId41" Type="http://schemas.openxmlformats.org/officeDocument/2006/relationships/hyperlink" Target="https://spark.apache.org/docs/latest/quick-start.html" TargetMode="External"/><Relationship Id="rId54" Type="http://schemas.openxmlformats.org/officeDocument/2006/relationships/hyperlink" Target="http://localhost/modulo2/Tema1/M2T1L3.html%22"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www.docker.com/101-tutorial/" TargetMode="External"/><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hyperlink" Target="https://spark.apache.org/docs/latest/tuning.html" TargetMode="External"/><Relationship Id="rId57" Type="http://schemas.openxmlformats.org/officeDocument/2006/relationships/hyperlink" Target="https://www.geeksforgeeks.org/big-data/introduction-to-mlib-apache-spark/" TargetMode="External"/><Relationship Id="rId10" Type="http://schemas.microsoft.com/office/2016/09/relationships/commentsIds" Target="commentsIds.xml"/><Relationship Id="rId31" Type="http://schemas.openxmlformats.org/officeDocument/2006/relationships/image" Target="media/image15.png"/><Relationship Id="rId44" Type="http://schemas.openxmlformats.org/officeDocument/2006/relationships/hyperlink" Target="https://spark.apache.org/docs/latest/spark-standalone.html" TargetMode="External"/><Relationship Id="rId52" Type="http://schemas.openxmlformats.org/officeDocument/2006/relationships/hyperlink" Target="https://github.com/apache/spark" TargetMode="External"/><Relationship Id="rId60" Type="http://schemas.openxmlformats.org/officeDocument/2006/relationships/chart" Target="charts/chart1.xml"/><Relationship Id="rId65"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ATRI~1\AppData\Local\Temp\Plantilla_TFG.dotx"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Hoja_de_c_lculo_de_Microsoft_Excel.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Hoja1!$B$1</c:f>
              <c:strCache>
                <c:ptCount val="1"/>
                <c:pt idx="0">
                  <c:v>Serie 1</c:v>
                </c:pt>
              </c:strCache>
            </c:strRef>
          </c:tx>
          <c:invertIfNegative val="0"/>
          <c:cat>
            <c:strRef>
              <c:f>Hoja1!$A$2:$A$5</c:f>
              <c:strCache>
                <c:ptCount val="4"/>
                <c:pt idx="0">
                  <c:v>Categoría 1</c:v>
                </c:pt>
                <c:pt idx="1">
                  <c:v>Categoría 2</c:v>
                </c:pt>
                <c:pt idx="2">
                  <c:v>Categoría 3</c:v>
                </c:pt>
                <c:pt idx="3">
                  <c:v>Categoría 4</c:v>
                </c:pt>
              </c:strCache>
            </c:strRef>
          </c:cat>
          <c:val>
            <c:numRef>
              <c:f>Hoja1!$B$2:$B$5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A8B3-1C48-AC64-2BA8340346C6}"/>
            </c:ext>
          </c:extLst>
        </c:ser>
        <c:ser>
          <c:idx val="1"/>
          <c:order val="1"/>
          <c:tx>
            <c:strRef>
              <c:f>Hoja1!$C$1</c:f>
              <c:strCache>
                <c:ptCount val="1"/>
                <c:pt idx="0">
                  <c:v>Serie 2</c:v>
                </c:pt>
              </c:strCache>
            </c:strRef>
          </c:tx>
          <c:invertIfNegative val="0"/>
          <c:cat>
            <c:strRef>
              <c:f>Hoja1!$A$2:$A$5</c:f>
              <c:strCache>
                <c:ptCount val="4"/>
                <c:pt idx="0">
                  <c:v>Categoría 1</c:v>
                </c:pt>
                <c:pt idx="1">
                  <c:v>Categoría 2</c:v>
                </c:pt>
                <c:pt idx="2">
                  <c:v>Categoría 3</c:v>
                </c:pt>
                <c:pt idx="3">
                  <c:v>Categoría 4</c:v>
                </c:pt>
              </c:strCache>
            </c:strRef>
          </c:cat>
          <c:val>
            <c:numRef>
              <c:f>Hoja1!$C$2:$C$5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A8B3-1C48-AC64-2BA8340346C6}"/>
            </c:ext>
          </c:extLst>
        </c:ser>
        <c:ser>
          <c:idx val="2"/>
          <c:order val="2"/>
          <c:tx>
            <c:strRef>
              <c:f>Hoja1!$D$1</c:f>
              <c:strCache>
                <c:ptCount val="1"/>
                <c:pt idx="0">
                  <c:v>Serie 3</c:v>
                </c:pt>
              </c:strCache>
            </c:strRef>
          </c:tx>
          <c:invertIfNegative val="0"/>
          <c:cat>
            <c:strRef>
              <c:f>Hoja1!$A$2:$A$5</c:f>
              <c:strCache>
                <c:ptCount val="4"/>
                <c:pt idx="0">
                  <c:v>Categoría 1</c:v>
                </c:pt>
                <c:pt idx="1">
                  <c:v>Categoría 2</c:v>
                </c:pt>
                <c:pt idx="2">
                  <c:v>Categoría 3</c:v>
                </c:pt>
                <c:pt idx="3">
                  <c:v>Categoría 4</c:v>
                </c:pt>
              </c:strCache>
            </c:strRef>
          </c:cat>
          <c:val>
            <c:numRef>
              <c:f>Hoja1!$D$2:$D$5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A8B3-1C48-AC64-2BA8340346C6}"/>
            </c:ext>
          </c:extLst>
        </c:ser>
        <c:dLbls>
          <c:showLegendKey val="0"/>
          <c:showVal val="0"/>
          <c:showCatName val="0"/>
          <c:showSerName val="0"/>
          <c:showPercent val="0"/>
          <c:showBubbleSize val="0"/>
        </c:dLbls>
        <c:gapWidth val="150"/>
        <c:shape val="cylinder"/>
        <c:axId val="300798528"/>
        <c:axId val="300799088"/>
        <c:axId val="0"/>
      </c:bar3DChart>
      <c:catAx>
        <c:axId val="300798528"/>
        <c:scaling>
          <c:orientation val="minMax"/>
        </c:scaling>
        <c:delete val="0"/>
        <c:axPos val="b"/>
        <c:numFmt formatCode="General" sourceLinked="0"/>
        <c:majorTickMark val="out"/>
        <c:minorTickMark val="none"/>
        <c:tickLblPos val="nextTo"/>
        <c:crossAx val="300799088"/>
        <c:crosses val="autoZero"/>
        <c:auto val="1"/>
        <c:lblAlgn val="ctr"/>
        <c:lblOffset val="100"/>
        <c:noMultiLvlLbl val="0"/>
      </c:catAx>
      <c:valAx>
        <c:axId val="300799088"/>
        <c:scaling>
          <c:orientation val="minMax"/>
        </c:scaling>
        <c:delete val="0"/>
        <c:axPos val="l"/>
        <c:majorGridlines/>
        <c:numFmt formatCode="General" sourceLinked="1"/>
        <c:majorTickMark val="out"/>
        <c:minorTickMark val="none"/>
        <c:tickLblPos val="nextTo"/>
        <c:crossAx val="300798528"/>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Tema de Office">
  <a:themeElements>
    <a:clrScheme name="Austin">
      <a:dk1>
        <a:sysClr val="windowText" lastClr="000000"/>
      </a:dk1>
      <a:lt1>
        <a:sysClr val="window" lastClr="FFFFFF"/>
      </a:lt1>
      <a:dk2>
        <a:srgbClr val="3E3D2D"/>
      </a:dk2>
      <a:lt2>
        <a:srgbClr val="CAF278"/>
      </a:lt2>
      <a:accent1>
        <a:srgbClr val="94C600"/>
      </a:accent1>
      <a:accent2>
        <a:srgbClr val="71685A"/>
      </a:accent2>
      <a:accent3>
        <a:srgbClr val="FF6700"/>
      </a:accent3>
      <a:accent4>
        <a:srgbClr val="909465"/>
      </a:accent4>
      <a:accent5>
        <a:srgbClr val="956B43"/>
      </a:accent5>
      <a:accent6>
        <a:srgbClr val="FEA022"/>
      </a:accent6>
      <a:hlink>
        <a:srgbClr val="E68200"/>
      </a:hlink>
      <a:folHlink>
        <a:srgbClr val="FFA94A"/>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Cun16</b:Tag>
    <b:SourceType>Book</b:SourceType>
    <b:Guid>{B5E9C571-CEFF-41FF-932F-A90BABA880F4}</b:Guid>
    <b:Author>
      <b:Author>
        <b:NameList>
          <b:Person>
            <b:Last>Cunha</b:Last>
            <b:First>I</b:First>
          </b:Person>
        </b:NameList>
      </b:Author>
    </b:Author>
    <b:Title>El trabajo de fin de grado y de máster</b:Title>
    <b:Year>2016</b:Year>
    <b:City>Barcelona</b:City>
    <b:Publisher>UOC</b:Publisher>
    <b:RefOrder>1</b:RefOrder>
  </b:Source>
  <b:Source>
    <b:Tag>Gon14</b:Tag>
    <b:SourceType>Book</b:SourceType>
    <b:Guid>{29FD8715-AE8D-42D9-A00C-53940C92BA74}</b:Guid>
    <b:Author>
      <b:Author>
        <b:NameList>
          <b:Person>
            <b:Last>González García</b:Last>
            <b:First>J.</b:First>
            <b:Middle>M.</b:Middle>
          </b:Person>
        </b:NameList>
      </b:Author>
    </b:Author>
    <b:Title>Cómo escribir un trabajo de fin de Grado</b:Title>
    <b:Year>2014</b:Year>
    <b:City>Madrid</b:City>
    <b:Publisher>Síntesis</b:Publisher>
    <b:RefOrder>2</b:RefOrder>
  </b:Source>
</b:Sources>
</file>

<file path=customXml/itemProps1.xml><?xml version="1.0" encoding="utf-8"?>
<ds:datastoreItem xmlns:ds="http://schemas.openxmlformats.org/officeDocument/2006/customXml" ds:itemID="{5C0D9E6A-B2B2-4F1A-84F6-3EDE77DEB0DA}">
  <ds:schemaRefs>
    <ds:schemaRef ds:uri="http://schemas.openxmlformats.org/officeDocument/2006/bibliography"/>
  </ds:schemaRefs>
</ds:datastoreItem>
</file>

<file path=docMetadata/LabelInfo.xml><?xml version="1.0" encoding="utf-8"?>
<clbl:labelList xmlns:clbl="http://schemas.microsoft.com/office/2020/mipLabelMetadata">
  <clbl:label id="{451a2e84-5e10-48fa-8c08-0ed789bd1e2d}" enabled="1" method="Standard" siteId="{074d2f9c-d856-4b2e-84e8-0e13ba19100a}" contentBits="2" removed="0"/>
</clbl:labelList>
</file>

<file path=docProps/app.xml><?xml version="1.0" encoding="utf-8"?>
<Properties xmlns="http://schemas.openxmlformats.org/officeDocument/2006/extended-properties" xmlns:vt="http://schemas.openxmlformats.org/officeDocument/2006/docPropsVTypes">
  <Template>C:\Users\BEATRI~1\AppData\Local\Temp\Plantilla_TFG.dotx</Template>
  <TotalTime>168</TotalTime>
  <Pages>65</Pages>
  <Words>14977</Words>
  <Characters>82378</Characters>
  <Application>Microsoft Office Word</Application>
  <DocSecurity>0</DocSecurity>
  <Lines>686</Lines>
  <Paragraphs>194</Paragraphs>
  <ScaleCrop>false</ScaleCrop>
  <HeadingPairs>
    <vt:vector size="2" baseType="variant">
      <vt:variant>
        <vt:lpstr>Título</vt:lpstr>
      </vt:variant>
      <vt:variant>
        <vt:i4>1</vt:i4>
      </vt:variant>
    </vt:vector>
  </HeadingPairs>
  <TitlesOfParts>
    <vt:vector size="1" baseType="lpstr">
      <vt:lpstr/>
    </vt:vector>
  </TitlesOfParts>
  <Company>PC</Company>
  <LinksUpToDate>false</LinksUpToDate>
  <CharactersWithSpaces>97161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Beatriz Tejada</dc:creator>
  <cp:keywords/>
  <dc:description/>
  <cp:lastModifiedBy>Noelia Prieto</cp:lastModifiedBy>
  <cp:revision>7</cp:revision>
  <cp:lastPrinted>2017-11-10T17:39:00Z</cp:lastPrinted>
  <dcterms:created xsi:type="dcterms:W3CDTF">2017-11-22T12:27:00Z</dcterms:created>
  <dcterms:modified xsi:type="dcterms:W3CDTF">2026-05-14T08:03:00Z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4c2ec2bc,5224b7a4,565fabfb</vt:lpwstr>
  </property>
  <property fmtid="{D5CDD505-2E9C-101B-9397-08002B2CF9AE}" pid="3" name="ClassificationContentMarkingFooterFontProps">
    <vt:lpwstr>#000000,10,Aptos</vt:lpwstr>
  </property>
  <property fmtid="{D5CDD505-2E9C-101B-9397-08002B2CF9AE}" pid="4" name="ClassificationContentMarkingFooterText">
    <vt:lpwstr>C1 - Internal Usage - Pluxee</vt:lpwstr>
  </property>
</Properties>
</file>