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Voortgang week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Tinlab Advanced-Algorithms</w:t>
        <w:br w:type="textWrapping"/>
      </w:r>
      <w:r w:rsidDel="00000000" w:rsidR="00000000" w:rsidRPr="00000000">
        <w:rPr>
          <w:rtl w:val="0"/>
        </w:rPr>
        <w:t xml:space="preserve">Tommie Terhoeve 0926280</w:t>
        <w:br w:type="textWrapping"/>
        <w:t xml:space="preserve">Noëlle Clement 0935050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Versiebeheer</w:t>
      </w:r>
    </w:p>
    <w:tbl>
      <w:tblPr>
        <w:tblStyle w:val="Table1"/>
        <w:tblW w:w="90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5"/>
        <w:gridCol w:w="3015"/>
        <w:gridCol w:w="3006"/>
        <w:tblGridChange w:id="0">
          <w:tblGrid>
            <w:gridCol w:w="2985"/>
            <w:gridCol w:w="3015"/>
            <w:gridCol w:w="3006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Verandering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Notities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19-03-2019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Google Teamdrive aangemaakt, requirements document aangemaakt. Flowchart gemaakt.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20-03-2019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Eerste commit naar GitHub met daarin basismodel sluis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25-03-2019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Tweede versie simpel model sluis gemaakt</w:t>
              <w:br w:type="textWrapping"/>
              <w:t xml:space="preserve">Begonnen simpele model omzetten naar een model dat uitbreidbaarder is (model 3)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26-03-2019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Model 3 afgemaakt: deuren, twee richtingen en waterpomp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27-03-2019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Model 3.5 begonnen: queue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28-03-2019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Model 3.5 afgemaakt: queue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Model 4 begonnen: prettifyen (en tegen een deadlock aanlopen rip)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Risicolog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4"/>
        <w:gridCol w:w="2251"/>
        <w:gridCol w:w="1015"/>
        <w:gridCol w:w="3486"/>
        <w:tblGridChange w:id="0">
          <w:tblGrid>
            <w:gridCol w:w="2264"/>
            <w:gridCol w:w="2251"/>
            <w:gridCol w:w="1015"/>
            <w:gridCol w:w="3486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Kans op plaatsvinden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Actie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Een groepsgenoot is korttijdig niet aanwezig op school.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Hoog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Laag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Blijven communiceren, eventueel werk thuis maken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Een groepsgenoot is langdurig niet aanwezig op school.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Laag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Hoog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Contact opnemen met docenten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Door weersomstandigheden is het onmogelijk om op school af te spreken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Laag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Middel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Samen thuiswerken en communiceren via bijvoorbeeld Skype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Laptop van groepsgenoot gaat kapot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Middel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Hoog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Lenen van iemand anders, zo snel mogelijk nieuwe kopen.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Functionaliteiten</w:t>
      </w:r>
    </w:p>
    <w:tbl>
      <w:tblPr>
        <w:tblStyle w:val="Table3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1"/>
        <w:gridCol w:w="3910"/>
        <w:gridCol w:w="2422"/>
        <w:gridCol w:w="2833"/>
        <w:tblGridChange w:id="0">
          <w:tblGrid>
            <w:gridCol w:w="611"/>
            <w:gridCol w:w="3910"/>
            <w:gridCol w:w="2422"/>
            <w:gridCol w:w="2833"/>
          </w:tblGrid>
        </w:tblGridChange>
      </w:tblGrid>
      <w:tr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Functionaliteit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Prioriteit (MoSCoW)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Activiteiten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Boot verplaatsen van links naar rechts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Uppaal model ontwerpen die voldoet aan eisen</w:t>
            </w:r>
          </w:p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Sluis is geheel automatisch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Uppaal model ontwerpen die voldoet aan eisen</w:t>
            </w:r>
          </w:p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Sluisdeuren moeten automatisch geopend kunnen worden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Uppaal model ontwerpen die voldoet aan eisen</w:t>
            </w:r>
          </w:p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Waterniveau sluiskolk moet verhoogd en verlaagd kunnen worden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Uppaal model ontwerpen die voldoet aan eisen</w:t>
            </w:r>
          </w:p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Signalen kunnen worden gegeven aan boot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Uppaal model ontwerpen die voldoet aan eisen</w:t>
            </w:r>
          </w:p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 Light" w:cs="Calibri Light" w:eastAsia="Calibri Light" w:hAnsi="Calibri Light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r w:rsidDel="00000000" w:rsidR="00000000" w:rsidRPr="00000000">
        <w:rPr>
          <w:rtl w:val="0"/>
        </w:rPr>
        <w:t xml:space="preserve">Planning</w:t>
      </w:r>
    </w:p>
    <w:tbl>
      <w:tblPr>
        <w:tblStyle w:val="Table4"/>
        <w:tblW w:w="91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4.5"/>
        <w:gridCol w:w="2284.5"/>
        <w:gridCol w:w="2284.5"/>
        <w:gridCol w:w="2284.5"/>
        <w:tblGridChange w:id="0">
          <w:tblGrid>
            <w:gridCol w:w="2284.5"/>
            <w:gridCol w:w="2284.5"/>
            <w:gridCol w:w="2284.5"/>
            <w:gridCol w:w="2284.5"/>
          </w:tblGrid>
        </w:tblGridChange>
      </w:tblGrid>
      <w:tr>
        <w:tc>
          <w:tcPr/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Lesweek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Dag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Taak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zo 31-03-19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Persoonlijk verslag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Model 4 af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wo 3-4-19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Model 5 af (zo veel mogelijk functionaliteiten erin)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vr 5-4-19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12u: Eerste opzet verslag af  (requirements, verificatie model, onderbouwingen, literatuur)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feedback vragen smiddags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zo 7-4-19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Eventuele aanpassingen model ook vandaag (adhv bevindingen eerste opzet verslag)</w:t>
              <w:br w:type="textWrapping"/>
              <w:t xml:space="preserve">Werken aan tweede opzet verslag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8 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ma 8-4-19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Tweede opzet verslag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Tweede opzet verslag (incl model enzo) laten checken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di 9-4-19 - 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do 11-4-19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Aanpassingen en derde verslag begin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vr 12-4-19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Verslag inleveren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r w:rsidDel="00000000" w:rsidR="00000000" w:rsidRPr="00000000">
        <w:rPr>
          <w:rtl w:val="0"/>
        </w:rPr>
        <w:t xml:space="preserve">Evaluatie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Wat ging er goed: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Veel voortgang gemaakt met het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Heldere communicatie, waardoor we regelmatig samen hebben gewerkt aan project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Als we samenwerkten, ook wel echt productief geweest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Wat ging er minder goed: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Tijdens het maken van het model hadden we vaker kunnen letten op overzichtelijkheid (is nu achteraf aangepast, maar is dan wel weer een grote klus)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r w:rsidDel="00000000" w:rsidR="00000000" w:rsidRPr="00000000">
        <w:rPr>
          <w:rtl w:val="0"/>
        </w:rPr>
        <w:t xml:space="preserve">Verbeterplan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Bij de implementatie van nieuwe functionaliteiten de overzichtelijkheid van nu behouden. Ook feedback vragen aan mensen buiten het team of ze het model begrijpen.</w:t>
      </w:r>
    </w:p>
    <w:p w:rsidR="00000000" w:rsidDel="00000000" w:rsidP="00000000" w:rsidRDefault="00000000" w:rsidRPr="00000000" w14:paraId="00000087">
      <w:pPr>
        <w:rPr>
          <w:rFonts w:ascii="Calibri Light" w:cs="Calibri Light" w:eastAsia="Calibri Light" w:hAnsi="Calibri Light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r w:rsidDel="00000000" w:rsidR="00000000" w:rsidRPr="00000000">
        <w:rPr>
          <w:rtl w:val="0"/>
        </w:rPr>
        <w:t xml:space="preserve">Indicatoren activiteiten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Dit zijn de indicatoren waar we op dit moment aan voldoen in het project</w:t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Indicatornummer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Beschrijving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 is versiebeheer toegepast op de code, ontwerpen (HW en SW) en documentatie. Waar nodig is</w:t>
            </w:r>
          </w:p>
          <w:p w:rsidR="00000000" w:rsidDel="00000000" w:rsidP="00000000" w:rsidRDefault="00000000" w:rsidRPr="00000000" w14:paraId="000000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branching toegepast.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Projectrisico’s zijn opgenomen in een risicolog (risico management).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Het doel van het project richt zich op een toepassings- of een onderzoeksvraag.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 scope van het project is helder geformuleerd en duidelijk afgebakend.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A7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Functionele en niet-functionele eisen (requirements) zijn geprioriteerd (bijvoorbeeld MoSCoW) en</w:t>
            </w:r>
          </w:p>
          <w:p w:rsidR="00000000" w:rsidDel="00000000" w:rsidP="00000000" w:rsidRDefault="00000000" w:rsidRPr="00000000" w14:paraId="0000009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gepland voor implementatie.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O1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Het ontwerp is onderbouwd door, en komt voort uit de analyse en/of keuzes die bij het adviseren zijn</w:t>
            </w:r>
          </w:p>
          <w:p w:rsidR="00000000" w:rsidDel="00000000" w:rsidP="00000000" w:rsidRDefault="00000000" w:rsidRPr="00000000" w14:paraId="0000009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gemaakt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O3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Alle functionele eisen zijn verwerkt in het ontwerp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O4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 architectuur-aspecten van de gekozen oplossing zijn beargumenteerd middels ontwerpen, zoals</w:t>
            </w:r>
          </w:p>
          <w:p w:rsidR="00000000" w:rsidDel="00000000" w:rsidP="00000000" w:rsidRDefault="00000000" w:rsidRPr="00000000" w14:paraId="000000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een class diagram, data-flow diagram, componenten diagram, elektrisch schema,</w:t>
            </w:r>
          </w:p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gebruikers-flow-diagram etc.</w:t>
            </w:r>
          </w:p>
          <w:p w:rsidR="00000000" w:rsidDel="00000000" w:rsidP="00000000" w:rsidRDefault="00000000" w:rsidRPr="00000000" w14:paraId="000000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O5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het ontwerp is rekening gehouden met de kwaliteit van het eindresultaat, zoals safety (veiligheid),</w:t>
            </w:r>
          </w:p>
          <w:p w:rsidR="00000000" w:rsidDel="00000000" w:rsidP="00000000" w:rsidRDefault="00000000" w:rsidRPr="00000000" w14:paraId="000000A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security (beveiliging), privacy, onderhoudbaarheid, uitwisselbaarheid, betrouwbaarheid,</w:t>
            </w:r>
          </w:p>
          <w:p w:rsidR="00000000" w:rsidDel="00000000" w:rsidP="00000000" w:rsidRDefault="00000000" w:rsidRPr="00000000" w14:paraId="000000A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overdraagbaarheid, testbaarheid, herbruikbaarheid, maakbaarheid, uitbreidbaarheid en/of</w:t>
            </w:r>
          </w:p>
          <w:p w:rsidR="00000000" w:rsidDel="00000000" w:rsidP="00000000" w:rsidRDefault="00000000" w:rsidRPr="00000000" w14:paraId="000000A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robuustheid.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R3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 kwaliteit van het eindresultaat voldoet aan de vooropgestelde eisen, zoals safety (veiligheid),</w:t>
            </w:r>
          </w:p>
          <w:p w:rsidR="00000000" w:rsidDel="00000000" w:rsidP="00000000" w:rsidRDefault="00000000" w:rsidRPr="00000000" w14:paraId="000000A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security (beveiliging), privacy, onderhoudbaarheid, uitwisselbaarheid, betrouwbaarheid,</w:t>
            </w:r>
          </w:p>
          <w:p w:rsidR="00000000" w:rsidDel="00000000" w:rsidP="00000000" w:rsidRDefault="00000000" w:rsidRPr="00000000" w14:paraId="000000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overdraagbaarheid, testbaarheid, herbruikbaarheid, maakbaarheid, uitbreidbaarheid en/of</w:t>
            </w:r>
          </w:p>
          <w:p w:rsidR="00000000" w:rsidDel="00000000" w:rsidP="00000000" w:rsidRDefault="00000000" w:rsidRPr="00000000" w14:paraId="000000A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robuustheid.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alibri Light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9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 Light" w:cs="Calibri Light" w:eastAsia="Calibri Light" w:hAnsi="Calibri Light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