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C329" w14:textId="77777777" w:rsidR="00F34D9A" w:rsidRPr="00432F10" w:rsidRDefault="00724C7D" w:rsidP="00C52DFF">
      <w:pPr>
        <w:jc w:val="center"/>
        <w:rPr>
          <w:rFonts w:ascii="Arial" w:hAnsi="Arial"/>
          <w:b/>
        </w:rPr>
      </w:pPr>
      <w:r w:rsidRPr="00432F10">
        <w:rPr>
          <w:rFonts w:ascii="Arial" w:hAnsi="Arial"/>
          <w:b/>
        </w:rPr>
        <w:t>REPONSE A APPEL D’OFFRE</w:t>
      </w:r>
      <w:r w:rsidR="008B1161" w:rsidRPr="00432F10">
        <w:rPr>
          <w:rFonts w:ascii="Arial" w:hAnsi="Arial"/>
          <w:b/>
        </w:rPr>
        <w:t>S</w:t>
      </w:r>
    </w:p>
    <w:p w14:paraId="4C6FEEAF" w14:textId="77777777" w:rsidR="00724C7D" w:rsidRPr="00432F10" w:rsidRDefault="00724C7D" w:rsidP="00724C7D">
      <w:pPr>
        <w:jc w:val="center"/>
        <w:rPr>
          <w:rFonts w:ascii="Arial" w:hAnsi="Arial"/>
          <w:b/>
        </w:rPr>
      </w:pPr>
      <w:r w:rsidRPr="00432F10">
        <w:rPr>
          <w:rFonts w:ascii="Arial" w:hAnsi="Arial"/>
          <w:b/>
        </w:rPr>
        <w:t>D’ASSISTANCE TECHNIQUE</w:t>
      </w:r>
    </w:p>
    <w:p w14:paraId="27E35EE4" w14:textId="77777777" w:rsidR="0091052E" w:rsidRPr="0091052E" w:rsidRDefault="0032643D" w:rsidP="0091052E">
      <w:pPr>
        <w:jc w:val="center"/>
        <w:rPr>
          <w:rFonts w:ascii="Verdana" w:hAnsi="Verdana"/>
          <w:b/>
          <w:bCs/>
          <w:color w:val="000000"/>
        </w:rPr>
      </w:pPr>
      <w:r w:rsidRPr="00432F10">
        <w:rPr>
          <w:rFonts w:ascii="Arial" w:hAnsi="Arial"/>
        </w:rPr>
        <w:t>REF AO</w:t>
      </w:r>
      <w:r w:rsidR="00397E3C" w:rsidRPr="00867269">
        <w:rPr>
          <w:rFonts w:ascii="Arial" w:hAnsi="Arial"/>
          <w:sz w:val="40"/>
          <w:szCs w:val="40"/>
        </w:rPr>
        <w:t xml:space="preserve"> </w:t>
      </w:r>
      <w:r w:rsidR="00724C7D" w:rsidRPr="00867269">
        <w:rPr>
          <w:rFonts w:ascii="Arial" w:hAnsi="Arial"/>
          <w:sz w:val="40"/>
          <w:szCs w:val="40"/>
        </w:rPr>
        <w:t>:</w:t>
      </w:r>
      <w:r w:rsidR="00BC31CE" w:rsidRPr="00867269">
        <w:rPr>
          <w:rFonts w:ascii="Verdana" w:hAnsi="Verdana"/>
          <w:b/>
          <w:bCs/>
          <w:color w:val="000000"/>
        </w:rPr>
        <w:t xml:space="preserve"> </w:t>
      </w:r>
      <w:r w:rsidR="0091052E" w:rsidRPr="0091052E">
        <w:rPr>
          <w:rFonts w:ascii="Verdana" w:hAnsi="Verdana"/>
          <w:b/>
          <w:bCs/>
          <w:color w:val="000000"/>
        </w:rPr>
        <w:t>AO_2021_05_02_DSI_SIC_DAD_Développeur #_.Net</w:t>
      </w:r>
    </w:p>
    <w:p w14:paraId="7D2493E6" w14:textId="58BC172F" w:rsidR="00724C7D" w:rsidRPr="00867269" w:rsidRDefault="00724C7D" w:rsidP="00724C7D">
      <w:pPr>
        <w:jc w:val="center"/>
        <w:rPr>
          <w:rFonts w:ascii="Arial" w:hAnsi="Arial"/>
          <w:sz w:val="40"/>
          <w:szCs w:val="40"/>
        </w:rPr>
      </w:pPr>
    </w:p>
    <w:p w14:paraId="7F4AE712" w14:textId="77777777" w:rsidR="00F34D9A" w:rsidRPr="00867269" w:rsidRDefault="00F34D9A" w:rsidP="00724C7D">
      <w:pPr>
        <w:jc w:val="center"/>
        <w:rPr>
          <w:rFonts w:ascii="Arial" w:hAnsi="Arial"/>
          <w:b/>
          <w:sz w:val="40"/>
          <w:szCs w:val="40"/>
        </w:rPr>
      </w:pPr>
    </w:p>
    <w:p w14:paraId="778F9BF1" w14:textId="7EB34CB4" w:rsidR="00F754A9" w:rsidRDefault="00867269" w:rsidP="00F754A9">
      <w:pPr>
        <w:pStyle w:val="Corpsdetexte"/>
        <w:shd w:val="clear" w:color="auto" w:fill="auto"/>
        <w:rPr>
          <w:i/>
          <w:iCs/>
        </w:rPr>
      </w:pPr>
      <w:r>
        <w:rPr>
          <w:i/>
          <w:iCs/>
        </w:rPr>
        <w:t xml:space="preserve">Profil </w:t>
      </w:r>
      <w:r w:rsidR="00C52DFF">
        <w:rPr>
          <w:i/>
          <w:iCs/>
        </w:rPr>
        <w:t>Simon D</w:t>
      </w:r>
    </w:p>
    <w:p w14:paraId="4D379F9F" w14:textId="77777777" w:rsidR="003B41AC" w:rsidRPr="005C7D8C" w:rsidRDefault="003B41AC" w:rsidP="00F34D9A">
      <w:pPr>
        <w:rPr>
          <w:i/>
          <w:iC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95"/>
      </w:tblGrid>
      <w:tr w:rsidR="003B41AC" w:rsidRPr="005E6185" w14:paraId="29CEE65F" w14:textId="77777777" w:rsidTr="005E6185">
        <w:tc>
          <w:tcPr>
            <w:tcW w:w="10040" w:type="dxa"/>
            <w:tcBorders>
              <w:top w:val="single" w:sz="4" w:space="0" w:color="auto"/>
              <w:bottom w:val="nil"/>
            </w:tcBorders>
            <w:shd w:val="clear" w:color="auto" w:fill="999999"/>
          </w:tcPr>
          <w:p w14:paraId="69F38534" w14:textId="77777777" w:rsidR="00515F87" w:rsidRPr="005C7D8C" w:rsidRDefault="00515F87" w:rsidP="005E6185">
            <w:pPr>
              <w:shd w:val="clear" w:color="auto" w:fill="999999"/>
              <w:tabs>
                <w:tab w:val="left" w:pos="6915"/>
              </w:tabs>
              <w:ind w:left="-180"/>
              <w:jc w:val="center"/>
              <w:rPr>
                <w:rFonts w:ascii="Arial" w:hAnsi="Arial" w:cs="Arial"/>
                <w:b/>
                <w:bCs/>
                <w:sz w:val="24"/>
                <w:szCs w:val="24"/>
              </w:rPr>
            </w:pPr>
          </w:p>
          <w:p w14:paraId="3E4A120E" w14:textId="77777777" w:rsidR="00515F87" w:rsidRPr="005E6185" w:rsidRDefault="00515F87" w:rsidP="005E6185">
            <w:pPr>
              <w:shd w:val="clear" w:color="auto" w:fill="999999"/>
              <w:tabs>
                <w:tab w:val="left" w:pos="6915"/>
              </w:tabs>
              <w:ind w:left="-180"/>
              <w:jc w:val="center"/>
              <w:rPr>
                <w:rFonts w:ascii="Arial" w:hAnsi="Arial" w:cs="Arial"/>
                <w:b/>
                <w:bCs/>
                <w:sz w:val="24"/>
                <w:szCs w:val="24"/>
              </w:rPr>
            </w:pPr>
            <w:r w:rsidRPr="005E6185">
              <w:rPr>
                <w:rFonts w:ascii="Arial" w:hAnsi="Arial" w:cs="Arial"/>
                <w:b/>
                <w:bCs/>
                <w:sz w:val="24"/>
                <w:szCs w:val="24"/>
              </w:rPr>
              <w:t xml:space="preserve">PRESENTATION DE </w:t>
            </w:r>
            <w:smartTag w:uri="urn:schemas-microsoft-com:office:smarttags" w:element="PersonName">
              <w:smartTagPr>
                <w:attr w:name="ProductID" w:val="LA SOCIETE SOUMISSIONNAIRE"/>
              </w:smartTagPr>
              <w:smartTag w:uri="urn:schemas-microsoft-com:office:smarttags" w:element="PersonName">
                <w:smartTagPr>
                  <w:attr w:name="ProductID" w:val="LA SOCIETE"/>
                </w:smartTagPr>
                <w:r w:rsidRPr="005E6185">
                  <w:rPr>
                    <w:rFonts w:ascii="Arial" w:hAnsi="Arial" w:cs="Arial"/>
                    <w:b/>
                    <w:bCs/>
                    <w:sz w:val="24"/>
                    <w:szCs w:val="24"/>
                  </w:rPr>
                  <w:t>LA SOCIETE</w:t>
                </w:r>
              </w:smartTag>
              <w:r w:rsidRPr="005E6185">
                <w:rPr>
                  <w:rFonts w:ascii="Arial" w:hAnsi="Arial" w:cs="Arial"/>
                  <w:b/>
                  <w:bCs/>
                  <w:sz w:val="24"/>
                  <w:szCs w:val="24"/>
                </w:rPr>
                <w:t xml:space="preserve"> SOUMISSIONNAIRE</w:t>
              </w:r>
            </w:smartTag>
          </w:p>
          <w:p w14:paraId="3AA367B9" w14:textId="77777777" w:rsidR="003B41AC" w:rsidRPr="005E6185" w:rsidRDefault="00515F87" w:rsidP="005E6185">
            <w:pPr>
              <w:shd w:val="clear" w:color="auto" w:fill="999999"/>
              <w:tabs>
                <w:tab w:val="left" w:pos="6915"/>
              </w:tabs>
              <w:ind w:left="-180"/>
              <w:jc w:val="center"/>
              <w:rPr>
                <w:rFonts w:ascii="Arial" w:hAnsi="Arial" w:cs="Arial"/>
                <w:b/>
                <w:bCs/>
                <w:sz w:val="24"/>
                <w:szCs w:val="24"/>
              </w:rPr>
            </w:pPr>
            <w:r w:rsidRPr="005E6185">
              <w:rPr>
                <w:rFonts w:ascii="Arial" w:hAnsi="Arial" w:cs="Arial"/>
                <w:b/>
                <w:bCs/>
                <w:sz w:val="24"/>
                <w:szCs w:val="24"/>
              </w:rPr>
              <w:tab/>
            </w:r>
          </w:p>
        </w:tc>
      </w:tr>
      <w:tr w:rsidR="003B41AC" w:rsidRPr="005E6185" w14:paraId="22F22AD9" w14:textId="77777777" w:rsidTr="005E6185">
        <w:trPr>
          <w:trHeight w:val="283"/>
        </w:trPr>
        <w:tc>
          <w:tcPr>
            <w:tcW w:w="10040" w:type="dxa"/>
            <w:tcBorders>
              <w:top w:val="nil"/>
              <w:bottom w:val="nil"/>
            </w:tcBorders>
            <w:shd w:val="clear" w:color="auto" w:fill="F3F3F3"/>
          </w:tcPr>
          <w:p w14:paraId="01688CE7" w14:textId="77777777" w:rsidR="003B41AC" w:rsidRPr="005E6185" w:rsidRDefault="003B41AC" w:rsidP="005557E8">
            <w:pPr>
              <w:rPr>
                <w:rFonts w:ascii="Arial" w:hAnsi="Arial" w:cs="Arial"/>
                <w:b/>
                <w:bCs/>
                <w:i/>
                <w:iCs/>
              </w:rPr>
            </w:pPr>
            <w:r w:rsidRPr="005E6185">
              <w:rPr>
                <w:rFonts w:ascii="Arial" w:hAnsi="Arial" w:cs="Arial"/>
                <w:b/>
                <w:bCs/>
                <w:i/>
                <w:iCs/>
              </w:rPr>
              <w:t>Société :</w:t>
            </w:r>
          </w:p>
        </w:tc>
      </w:tr>
      <w:tr w:rsidR="00BC31CE" w:rsidRPr="005E6185" w14:paraId="70349BDD" w14:textId="77777777" w:rsidTr="005E6185">
        <w:tc>
          <w:tcPr>
            <w:tcW w:w="10040" w:type="dxa"/>
            <w:tcBorders>
              <w:top w:val="nil"/>
              <w:bottom w:val="nil"/>
            </w:tcBorders>
            <w:shd w:val="clear" w:color="auto" w:fill="FFFFFF"/>
          </w:tcPr>
          <w:p w14:paraId="3F6291C3" w14:textId="77777777" w:rsidR="00BC31CE" w:rsidRPr="00BA5ECC" w:rsidRDefault="00BC31CE" w:rsidP="00BC31CE">
            <w:pPr>
              <w:rPr>
                <w:iCs/>
              </w:rPr>
            </w:pPr>
            <w:r w:rsidRPr="00BA5ECC">
              <w:rPr>
                <w:iCs/>
              </w:rPr>
              <w:t>CONSORT FRANCE</w:t>
            </w:r>
          </w:p>
          <w:p w14:paraId="437EBD65" w14:textId="77777777" w:rsidR="00BC31CE" w:rsidRPr="005E6185" w:rsidRDefault="00BC31CE" w:rsidP="00BC31CE">
            <w:pPr>
              <w:rPr>
                <w:i/>
                <w:iCs/>
              </w:rPr>
            </w:pPr>
          </w:p>
        </w:tc>
      </w:tr>
      <w:tr w:rsidR="00BC31CE" w:rsidRPr="005E6185" w14:paraId="645C90D5" w14:textId="77777777" w:rsidTr="005E6185">
        <w:tc>
          <w:tcPr>
            <w:tcW w:w="10040" w:type="dxa"/>
            <w:tcBorders>
              <w:top w:val="nil"/>
            </w:tcBorders>
            <w:shd w:val="clear" w:color="auto" w:fill="F3F3F3"/>
          </w:tcPr>
          <w:p w14:paraId="2D4C54C3" w14:textId="77777777" w:rsidR="00BC31CE" w:rsidRPr="005E6185" w:rsidRDefault="00BC31CE" w:rsidP="00BC31CE">
            <w:pPr>
              <w:rPr>
                <w:rFonts w:ascii="Arial" w:hAnsi="Arial"/>
                <w:b/>
                <w:bCs/>
                <w:i/>
                <w:iCs/>
              </w:rPr>
            </w:pPr>
            <w:r w:rsidRPr="005E6185">
              <w:rPr>
                <w:rFonts w:ascii="Arial" w:hAnsi="Arial"/>
                <w:b/>
                <w:bCs/>
                <w:i/>
                <w:iCs/>
              </w:rPr>
              <w:t>Adresse :</w:t>
            </w:r>
          </w:p>
        </w:tc>
      </w:tr>
      <w:tr w:rsidR="00BC31CE" w:rsidRPr="005E6185" w14:paraId="36230E05" w14:textId="77777777" w:rsidTr="005E6185">
        <w:trPr>
          <w:trHeight w:val="1114"/>
        </w:trPr>
        <w:tc>
          <w:tcPr>
            <w:tcW w:w="10040" w:type="dxa"/>
          </w:tcPr>
          <w:p w14:paraId="4E2D2CF8" w14:textId="77777777" w:rsidR="00BC31CE" w:rsidRPr="00BA5ECC" w:rsidRDefault="00BC31CE" w:rsidP="00BC31CE">
            <w:pPr>
              <w:rPr>
                <w:rFonts w:ascii="Arial" w:hAnsi="Arial"/>
              </w:rPr>
            </w:pPr>
            <w:r w:rsidRPr="00BA5ECC">
              <w:rPr>
                <w:rFonts w:ascii="Arial" w:hAnsi="Arial"/>
                <w:bCs/>
                <w:iCs/>
              </w:rPr>
              <w:t>Immeuble Cap Etoile - 58, Boulevard Gouvion-Saint-Cyr - 75858 PARIS Cedex 17</w:t>
            </w:r>
          </w:p>
        </w:tc>
      </w:tr>
      <w:tr w:rsidR="00BC31CE" w:rsidRPr="005E6185" w14:paraId="4849B5F8" w14:textId="77777777" w:rsidTr="005E6185">
        <w:trPr>
          <w:trHeight w:val="377"/>
        </w:trPr>
        <w:tc>
          <w:tcPr>
            <w:tcW w:w="10040" w:type="dxa"/>
            <w:shd w:val="clear" w:color="auto" w:fill="F3F3F3"/>
          </w:tcPr>
          <w:p w14:paraId="79DDAD2E" w14:textId="77777777" w:rsidR="00BC31CE" w:rsidRPr="005E6185" w:rsidRDefault="00BC31CE" w:rsidP="00BC31CE">
            <w:pPr>
              <w:rPr>
                <w:rFonts w:ascii="Arial" w:hAnsi="Arial"/>
                <w:b/>
                <w:bCs/>
                <w:i/>
                <w:iCs/>
              </w:rPr>
            </w:pPr>
            <w:r w:rsidRPr="005E6185">
              <w:rPr>
                <w:rFonts w:ascii="Arial" w:hAnsi="Arial"/>
                <w:b/>
                <w:bCs/>
                <w:i/>
                <w:iCs/>
              </w:rPr>
              <w:t>Téléphone :</w:t>
            </w:r>
          </w:p>
        </w:tc>
      </w:tr>
      <w:tr w:rsidR="00BC31CE" w:rsidRPr="005E6185" w14:paraId="23617310" w14:textId="77777777" w:rsidTr="005E6185">
        <w:trPr>
          <w:trHeight w:val="1114"/>
        </w:trPr>
        <w:tc>
          <w:tcPr>
            <w:tcW w:w="10040" w:type="dxa"/>
            <w:tcBorders>
              <w:bottom w:val="nil"/>
            </w:tcBorders>
          </w:tcPr>
          <w:p w14:paraId="4ED6D976" w14:textId="77777777" w:rsidR="00BC31CE" w:rsidRPr="00BA5ECC" w:rsidRDefault="00BC31CE" w:rsidP="00BC31CE">
            <w:pPr>
              <w:rPr>
                <w:rFonts w:ascii="Arial" w:hAnsi="Arial"/>
                <w:bCs/>
                <w:iCs/>
              </w:rPr>
            </w:pPr>
            <w:r>
              <w:rPr>
                <w:rFonts w:ascii="Arial" w:hAnsi="Arial"/>
                <w:bCs/>
                <w:iCs/>
              </w:rPr>
              <w:t xml:space="preserve">06 85 68 91 35 </w:t>
            </w:r>
          </w:p>
        </w:tc>
      </w:tr>
      <w:tr w:rsidR="00BC31CE" w:rsidRPr="005E6185" w14:paraId="36E4A3D4" w14:textId="77777777" w:rsidTr="005E6185">
        <w:trPr>
          <w:trHeight w:val="211"/>
        </w:trPr>
        <w:tc>
          <w:tcPr>
            <w:tcW w:w="10040" w:type="dxa"/>
            <w:tcBorders>
              <w:top w:val="nil"/>
              <w:bottom w:val="nil"/>
            </w:tcBorders>
            <w:shd w:val="clear" w:color="auto" w:fill="F3F3F3"/>
          </w:tcPr>
          <w:p w14:paraId="6C87F591" w14:textId="77777777" w:rsidR="00BC31CE" w:rsidRPr="005E6185" w:rsidRDefault="00BC31CE" w:rsidP="00BC31CE">
            <w:pPr>
              <w:rPr>
                <w:rFonts w:ascii="Arial" w:hAnsi="Arial"/>
                <w:b/>
                <w:bCs/>
                <w:i/>
                <w:iCs/>
              </w:rPr>
            </w:pPr>
            <w:r w:rsidRPr="005E6185">
              <w:rPr>
                <w:rFonts w:ascii="Arial" w:hAnsi="Arial"/>
                <w:b/>
                <w:bCs/>
                <w:i/>
                <w:iCs/>
              </w:rPr>
              <w:t>Description de votre société et de votre activité :</w:t>
            </w:r>
          </w:p>
        </w:tc>
      </w:tr>
      <w:tr w:rsidR="00BC31CE" w:rsidRPr="005E6185" w14:paraId="4EF16098" w14:textId="77777777" w:rsidTr="005E6185">
        <w:trPr>
          <w:trHeight w:val="1114"/>
        </w:trPr>
        <w:tc>
          <w:tcPr>
            <w:tcW w:w="10040" w:type="dxa"/>
            <w:tcBorders>
              <w:top w:val="nil"/>
            </w:tcBorders>
          </w:tcPr>
          <w:p w14:paraId="7C6DC212" w14:textId="77777777" w:rsidR="00BC31CE" w:rsidRDefault="00BC31CE" w:rsidP="00BC31CE">
            <w:pPr>
              <w:rPr>
                <w:rFonts w:ascii="Arial" w:hAnsi="Arial"/>
                <w:b/>
                <w:bCs/>
                <w:i/>
                <w:iCs/>
              </w:rPr>
            </w:pPr>
          </w:p>
          <w:p w14:paraId="19BB2660" w14:textId="77777777" w:rsidR="00BC31CE" w:rsidRPr="00BA5ECC" w:rsidRDefault="00BC31CE" w:rsidP="00BC31CE">
            <w:pPr>
              <w:rPr>
                <w:rFonts w:ascii="Arial" w:hAnsi="Arial"/>
                <w:bCs/>
                <w:iCs/>
              </w:rPr>
            </w:pPr>
            <w:r w:rsidRPr="00BA5ECC">
              <w:rPr>
                <w:rFonts w:ascii="Arial" w:hAnsi="Arial"/>
                <w:bCs/>
                <w:iCs/>
              </w:rPr>
              <w:t>Consort France est une E</w:t>
            </w:r>
            <w:r>
              <w:rPr>
                <w:rFonts w:ascii="Arial" w:hAnsi="Arial"/>
                <w:bCs/>
                <w:iCs/>
              </w:rPr>
              <w:t>SN qui  existe depuis plus de 27</w:t>
            </w:r>
            <w:r w:rsidRPr="00BA5ECC">
              <w:rPr>
                <w:rFonts w:ascii="Arial" w:hAnsi="Arial"/>
                <w:bCs/>
                <w:iCs/>
              </w:rPr>
              <w:t xml:space="preserve"> années, qui représente près de </w:t>
            </w:r>
            <w:r>
              <w:rPr>
                <w:rFonts w:ascii="Arial" w:hAnsi="Arial"/>
                <w:bCs/>
                <w:iCs/>
              </w:rPr>
              <w:t>2300</w:t>
            </w:r>
            <w:r w:rsidRPr="00BA5ECC">
              <w:rPr>
                <w:rFonts w:ascii="Arial" w:hAnsi="Arial"/>
                <w:bCs/>
                <w:iCs/>
              </w:rPr>
              <w:t xml:space="preserve"> collaborateurs pour un Chiffre d’affaire  </w:t>
            </w:r>
            <w:r>
              <w:rPr>
                <w:rFonts w:ascii="Arial" w:hAnsi="Arial"/>
                <w:bCs/>
                <w:iCs/>
              </w:rPr>
              <w:t>de 170</w:t>
            </w:r>
            <w:r w:rsidRPr="00BA5ECC">
              <w:rPr>
                <w:rFonts w:ascii="Arial" w:hAnsi="Arial"/>
                <w:bCs/>
                <w:iCs/>
              </w:rPr>
              <w:t xml:space="preserve"> M€</w:t>
            </w:r>
          </w:p>
          <w:p w14:paraId="3BBBF1D7" w14:textId="77777777" w:rsidR="00BC31CE" w:rsidRPr="00BA5ECC" w:rsidRDefault="00BC31CE" w:rsidP="00BC31CE">
            <w:pPr>
              <w:rPr>
                <w:rFonts w:ascii="Arial" w:hAnsi="Arial"/>
                <w:bCs/>
                <w:iCs/>
              </w:rPr>
            </w:pPr>
            <w:r w:rsidRPr="00BA5ECC">
              <w:rPr>
                <w:rFonts w:ascii="Arial" w:hAnsi="Arial"/>
                <w:bCs/>
                <w:iCs/>
              </w:rPr>
              <w:t>Consort France possède 16 implantations situées en France et à l’étranger.</w:t>
            </w:r>
          </w:p>
          <w:p w14:paraId="34398B17" w14:textId="77777777" w:rsidR="00BC31CE" w:rsidRPr="00BA5ECC" w:rsidRDefault="00BC31CE" w:rsidP="00BC31CE">
            <w:pPr>
              <w:rPr>
                <w:rFonts w:ascii="Arial" w:hAnsi="Arial"/>
                <w:bCs/>
                <w:iCs/>
              </w:rPr>
            </w:pPr>
            <w:r w:rsidRPr="00BA5ECC">
              <w:rPr>
                <w:rFonts w:ascii="Arial" w:hAnsi="Arial"/>
                <w:bCs/>
                <w:iCs/>
              </w:rPr>
              <w:t>Consort France conçoit, réalise et opère des infrastructures et des solutions, plaçant le capital humain et l’intelligence collective d’entreprise au cœur de ses préoccupations.</w:t>
            </w:r>
          </w:p>
          <w:p w14:paraId="1E99BDDC" w14:textId="77777777" w:rsidR="00BC31CE" w:rsidRPr="00BA5ECC" w:rsidRDefault="00BC31CE" w:rsidP="00BC31CE">
            <w:pPr>
              <w:rPr>
                <w:rFonts w:ascii="Arial" w:hAnsi="Arial"/>
                <w:bCs/>
                <w:iCs/>
              </w:rPr>
            </w:pPr>
            <w:r w:rsidRPr="00BA5ECC">
              <w:rPr>
                <w:rFonts w:ascii="Arial" w:hAnsi="Arial"/>
                <w:bCs/>
                <w:iCs/>
              </w:rPr>
              <w:t>Nos métiers : Le développement de l’intelligence collective (solutions applicatives, solutions de collecte, diffusion et restitution de l’information), le support et l’accompagnement des utilisateurs autour de leur poste de travail pour l’optimisation des usages, la gestion et l’optimisation des capacités informatiques.</w:t>
            </w:r>
          </w:p>
          <w:p w14:paraId="0B1565DC" w14:textId="77777777" w:rsidR="00BC31CE" w:rsidRPr="005E6185" w:rsidRDefault="00BC31CE" w:rsidP="00BC31CE">
            <w:pPr>
              <w:rPr>
                <w:rFonts w:ascii="Arial" w:hAnsi="Arial"/>
                <w:b/>
                <w:bCs/>
                <w:i/>
                <w:iCs/>
              </w:rPr>
            </w:pPr>
          </w:p>
        </w:tc>
      </w:tr>
    </w:tbl>
    <w:p w14:paraId="1D137F7D" w14:textId="77777777" w:rsidR="003B41AC" w:rsidRDefault="003B41AC" w:rsidP="00F34D9A">
      <w:pPr>
        <w:rPr>
          <w:rFonts w:ascii="Arial" w:hAnsi="Arial"/>
        </w:rPr>
      </w:pPr>
    </w:p>
    <w:p w14:paraId="100E90D7" w14:textId="77777777" w:rsidR="003B41AC" w:rsidRDefault="003B41AC" w:rsidP="00F34D9A">
      <w:pPr>
        <w:rPr>
          <w:rFonts w:ascii="Arial" w:hAnsi="Arial"/>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95"/>
      </w:tblGrid>
      <w:tr w:rsidR="00BB1E23" w:rsidRPr="005E6185" w14:paraId="31FFF702" w14:textId="77777777" w:rsidTr="005E6185">
        <w:tc>
          <w:tcPr>
            <w:tcW w:w="10115" w:type="dxa"/>
            <w:tcBorders>
              <w:top w:val="nil"/>
              <w:bottom w:val="nil"/>
            </w:tcBorders>
            <w:shd w:val="clear" w:color="auto" w:fill="999999"/>
          </w:tcPr>
          <w:p w14:paraId="19D744F3" w14:textId="77777777" w:rsidR="00515F87" w:rsidRPr="005E6185" w:rsidRDefault="00515F87" w:rsidP="005E6185">
            <w:pPr>
              <w:ind w:left="-180"/>
              <w:jc w:val="center"/>
              <w:rPr>
                <w:rFonts w:ascii="Arial" w:hAnsi="Arial" w:cs="Arial"/>
                <w:b/>
                <w:bCs/>
                <w:sz w:val="24"/>
                <w:szCs w:val="24"/>
              </w:rPr>
            </w:pPr>
          </w:p>
          <w:p w14:paraId="727CE4A2" w14:textId="77777777" w:rsidR="00BB1E23" w:rsidRPr="005E6185" w:rsidRDefault="00515F87" w:rsidP="005E6185">
            <w:pPr>
              <w:ind w:left="-180"/>
              <w:jc w:val="center"/>
              <w:rPr>
                <w:rFonts w:ascii="Arial" w:hAnsi="Arial" w:cs="Arial"/>
                <w:b/>
                <w:bCs/>
                <w:sz w:val="24"/>
                <w:szCs w:val="24"/>
              </w:rPr>
            </w:pPr>
            <w:r w:rsidRPr="005E6185">
              <w:rPr>
                <w:rFonts w:ascii="Arial" w:hAnsi="Arial" w:cs="Arial"/>
                <w:b/>
                <w:bCs/>
                <w:sz w:val="24"/>
                <w:szCs w:val="24"/>
              </w:rPr>
              <w:t xml:space="preserve">DEFINITION DE </w:t>
            </w:r>
            <w:smartTag w:uri="urn:schemas-microsoft-com:office:smarttags" w:element="PersonName">
              <w:smartTagPr>
                <w:attr w:name="ProductID" w:val="LA PRESTATION"/>
              </w:smartTagPr>
              <w:r w:rsidRPr="005E6185">
                <w:rPr>
                  <w:rFonts w:ascii="Arial" w:hAnsi="Arial" w:cs="Arial"/>
                  <w:b/>
                  <w:bCs/>
                  <w:sz w:val="24"/>
                  <w:szCs w:val="24"/>
                </w:rPr>
                <w:t>LA PRESTATION</w:t>
              </w:r>
            </w:smartTag>
          </w:p>
          <w:p w14:paraId="3C5C0A32" w14:textId="77777777" w:rsidR="00515F87" w:rsidRPr="005E6185" w:rsidRDefault="00515F87" w:rsidP="005E6185">
            <w:pPr>
              <w:ind w:left="-180"/>
              <w:jc w:val="center"/>
              <w:rPr>
                <w:rFonts w:ascii="Arial" w:hAnsi="Arial" w:cs="Arial"/>
                <w:b/>
                <w:bCs/>
                <w:i/>
                <w:iCs/>
                <w:sz w:val="24"/>
                <w:szCs w:val="24"/>
              </w:rPr>
            </w:pPr>
          </w:p>
        </w:tc>
      </w:tr>
      <w:tr w:rsidR="00BB1E23" w:rsidRPr="005E6185" w14:paraId="62645D82" w14:textId="77777777" w:rsidTr="005E6185">
        <w:tc>
          <w:tcPr>
            <w:tcW w:w="10115" w:type="dxa"/>
            <w:tcBorders>
              <w:top w:val="nil"/>
              <w:bottom w:val="nil"/>
            </w:tcBorders>
            <w:shd w:val="clear" w:color="auto" w:fill="D9D9D9"/>
          </w:tcPr>
          <w:p w14:paraId="43B3CF35" w14:textId="77777777" w:rsidR="00E47333" w:rsidRPr="005E6185" w:rsidRDefault="00A46D11" w:rsidP="005E6185">
            <w:pPr>
              <w:pStyle w:val="Corpsdetexte"/>
              <w:shd w:val="clear" w:color="auto" w:fill="auto"/>
              <w:rPr>
                <w:b/>
                <w:bCs/>
                <w:i/>
                <w:iCs/>
              </w:rPr>
            </w:pPr>
            <w:r w:rsidRPr="005E6185">
              <w:rPr>
                <w:b/>
                <w:bCs/>
                <w:i/>
                <w:iCs/>
              </w:rPr>
              <w:t>Compréhension du contexte et des enjeux :</w:t>
            </w:r>
          </w:p>
          <w:p w14:paraId="64210908" w14:textId="77777777" w:rsidR="00BB1E23" w:rsidRPr="005E6185" w:rsidRDefault="00E47333" w:rsidP="005E6185">
            <w:pPr>
              <w:pStyle w:val="Corpsdetexte"/>
              <w:shd w:val="clear" w:color="auto" w:fill="auto"/>
              <w:rPr>
                <w:rFonts w:cs="Arial"/>
                <w:i/>
                <w:iCs/>
              </w:rPr>
            </w:pPr>
            <w:r w:rsidRPr="005E6185">
              <w:rPr>
                <w:i/>
                <w:iCs/>
              </w:rPr>
              <w:t>Description par la société missionnaire de sa compréhension d’une part du contexte dans lequel se déroulera la prestation d’autre part des enjeux liés à cette prestation</w:t>
            </w:r>
            <w:r w:rsidR="001F7C6E" w:rsidRPr="005E6185">
              <w:rPr>
                <w:i/>
                <w:iCs/>
              </w:rPr>
              <w:t>.</w:t>
            </w:r>
          </w:p>
        </w:tc>
      </w:tr>
      <w:tr w:rsidR="00BB1E23" w:rsidRPr="005E6185" w14:paraId="7A03B503" w14:textId="77777777" w:rsidTr="005E6185">
        <w:tc>
          <w:tcPr>
            <w:tcW w:w="10115" w:type="dxa"/>
            <w:tcBorders>
              <w:top w:val="nil"/>
              <w:bottom w:val="nil"/>
            </w:tcBorders>
            <w:shd w:val="clear" w:color="auto" w:fill="FFFFFF"/>
          </w:tcPr>
          <w:p w14:paraId="722113DB" w14:textId="752FC8B8" w:rsidR="00BB1E23" w:rsidRPr="005E6185" w:rsidRDefault="00BB1E23" w:rsidP="002D3A8D">
            <w:pPr>
              <w:pStyle w:val="Corpsdetexte"/>
              <w:shd w:val="clear" w:color="auto" w:fill="auto"/>
              <w:rPr>
                <w:i/>
                <w:iCs/>
              </w:rPr>
            </w:pPr>
          </w:p>
        </w:tc>
      </w:tr>
      <w:tr w:rsidR="00BB1E23" w:rsidRPr="005E6185" w14:paraId="00E7C665" w14:textId="77777777" w:rsidTr="005E6185">
        <w:trPr>
          <w:trHeight w:val="1326"/>
        </w:trPr>
        <w:tc>
          <w:tcPr>
            <w:tcW w:w="10115" w:type="dxa"/>
            <w:tcBorders>
              <w:top w:val="nil"/>
            </w:tcBorders>
          </w:tcPr>
          <w:p w14:paraId="76FD9082" w14:textId="77777777" w:rsidR="00432F10" w:rsidRPr="00432F10" w:rsidRDefault="00432F10" w:rsidP="00432F10">
            <w:pPr>
              <w:autoSpaceDE w:val="0"/>
              <w:autoSpaceDN w:val="0"/>
              <w:adjustRightInd w:val="0"/>
              <w:rPr>
                <w:rFonts w:eastAsia="SimSun"/>
                <w:color w:val="000000"/>
                <w:sz w:val="24"/>
                <w:szCs w:val="24"/>
              </w:rPr>
            </w:pPr>
          </w:p>
          <w:p w14:paraId="789DD517" w14:textId="58C087B9" w:rsidR="00432F10" w:rsidRPr="00432F10" w:rsidRDefault="00432F10" w:rsidP="00432F10">
            <w:pPr>
              <w:autoSpaceDE w:val="0"/>
              <w:autoSpaceDN w:val="0"/>
              <w:adjustRightInd w:val="0"/>
              <w:rPr>
                <w:rFonts w:eastAsia="SimSun"/>
                <w:color w:val="000000"/>
                <w:sz w:val="32"/>
                <w:szCs w:val="32"/>
              </w:rPr>
            </w:pPr>
            <w:r w:rsidRPr="00432F10">
              <w:rPr>
                <w:rFonts w:eastAsia="SimSun"/>
                <w:b/>
                <w:bCs/>
                <w:i/>
                <w:iCs/>
                <w:color w:val="000000"/>
                <w:sz w:val="32"/>
                <w:szCs w:val="32"/>
              </w:rPr>
              <w:t xml:space="preserve">Développement d’application avec le Framework .Net C# (moteurs de calcul). </w:t>
            </w:r>
          </w:p>
          <w:p w14:paraId="5A04DBF3" w14:textId="77777777" w:rsidR="00432F10" w:rsidRPr="00432F10" w:rsidRDefault="00432F10" w:rsidP="00432F10">
            <w:pPr>
              <w:autoSpaceDE w:val="0"/>
              <w:autoSpaceDN w:val="0"/>
              <w:adjustRightInd w:val="0"/>
              <w:rPr>
                <w:rFonts w:ascii="Arial" w:eastAsia="SimSun" w:hAnsi="Arial" w:cs="Arial"/>
                <w:color w:val="000000"/>
                <w:sz w:val="23"/>
                <w:szCs w:val="23"/>
              </w:rPr>
            </w:pPr>
            <w:r w:rsidRPr="00432F10">
              <w:rPr>
                <w:rFonts w:ascii="Arial" w:eastAsia="SimSun" w:hAnsi="Arial" w:cs="Arial"/>
                <w:b/>
                <w:bCs/>
                <w:i/>
                <w:iCs/>
                <w:color w:val="000000"/>
                <w:sz w:val="23"/>
                <w:szCs w:val="23"/>
              </w:rPr>
              <w:t xml:space="preserve">Cadre de la prestation : </w:t>
            </w:r>
          </w:p>
          <w:p w14:paraId="0776D837" w14:textId="77777777" w:rsidR="00432F10" w:rsidRPr="00432F10" w:rsidRDefault="00432F10" w:rsidP="00432F10">
            <w:pPr>
              <w:autoSpaceDE w:val="0"/>
              <w:autoSpaceDN w:val="0"/>
              <w:adjustRightInd w:val="0"/>
              <w:rPr>
                <w:rFonts w:ascii="Calibri" w:eastAsia="SimSun" w:hAnsi="Calibri" w:cs="Calibri"/>
                <w:color w:val="000000"/>
                <w:sz w:val="23"/>
                <w:szCs w:val="23"/>
              </w:rPr>
            </w:pPr>
            <w:r w:rsidRPr="00432F10">
              <w:rPr>
                <w:rFonts w:ascii="Calibri" w:eastAsia="SimSun" w:hAnsi="Calibri" w:cs="Calibri"/>
                <w:color w:val="000000"/>
                <w:sz w:val="23"/>
                <w:szCs w:val="23"/>
              </w:rPr>
              <w:t xml:space="preserve">SOGECAP est l’entité du Groupe Société Générale dont l’activité concerne l’Assurance Vie. </w:t>
            </w:r>
          </w:p>
          <w:p w14:paraId="75516EC6" w14:textId="77777777" w:rsidR="00432F10" w:rsidRPr="00432F10" w:rsidRDefault="00432F10" w:rsidP="00432F10">
            <w:pPr>
              <w:autoSpaceDE w:val="0"/>
              <w:autoSpaceDN w:val="0"/>
              <w:adjustRightInd w:val="0"/>
              <w:rPr>
                <w:rFonts w:eastAsia="SimSun"/>
                <w:color w:val="000000"/>
                <w:sz w:val="23"/>
                <w:szCs w:val="23"/>
              </w:rPr>
            </w:pPr>
            <w:r w:rsidRPr="00432F10">
              <w:rPr>
                <w:rFonts w:ascii="Calibri" w:eastAsia="SimSun" w:hAnsi="Calibri" w:cs="Calibri"/>
                <w:color w:val="000000"/>
                <w:sz w:val="23"/>
                <w:szCs w:val="23"/>
              </w:rPr>
              <w:t xml:space="preserve">Cette prestation s’effectuera en régie au sein de la branche RES « Fonctions Ressource » qui assure la maintenance, l'évolution et l’exploitation des systèmes d’information pour des projets France ou à l’International. </w:t>
            </w:r>
          </w:p>
          <w:p w14:paraId="501395FE" w14:textId="77777777" w:rsidR="00432F10" w:rsidRPr="00432F10" w:rsidRDefault="00432F10" w:rsidP="00432F10">
            <w:pPr>
              <w:autoSpaceDE w:val="0"/>
              <w:autoSpaceDN w:val="0"/>
              <w:adjustRightInd w:val="0"/>
              <w:rPr>
                <w:rFonts w:eastAsia="SimSun"/>
                <w:color w:val="000000"/>
                <w:sz w:val="23"/>
                <w:szCs w:val="23"/>
              </w:rPr>
            </w:pPr>
            <w:r w:rsidRPr="00432F10">
              <w:rPr>
                <w:rFonts w:ascii="Calibri" w:eastAsia="SimSun" w:hAnsi="Calibri" w:cs="Calibri"/>
                <w:color w:val="000000"/>
                <w:sz w:val="23"/>
                <w:szCs w:val="23"/>
              </w:rPr>
              <w:t xml:space="preserve">La prestation sera suivie par le Responsable SI Corporate et LAB. </w:t>
            </w:r>
          </w:p>
          <w:p w14:paraId="1A6E190D" w14:textId="77777777" w:rsidR="00432F10" w:rsidRPr="00432F10" w:rsidRDefault="00432F10" w:rsidP="00432F10">
            <w:pPr>
              <w:autoSpaceDE w:val="0"/>
              <w:autoSpaceDN w:val="0"/>
              <w:adjustRightInd w:val="0"/>
              <w:rPr>
                <w:rFonts w:ascii="Arial" w:eastAsia="SimSun" w:hAnsi="Arial" w:cs="Arial"/>
                <w:color w:val="000000"/>
                <w:sz w:val="23"/>
                <w:szCs w:val="23"/>
              </w:rPr>
            </w:pPr>
            <w:r w:rsidRPr="00432F10">
              <w:rPr>
                <w:rFonts w:ascii="Arial" w:eastAsia="SimSun" w:hAnsi="Arial" w:cs="Arial"/>
                <w:b/>
                <w:bCs/>
                <w:i/>
                <w:iCs/>
                <w:color w:val="000000"/>
                <w:sz w:val="23"/>
                <w:szCs w:val="23"/>
              </w:rPr>
              <w:t xml:space="preserve">Objet de la prestation : </w:t>
            </w:r>
          </w:p>
          <w:p w14:paraId="0CC3D128" w14:textId="77777777" w:rsidR="00432F10" w:rsidRPr="00432F10" w:rsidRDefault="00432F10" w:rsidP="00432F10">
            <w:pPr>
              <w:autoSpaceDE w:val="0"/>
              <w:autoSpaceDN w:val="0"/>
              <w:adjustRightInd w:val="0"/>
              <w:rPr>
                <w:rFonts w:eastAsia="SimSun"/>
                <w:color w:val="000000"/>
                <w:sz w:val="23"/>
                <w:szCs w:val="23"/>
              </w:rPr>
            </w:pPr>
            <w:r w:rsidRPr="00432F10">
              <w:rPr>
                <w:rFonts w:ascii="Calibri" w:eastAsia="SimSun" w:hAnsi="Calibri" w:cs="Calibri"/>
                <w:color w:val="000000"/>
                <w:sz w:val="23"/>
                <w:szCs w:val="23"/>
              </w:rPr>
              <w:lastRenderedPageBreak/>
              <w:t xml:space="preserve">L’objectif de la mission est de renforcer cette équipe en charge des développements de l’applications des moteurs de calculs financiers. </w:t>
            </w:r>
          </w:p>
          <w:p w14:paraId="4F3B9F4E" w14:textId="77777777" w:rsidR="00432F10" w:rsidRPr="00432F10" w:rsidRDefault="00432F10" w:rsidP="00432F10">
            <w:pPr>
              <w:autoSpaceDE w:val="0"/>
              <w:autoSpaceDN w:val="0"/>
              <w:adjustRightInd w:val="0"/>
              <w:rPr>
                <w:rFonts w:eastAsia="SimSun"/>
                <w:color w:val="000000"/>
                <w:sz w:val="23"/>
                <w:szCs w:val="23"/>
              </w:rPr>
            </w:pPr>
            <w:r w:rsidRPr="00432F10">
              <w:rPr>
                <w:rFonts w:ascii="Arial" w:eastAsia="SimSun" w:hAnsi="Arial" w:cs="Arial"/>
                <w:b/>
                <w:bCs/>
                <w:i/>
                <w:iCs/>
                <w:color w:val="000000"/>
                <w:sz w:val="23"/>
                <w:szCs w:val="23"/>
              </w:rPr>
              <w:t xml:space="preserve">Compétences techniques recherchées : </w:t>
            </w:r>
          </w:p>
          <w:p w14:paraId="3D5B60E2" w14:textId="77777777" w:rsidR="00432F10" w:rsidRPr="00432F10" w:rsidRDefault="00432F10" w:rsidP="00432F10">
            <w:pPr>
              <w:autoSpaceDE w:val="0"/>
              <w:autoSpaceDN w:val="0"/>
              <w:adjustRightInd w:val="0"/>
              <w:rPr>
                <w:rFonts w:eastAsia="SimSun"/>
                <w:color w:val="000000"/>
                <w:sz w:val="23"/>
                <w:szCs w:val="23"/>
              </w:rPr>
            </w:pPr>
            <w:r w:rsidRPr="00432F10">
              <w:rPr>
                <w:rFonts w:ascii="Calibri" w:eastAsia="SimSun" w:hAnsi="Calibri" w:cs="Calibri"/>
                <w:color w:val="000000"/>
                <w:sz w:val="23"/>
                <w:szCs w:val="23"/>
              </w:rPr>
              <w:t xml:space="preserve">Compétences informatiques nécessaires : </w:t>
            </w:r>
          </w:p>
          <w:p w14:paraId="75A08701"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w:t>
            </w:r>
            <w:r w:rsidRPr="00432F10">
              <w:rPr>
                <w:rFonts w:ascii="Calibri" w:eastAsia="SimSun" w:hAnsi="Calibri" w:cs="Calibri"/>
                <w:color w:val="000000"/>
                <w:sz w:val="23"/>
                <w:szCs w:val="23"/>
              </w:rPr>
              <w:t xml:space="preserve">Maîtrise et bonne pratique du framework .Net C# </w:t>
            </w:r>
          </w:p>
          <w:p w14:paraId="2A682774"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w:t>
            </w:r>
            <w:r w:rsidRPr="00432F10">
              <w:rPr>
                <w:rFonts w:ascii="Calibri" w:eastAsia="SimSun" w:hAnsi="Calibri" w:cs="Calibri"/>
                <w:color w:val="000000"/>
                <w:sz w:val="23"/>
                <w:szCs w:val="23"/>
              </w:rPr>
              <w:t xml:space="preserve">Maîtrise du multithreading, optimisation et des tests unitaires </w:t>
            </w:r>
          </w:p>
          <w:p w14:paraId="78BE4ACE"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Connaissance du modèle MVVM </w:t>
            </w:r>
          </w:p>
          <w:p w14:paraId="3748AD7C"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Pratique de WPF </w:t>
            </w:r>
          </w:p>
          <w:p w14:paraId="7A343035"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w:t>
            </w:r>
            <w:r w:rsidRPr="00432F10">
              <w:rPr>
                <w:rFonts w:ascii="Calibri" w:eastAsia="SimSun" w:hAnsi="Calibri" w:cs="Calibri"/>
                <w:color w:val="000000"/>
                <w:sz w:val="23"/>
                <w:szCs w:val="23"/>
              </w:rPr>
              <w:t xml:space="preserve">Pratique Asp .Net </w:t>
            </w:r>
          </w:p>
          <w:p w14:paraId="3F2A4A01" w14:textId="77777777" w:rsidR="00432F10" w:rsidRPr="00432F10" w:rsidRDefault="00432F10" w:rsidP="00432F10">
            <w:pPr>
              <w:numPr>
                <w:ilvl w:val="0"/>
                <w:numId w:val="3"/>
              </w:numPr>
              <w:autoSpaceDE w:val="0"/>
              <w:autoSpaceDN w:val="0"/>
              <w:adjustRightInd w:val="0"/>
              <w:spacing w:after="37"/>
              <w:rPr>
                <w:rFonts w:eastAsia="SimSun"/>
                <w:color w:val="000000"/>
                <w:sz w:val="23"/>
                <w:szCs w:val="23"/>
              </w:rPr>
            </w:pPr>
            <w:r w:rsidRPr="00432F10">
              <w:rPr>
                <w:rFonts w:eastAsia="SimSun"/>
                <w:color w:val="000000"/>
                <w:sz w:val="23"/>
                <w:szCs w:val="23"/>
              </w:rPr>
              <w:t xml:space="preserve">• Connaissance de visual studio </w:t>
            </w:r>
          </w:p>
          <w:p w14:paraId="5465DFCE" w14:textId="77777777" w:rsidR="00432F10" w:rsidRPr="00432F10" w:rsidRDefault="00432F10" w:rsidP="00432F10">
            <w:pPr>
              <w:numPr>
                <w:ilvl w:val="0"/>
                <w:numId w:val="3"/>
              </w:numPr>
              <w:autoSpaceDE w:val="0"/>
              <w:autoSpaceDN w:val="0"/>
              <w:adjustRightInd w:val="0"/>
              <w:rPr>
                <w:rFonts w:eastAsia="SimSun"/>
                <w:color w:val="000000"/>
                <w:sz w:val="23"/>
                <w:szCs w:val="23"/>
              </w:rPr>
            </w:pPr>
            <w:r w:rsidRPr="00432F10">
              <w:rPr>
                <w:rFonts w:eastAsia="SimSun"/>
                <w:color w:val="000000"/>
                <w:sz w:val="23"/>
                <w:szCs w:val="23"/>
              </w:rPr>
              <w:t xml:space="preserve">• Connaissance de GIT </w:t>
            </w:r>
          </w:p>
          <w:p w14:paraId="6347BAB3" w14:textId="77777777" w:rsidR="00432F10" w:rsidRPr="00432F10" w:rsidRDefault="00432F10" w:rsidP="00432F10">
            <w:pPr>
              <w:autoSpaceDE w:val="0"/>
              <w:autoSpaceDN w:val="0"/>
              <w:adjustRightInd w:val="0"/>
              <w:rPr>
                <w:rFonts w:eastAsia="SimSun"/>
                <w:color w:val="000000"/>
                <w:sz w:val="23"/>
                <w:szCs w:val="23"/>
              </w:rPr>
            </w:pPr>
          </w:p>
          <w:p w14:paraId="51D24F33" w14:textId="77777777" w:rsidR="00432F10" w:rsidRPr="00432F10" w:rsidRDefault="00432F10" w:rsidP="00432F10">
            <w:pPr>
              <w:autoSpaceDE w:val="0"/>
              <w:autoSpaceDN w:val="0"/>
              <w:adjustRightInd w:val="0"/>
              <w:rPr>
                <w:rFonts w:ascii="Calibri" w:eastAsia="SimSun" w:hAnsi="Calibri" w:cs="Calibri"/>
                <w:color w:val="000000"/>
                <w:sz w:val="23"/>
                <w:szCs w:val="23"/>
              </w:rPr>
            </w:pPr>
            <w:r w:rsidRPr="00432F10">
              <w:rPr>
                <w:rFonts w:ascii="Calibri" w:eastAsia="SimSun" w:hAnsi="Calibri" w:cs="Calibri"/>
                <w:color w:val="000000"/>
                <w:sz w:val="23"/>
                <w:szCs w:val="23"/>
              </w:rPr>
              <w:t xml:space="preserve">Une expertise sera attendue sur : </w:t>
            </w:r>
          </w:p>
          <w:p w14:paraId="0C354021" w14:textId="77777777" w:rsidR="00432F10" w:rsidRPr="00432F10" w:rsidRDefault="00432F10" w:rsidP="00432F10">
            <w:pPr>
              <w:numPr>
                <w:ilvl w:val="0"/>
                <w:numId w:val="4"/>
              </w:numPr>
              <w:autoSpaceDE w:val="0"/>
              <w:autoSpaceDN w:val="0"/>
              <w:adjustRightInd w:val="0"/>
              <w:spacing w:after="37"/>
              <w:rPr>
                <w:rFonts w:eastAsia="SimSun"/>
                <w:color w:val="000000"/>
                <w:sz w:val="23"/>
                <w:szCs w:val="23"/>
              </w:rPr>
            </w:pPr>
            <w:r w:rsidRPr="00432F10">
              <w:rPr>
                <w:rFonts w:ascii="Calibri" w:eastAsia="SimSun" w:hAnsi="Calibri" w:cs="Calibri"/>
                <w:color w:val="000000"/>
                <w:sz w:val="23"/>
                <w:szCs w:val="23"/>
              </w:rPr>
              <w:t xml:space="preserve">• Développement web : html5, css ; javascript </w:t>
            </w:r>
          </w:p>
          <w:p w14:paraId="71E9FB57" w14:textId="77777777" w:rsidR="00432F10" w:rsidRPr="00432F10" w:rsidRDefault="00432F10" w:rsidP="00432F10">
            <w:pPr>
              <w:numPr>
                <w:ilvl w:val="0"/>
                <w:numId w:val="4"/>
              </w:numPr>
              <w:autoSpaceDE w:val="0"/>
              <w:autoSpaceDN w:val="0"/>
              <w:adjustRightInd w:val="0"/>
              <w:rPr>
                <w:rFonts w:eastAsia="SimSun"/>
                <w:color w:val="000000"/>
                <w:sz w:val="23"/>
                <w:szCs w:val="23"/>
              </w:rPr>
            </w:pPr>
            <w:r w:rsidRPr="00432F10">
              <w:rPr>
                <w:rFonts w:eastAsia="SimSun"/>
                <w:color w:val="000000"/>
                <w:sz w:val="23"/>
                <w:szCs w:val="23"/>
              </w:rPr>
              <w:t xml:space="preserve">• </w:t>
            </w:r>
            <w:r w:rsidRPr="00432F10">
              <w:rPr>
                <w:rFonts w:ascii="Calibri" w:eastAsia="SimSun" w:hAnsi="Calibri" w:cs="Calibri"/>
                <w:color w:val="000000"/>
                <w:sz w:val="23"/>
                <w:szCs w:val="23"/>
              </w:rPr>
              <w:t xml:space="preserve">Connaissance des bases de données sql, éventuellement no-sql </w:t>
            </w:r>
          </w:p>
          <w:p w14:paraId="7B44290D" w14:textId="77777777" w:rsidR="001F22B8" w:rsidRPr="005E6185" w:rsidRDefault="001F22B8" w:rsidP="005C7D8C">
            <w:pPr>
              <w:pStyle w:val="Default"/>
              <w:rPr>
                <w:i/>
                <w:iCs/>
              </w:rPr>
            </w:pPr>
          </w:p>
        </w:tc>
      </w:tr>
      <w:tr w:rsidR="00D82290" w:rsidRPr="005E6185" w14:paraId="24C0246A" w14:textId="77777777" w:rsidTr="005E6185">
        <w:trPr>
          <w:trHeight w:val="1326"/>
        </w:trPr>
        <w:tc>
          <w:tcPr>
            <w:tcW w:w="10115" w:type="dxa"/>
            <w:tcBorders>
              <w:top w:val="nil"/>
            </w:tcBorders>
          </w:tcPr>
          <w:p w14:paraId="56B2CF1B" w14:textId="77777777" w:rsidR="00D82290" w:rsidRPr="005E6185" w:rsidRDefault="00D82290" w:rsidP="005E6185">
            <w:pPr>
              <w:pStyle w:val="Corpsdetexte"/>
              <w:shd w:val="clear" w:color="auto" w:fill="auto"/>
              <w:rPr>
                <w:i/>
                <w:iCs/>
              </w:rPr>
            </w:pPr>
          </w:p>
        </w:tc>
      </w:tr>
    </w:tbl>
    <w:p w14:paraId="7A41C122" w14:textId="77777777" w:rsidR="00515F87" w:rsidRDefault="00515F87" w:rsidP="00F34D9A">
      <w:pPr>
        <w:rPr>
          <w:rFonts w:ascii="Arial" w:hAnsi="Arial"/>
        </w:rPr>
      </w:pPr>
    </w:p>
    <w:p w14:paraId="479B3242" w14:textId="77777777" w:rsidR="00D82290" w:rsidRDefault="00D82290" w:rsidP="00F34D9A">
      <w:pPr>
        <w:rPr>
          <w:rFonts w:ascii="Arial" w:hAnsi="Arial"/>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880"/>
        <w:gridCol w:w="15"/>
      </w:tblGrid>
      <w:tr w:rsidR="00D82290" w:rsidRPr="005E6185" w14:paraId="2CF508D3" w14:textId="77777777" w:rsidTr="00AA1B72">
        <w:tc>
          <w:tcPr>
            <w:tcW w:w="10115" w:type="dxa"/>
            <w:gridSpan w:val="2"/>
            <w:tcBorders>
              <w:top w:val="nil"/>
              <w:bottom w:val="nil"/>
            </w:tcBorders>
            <w:shd w:val="clear" w:color="auto" w:fill="999999"/>
          </w:tcPr>
          <w:p w14:paraId="27E3E006" w14:textId="77777777" w:rsidR="00D82290" w:rsidRPr="005E6185" w:rsidRDefault="00D82290" w:rsidP="005E6185">
            <w:pPr>
              <w:ind w:left="-180"/>
              <w:jc w:val="center"/>
              <w:rPr>
                <w:rFonts w:ascii="Arial" w:hAnsi="Arial" w:cs="Arial"/>
                <w:b/>
                <w:bCs/>
                <w:sz w:val="24"/>
                <w:szCs w:val="24"/>
              </w:rPr>
            </w:pPr>
          </w:p>
          <w:p w14:paraId="6C161C0C" w14:textId="77777777" w:rsidR="00D82290" w:rsidRPr="005E6185" w:rsidRDefault="00D82290" w:rsidP="005E6185">
            <w:pPr>
              <w:ind w:left="-180"/>
              <w:jc w:val="center"/>
              <w:rPr>
                <w:rFonts w:ascii="Arial" w:hAnsi="Arial" w:cs="Arial"/>
                <w:b/>
                <w:bCs/>
                <w:sz w:val="24"/>
                <w:szCs w:val="24"/>
              </w:rPr>
            </w:pPr>
            <w:r w:rsidRPr="005E6185">
              <w:rPr>
                <w:rFonts w:ascii="Arial" w:hAnsi="Arial" w:cs="Arial"/>
                <w:b/>
                <w:bCs/>
                <w:sz w:val="24"/>
                <w:szCs w:val="24"/>
              </w:rPr>
              <w:t>ORGANISATION PROPOSEE</w:t>
            </w:r>
          </w:p>
          <w:p w14:paraId="273ED858" w14:textId="77777777" w:rsidR="00D82290" w:rsidRPr="005E6185" w:rsidRDefault="00D82290" w:rsidP="005E6185">
            <w:pPr>
              <w:ind w:left="-180"/>
              <w:jc w:val="center"/>
              <w:rPr>
                <w:rFonts w:ascii="Arial" w:hAnsi="Arial" w:cs="Arial"/>
                <w:b/>
                <w:bCs/>
                <w:i/>
                <w:iCs/>
                <w:sz w:val="24"/>
                <w:szCs w:val="24"/>
              </w:rPr>
            </w:pPr>
          </w:p>
          <w:p w14:paraId="30FE75AC" w14:textId="77777777" w:rsidR="00D82290" w:rsidRPr="005E6185" w:rsidRDefault="00D82290" w:rsidP="005E6185">
            <w:pPr>
              <w:shd w:val="clear" w:color="auto" w:fill="999999"/>
              <w:rPr>
                <w:rFonts w:ascii="Arial" w:hAnsi="Arial" w:cs="Arial"/>
                <w:i/>
                <w:iCs/>
              </w:rPr>
            </w:pPr>
            <w:r w:rsidRPr="005E6185">
              <w:rPr>
                <w:rFonts w:ascii="Arial" w:hAnsi="Arial" w:cs="Arial"/>
                <w:i/>
                <w:iCs/>
              </w:rPr>
              <w:t>Dans ce paragraphe le fournisseur précise en détail l’organisation de la prestation. Notamment les contacts seront précisés de la façon suivante :</w:t>
            </w:r>
          </w:p>
        </w:tc>
      </w:tr>
      <w:tr w:rsidR="00D82290" w:rsidRPr="005E6185" w14:paraId="5DEE47EA" w14:textId="77777777" w:rsidTr="00AA1B72">
        <w:trPr>
          <w:trHeight w:val="281"/>
        </w:trPr>
        <w:tc>
          <w:tcPr>
            <w:tcW w:w="10115" w:type="dxa"/>
            <w:gridSpan w:val="2"/>
            <w:tcBorders>
              <w:top w:val="nil"/>
              <w:bottom w:val="nil"/>
            </w:tcBorders>
            <w:shd w:val="clear" w:color="auto" w:fill="D9D9D9"/>
          </w:tcPr>
          <w:p w14:paraId="4F60491D" w14:textId="77777777" w:rsidR="00E96B84" w:rsidRPr="005E6185" w:rsidRDefault="00E96B84" w:rsidP="005E6185">
            <w:pPr>
              <w:pStyle w:val="Corpsdetexte"/>
              <w:shd w:val="clear" w:color="auto" w:fill="auto"/>
              <w:rPr>
                <w:rFonts w:cs="Arial"/>
                <w:b/>
                <w:bCs/>
              </w:rPr>
            </w:pPr>
          </w:p>
          <w:p w14:paraId="3BE1BBCC" w14:textId="77777777" w:rsidR="00D82290" w:rsidRPr="005E6185" w:rsidRDefault="00D82290" w:rsidP="005E6185">
            <w:pPr>
              <w:pStyle w:val="Corpsdetexte"/>
              <w:shd w:val="clear" w:color="auto" w:fill="auto"/>
              <w:rPr>
                <w:rFonts w:cs="Arial"/>
                <w:b/>
                <w:bCs/>
              </w:rPr>
            </w:pPr>
            <w:r w:rsidRPr="005E6185">
              <w:rPr>
                <w:rFonts w:cs="Arial"/>
                <w:b/>
                <w:bCs/>
              </w:rPr>
              <w:t>Nous vous proposons de réaliser la prestation attendue comme défini précédemment  en positionnant :</w:t>
            </w:r>
          </w:p>
        </w:tc>
      </w:tr>
      <w:tr w:rsidR="00D82290" w:rsidRPr="005E6185" w14:paraId="75C777C2" w14:textId="77777777" w:rsidTr="00AA1B72">
        <w:tc>
          <w:tcPr>
            <w:tcW w:w="10115" w:type="dxa"/>
            <w:gridSpan w:val="2"/>
            <w:tcBorders>
              <w:top w:val="nil"/>
              <w:bottom w:val="nil"/>
            </w:tcBorders>
            <w:shd w:val="clear" w:color="auto" w:fill="FFFFFF"/>
          </w:tcPr>
          <w:p w14:paraId="1949CECD" w14:textId="77777777" w:rsidR="00D82290" w:rsidRPr="005E6185" w:rsidRDefault="00D82290" w:rsidP="005E6185">
            <w:pPr>
              <w:keepNext/>
              <w:keepLines/>
              <w:rPr>
                <w:rFonts w:ascii="Arial" w:hAnsi="Arial" w:cs="Arial"/>
              </w:rPr>
            </w:pPr>
            <w:r w:rsidRPr="005E6185">
              <w:rPr>
                <w:rFonts w:ascii="Arial" w:hAnsi="Arial" w:cs="Arial"/>
              </w:rPr>
              <w:t xml:space="preserve">Un </w:t>
            </w:r>
            <w:r w:rsidRPr="005E6185">
              <w:rPr>
                <w:rFonts w:ascii="Arial" w:hAnsi="Arial" w:cs="Arial"/>
                <w:b/>
              </w:rPr>
              <w:t xml:space="preserve">responsable commercial </w:t>
            </w:r>
            <w:r w:rsidRPr="005E6185">
              <w:rPr>
                <w:rStyle w:val="CarCar"/>
                <w:rFonts w:ascii="Arial" w:hAnsi="Arial" w:cs="Arial"/>
                <w:sz w:val="20"/>
                <w:szCs w:val="20"/>
              </w:rPr>
              <w:t>(préciser nom, prénom et coordonnées)</w:t>
            </w:r>
            <w:r w:rsidRPr="005E6185">
              <w:rPr>
                <w:rFonts w:ascii="Arial" w:hAnsi="Arial" w:cs="Arial"/>
              </w:rPr>
              <w:t>, pour tous les aspects commerciaux et contractuels ;</w:t>
            </w:r>
          </w:p>
          <w:p w14:paraId="3F8F4C70" w14:textId="77777777" w:rsidR="00D82290" w:rsidRDefault="00D82290" w:rsidP="005E6185">
            <w:pPr>
              <w:pStyle w:val="Corpsdetexte"/>
              <w:shd w:val="clear" w:color="auto" w:fill="auto"/>
              <w:rPr>
                <w:i/>
                <w:iCs/>
              </w:rPr>
            </w:pPr>
          </w:p>
          <w:p w14:paraId="777446D7" w14:textId="77777777" w:rsidR="00BC31CE" w:rsidRDefault="00BC31CE" w:rsidP="005E6185">
            <w:pPr>
              <w:pStyle w:val="Corpsdetexte"/>
              <w:shd w:val="clear" w:color="auto" w:fill="auto"/>
              <w:rPr>
                <w:i/>
                <w:iCs/>
              </w:rPr>
            </w:pPr>
            <w:r>
              <w:rPr>
                <w:i/>
                <w:iCs/>
              </w:rPr>
              <w:t>Sandra ATTOUN</w:t>
            </w:r>
          </w:p>
          <w:p w14:paraId="42CEA45C" w14:textId="77777777" w:rsidR="00BC31CE" w:rsidRPr="005E6185" w:rsidRDefault="00BC31CE" w:rsidP="005E6185">
            <w:pPr>
              <w:pStyle w:val="Corpsdetexte"/>
              <w:shd w:val="clear" w:color="auto" w:fill="auto"/>
              <w:rPr>
                <w:i/>
                <w:iCs/>
              </w:rPr>
            </w:pPr>
            <w:r>
              <w:rPr>
                <w:i/>
                <w:iCs/>
              </w:rPr>
              <w:t>DBU</w:t>
            </w:r>
          </w:p>
          <w:p w14:paraId="0C8439D0" w14:textId="77777777" w:rsidR="00E96B84" w:rsidRPr="005E6185" w:rsidRDefault="00E96B84" w:rsidP="005E6185">
            <w:pPr>
              <w:pStyle w:val="Corpsdetexte"/>
              <w:shd w:val="clear" w:color="auto" w:fill="auto"/>
              <w:rPr>
                <w:i/>
                <w:iCs/>
              </w:rPr>
            </w:pPr>
          </w:p>
          <w:p w14:paraId="47AA929D" w14:textId="77777777" w:rsidR="00D82290" w:rsidRPr="005E6185" w:rsidRDefault="00D82290" w:rsidP="008D26D4">
            <w:pPr>
              <w:rPr>
                <w:i/>
                <w:iCs/>
              </w:rPr>
            </w:pPr>
          </w:p>
        </w:tc>
      </w:tr>
      <w:tr w:rsidR="00D82290" w:rsidRPr="005E6185" w14:paraId="57B767AE" w14:textId="77777777" w:rsidTr="00AA1B72">
        <w:trPr>
          <w:trHeight w:val="1326"/>
        </w:trPr>
        <w:tc>
          <w:tcPr>
            <w:tcW w:w="10115" w:type="dxa"/>
            <w:gridSpan w:val="2"/>
            <w:tcBorders>
              <w:top w:val="nil"/>
              <w:bottom w:val="nil"/>
            </w:tcBorders>
          </w:tcPr>
          <w:p w14:paraId="004A4ECF" w14:textId="77777777" w:rsidR="00D82290" w:rsidRPr="005E6185" w:rsidRDefault="00D82290" w:rsidP="005E6185">
            <w:pPr>
              <w:keepNext/>
              <w:keepLines/>
              <w:rPr>
                <w:rFonts w:ascii="Arial" w:hAnsi="Arial" w:cs="Arial"/>
              </w:rPr>
            </w:pPr>
            <w:r w:rsidRPr="005E6185">
              <w:rPr>
                <w:rFonts w:ascii="Arial" w:hAnsi="Arial" w:cs="Arial"/>
              </w:rPr>
              <w:t xml:space="preserve">Un </w:t>
            </w:r>
            <w:r w:rsidRPr="005E6185">
              <w:rPr>
                <w:rFonts w:ascii="Arial" w:hAnsi="Arial" w:cs="Arial"/>
                <w:b/>
              </w:rPr>
              <w:t xml:space="preserve">responsable opérationnel </w:t>
            </w:r>
            <w:r w:rsidRPr="005E6185">
              <w:rPr>
                <w:rStyle w:val="CarCar"/>
                <w:rFonts w:ascii="Arial" w:hAnsi="Arial" w:cs="Arial"/>
                <w:sz w:val="20"/>
                <w:szCs w:val="20"/>
              </w:rPr>
              <w:t>(préciser nom, prénom et coordonnées)</w:t>
            </w:r>
            <w:r w:rsidRPr="005E6185">
              <w:rPr>
                <w:rFonts w:ascii="Arial" w:hAnsi="Arial" w:cs="Arial"/>
              </w:rPr>
              <w:t>, pour le pilotage de la prestation, qui dirige les intervenants de la société prestataire.</w:t>
            </w:r>
          </w:p>
          <w:p w14:paraId="3DBDFC18" w14:textId="77777777" w:rsidR="00D82290" w:rsidRDefault="00D82290" w:rsidP="005E6185">
            <w:pPr>
              <w:pStyle w:val="Corpsdetexte"/>
              <w:shd w:val="clear" w:color="auto" w:fill="auto"/>
              <w:rPr>
                <w:i/>
                <w:iCs/>
              </w:rPr>
            </w:pPr>
          </w:p>
          <w:p w14:paraId="3C7CF498" w14:textId="77777777" w:rsidR="00BC31CE" w:rsidRDefault="00BC31CE" w:rsidP="00BC31CE">
            <w:pPr>
              <w:pStyle w:val="Corpsdetexte"/>
              <w:shd w:val="clear" w:color="auto" w:fill="auto"/>
              <w:rPr>
                <w:i/>
                <w:iCs/>
              </w:rPr>
            </w:pPr>
            <w:r>
              <w:rPr>
                <w:i/>
                <w:iCs/>
              </w:rPr>
              <w:t>Nora ZEMMA</w:t>
            </w:r>
          </w:p>
          <w:p w14:paraId="20C04536" w14:textId="77777777" w:rsidR="00BC31CE" w:rsidRDefault="00BC31CE" w:rsidP="00BC31CE">
            <w:pPr>
              <w:pStyle w:val="Corpsdetexte"/>
              <w:shd w:val="clear" w:color="auto" w:fill="auto"/>
              <w:rPr>
                <w:i/>
                <w:iCs/>
              </w:rPr>
            </w:pPr>
            <w:r>
              <w:rPr>
                <w:i/>
                <w:iCs/>
              </w:rPr>
              <w:t>Ingénieur d’affaires</w:t>
            </w:r>
          </w:p>
          <w:p w14:paraId="0B2BE1DE" w14:textId="77777777" w:rsidR="00BC31CE" w:rsidRDefault="00BC31CE" w:rsidP="00BC31CE">
            <w:pPr>
              <w:pStyle w:val="Corpsdetexte"/>
              <w:shd w:val="clear" w:color="auto" w:fill="auto"/>
              <w:rPr>
                <w:i/>
                <w:iCs/>
              </w:rPr>
            </w:pPr>
            <w:r>
              <w:rPr>
                <w:i/>
                <w:iCs/>
              </w:rPr>
              <w:t>06 85 68 91 35</w:t>
            </w:r>
          </w:p>
          <w:p w14:paraId="2D84AC6F" w14:textId="77777777" w:rsidR="00BC31CE" w:rsidRPr="005E6185" w:rsidRDefault="00BC31CE" w:rsidP="00BC31CE">
            <w:pPr>
              <w:pStyle w:val="Corpsdetexte"/>
              <w:shd w:val="clear" w:color="auto" w:fill="auto"/>
              <w:rPr>
                <w:i/>
                <w:iCs/>
              </w:rPr>
            </w:pPr>
            <w:r>
              <w:rPr>
                <w:i/>
                <w:iCs/>
              </w:rPr>
              <w:t>nora.zemma@consort-group.com</w:t>
            </w:r>
          </w:p>
          <w:p w14:paraId="55D7ED4C" w14:textId="77777777" w:rsidR="00D82290" w:rsidRPr="005E6185" w:rsidRDefault="00D82290" w:rsidP="005E6185">
            <w:pPr>
              <w:pStyle w:val="Corpsdetexte"/>
              <w:shd w:val="clear" w:color="auto" w:fill="auto"/>
              <w:rPr>
                <w:i/>
                <w:iCs/>
              </w:rPr>
            </w:pPr>
          </w:p>
        </w:tc>
      </w:tr>
      <w:tr w:rsidR="00324504" w:rsidRPr="005E6185" w14:paraId="61AA7705" w14:textId="77777777" w:rsidTr="00AA1B72">
        <w:trPr>
          <w:trHeight w:val="429"/>
        </w:trPr>
        <w:tc>
          <w:tcPr>
            <w:tcW w:w="10115" w:type="dxa"/>
            <w:gridSpan w:val="2"/>
            <w:tcBorders>
              <w:top w:val="nil"/>
              <w:bottom w:val="nil"/>
            </w:tcBorders>
            <w:shd w:val="clear" w:color="auto" w:fill="E6E6E6"/>
          </w:tcPr>
          <w:p w14:paraId="32116DB5" w14:textId="77777777" w:rsidR="00324504" w:rsidRPr="005E6185" w:rsidRDefault="00324504" w:rsidP="005E6185">
            <w:pPr>
              <w:pStyle w:val="Corpsdetexte"/>
              <w:shd w:val="clear" w:color="auto" w:fill="auto"/>
              <w:jc w:val="both"/>
              <w:rPr>
                <w:rFonts w:cs="Arial"/>
                <w:b/>
                <w:bCs/>
                <w:i/>
                <w:iCs/>
              </w:rPr>
            </w:pPr>
            <w:r w:rsidRPr="005E6185">
              <w:rPr>
                <w:rFonts w:cs="Arial"/>
                <w:b/>
                <w:bCs/>
                <w:i/>
                <w:iCs/>
              </w:rPr>
              <w:t>Organisation détaillée</w:t>
            </w:r>
            <w:r w:rsidR="00775C28" w:rsidRPr="005E6185">
              <w:rPr>
                <w:rFonts w:cs="Arial"/>
                <w:b/>
                <w:bCs/>
                <w:i/>
                <w:iCs/>
              </w:rPr>
              <w:t xml:space="preserve"> : </w:t>
            </w:r>
          </w:p>
        </w:tc>
      </w:tr>
      <w:tr w:rsidR="00775C28" w:rsidRPr="005E6185" w14:paraId="555B8D00" w14:textId="77777777" w:rsidTr="00AA1B72">
        <w:tblPrEx>
          <w:tblBorders>
            <w:top w:val="none" w:sz="0" w:space="0" w:color="auto"/>
            <w:bottom w:val="none" w:sz="0" w:space="0" w:color="auto"/>
          </w:tblBorders>
        </w:tblPrEx>
        <w:tc>
          <w:tcPr>
            <w:tcW w:w="10115" w:type="dxa"/>
            <w:gridSpan w:val="2"/>
            <w:shd w:val="clear" w:color="auto" w:fill="auto"/>
          </w:tcPr>
          <w:p w14:paraId="63A4D27B" w14:textId="77777777" w:rsidR="00775C28" w:rsidRPr="005E6185" w:rsidRDefault="00775C28" w:rsidP="005E6185">
            <w:pPr>
              <w:ind w:left="-180"/>
              <w:jc w:val="center"/>
              <w:rPr>
                <w:rFonts w:ascii="Arial" w:hAnsi="Arial" w:cs="Arial"/>
                <w:b/>
                <w:bCs/>
                <w:sz w:val="24"/>
                <w:szCs w:val="24"/>
              </w:rPr>
            </w:pPr>
          </w:p>
          <w:p w14:paraId="452BA674" w14:textId="77777777" w:rsidR="00775C28" w:rsidRPr="005E6185" w:rsidRDefault="00775C28" w:rsidP="005E6185">
            <w:pPr>
              <w:ind w:left="-180"/>
              <w:jc w:val="center"/>
              <w:rPr>
                <w:rFonts w:ascii="Arial" w:hAnsi="Arial" w:cs="Arial"/>
                <w:b/>
                <w:bCs/>
                <w:sz w:val="24"/>
                <w:szCs w:val="24"/>
              </w:rPr>
            </w:pPr>
            <w:r w:rsidRPr="005E6185">
              <w:rPr>
                <w:rFonts w:ascii="Arial" w:hAnsi="Arial" w:cs="Arial"/>
                <w:b/>
                <w:bCs/>
                <w:sz w:val="24"/>
                <w:szCs w:val="24"/>
              </w:rPr>
              <w:t>EXPERTISE</w:t>
            </w:r>
          </w:p>
          <w:p w14:paraId="369D8DF4" w14:textId="77777777" w:rsidR="001732E6" w:rsidRPr="005E6185" w:rsidRDefault="00EA45AF" w:rsidP="005E6185">
            <w:pPr>
              <w:shd w:val="clear" w:color="auto" w:fill="999999"/>
              <w:rPr>
                <w:rFonts w:ascii="Arial" w:hAnsi="Arial" w:cs="Arial"/>
                <w:i/>
                <w:iCs/>
              </w:rPr>
            </w:pPr>
            <w:r w:rsidRPr="005E6185">
              <w:rPr>
                <w:rFonts w:ascii="Arial" w:hAnsi="Arial" w:cs="Arial"/>
                <w:i/>
                <w:iCs/>
              </w:rPr>
              <w:t>D</w:t>
            </w:r>
            <w:r w:rsidR="00775C28" w:rsidRPr="005E6185">
              <w:rPr>
                <w:rFonts w:ascii="Arial" w:hAnsi="Arial" w:cs="Arial"/>
                <w:i/>
                <w:iCs/>
              </w:rPr>
              <w:t>ans ce paragraphe le fournisseur cite les expertises à mettre en œuvre et décrit son savoir faire. Illustre</w:t>
            </w:r>
            <w:r w:rsidR="001732E6" w:rsidRPr="005E6185">
              <w:rPr>
                <w:rFonts w:ascii="Arial" w:hAnsi="Arial" w:cs="Arial"/>
                <w:i/>
                <w:iCs/>
              </w:rPr>
              <w:t>r</w:t>
            </w:r>
            <w:r w:rsidR="00775C28" w:rsidRPr="005E6185">
              <w:rPr>
                <w:rFonts w:ascii="Arial" w:hAnsi="Arial" w:cs="Arial"/>
              </w:rPr>
              <w:t xml:space="preserve"> </w:t>
            </w:r>
            <w:r w:rsidR="00775C28" w:rsidRPr="005E6185">
              <w:rPr>
                <w:rFonts w:ascii="Arial" w:hAnsi="Arial" w:cs="Arial"/>
                <w:b/>
                <w:bCs/>
                <w:i/>
                <w:iCs/>
              </w:rPr>
              <w:t>chacune d’entre</w:t>
            </w:r>
            <w:r w:rsidR="00775C28" w:rsidRPr="005E6185">
              <w:rPr>
                <w:rFonts w:ascii="Arial" w:hAnsi="Arial" w:cs="Arial"/>
                <w:i/>
                <w:iCs/>
              </w:rPr>
              <w:t xml:space="preserve"> elles en mentionnant les éléments permettant d’évaluer le niveau de qualification de  l’expertise citée, les techniques et outils maitrisés et effectivement utilisés dans la proposition et enfin, les références significatives effectuées chez d’autres donneurs d’ordres dans un contexte similaire</w:t>
            </w:r>
            <w:r w:rsidR="001732E6" w:rsidRPr="005E6185">
              <w:rPr>
                <w:rFonts w:ascii="Arial" w:hAnsi="Arial" w:cs="Arial"/>
                <w:i/>
                <w:iCs/>
              </w:rPr>
              <w:t>.</w:t>
            </w:r>
          </w:p>
        </w:tc>
      </w:tr>
      <w:tr w:rsidR="00EA45AF" w:rsidRPr="005E6185" w14:paraId="1F4EE06B" w14:textId="77777777" w:rsidTr="00AA1B72">
        <w:tblPrEx>
          <w:tblBorders>
            <w:top w:val="none" w:sz="0" w:space="0" w:color="auto"/>
            <w:bottom w:val="none" w:sz="0" w:space="0" w:color="auto"/>
          </w:tblBorders>
        </w:tblPrEx>
        <w:trPr>
          <w:trHeight w:val="429"/>
        </w:trPr>
        <w:tc>
          <w:tcPr>
            <w:tcW w:w="10115" w:type="dxa"/>
            <w:gridSpan w:val="2"/>
            <w:shd w:val="clear" w:color="auto" w:fill="auto"/>
          </w:tcPr>
          <w:p w14:paraId="343D1E27" w14:textId="77777777" w:rsidR="00EA45AF" w:rsidRPr="005E6185" w:rsidRDefault="00EA45AF" w:rsidP="005E6185">
            <w:pPr>
              <w:pStyle w:val="Corpsdetexte"/>
              <w:shd w:val="clear" w:color="auto" w:fill="auto"/>
              <w:jc w:val="both"/>
              <w:rPr>
                <w:rFonts w:cs="Arial"/>
                <w:b/>
                <w:bCs/>
                <w:i/>
                <w:iCs/>
              </w:rPr>
            </w:pPr>
          </w:p>
          <w:p w14:paraId="27BAA040" w14:textId="77777777" w:rsidR="00EA45AF" w:rsidRPr="005E6185" w:rsidRDefault="00EA45AF" w:rsidP="005E6185">
            <w:pPr>
              <w:pStyle w:val="Corpsdetexte"/>
              <w:shd w:val="clear" w:color="auto" w:fill="auto"/>
              <w:jc w:val="both"/>
              <w:rPr>
                <w:rFonts w:cs="Arial"/>
                <w:b/>
                <w:bCs/>
                <w:i/>
                <w:iCs/>
              </w:rPr>
            </w:pPr>
            <w:r w:rsidRPr="005E6185">
              <w:rPr>
                <w:rFonts w:cs="Arial"/>
                <w:b/>
                <w:bCs/>
                <w:i/>
                <w:iCs/>
              </w:rPr>
              <w:t>Expertise et Méthodologie :</w:t>
            </w:r>
            <w:r w:rsidR="0093649A">
              <w:rPr>
                <w:rFonts w:cs="Arial"/>
                <w:b/>
                <w:bCs/>
                <w:i/>
                <w:iCs/>
              </w:rPr>
              <w:t xml:space="preserve"> CV CF</w:t>
            </w:r>
          </w:p>
          <w:p w14:paraId="3DA2882C" w14:textId="77777777" w:rsidR="00EA45AF" w:rsidRPr="005E6185" w:rsidRDefault="00EA45AF" w:rsidP="005E6185">
            <w:pPr>
              <w:pStyle w:val="Corpsdetexte"/>
              <w:shd w:val="clear" w:color="auto" w:fill="auto"/>
              <w:jc w:val="both"/>
              <w:rPr>
                <w:rFonts w:cs="Arial"/>
                <w:b/>
                <w:bCs/>
                <w:i/>
                <w:iCs/>
              </w:rPr>
            </w:pPr>
          </w:p>
        </w:tc>
      </w:tr>
      <w:tr w:rsidR="00EA45AF" w:rsidRPr="005E6185" w14:paraId="1C08E691" w14:textId="77777777" w:rsidTr="00AA1B72">
        <w:tblPrEx>
          <w:tblBorders>
            <w:top w:val="none" w:sz="0" w:space="0" w:color="auto"/>
            <w:bottom w:val="none" w:sz="0" w:space="0" w:color="auto"/>
          </w:tblBorders>
        </w:tblPrEx>
        <w:trPr>
          <w:trHeight w:val="429"/>
        </w:trPr>
        <w:tc>
          <w:tcPr>
            <w:tcW w:w="10115" w:type="dxa"/>
            <w:gridSpan w:val="2"/>
            <w:shd w:val="clear" w:color="auto" w:fill="auto"/>
          </w:tcPr>
          <w:p w14:paraId="300439F2" w14:textId="77777777" w:rsidR="00EA45AF" w:rsidRPr="005E6185" w:rsidRDefault="00EA45AF" w:rsidP="005E6185">
            <w:pPr>
              <w:keepNext/>
              <w:keepLines/>
              <w:rPr>
                <w:rFonts w:ascii="Arial" w:hAnsi="Arial" w:cs="Arial"/>
              </w:rPr>
            </w:pPr>
            <w:r w:rsidRPr="005E6185">
              <w:rPr>
                <w:rFonts w:ascii="Arial" w:hAnsi="Arial" w:cs="Arial"/>
              </w:rPr>
              <w:lastRenderedPageBreak/>
              <w:t>Qualification de l’expertise :</w:t>
            </w:r>
          </w:p>
          <w:p w14:paraId="2D2FC0EC" w14:textId="77777777" w:rsidR="00EA45AF" w:rsidRPr="005E6185" w:rsidRDefault="00EA45AF" w:rsidP="005E6185">
            <w:pPr>
              <w:keepNext/>
              <w:keepLines/>
              <w:rPr>
                <w:rFonts w:ascii="Arial" w:hAnsi="Arial" w:cs="Arial"/>
              </w:rPr>
            </w:pPr>
          </w:p>
        </w:tc>
      </w:tr>
      <w:tr w:rsidR="00EA45AF" w:rsidRPr="005E6185" w14:paraId="428399F3" w14:textId="77777777" w:rsidTr="00AA1B72">
        <w:tblPrEx>
          <w:tblBorders>
            <w:top w:val="none" w:sz="0" w:space="0" w:color="auto"/>
            <w:bottom w:val="none" w:sz="0" w:space="0" w:color="auto"/>
          </w:tblBorders>
        </w:tblPrEx>
        <w:trPr>
          <w:trHeight w:val="331"/>
        </w:trPr>
        <w:tc>
          <w:tcPr>
            <w:tcW w:w="10115" w:type="dxa"/>
            <w:gridSpan w:val="2"/>
            <w:shd w:val="clear" w:color="auto" w:fill="auto"/>
          </w:tcPr>
          <w:p w14:paraId="1C82116F" w14:textId="77777777" w:rsidR="00EA45AF" w:rsidRPr="005E6185" w:rsidRDefault="00EA45AF" w:rsidP="005E6185">
            <w:pPr>
              <w:keepNext/>
              <w:keepLines/>
              <w:rPr>
                <w:rFonts w:ascii="Arial" w:hAnsi="Arial" w:cs="Arial"/>
              </w:rPr>
            </w:pPr>
            <w:r w:rsidRPr="005E6185">
              <w:rPr>
                <w:rFonts w:ascii="Arial" w:hAnsi="Arial" w:cs="Arial"/>
              </w:rPr>
              <w:t>Outils et techniques maitrisés :</w:t>
            </w:r>
          </w:p>
          <w:p w14:paraId="44E3911C" w14:textId="77777777" w:rsidR="00EA45AF" w:rsidRPr="005E6185" w:rsidRDefault="00EA45AF" w:rsidP="005E6185">
            <w:pPr>
              <w:keepNext/>
              <w:keepLines/>
              <w:rPr>
                <w:rFonts w:ascii="Arial" w:hAnsi="Arial" w:cs="Arial"/>
              </w:rPr>
            </w:pPr>
          </w:p>
          <w:p w14:paraId="6942CB71" w14:textId="77777777" w:rsidR="00EA45AF" w:rsidRPr="005E6185" w:rsidRDefault="00EA45AF" w:rsidP="005E6185">
            <w:pPr>
              <w:keepNext/>
              <w:keepLines/>
              <w:rPr>
                <w:rFonts w:ascii="Arial" w:hAnsi="Arial" w:cs="Arial"/>
              </w:rPr>
            </w:pPr>
          </w:p>
        </w:tc>
      </w:tr>
      <w:tr w:rsidR="00EA45AF" w:rsidRPr="005E6185" w14:paraId="654DBBC4" w14:textId="77777777" w:rsidTr="00AA1B72">
        <w:tblPrEx>
          <w:tblBorders>
            <w:top w:val="none" w:sz="0" w:space="0" w:color="auto"/>
            <w:bottom w:val="none" w:sz="0" w:space="0" w:color="auto"/>
          </w:tblBorders>
        </w:tblPrEx>
        <w:trPr>
          <w:trHeight w:val="199"/>
        </w:trPr>
        <w:tc>
          <w:tcPr>
            <w:tcW w:w="10115" w:type="dxa"/>
            <w:gridSpan w:val="2"/>
            <w:shd w:val="clear" w:color="auto" w:fill="auto"/>
          </w:tcPr>
          <w:p w14:paraId="30AC83EC" w14:textId="77777777" w:rsidR="00EA45AF" w:rsidRPr="005E6185" w:rsidRDefault="00EA45AF" w:rsidP="00AA1B72">
            <w:pPr>
              <w:keepNext/>
              <w:keepLines/>
              <w:rPr>
                <w:rFonts w:ascii="Arial" w:hAnsi="Arial" w:cs="Arial"/>
              </w:rPr>
            </w:pPr>
          </w:p>
        </w:tc>
      </w:tr>
      <w:tr w:rsidR="00EA45AF" w:rsidRPr="005E6185" w14:paraId="1617ED6F" w14:textId="77777777" w:rsidTr="00AA1B72">
        <w:tblPrEx>
          <w:tblBorders>
            <w:top w:val="none" w:sz="0" w:space="0" w:color="auto"/>
            <w:bottom w:val="none" w:sz="0" w:space="0" w:color="auto"/>
          </w:tblBorders>
        </w:tblPrEx>
        <w:trPr>
          <w:trHeight w:val="87"/>
        </w:trPr>
        <w:tc>
          <w:tcPr>
            <w:tcW w:w="10115" w:type="dxa"/>
            <w:gridSpan w:val="2"/>
            <w:shd w:val="clear" w:color="auto" w:fill="auto"/>
          </w:tcPr>
          <w:p w14:paraId="75749F80" w14:textId="3FDA60C7" w:rsidR="00EA45AF" w:rsidRPr="005E6185" w:rsidRDefault="00EA45AF" w:rsidP="005E6185">
            <w:pPr>
              <w:keepNext/>
              <w:keepLines/>
              <w:rPr>
                <w:rFonts w:ascii="Arial" w:hAnsi="Arial" w:cs="Arial"/>
              </w:rPr>
            </w:pPr>
          </w:p>
        </w:tc>
      </w:tr>
      <w:tr w:rsidR="00E96B84" w:rsidRPr="005E6185" w14:paraId="743D9FD4" w14:textId="77777777" w:rsidTr="005E6185">
        <w:tc>
          <w:tcPr>
            <w:tcW w:w="10115" w:type="dxa"/>
            <w:gridSpan w:val="2"/>
            <w:tcBorders>
              <w:top w:val="nil"/>
              <w:bottom w:val="nil"/>
            </w:tcBorders>
            <w:shd w:val="clear" w:color="auto" w:fill="999999"/>
          </w:tcPr>
          <w:p w14:paraId="41648C57" w14:textId="77777777" w:rsidR="00E96B84" w:rsidRPr="005E6185" w:rsidRDefault="00E96B84" w:rsidP="005E6185">
            <w:pPr>
              <w:ind w:left="-180"/>
              <w:jc w:val="center"/>
              <w:rPr>
                <w:rFonts w:ascii="Arial" w:hAnsi="Arial" w:cs="Arial"/>
                <w:b/>
                <w:bCs/>
                <w:sz w:val="24"/>
                <w:szCs w:val="24"/>
              </w:rPr>
            </w:pPr>
          </w:p>
          <w:p w14:paraId="4968BB06" w14:textId="77777777" w:rsidR="00E96B84" w:rsidRPr="005E6185" w:rsidRDefault="00E96B84" w:rsidP="005E6185">
            <w:pPr>
              <w:ind w:left="-180"/>
              <w:jc w:val="center"/>
              <w:rPr>
                <w:rFonts w:ascii="Arial" w:hAnsi="Arial" w:cs="Arial"/>
                <w:b/>
                <w:bCs/>
                <w:sz w:val="24"/>
                <w:szCs w:val="24"/>
              </w:rPr>
            </w:pPr>
            <w:r w:rsidRPr="005E6185">
              <w:rPr>
                <w:rFonts w:ascii="Arial" w:hAnsi="Arial" w:cs="Arial"/>
                <w:b/>
                <w:bCs/>
                <w:sz w:val="24"/>
                <w:szCs w:val="24"/>
              </w:rPr>
              <w:t>CONDITIONS D’INTERVENTION</w:t>
            </w:r>
          </w:p>
          <w:p w14:paraId="51DBB1B7" w14:textId="77777777" w:rsidR="00E96B84" w:rsidRPr="005E6185" w:rsidRDefault="00E96B84" w:rsidP="005E6185">
            <w:pPr>
              <w:shd w:val="clear" w:color="auto" w:fill="999999"/>
              <w:rPr>
                <w:rFonts w:ascii="Arial" w:hAnsi="Arial" w:cs="Arial"/>
                <w:i/>
                <w:iCs/>
              </w:rPr>
            </w:pPr>
          </w:p>
        </w:tc>
      </w:tr>
      <w:tr w:rsidR="00E96B84" w:rsidRPr="005E6185" w14:paraId="21DA5E03" w14:textId="77777777" w:rsidTr="005E6185">
        <w:trPr>
          <w:trHeight w:val="281"/>
        </w:trPr>
        <w:tc>
          <w:tcPr>
            <w:tcW w:w="10115" w:type="dxa"/>
            <w:gridSpan w:val="2"/>
            <w:tcBorders>
              <w:top w:val="nil"/>
              <w:bottom w:val="nil"/>
            </w:tcBorders>
            <w:shd w:val="clear" w:color="auto" w:fill="D9D9D9"/>
          </w:tcPr>
          <w:p w14:paraId="7B298CDC" w14:textId="77777777" w:rsidR="00E96B84" w:rsidRPr="005E6185" w:rsidRDefault="00E96B84" w:rsidP="005E6185">
            <w:pPr>
              <w:pStyle w:val="Corpsdetexte"/>
              <w:shd w:val="clear" w:color="auto" w:fill="auto"/>
              <w:jc w:val="both"/>
              <w:rPr>
                <w:rFonts w:cs="Arial"/>
                <w:b/>
                <w:bCs/>
                <w:i/>
                <w:iCs/>
              </w:rPr>
            </w:pPr>
            <w:r w:rsidRPr="005E6185">
              <w:rPr>
                <w:rFonts w:cs="Arial"/>
                <w:b/>
                <w:bCs/>
                <w:i/>
                <w:iCs/>
              </w:rPr>
              <w:t>Localisation</w:t>
            </w:r>
            <w:r w:rsidR="001F7C6E" w:rsidRPr="005E6185">
              <w:rPr>
                <w:rFonts w:cs="Arial"/>
                <w:b/>
                <w:bCs/>
                <w:i/>
                <w:iCs/>
              </w:rPr>
              <w:t> :</w:t>
            </w:r>
          </w:p>
          <w:p w14:paraId="040DD614" w14:textId="77777777" w:rsidR="001F7C6E" w:rsidRPr="005E6185" w:rsidRDefault="001F7C6E" w:rsidP="005E6185">
            <w:pPr>
              <w:pStyle w:val="Corpsdetexte"/>
              <w:shd w:val="clear" w:color="auto" w:fill="auto"/>
              <w:jc w:val="both"/>
              <w:rPr>
                <w:rFonts w:ascii="Times New Roman" w:hAnsi="Times New Roman"/>
              </w:rPr>
            </w:pPr>
          </w:p>
        </w:tc>
      </w:tr>
      <w:tr w:rsidR="00E96B84" w:rsidRPr="005E6185" w14:paraId="4AA8864B" w14:textId="77777777" w:rsidTr="005E6185">
        <w:tc>
          <w:tcPr>
            <w:tcW w:w="10115" w:type="dxa"/>
            <w:gridSpan w:val="2"/>
            <w:tcBorders>
              <w:top w:val="nil"/>
              <w:bottom w:val="nil"/>
            </w:tcBorders>
            <w:shd w:val="clear" w:color="auto" w:fill="FFFFFF"/>
          </w:tcPr>
          <w:p w14:paraId="51555B07" w14:textId="77777777" w:rsidR="00E96B84" w:rsidRDefault="00E96B84" w:rsidP="005E6185">
            <w:pPr>
              <w:keepNext/>
              <w:keepLines/>
            </w:pPr>
          </w:p>
          <w:p w14:paraId="5291EF63" w14:textId="77777777" w:rsidR="00E96B84" w:rsidRPr="005E6185" w:rsidRDefault="00867269" w:rsidP="005E6185">
            <w:pPr>
              <w:pStyle w:val="Corpsdetexte"/>
              <w:shd w:val="clear" w:color="auto" w:fill="auto"/>
              <w:rPr>
                <w:i/>
                <w:iCs/>
              </w:rPr>
            </w:pPr>
            <w:r>
              <w:rPr>
                <w:i/>
                <w:iCs/>
              </w:rPr>
              <w:t>LA DEFENSE</w:t>
            </w:r>
          </w:p>
          <w:p w14:paraId="43998C9F" w14:textId="77777777" w:rsidR="00E96B84" w:rsidRPr="005E6185" w:rsidRDefault="00E96B84" w:rsidP="005E6185">
            <w:pPr>
              <w:pStyle w:val="Corpsdetexte"/>
              <w:shd w:val="clear" w:color="auto" w:fill="auto"/>
              <w:rPr>
                <w:i/>
                <w:iCs/>
              </w:rPr>
            </w:pPr>
          </w:p>
          <w:p w14:paraId="74B47990" w14:textId="77777777" w:rsidR="00E96B84" w:rsidRPr="005E6185" w:rsidRDefault="00E96B84" w:rsidP="005E6185">
            <w:pPr>
              <w:pStyle w:val="Corpsdetexte"/>
              <w:shd w:val="clear" w:color="auto" w:fill="auto"/>
              <w:rPr>
                <w:i/>
                <w:iCs/>
              </w:rPr>
            </w:pPr>
          </w:p>
        </w:tc>
      </w:tr>
      <w:tr w:rsidR="00E96B84" w:rsidRPr="005E6185" w14:paraId="09573038" w14:textId="77777777" w:rsidTr="005E6185">
        <w:trPr>
          <w:trHeight w:val="365"/>
        </w:trPr>
        <w:tc>
          <w:tcPr>
            <w:tcW w:w="10115" w:type="dxa"/>
            <w:gridSpan w:val="2"/>
            <w:tcBorders>
              <w:top w:val="nil"/>
              <w:bottom w:val="nil"/>
            </w:tcBorders>
            <w:shd w:val="clear" w:color="auto" w:fill="E6E6E6"/>
          </w:tcPr>
          <w:p w14:paraId="3E34C430" w14:textId="77777777" w:rsidR="00E96B84" w:rsidRPr="005E6185" w:rsidRDefault="00C03FA0" w:rsidP="005E6185">
            <w:pPr>
              <w:pStyle w:val="Corpsdetexte"/>
              <w:shd w:val="clear" w:color="auto" w:fill="auto"/>
              <w:rPr>
                <w:i/>
                <w:iCs/>
              </w:rPr>
            </w:pPr>
            <w:r w:rsidRPr="005E6185">
              <w:rPr>
                <w:rFonts w:cs="Arial"/>
                <w:b/>
                <w:bCs/>
                <w:i/>
                <w:iCs/>
              </w:rPr>
              <w:t xml:space="preserve">Disponibilité du candidat pressenti et </w:t>
            </w:r>
            <w:r w:rsidR="00E96B84" w:rsidRPr="005E6185">
              <w:rPr>
                <w:rFonts w:cs="Arial"/>
                <w:b/>
                <w:bCs/>
                <w:i/>
                <w:iCs/>
              </w:rPr>
              <w:t>Durée</w:t>
            </w:r>
            <w:r w:rsidR="001F7C6E" w:rsidRPr="005E6185">
              <w:rPr>
                <w:rFonts w:cs="Arial"/>
                <w:b/>
                <w:bCs/>
                <w:i/>
                <w:iCs/>
              </w:rPr>
              <w:t> </w:t>
            </w:r>
            <w:r w:rsidRPr="005E6185">
              <w:rPr>
                <w:rFonts w:cs="Arial"/>
                <w:b/>
                <w:bCs/>
                <w:i/>
                <w:iCs/>
              </w:rPr>
              <w:t xml:space="preserve">de la mission </w:t>
            </w:r>
            <w:r w:rsidR="001F7C6E" w:rsidRPr="005E6185">
              <w:rPr>
                <w:rFonts w:cs="Arial"/>
                <w:b/>
                <w:bCs/>
                <w:i/>
                <w:iCs/>
              </w:rPr>
              <w:t>:</w:t>
            </w:r>
          </w:p>
        </w:tc>
      </w:tr>
      <w:tr w:rsidR="00E96B84" w:rsidRPr="005E6185" w14:paraId="495A0722" w14:textId="77777777" w:rsidTr="00A644C1">
        <w:trPr>
          <w:trHeight w:val="416"/>
        </w:trPr>
        <w:tc>
          <w:tcPr>
            <w:tcW w:w="10115" w:type="dxa"/>
            <w:gridSpan w:val="2"/>
            <w:tcBorders>
              <w:top w:val="nil"/>
              <w:bottom w:val="nil"/>
            </w:tcBorders>
          </w:tcPr>
          <w:p w14:paraId="511C2593" w14:textId="77777777" w:rsidR="00E96B84" w:rsidRDefault="00432F10" w:rsidP="005E6185">
            <w:pPr>
              <w:pStyle w:val="Corpsdetexte"/>
              <w:shd w:val="clear" w:color="auto" w:fill="auto"/>
              <w:rPr>
                <w:i/>
                <w:iCs/>
              </w:rPr>
            </w:pPr>
            <w:r>
              <w:rPr>
                <w:i/>
                <w:iCs/>
              </w:rPr>
              <w:t>ASAP</w:t>
            </w:r>
          </w:p>
          <w:p w14:paraId="520F76D1" w14:textId="77777777" w:rsidR="00A644C1" w:rsidRDefault="00A644C1" w:rsidP="005E6185">
            <w:pPr>
              <w:pStyle w:val="Corpsdetexte"/>
              <w:shd w:val="clear" w:color="auto" w:fill="auto"/>
              <w:rPr>
                <w:i/>
                <w:iCs/>
              </w:rPr>
            </w:pPr>
          </w:p>
          <w:p w14:paraId="10FB56BD" w14:textId="77777777" w:rsidR="0091052E" w:rsidRDefault="0091052E" w:rsidP="005E6185">
            <w:pPr>
              <w:pStyle w:val="Corpsdetexte"/>
              <w:shd w:val="clear" w:color="auto" w:fill="auto"/>
              <w:rPr>
                <w:i/>
                <w:iCs/>
              </w:rPr>
            </w:pPr>
            <w:r>
              <w:rPr>
                <w:i/>
                <w:iCs/>
              </w:rPr>
              <w:t>En cours de recrutement chez Consort</w:t>
            </w:r>
          </w:p>
          <w:p w14:paraId="4691258A" w14:textId="667E2917" w:rsidR="0091052E" w:rsidRPr="005E6185" w:rsidRDefault="0091052E" w:rsidP="005E6185">
            <w:pPr>
              <w:pStyle w:val="Corpsdetexte"/>
              <w:shd w:val="clear" w:color="auto" w:fill="auto"/>
              <w:rPr>
                <w:i/>
                <w:iCs/>
              </w:rPr>
            </w:pPr>
          </w:p>
        </w:tc>
      </w:tr>
      <w:tr w:rsidR="00E96B84" w:rsidRPr="005E6185" w14:paraId="6003D6C9" w14:textId="77777777" w:rsidTr="005E6185">
        <w:trPr>
          <w:trHeight w:val="417"/>
        </w:trPr>
        <w:tc>
          <w:tcPr>
            <w:tcW w:w="10115" w:type="dxa"/>
            <w:gridSpan w:val="2"/>
            <w:tcBorders>
              <w:top w:val="nil"/>
              <w:bottom w:val="nil"/>
            </w:tcBorders>
            <w:shd w:val="clear" w:color="auto" w:fill="E6E6E6"/>
          </w:tcPr>
          <w:p w14:paraId="1DD081B0" w14:textId="77777777" w:rsidR="00E96B84" w:rsidRPr="005E6185" w:rsidRDefault="00E96B84" w:rsidP="005E6185">
            <w:pPr>
              <w:pStyle w:val="Corpsdetexte"/>
              <w:shd w:val="clear" w:color="auto" w:fill="auto"/>
              <w:rPr>
                <w:b/>
                <w:bCs/>
                <w:i/>
                <w:iCs/>
              </w:rPr>
            </w:pPr>
            <w:r w:rsidRPr="005E6185">
              <w:rPr>
                <w:b/>
                <w:bCs/>
                <w:i/>
                <w:iCs/>
              </w:rPr>
              <w:t>Charges estimées</w:t>
            </w:r>
            <w:r w:rsidR="001F7C6E" w:rsidRPr="005E6185">
              <w:rPr>
                <w:b/>
                <w:bCs/>
                <w:i/>
                <w:iCs/>
              </w:rPr>
              <w:t> :</w:t>
            </w:r>
          </w:p>
          <w:p w14:paraId="630C0AB6" w14:textId="77777777" w:rsidR="00324504" w:rsidRPr="005E6185" w:rsidRDefault="001F7C6E" w:rsidP="005E6185">
            <w:pPr>
              <w:pStyle w:val="Retraitcorpsdetexte"/>
              <w:ind w:left="0"/>
              <w:rPr>
                <w:rFonts w:ascii="Arial" w:hAnsi="Arial" w:cs="Arial"/>
                <w:i/>
                <w:iCs/>
              </w:rPr>
            </w:pPr>
            <w:r w:rsidRPr="005E6185">
              <w:rPr>
                <w:rFonts w:ascii="Arial" w:hAnsi="Arial" w:cs="Arial"/>
                <w:i/>
                <w:iCs/>
              </w:rPr>
              <w:t>Ce paragraphe doit être en cohérence avec l’appel d’offres : Préciser la charge par phase/travaux sur la période de réalisation de la prestation, préciser les travaux complémentaires et de continuité de service…</w:t>
            </w:r>
          </w:p>
        </w:tc>
      </w:tr>
      <w:tr w:rsidR="001F7C6E" w:rsidRPr="005E6185" w14:paraId="6A391B4C" w14:textId="77777777" w:rsidTr="005E6185">
        <w:tc>
          <w:tcPr>
            <w:tcW w:w="10115" w:type="dxa"/>
            <w:gridSpan w:val="2"/>
            <w:tcBorders>
              <w:top w:val="nil"/>
              <w:bottom w:val="nil"/>
            </w:tcBorders>
            <w:shd w:val="clear" w:color="auto" w:fill="999999"/>
          </w:tcPr>
          <w:p w14:paraId="0E53C1BA" w14:textId="77777777" w:rsidR="001F7C6E" w:rsidRPr="005E6185" w:rsidRDefault="001F7C6E" w:rsidP="005E6185">
            <w:pPr>
              <w:ind w:left="-180"/>
              <w:jc w:val="center"/>
              <w:rPr>
                <w:rFonts w:ascii="Arial" w:hAnsi="Arial" w:cs="Arial"/>
                <w:b/>
                <w:bCs/>
                <w:sz w:val="24"/>
                <w:szCs w:val="24"/>
              </w:rPr>
            </w:pPr>
          </w:p>
          <w:p w14:paraId="3E3BB4D8" w14:textId="77777777" w:rsidR="001F7C6E" w:rsidRPr="005E6185" w:rsidRDefault="001F7C6E" w:rsidP="005E6185">
            <w:pPr>
              <w:ind w:left="-180"/>
              <w:jc w:val="center"/>
              <w:rPr>
                <w:rFonts w:ascii="Arial" w:hAnsi="Arial" w:cs="Arial"/>
                <w:b/>
                <w:bCs/>
                <w:sz w:val="24"/>
                <w:szCs w:val="24"/>
              </w:rPr>
            </w:pPr>
            <w:r w:rsidRPr="005E6185">
              <w:rPr>
                <w:rFonts w:ascii="Arial" w:hAnsi="Arial" w:cs="Arial"/>
                <w:b/>
                <w:bCs/>
                <w:sz w:val="24"/>
                <w:szCs w:val="24"/>
              </w:rPr>
              <w:t>CONDITIONS FINANCIERES</w:t>
            </w:r>
          </w:p>
          <w:p w14:paraId="139585C2" w14:textId="77777777" w:rsidR="001F7C6E" w:rsidRPr="005E6185" w:rsidRDefault="001F7C6E" w:rsidP="005E6185">
            <w:pPr>
              <w:shd w:val="clear" w:color="auto" w:fill="999999"/>
              <w:rPr>
                <w:rFonts w:ascii="Arial" w:hAnsi="Arial" w:cs="Arial"/>
                <w:i/>
                <w:iCs/>
              </w:rPr>
            </w:pPr>
          </w:p>
        </w:tc>
      </w:tr>
      <w:tr w:rsidR="001F7C6E" w:rsidRPr="005E6185" w14:paraId="1D9F7A21" w14:textId="77777777" w:rsidTr="005E6185">
        <w:trPr>
          <w:trHeight w:val="281"/>
        </w:trPr>
        <w:tc>
          <w:tcPr>
            <w:tcW w:w="10115" w:type="dxa"/>
            <w:gridSpan w:val="2"/>
            <w:tcBorders>
              <w:top w:val="nil"/>
              <w:bottom w:val="nil"/>
            </w:tcBorders>
            <w:shd w:val="clear" w:color="auto" w:fill="D9D9D9"/>
          </w:tcPr>
          <w:p w14:paraId="2BD918D0" w14:textId="77777777" w:rsidR="001F7C6E" w:rsidRPr="005E6185" w:rsidRDefault="001F7C6E" w:rsidP="005E6185">
            <w:pPr>
              <w:pStyle w:val="Corpsdetexte"/>
              <w:shd w:val="clear" w:color="auto" w:fill="auto"/>
              <w:jc w:val="both"/>
              <w:rPr>
                <w:rFonts w:cs="Arial"/>
                <w:b/>
                <w:bCs/>
                <w:i/>
                <w:iCs/>
              </w:rPr>
            </w:pPr>
            <w:r w:rsidRPr="005E6185">
              <w:rPr>
                <w:rFonts w:cs="Arial"/>
                <w:b/>
                <w:bCs/>
                <w:i/>
                <w:iCs/>
              </w:rPr>
              <w:t>Conditions tarifaires :</w:t>
            </w:r>
          </w:p>
          <w:p w14:paraId="4299B41C" w14:textId="77777777" w:rsidR="001F7C6E" w:rsidRPr="005E6185" w:rsidRDefault="001F7C6E" w:rsidP="005E6185">
            <w:pPr>
              <w:pStyle w:val="Corpsdetexte"/>
              <w:shd w:val="clear" w:color="auto" w:fill="auto"/>
              <w:jc w:val="both"/>
              <w:rPr>
                <w:rFonts w:ascii="Times New Roman" w:hAnsi="Times New Roman"/>
                <w:i/>
                <w:iCs/>
              </w:rPr>
            </w:pPr>
          </w:p>
        </w:tc>
      </w:tr>
      <w:tr w:rsidR="001F7C6E" w:rsidRPr="005E6185" w14:paraId="35C3A252" w14:textId="77777777" w:rsidTr="005E6185">
        <w:tc>
          <w:tcPr>
            <w:tcW w:w="10115" w:type="dxa"/>
            <w:gridSpan w:val="2"/>
            <w:tcBorders>
              <w:top w:val="nil"/>
              <w:bottom w:val="nil"/>
            </w:tcBorders>
            <w:shd w:val="clear" w:color="auto" w:fill="FFFFFF"/>
          </w:tcPr>
          <w:p w14:paraId="48E44C43" w14:textId="07B1D8E4" w:rsidR="00432F10" w:rsidRDefault="00432F10" w:rsidP="00432F10">
            <w:pPr>
              <w:pStyle w:val="Corpsdetexte"/>
              <w:shd w:val="clear" w:color="auto" w:fill="auto"/>
              <w:rPr>
                <w:i/>
                <w:iCs/>
              </w:rPr>
            </w:pPr>
            <w:r>
              <w:rPr>
                <w:i/>
                <w:iCs/>
              </w:rPr>
              <w:t xml:space="preserve">Profil </w:t>
            </w:r>
            <w:r w:rsidR="00C52DFF">
              <w:rPr>
                <w:i/>
                <w:iCs/>
              </w:rPr>
              <w:t>Simon D</w:t>
            </w:r>
            <w:r w:rsidR="00C52DFF">
              <w:rPr>
                <w:i/>
                <w:iCs/>
              </w:rPr>
              <w:t xml:space="preserve"> </w:t>
            </w:r>
            <w:r>
              <w:rPr>
                <w:i/>
                <w:iCs/>
              </w:rPr>
              <w:t xml:space="preserve">/ </w:t>
            </w:r>
            <w:r w:rsidR="009C36BF">
              <w:rPr>
                <w:i/>
                <w:iCs/>
              </w:rPr>
              <w:t>5</w:t>
            </w:r>
            <w:r w:rsidR="009F42E4">
              <w:rPr>
                <w:i/>
                <w:iCs/>
              </w:rPr>
              <w:t>4</w:t>
            </w:r>
            <w:r w:rsidR="009C36BF">
              <w:rPr>
                <w:i/>
                <w:iCs/>
              </w:rPr>
              <w:t>0</w:t>
            </w:r>
            <w:r>
              <w:rPr>
                <w:i/>
                <w:iCs/>
              </w:rPr>
              <w:t xml:space="preserve"> €</w:t>
            </w:r>
          </w:p>
          <w:p w14:paraId="3CDAED05" w14:textId="77777777" w:rsidR="001F7C6E" w:rsidRPr="005E6185" w:rsidRDefault="001F7C6E" w:rsidP="00A644C1">
            <w:pPr>
              <w:pStyle w:val="Corpsdetexte"/>
              <w:shd w:val="clear" w:color="auto" w:fill="auto"/>
              <w:rPr>
                <w:i/>
                <w:iCs/>
              </w:rPr>
            </w:pPr>
          </w:p>
        </w:tc>
      </w:tr>
      <w:tr w:rsidR="001F7C6E" w:rsidRPr="005E6185" w14:paraId="32C3AE9E" w14:textId="77777777" w:rsidTr="005E6185">
        <w:trPr>
          <w:trHeight w:val="365"/>
        </w:trPr>
        <w:tc>
          <w:tcPr>
            <w:tcW w:w="10115" w:type="dxa"/>
            <w:gridSpan w:val="2"/>
            <w:tcBorders>
              <w:top w:val="nil"/>
              <w:bottom w:val="nil"/>
            </w:tcBorders>
            <w:shd w:val="clear" w:color="auto" w:fill="E6E6E6"/>
          </w:tcPr>
          <w:p w14:paraId="2D3704E6" w14:textId="77777777" w:rsidR="001F7C6E" w:rsidRPr="005E6185" w:rsidRDefault="001F7C6E" w:rsidP="005E6185">
            <w:pPr>
              <w:pStyle w:val="Corpsdetexte"/>
              <w:shd w:val="clear" w:color="auto" w:fill="auto"/>
              <w:rPr>
                <w:i/>
                <w:iCs/>
              </w:rPr>
            </w:pPr>
            <w:r w:rsidRPr="005E6185">
              <w:rPr>
                <w:rFonts w:cs="Arial"/>
                <w:b/>
                <w:bCs/>
                <w:i/>
                <w:iCs/>
              </w:rPr>
              <w:t>Validité de l’offre :</w:t>
            </w:r>
            <w:r w:rsidR="00F233B1">
              <w:rPr>
                <w:rFonts w:cs="Arial"/>
                <w:b/>
                <w:bCs/>
                <w:i/>
                <w:iCs/>
              </w:rPr>
              <w:t xml:space="preserve"> 1 MOIS</w:t>
            </w:r>
          </w:p>
        </w:tc>
      </w:tr>
      <w:tr w:rsidR="001F7C6E" w:rsidRPr="005E6185" w14:paraId="77C66BF3" w14:textId="77777777" w:rsidTr="00A644C1">
        <w:tblPrEx>
          <w:tblBorders>
            <w:top w:val="none" w:sz="0" w:space="0" w:color="auto"/>
          </w:tblBorders>
        </w:tblPrEx>
        <w:trPr>
          <w:gridAfter w:val="1"/>
          <w:wAfter w:w="15" w:type="dxa"/>
          <w:trHeight w:val="1828"/>
        </w:trPr>
        <w:tc>
          <w:tcPr>
            <w:tcW w:w="10100" w:type="dxa"/>
            <w:shd w:val="clear" w:color="auto" w:fill="999999"/>
          </w:tcPr>
          <w:p w14:paraId="180EACAE" w14:textId="77777777" w:rsidR="001F7C6E" w:rsidRPr="005E6185" w:rsidRDefault="001F7C6E" w:rsidP="005E6185">
            <w:pPr>
              <w:ind w:left="-180"/>
              <w:jc w:val="center"/>
              <w:rPr>
                <w:rFonts w:ascii="Arial" w:hAnsi="Arial" w:cs="Arial"/>
                <w:b/>
                <w:bCs/>
                <w:sz w:val="24"/>
                <w:szCs w:val="24"/>
              </w:rPr>
            </w:pPr>
          </w:p>
          <w:p w14:paraId="06035B6B" w14:textId="77777777" w:rsidR="001F7C6E" w:rsidRPr="005E6185" w:rsidRDefault="001F7C6E" w:rsidP="005E6185">
            <w:pPr>
              <w:ind w:left="-180"/>
              <w:jc w:val="center"/>
              <w:rPr>
                <w:rFonts w:ascii="Arial" w:hAnsi="Arial" w:cs="Arial"/>
                <w:b/>
                <w:bCs/>
                <w:sz w:val="24"/>
                <w:szCs w:val="24"/>
              </w:rPr>
            </w:pPr>
            <w:r w:rsidRPr="005E6185">
              <w:rPr>
                <w:rFonts w:ascii="Arial" w:hAnsi="Arial" w:cs="Arial"/>
                <w:b/>
                <w:bCs/>
                <w:sz w:val="24"/>
                <w:szCs w:val="24"/>
              </w:rPr>
              <w:t>NATURE ET FREQUENCE DU PILOTAGE</w:t>
            </w:r>
          </w:p>
          <w:p w14:paraId="49D6C0EE" w14:textId="77777777" w:rsidR="001F7C6E" w:rsidRPr="005E6185" w:rsidRDefault="001F7C6E" w:rsidP="005E6185">
            <w:pPr>
              <w:ind w:left="-180"/>
              <w:jc w:val="center"/>
              <w:rPr>
                <w:rFonts w:ascii="Arial" w:hAnsi="Arial" w:cs="Arial"/>
                <w:b/>
                <w:bCs/>
                <w:sz w:val="24"/>
                <w:szCs w:val="24"/>
              </w:rPr>
            </w:pPr>
          </w:p>
          <w:p w14:paraId="4EB458FB" w14:textId="77777777" w:rsidR="001F7C6E" w:rsidRPr="005E6185" w:rsidRDefault="001F7C6E" w:rsidP="001F7C6E">
            <w:pPr>
              <w:rPr>
                <w:rFonts w:ascii="Arial" w:hAnsi="Arial" w:cs="Arial"/>
                <w:i/>
                <w:iCs/>
              </w:rPr>
            </w:pPr>
            <w:r w:rsidRPr="005E6185">
              <w:rPr>
                <w:rFonts w:ascii="Arial" w:hAnsi="Arial" w:cs="Arial"/>
                <w:i/>
                <w:iCs/>
              </w:rPr>
              <w:t>Chaque Suivi de prestation donnera lieu à la rédaction d’un Compte-rendu de Suivi de prestation suivant le modèle annexé au contrat rempli et validé notre société</w:t>
            </w:r>
            <w:r w:rsidRPr="005E6185">
              <w:rPr>
                <w:rStyle w:val="CarCar"/>
                <w:rFonts w:ascii="Arial" w:hAnsi="Arial" w:cs="Arial"/>
                <w:i w:val="0"/>
                <w:iCs w:val="0"/>
                <w:sz w:val="20"/>
                <w:szCs w:val="20"/>
              </w:rPr>
              <w:t xml:space="preserve"> puis</w:t>
            </w:r>
            <w:r w:rsidRPr="005E6185">
              <w:rPr>
                <w:rFonts w:ascii="Arial" w:hAnsi="Arial" w:cs="Arial"/>
                <w:i/>
                <w:iCs/>
              </w:rPr>
              <w:t xml:space="preserve"> transmis au Client selon les modalités décrites dans le contrat.</w:t>
            </w:r>
          </w:p>
        </w:tc>
      </w:tr>
      <w:tr w:rsidR="001F7C6E" w:rsidRPr="005E6185" w14:paraId="76861E46" w14:textId="77777777" w:rsidTr="00953CB7">
        <w:tblPrEx>
          <w:tblBorders>
            <w:top w:val="none" w:sz="0" w:space="0" w:color="auto"/>
          </w:tblBorders>
        </w:tblPrEx>
        <w:trPr>
          <w:gridAfter w:val="1"/>
          <w:wAfter w:w="15" w:type="dxa"/>
          <w:trHeight w:val="600"/>
        </w:trPr>
        <w:tc>
          <w:tcPr>
            <w:tcW w:w="10100" w:type="dxa"/>
            <w:shd w:val="clear" w:color="auto" w:fill="D9D9D9"/>
          </w:tcPr>
          <w:p w14:paraId="12283028" w14:textId="1BF6E8F8" w:rsidR="001F7C6E" w:rsidRDefault="001F7C6E" w:rsidP="001F7C6E">
            <w:pPr>
              <w:rPr>
                <w:rStyle w:val="CarCar"/>
                <w:rFonts w:ascii="Arial" w:hAnsi="Arial" w:cs="Arial"/>
                <w:sz w:val="20"/>
                <w:szCs w:val="20"/>
              </w:rPr>
            </w:pPr>
            <w:r w:rsidRPr="005E6185">
              <w:rPr>
                <w:rFonts w:ascii="Arial" w:hAnsi="Arial" w:cs="Arial"/>
                <w:b/>
                <w:bCs/>
              </w:rPr>
              <w:t xml:space="preserve">Le suivi technique et commercial de </w:t>
            </w:r>
            <w:r w:rsidR="007976E0" w:rsidRPr="005E6185">
              <w:rPr>
                <w:rStyle w:val="CarCar"/>
                <w:rFonts w:ascii="Arial" w:hAnsi="Arial" w:cs="Arial"/>
                <w:b/>
                <w:bCs/>
                <w:i w:val="0"/>
                <w:iCs w:val="0"/>
                <w:sz w:val="20"/>
                <w:szCs w:val="20"/>
              </w:rPr>
              <w:t>notre société</w:t>
            </w:r>
            <w:r w:rsidR="007976E0" w:rsidRPr="005E6185">
              <w:rPr>
                <w:rStyle w:val="CarCar"/>
                <w:rFonts w:ascii="Arial" w:hAnsi="Arial" w:cs="Arial"/>
                <w:b/>
                <w:bCs/>
                <w:sz w:val="20"/>
                <w:szCs w:val="20"/>
              </w:rPr>
              <w:t xml:space="preserve"> </w:t>
            </w:r>
            <w:r w:rsidRPr="005E6185">
              <w:rPr>
                <w:rFonts w:ascii="Arial" w:hAnsi="Arial" w:cs="Arial"/>
                <w:b/>
                <w:bCs/>
              </w:rPr>
              <w:t xml:space="preserve"> est assuré par : </w:t>
            </w:r>
            <w:r w:rsidRPr="005E6185">
              <w:rPr>
                <w:rStyle w:val="CarCar"/>
                <w:rFonts w:ascii="Arial" w:hAnsi="Arial" w:cs="Arial"/>
                <w:sz w:val="20"/>
                <w:szCs w:val="20"/>
              </w:rPr>
              <w:t>(préciser nom, prénom et coordonnées)</w:t>
            </w:r>
          </w:p>
          <w:p w14:paraId="6A542EEF" w14:textId="3A99738C" w:rsidR="0045309D" w:rsidRDefault="0045309D" w:rsidP="001F7C6E">
            <w:pPr>
              <w:rPr>
                <w:rStyle w:val="CarCar"/>
                <w:rFonts w:ascii="Arial" w:hAnsi="Arial" w:cs="Arial"/>
              </w:rPr>
            </w:pPr>
          </w:p>
          <w:p w14:paraId="5A2D1DF7" w14:textId="77777777" w:rsidR="0045309D" w:rsidRDefault="0045309D" w:rsidP="0045309D">
            <w:pPr>
              <w:pStyle w:val="Corpsdetexte"/>
              <w:shd w:val="clear" w:color="auto" w:fill="auto"/>
              <w:rPr>
                <w:i/>
                <w:iCs/>
              </w:rPr>
            </w:pPr>
            <w:r>
              <w:rPr>
                <w:i/>
                <w:iCs/>
              </w:rPr>
              <w:t>Nora ZEMMA</w:t>
            </w:r>
          </w:p>
          <w:p w14:paraId="0FE381C6" w14:textId="77777777" w:rsidR="0045309D" w:rsidRDefault="0045309D" w:rsidP="0045309D">
            <w:pPr>
              <w:pStyle w:val="Corpsdetexte"/>
              <w:shd w:val="clear" w:color="auto" w:fill="auto"/>
              <w:rPr>
                <w:i/>
                <w:iCs/>
              </w:rPr>
            </w:pPr>
            <w:r>
              <w:rPr>
                <w:i/>
                <w:iCs/>
              </w:rPr>
              <w:t>Ingénieur d’affaires</w:t>
            </w:r>
          </w:p>
          <w:p w14:paraId="25F631C4" w14:textId="77777777" w:rsidR="0045309D" w:rsidRDefault="0045309D" w:rsidP="0045309D">
            <w:pPr>
              <w:pStyle w:val="Corpsdetexte"/>
              <w:shd w:val="clear" w:color="auto" w:fill="auto"/>
              <w:rPr>
                <w:i/>
                <w:iCs/>
              </w:rPr>
            </w:pPr>
            <w:r>
              <w:rPr>
                <w:i/>
                <w:iCs/>
              </w:rPr>
              <w:t>06 85 68 91 35</w:t>
            </w:r>
          </w:p>
          <w:p w14:paraId="70E005D1" w14:textId="77777777" w:rsidR="0045309D" w:rsidRPr="005E6185" w:rsidRDefault="0045309D" w:rsidP="0045309D">
            <w:pPr>
              <w:pStyle w:val="Corpsdetexte"/>
              <w:shd w:val="clear" w:color="auto" w:fill="auto"/>
              <w:rPr>
                <w:i/>
                <w:iCs/>
              </w:rPr>
            </w:pPr>
            <w:r>
              <w:rPr>
                <w:i/>
                <w:iCs/>
              </w:rPr>
              <w:t>nora.zemma@consort-group.com</w:t>
            </w:r>
          </w:p>
          <w:p w14:paraId="2BF28AD7" w14:textId="77777777" w:rsidR="0045309D" w:rsidRPr="005E6185" w:rsidRDefault="0045309D" w:rsidP="001F7C6E">
            <w:pPr>
              <w:rPr>
                <w:rStyle w:val="CarCar"/>
                <w:rFonts w:ascii="Arial" w:hAnsi="Arial" w:cs="Arial"/>
                <w:sz w:val="20"/>
                <w:szCs w:val="20"/>
              </w:rPr>
            </w:pPr>
          </w:p>
          <w:p w14:paraId="2ACC3125" w14:textId="77777777" w:rsidR="007976E0" w:rsidRPr="005E6185" w:rsidRDefault="007976E0" w:rsidP="001F7C6E">
            <w:pPr>
              <w:rPr>
                <w:rFonts w:ascii="Arial" w:hAnsi="Arial" w:cs="Arial"/>
                <w:b/>
                <w:bCs/>
              </w:rPr>
            </w:pPr>
          </w:p>
        </w:tc>
      </w:tr>
    </w:tbl>
    <w:p w14:paraId="50657488" w14:textId="77777777" w:rsidR="005260C1" w:rsidRDefault="005260C1" w:rsidP="00953CB7"/>
    <w:sectPr w:rsidR="005260C1" w:rsidSect="00EA45AF">
      <w:headerReference w:type="default" r:id="rId7"/>
      <w:footerReference w:type="default" r:id="rId8"/>
      <w:footerReference w:type="first" r:id="rId9"/>
      <w:pgSz w:w="11906" w:h="16838"/>
      <w:pgMar w:top="720" w:right="924" w:bottom="1418" w:left="1077"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629F0" w14:textId="77777777" w:rsidR="003C4FFA" w:rsidRDefault="003C4FFA" w:rsidP="002D4381">
      <w:r>
        <w:separator/>
      </w:r>
    </w:p>
  </w:endnote>
  <w:endnote w:type="continuationSeparator" w:id="0">
    <w:p w14:paraId="3B86F1ED" w14:textId="77777777" w:rsidR="003C4FFA" w:rsidRDefault="003C4FFA" w:rsidP="002D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FD64" w14:textId="2E8172C6" w:rsidR="00724C7D" w:rsidRDefault="0091052E" w:rsidP="00541ED9">
    <w:pPr>
      <w:pStyle w:val="Pieddepage"/>
      <w:jc w:val="right"/>
    </w:pPr>
    <w:r>
      <w:rPr>
        <w:noProof/>
      </w:rPr>
      <mc:AlternateContent>
        <mc:Choice Requires="wps">
          <w:drawing>
            <wp:anchor distT="0" distB="0" distL="114300" distR="114300" simplePos="0" relativeHeight="251660800" behindDoc="0" locked="0" layoutInCell="0" allowOverlap="1" wp14:anchorId="2A8CFEF9" wp14:editId="5C511AE4">
              <wp:simplePos x="0" y="0"/>
              <wp:positionH relativeFrom="page">
                <wp:posOffset>0</wp:posOffset>
              </wp:positionH>
              <wp:positionV relativeFrom="page">
                <wp:posOffset>10234930</wp:posOffset>
              </wp:positionV>
              <wp:extent cx="7560310" cy="266700"/>
              <wp:effectExtent l="0" t="0" r="2540" b="4445"/>
              <wp:wrapNone/>
              <wp:docPr id="2" name="MSIPCMe732483cb210fb64aea04090" descr="{&quot;HashCode&quot;:-1649694765,&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5FD13" w14:textId="4213372A" w:rsidR="00BC31CE" w:rsidRPr="0091052E" w:rsidRDefault="0091052E" w:rsidP="0091052E">
                          <w:pPr>
                            <w:rPr>
                              <w:rFonts w:ascii="Calibri" w:hAnsi="Calibri" w:cs="Calibri"/>
                              <w:color w:val="008000"/>
                              <w:sz w:val="16"/>
                            </w:rPr>
                          </w:pPr>
                          <w:r w:rsidRPr="0091052E">
                            <w:rPr>
                              <w:rFonts w:ascii="Calibri" w:hAnsi="Calibri" w:cs="Calibri"/>
                              <w:color w:val="008000"/>
                              <w:sz w:val="16"/>
                            </w:rPr>
                            <w:t>SENSITIVITY :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CFEF9" id="_x0000_t202" coordsize="21600,21600" o:spt="202" path="m,l,21600r21600,l21600,xe">
              <v:stroke joinstyle="miter"/>
              <v:path gradientshapeok="t" o:connecttype="rect"/>
            </v:shapetype>
            <v:shape id="MSIPCMe732483cb210fb64aea04090" o:spid="_x0000_s1026" type="#_x0000_t202" alt="{&quot;HashCode&quot;:-1649694765,&quot;Height&quot;:841.0,&quot;Width&quot;:595.0,&quot;Placement&quot;:&quot;Footer&quot;,&quot;Index&quot;:&quot;Primary&quot;,&quot;Section&quot;:1,&quot;Top&quot;:0.0,&quot;Left&quot;:0.0}" style="position:absolute;left:0;text-align:left;margin-left:0;margin-top:805.9pt;width:595.3pt;height:2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" o:allowincell="f" filled="f" stroked="f">
              <v:textbox inset="20pt,0,,0">
                <w:txbxContent>
                  <w:p w14:paraId="6EB5FD13" w14:textId="4213372A" w:rsidR="00BC31CE" w:rsidRPr="0091052E" w:rsidRDefault="0091052E" w:rsidP="0091052E">
                    <w:pPr>
                      <w:rPr>
                        <w:rFonts w:ascii="Calibri" w:hAnsi="Calibri" w:cs="Calibri"/>
                        <w:color w:val="008000"/>
                        <w:sz w:val="16"/>
                      </w:rPr>
                    </w:pPr>
                    <w:r w:rsidRPr="0091052E">
                      <w:rPr>
                        <w:rFonts w:ascii="Calibri" w:hAnsi="Calibri" w:cs="Calibri"/>
                        <w:color w:val="008000"/>
                        <w:sz w:val="16"/>
                      </w:rPr>
                      <w:t>SENSITIVITY : INTERNAL</w:t>
                    </w:r>
                  </w:p>
                </w:txbxContent>
              </v:textbox>
              <w10:wrap anchorx="page" anchory="page"/>
            </v:shape>
          </w:pict>
        </mc:Fallback>
      </mc:AlternateContent>
    </w:r>
    <w:r w:rsidR="00724C7D">
      <w:tab/>
      <w:t xml:space="preserve">- </w:t>
    </w:r>
    <w:r w:rsidR="004B0FC3">
      <w:fldChar w:fldCharType="begin"/>
    </w:r>
    <w:r w:rsidR="004B0FC3">
      <w:instrText xml:space="preserve"> PAGE </w:instrText>
    </w:r>
    <w:r w:rsidR="004B0FC3">
      <w:fldChar w:fldCharType="separate"/>
    </w:r>
    <w:r w:rsidR="00867269">
      <w:rPr>
        <w:noProof/>
      </w:rPr>
      <w:t>2</w:t>
    </w:r>
    <w:r w:rsidR="004B0FC3">
      <w:rPr>
        <w:noProof/>
      </w:rPr>
      <w:fldChar w:fldCharType="end"/>
    </w:r>
    <w:r w:rsidR="00724C7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650F" w14:textId="53F16582" w:rsidR="00BC31CE" w:rsidRDefault="0091052E">
    <w:pPr>
      <w:pStyle w:val="Pieddepage"/>
    </w:pPr>
    <w:r>
      <w:rPr>
        <w:noProof/>
      </w:rPr>
      <mc:AlternateContent>
        <mc:Choice Requires="wps">
          <w:drawing>
            <wp:anchor distT="0" distB="0" distL="114300" distR="114300" simplePos="0" relativeHeight="251661824" behindDoc="0" locked="0" layoutInCell="0" allowOverlap="1" wp14:anchorId="7E1E6281" wp14:editId="64EF85EB">
              <wp:simplePos x="0" y="0"/>
              <wp:positionH relativeFrom="page">
                <wp:posOffset>0</wp:posOffset>
              </wp:positionH>
              <wp:positionV relativeFrom="page">
                <wp:posOffset>10234930</wp:posOffset>
              </wp:positionV>
              <wp:extent cx="7560310" cy="266700"/>
              <wp:effectExtent l="0" t="0" r="2540" b="4445"/>
              <wp:wrapNone/>
              <wp:docPr id="1" name="MSIPCM84a949ac996e2de24de7e4b6" descr="{&quot;HashCode&quot;:-1649694765,&quot;Height&quot;:841.0,&quot;Width&quot;:595.0,&quot;Placement&quot;:&quot;Foot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0E797" w14:textId="12332FDC" w:rsidR="00BC31CE" w:rsidRPr="0091052E" w:rsidRDefault="0091052E" w:rsidP="0091052E">
                          <w:pPr>
                            <w:rPr>
                              <w:rFonts w:ascii="Calibri" w:hAnsi="Calibri" w:cs="Calibri"/>
                              <w:color w:val="008000"/>
                              <w:sz w:val="16"/>
                            </w:rPr>
                          </w:pPr>
                          <w:r w:rsidRPr="0091052E">
                            <w:rPr>
                              <w:rFonts w:ascii="Calibri" w:hAnsi="Calibri" w:cs="Calibri"/>
                              <w:color w:val="008000"/>
                              <w:sz w:val="16"/>
                            </w:rPr>
                            <w:t>SENSITIVITY : INTERNAL</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E1E6281" id="_x0000_t202" coordsize="21600,21600" o:spt="202" path="m,l,21600r21600,l21600,xe">
              <v:stroke joinstyle="miter"/>
              <v:path gradientshapeok="t" o:connecttype="rect"/>
            </v:shapetype>
            <v:shape id="MSIPCM84a949ac996e2de24de7e4b6" o:spid="_x0000_s1027" type="#_x0000_t202" alt="{&quot;HashCode&quot;:-1649694765,&quot;Height&quot;:841.0,&quot;Width&quot;:595.0,&quot;Placement&quot;:&quot;Footer&quot;,&quot;Index&quot;:&quot;FirstPage&quot;,&quot;Section&quot;:1,&quot;Top&quot;:0.0,&quot;Left&quot;:0.0}" style="position:absolute;margin-left:0;margin-top:805.9pt;width:595.3pt;height:21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" o:allowincell="f" filled="f" stroked="f">
              <v:textbox inset="20pt,0,,0">
                <w:txbxContent>
                  <w:p w14:paraId="5450E797" w14:textId="12332FDC" w:rsidR="00BC31CE" w:rsidRPr="0091052E" w:rsidRDefault="0091052E" w:rsidP="0091052E">
                    <w:pPr>
                      <w:rPr>
                        <w:rFonts w:ascii="Calibri" w:hAnsi="Calibri" w:cs="Calibri"/>
                        <w:color w:val="008000"/>
                        <w:sz w:val="16"/>
                      </w:rPr>
                    </w:pPr>
                    <w:r w:rsidRPr="0091052E">
                      <w:rPr>
                        <w:rFonts w:ascii="Calibri" w:hAnsi="Calibri" w:cs="Calibri"/>
                        <w:color w:val="008000"/>
                        <w:sz w:val="16"/>
                      </w:rPr>
                      <w:t>SENSITIVITY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0F014" w14:textId="77777777" w:rsidR="003C4FFA" w:rsidRDefault="003C4FFA" w:rsidP="002D4381">
      <w:r>
        <w:separator/>
      </w:r>
    </w:p>
  </w:footnote>
  <w:footnote w:type="continuationSeparator" w:id="0">
    <w:p w14:paraId="2F3E552E" w14:textId="77777777" w:rsidR="003C4FFA" w:rsidRDefault="003C4FFA" w:rsidP="002D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004F" w14:textId="77777777" w:rsidR="00724C7D" w:rsidRDefault="00724C7D" w:rsidP="00F34D9A">
    <w:pPr>
      <w:pStyle w:val="En-tte"/>
    </w:pPr>
    <w:r>
      <w:tab/>
    </w:r>
    <w:r>
      <w:tab/>
    </w:r>
  </w:p>
  <w:p w14:paraId="272688AE" w14:textId="5CD0CE2D" w:rsidR="00724C7D" w:rsidRDefault="0091052E" w:rsidP="00F34D9A">
    <w:pPr>
      <w:pStyle w:val="En-tte"/>
      <w:tabs>
        <w:tab w:val="clear" w:pos="9072"/>
        <w:tab w:val="right" w:pos="9540"/>
      </w:tabs>
      <w:ind w:left="-360"/>
    </w:pPr>
    <w:r>
      <w:rPr>
        <w:noProof/>
      </w:rPr>
      <mc:AlternateContent>
        <mc:Choice Requires="wps">
          <w:drawing>
            <wp:anchor distT="0" distB="0" distL="114300" distR="114300" simplePos="0" relativeHeight="251657728" behindDoc="0" locked="0" layoutInCell="1" allowOverlap="1" wp14:anchorId="514A4D86" wp14:editId="08F93E1F">
              <wp:simplePos x="0" y="0"/>
              <wp:positionH relativeFrom="column">
                <wp:posOffset>0</wp:posOffset>
              </wp:positionH>
              <wp:positionV relativeFrom="paragraph">
                <wp:posOffset>0</wp:posOffset>
              </wp:positionV>
              <wp:extent cx="6057900" cy="0"/>
              <wp:effectExtent l="9525" t="9525" r="9525" b="95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DDC55"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CE97C6"/>
    <w:multiLevelType w:val="hybridMultilevel"/>
    <w:tmpl w:val="3596F9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2BA1B21"/>
    <w:multiLevelType w:val="hybridMultilevel"/>
    <w:tmpl w:val="BF309D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79873EC"/>
    <w:multiLevelType w:val="hybridMultilevel"/>
    <w:tmpl w:val="C8144B72"/>
    <w:lvl w:ilvl="0" w:tplc="0890CEE6">
      <w:start w:val="1"/>
      <w:numFmt w:val="bullet"/>
      <w:lvlText w:val=""/>
      <w:lvlJc w:val="left"/>
      <w:pPr>
        <w:tabs>
          <w:tab w:val="num" w:pos="720"/>
        </w:tabs>
        <w:ind w:left="720" w:hanging="360"/>
      </w:pPr>
      <w:rPr>
        <w:rFonts w:ascii="Wingdings" w:hAnsi="Wingdings" w:hint="default"/>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B80B06"/>
    <w:multiLevelType w:val="multilevel"/>
    <w:tmpl w:val="B1A48D0A"/>
    <w:lvl w:ilvl="0">
      <w:start w:val="1"/>
      <w:numFmt w:val="decimal"/>
      <w:pStyle w:val="StyleTitre1Gras"/>
      <w:lvlText w:val="%1 -"/>
      <w:lvlJc w:val="left"/>
      <w:pPr>
        <w:tabs>
          <w:tab w:val="num" w:pos="709"/>
        </w:tabs>
        <w:ind w:left="1729" w:hanging="1729"/>
      </w:pPr>
      <w:rPr>
        <w:rFonts w:hint="default"/>
      </w:rPr>
    </w:lvl>
    <w:lvl w:ilvl="1">
      <w:start w:val="1"/>
      <w:numFmt w:val="decimal"/>
      <w:pStyle w:val="StyleTitre2Soulignement"/>
      <w:lvlText w:val="%1 - %2."/>
      <w:lvlJc w:val="left"/>
      <w:pPr>
        <w:tabs>
          <w:tab w:val="num" w:pos="709"/>
        </w:tabs>
        <w:ind w:left="2209" w:hanging="1500"/>
      </w:pPr>
      <w:rPr>
        <w:rFonts w:hint="default"/>
      </w:rPr>
    </w:lvl>
    <w:lvl w:ilvl="2">
      <w:start w:val="1"/>
      <w:numFmt w:val="decimal"/>
      <w:pStyle w:val="Titre3"/>
      <w:lvlText w:val="%1 - %2 - %3."/>
      <w:lvlJc w:val="left"/>
      <w:pPr>
        <w:tabs>
          <w:tab w:val="num" w:pos="709"/>
        </w:tabs>
        <w:ind w:left="2641" w:hanging="504"/>
      </w:pPr>
      <w:rPr>
        <w:rFonts w:hint="default"/>
      </w:rPr>
    </w:lvl>
    <w:lvl w:ilvl="3">
      <w:start w:val="1"/>
      <w:numFmt w:val="decimal"/>
      <w:lvlText w:val="%1.%2.%3.%4."/>
      <w:lvlJc w:val="left"/>
      <w:pPr>
        <w:tabs>
          <w:tab w:val="num" w:pos="3217"/>
        </w:tabs>
        <w:ind w:left="3145" w:hanging="648"/>
      </w:pPr>
      <w:rPr>
        <w:rFonts w:hint="default"/>
      </w:rPr>
    </w:lvl>
    <w:lvl w:ilvl="4">
      <w:start w:val="1"/>
      <w:numFmt w:val="decimal"/>
      <w:lvlText w:val="%1.%2.%3.%4.%5."/>
      <w:lvlJc w:val="left"/>
      <w:pPr>
        <w:tabs>
          <w:tab w:val="num" w:pos="3937"/>
        </w:tabs>
        <w:ind w:left="3649" w:hanging="792"/>
      </w:pPr>
      <w:rPr>
        <w:rFonts w:hint="default"/>
      </w:rPr>
    </w:lvl>
    <w:lvl w:ilvl="5">
      <w:start w:val="1"/>
      <w:numFmt w:val="decimal"/>
      <w:lvlText w:val="%1.%2.%3.%4.%5.%6."/>
      <w:lvlJc w:val="left"/>
      <w:pPr>
        <w:tabs>
          <w:tab w:val="num" w:pos="4297"/>
        </w:tabs>
        <w:ind w:left="4153" w:hanging="936"/>
      </w:pPr>
      <w:rPr>
        <w:rFonts w:hint="default"/>
      </w:rPr>
    </w:lvl>
    <w:lvl w:ilvl="6">
      <w:start w:val="1"/>
      <w:numFmt w:val="decimal"/>
      <w:lvlText w:val="%1.%2.%3.%4.%5.%6.%7."/>
      <w:lvlJc w:val="left"/>
      <w:pPr>
        <w:tabs>
          <w:tab w:val="num" w:pos="5017"/>
        </w:tabs>
        <w:ind w:left="4657" w:hanging="1080"/>
      </w:pPr>
      <w:rPr>
        <w:rFonts w:hint="default"/>
      </w:rPr>
    </w:lvl>
    <w:lvl w:ilvl="7">
      <w:start w:val="1"/>
      <w:numFmt w:val="decimal"/>
      <w:lvlText w:val="%1.%2.%3.%4.%5.%6.%7.%8."/>
      <w:lvlJc w:val="left"/>
      <w:pPr>
        <w:tabs>
          <w:tab w:val="num" w:pos="5377"/>
        </w:tabs>
        <w:ind w:left="5161" w:hanging="1224"/>
      </w:pPr>
      <w:rPr>
        <w:rFonts w:hint="default"/>
      </w:rPr>
    </w:lvl>
    <w:lvl w:ilvl="8">
      <w:start w:val="1"/>
      <w:numFmt w:val="decimal"/>
      <w:lvlText w:val="%1.%2.%3.%4.%5.%6.%7.%8.%9."/>
      <w:lvlJc w:val="left"/>
      <w:pPr>
        <w:tabs>
          <w:tab w:val="num" w:pos="6097"/>
        </w:tabs>
        <w:ind w:left="5737"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9A"/>
    <w:rsid w:val="000021F4"/>
    <w:rsid w:val="00053086"/>
    <w:rsid w:val="00085C9F"/>
    <w:rsid w:val="000B51CD"/>
    <w:rsid w:val="001732E6"/>
    <w:rsid w:val="00176DA4"/>
    <w:rsid w:val="001C15A6"/>
    <w:rsid w:val="001C58DD"/>
    <w:rsid w:val="001E7350"/>
    <w:rsid w:val="001F22B8"/>
    <w:rsid w:val="001F46B9"/>
    <w:rsid w:val="001F7C6E"/>
    <w:rsid w:val="002C202A"/>
    <w:rsid w:val="002D3A8D"/>
    <w:rsid w:val="002D4381"/>
    <w:rsid w:val="002D64DF"/>
    <w:rsid w:val="002F1A1D"/>
    <w:rsid w:val="00324504"/>
    <w:rsid w:val="0032643D"/>
    <w:rsid w:val="00327E23"/>
    <w:rsid w:val="00356B2C"/>
    <w:rsid w:val="00397E3C"/>
    <w:rsid w:val="003B41AC"/>
    <w:rsid w:val="003C420A"/>
    <w:rsid w:val="003C4FFA"/>
    <w:rsid w:val="0041299C"/>
    <w:rsid w:val="00432F10"/>
    <w:rsid w:val="0045309D"/>
    <w:rsid w:val="00497EAB"/>
    <w:rsid w:val="004B0FC3"/>
    <w:rsid w:val="004E46C6"/>
    <w:rsid w:val="004F0414"/>
    <w:rsid w:val="004F3D15"/>
    <w:rsid w:val="00515F87"/>
    <w:rsid w:val="00521950"/>
    <w:rsid w:val="005260C1"/>
    <w:rsid w:val="00541ED9"/>
    <w:rsid w:val="005557E8"/>
    <w:rsid w:val="00571AF9"/>
    <w:rsid w:val="005C7D8C"/>
    <w:rsid w:val="005E6185"/>
    <w:rsid w:val="006574C3"/>
    <w:rsid w:val="00667586"/>
    <w:rsid w:val="00724C7D"/>
    <w:rsid w:val="007613BA"/>
    <w:rsid w:val="00775C28"/>
    <w:rsid w:val="007976E0"/>
    <w:rsid w:val="007A34AA"/>
    <w:rsid w:val="007C53CB"/>
    <w:rsid w:val="007D74C4"/>
    <w:rsid w:val="00806B53"/>
    <w:rsid w:val="00867269"/>
    <w:rsid w:val="00877BFA"/>
    <w:rsid w:val="008B1161"/>
    <w:rsid w:val="008D26D4"/>
    <w:rsid w:val="00903F7D"/>
    <w:rsid w:val="0091052E"/>
    <w:rsid w:val="0093649A"/>
    <w:rsid w:val="009462B6"/>
    <w:rsid w:val="009515D2"/>
    <w:rsid w:val="00953CB7"/>
    <w:rsid w:val="00974360"/>
    <w:rsid w:val="00983516"/>
    <w:rsid w:val="009859D8"/>
    <w:rsid w:val="009B32A5"/>
    <w:rsid w:val="009C36BF"/>
    <w:rsid w:val="009E0F5F"/>
    <w:rsid w:val="009F42E4"/>
    <w:rsid w:val="009F5CFF"/>
    <w:rsid w:val="00A15CEC"/>
    <w:rsid w:val="00A46D11"/>
    <w:rsid w:val="00A47CD2"/>
    <w:rsid w:val="00A644C1"/>
    <w:rsid w:val="00AA1B72"/>
    <w:rsid w:val="00BB1E23"/>
    <w:rsid w:val="00BC31CE"/>
    <w:rsid w:val="00C03FA0"/>
    <w:rsid w:val="00C21286"/>
    <w:rsid w:val="00C52DFF"/>
    <w:rsid w:val="00CF7DE5"/>
    <w:rsid w:val="00D20F56"/>
    <w:rsid w:val="00D50FCB"/>
    <w:rsid w:val="00D82290"/>
    <w:rsid w:val="00DA7689"/>
    <w:rsid w:val="00DF6C54"/>
    <w:rsid w:val="00E47333"/>
    <w:rsid w:val="00E96B84"/>
    <w:rsid w:val="00EA45AF"/>
    <w:rsid w:val="00EC3284"/>
    <w:rsid w:val="00EF3481"/>
    <w:rsid w:val="00F233B1"/>
    <w:rsid w:val="00F34D9A"/>
    <w:rsid w:val="00F425A7"/>
    <w:rsid w:val="00F63BAD"/>
    <w:rsid w:val="00F74C6B"/>
    <w:rsid w:val="00F754A9"/>
    <w:rsid w:val="00F765BE"/>
    <w:rsid w:val="00F93D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D3FEAF9"/>
  <w15:docId w15:val="{1530495B-7CDD-486F-8F7E-C7E640A7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D9A"/>
    <w:rPr>
      <w:rFonts w:eastAsia="Times New Roman"/>
    </w:rPr>
  </w:style>
  <w:style w:type="paragraph" w:styleId="Titre1">
    <w:name w:val="heading 1"/>
    <w:basedOn w:val="Normal"/>
    <w:next w:val="Normal"/>
    <w:qFormat/>
    <w:rsid w:val="00F34D9A"/>
    <w:pPr>
      <w:keepNext/>
      <w:spacing w:before="240" w:after="60"/>
      <w:outlineLvl w:val="0"/>
    </w:pPr>
    <w:rPr>
      <w:b/>
      <w:i/>
      <w:kern w:val="28"/>
      <w:sz w:val="28"/>
    </w:rPr>
  </w:style>
  <w:style w:type="paragraph" w:styleId="Titre2">
    <w:name w:val="heading 2"/>
    <w:basedOn w:val="Normal"/>
    <w:next w:val="Normal"/>
    <w:qFormat/>
    <w:rsid w:val="00E47333"/>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E47333"/>
    <w:pPr>
      <w:keepNext/>
      <w:numPr>
        <w:ilvl w:val="2"/>
        <w:numId w:val="1"/>
      </w:numPr>
      <w:spacing w:before="120" w:after="60"/>
      <w:outlineLvl w:val="2"/>
    </w:pPr>
    <w:rPr>
      <w:rFonts w:ascii="Arial" w:hAnsi="Arial" w:cs="Arial"/>
      <w:bCs/>
      <w:i/>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F34D9A"/>
    <w:pPr>
      <w:tabs>
        <w:tab w:val="center" w:pos="4536"/>
        <w:tab w:val="right" w:pos="9072"/>
      </w:tabs>
    </w:pPr>
  </w:style>
  <w:style w:type="paragraph" w:styleId="Pieddepage">
    <w:name w:val="footer"/>
    <w:basedOn w:val="Normal"/>
    <w:rsid w:val="00F34D9A"/>
    <w:pPr>
      <w:tabs>
        <w:tab w:val="center" w:pos="4536"/>
        <w:tab w:val="right" w:pos="9072"/>
      </w:tabs>
    </w:pPr>
  </w:style>
  <w:style w:type="paragraph" w:styleId="Corpsdetexte">
    <w:name w:val="Body Text"/>
    <w:basedOn w:val="Normal"/>
    <w:link w:val="CorpsdetexteCar"/>
    <w:rsid w:val="00F34D9A"/>
    <w:pPr>
      <w:shd w:val="clear" w:color="auto" w:fill="FFFF00"/>
    </w:pPr>
    <w:rPr>
      <w:rFonts w:ascii="Arial" w:hAnsi="Arial"/>
    </w:rPr>
  </w:style>
  <w:style w:type="table" w:styleId="Grilledutableau">
    <w:name w:val="Table Grid"/>
    <w:basedOn w:val="TableauNormal"/>
    <w:rsid w:val="00F34D9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F34D9A"/>
    <w:rPr>
      <w:rFonts w:ascii="Arial" w:hAnsi="Arial"/>
      <w:b/>
      <w:i/>
      <w:kern w:val="28"/>
      <w:sz w:val="28"/>
    </w:rPr>
  </w:style>
  <w:style w:type="table" w:styleId="Grilledetableau3">
    <w:name w:val="Table Grid 3"/>
    <w:basedOn w:val="TableauNormal"/>
    <w:rsid w:val="00053086"/>
    <w:tblPr>
      <w:tblBorders>
        <w:top w:val="single" w:sz="6" w:space="0" w:color="000000"/>
        <w:left w:val="single" w:sz="6" w:space="0" w:color="000000"/>
        <w:bottom w:val="single" w:sz="6" w:space="0" w:color="000000"/>
        <w:right w:val="single" w:sz="6" w:space="0" w:color="000000"/>
      </w:tblBorders>
    </w:tblPr>
    <w:tcPr>
      <w:shd w:val="clear" w:color="auto" w:fill="E6E6E6"/>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Numrodepage">
    <w:name w:val="page number"/>
    <w:basedOn w:val="Policepardfaut"/>
    <w:rsid w:val="00BB1E23"/>
  </w:style>
  <w:style w:type="paragraph" w:customStyle="1" w:styleId="StyleTitre1Gras">
    <w:name w:val="Style Titre 1 + Gras"/>
    <w:basedOn w:val="Titre1"/>
    <w:rsid w:val="00E47333"/>
    <w:pPr>
      <w:keepLines/>
      <w:numPr>
        <w:numId w:val="1"/>
      </w:numPr>
      <w:pBdr>
        <w:top w:val="double" w:sz="6" w:space="1" w:color="auto"/>
      </w:pBdr>
      <w:spacing w:before="0"/>
    </w:pPr>
    <w:rPr>
      <w:rFonts w:ascii="Arial" w:hAnsi="Arial"/>
      <w:bCs/>
      <w:i w:val="0"/>
      <w:caps/>
      <w:sz w:val="22"/>
    </w:rPr>
  </w:style>
  <w:style w:type="paragraph" w:customStyle="1" w:styleId="StyleTitre2Soulignement">
    <w:name w:val="Style Titre 2 + Soulignement"/>
    <w:basedOn w:val="Titre2"/>
    <w:rsid w:val="00E47333"/>
    <w:pPr>
      <w:numPr>
        <w:ilvl w:val="1"/>
        <w:numId w:val="1"/>
      </w:numPr>
    </w:pPr>
    <w:rPr>
      <w:rFonts w:cs="Times New Roman"/>
      <w:b w:val="0"/>
      <w:bCs w:val="0"/>
      <w:i w:val="0"/>
      <w:iCs w:val="0"/>
      <w:caps/>
      <w:sz w:val="22"/>
      <w:szCs w:val="20"/>
      <w:u w:val="single"/>
    </w:rPr>
  </w:style>
  <w:style w:type="character" w:customStyle="1" w:styleId="CarCar">
    <w:name w:val="Car Car"/>
    <w:basedOn w:val="Policepardfaut"/>
    <w:rsid w:val="000B51CD"/>
    <w:rPr>
      <w:i/>
      <w:iCs/>
      <w:sz w:val="22"/>
      <w:szCs w:val="24"/>
      <w:lang w:val="fr-FR" w:eastAsia="fr-FR" w:bidi="ar-SA"/>
    </w:rPr>
  </w:style>
  <w:style w:type="paragraph" w:styleId="Corpsdetexte2">
    <w:name w:val="Body Text 2"/>
    <w:basedOn w:val="Normal"/>
    <w:rsid w:val="001C15A6"/>
    <w:pPr>
      <w:spacing w:after="120" w:line="480" w:lineRule="auto"/>
    </w:pPr>
  </w:style>
  <w:style w:type="paragraph" w:styleId="Retraitcorpsdetexte">
    <w:name w:val="Body Text Indent"/>
    <w:basedOn w:val="Normal"/>
    <w:rsid w:val="001F7C6E"/>
    <w:pPr>
      <w:spacing w:after="120"/>
      <w:ind w:left="283"/>
    </w:pPr>
  </w:style>
  <w:style w:type="paragraph" w:customStyle="1" w:styleId="Default">
    <w:name w:val="Default"/>
    <w:rsid w:val="00BC31CE"/>
    <w:pPr>
      <w:autoSpaceDE w:val="0"/>
      <w:autoSpaceDN w:val="0"/>
      <w:adjustRightInd w:val="0"/>
    </w:pPr>
    <w:rPr>
      <w:rFonts w:ascii="Arial" w:hAnsi="Arial" w:cs="Arial"/>
      <w:color w:val="000000"/>
      <w:sz w:val="24"/>
      <w:szCs w:val="24"/>
    </w:rPr>
  </w:style>
  <w:style w:type="character" w:customStyle="1" w:styleId="CorpsdetexteCar">
    <w:name w:val="Corps de texte Car"/>
    <w:link w:val="Corpsdetexte"/>
    <w:rsid w:val="00BC31CE"/>
    <w:rPr>
      <w:rFonts w:ascii="Arial" w:eastAsia="Times New Roman" w:hAnsi="Arial"/>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714</Words>
  <Characters>3930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Réponse à  Appel d’offres d’assistance technique</vt:lpstr>
    </vt:vector>
  </TitlesOfParts>
  <Company>SG</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Réponse à  Appel d’offres d’assistance technique</dc:title>
  <dc:creator>A304621</dc:creator>
  <cp:lastModifiedBy>Nora Zemma</cp:lastModifiedBy>
  <cp:revision>11</cp:revision>
  <dcterms:created xsi:type="dcterms:W3CDTF">2021-05-18T09:08:00Z</dcterms:created>
  <dcterms:modified xsi:type="dcterms:W3CDTF">2021-05-25T12:01:00Z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2aa0b6-92e0-4445-a575-5e5ab688b085_Enabled">
    <vt:lpwstr>true</vt:lpwstr>
  </property>
  <property fmtid="{D5CDD505-2E9C-101B-9397-08002B2CF9AE}" pid="3" name="MSIP_Label_a42aa0b6-92e0-4445-a575-5e5ab688b085_SetDate">
    <vt:lpwstr>2021-05-25T12:01:39Z</vt:lpwstr>
  </property>
  <property fmtid="{D5CDD505-2E9C-101B-9397-08002B2CF9AE}" pid="4" name="MSIP_Label_a42aa0b6-92e0-4445-a575-5e5ab688b085_Method">
    <vt:lpwstr>Standard</vt:lpwstr>
  </property>
  <property fmtid="{D5CDD505-2E9C-101B-9397-08002B2CF9AE}" pid="5" name="MSIP_Label_a42aa0b6-92e0-4445-a575-5e5ab688b085_Name">
    <vt:lpwstr>C1 - INTERNAL</vt:lpwstr>
  </property>
  <property fmtid="{D5CDD505-2E9C-101B-9397-08002B2CF9AE}" pid="6" name="MSIP_Label_a42aa0b6-92e0-4445-a575-5e5ab688b085_SiteId">
    <vt:lpwstr>1d593042-a69d-49e0-8d1c-0daf8ac1717b</vt:lpwstr>
  </property>
  <property fmtid="{D5CDD505-2E9C-101B-9397-08002B2CF9AE}" pid="7" name="MSIP_Label_a42aa0b6-92e0-4445-a575-5e5ab688b085_ActionId">
    <vt:lpwstr>0943fe0e-2aad-4d6a-9e33-34da620b0ae5</vt:lpwstr>
  </property>
  <property fmtid="{D5CDD505-2E9C-101B-9397-08002B2CF9AE}" pid="8" name="MSIP_Label_a42aa0b6-92e0-4445-a575-5e5ab688b085_ContentBits">
    <vt:lpwstr>2</vt:lpwstr>
  </property>
</Properties>
</file>