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421" w:rsidRPr="00220711" w:rsidRDefault="006C6AD2" w:rsidP="00220711">
      <w:pPr>
        <w:pStyle w:val="NoSpacing"/>
        <w:spacing w:line="480" w:lineRule="auto"/>
        <w:jc w:val="both"/>
        <w:rPr>
          <w:rFonts w:ascii="Courier New" w:hAnsi="Courier New" w:cs="Courier New"/>
          <w:b/>
        </w:rPr>
      </w:pPr>
      <w:r w:rsidRPr="00220711">
        <w:rPr>
          <w:rFonts w:ascii="Courier New" w:hAnsi="Courier New" w:cs="Courier New"/>
          <w:b/>
        </w:rPr>
        <w:t>Programming Languages used</w:t>
      </w:r>
    </w:p>
    <w:p w:rsidR="006C6AD2" w:rsidRPr="00220711" w:rsidRDefault="006C6AD2" w:rsidP="00220711">
      <w:pPr>
        <w:pStyle w:val="NoSpacing"/>
        <w:numPr>
          <w:ilvl w:val="0"/>
          <w:numId w:val="1"/>
        </w:numPr>
        <w:spacing w:line="480" w:lineRule="auto"/>
        <w:jc w:val="both"/>
        <w:rPr>
          <w:rFonts w:ascii="Courier New" w:hAnsi="Courier New" w:cs="Courier New"/>
        </w:rPr>
      </w:pPr>
      <w:r w:rsidRPr="00220711">
        <w:rPr>
          <w:rFonts w:ascii="Courier New" w:hAnsi="Courier New" w:cs="Courier New"/>
          <w:b/>
        </w:rPr>
        <w:t>Language</w:t>
      </w:r>
      <w:r w:rsidRPr="00220711">
        <w:rPr>
          <w:rFonts w:ascii="Courier New" w:hAnsi="Courier New" w:cs="Courier New"/>
        </w:rPr>
        <w:t>: Arduino</w:t>
      </w:r>
    </w:p>
    <w:p w:rsidR="006C6AD2" w:rsidRPr="00220711" w:rsidRDefault="006C6AD2" w:rsidP="00220711">
      <w:pPr>
        <w:pStyle w:val="NoSpacing"/>
        <w:numPr>
          <w:ilvl w:val="1"/>
          <w:numId w:val="1"/>
        </w:numPr>
        <w:spacing w:line="480" w:lineRule="auto"/>
        <w:jc w:val="both"/>
        <w:rPr>
          <w:rFonts w:ascii="Courier New" w:hAnsi="Courier New" w:cs="Courier New"/>
        </w:rPr>
      </w:pPr>
      <w:r w:rsidRPr="00220711">
        <w:rPr>
          <w:rFonts w:ascii="Courier New" w:hAnsi="Courier New" w:cs="Courier New"/>
          <w:b/>
        </w:rPr>
        <w:t>Description</w:t>
      </w:r>
      <w:r w:rsidRPr="00220711">
        <w:rPr>
          <w:rFonts w:ascii="Courier New" w:hAnsi="Courier New" w:cs="Courier New"/>
        </w:rPr>
        <w:t>: Arduino is an open-source electronics platform based on easy-to-use hardware and software. It's intended for anyone making interactive projects.</w:t>
      </w:r>
    </w:p>
    <w:p w:rsidR="006C6AD2" w:rsidRPr="00220711" w:rsidRDefault="006C6AD2" w:rsidP="00220711">
      <w:pPr>
        <w:pStyle w:val="NoSpacing"/>
        <w:numPr>
          <w:ilvl w:val="1"/>
          <w:numId w:val="1"/>
        </w:numPr>
        <w:spacing w:line="480" w:lineRule="auto"/>
        <w:jc w:val="both"/>
        <w:rPr>
          <w:rFonts w:ascii="Courier New" w:hAnsi="Courier New" w:cs="Courier New"/>
        </w:rPr>
      </w:pPr>
      <w:r w:rsidRPr="00220711">
        <w:rPr>
          <w:rFonts w:ascii="Courier New" w:hAnsi="Courier New" w:cs="Courier New"/>
          <w:b/>
        </w:rPr>
        <w:t>Usage</w:t>
      </w:r>
      <w:r w:rsidRPr="00220711">
        <w:rPr>
          <w:rFonts w:ascii="Courier New" w:hAnsi="Courier New" w:cs="Courier New"/>
        </w:rPr>
        <w:t>: Arduino plays in opening and closing the barrier and at the same senses whether the car already pass the barrier.</w:t>
      </w:r>
    </w:p>
    <w:p w:rsidR="006C6AD2" w:rsidRPr="00220711" w:rsidRDefault="006C6AD2" w:rsidP="00220711">
      <w:pPr>
        <w:pStyle w:val="NoSpacing"/>
        <w:numPr>
          <w:ilvl w:val="1"/>
          <w:numId w:val="1"/>
        </w:numPr>
        <w:spacing w:line="480" w:lineRule="auto"/>
        <w:jc w:val="both"/>
        <w:rPr>
          <w:rFonts w:ascii="Courier New" w:hAnsi="Courier New" w:cs="Courier New"/>
        </w:rPr>
      </w:pPr>
      <w:r w:rsidRPr="00220711">
        <w:rPr>
          <w:rFonts w:ascii="Courier New" w:hAnsi="Courier New" w:cs="Courier New"/>
          <w:b/>
        </w:rPr>
        <w:t>Site</w:t>
      </w:r>
      <w:r w:rsidRPr="00220711">
        <w:rPr>
          <w:rFonts w:ascii="Courier New" w:hAnsi="Courier New" w:cs="Courier New"/>
        </w:rPr>
        <w:t>:</w:t>
      </w:r>
      <w:r w:rsidR="00220711">
        <w:rPr>
          <w:rFonts w:ascii="Courier New" w:hAnsi="Courier New" w:cs="Courier New"/>
        </w:rPr>
        <w:t xml:space="preserve"> </w:t>
      </w:r>
      <w:hyperlink r:id="rId5" w:history="1">
        <w:r w:rsidR="00220711" w:rsidRPr="00BE15C8">
          <w:rPr>
            <w:rStyle w:val="Hyperlink"/>
            <w:rFonts w:ascii="Courier New" w:hAnsi="Courier New" w:cs="Courier New"/>
          </w:rPr>
          <w:t>https://www.arduino.cc/</w:t>
        </w:r>
      </w:hyperlink>
    </w:p>
    <w:p w:rsidR="006C6AD2" w:rsidRPr="00220711" w:rsidRDefault="006C6AD2" w:rsidP="00220711">
      <w:pPr>
        <w:pStyle w:val="NoSpacing"/>
        <w:numPr>
          <w:ilvl w:val="0"/>
          <w:numId w:val="1"/>
        </w:numPr>
        <w:spacing w:line="480" w:lineRule="auto"/>
        <w:jc w:val="both"/>
        <w:rPr>
          <w:rFonts w:ascii="Courier New" w:hAnsi="Courier New" w:cs="Courier New"/>
        </w:rPr>
      </w:pPr>
      <w:r w:rsidRPr="00220711">
        <w:rPr>
          <w:rFonts w:ascii="Courier New" w:hAnsi="Courier New" w:cs="Courier New"/>
          <w:b/>
        </w:rPr>
        <w:t>Language</w:t>
      </w:r>
      <w:r w:rsidRPr="00220711">
        <w:rPr>
          <w:rFonts w:ascii="Courier New" w:hAnsi="Courier New" w:cs="Courier New"/>
        </w:rPr>
        <w:t>: Python</w:t>
      </w:r>
    </w:p>
    <w:p w:rsidR="006C6AD2" w:rsidRPr="00220711" w:rsidRDefault="006C6AD2" w:rsidP="00220711">
      <w:pPr>
        <w:pStyle w:val="NoSpacing"/>
        <w:numPr>
          <w:ilvl w:val="1"/>
          <w:numId w:val="1"/>
        </w:numPr>
        <w:spacing w:line="480" w:lineRule="auto"/>
        <w:jc w:val="both"/>
        <w:rPr>
          <w:rFonts w:ascii="Courier New" w:hAnsi="Courier New" w:cs="Courier New"/>
        </w:rPr>
      </w:pPr>
      <w:r w:rsidRPr="00220711">
        <w:rPr>
          <w:rFonts w:ascii="Courier New" w:hAnsi="Courier New" w:cs="Courier New"/>
          <w:b/>
        </w:rPr>
        <w:t>Description</w:t>
      </w:r>
      <w:r w:rsidR="00220711">
        <w:rPr>
          <w:rFonts w:ascii="Courier New" w:hAnsi="Courier New" w:cs="Courier New"/>
        </w:rPr>
        <w:t xml:space="preserve">: </w:t>
      </w:r>
      <w:r w:rsidRPr="00220711">
        <w:rPr>
          <w:rFonts w:ascii="Courier New" w:hAnsi="Courier New" w:cs="Courier New"/>
        </w:rPr>
        <w:t>Python is an interpreted, object-oriented programming language similar to PERL, that has gained popularity because of its clear syntax and readability.</w:t>
      </w:r>
    </w:p>
    <w:p w:rsidR="006C6AD2" w:rsidRPr="00220711" w:rsidRDefault="006C6AD2" w:rsidP="00220711">
      <w:pPr>
        <w:pStyle w:val="NoSpacing"/>
        <w:numPr>
          <w:ilvl w:val="1"/>
          <w:numId w:val="1"/>
        </w:numPr>
        <w:spacing w:line="480" w:lineRule="auto"/>
        <w:jc w:val="both"/>
        <w:rPr>
          <w:rFonts w:ascii="Courier New" w:hAnsi="Courier New" w:cs="Courier New"/>
        </w:rPr>
      </w:pPr>
      <w:r w:rsidRPr="00220711">
        <w:rPr>
          <w:rFonts w:ascii="Courier New" w:hAnsi="Courier New" w:cs="Courier New"/>
          <w:b/>
        </w:rPr>
        <w:t>Usage</w:t>
      </w:r>
      <w:r w:rsidRPr="00220711">
        <w:rPr>
          <w:rFonts w:ascii="Courier New" w:hAnsi="Courier New" w:cs="Courier New"/>
        </w:rPr>
        <w:t xml:space="preserve">: Python plays in accepting and encoding the RFID number and at the same time capturing the plate number. It is also responsible in comparing data received from the hardware to the database.  </w:t>
      </w:r>
    </w:p>
    <w:p w:rsidR="00220711" w:rsidRPr="00220711" w:rsidRDefault="00E716DD" w:rsidP="00220711">
      <w:pPr>
        <w:pStyle w:val="NoSpacing"/>
        <w:numPr>
          <w:ilvl w:val="1"/>
          <w:numId w:val="1"/>
        </w:numPr>
        <w:spacing w:line="480" w:lineRule="auto"/>
        <w:jc w:val="both"/>
        <w:rPr>
          <w:rStyle w:val="Hyperlink"/>
          <w:rFonts w:ascii="Courier New" w:hAnsi="Courier New" w:cs="Courier New"/>
        </w:rPr>
      </w:pPr>
      <w:r w:rsidRPr="00220711">
        <w:rPr>
          <w:rFonts w:ascii="Courier New" w:hAnsi="Courier New" w:cs="Courier New"/>
          <w:b/>
        </w:rPr>
        <w:t>Site</w:t>
      </w:r>
      <w:r w:rsidRPr="00220711">
        <w:rPr>
          <w:rFonts w:ascii="Courier New" w:hAnsi="Courier New" w:cs="Courier New"/>
        </w:rPr>
        <w:t xml:space="preserve">: </w:t>
      </w:r>
      <w:r w:rsidR="00220711">
        <w:rPr>
          <w:rFonts w:ascii="Courier New" w:hAnsi="Courier New" w:cs="Courier New"/>
        </w:rPr>
        <w:fldChar w:fldCharType="begin"/>
      </w:r>
      <w:r w:rsidR="00220711">
        <w:rPr>
          <w:rFonts w:ascii="Courier New" w:hAnsi="Courier New" w:cs="Courier New"/>
        </w:rPr>
        <w:instrText>HYPERLINK "https://www.python.org/"</w:instrText>
      </w:r>
      <w:r w:rsidR="00220711">
        <w:rPr>
          <w:rFonts w:ascii="Courier New" w:hAnsi="Courier New" w:cs="Courier New"/>
        </w:rPr>
        <w:fldChar w:fldCharType="separate"/>
      </w:r>
      <w:r w:rsidRPr="00220711">
        <w:rPr>
          <w:rStyle w:val="Hyperlink"/>
          <w:rFonts w:ascii="Courier New" w:hAnsi="Courier New" w:cs="Courier New"/>
        </w:rPr>
        <w:t>https://www.python.org/</w:t>
      </w:r>
    </w:p>
    <w:p w:rsidR="00E716DD" w:rsidRPr="00220711" w:rsidRDefault="00220711" w:rsidP="00220711">
      <w:pPr>
        <w:pStyle w:val="NoSpacing"/>
        <w:spacing w:line="480" w:lineRule="auto"/>
        <w:jc w:val="both"/>
        <w:rPr>
          <w:rFonts w:ascii="Courier New" w:hAnsi="Courier New" w:cs="Courier New"/>
          <w:b/>
        </w:rPr>
      </w:pPr>
      <w:r>
        <w:rPr>
          <w:rFonts w:ascii="Courier New" w:hAnsi="Courier New" w:cs="Courier New"/>
        </w:rPr>
        <w:fldChar w:fldCharType="end"/>
      </w:r>
      <w:r w:rsidR="00E716DD" w:rsidRPr="00220711">
        <w:rPr>
          <w:rFonts w:ascii="Courier New" w:hAnsi="Courier New" w:cs="Courier New"/>
          <w:b/>
        </w:rPr>
        <w:t>Library used</w:t>
      </w:r>
    </w:p>
    <w:p w:rsidR="00E716DD" w:rsidRPr="00220711" w:rsidRDefault="00E716DD" w:rsidP="00220711">
      <w:pPr>
        <w:pStyle w:val="NoSpacing"/>
        <w:numPr>
          <w:ilvl w:val="0"/>
          <w:numId w:val="2"/>
        </w:numPr>
        <w:spacing w:line="480" w:lineRule="auto"/>
        <w:jc w:val="both"/>
        <w:rPr>
          <w:rFonts w:ascii="Courier New" w:hAnsi="Courier New" w:cs="Courier New"/>
        </w:rPr>
      </w:pPr>
      <w:r w:rsidRPr="00220711">
        <w:rPr>
          <w:rFonts w:ascii="Courier New" w:hAnsi="Courier New" w:cs="Courier New"/>
          <w:b/>
        </w:rPr>
        <w:t>Library</w:t>
      </w:r>
      <w:r w:rsidRPr="00220711">
        <w:rPr>
          <w:rFonts w:ascii="Courier New" w:hAnsi="Courier New" w:cs="Courier New"/>
        </w:rPr>
        <w:t>: OpenCV (Open Source Computer Vision Library)</w:t>
      </w:r>
    </w:p>
    <w:p w:rsidR="00E716DD" w:rsidRPr="00220711" w:rsidRDefault="00E716DD" w:rsidP="00220711">
      <w:pPr>
        <w:pStyle w:val="NoSpacing"/>
        <w:numPr>
          <w:ilvl w:val="1"/>
          <w:numId w:val="2"/>
        </w:numPr>
        <w:spacing w:line="480" w:lineRule="auto"/>
        <w:jc w:val="both"/>
        <w:rPr>
          <w:rFonts w:ascii="Courier New" w:hAnsi="Courier New" w:cs="Courier New"/>
        </w:rPr>
      </w:pPr>
      <w:r w:rsidRPr="00220711">
        <w:rPr>
          <w:rFonts w:ascii="Courier New" w:hAnsi="Courier New" w:cs="Courier New"/>
          <w:b/>
        </w:rPr>
        <w:t>Description</w:t>
      </w:r>
      <w:r w:rsidRPr="00220711">
        <w:rPr>
          <w:rFonts w:ascii="Courier New" w:hAnsi="Courier New" w:cs="Courier New"/>
        </w:rPr>
        <w:t>:  is an open source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w:t>
      </w:r>
    </w:p>
    <w:p w:rsidR="00E716DD" w:rsidRPr="00220711" w:rsidRDefault="00E716DD" w:rsidP="00220711">
      <w:pPr>
        <w:pStyle w:val="NoSpacing"/>
        <w:numPr>
          <w:ilvl w:val="1"/>
          <w:numId w:val="2"/>
        </w:numPr>
        <w:spacing w:line="480" w:lineRule="auto"/>
        <w:jc w:val="both"/>
        <w:rPr>
          <w:rFonts w:ascii="Courier New" w:hAnsi="Courier New" w:cs="Courier New"/>
        </w:rPr>
      </w:pPr>
      <w:r w:rsidRPr="00220711">
        <w:rPr>
          <w:rFonts w:ascii="Courier New" w:hAnsi="Courier New" w:cs="Courier New"/>
          <w:b/>
        </w:rPr>
        <w:lastRenderedPageBreak/>
        <w:t>Usage</w:t>
      </w:r>
      <w:r w:rsidRPr="00220711">
        <w:rPr>
          <w:rFonts w:ascii="Courier New" w:hAnsi="Courier New" w:cs="Courier New"/>
        </w:rPr>
        <w:t>: Used to detect and recognize plate numbers.</w:t>
      </w:r>
    </w:p>
    <w:p w:rsidR="00E716DD" w:rsidRPr="00220711" w:rsidRDefault="00E716DD" w:rsidP="00220711">
      <w:pPr>
        <w:pStyle w:val="NoSpacing"/>
        <w:numPr>
          <w:ilvl w:val="1"/>
          <w:numId w:val="2"/>
        </w:numPr>
        <w:spacing w:line="480" w:lineRule="auto"/>
        <w:jc w:val="both"/>
        <w:rPr>
          <w:rFonts w:ascii="Courier New" w:hAnsi="Courier New" w:cs="Courier New"/>
        </w:rPr>
      </w:pPr>
      <w:r w:rsidRPr="00220711">
        <w:rPr>
          <w:rFonts w:ascii="Courier New" w:hAnsi="Courier New" w:cs="Courier New"/>
          <w:b/>
        </w:rPr>
        <w:t>Site</w:t>
      </w:r>
      <w:r w:rsidRPr="00220711">
        <w:rPr>
          <w:rFonts w:ascii="Courier New" w:hAnsi="Courier New" w:cs="Courier New"/>
        </w:rPr>
        <w:t xml:space="preserve">: </w:t>
      </w:r>
      <w:hyperlink r:id="rId6" w:history="1">
        <w:r w:rsidR="00AD2CFF" w:rsidRPr="00220711">
          <w:rPr>
            <w:rStyle w:val="Hyperlink"/>
            <w:rFonts w:ascii="Courier New" w:hAnsi="Courier New" w:cs="Courier New"/>
          </w:rPr>
          <w:t>https://opencv.org</w:t>
        </w:r>
        <w:r w:rsidR="00220711" w:rsidRPr="00220711">
          <w:rPr>
            <w:rStyle w:val="Hyperlink"/>
            <w:rFonts w:ascii="Courier New" w:hAnsi="Courier New" w:cs="Courier New"/>
          </w:rPr>
          <w:t>/</w:t>
        </w:r>
      </w:hyperlink>
    </w:p>
    <w:p w:rsidR="00AD2CFF" w:rsidRPr="00220711" w:rsidRDefault="00AD2CFF" w:rsidP="00220711">
      <w:pPr>
        <w:pStyle w:val="NoSpacing"/>
        <w:spacing w:line="480" w:lineRule="auto"/>
        <w:jc w:val="both"/>
        <w:rPr>
          <w:rFonts w:ascii="Courier New" w:hAnsi="Courier New" w:cs="Courier New"/>
          <w:b/>
        </w:rPr>
      </w:pPr>
      <w:r w:rsidRPr="00220711">
        <w:rPr>
          <w:rFonts w:ascii="Courier New" w:hAnsi="Courier New" w:cs="Courier New"/>
          <w:b/>
        </w:rPr>
        <w:t>Website Development</w:t>
      </w:r>
    </w:p>
    <w:p w:rsidR="00AD2CFF" w:rsidRPr="00220711" w:rsidRDefault="00AD2CFF" w:rsidP="00D2529C">
      <w:pPr>
        <w:pStyle w:val="NoSpacing"/>
        <w:numPr>
          <w:ilvl w:val="0"/>
          <w:numId w:val="5"/>
        </w:numPr>
        <w:spacing w:line="480" w:lineRule="auto"/>
        <w:jc w:val="both"/>
        <w:rPr>
          <w:rFonts w:ascii="Courier New" w:hAnsi="Courier New" w:cs="Courier New"/>
        </w:rPr>
      </w:pPr>
      <w:r w:rsidRPr="00220711">
        <w:rPr>
          <w:rFonts w:ascii="Courier New" w:hAnsi="Courier New" w:cs="Courier New"/>
          <w:b/>
        </w:rPr>
        <w:t>Framework</w:t>
      </w:r>
      <w:r w:rsidRPr="00220711">
        <w:rPr>
          <w:rFonts w:ascii="Courier New" w:hAnsi="Courier New" w:cs="Courier New"/>
        </w:rPr>
        <w:t>: Laravel </w:t>
      </w:r>
    </w:p>
    <w:p w:rsidR="00AD2CFF" w:rsidRPr="00220711" w:rsidRDefault="00AD2CFF" w:rsidP="00D2529C">
      <w:pPr>
        <w:pStyle w:val="NoSpacing"/>
        <w:numPr>
          <w:ilvl w:val="1"/>
          <w:numId w:val="5"/>
        </w:numPr>
        <w:spacing w:line="480" w:lineRule="auto"/>
        <w:jc w:val="both"/>
        <w:rPr>
          <w:rFonts w:ascii="Courier New" w:hAnsi="Courier New" w:cs="Courier New"/>
        </w:rPr>
      </w:pPr>
      <w:r w:rsidRPr="00220711">
        <w:rPr>
          <w:rFonts w:ascii="Courier New" w:hAnsi="Courier New" w:cs="Courier New"/>
          <w:b/>
        </w:rPr>
        <w:t>Description</w:t>
      </w:r>
      <w:r w:rsidRPr="00220711">
        <w:rPr>
          <w:rFonts w:ascii="Courier New" w:hAnsi="Courier New" w:cs="Courier New"/>
        </w:rPr>
        <w:t>: is an open-source PHP framework, which is robust and easy to understand. It follows a model-view-controller design pattern. Laravel reuses the existing components of different frameworks which helps in creating a web application. The web application thus designed is more structured and pragmatic.</w:t>
      </w:r>
    </w:p>
    <w:p w:rsidR="00AD2CFF" w:rsidRPr="00220711" w:rsidRDefault="00AD2CFF" w:rsidP="00D2529C">
      <w:pPr>
        <w:pStyle w:val="NoSpacing"/>
        <w:numPr>
          <w:ilvl w:val="1"/>
          <w:numId w:val="5"/>
        </w:numPr>
        <w:spacing w:line="480" w:lineRule="auto"/>
        <w:jc w:val="both"/>
        <w:rPr>
          <w:rFonts w:ascii="Courier New" w:hAnsi="Courier New" w:cs="Courier New"/>
        </w:rPr>
      </w:pPr>
      <w:r w:rsidRPr="00220711">
        <w:rPr>
          <w:rFonts w:ascii="Courier New" w:hAnsi="Courier New" w:cs="Courier New"/>
          <w:b/>
        </w:rPr>
        <w:t>Usage</w:t>
      </w:r>
      <w:r w:rsidRPr="00220711">
        <w:rPr>
          <w:rFonts w:ascii="Courier New" w:hAnsi="Courier New" w:cs="Courier New"/>
        </w:rPr>
        <w:t>: Used in developing the website. Languages such as PHP, HTML, JAVASCRIPT, CSS are integrated.</w:t>
      </w:r>
    </w:p>
    <w:p w:rsidR="00D2529C" w:rsidRDefault="00AD2CFF" w:rsidP="00D2529C">
      <w:pPr>
        <w:pStyle w:val="NoSpacing"/>
        <w:numPr>
          <w:ilvl w:val="1"/>
          <w:numId w:val="5"/>
        </w:numPr>
        <w:spacing w:line="480" w:lineRule="auto"/>
        <w:jc w:val="both"/>
        <w:rPr>
          <w:rFonts w:ascii="Courier New" w:hAnsi="Courier New" w:cs="Courier New"/>
        </w:rPr>
      </w:pPr>
      <w:r w:rsidRPr="00220711">
        <w:rPr>
          <w:rFonts w:ascii="Courier New" w:hAnsi="Courier New" w:cs="Courier New"/>
          <w:b/>
        </w:rPr>
        <w:t>Site</w:t>
      </w:r>
      <w:r w:rsidRPr="00220711">
        <w:rPr>
          <w:rFonts w:ascii="Courier New" w:hAnsi="Courier New" w:cs="Courier New"/>
        </w:rPr>
        <w:t xml:space="preserve">: </w:t>
      </w:r>
      <w:hyperlink r:id="rId7" w:history="1">
        <w:r w:rsidRPr="00220711">
          <w:rPr>
            <w:rStyle w:val="Hyperlink"/>
            <w:rFonts w:ascii="Courier New" w:hAnsi="Courier New" w:cs="Courier New"/>
          </w:rPr>
          <w:t>https://laravel.com</w:t>
        </w:r>
        <w:r w:rsidR="00220711" w:rsidRPr="00220711">
          <w:rPr>
            <w:rStyle w:val="Hyperlink"/>
            <w:rFonts w:ascii="Courier New" w:hAnsi="Courier New" w:cs="Courier New"/>
          </w:rPr>
          <w:t>/</w:t>
        </w:r>
      </w:hyperlink>
    </w:p>
    <w:p w:rsidR="00D2529C" w:rsidRPr="00D2529C" w:rsidRDefault="00D2529C" w:rsidP="00D2529C">
      <w:pPr>
        <w:pStyle w:val="ListParagraph"/>
        <w:numPr>
          <w:ilvl w:val="0"/>
          <w:numId w:val="5"/>
        </w:numPr>
        <w:spacing w:line="480" w:lineRule="auto"/>
        <w:rPr>
          <w:rFonts w:ascii="Courier New" w:hAnsi="Courier New" w:cs="Courier New"/>
        </w:rPr>
      </w:pPr>
      <w:r w:rsidRPr="00D2529C">
        <w:rPr>
          <w:rFonts w:ascii="Courier New" w:hAnsi="Courier New" w:cs="Courier New"/>
          <w:b/>
        </w:rPr>
        <w:t>Database</w:t>
      </w:r>
      <w:r w:rsidRPr="00D2529C">
        <w:rPr>
          <w:rFonts w:ascii="Courier New" w:hAnsi="Courier New" w:cs="Courier New"/>
        </w:rPr>
        <w:t>: MySQL</w:t>
      </w:r>
    </w:p>
    <w:p w:rsidR="00D2529C" w:rsidRPr="00D2529C" w:rsidRDefault="00D2529C" w:rsidP="00D2529C">
      <w:pPr>
        <w:pStyle w:val="ListParagraph"/>
        <w:numPr>
          <w:ilvl w:val="1"/>
          <w:numId w:val="5"/>
        </w:numPr>
        <w:spacing w:line="480" w:lineRule="auto"/>
        <w:rPr>
          <w:rFonts w:ascii="Courier New" w:hAnsi="Courier New" w:cs="Courier New"/>
        </w:rPr>
      </w:pPr>
      <w:r w:rsidRPr="00D2529C">
        <w:rPr>
          <w:rFonts w:ascii="Courier New" w:hAnsi="Courier New" w:cs="Courier New"/>
          <w:b/>
        </w:rPr>
        <w:t>Description</w:t>
      </w:r>
      <w:r w:rsidRPr="00D2529C">
        <w:rPr>
          <w:rFonts w:ascii="Courier New" w:hAnsi="Courier New" w:cs="Courier New"/>
        </w:rPr>
        <w:t>: MySQL is an Oracle-backed open source relational database m</w:t>
      </w:r>
      <w:bookmarkStart w:id="0" w:name="_GoBack"/>
      <w:bookmarkEnd w:id="0"/>
      <w:r w:rsidRPr="00D2529C">
        <w:rPr>
          <w:rFonts w:ascii="Courier New" w:hAnsi="Courier New" w:cs="Courier New"/>
        </w:rPr>
        <w:t>anagement system (RDBMS) based on Structured Query Language (SQL).</w:t>
      </w:r>
    </w:p>
    <w:p w:rsidR="00D2529C" w:rsidRPr="00D2529C" w:rsidRDefault="00D2529C" w:rsidP="00D2529C">
      <w:pPr>
        <w:pStyle w:val="ListParagraph"/>
        <w:numPr>
          <w:ilvl w:val="1"/>
          <w:numId w:val="5"/>
        </w:numPr>
        <w:spacing w:line="480" w:lineRule="auto"/>
        <w:rPr>
          <w:rFonts w:ascii="Courier New" w:hAnsi="Courier New" w:cs="Courier New"/>
        </w:rPr>
      </w:pPr>
      <w:r w:rsidRPr="00D2529C">
        <w:rPr>
          <w:rFonts w:ascii="Courier New" w:hAnsi="Courier New" w:cs="Courier New"/>
          <w:b/>
        </w:rPr>
        <w:t>Usage</w:t>
      </w:r>
      <w:r w:rsidRPr="00D2529C">
        <w:rPr>
          <w:rFonts w:ascii="Courier New" w:hAnsi="Courier New" w:cs="Courier New"/>
        </w:rPr>
        <w:t>: Use in storing data like Users and User Logs.</w:t>
      </w:r>
    </w:p>
    <w:p w:rsidR="00D2529C" w:rsidRPr="00D2529C" w:rsidRDefault="00D2529C" w:rsidP="00D2529C">
      <w:pPr>
        <w:pStyle w:val="ListParagraph"/>
        <w:numPr>
          <w:ilvl w:val="1"/>
          <w:numId w:val="5"/>
        </w:numPr>
        <w:spacing w:line="480" w:lineRule="auto"/>
        <w:rPr>
          <w:rFonts w:ascii="Courier New" w:hAnsi="Courier New" w:cs="Courier New"/>
        </w:rPr>
      </w:pPr>
      <w:r w:rsidRPr="00D2529C">
        <w:rPr>
          <w:rFonts w:ascii="Courier New" w:hAnsi="Courier New" w:cs="Courier New"/>
          <w:b/>
        </w:rPr>
        <w:t>Site</w:t>
      </w:r>
      <w:r w:rsidRPr="00D2529C">
        <w:rPr>
          <w:rFonts w:ascii="Courier New" w:hAnsi="Courier New" w:cs="Courier New"/>
        </w:rPr>
        <w:t xml:space="preserve">: </w:t>
      </w:r>
      <w:hyperlink r:id="rId8" w:history="1">
        <w:r w:rsidRPr="00D2529C">
          <w:rPr>
            <w:rStyle w:val="Hyperlink"/>
            <w:rFonts w:ascii="Courier New" w:hAnsi="Courier New" w:cs="Courier New"/>
          </w:rPr>
          <w:t>https://www.mysql.com/</w:t>
        </w:r>
      </w:hyperlink>
    </w:p>
    <w:p w:rsidR="00D2529C" w:rsidRPr="00D2529C" w:rsidRDefault="00D2529C" w:rsidP="00D2529C">
      <w:pPr>
        <w:pStyle w:val="ListParagraph"/>
        <w:numPr>
          <w:ilvl w:val="0"/>
          <w:numId w:val="5"/>
        </w:numPr>
        <w:spacing w:line="480" w:lineRule="auto"/>
        <w:rPr>
          <w:rFonts w:ascii="Courier New" w:hAnsi="Courier New" w:cs="Courier New"/>
        </w:rPr>
      </w:pPr>
      <w:r w:rsidRPr="00D2529C">
        <w:rPr>
          <w:rFonts w:ascii="Courier New" w:hAnsi="Courier New" w:cs="Courier New"/>
          <w:b/>
        </w:rPr>
        <w:t>Administrative Tool</w:t>
      </w:r>
      <w:r w:rsidRPr="00D2529C">
        <w:rPr>
          <w:rFonts w:ascii="Courier New" w:hAnsi="Courier New" w:cs="Courier New"/>
        </w:rPr>
        <w:t>: phpMyAdmin</w:t>
      </w:r>
    </w:p>
    <w:p w:rsidR="00D2529C" w:rsidRPr="00D2529C" w:rsidRDefault="00D2529C" w:rsidP="00D2529C">
      <w:pPr>
        <w:pStyle w:val="ListParagraph"/>
        <w:numPr>
          <w:ilvl w:val="1"/>
          <w:numId w:val="5"/>
        </w:numPr>
        <w:spacing w:line="480" w:lineRule="auto"/>
        <w:rPr>
          <w:rFonts w:ascii="Courier New" w:hAnsi="Courier New" w:cs="Courier New"/>
        </w:rPr>
      </w:pPr>
      <w:r w:rsidRPr="00D2529C">
        <w:rPr>
          <w:rFonts w:ascii="Courier New" w:hAnsi="Courier New" w:cs="Courier New"/>
          <w:b/>
        </w:rPr>
        <w:t>Description</w:t>
      </w:r>
      <w:r w:rsidRPr="00D2529C">
        <w:rPr>
          <w:rFonts w:ascii="Courier New" w:hAnsi="Courier New" w:cs="Courier New"/>
        </w:rPr>
        <w:t>:  is a free and open source administration tool for MySQL and MariaDB. As a portable web application written primarily in PHP, it has become one of the most popular MySQL administration tools, especially for web hosting services.</w:t>
      </w:r>
    </w:p>
    <w:p w:rsidR="00D2529C" w:rsidRDefault="00D2529C" w:rsidP="00D2529C">
      <w:pPr>
        <w:pStyle w:val="ListParagraph"/>
        <w:numPr>
          <w:ilvl w:val="1"/>
          <w:numId w:val="5"/>
        </w:numPr>
        <w:spacing w:line="480" w:lineRule="auto"/>
        <w:rPr>
          <w:rFonts w:ascii="Courier New" w:hAnsi="Courier New" w:cs="Courier New"/>
        </w:rPr>
      </w:pPr>
      <w:r w:rsidRPr="00D2529C">
        <w:rPr>
          <w:rFonts w:ascii="Courier New" w:hAnsi="Courier New" w:cs="Courier New"/>
          <w:b/>
        </w:rPr>
        <w:lastRenderedPageBreak/>
        <w:t>Usage</w:t>
      </w:r>
      <w:r w:rsidRPr="00D2529C">
        <w:rPr>
          <w:rFonts w:ascii="Courier New" w:hAnsi="Courier New" w:cs="Courier New"/>
        </w:rPr>
        <w:t xml:space="preserve">: Use in administrating </w:t>
      </w:r>
      <w:r>
        <w:rPr>
          <w:rFonts w:ascii="Courier New" w:hAnsi="Courier New" w:cs="Courier New"/>
        </w:rPr>
        <w:t xml:space="preserve">MySQL </w:t>
      </w:r>
      <w:r w:rsidRPr="00D2529C">
        <w:rPr>
          <w:rFonts w:ascii="Courier New" w:hAnsi="Courier New" w:cs="Courier New"/>
        </w:rPr>
        <w:t>database like creating database, table and querying data.</w:t>
      </w:r>
    </w:p>
    <w:p w:rsidR="00D2529C" w:rsidRPr="00D2529C" w:rsidRDefault="00D2529C" w:rsidP="00D2529C">
      <w:pPr>
        <w:pStyle w:val="ListParagraph"/>
        <w:numPr>
          <w:ilvl w:val="1"/>
          <w:numId w:val="5"/>
        </w:numPr>
        <w:spacing w:line="480" w:lineRule="auto"/>
        <w:rPr>
          <w:rFonts w:ascii="Courier New" w:hAnsi="Courier New" w:cs="Courier New"/>
        </w:rPr>
      </w:pPr>
      <w:r w:rsidRPr="00D2529C">
        <w:rPr>
          <w:rFonts w:ascii="Courier New" w:hAnsi="Courier New" w:cs="Courier New"/>
          <w:b/>
        </w:rPr>
        <w:t>Site</w:t>
      </w:r>
      <w:r>
        <w:rPr>
          <w:rFonts w:ascii="Courier New" w:hAnsi="Courier New" w:cs="Courier New"/>
        </w:rPr>
        <w:t xml:space="preserve">: </w:t>
      </w:r>
      <w:r w:rsidRPr="00D2529C">
        <w:rPr>
          <w:rFonts w:ascii="Courier New" w:hAnsi="Courier New" w:cs="Courier New"/>
        </w:rPr>
        <w:t>https://www.phpmyadmin.net/</w:t>
      </w:r>
    </w:p>
    <w:p w:rsidR="00E716DD" w:rsidRPr="00220711" w:rsidRDefault="00E716DD" w:rsidP="00220711">
      <w:pPr>
        <w:pStyle w:val="NoSpacing"/>
        <w:spacing w:line="480" w:lineRule="auto"/>
        <w:jc w:val="both"/>
        <w:rPr>
          <w:rFonts w:ascii="Courier New" w:hAnsi="Courier New" w:cs="Courier New"/>
        </w:rPr>
      </w:pPr>
    </w:p>
    <w:sectPr w:rsidR="00E716DD" w:rsidRPr="00220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D0279"/>
    <w:multiLevelType w:val="hybridMultilevel"/>
    <w:tmpl w:val="F90838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724C2"/>
    <w:multiLevelType w:val="hybridMultilevel"/>
    <w:tmpl w:val="D3EC9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B52B5F"/>
    <w:multiLevelType w:val="hybridMultilevel"/>
    <w:tmpl w:val="31247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E1347E"/>
    <w:multiLevelType w:val="hybridMultilevel"/>
    <w:tmpl w:val="81EE2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952BCD"/>
    <w:multiLevelType w:val="hybridMultilevel"/>
    <w:tmpl w:val="0F6C0B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AD2"/>
    <w:rsid w:val="001E3F73"/>
    <w:rsid w:val="00220711"/>
    <w:rsid w:val="00670E21"/>
    <w:rsid w:val="0067467C"/>
    <w:rsid w:val="006C6AD2"/>
    <w:rsid w:val="0072729B"/>
    <w:rsid w:val="00A7164E"/>
    <w:rsid w:val="00AD2CFF"/>
    <w:rsid w:val="00D2529C"/>
    <w:rsid w:val="00E716DD"/>
    <w:rsid w:val="00EE7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B4A8E"/>
  <w15:chartTrackingRefBased/>
  <w15:docId w15:val="{39178AAB-E9CE-41C0-A7F9-484C479E2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6AD2"/>
    <w:rPr>
      <w:color w:val="0563C1" w:themeColor="hyperlink"/>
      <w:u w:val="single"/>
    </w:rPr>
  </w:style>
  <w:style w:type="character" w:styleId="UnresolvedMention">
    <w:name w:val="Unresolved Mention"/>
    <w:basedOn w:val="DefaultParagraphFont"/>
    <w:uiPriority w:val="99"/>
    <w:semiHidden/>
    <w:unhideWhenUsed/>
    <w:rsid w:val="006C6AD2"/>
    <w:rPr>
      <w:color w:val="808080"/>
      <w:shd w:val="clear" w:color="auto" w:fill="E6E6E6"/>
    </w:rPr>
  </w:style>
  <w:style w:type="paragraph" w:styleId="NoSpacing">
    <w:name w:val="No Spacing"/>
    <w:uiPriority w:val="1"/>
    <w:qFormat/>
    <w:rsid w:val="00220711"/>
    <w:pPr>
      <w:spacing w:after="0" w:line="240" w:lineRule="auto"/>
    </w:pPr>
  </w:style>
  <w:style w:type="character" w:styleId="FollowedHyperlink">
    <w:name w:val="FollowedHyperlink"/>
    <w:basedOn w:val="DefaultParagraphFont"/>
    <w:uiPriority w:val="99"/>
    <w:semiHidden/>
    <w:unhideWhenUsed/>
    <w:rsid w:val="00220711"/>
    <w:rPr>
      <w:color w:val="954F72" w:themeColor="followedHyperlink"/>
      <w:u w:val="single"/>
    </w:rPr>
  </w:style>
  <w:style w:type="paragraph" w:styleId="ListParagraph">
    <w:name w:val="List Paragraph"/>
    <w:basedOn w:val="Normal"/>
    <w:uiPriority w:val="34"/>
    <w:qFormat/>
    <w:rsid w:val="00D25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ql.com/" TargetMode="External"/><Relationship Id="rId3" Type="http://schemas.openxmlformats.org/officeDocument/2006/relationships/settings" Target="settings.xml"/><Relationship Id="rId7" Type="http://schemas.openxmlformats.org/officeDocument/2006/relationships/hyperlink" Target="https://larave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v.org/" TargetMode="External"/><Relationship Id="rId5" Type="http://schemas.openxmlformats.org/officeDocument/2006/relationships/hyperlink" Target="https://www.arduino.c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2</cp:revision>
  <dcterms:created xsi:type="dcterms:W3CDTF">2019-02-07T00:52:00Z</dcterms:created>
  <dcterms:modified xsi:type="dcterms:W3CDTF">2019-02-07T00:52:00Z</dcterms:modified>
</cp:coreProperties>
</file>