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E51A4D"/>
          <w:sz w:val="44"/>
        </w:rPr>
        <w:t>Pocket FM CRM Automation</w:t>
      </w:r>
    </w:p>
    <w:p>
      <w:pPr>
        <w:spacing w:before="0" w:after="240"/>
      </w:pPr>
      <w:r>
        <w:rPr>
          <w:rFonts w:ascii="Arial" w:hAnsi="Arial"/>
          <w:i/>
          <w:color w:val="505050"/>
          <w:sz w:val="24"/>
        </w:rPr>
        <w:t>Email Automation Trigger Conditions &amp; Column Mapping Reference Guide</w:t>
      </w:r>
    </w:p>
    <w:tbl>
      <w:tblPr>
        <w:tblW w:type="auto" w:w="0"/>
        <w:jc w:val="center"/>
        <w:tblLook w:firstColumn="1" w:firstRow="1" w:lastColumn="0" w:lastRow="0" w:noHBand="0" w:noVBand="1" w:val="04A0"/>
      </w:tblPr>
      <w:tblGrid>
        <w:gridCol w:w="10224"/>
      </w:tblGrid>
      <w:tr>
        <w:tc>
          <w:tcPr>
            <w:tcW w:type="dxa" w:w="10224"/>
            <w:shd w:val="clear" w:color="auto" w:fill="F1F5F9"/>
            <w:tcMar>
              <w:top w:w="120" w:type="dxa"/>
              <w:bottom w:w="120" w:type="dxa"/>
              <w:left w:w="180" w:type="dxa"/>
              <w:right w:w="180" w:type="dxa"/>
            </w:tcMar>
          </w:tcPr>
          <w:p>
            <w:pPr>
              <w:spacing w:after="0"/>
            </w:pPr>
            <w:r>
              <w:rPr>
                <w:rFonts w:ascii="Arial" w:hAnsi="Arial"/>
                <w:color w:val="334155"/>
                <w:sz w:val="19"/>
              </w:rPr>
              <w:t>This reference document specifies the exact 11 stage trigger conditions and column mappings for the Pocket FM Lifecycle CRM Automation. Every stage executes strictly in isolation based on its required criteria.</w:t>
            </w:r>
          </w:p>
        </w:tc>
      </w:tr>
    </w:tbl>
    <w:p>
      <w:pPr>
        <w:spacing w:after="80"/>
      </w:pPr>
    </w:p>
    <w:p>
      <w:pPr>
        <w:spacing w:before="200" w:after="80"/>
      </w:pPr>
      <w:r>
        <w:rPr>
          <w:rFonts w:ascii="Arial" w:hAnsi="Arial"/>
          <w:b/>
          <w:color w:val="1155CC"/>
          <w:sz w:val="26"/>
        </w:rPr>
        <w:t>1. Core Shared Column Requirements</w:t>
      </w:r>
    </w:p>
    <w:p>
      <w:pPr>
        <w:spacing w:after="160"/>
      </w:pPr>
      <w:r>
        <w:t>For any email draft to be generated, the row must satisfy these core shared columns across both tabs:</w:t>
        <w:br/>
      </w:r>
      <w:r>
        <w:rPr>
          <w:b/>
        </w:rPr>
        <w:t xml:space="preserve">• Recipient Email: </w:t>
      </w:r>
      <w:r>
        <w:t>Post-Sales Tracker Col F (Receiver Email ID), with fallback to Lifecycle Master Col AD &amp; Col AB.</w:t>
        <w:br/>
      </w:r>
      <w:r>
        <w:rPr>
          <w:b/>
        </w:rPr>
        <w:t xml:space="preserve">• Show Title: </w:t>
      </w:r>
      <w:r>
        <w:t>Lifecycle Master Col F / Post-Sales Tracker Col C (Title / IP).</w:t>
        <w:br/>
      </w:r>
      <w:r>
        <w:rPr>
          <w:b/>
        </w:rPr>
        <w:t xml:space="preserve">• Show Link: </w:t>
      </w:r>
      <w:r>
        <w:t>Lifecycle Master Col AG (Show Link), with fallback to Post-Sales Tracker Col L.</w:t>
      </w:r>
    </w:p>
    <w:p>
      <w:pPr>
        <w:spacing w:before="200" w:after="120"/>
      </w:pPr>
      <w:r>
        <w:rPr>
          <w:rFonts w:ascii="Arial" w:hAnsi="Arial"/>
          <w:b/>
          <w:color w:val="1155CC"/>
          <w:sz w:val="26"/>
        </w:rPr>
        <w:t>2. The 11 Stage Trigger Conditions Table</w:t>
      </w:r>
    </w:p>
    <w:tbl>
      <w:tblPr>
        <w:tblW w:type="auto" w:w="0"/>
        <w:jc w:val="center"/>
        <w:tblLook w:firstColumn="1" w:firstRow="1" w:lastColumn="0" w:lastRow="0" w:noHBand="0" w:noVBand="1" w:val="04A0"/>
      </w:tblPr>
      <w:tblGrid>
        <w:gridCol w:w="2045"/>
        <w:gridCol w:w="2045"/>
        <w:gridCol w:w="2045"/>
        <w:gridCol w:w="2045"/>
        <w:gridCol w:w="2045"/>
      </w:tblGrid>
      <w:tr>
        <w:tc>
          <w:tcPr>
            <w:tcW w:type="dxa" w:w="1728"/>
            <w:shd w:val="clear" w:color="auto" w:fill="1155CC"/>
            <w:tcMar>
              <w:top w:w="120" w:type="dxa"/>
              <w:bottom w:w="120" w:type="dxa"/>
              <w:left w:w="100" w:type="dxa"/>
              <w:right w:w="100" w:type="dxa"/>
            </w:tcMar>
          </w:tcPr>
          <w:p>
            <w:pPr>
              <w:jc w:val="center"/>
            </w:pPr>
            <w:r>
              <w:rPr>
                <w:rFonts w:ascii="Arial" w:hAnsi="Arial"/>
                <w:b/>
                <w:color w:val="FFFFFF"/>
                <w:sz w:val="18"/>
              </w:rPr>
              <w:t>Stage # &amp; Name</w:t>
            </w:r>
          </w:p>
        </w:tc>
        <w:tc>
          <w:tcPr>
            <w:tcW w:type="dxa" w:w="2592"/>
            <w:shd w:val="clear" w:color="auto" w:fill="1155CC"/>
            <w:tcMar>
              <w:top w:w="120" w:type="dxa"/>
              <w:bottom w:w="120" w:type="dxa"/>
              <w:left w:w="100" w:type="dxa"/>
              <w:right w:w="100" w:type="dxa"/>
            </w:tcMar>
          </w:tcPr>
          <w:p>
            <w:pPr>
              <w:jc w:val="center"/>
            </w:pPr>
            <w:r>
              <w:rPr>
                <w:rFonts w:ascii="Arial" w:hAnsi="Arial"/>
                <w:b/>
                <w:color w:val="FFFFFF"/>
                <w:sz w:val="18"/>
              </w:rPr>
              <w:t>Exact Sheet Conditions</w:t>
            </w:r>
          </w:p>
        </w:tc>
        <w:tc>
          <w:tcPr>
            <w:tcW w:type="dxa" w:w="1872"/>
            <w:shd w:val="clear" w:color="auto" w:fill="1155CC"/>
            <w:tcMar>
              <w:top w:w="120" w:type="dxa"/>
              <w:bottom w:w="120" w:type="dxa"/>
              <w:left w:w="100" w:type="dxa"/>
              <w:right w:w="100" w:type="dxa"/>
            </w:tcMar>
          </w:tcPr>
          <w:p>
            <w:pPr>
              <w:jc w:val="center"/>
            </w:pPr>
            <w:r>
              <w:rPr>
                <w:rFonts w:ascii="Arial" w:hAnsi="Arial"/>
                <w:b/>
                <w:color w:val="FFFFFF"/>
                <w:sz w:val="18"/>
              </w:rPr>
              <w:t>Post-Sales Dropdown &amp; Date</w:t>
            </w:r>
          </w:p>
        </w:tc>
        <w:tc>
          <w:tcPr>
            <w:tcW w:type="dxa" w:w="2160"/>
            <w:shd w:val="clear" w:color="auto" w:fill="1155CC"/>
            <w:tcMar>
              <w:top w:w="120" w:type="dxa"/>
              <w:bottom w:w="120" w:type="dxa"/>
              <w:left w:w="100" w:type="dxa"/>
              <w:right w:w="100" w:type="dxa"/>
            </w:tcMar>
          </w:tcPr>
          <w:p>
            <w:pPr>
              <w:jc w:val="center"/>
            </w:pPr>
            <w:r>
              <w:rPr>
                <w:rFonts w:ascii="Arial" w:hAnsi="Arial"/>
                <w:b/>
                <w:color w:val="FFFFFF"/>
                <w:sz w:val="18"/>
              </w:rPr>
              <w:t>Draft Subject Created</w:t>
            </w:r>
          </w:p>
        </w:tc>
        <w:tc>
          <w:tcPr>
            <w:tcW w:type="dxa" w:w="2160"/>
            <w:shd w:val="clear" w:color="auto" w:fill="1155CC"/>
            <w:tcMar>
              <w:top w:w="120" w:type="dxa"/>
              <w:bottom w:w="120" w:type="dxa"/>
              <w:left w:w="100" w:type="dxa"/>
              <w:right w:w="100" w:type="dxa"/>
            </w:tcMar>
          </w:tcPr>
          <w:p>
            <w:pPr>
              <w:jc w:val="center"/>
            </w:pPr>
            <w:r>
              <w:rPr>
                <w:rFonts w:ascii="Arial" w:hAnsi="Arial"/>
                <w:b/>
                <w:color w:val="FFFFFF"/>
                <w:sz w:val="18"/>
              </w:rPr>
              <w:t>Automation Behavior</w:t>
            </w:r>
          </w:p>
        </w:tc>
      </w:tr>
      <w:tr>
        <w:tc>
          <w:tcPr>
            <w:tcW w:type="dxa" w:w="1728"/>
            <w:shd w:val="clear" w:color="auto" w:fill="FFFFFF"/>
            <w:tcMar>
              <w:top w:w="90" w:type="dxa"/>
              <w:bottom w:w="90" w:type="dxa"/>
              <w:left w:w="90" w:type="dxa"/>
              <w:right w:w="90" w:type="dxa"/>
            </w:tcMar>
            <w:vAlign w:val="center"/>
          </w:tcPr>
          <w:p>
            <w:pPr>
              <w:jc w:val="left"/>
            </w:pPr>
            <w:r>
              <w:rPr>
                <w:rFonts w:ascii="Arial" w:hAnsi="Arial"/>
                <w:b/>
                <w:color w:val="1E293B"/>
                <w:sz w:val="17"/>
              </w:rPr>
              <w:t>Stage 1</w:t>
              <w:br/>
              <w:t>Welcome Email</w:t>
            </w:r>
          </w:p>
        </w:tc>
        <w:tc>
          <w:tcPr>
            <w:tcW w:type="dxa" w:w="2592"/>
            <w:shd w:val="clear" w:color="auto" w:fill="FFFFFF"/>
            <w:tcMar>
              <w:top w:w="90" w:type="dxa"/>
              <w:bottom w:w="90" w:type="dxa"/>
              <w:left w:w="90" w:type="dxa"/>
              <w:right w:w="90" w:type="dxa"/>
            </w:tcMar>
            <w:vAlign w:val="center"/>
          </w:tcPr>
          <w:p>
            <w:r>
              <w:rPr>
                <w:rFonts w:ascii="Arial" w:hAnsi="Arial"/>
                <w:color w:val="1E293B"/>
                <w:sz w:val="17"/>
              </w:rPr>
              <w:t>• Col Q (Contract Date) == TODAY</w:t>
              <w:br/>
              <w:t>• Col AA (Status) != Dropped / Bad</w:t>
            </w:r>
          </w:p>
        </w:tc>
        <w:tc>
          <w:tcPr>
            <w:tcW w:type="dxa" w:w="1872"/>
            <w:shd w:val="clear" w:color="auto" w:fill="FFFFFF"/>
            <w:tcMar>
              <w:top w:w="90" w:type="dxa"/>
              <w:bottom w:w="90" w:type="dxa"/>
              <w:left w:w="90" w:type="dxa"/>
              <w:right w:w="90" w:type="dxa"/>
            </w:tcMar>
            <w:vAlign w:val="center"/>
          </w:tcPr>
          <w:p>
            <w:r>
              <w:rPr>
                <w:rFonts w:ascii="Arial" w:hAnsi="Arial"/>
                <w:color w:val="1E293B"/>
                <w:sz w:val="17"/>
              </w:rPr>
              <w:t>Col R -&gt; Draft Ready</w:t>
            </w:r>
          </w:p>
        </w:tc>
        <w:tc>
          <w:tcPr>
            <w:tcW w:type="dxa" w:w="2160"/>
            <w:shd w:val="clear" w:color="auto" w:fill="FFFFFF"/>
            <w:tcMar>
              <w:top w:w="90" w:type="dxa"/>
              <w:bottom w:w="90" w:type="dxa"/>
              <w:left w:w="90" w:type="dxa"/>
              <w:right w:w="90" w:type="dxa"/>
            </w:tcMar>
            <w:vAlign w:val="center"/>
          </w:tcPr>
          <w:p>
            <w:r>
              <w:rPr>
                <w:rFonts w:ascii="Arial" w:hAnsi="Arial"/>
                <w:color w:val="1E293B"/>
                <w:sz w:val="17"/>
              </w:rPr>
              <w:t>Welcome to Pocket FM - here's what happens next</w:t>
            </w:r>
          </w:p>
        </w:tc>
        <w:tc>
          <w:tcPr>
            <w:tcW w:type="dxa" w:w="2160"/>
            <w:shd w:val="clear" w:color="auto" w:fill="FFFFFF"/>
            <w:tcMar>
              <w:top w:w="90" w:type="dxa"/>
              <w:bottom w:w="90" w:type="dxa"/>
              <w:left w:w="90" w:type="dxa"/>
              <w:right w:w="90" w:type="dxa"/>
            </w:tcMar>
            <w:vAlign w:val="center"/>
          </w:tcPr>
          <w:p>
            <w:r>
              <w:rPr>
                <w:rFonts w:ascii="Arial" w:hAnsi="Arial"/>
                <w:color w:val="1E293B"/>
                <w:sz w:val="17"/>
              </w:rPr>
              <w:t>Introduces author to Pocket FM workflow.</w:t>
            </w:r>
          </w:p>
        </w:tc>
      </w:tr>
      <w:tr>
        <w:tc>
          <w:tcPr>
            <w:tcW w:type="dxa" w:w="1728"/>
            <w:shd w:val="clear" w:color="auto" w:fill="F8FAFC"/>
            <w:tcMar>
              <w:top w:w="90" w:type="dxa"/>
              <w:bottom w:w="90" w:type="dxa"/>
              <w:left w:w="90" w:type="dxa"/>
              <w:right w:w="90" w:type="dxa"/>
            </w:tcMar>
            <w:vAlign w:val="center"/>
          </w:tcPr>
          <w:p>
            <w:pPr>
              <w:jc w:val="left"/>
            </w:pPr>
            <w:r>
              <w:rPr>
                <w:rFonts w:ascii="Arial" w:hAnsi="Arial"/>
                <w:b/>
                <w:color w:val="1E293B"/>
                <w:sz w:val="17"/>
              </w:rPr>
              <w:t>Stage 2</w:t>
              <w:br/>
              <w:t>Vendor Onboarding Email</w:t>
            </w:r>
          </w:p>
        </w:tc>
        <w:tc>
          <w:tcPr>
            <w:tcW w:type="dxa" w:w="2592"/>
            <w:shd w:val="clear" w:color="auto" w:fill="F8FAFC"/>
            <w:tcMar>
              <w:top w:w="90" w:type="dxa"/>
              <w:bottom w:w="90" w:type="dxa"/>
              <w:left w:w="90" w:type="dxa"/>
              <w:right w:w="90" w:type="dxa"/>
            </w:tcMar>
            <w:vAlign w:val="center"/>
          </w:tcPr>
          <w:p>
            <w:r>
              <w:rPr>
                <w:rFonts w:ascii="Arial" w:hAnsi="Arial"/>
                <w:color w:val="1E293B"/>
                <w:sz w:val="17"/>
              </w:rPr>
              <w:t>• Col Q (Contract Date) == TODAY</w:t>
              <w:br/>
              <w:t>• Col AA (Status) != Dropped / Bad</w:t>
            </w:r>
          </w:p>
        </w:tc>
        <w:tc>
          <w:tcPr>
            <w:tcW w:type="dxa" w:w="1872"/>
            <w:shd w:val="clear" w:color="auto" w:fill="F8FAFC"/>
            <w:tcMar>
              <w:top w:w="90" w:type="dxa"/>
              <w:bottom w:w="90" w:type="dxa"/>
              <w:left w:w="90" w:type="dxa"/>
              <w:right w:w="90" w:type="dxa"/>
            </w:tcMar>
            <w:vAlign w:val="center"/>
          </w:tcPr>
          <w:p>
            <w:r>
              <w:rPr>
                <w:rFonts w:ascii="Arial" w:hAnsi="Arial"/>
                <w:color w:val="1E293B"/>
                <w:sz w:val="17"/>
              </w:rPr>
              <w:t>Col S -&gt; Draft Ready</w:t>
            </w:r>
          </w:p>
        </w:tc>
        <w:tc>
          <w:tcPr>
            <w:tcW w:type="dxa" w:w="2160"/>
            <w:shd w:val="clear" w:color="auto" w:fill="F8FAFC"/>
            <w:tcMar>
              <w:top w:w="90" w:type="dxa"/>
              <w:bottom w:w="90" w:type="dxa"/>
              <w:left w:w="90" w:type="dxa"/>
              <w:right w:w="90" w:type="dxa"/>
            </w:tcMar>
            <w:vAlign w:val="center"/>
          </w:tcPr>
          <w:p>
            <w:r>
              <w:rPr>
                <w:rFonts w:ascii="Arial" w:hAnsi="Arial"/>
                <w:color w:val="1E293B"/>
                <w:sz w:val="17"/>
              </w:rPr>
              <w:t>Vendor Onboarding for [Title]</w:t>
            </w:r>
          </w:p>
        </w:tc>
        <w:tc>
          <w:tcPr>
            <w:tcW w:type="dxa" w:w="2160"/>
            <w:shd w:val="clear" w:color="auto" w:fill="F8FAFC"/>
            <w:tcMar>
              <w:top w:w="90" w:type="dxa"/>
              <w:bottom w:w="90" w:type="dxa"/>
              <w:left w:w="90" w:type="dxa"/>
              <w:right w:w="90" w:type="dxa"/>
            </w:tcMar>
            <w:vAlign w:val="center"/>
          </w:tcPr>
          <w:p>
            <w:r>
              <w:rPr>
                <w:rFonts w:ascii="Arial" w:hAnsi="Arial"/>
                <w:color w:val="1E293B"/>
                <w:sz w:val="17"/>
              </w:rPr>
              <w:t>Dispatches onboarding packet and invoice requirements.</w:t>
            </w:r>
          </w:p>
        </w:tc>
      </w:tr>
      <w:tr>
        <w:tc>
          <w:tcPr>
            <w:tcW w:type="dxa" w:w="1728"/>
            <w:shd w:val="clear" w:color="auto" w:fill="FFFFFF"/>
            <w:tcMar>
              <w:top w:w="90" w:type="dxa"/>
              <w:bottom w:w="90" w:type="dxa"/>
              <w:left w:w="90" w:type="dxa"/>
              <w:right w:w="90" w:type="dxa"/>
            </w:tcMar>
            <w:vAlign w:val="center"/>
          </w:tcPr>
          <w:p>
            <w:pPr>
              <w:jc w:val="left"/>
            </w:pPr>
            <w:r>
              <w:rPr>
                <w:rFonts w:ascii="Arial" w:hAnsi="Arial"/>
                <w:b/>
                <w:color w:val="1E293B"/>
                <w:sz w:val="17"/>
              </w:rPr>
              <w:t>Stage 3</w:t>
              <w:br/>
              <w:t>MG Payment Initiated</w:t>
            </w:r>
          </w:p>
        </w:tc>
        <w:tc>
          <w:tcPr>
            <w:tcW w:type="dxa" w:w="2592"/>
            <w:shd w:val="clear" w:color="auto" w:fill="FFFFFF"/>
            <w:tcMar>
              <w:top w:w="90" w:type="dxa"/>
              <w:bottom w:w="90" w:type="dxa"/>
              <w:left w:w="90" w:type="dxa"/>
              <w:right w:w="90" w:type="dxa"/>
            </w:tcMar>
            <w:vAlign w:val="center"/>
          </w:tcPr>
          <w:p>
            <w:r>
              <w:rPr>
                <w:rFonts w:ascii="Arial" w:hAnsi="Arial"/>
                <w:color w:val="1E293B"/>
                <w:sz w:val="17"/>
              </w:rPr>
              <w:t>• Col U (Vendor Exit Date) == TODAY</w:t>
              <w:br/>
              <w:t>• Col S (Vendor Status) == Done</w:t>
              <w:br/>
              <w:t>• Col AA (Status) != Dropped</w:t>
            </w:r>
          </w:p>
        </w:tc>
        <w:tc>
          <w:tcPr>
            <w:tcW w:type="dxa" w:w="1872"/>
            <w:shd w:val="clear" w:color="auto" w:fill="FFFFFF"/>
            <w:tcMar>
              <w:top w:w="90" w:type="dxa"/>
              <w:bottom w:w="90" w:type="dxa"/>
              <w:left w:w="90" w:type="dxa"/>
              <w:right w:w="90" w:type="dxa"/>
            </w:tcMar>
            <w:vAlign w:val="center"/>
          </w:tcPr>
          <w:p>
            <w:r>
              <w:rPr>
                <w:rFonts w:ascii="Arial" w:hAnsi="Arial"/>
                <w:color w:val="1E293B"/>
                <w:sz w:val="17"/>
              </w:rPr>
              <w:t>Col T -&gt; Draft Ready</w:t>
            </w:r>
          </w:p>
        </w:tc>
        <w:tc>
          <w:tcPr>
            <w:tcW w:type="dxa" w:w="2160"/>
            <w:shd w:val="clear" w:color="auto" w:fill="FFFFFF"/>
            <w:tcMar>
              <w:top w:w="90" w:type="dxa"/>
              <w:bottom w:w="90" w:type="dxa"/>
              <w:left w:w="90" w:type="dxa"/>
              <w:right w:w="90" w:type="dxa"/>
            </w:tcMar>
            <w:vAlign w:val="center"/>
          </w:tcPr>
          <w:p>
            <w:r>
              <w:rPr>
                <w:rFonts w:ascii="Arial" w:hAnsi="Arial"/>
                <w:color w:val="1E293B"/>
                <w:sz w:val="17"/>
              </w:rPr>
              <w:t>Payment Initiated: Minimum Guarantee for [Title]</w:t>
            </w:r>
          </w:p>
        </w:tc>
        <w:tc>
          <w:tcPr>
            <w:tcW w:type="dxa" w:w="2160"/>
            <w:shd w:val="clear" w:color="auto" w:fill="FFFFFF"/>
            <w:tcMar>
              <w:top w:w="90" w:type="dxa"/>
              <w:bottom w:w="90" w:type="dxa"/>
              <w:left w:w="90" w:type="dxa"/>
              <w:right w:w="90" w:type="dxa"/>
            </w:tcMar>
            <w:vAlign w:val="center"/>
          </w:tcPr>
          <w:p>
            <w:r>
              <w:rPr>
                <w:rFonts w:ascii="Arial" w:hAnsi="Arial"/>
                <w:color w:val="1E293B"/>
                <w:sz w:val="17"/>
              </w:rPr>
              <w:t>Notifies author that NetSuite bill has been approved.</w:t>
            </w:r>
          </w:p>
        </w:tc>
      </w:tr>
      <w:tr>
        <w:tc>
          <w:tcPr>
            <w:tcW w:type="dxa" w:w="1728"/>
            <w:shd w:val="clear" w:color="auto" w:fill="F8FAFC"/>
            <w:tcMar>
              <w:top w:w="90" w:type="dxa"/>
              <w:bottom w:w="90" w:type="dxa"/>
              <w:left w:w="90" w:type="dxa"/>
              <w:right w:w="90" w:type="dxa"/>
            </w:tcMar>
            <w:vAlign w:val="center"/>
          </w:tcPr>
          <w:p>
            <w:pPr>
              <w:jc w:val="left"/>
            </w:pPr>
            <w:r>
              <w:rPr>
                <w:rFonts w:ascii="Arial" w:hAnsi="Arial"/>
                <w:b/>
                <w:color w:val="1E293B"/>
                <w:sz w:val="17"/>
              </w:rPr>
              <w:t>Stage 4</w:t>
              <w:br/>
              <w:t>MG Payment Processed</w:t>
            </w:r>
          </w:p>
        </w:tc>
        <w:tc>
          <w:tcPr>
            <w:tcW w:type="dxa" w:w="2592"/>
            <w:shd w:val="clear" w:color="auto" w:fill="F8FAFC"/>
            <w:tcMar>
              <w:top w:w="90" w:type="dxa"/>
              <w:bottom w:w="90" w:type="dxa"/>
              <w:left w:w="90" w:type="dxa"/>
              <w:right w:w="90" w:type="dxa"/>
            </w:tcMar>
            <w:vAlign w:val="center"/>
          </w:tcPr>
          <w:p>
            <w:r>
              <w:rPr>
                <w:rFonts w:ascii="Arial" w:hAnsi="Arial"/>
                <w:color w:val="1E293B"/>
                <w:sz w:val="17"/>
              </w:rPr>
              <w:t>• Col X (MG Exit Date) == TODAY</w:t>
              <w:br/>
              <w:t>• Col V (MG Status) == Done</w:t>
              <w:br/>
              <w:t>• Col AA (Status) != Dropped</w:t>
            </w:r>
          </w:p>
        </w:tc>
        <w:tc>
          <w:tcPr>
            <w:tcW w:type="dxa" w:w="1872"/>
            <w:shd w:val="clear" w:color="auto" w:fill="F8FAFC"/>
            <w:tcMar>
              <w:top w:w="90" w:type="dxa"/>
              <w:bottom w:w="90" w:type="dxa"/>
              <w:left w:w="90" w:type="dxa"/>
              <w:right w:w="90" w:type="dxa"/>
            </w:tcMar>
            <w:vAlign w:val="center"/>
          </w:tcPr>
          <w:p>
            <w:r>
              <w:rPr>
                <w:rFonts w:ascii="Arial" w:hAnsi="Arial"/>
                <w:color w:val="1E293B"/>
                <w:sz w:val="17"/>
              </w:rPr>
              <w:t>Col U -&gt; Draft ready</w:t>
              <w:br/>
              <w:t>Col V -&gt; Today's Date (Feedback Date)</w:t>
            </w:r>
          </w:p>
        </w:tc>
        <w:tc>
          <w:tcPr>
            <w:tcW w:type="dxa" w:w="2160"/>
            <w:shd w:val="clear" w:color="auto" w:fill="F8FAFC"/>
            <w:tcMar>
              <w:top w:w="90" w:type="dxa"/>
              <w:bottom w:w="90" w:type="dxa"/>
              <w:left w:w="90" w:type="dxa"/>
              <w:right w:w="90" w:type="dxa"/>
            </w:tcMar>
            <w:vAlign w:val="center"/>
          </w:tcPr>
          <w:p>
            <w:r>
              <w:rPr>
                <w:rFonts w:ascii="Arial" w:hAnsi="Arial"/>
                <w:color w:val="1E293B"/>
                <w:sz w:val="17"/>
              </w:rPr>
              <w:t>Pocket FM: Your Minimum Guarantee Payment Has Been Processed</w:t>
            </w:r>
          </w:p>
        </w:tc>
        <w:tc>
          <w:tcPr>
            <w:tcW w:type="dxa" w:w="2160"/>
            <w:shd w:val="clear" w:color="auto" w:fill="F8FAFC"/>
            <w:tcMar>
              <w:top w:w="90" w:type="dxa"/>
              <w:bottom w:w="90" w:type="dxa"/>
              <w:left w:w="90" w:type="dxa"/>
              <w:right w:w="90" w:type="dxa"/>
            </w:tcMar>
            <w:vAlign w:val="center"/>
          </w:tcPr>
          <w:p>
            <w:r>
              <w:rPr>
                <w:rFonts w:ascii="Arial" w:hAnsi="Arial"/>
                <w:color w:val="1E293B"/>
                <w:sz w:val="17"/>
              </w:rPr>
              <w:t>Confirms remittance and stamps Col V Feedback Mail Date.</w:t>
            </w:r>
          </w:p>
        </w:tc>
      </w:tr>
      <w:tr>
        <w:tc>
          <w:tcPr>
            <w:tcW w:type="dxa" w:w="1728"/>
            <w:shd w:val="clear" w:color="auto" w:fill="FFFFFF"/>
            <w:tcMar>
              <w:top w:w="90" w:type="dxa"/>
              <w:bottom w:w="90" w:type="dxa"/>
              <w:left w:w="90" w:type="dxa"/>
              <w:right w:w="90" w:type="dxa"/>
            </w:tcMar>
            <w:vAlign w:val="center"/>
          </w:tcPr>
          <w:p>
            <w:pPr>
              <w:jc w:val="left"/>
            </w:pPr>
            <w:r>
              <w:rPr>
                <w:rFonts w:ascii="Arial" w:hAnsi="Arial"/>
                <w:b/>
                <w:color w:val="1E293B"/>
                <w:sz w:val="17"/>
              </w:rPr>
              <w:t>Stage 5</w:t>
              <w:br/>
              <w:t>Author Check-In 1 (15 Days)</w:t>
            </w:r>
          </w:p>
        </w:tc>
        <w:tc>
          <w:tcPr>
            <w:tcW w:type="dxa" w:w="2592"/>
            <w:shd w:val="clear" w:color="auto" w:fill="FFFFFF"/>
            <w:tcMar>
              <w:top w:w="90" w:type="dxa"/>
              <w:bottom w:w="90" w:type="dxa"/>
              <w:left w:w="90" w:type="dxa"/>
              <w:right w:w="90" w:type="dxa"/>
            </w:tcMar>
            <w:vAlign w:val="center"/>
          </w:tcPr>
          <w:p>
            <w:r>
              <w:rPr>
                <w:rFonts w:ascii="Arial" w:hAnsi="Arial"/>
                <w:color w:val="1E293B"/>
                <w:sz w:val="17"/>
              </w:rPr>
              <w:t>• Col X (MG Exit Date) == TODAY - 15 days</w:t>
              <w:br/>
              <w:t>• Col AG (Show Link) is BLANK</w:t>
              <w:br/>
              <w:t>• Col AA (Status) != Dropped</w:t>
            </w:r>
          </w:p>
        </w:tc>
        <w:tc>
          <w:tcPr>
            <w:tcW w:type="dxa" w:w="1872"/>
            <w:shd w:val="clear" w:color="auto" w:fill="FFFFFF"/>
            <w:tcMar>
              <w:top w:w="90" w:type="dxa"/>
              <w:bottom w:w="90" w:type="dxa"/>
              <w:left w:w="90" w:type="dxa"/>
              <w:right w:w="90" w:type="dxa"/>
            </w:tcMar>
            <w:vAlign w:val="center"/>
          </w:tcPr>
          <w:p>
            <w:r>
              <w:rPr>
                <w:rFonts w:ascii="Arial" w:hAnsi="Arial"/>
                <w:color w:val="1E293B"/>
                <w:sz w:val="17"/>
              </w:rPr>
              <w:t>Col W -&gt; draft ready</w:t>
              <w:br/>
              <w:t>Col X -&gt; Today's Date</w:t>
            </w:r>
          </w:p>
        </w:tc>
        <w:tc>
          <w:tcPr>
            <w:tcW w:type="dxa" w:w="2160"/>
            <w:shd w:val="clear" w:color="auto" w:fill="FFFFFF"/>
            <w:tcMar>
              <w:top w:w="90" w:type="dxa"/>
              <w:bottom w:w="90" w:type="dxa"/>
              <w:left w:w="90" w:type="dxa"/>
              <w:right w:w="90" w:type="dxa"/>
            </w:tcMar>
            <w:vAlign w:val="center"/>
          </w:tcPr>
          <w:p>
            <w:r>
              <w:rPr>
                <w:rFonts w:ascii="Arial" w:hAnsi="Arial"/>
                <w:color w:val="1E293B"/>
                <w:sz w:val="17"/>
              </w:rPr>
              <w:t>We'd love your thoughts on [Title]</w:t>
            </w:r>
          </w:p>
        </w:tc>
        <w:tc>
          <w:tcPr>
            <w:tcW w:type="dxa" w:w="2160"/>
            <w:shd w:val="clear" w:color="auto" w:fill="FFFFFF"/>
            <w:tcMar>
              <w:top w:w="90" w:type="dxa"/>
              <w:bottom w:w="90" w:type="dxa"/>
              <w:left w:w="90" w:type="dxa"/>
              <w:right w:w="90" w:type="dxa"/>
            </w:tcMar>
            <w:vAlign w:val="center"/>
          </w:tcPr>
          <w:p>
            <w:r>
              <w:rPr>
                <w:rFonts w:ascii="Arial" w:hAnsi="Arial"/>
                <w:color w:val="1E293B"/>
                <w:sz w:val="17"/>
              </w:rPr>
              <w:t>If Col AG has live link: sets "Does not apply". If &gt;= 16 days: sets "Overdue" without catch-up draft.</w:t>
            </w:r>
          </w:p>
        </w:tc>
      </w:tr>
      <w:tr>
        <w:tc>
          <w:tcPr>
            <w:tcW w:type="dxa" w:w="1728"/>
            <w:shd w:val="clear" w:color="auto" w:fill="F8FAFC"/>
            <w:tcMar>
              <w:top w:w="90" w:type="dxa"/>
              <w:bottom w:w="90" w:type="dxa"/>
              <w:left w:w="90" w:type="dxa"/>
              <w:right w:w="90" w:type="dxa"/>
            </w:tcMar>
            <w:vAlign w:val="center"/>
          </w:tcPr>
          <w:p>
            <w:pPr>
              <w:jc w:val="left"/>
            </w:pPr>
            <w:r>
              <w:rPr>
                <w:rFonts w:ascii="Arial" w:hAnsi="Arial"/>
                <w:b/>
                <w:color w:val="1E293B"/>
                <w:sz w:val="17"/>
              </w:rPr>
              <w:t>Stage 6</w:t>
              <w:br/>
              <w:t>Author Check-In 2 (30 Days)</w:t>
            </w:r>
          </w:p>
        </w:tc>
        <w:tc>
          <w:tcPr>
            <w:tcW w:type="dxa" w:w="2592"/>
            <w:shd w:val="clear" w:color="auto" w:fill="F8FAFC"/>
            <w:tcMar>
              <w:top w:w="90" w:type="dxa"/>
              <w:bottom w:w="90" w:type="dxa"/>
              <w:left w:w="90" w:type="dxa"/>
              <w:right w:w="90" w:type="dxa"/>
            </w:tcMar>
            <w:vAlign w:val="center"/>
          </w:tcPr>
          <w:p>
            <w:r>
              <w:rPr>
                <w:rFonts w:ascii="Arial" w:hAnsi="Arial"/>
                <w:color w:val="1E293B"/>
                <w:sz w:val="17"/>
              </w:rPr>
              <w:t>• Col X (MG Exit Date) == TODAY - 30 days</w:t>
              <w:br/>
              <w:t>• Col AG (Show Link) is BLANK</w:t>
              <w:br/>
              <w:t>• Col AA (Status) != Dropped</w:t>
            </w:r>
          </w:p>
        </w:tc>
        <w:tc>
          <w:tcPr>
            <w:tcW w:type="dxa" w:w="1872"/>
            <w:shd w:val="clear" w:color="auto" w:fill="F8FAFC"/>
            <w:tcMar>
              <w:top w:w="90" w:type="dxa"/>
              <w:bottom w:w="90" w:type="dxa"/>
              <w:left w:w="90" w:type="dxa"/>
              <w:right w:w="90" w:type="dxa"/>
            </w:tcMar>
            <w:vAlign w:val="center"/>
          </w:tcPr>
          <w:p>
            <w:r>
              <w:rPr>
                <w:rFonts w:ascii="Arial" w:hAnsi="Arial"/>
                <w:color w:val="1E293B"/>
                <w:sz w:val="17"/>
              </w:rPr>
              <w:t>Col Y -&gt; draft ready</w:t>
              <w:br/>
              <w:t>Col Z -&gt; Today's Date</w:t>
            </w:r>
          </w:p>
        </w:tc>
        <w:tc>
          <w:tcPr>
            <w:tcW w:type="dxa" w:w="2160"/>
            <w:shd w:val="clear" w:color="auto" w:fill="F8FAFC"/>
            <w:tcMar>
              <w:top w:w="90" w:type="dxa"/>
              <w:bottom w:w="90" w:type="dxa"/>
              <w:left w:w="90" w:type="dxa"/>
              <w:right w:w="90" w:type="dxa"/>
            </w:tcMar>
            <w:vAlign w:val="center"/>
          </w:tcPr>
          <w:p>
            <w:r>
              <w:rPr>
                <w:rFonts w:ascii="Arial" w:hAnsi="Arial"/>
                <w:color w:val="1E293B"/>
                <w:sz w:val="17"/>
              </w:rPr>
              <w:t>Pocket FM: A quick update on your show: [Title]</w:t>
            </w:r>
          </w:p>
        </w:tc>
        <w:tc>
          <w:tcPr>
            <w:tcW w:type="dxa" w:w="2160"/>
            <w:shd w:val="clear" w:color="auto" w:fill="F8FAFC"/>
            <w:tcMar>
              <w:top w:w="90" w:type="dxa"/>
              <w:bottom w:w="90" w:type="dxa"/>
              <w:left w:w="90" w:type="dxa"/>
              <w:right w:w="90" w:type="dxa"/>
            </w:tcMar>
            <w:vAlign w:val="center"/>
          </w:tcPr>
          <w:p>
            <w:r>
              <w:rPr>
                <w:rFonts w:ascii="Arial" w:hAnsi="Arial"/>
                <w:color w:val="1E293B"/>
                <w:sz w:val="17"/>
              </w:rPr>
              <w:t>If Col AG has live link: sets "Does not apply". If &gt;= 31 days: sets "Overdue" without catch-up draft.</w:t>
            </w:r>
          </w:p>
        </w:tc>
      </w:tr>
      <w:tr>
        <w:tc>
          <w:tcPr>
            <w:tcW w:type="dxa" w:w="1728"/>
            <w:shd w:val="clear" w:color="auto" w:fill="FFFFFF"/>
            <w:tcMar>
              <w:top w:w="90" w:type="dxa"/>
              <w:bottom w:w="90" w:type="dxa"/>
              <w:left w:w="90" w:type="dxa"/>
              <w:right w:w="90" w:type="dxa"/>
            </w:tcMar>
            <w:vAlign w:val="center"/>
          </w:tcPr>
          <w:p>
            <w:pPr>
              <w:jc w:val="left"/>
            </w:pPr>
            <w:r>
              <w:rPr>
                <w:rFonts w:ascii="Arial" w:hAnsi="Arial"/>
                <w:b/>
                <w:color w:val="1E293B"/>
                <w:sz w:val="17"/>
              </w:rPr>
              <w:t>Stage 7</w:t>
              <w:br/>
              <w:t>Show Launch Announcement</w:t>
            </w:r>
          </w:p>
        </w:tc>
        <w:tc>
          <w:tcPr>
            <w:tcW w:type="dxa" w:w="2592"/>
            <w:shd w:val="clear" w:color="auto" w:fill="FFFFFF"/>
            <w:tcMar>
              <w:top w:w="90" w:type="dxa"/>
              <w:bottom w:w="90" w:type="dxa"/>
              <w:left w:w="90" w:type="dxa"/>
              <w:right w:w="90" w:type="dxa"/>
            </w:tcMar>
            <w:vAlign w:val="center"/>
          </w:tcPr>
          <w:p>
            <w:r>
              <w:rPr>
                <w:rFonts w:ascii="Arial" w:hAnsi="Arial"/>
                <w:color w:val="1E293B"/>
                <w:sz w:val="17"/>
              </w:rPr>
              <w:t>• Col AG (Show Link) IS LIVE URL</w:t>
              <w:br/>
              <w:t>• Col AA (Status) != Dropped / Bad</w:t>
            </w:r>
          </w:p>
        </w:tc>
        <w:tc>
          <w:tcPr>
            <w:tcW w:type="dxa" w:w="1872"/>
            <w:shd w:val="clear" w:color="auto" w:fill="FFFFFF"/>
            <w:tcMar>
              <w:top w:w="90" w:type="dxa"/>
              <w:bottom w:w="90" w:type="dxa"/>
              <w:left w:w="90" w:type="dxa"/>
              <w:right w:w="90" w:type="dxa"/>
            </w:tcMar>
            <w:vAlign w:val="center"/>
          </w:tcPr>
          <w:p>
            <w:r>
              <w:rPr>
                <w:rFonts w:ascii="Arial" w:hAnsi="Arial"/>
                <w:color w:val="1E293B"/>
                <w:sz w:val="17"/>
              </w:rPr>
              <w:t>Col AB -&gt; Draft Ready</w:t>
              <w:br/>
              <w:t>Col AC -&gt; Today's Date</w:t>
            </w:r>
          </w:p>
        </w:tc>
        <w:tc>
          <w:tcPr>
            <w:tcW w:type="dxa" w:w="2160"/>
            <w:shd w:val="clear" w:color="auto" w:fill="FFFFFF"/>
            <w:tcMar>
              <w:top w:w="90" w:type="dxa"/>
              <w:bottom w:w="90" w:type="dxa"/>
              <w:left w:w="90" w:type="dxa"/>
              <w:right w:w="90" w:type="dxa"/>
            </w:tcMar>
            <w:vAlign w:val="center"/>
          </w:tcPr>
          <w:p>
            <w:r>
              <w:rPr>
                <w:rFonts w:ascii="Arial" w:hAnsi="Arial"/>
                <w:color w:val="1E293B"/>
                <w:sz w:val="17"/>
              </w:rPr>
              <w:t>Your Pocket FM Show Is Now Live</w:t>
            </w:r>
          </w:p>
        </w:tc>
        <w:tc>
          <w:tcPr>
            <w:tcW w:type="dxa" w:w="2160"/>
            <w:shd w:val="clear" w:color="auto" w:fill="FFFFFF"/>
            <w:tcMar>
              <w:top w:w="90" w:type="dxa"/>
              <w:bottom w:w="90" w:type="dxa"/>
              <w:left w:w="90" w:type="dxa"/>
              <w:right w:w="90" w:type="dxa"/>
            </w:tcMar>
            <w:vAlign w:val="center"/>
          </w:tcPr>
          <w:p>
            <w:r>
              <w:rPr>
                <w:rFonts w:ascii="Arial" w:hAnsi="Arial"/>
                <w:color w:val="1E293B"/>
                <w:sz w:val="17"/>
              </w:rPr>
              <w:t>Triggers when show is live on app. Includes direct listen link.</w:t>
            </w:r>
          </w:p>
        </w:tc>
      </w:tr>
      <w:tr>
        <w:tc>
          <w:tcPr>
            <w:tcW w:type="dxa" w:w="1728"/>
            <w:shd w:val="clear" w:color="auto" w:fill="F8FAFC"/>
            <w:tcMar>
              <w:top w:w="90" w:type="dxa"/>
              <w:bottom w:w="90" w:type="dxa"/>
              <w:left w:w="90" w:type="dxa"/>
              <w:right w:w="90" w:type="dxa"/>
            </w:tcMar>
            <w:vAlign w:val="center"/>
          </w:tcPr>
          <w:p>
            <w:pPr>
              <w:jc w:val="left"/>
            </w:pPr>
            <w:r>
              <w:rPr>
                <w:rFonts w:ascii="Arial" w:hAnsi="Arial"/>
                <w:b/>
                <w:color w:val="1E293B"/>
                <w:sz w:val="17"/>
              </w:rPr>
              <w:t>Stage 8</w:t>
              <w:br/>
              <w:t>Newsletter (The Author Edit)</w:t>
            </w:r>
          </w:p>
        </w:tc>
        <w:tc>
          <w:tcPr>
            <w:tcW w:type="dxa" w:w="2592"/>
            <w:shd w:val="clear" w:color="auto" w:fill="F8FAFC"/>
            <w:tcMar>
              <w:top w:w="90" w:type="dxa"/>
              <w:bottom w:w="90" w:type="dxa"/>
              <w:left w:w="90" w:type="dxa"/>
              <w:right w:w="90" w:type="dxa"/>
            </w:tcMar>
            <w:vAlign w:val="center"/>
          </w:tcPr>
          <w:p>
            <w:r>
              <w:rPr>
                <w:rFonts w:ascii="Arial" w:hAnsi="Arial"/>
                <w:color w:val="1E293B"/>
                <w:sz w:val="17"/>
              </w:rPr>
              <w:t>• Col Z (Launch Date) == TODAY - 15 days</w:t>
              <w:br/>
              <w:t>• Col AG (Show Link) IS LIVE URL</w:t>
            </w:r>
          </w:p>
        </w:tc>
        <w:tc>
          <w:tcPr>
            <w:tcW w:type="dxa" w:w="1872"/>
            <w:shd w:val="clear" w:color="auto" w:fill="F8FAFC"/>
            <w:tcMar>
              <w:top w:w="90" w:type="dxa"/>
              <w:bottom w:w="90" w:type="dxa"/>
              <w:left w:w="90" w:type="dxa"/>
              <w:right w:w="90" w:type="dxa"/>
            </w:tcMar>
            <w:vAlign w:val="center"/>
          </w:tcPr>
          <w:p>
            <w:r>
              <w:rPr>
                <w:rFonts w:ascii="Arial" w:hAnsi="Arial"/>
                <w:color w:val="1E293B"/>
                <w:sz w:val="17"/>
              </w:rPr>
              <w:t>Col AD -&gt; Draft Ready</w:t>
              <w:br/>
              <w:t>Col AD (Date) -&gt; Today's Date</w:t>
            </w:r>
          </w:p>
        </w:tc>
        <w:tc>
          <w:tcPr>
            <w:tcW w:type="dxa" w:w="2160"/>
            <w:shd w:val="clear" w:color="auto" w:fill="F8FAFC"/>
            <w:tcMar>
              <w:top w:w="90" w:type="dxa"/>
              <w:bottom w:w="90" w:type="dxa"/>
              <w:left w:w="90" w:type="dxa"/>
              <w:right w:w="90" w:type="dxa"/>
            </w:tcMar>
            <w:vAlign w:val="center"/>
          </w:tcPr>
          <w:p>
            <w:r>
              <w:rPr>
                <w:rFonts w:ascii="Arial" w:hAnsi="Arial"/>
                <w:color w:val="1E293B"/>
                <w:sz w:val="17"/>
              </w:rPr>
              <w:t>What’s new at Pocket FM + a few things worth knowing</w:t>
            </w:r>
          </w:p>
        </w:tc>
        <w:tc>
          <w:tcPr>
            <w:tcW w:type="dxa" w:w="2160"/>
            <w:shd w:val="clear" w:color="auto" w:fill="F8FAFC"/>
            <w:tcMar>
              <w:top w:w="90" w:type="dxa"/>
              <w:bottom w:w="90" w:type="dxa"/>
              <w:left w:w="90" w:type="dxa"/>
              <w:right w:w="90" w:type="dxa"/>
            </w:tcMar>
            <w:vAlign w:val="center"/>
          </w:tcPr>
          <w:p>
            <w:r>
              <w:rPr>
                <w:rFonts w:ascii="Arial" w:hAnsi="Arial"/>
                <w:color w:val="1E293B"/>
                <w:sz w:val="17"/>
              </w:rPr>
              <w:t>Dispatches creator community newsletter and case study.</w:t>
            </w:r>
          </w:p>
        </w:tc>
      </w:tr>
      <w:tr>
        <w:tc>
          <w:tcPr>
            <w:tcW w:type="dxa" w:w="1728"/>
            <w:shd w:val="clear" w:color="auto" w:fill="FFFFFF"/>
            <w:tcMar>
              <w:top w:w="90" w:type="dxa"/>
              <w:bottom w:w="90" w:type="dxa"/>
              <w:left w:w="90" w:type="dxa"/>
              <w:right w:w="90" w:type="dxa"/>
            </w:tcMar>
            <w:vAlign w:val="center"/>
          </w:tcPr>
          <w:p>
            <w:pPr>
              <w:jc w:val="left"/>
            </w:pPr>
            <w:r>
              <w:rPr>
                <w:rFonts w:ascii="Arial" w:hAnsi="Arial"/>
                <w:b/>
                <w:color w:val="1E293B"/>
                <w:sz w:val="17"/>
              </w:rPr>
              <w:t>Stage 9A</w:t>
              <w:br/>
              <w:t>Rev Statement: Content Update</w:t>
            </w:r>
          </w:p>
        </w:tc>
        <w:tc>
          <w:tcPr>
            <w:tcW w:type="dxa" w:w="2592"/>
            <w:shd w:val="clear" w:color="auto" w:fill="FFFFFF"/>
            <w:tcMar>
              <w:top w:w="90" w:type="dxa"/>
              <w:bottom w:w="90" w:type="dxa"/>
              <w:left w:w="90" w:type="dxa"/>
              <w:right w:w="90" w:type="dxa"/>
            </w:tcMar>
            <w:vAlign w:val="center"/>
          </w:tcPr>
          <w:p>
            <w:r>
              <w:rPr>
                <w:rFonts w:ascii="Arial" w:hAnsi="Arial"/>
                <w:color w:val="1E293B"/>
                <w:sz w:val="17"/>
              </w:rPr>
              <w:t>• Col AA Status == Testing_PGC / Launched (ROW)</w:t>
              <w:br/>
              <w:t>• Col Y (Show ID) in Argus Tab</w:t>
            </w:r>
          </w:p>
        </w:tc>
        <w:tc>
          <w:tcPr>
            <w:tcW w:type="dxa" w:w="1872"/>
            <w:shd w:val="clear" w:color="auto" w:fill="FFFFFF"/>
            <w:tcMar>
              <w:top w:w="90" w:type="dxa"/>
              <w:bottom w:w="90" w:type="dxa"/>
              <w:left w:w="90" w:type="dxa"/>
              <w:right w:w="90" w:type="dxa"/>
            </w:tcMar>
            <w:vAlign w:val="center"/>
          </w:tcPr>
          <w:p>
            <w:r>
              <w:rPr>
                <w:rFonts w:ascii="Arial" w:hAnsi="Arial"/>
                <w:color w:val="1E293B"/>
                <w:sz w:val="17"/>
              </w:rPr>
              <w:t>Col AM (Progress) -&gt; Draft Ready</w:t>
              <w:br/>
              <w:t>Col AL -&gt; Drive Link</w:t>
            </w:r>
          </w:p>
        </w:tc>
        <w:tc>
          <w:tcPr>
            <w:tcW w:type="dxa" w:w="2160"/>
            <w:shd w:val="clear" w:color="auto" w:fill="FFFFFF"/>
            <w:tcMar>
              <w:top w:w="90" w:type="dxa"/>
              <w:bottom w:w="90" w:type="dxa"/>
              <w:left w:w="90" w:type="dxa"/>
              <w:right w:w="90" w:type="dxa"/>
            </w:tcMar>
            <w:vAlign w:val="center"/>
          </w:tcPr>
          <w:p>
            <w:r>
              <w:rPr>
                <w:rFonts w:ascii="Arial" w:hAnsi="Arial"/>
                <w:color w:val="1E293B"/>
                <w:sz w:val="17"/>
              </w:rPr>
              <w:t>Content Update for [Title]</w:t>
            </w:r>
          </w:p>
        </w:tc>
        <w:tc>
          <w:tcPr>
            <w:tcW w:type="dxa" w:w="2160"/>
            <w:shd w:val="clear" w:color="auto" w:fill="FFFFFF"/>
            <w:tcMar>
              <w:top w:w="90" w:type="dxa"/>
              <w:bottom w:w="90" w:type="dxa"/>
              <w:left w:w="90" w:type="dxa"/>
              <w:right w:w="90" w:type="dxa"/>
            </w:tcMar>
            <w:vAlign w:val="center"/>
          </w:tcPr>
          <w:p>
            <w:r>
              <w:rPr>
                <w:rFonts w:ascii="Arial" w:hAnsi="Arial"/>
                <w:color w:val="1E293B"/>
                <w:sz w:val="17"/>
              </w:rPr>
              <w:t>Dispatches performance metrics, listening hours, and listener reviews. Stored in Cols AI-AM.</w:t>
            </w:r>
          </w:p>
        </w:tc>
      </w:tr>
      <w:tr>
        <w:tc>
          <w:tcPr>
            <w:tcW w:type="dxa" w:w="1728"/>
            <w:shd w:val="clear" w:color="auto" w:fill="F8FAFC"/>
            <w:tcMar>
              <w:top w:w="90" w:type="dxa"/>
              <w:bottom w:w="90" w:type="dxa"/>
              <w:left w:w="90" w:type="dxa"/>
              <w:right w:w="90" w:type="dxa"/>
            </w:tcMar>
            <w:vAlign w:val="center"/>
          </w:tcPr>
          <w:p>
            <w:pPr>
              <w:jc w:val="left"/>
            </w:pPr>
            <w:r>
              <w:rPr>
                <w:rFonts w:ascii="Arial" w:hAnsi="Arial"/>
                <w:b/>
                <w:color w:val="1E293B"/>
                <w:sz w:val="17"/>
              </w:rPr>
              <w:t>Stage 9B</w:t>
              <w:br/>
              <w:t>Rev Statement: Payment Ready</w:t>
            </w:r>
          </w:p>
        </w:tc>
        <w:tc>
          <w:tcPr>
            <w:tcW w:type="dxa" w:w="2592"/>
            <w:shd w:val="clear" w:color="auto" w:fill="F8FAFC"/>
            <w:tcMar>
              <w:top w:w="90" w:type="dxa"/>
              <w:bottom w:w="90" w:type="dxa"/>
              <w:left w:w="90" w:type="dxa"/>
              <w:right w:w="90" w:type="dxa"/>
            </w:tcMar>
            <w:vAlign w:val="center"/>
          </w:tcPr>
          <w:p>
            <w:r>
              <w:rPr>
                <w:rFonts w:ascii="Arial" w:hAnsi="Arial"/>
                <w:color w:val="1E293B"/>
                <w:sz w:val="17"/>
              </w:rPr>
              <w:t>• Col AA Status == Testing_PGC / Launched (ROW)</w:t>
            </w:r>
          </w:p>
        </w:tc>
        <w:tc>
          <w:tcPr>
            <w:tcW w:type="dxa" w:w="1872"/>
            <w:shd w:val="clear" w:color="auto" w:fill="F8FAFC"/>
            <w:tcMar>
              <w:top w:w="90" w:type="dxa"/>
              <w:bottom w:w="90" w:type="dxa"/>
              <w:left w:w="90" w:type="dxa"/>
              <w:right w:w="90" w:type="dxa"/>
            </w:tcMar>
            <w:vAlign w:val="center"/>
          </w:tcPr>
          <w:p>
            <w:r>
              <w:rPr>
                <w:rFonts w:ascii="Arial" w:hAnsi="Arial"/>
                <w:color w:val="1E293B"/>
                <w:sz w:val="17"/>
              </w:rPr>
              <w:t>Col AM (Progress) -&gt; Draft Ready</w:t>
              <w:br/>
              <w:t>Col AL -&gt; Drive Link</w:t>
            </w:r>
          </w:p>
        </w:tc>
        <w:tc>
          <w:tcPr>
            <w:tcW w:type="dxa" w:w="2160"/>
            <w:shd w:val="clear" w:color="auto" w:fill="F8FAFC"/>
            <w:tcMar>
              <w:top w:w="90" w:type="dxa"/>
              <w:bottom w:w="90" w:type="dxa"/>
              <w:left w:w="90" w:type="dxa"/>
              <w:right w:w="90" w:type="dxa"/>
            </w:tcMar>
            <w:vAlign w:val="center"/>
          </w:tcPr>
          <w:p>
            <w:r>
              <w:rPr>
                <w:rFonts w:ascii="Arial" w:hAnsi="Arial"/>
                <w:color w:val="1E293B"/>
                <w:sz w:val="17"/>
              </w:rPr>
              <w:t>Pocket FM: Your earnings are waiting for you!</w:t>
            </w:r>
          </w:p>
        </w:tc>
        <w:tc>
          <w:tcPr>
            <w:tcW w:type="dxa" w:w="2160"/>
            <w:shd w:val="clear" w:color="auto" w:fill="F8FAFC"/>
            <w:tcMar>
              <w:top w:w="90" w:type="dxa"/>
              <w:bottom w:w="90" w:type="dxa"/>
              <w:left w:w="90" w:type="dxa"/>
              <w:right w:w="90" w:type="dxa"/>
            </w:tcMar>
            <w:vAlign w:val="center"/>
          </w:tcPr>
          <w:p>
            <w:r>
              <w:rPr>
                <w:rFonts w:ascii="Arial" w:hAnsi="Arial"/>
                <w:color w:val="1E293B"/>
                <w:sz w:val="17"/>
              </w:rPr>
              <w:t>Notifies author of quarterly royalties and invoice readiness. Stored in Cols AI-AM.</w:t>
            </w:r>
          </w:p>
        </w:tc>
      </w:tr>
      <w:tr>
        <w:tc>
          <w:tcPr>
            <w:tcW w:type="dxa" w:w="1728"/>
            <w:shd w:val="clear" w:color="auto" w:fill="FFFFFF"/>
            <w:tcMar>
              <w:top w:w="90" w:type="dxa"/>
              <w:bottom w:w="90" w:type="dxa"/>
              <w:left w:w="90" w:type="dxa"/>
              <w:right w:w="90" w:type="dxa"/>
            </w:tcMar>
            <w:vAlign w:val="center"/>
          </w:tcPr>
          <w:p>
            <w:pPr>
              <w:jc w:val="left"/>
            </w:pPr>
            <w:r>
              <w:rPr>
                <w:rFonts w:ascii="Arial" w:hAnsi="Arial"/>
                <w:b/>
                <w:color w:val="1E293B"/>
                <w:sz w:val="17"/>
              </w:rPr>
              <w:t>Stage 9C</w:t>
              <w:br/>
              <w:t>Rev Statement: Sunset / Dropped</w:t>
            </w:r>
          </w:p>
        </w:tc>
        <w:tc>
          <w:tcPr>
            <w:tcW w:type="dxa" w:w="2592"/>
            <w:shd w:val="clear" w:color="auto" w:fill="FFFFFF"/>
            <w:tcMar>
              <w:top w:w="90" w:type="dxa"/>
              <w:bottom w:w="90" w:type="dxa"/>
              <w:left w:w="90" w:type="dxa"/>
              <w:right w:w="90" w:type="dxa"/>
            </w:tcMar>
            <w:vAlign w:val="center"/>
          </w:tcPr>
          <w:p>
            <w:r>
              <w:rPr>
                <w:rFonts w:ascii="Arial" w:hAnsi="Arial"/>
                <w:color w:val="1E293B"/>
                <w:sz w:val="17"/>
              </w:rPr>
              <w:t>• Col AA Status == Dropped</w:t>
              <w:br/>
              <w:t>• Col Y (Show ID) in Argus Tab</w:t>
            </w:r>
          </w:p>
        </w:tc>
        <w:tc>
          <w:tcPr>
            <w:tcW w:type="dxa" w:w="1872"/>
            <w:shd w:val="clear" w:color="auto" w:fill="FFFFFF"/>
            <w:tcMar>
              <w:top w:w="90" w:type="dxa"/>
              <w:bottom w:w="90" w:type="dxa"/>
              <w:left w:w="90" w:type="dxa"/>
              <w:right w:w="90" w:type="dxa"/>
            </w:tcMar>
            <w:vAlign w:val="center"/>
          </w:tcPr>
          <w:p>
            <w:r>
              <w:rPr>
                <w:rFonts w:ascii="Arial" w:hAnsi="Arial"/>
                <w:color w:val="1E293B"/>
                <w:sz w:val="17"/>
              </w:rPr>
              <w:t>Col AM (Progress) -&gt; Draft Ready</w:t>
              <w:br/>
              <w:t>Col AL -&gt; Drive Link</w:t>
            </w:r>
          </w:p>
        </w:tc>
        <w:tc>
          <w:tcPr>
            <w:tcW w:type="dxa" w:w="2160"/>
            <w:shd w:val="clear" w:color="auto" w:fill="FFFFFF"/>
            <w:tcMar>
              <w:top w:w="90" w:type="dxa"/>
              <w:bottom w:w="90" w:type="dxa"/>
              <w:left w:w="90" w:type="dxa"/>
              <w:right w:w="90" w:type="dxa"/>
            </w:tcMar>
            <w:vAlign w:val="center"/>
          </w:tcPr>
          <w:p>
            <w:r>
              <w:rPr>
                <w:rFonts w:ascii="Arial" w:hAnsi="Arial"/>
                <w:color w:val="1E293B"/>
                <w:sz w:val="17"/>
              </w:rPr>
              <w:t>Pocket FM: An Update on [Title]</w:t>
            </w:r>
          </w:p>
        </w:tc>
        <w:tc>
          <w:tcPr>
            <w:tcW w:type="dxa" w:w="2160"/>
            <w:shd w:val="clear" w:color="auto" w:fill="FFFFFF"/>
            <w:tcMar>
              <w:top w:w="90" w:type="dxa"/>
              <w:bottom w:w="90" w:type="dxa"/>
              <w:left w:w="90" w:type="dxa"/>
              <w:right w:w="90" w:type="dxa"/>
            </w:tcMar>
            <w:vAlign w:val="center"/>
          </w:tcPr>
          <w:p>
            <w:r>
              <w:rPr>
                <w:rFonts w:ascii="Arial" w:hAnsi="Arial"/>
                <w:color w:val="1E293B"/>
                <w:sz w:val="17"/>
              </w:rPr>
              <w:t>Shares sunset review and listener engagement analysis. Stored in Cols AI-AM.</w:t>
            </w:r>
          </w:p>
        </w:tc>
      </w:tr>
    </w:tbl>
    <w:p>
      <w:pPr>
        <w:spacing w:before="280" w:after="80"/>
      </w:pPr>
      <w:r>
        <w:rPr>
          <w:rFonts w:ascii="Arial" w:hAnsi="Arial"/>
          <w:b/>
          <w:color w:val="1155CC"/>
          <w:sz w:val="26"/>
        </w:rPr>
        <w:t>3. How to Run &amp; Verify Triggers in Google Sheets</w:t>
      </w:r>
    </w:p>
    <w:p>
      <w:pPr>
        <w:spacing w:after="120"/>
      </w:pPr>
      <w:r>
        <w:t>To execute any stage trigger individually without commotion:</w:t>
        <w:br/>
      </w:r>
      <w:r>
        <w:rPr>
          <w:b/>
        </w:rPr>
        <w:t xml:space="preserve">1. Top-Bar Menu: </w:t>
      </w:r>
      <w:r>
        <w:t>Open the Google Sheet, click the custom menu: Pocket FM Automation &gt; select the exact stage (e.g., 8. Newsletter, 9. Revenue Statements).</w:t>
        <w:br/>
      </w:r>
      <w:r>
        <w:rPr>
          <w:b/>
        </w:rPr>
        <w:t xml:space="preserve">2. Apps Script Editor: </w:t>
      </w:r>
      <w:r>
        <w:t>Go to Extensions &gt; Apps Script, select the stage runner function (e.g., runNewsletter, runRevenueStatements, runShowLaunch), and click Run.</w:t>
        <w:br/>
      </w:r>
      <w:r>
        <w:rPr>
          <w:b/>
        </w:rPr>
        <w:t xml:space="preserve">3. Gmail Verification: </w:t>
      </w:r>
      <w:r>
        <w:t>Navigate to Gmail &gt; Drafts to review the drafted outreach email before sending.</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