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Trebuchet MS" w:hAnsi="Trebuchet MS"/>
        </w:rPr>
      </w:pPr>
      <w:r>
        <w:rPr>
          <w:rFonts w:ascii="Trebuchet MS" w:hAnsi="Trebuchet MS"/>
        </w:rPr>
        <w:t xml:space="preserve">Font Trebuchet MS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Normal</w:t>
      </w:r>
    </w:p>
    <w:p>
      <w:pPr>
        <w:pStyle w:val="style0"/>
        <w:rPr/>
      </w:pPr>
      <w:r>
        <w:rPr/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Font size 13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i/>
          <w:iCs/>
        </w:rPr>
        <w:t>I</w:t>
      </w:r>
      <w:r>
        <w:rPr>
          <w:i/>
          <w:iCs/>
        </w:rPr>
        <w:t>talic</w:t>
      </w:r>
      <w:r>
        <w:rPr/>
        <w:t xml:space="preserve"> </w:t>
      </w:r>
      <w:r>
        <w:rPr>
          <w:b/>
          <w:bCs/>
        </w:rPr>
        <w:t>bold</w:t>
      </w:r>
      <w:r>
        <w:rPr/>
        <w:t xml:space="preserve"> </w:t>
      </w:r>
      <w:r>
        <w:rPr>
          <w:u w:val="single"/>
        </w:rPr>
        <w:t>underlined</w:t>
      </w:r>
      <w:r>
        <w:rPr/>
        <w:t xml:space="preserve"> </w:t>
      </w:r>
      <w:r>
        <w:rPr>
          <w:strike/>
        </w:rPr>
        <w:t>s</w:t>
      </w:r>
      <w:r>
        <w:rPr>
          <w:strike/>
        </w:rPr>
        <w:t>trike</w:t>
      </w:r>
      <w:r>
        <w:rPr/>
        <w:t xml:space="preserve"> </w:t>
      </w:r>
    </w:p>
    <w:p>
      <w:pPr>
        <w:pStyle w:val="style0"/>
        <w:rPr/>
      </w:pPr>
      <w:r>
        <w:rPr/>
      </w:r>
    </w:p>
    <w:p>
      <w:pPr>
        <w:pStyle w:val="style0"/>
        <w:rPr>
          <w:color w:val="99FF66"/>
        </w:rPr>
      </w:pPr>
      <w:r>
        <w:rPr>
          <w:color w:val="FF3333"/>
        </w:rPr>
        <w:t>R</w:t>
      </w:r>
      <w:r>
        <w:rPr>
          <w:color w:val="FF3333"/>
        </w:rPr>
        <w:t xml:space="preserve">ed </w:t>
      </w:r>
      <w:r>
        <w:rPr>
          <w:color w:val="6666FF"/>
        </w:rPr>
        <w:t>Blue</w:t>
      </w:r>
      <w:r>
        <w:rPr>
          <w:color w:val="FF3333"/>
        </w:rPr>
        <w:t xml:space="preserve"> </w:t>
      </w:r>
      <w:r>
        <w:rPr>
          <w:color w:val="99FF66"/>
        </w:rPr>
        <w:t>Green</w:t>
      </w:r>
    </w:p>
    <w:p>
      <w:pPr>
        <w:pStyle w:val="style0"/>
        <w:rPr>
          <w:color w:val="auto"/>
        </w:rPr>
      </w:pPr>
      <w:r>
        <w:rPr>
          <w:color w:val="auto"/>
        </w:rPr>
      </w:r>
    </w:p>
    <w:p>
      <w:pPr>
        <w:pStyle w:val="style0"/>
        <w:rPr>
          <w:color w:val="auto"/>
          <w:vertAlign w:val="subscript"/>
        </w:rPr>
      </w:pPr>
      <w:r>
        <w:rPr>
          <w:color w:val="auto"/>
        </w:rPr>
        <w:t xml:space="preserve">Baseline </w:t>
      </w:r>
      <w:r>
        <w:rPr>
          <w:color w:val="auto"/>
          <w:vertAlign w:val="superscript"/>
        </w:rPr>
        <w:t>superscript</w:t>
      </w:r>
      <w:r>
        <w:rPr>
          <w:color w:val="auto"/>
        </w:rPr>
        <w:t xml:space="preserve"> </w:t>
      </w:r>
      <w:r>
        <w:rPr>
          <w:color w:val="auto"/>
          <w:vertAlign w:val="subscript"/>
        </w:rPr>
        <w:t>subscript</w:t>
      </w:r>
    </w:p>
    <w:p>
      <w:pPr>
        <w:pStyle w:val="style0"/>
        <w:rPr>
          <w:color w:val="auto"/>
          <w:position w:val="0"/>
          <w:sz w:val="24"/>
          <w:vertAlign w:val="baseline"/>
        </w:rPr>
      </w:pPr>
      <w:r>
        <w:rPr>
          <w:color w:val="auto"/>
          <w:position w:val="0"/>
          <w:sz w:val="24"/>
          <w:vertAlign w:val="baseline"/>
        </w:rPr>
      </w:r>
    </w:p>
    <w:p>
      <w:pPr>
        <w:pStyle w:val="style0"/>
        <w:numPr>
          <w:ilvl w:val="0"/>
          <w:numId w:val="1"/>
        </w:numPr>
        <w:rPr>
          <w:color w:val="auto"/>
          <w:position w:val="0"/>
          <w:sz w:val="24"/>
          <w:vertAlign w:val="baseline"/>
        </w:rPr>
      </w:pPr>
      <w:r>
        <w:rPr>
          <w:color w:val="auto"/>
          <w:position w:val="0"/>
          <w:sz w:val="24"/>
          <w:vertAlign w:val="baseline"/>
        </w:rPr>
        <w:t>Bullet list 0</w:t>
      </w:r>
    </w:p>
    <w:p>
      <w:pPr>
        <w:pStyle w:val="style0"/>
        <w:numPr>
          <w:ilvl w:val="1"/>
          <w:numId w:val="1"/>
        </w:numPr>
        <w:rPr>
          <w:color w:val="auto"/>
          <w:position w:val="0"/>
          <w:sz w:val="24"/>
          <w:vertAlign w:val="baseline"/>
        </w:rPr>
      </w:pPr>
      <w:r>
        <w:rPr>
          <w:color w:val="auto"/>
          <w:position w:val="0"/>
          <w:sz w:val="24"/>
          <w:vertAlign w:val="baseline"/>
        </w:rPr>
        <w:t>Bullet list 1</w:t>
      </w:r>
    </w:p>
    <w:p>
      <w:pPr>
        <w:pStyle w:val="style0"/>
        <w:numPr>
          <w:ilvl w:val="2"/>
          <w:numId w:val="1"/>
        </w:numPr>
        <w:rPr>
          <w:color w:val="auto"/>
          <w:position w:val="0"/>
          <w:sz w:val="24"/>
          <w:vertAlign w:val="baseline"/>
        </w:rPr>
      </w:pPr>
      <w:r>
        <w:rPr>
          <w:color w:val="auto"/>
          <w:position w:val="0"/>
          <w:sz w:val="24"/>
          <w:vertAlign w:val="baseline"/>
        </w:rPr>
        <w:t>Bullet list 3</w:t>
      </w:r>
    </w:p>
    <w:p>
      <w:pPr>
        <w:pStyle w:val="style0"/>
        <w:rPr>
          <w:color w:val="auto"/>
          <w:position w:val="0"/>
          <w:sz w:val="24"/>
          <w:vertAlign w:val="baseline"/>
        </w:rPr>
      </w:pPr>
      <w:r>
        <w:rPr>
          <w:color w:val="auto"/>
          <w:position w:val="0"/>
          <w:sz w:val="24"/>
          <w:vertAlign w:val="baseline"/>
        </w:rPr>
      </w:r>
    </w:p>
    <w:p>
      <w:pPr>
        <w:pStyle w:val="style0"/>
        <w:numPr>
          <w:ilvl w:val="0"/>
          <w:numId w:val="2"/>
        </w:numPr>
        <w:rPr>
          <w:color w:val="auto"/>
          <w:position w:val="0"/>
          <w:sz w:val="24"/>
          <w:vertAlign w:val="baseline"/>
        </w:rPr>
      </w:pPr>
      <w:r>
        <w:rPr>
          <w:color w:val="auto"/>
          <w:position w:val="0"/>
          <w:sz w:val="24"/>
          <w:vertAlign w:val="baseline"/>
        </w:rPr>
        <w:t>Decimal list 0</w:t>
      </w:r>
    </w:p>
    <w:p>
      <w:pPr>
        <w:pStyle w:val="style0"/>
        <w:numPr>
          <w:ilvl w:val="1"/>
          <w:numId w:val="2"/>
        </w:numPr>
        <w:rPr>
          <w:color w:val="auto"/>
          <w:position w:val="0"/>
          <w:sz w:val="24"/>
          <w:vertAlign w:val="baseline"/>
        </w:rPr>
      </w:pPr>
      <w:r>
        <w:rPr>
          <w:color w:val="auto"/>
          <w:position w:val="0"/>
          <w:sz w:val="24"/>
          <w:vertAlign w:val="baseline"/>
        </w:rPr>
        <w:t>Decimal list 1</w:t>
      </w:r>
    </w:p>
    <w:p>
      <w:pPr>
        <w:pStyle w:val="style0"/>
        <w:numPr>
          <w:ilvl w:val="2"/>
          <w:numId w:val="2"/>
        </w:numPr>
        <w:rPr>
          <w:color w:val="auto"/>
          <w:position w:val="0"/>
          <w:sz w:val="24"/>
          <w:vertAlign w:val="baseline"/>
        </w:rPr>
      </w:pPr>
      <w:r>
        <w:rPr>
          <w:color w:val="auto"/>
          <w:position w:val="0"/>
          <w:sz w:val="24"/>
          <w:vertAlign w:val="baseline"/>
        </w:rPr>
        <w:t>Decimal list 3</w:t>
      </w:r>
    </w:p>
    <w:p>
      <w:pPr>
        <w:pStyle w:val="style0"/>
        <w:rPr>
          <w:color w:val="auto"/>
          <w:position w:val="0"/>
          <w:sz w:val="24"/>
          <w:vertAlign w:val="baseline"/>
        </w:rPr>
      </w:pPr>
      <w:r>
        <w:rPr>
          <w:color w:val="auto"/>
          <w:position w:val="0"/>
          <w:sz w:val="24"/>
          <w:vertAlign w:val="baseline"/>
        </w:rPr>
      </w:r>
    </w:p>
    <w:tbl>
      <w:tblPr>
        <w:tblW w:type="dxa" w:w="9972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986"/>
        <w:gridCol w:w="4986"/>
      </w:tblGrid>
      <w:tr>
        <w:trPr>
          <w:cantSplit w:val="false"/>
        </w:trPr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/>
            </w:pPr>
            <w:r>
              <w:rPr/>
              <w:t>Table column 1, row 1</w:t>
            </w:r>
          </w:p>
        </w:tc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/>
            </w:pPr>
            <w:r>
              <w:rPr/>
              <w:t>Table column 2, row 1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/>
            </w:pPr>
            <w:r>
              <w:rPr/>
              <w:t>Table column 1, row 2</w:t>
            </w:r>
          </w:p>
        </w:tc>
        <w:tc>
          <w:tcPr>
            <w:tcW w:type="dxa" w:w="4986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/>
            </w:pPr>
            <w:r>
              <w:rPr/>
              <w:t>Table column 2, row 2</w:t>
            </w:r>
          </w:p>
        </w:tc>
      </w:tr>
    </w:tbl>
    <w:p>
      <w:pPr>
        <w:pStyle w:val="style0"/>
        <w:rPr>
          <w:color w:val="auto"/>
          <w:position w:val="0"/>
          <w:sz w:val="24"/>
          <w:vertAlign w:val="baseline"/>
        </w:rPr>
      </w:pPr>
      <w:r>
        <w:rPr>
          <w:color w:val="auto"/>
          <w:position w:val="0"/>
          <w:sz w:val="24"/>
          <w:vertAlign w:val="baseline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Trebuchet MS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Mangal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/>
    </w:rPr>
  </w:style>
  <w:style w:styleId="style22" w:type="paragraph">
    <w:name w:val="Table Contents"/>
    <w:basedOn w:val="style0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60</TotalTime>
  <Application>LibreOffice/4.1.6.2$Windows_x86 LibreOffice_project/40ff705089295be5be0aae9b15123f687c05b0a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2014-07-30T17:52:48Z</dcterms:created>
  <dcterms:modified xsi:type="dcterms:W3CDTF">2014-08-05T17:15:47Z</dcterms:modified>
  <cp:revision>8</cp:revision>
</cp:coreProperties>
</file>