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178D8" w14:textId="20AA960B" w:rsidR="00A82CE8" w:rsidRDefault="00E559E2">
      <w:r>
        <w:t>Alterações simples como mudança de nomes dos campos são possíveis de serem feitas, já que não geram impactos em outras partes do sistema.</w:t>
      </w:r>
    </w:p>
    <w:p w14:paraId="0A0DFDCA" w14:textId="009503A2" w:rsidR="00E559E2" w:rsidRDefault="00E559E2">
      <w:r>
        <w:t>Já a inserção de campos pode acarretar problemas em outras partes do sistema. Mas são possíveis de serem feitas.</w:t>
      </w:r>
    </w:p>
    <w:p w14:paraId="6FB90C61" w14:textId="606DDCE5" w:rsidR="00E559E2" w:rsidRDefault="00E559E2">
      <w:r>
        <w:t xml:space="preserve">A alteração da aba de materiais para prova e </w:t>
      </w:r>
      <w:r w:rsidR="00F74471">
        <w:t>inserção dos campos CNH e validade do curso são pontos que afetam o funcionamento do sistema.</w:t>
      </w:r>
    </w:p>
    <w:p w14:paraId="71C01455" w14:textId="67A9E973" w:rsidR="00F74471" w:rsidRDefault="00F74471">
      <w:r>
        <w:t>Essas alterações seriam exclusivamente para a sua escola e todas as atualizações teriam que se feitas apenas para sua versão, já que não é possível compartilhar como os outros modelos de escolas.</w:t>
      </w:r>
    </w:p>
    <w:p w14:paraId="7C6DD06B" w14:textId="3D348E1E" w:rsidR="008E266D" w:rsidRDefault="008E266D">
      <w:r>
        <w:t>Teria que ser cobrado um valor extra além da licença para as alterações</w:t>
      </w:r>
    </w:p>
    <w:p w14:paraId="243CF303" w14:textId="33D37B5D" w:rsidR="008E266D" w:rsidRDefault="008E266D"/>
    <w:p w14:paraId="53306A2A" w14:textId="09C1B553" w:rsidR="00066FF0" w:rsidRDefault="00066FF0">
      <w:r>
        <w:t>Inclusão do campo para a rede social do aluno</w:t>
      </w:r>
    </w:p>
    <w:p w14:paraId="239E1C0A" w14:textId="64541E00" w:rsidR="008E266D" w:rsidRDefault="008E266D">
      <w:r>
        <w:t>Alteração dos materiais escolares para provas</w:t>
      </w:r>
    </w:p>
    <w:p w14:paraId="0A0FE109" w14:textId="25275F76" w:rsidR="008E266D" w:rsidRDefault="009F3413">
      <w:r>
        <w:t>Inserção dos campos CNH e Validade da CNH</w:t>
      </w:r>
    </w:p>
    <w:p w14:paraId="72860410" w14:textId="4592F122" w:rsidR="009F3413" w:rsidRDefault="009F3413">
      <w:r>
        <w:t>Acrescentar a data de validade dos cursos / Pacotes</w:t>
      </w:r>
    </w:p>
    <w:p w14:paraId="31398B2E" w14:textId="6D022B89" w:rsidR="009F3413" w:rsidRDefault="009F3413">
      <w:r>
        <w:t>Relatório de alunos por data de validade do Curso / Pacote com informações de contato</w:t>
      </w:r>
    </w:p>
    <w:p w14:paraId="074D0CD3" w14:textId="2C99170A" w:rsidR="00A6174F" w:rsidRDefault="00A6174F">
      <w:r>
        <w:t>O valor do software na versão PRO esta de 239,90 e na versão Standart esta de 189,90, com 12 meses de atualizações gratuitas. Depois do período de 12 meses o cliente pode optar por adquirir as atualizações por mais 12 meses.</w:t>
      </w:r>
    </w:p>
    <w:p w14:paraId="39D551E5" w14:textId="77777777" w:rsidR="009F3413" w:rsidRDefault="009F3413"/>
    <w:sectPr w:rsidR="009F3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E2"/>
    <w:rsid w:val="00066FF0"/>
    <w:rsid w:val="008E266D"/>
    <w:rsid w:val="009F3413"/>
    <w:rsid w:val="00A6174F"/>
    <w:rsid w:val="00A82CE8"/>
    <w:rsid w:val="00AB1C96"/>
    <w:rsid w:val="00D83E68"/>
    <w:rsid w:val="00E559E2"/>
    <w:rsid w:val="00F7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CFA2E"/>
  <w15:chartTrackingRefBased/>
  <w15:docId w15:val="{181FEFCD-EACA-4DE3-973E-162BC0AC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180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noelson souza</dc:creator>
  <cp:keywords/>
  <dc:description/>
  <cp:lastModifiedBy>noelson souza</cp:lastModifiedBy>
  <cp:revision>3</cp:revision>
  <dcterms:created xsi:type="dcterms:W3CDTF">2021-12-22T17:44:00Z</dcterms:created>
  <dcterms:modified xsi:type="dcterms:W3CDTF">2021-12-22T20:42:00Z</dcterms:modified>
</cp:coreProperties>
</file>