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771EA" w14:textId="4FAD41BA" w:rsidR="00405F63" w:rsidRPr="00405F63" w:rsidRDefault="00405F63" w:rsidP="00405F63">
      <w:pPr>
        <w:jc w:val="center"/>
        <w:rPr>
          <w:rFonts w:ascii="Arial" w:hAnsi="Arial" w:cs="Arial"/>
          <w:b/>
          <w:bCs/>
          <w:sz w:val="22"/>
          <w:szCs w:val="22"/>
        </w:rPr>
      </w:pPr>
      <w:r w:rsidRPr="00405F63">
        <w:rPr>
          <w:rFonts w:ascii="Arial" w:hAnsi="Arial" w:cs="Arial"/>
          <w:b/>
          <w:bCs/>
          <w:sz w:val="22"/>
          <w:szCs w:val="22"/>
        </w:rPr>
        <w:t>Principles and techniques of reproducible science</w:t>
      </w:r>
    </w:p>
    <w:p w14:paraId="02D761C8" w14:textId="26EECB40" w:rsidR="007F56AF" w:rsidRPr="00405F63" w:rsidRDefault="007F56AF" w:rsidP="002A141B">
      <w:pPr>
        <w:jc w:val="center"/>
        <w:rPr>
          <w:rFonts w:ascii="Arial" w:hAnsi="Arial" w:cs="Arial"/>
          <w:b/>
          <w:bCs/>
          <w:sz w:val="22"/>
          <w:szCs w:val="22"/>
        </w:rPr>
      </w:pPr>
      <w:r w:rsidRPr="00405F63">
        <w:rPr>
          <w:rFonts w:ascii="Arial" w:hAnsi="Arial" w:cs="Arial"/>
          <w:b/>
          <w:bCs/>
          <w:sz w:val="22"/>
          <w:szCs w:val="22"/>
        </w:rPr>
        <w:t>PLPA 5820/6820 ENTM 5820/6820 APBT</w:t>
      </w:r>
      <w:r w:rsidR="00405F63" w:rsidRPr="00405F63">
        <w:rPr>
          <w:rFonts w:ascii="Arial" w:hAnsi="Arial" w:cs="Arial"/>
          <w:b/>
          <w:bCs/>
          <w:sz w:val="22"/>
          <w:szCs w:val="22"/>
        </w:rPr>
        <w:t xml:space="preserve"> </w:t>
      </w:r>
      <w:r w:rsidRPr="00405F63">
        <w:rPr>
          <w:rFonts w:ascii="Arial" w:hAnsi="Arial" w:cs="Arial"/>
          <w:b/>
          <w:bCs/>
          <w:sz w:val="22"/>
          <w:szCs w:val="22"/>
        </w:rPr>
        <w:t xml:space="preserve">5820 </w:t>
      </w:r>
    </w:p>
    <w:p w14:paraId="3FF01D45" w14:textId="378D9248" w:rsidR="00405F63" w:rsidRPr="00405F63" w:rsidRDefault="00405F63" w:rsidP="002A141B">
      <w:pPr>
        <w:jc w:val="center"/>
        <w:rPr>
          <w:rFonts w:ascii="Arial" w:hAnsi="Arial" w:cs="Arial"/>
          <w:b/>
          <w:bCs/>
          <w:color w:val="000000" w:themeColor="text1"/>
          <w:sz w:val="22"/>
          <w:szCs w:val="22"/>
        </w:rPr>
      </w:pPr>
      <w:r w:rsidRPr="00405F63">
        <w:rPr>
          <w:rFonts w:ascii="Arial" w:hAnsi="Arial" w:cs="Arial"/>
          <w:b/>
          <w:bCs/>
          <w:sz w:val="22"/>
          <w:szCs w:val="22"/>
        </w:rPr>
        <w:t>Spring 2023</w:t>
      </w:r>
    </w:p>
    <w:p w14:paraId="52CD41E6" w14:textId="77777777" w:rsidR="00A85E1A" w:rsidRPr="00405F63" w:rsidRDefault="00A85E1A" w:rsidP="002A141B">
      <w:pPr>
        <w:pStyle w:val="Default"/>
        <w:jc w:val="center"/>
        <w:rPr>
          <w:rFonts w:ascii="Arial" w:hAnsi="Arial" w:cs="Arial"/>
          <w:sz w:val="22"/>
          <w:szCs w:val="22"/>
        </w:rPr>
      </w:pPr>
    </w:p>
    <w:p w14:paraId="2765E854" w14:textId="77777777" w:rsidR="00A85E1A" w:rsidRPr="00405F63" w:rsidRDefault="00A85E1A" w:rsidP="002A141B">
      <w:pPr>
        <w:pStyle w:val="Default"/>
        <w:rPr>
          <w:rFonts w:ascii="Arial" w:hAnsi="Arial" w:cs="Arial"/>
          <w:i/>
          <w:iCs/>
          <w:sz w:val="22"/>
          <w:szCs w:val="22"/>
        </w:rPr>
      </w:pPr>
    </w:p>
    <w:p w14:paraId="0B8E94D8" w14:textId="44EA4A47" w:rsidR="00A85E1A" w:rsidRPr="00405F63" w:rsidRDefault="00A85E1A" w:rsidP="002A141B">
      <w:pPr>
        <w:rPr>
          <w:rFonts w:ascii="Arial" w:hAnsi="Arial" w:cs="Arial"/>
          <w:b/>
          <w:bCs/>
          <w:sz w:val="22"/>
          <w:szCs w:val="22"/>
        </w:rPr>
      </w:pPr>
      <w:r w:rsidRPr="00405F63">
        <w:rPr>
          <w:rFonts w:ascii="Arial" w:hAnsi="Arial" w:cs="Arial"/>
          <w:b/>
          <w:bCs/>
          <w:sz w:val="22"/>
          <w:szCs w:val="22"/>
        </w:rPr>
        <w:t xml:space="preserve">Prerequisites: </w:t>
      </w:r>
      <w:r w:rsidRPr="00405F63">
        <w:rPr>
          <w:rFonts w:ascii="Arial" w:hAnsi="Arial" w:cs="Arial"/>
          <w:color w:val="333333"/>
          <w:sz w:val="22"/>
          <w:szCs w:val="22"/>
          <w:shd w:val="clear" w:color="auto" w:fill="FFFFFF"/>
        </w:rPr>
        <w:t> </w:t>
      </w:r>
      <w:r w:rsidR="00C93492" w:rsidRPr="00405F63">
        <w:rPr>
          <w:rFonts w:ascii="Arial" w:hAnsi="Arial" w:cs="Arial"/>
          <w:b/>
          <w:bCs/>
          <w:sz w:val="22"/>
          <w:szCs w:val="22"/>
          <w:bdr w:val="none" w:sz="0" w:space="0" w:color="auto" w:frame="1"/>
          <w:shd w:val="clear" w:color="auto" w:fill="FFFFFF"/>
        </w:rPr>
        <w:t>Come with data</w:t>
      </w:r>
      <w:r w:rsidR="006B68B5" w:rsidRPr="00405F63">
        <w:rPr>
          <w:rFonts w:ascii="Arial" w:hAnsi="Arial" w:cs="Arial"/>
          <w:b/>
          <w:bCs/>
          <w:sz w:val="22"/>
          <w:szCs w:val="22"/>
          <w:bdr w:val="none" w:sz="0" w:space="0" w:color="auto" w:frame="1"/>
          <w:shd w:val="clear" w:color="auto" w:fill="FFFFFF"/>
        </w:rPr>
        <w:t>, a</w:t>
      </w:r>
      <w:r w:rsidR="00E44C4D" w:rsidRPr="00405F63">
        <w:rPr>
          <w:rFonts w:ascii="Arial" w:hAnsi="Arial" w:cs="Arial"/>
          <w:b/>
          <w:bCs/>
          <w:sz w:val="22"/>
          <w:szCs w:val="22"/>
          <w:bdr w:val="none" w:sz="0" w:space="0" w:color="auto" w:frame="1"/>
          <w:shd w:val="clear" w:color="auto" w:fill="FFFFFF"/>
        </w:rPr>
        <w:t>nd a</w:t>
      </w:r>
      <w:r w:rsidR="006B68B5" w:rsidRPr="00405F63">
        <w:rPr>
          <w:rFonts w:ascii="Arial" w:hAnsi="Arial" w:cs="Arial"/>
          <w:b/>
          <w:bCs/>
          <w:sz w:val="22"/>
          <w:szCs w:val="22"/>
          <w:bdr w:val="none" w:sz="0" w:space="0" w:color="auto" w:frame="1"/>
          <w:shd w:val="clear" w:color="auto" w:fill="FFFFFF"/>
        </w:rPr>
        <w:t xml:space="preserve"> laptop/computer</w:t>
      </w:r>
    </w:p>
    <w:p w14:paraId="77F0CA07" w14:textId="5A78C2C6" w:rsidR="00A85E1A" w:rsidRPr="00405F63" w:rsidRDefault="00A85E1A" w:rsidP="002A141B">
      <w:pPr>
        <w:pStyle w:val="Default"/>
        <w:rPr>
          <w:rFonts w:ascii="Arial" w:hAnsi="Arial" w:cs="Arial"/>
          <w:sz w:val="22"/>
          <w:szCs w:val="22"/>
        </w:rPr>
      </w:pPr>
      <w:r w:rsidRPr="00405F63">
        <w:rPr>
          <w:rFonts w:ascii="Arial" w:hAnsi="Arial" w:cs="Arial"/>
          <w:b/>
          <w:bCs/>
          <w:sz w:val="22"/>
          <w:szCs w:val="22"/>
        </w:rPr>
        <w:t>Meeting time:</w:t>
      </w:r>
      <w:r w:rsidRPr="00405F63">
        <w:rPr>
          <w:rFonts w:ascii="Arial" w:hAnsi="Arial" w:cs="Arial"/>
          <w:bCs/>
          <w:sz w:val="22"/>
          <w:szCs w:val="22"/>
        </w:rPr>
        <w:t xml:space="preserve"> </w:t>
      </w:r>
      <w:r w:rsidR="00405F63" w:rsidRPr="00405F63">
        <w:rPr>
          <w:rFonts w:ascii="Arial" w:hAnsi="Arial" w:cs="Arial"/>
          <w:bCs/>
          <w:sz w:val="22"/>
          <w:szCs w:val="22"/>
        </w:rPr>
        <w:t>4:00 – 4:50 pm Rouse 114</w:t>
      </w:r>
      <w:r w:rsidRPr="00405F63">
        <w:rPr>
          <w:rFonts w:ascii="Arial" w:hAnsi="Arial" w:cs="Arial"/>
          <w:bCs/>
          <w:sz w:val="22"/>
          <w:szCs w:val="22"/>
        </w:rPr>
        <w:t xml:space="preserve"> </w:t>
      </w:r>
    </w:p>
    <w:p w14:paraId="6B836B25" w14:textId="5E237C41" w:rsidR="00A85E1A" w:rsidRPr="00405F63" w:rsidRDefault="00A85E1A" w:rsidP="002A141B">
      <w:pPr>
        <w:pStyle w:val="Default"/>
        <w:rPr>
          <w:rFonts w:ascii="Arial" w:hAnsi="Arial" w:cs="Arial"/>
          <w:b/>
          <w:bCs/>
          <w:sz w:val="22"/>
          <w:szCs w:val="22"/>
        </w:rPr>
      </w:pPr>
      <w:r w:rsidRPr="00405F63">
        <w:rPr>
          <w:rFonts w:ascii="Arial" w:hAnsi="Arial" w:cs="Arial"/>
          <w:b/>
          <w:bCs/>
          <w:sz w:val="22"/>
          <w:szCs w:val="22"/>
        </w:rPr>
        <w:t xml:space="preserve">Instructor: </w:t>
      </w:r>
      <w:r w:rsidRPr="00405F63">
        <w:rPr>
          <w:rFonts w:ascii="Arial" w:hAnsi="Arial" w:cs="Arial"/>
          <w:bCs/>
          <w:sz w:val="22"/>
          <w:szCs w:val="22"/>
        </w:rPr>
        <w:t xml:space="preserve">Dr. Zachary Noel </w:t>
      </w:r>
      <w:r w:rsidRPr="00405F63">
        <w:rPr>
          <w:rFonts w:ascii="Arial" w:hAnsi="Arial" w:cs="Arial"/>
          <w:b/>
          <w:bCs/>
          <w:sz w:val="22"/>
          <w:szCs w:val="22"/>
        </w:rPr>
        <w:t xml:space="preserve"> </w:t>
      </w:r>
    </w:p>
    <w:p w14:paraId="1262AC12" w14:textId="11B8FE35" w:rsidR="00A85E1A" w:rsidRDefault="00A85E1A" w:rsidP="002A141B">
      <w:pPr>
        <w:pStyle w:val="Default"/>
        <w:rPr>
          <w:rFonts w:ascii="Arial" w:hAnsi="Arial" w:cs="Arial"/>
          <w:sz w:val="22"/>
          <w:szCs w:val="22"/>
        </w:rPr>
      </w:pPr>
      <w:r w:rsidRPr="00405F63">
        <w:rPr>
          <w:rFonts w:ascii="Arial" w:hAnsi="Arial" w:cs="Arial"/>
          <w:b/>
          <w:bCs/>
          <w:sz w:val="22"/>
          <w:szCs w:val="22"/>
        </w:rPr>
        <w:t xml:space="preserve">Credit hours: </w:t>
      </w:r>
      <w:r w:rsidR="007F56AF" w:rsidRPr="00405F63">
        <w:rPr>
          <w:rFonts w:ascii="Arial" w:hAnsi="Arial" w:cs="Arial"/>
          <w:sz w:val="22"/>
          <w:szCs w:val="22"/>
        </w:rPr>
        <w:t>2</w:t>
      </w:r>
    </w:p>
    <w:p w14:paraId="00FCF599" w14:textId="392F6C07" w:rsidR="00405F63" w:rsidRPr="00405F63" w:rsidRDefault="00405F63" w:rsidP="002A141B">
      <w:pPr>
        <w:pStyle w:val="Default"/>
        <w:rPr>
          <w:rFonts w:ascii="Arial" w:hAnsi="Arial" w:cs="Arial"/>
          <w:b/>
          <w:bCs/>
          <w:sz w:val="22"/>
          <w:szCs w:val="22"/>
        </w:rPr>
      </w:pPr>
      <w:r w:rsidRPr="00405F63">
        <w:rPr>
          <w:rFonts w:ascii="Arial" w:hAnsi="Arial" w:cs="Arial"/>
          <w:b/>
          <w:bCs/>
          <w:sz w:val="22"/>
          <w:szCs w:val="22"/>
        </w:rPr>
        <w:t>Office hours</w:t>
      </w:r>
      <w:r>
        <w:rPr>
          <w:rFonts w:ascii="Arial" w:hAnsi="Arial" w:cs="Arial"/>
          <w:sz w:val="22"/>
          <w:szCs w:val="22"/>
        </w:rPr>
        <w:t>: By appointment</w:t>
      </w:r>
    </w:p>
    <w:p w14:paraId="1AFAEA2A" w14:textId="5FF42581" w:rsidR="00A85E1A" w:rsidRPr="00405F63" w:rsidRDefault="00A85E1A" w:rsidP="002A141B">
      <w:pPr>
        <w:pStyle w:val="Default"/>
        <w:rPr>
          <w:rFonts w:ascii="Arial" w:hAnsi="Arial" w:cs="Arial"/>
          <w:sz w:val="22"/>
          <w:szCs w:val="22"/>
        </w:rPr>
      </w:pPr>
    </w:p>
    <w:p w14:paraId="7FD04B4D" w14:textId="6793A646" w:rsidR="002A141B" w:rsidRPr="00405F63" w:rsidRDefault="00405F63" w:rsidP="00A0756F">
      <w:pPr>
        <w:pStyle w:val="NormalWeb"/>
        <w:spacing w:before="0" w:beforeAutospacing="0" w:after="0" w:afterAutospacing="0"/>
        <w:rPr>
          <w:rFonts w:ascii="Arial" w:hAnsi="Arial" w:cs="Arial"/>
          <w:b/>
          <w:bCs/>
          <w:sz w:val="22"/>
          <w:szCs w:val="22"/>
        </w:rPr>
      </w:pPr>
      <w:r w:rsidRPr="00405F63">
        <w:rPr>
          <w:rFonts w:ascii="Arial" w:hAnsi="Arial" w:cs="Arial"/>
          <w:b/>
          <w:bCs/>
          <w:sz w:val="22"/>
          <w:szCs w:val="22"/>
        </w:rPr>
        <w:t>Textbook: No textbook required. All materials will be provided. There are so many resources free online for learning R. However, the following text resources can be helpful:</w:t>
      </w:r>
    </w:p>
    <w:p w14:paraId="31BB5DA8" w14:textId="1E6587D0" w:rsidR="00405F63" w:rsidRPr="00A0756F" w:rsidRDefault="00000000" w:rsidP="00A0756F">
      <w:pPr>
        <w:pStyle w:val="Heading1"/>
        <w:numPr>
          <w:ilvl w:val="0"/>
          <w:numId w:val="24"/>
        </w:numPr>
        <w:shd w:val="clear" w:color="auto" w:fill="FFFFFF"/>
        <w:spacing w:before="0"/>
        <w:rPr>
          <w:rStyle w:val="a-size-extra-large"/>
          <w:rFonts w:ascii="Arial" w:hAnsi="Arial" w:cs="Arial"/>
          <w:b/>
          <w:bCs/>
          <w:color w:val="4472C4" w:themeColor="accent1"/>
          <w:sz w:val="22"/>
          <w:szCs w:val="22"/>
        </w:rPr>
      </w:pPr>
      <w:hyperlink r:id="rId5" w:history="1">
        <w:r w:rsidR="00405F63" w:rsidRPr="00A0756F">
          <w:rPr>
            <w:rStyle w:val="Hyperlink"/>
            <w:rFonts w:ascii="Arial" w:hAnsi="Arial" w:cs="Arial"/>
            <w:b/>
            <w:bCs/>
            <w:color w:val="4472C4" w:themeColor="accent1"/>
            <w:sz w:val="22"/>
            <w:szCs w:val="22"/>
          </w:rPr>
          <w:t>The Book of R: A First Course in Programming and Statistics</w:t>
        </w:r>
      </w:hyperlink>
    </w:p>
    <w:p w14:paraId="381809F5" w14:textId="4A7BA15C" w:rsidR="00405F63" w:rsidRPr="00A0756F" w:rsidRDefault="00000000" w:rsidP="00A0756F">
      <w:pPr>
        <w:pStyle w:val="Heading3"/>
        <w:numPr>
          <w:ilvl w:val="0"/>
          <w:numId w:val="5"/>
        </w:numPr>
        <w:spacing w:before="0" w:beforeAutospacing="0" w:after="0" w:afterAutospacing="0"/>
        <w:rPr>
          <w:rFonts w:ascii="Arial" w:hAnsi="Arial" w:cs="Arial"/>
          <w:color w:val="4472C4" w:themeColor="accent1"/>
          <w:sz w:val="22"/>
          <w:szCs w:val="22"/>
        </w:rPr>
      </w:pPr>
      <w:hyperlink r:id="rId6" w:tgtFrame="_blank" w:history="1">
        <w:r w:rsidR="00405F63" w:rsidRPr="00A0756F">
          <w:rPr>
            <w:rStyle w:val="Hyperlink"/>
            <w:rFonts w:ascii="Arial" w:hAnsi="Arial" w:cs="Arial"/>
            <w:color w:val="4472C4" w:themeColor="accent1"/>
            <w:sz w:val="22"/>
            <w:szCs w:val="22"/>
          </w:rPr>
          <w:t>R in Action</w:t>
        </w:r>
      </w:hyperlink>
    </w:p>
    <w:p w14:paraId="38188BFD" w14:textId="77777777" w:rsidR="00405F63" w:rsidRPr="00405F63" w:rsidRDefault="00405F63" w:rsidP="00A0756F">
      <w:pPr>
        <w:pStyle w:val="NormalWeb"/>
        <w:spacing w:before="0" w:beforeAutospacing="0" w:after="0" w:afterAutospacing="0"/>
        <w:rPr>
          <w:rFonts w:ascii="Arial" w:hAnsi="Arial" w:cs="Arial"/>
          <w:b/>
          <w:bCs/>
          <w:sz w:val="22"/>
          <w:szCs w:val="22"/>
        </w:rPr>
      </w:pPr>
    </w:p>
    <w:p w14:paraId="42EBB999" w14:textId="5B188AE1" w:rsidR="004807CF" w:rsidRPr="00405F63" w:rsidRDefault="00405F63" w:rsidP="002A141B">
      <w:pPr>
        <w:pStyle w:val="NormalWeb"/>
        <w:spacing w:before="0" w:beforeAutospacing="0" w:after="0" w:afterAutospacing="0"/>
        <w:rPr>
          <w:rFonts w:ascii="Arial" w:hAnsi="Arial" w:cs="Arial"/>
          <w:sz w:val="22"/>
          <w:szCs w:val="22"/>
        </w:rPr>
      </w:pPr>
      <w:r w:rsidRPr="00405F63">
        <w:rPr>
          <w:rFonts w:ascii="Arial" w:hAnsi="Arial" w:cs="Arial"/>
          <w:b/>
          <w:bCs/>
          <w:sz w:val="22"/>
          <w:szCs w:val="22"/>
        </w:rPr>
        <w:t>Course Description</w:t>
      </w:r>
    </w:p>
    <w:p w14:paraId="27D0EBB4" w14:textId="18888224" w:rsidR="004807CF" w:rsidRPr="00405F63" w:rsidRDefault="004807CF" w:rsidP="00405F63">
      <w:pPr>
        <w:pStyle w:val="NormalWeb"/>
        <w:spacing w:before="0" w:beforeAutospacing="0" w:after="0" w:afterAutospacing="0"/>
        <w:jc w:val="both"/>
        <w:rPr>
          <w:rFonts w:ascii="Arial" w:hAnsi="Arial" w:cs="Arial"/>
          <w:sz w:val="22"/>
          <w:szCs w:val="22"/>
        </w:rPr>
      </w:pPr>
      <w:r w:rsidRPr="00405F63">
        <w:rPr>
          <w:rFonts w:ascii="Arial" w:hAnsi="Arial" w:cs="Arial"/>
          <w:sz w:val="22"/>
          <w:szCs w:val="22"/>
        </w:rPr>
        <w:t>Reproducibility is fundamental to science. Yet there is a reproducibility crisis in science. This course will introduce students to the concepts of reproducibility</w:t>
      </w:r>
      <w:r w:rsidR="00FF3658" w:rsidRPr="00405F63">
        <w:rPr>
          <w:rFonts w:ascii="Arial" w:hAnsi="Arial" w:cs="Arial"/>
          <w:sz w:val="22"/>
          <w:szCs w:val="22"/>
        </w:rPr>
        <w:t>,</w:t>
      </w:r>
      <w:r w:rsidR="00405F63" w:rsidRPr="00405F63">
        <w:rPr>
          <w:rFonts w:ascii="Arial" w:hAnsi="Arial" w:cs="Arial"/>
          <w:sz w:val="22"/>
          <w:szCs w:val="22"/>
        </w:rPr>
        <w:t xml:space="preserve"> scientific integrity,</w:t>
      </w:r>
      <w:r w:rsidR="00FF3658" w:rsidRPr="00405F63">
        <w:rPr>
          <w:rFonts w:ascii="Arial" w:hAnsi="Arial" w:cs="Arial"/>
          <w:sz w:val="22"/>
          <w:szCs w:val="22"/>
        </w:rPr>
        <w:t xml:space="preserve"> accessibility, and data management.</w:t>
      </w:r>
      <w:r w:rsidR="00BA34C7" w:rsidRPr="00405F63">
        <w:rPr>
          <w:rFonts w:ascii="Arial" w:hAnsi="Arial" w:cs="Arial"/>
          <w:sz w:val="22"/>
          <w:szCs w:val="22"/>
        </w:rPr>
        <w:t xml:space="preserve"> Students are often exposed to R for the first time in graduate school in a statistics curriculum. However, </w:t>
      </w:r>
      <w:r w:rsidR="00405F63" w:rsidRPr="00405F63">
        <w:rPr>
          <w:rFonts w:ascii="Arial" w:hAnsi="Arial" w:cs="Arial"/>
          <w:sz w:val="22"/>
          <w:szCs w:val="22"/>
        </w:rPr>
        <w:t>R is</w:t>
      </w:r>
      <w:r w:rsidR="007D3FF3" w:rsidRPr="00405F63">
        <w:rPr>
          <w:rFonts w:ascii="Arial" w:hAnsi="Arial" w:cs="Arial"/>
          <w:sz w:val="22"/>
          <w:szCs w:val="22"/>
        </w:rPr>
        <w:t xml:space="preserve"> not </w:t>
      </w:r>
      <w:r w:rsidR="001E507A" w:rsidRPr="00405F63">
        <w:rPr>
          <w:rFonts w:ascii="Arial" w:hAnsi="Arial" w:cs="Arial"/>
          <w:sz w:val="22"/>
          <w:szCs w:val="22"/>
        </w:rPr>
        <w:t>just for</w:t>
      </w:r>
      <w:r w:rsidR="007D3FF3" w:rsidRPr="00405F63">
        <w:rPr>
          <w:rFonts w:ascii="Arial" w:hAnsi="Arial" w:cs="Arial"/>
          <w:sz w:val="22"/>
          <w:szCs w:val="22"/>
        </w:rPr>
        <w:t xml:space="preserve"> statistic</w:t>
      </w:r>
      <w:r w:rsidR="001E507A" w:rsidRPr="00405F63">
        <w:rPr>
          <w:rFonts w:ascii="Arial" w:hAnsi="Arial" w:cs="Arial"/>
          <w:sz w:val="22"/>
          <w:szCs w:val="22"/>
        </w:rPr>
        <w:t>s</w:t>
      </w:r>
      <w:r w:rsidR="007D3FF3" w:rsidRPr="00405F63">
        <w:rPr>
          <w:rFonts w:ascii="Arial" w:hAnsi="Arial" w:cs="Arial"/>
          <w:sz w:val="22"/>
          <w:szCs w:val="22"/>
        </w:rPr>
        <w:t>, but a tool for improved communication, reproducibility, and accessibility in science</w:t>
      </w:r>
      <w:r w:rsidR="00EB23E1" w:rsidRPr="00405F63">
        <w:rPr>
          <w:rFonts w:ascii="Arial" w:hAnsi="Arial" w:cs="Arial"/>
          <w:sz w:val="22"/>
          <w:szCs w:val="22"/>
        </w:rPr>
        <w:t xml:space="preserve"> – especially when integrated with version control repositories </w:t>
      </w:r>
      <w:r w:rsidR="00405F63" w:rsidRPr="00405F63">
        <w:rPr>
          <w:rFonts w:ascii="Arial" w:hAnsi="Arial" w:cs="Arial"/>
          <w:sz w:val="22"/>
          <w:szCs w:val="22"/>
        </w:rPr>
        <w:t>like GitHub. Students will gain hands on knowledge on principles and techniques h</w:t>
      </w:r>
      <w:r w:rsidR="007D3FF3" w:rsidRPr="00405F63">
        <w:rPr>
          <w:rFonts w:ascii="Arial" w:hAnsi="Arial" w:cs="Arial"/>
          <w:sz w:val="22"/>
          <w:szCs w:val="22"/>
        </w:rPr>
        <w:t>andling data reproducibly</w:t>
      </w:r>
      <w:r w:rsidR="00405F63" w:rsidRPr="00405F63">
        <w:rPr>
          <w:rFonts w:ascii="Arial" w:hAnsi="Arial" w:cs="Arial"/>
          <w:sz w:val="22"/>
          <w:szCs w:val="22"/>
        </w:rPr>
        <w:t xml:space="preserve">. Students </w:t>
      </w:r>
      <w:r w:rsidR="00405F63" w:rsidRPr="00405F63">
        <w:rPr>
          <w:rFonts w:ascii="Arial" w:hAnsi="Arial" w:cs="Arial"/>
          <w:b/>
          <w:bCs/>
          <w:sz w:val="22"/>
          <w:szCs w:val="22"/>
        </w:rPr>
        <w:t>will not learn statistics</w:t>
      </w:r>
      <w:r w:rsidR="00405F63" w:rsidRPr="00405F63">
        <w:rPr>
          <w:rFonts w:ascii="Arial" w:hAnsi="Arial" w:cs="Arial"/>
          <w:sz w:val="22"/>
          <w:szCs w:val="22"/>
        </w:rPr>
        <w:t xml:space="preserve"> but may encounter statistics in course examples and assignments. Graduate students in the course will develop a reproducible workflow using their own data that they can publish with manuscripts. </w:t>
      </w:r>
    </w:p>
    <w:p w14:paraId="2F1B8CD2" w14:textId="77777777" w:rsidR="002A141B" w:rsidRPr="00405F63" w:rsidRDefault="002A141B" w:rsidP="002A141B">
      <w:pPr>
        <w:textAlignment w:val="baseline"/>
        <w:rPr>
          <w:rFonts w:ascii="Arial" w:hAnsi="Arial" w:cs="Arial"/>
          <w:color w:val="333333"/>
          <w:sz w:val="22"/>
          <w:szCs w:val="22"/>
        </w:rPr>
      </w:pPr>
    </w:p>
    <w:p w14:paraId="77BBC41E" w14:textId="612F7746" w:rsidR="00EB23E1" w:rsidRPr="00405F63" w:rsidRDefault="00EB23E1" w:rsidP="002A141B">
      <w:pPr>
        <w:textAlignment w:val="baseline"/>
        <w:rPr>
          <w:rFonts w:ascii="Arial" w:hAnsi="Arial" w:cs="Arial"/>
          <w:b/>
          <w:bCs/>
          <w:color w:val="333333"/>
          <w:sz w:val="22"/>
          <w:szCs w:val="22"/>
        </w:rPr>
      </w:pPr>
      <w:r w:rsidRPr="00405F63">
        <w:rPr>
          <w:rFonts w:ascii="Arial" w:hAnsi="Arial" w:cs="Arial"/>
          <w:b/>
          <w:bCs/>
          <w:color w:val="333333"/>
          <w:sz w:val="22"/>
          <w:szCs w:val="22"/>
        </w:rPr>
        <w:t xml:space="preserve">Course objectives </w:t>
      </w:r>
    </w:p>
    <w:p w14:paraId="66F9831B" w14:textId="5B703120" w:rsidR="00EB23E1" w:rsidRPr="00405F63" w:rsidRDefault="007722E6" w:rsidP="00405F63">
      <w:pPr>
        <w:pStyle w:val="ListParagraph"/>
        <w:numPr>
          <w:ilvl w:val="0"/>
          <w:numId w:val="28"/>
        </w:numPr>
        <w:textAlignment w:val="baseline"/>
        <w:rPr>
          <w:rFonts w:ascii="Arial" w:hAnsi="Arial" w:cs="Arial"/>
          <w:color w:val="000000" w:themeColor="text1"/>
          <w:sz w:val="22"/>
          <w:szCs w:val="22"/>
        </w:rPr>
      </w:pPr>
      <w:r w:rsidRPr="00405F63">
        <w:rPr>
          <w:rFonts w:ascii="Arial" w:hAnsi="Arial" w:cs="Arial"/>
          <w:color w:val="000000" w:themeColor="text1"/>
          <w:sz w:val="22"/>
          <w:szCs w:val="22"/>
        </w:rPr>
        <w:t>Students will understand the fundamentals of the reproducibility</w:t>
      </w:r>
      <w:r w:rsidR="00720A89" w:rsidRPr="00405F63">
        <w:rPr>
          <w:rFonts w:ascii="Arial" w:hAnsi="Arial" w:cs="Arial"/>
          <w:color w:val="000000" w:themeColor="text1"/>
          <w:sz w:val="22"/>
          <w:szCs w:val="22"/>
        </w:rPr>
        <w:t xml:space="preserve"> and accessibility</w:t>
      </w:r>
      <w:r w:rsidRPr="00405F63">
        <w:rPr>
          <w:rFonts w:ascii="Arial" w:hAnsi="Arial" w:cs="Arial"/>
          <w:color w:val="000000" w:themeColor="text1"/>
          <w:sz w:val="22"/>
          <w:szCs w:val="22"/>
        </w:rPr>
        <w:t xml:space="preserve"> in science </w:t>
      </w:r>
    </w:p>
    <w:p w14:paraId="4B2C9964" w14:textId="4E4A8CBF" w:rsidR="007722E6" w:rsidRPr="00405F63" w:rsidRDefault="007722E6" w:rsidP="00405F63">
      <w:pPr>
        <w:pStyle w:val="ListParagraph"/>
        <w:numPr>
          <w:ilvl w:val="0"/>
          <w:numId w:val="28"/>
        </w:numPr>
        <w:textAlignment w:val="baseline"/>
        <w:rPr>
          <w:rFonts w:ascii="Arial" w:hAnsi="Arial" w:cs="Arial"/>
          <w:color w:val="000000" w:themeColor="text1"/>
          <w:sz w:val="22"/>
          <w:szCs w:val="22"/>
        </w:rPr>
      </w:pPr>
      <w:r w:rsidRPr="00405F63">
        <w:rPr>
          <w:rFonts w:ascii="Arial" w:hAnsi="Arial" w:cs="Arial"/>
          <w:color w:val="000000" w:themeColor="text1"/>
          <w:sz w:val="22"/>
          <w:szCs w:val="22"/>
        </w:rPr>
        <w:t xml:space="preserve">Students will apply </w:t>
      </w:r>
      <w:r w:rsidR="00FC7FC6" w:rsidRPr="00405F63">
        <w:rPr>
          <w:rFonts w:ascii="Arial" w:hAnsi="Arial" w:cs="Arial"/>
          <w:color w:val="000000" w:themeColor="text1"/>
          <w:sz w:val="22"/>
          <w:szCs w:val="22"/>
        </w:rPr>
        <w:t>the use of computer languages to solve challenges in reproducibility and accessibility in science</w:t>
      </w:r>
    </w:p>
    <w:p w14:paraId="30E4A646" w14:textId="053FA6FA" w:rsidR="007722E6" w:rsidRPr="00405F63" w:rsidRDefault="007722E6" w:rsidP="00405F63">
      <w:pPr>
        <w:pStyle w:val="ListParagraph"/>
        <w:numPr>
          <w:ilvl w:val="0"/>
          <w:numId w:val="28"/>
        </w:numPr>
        <w:textAlignment w:val="baseline"/>
        <w:rPr>
          <w:rFonts w:ascii="Arial" w:hAnsi="Arial" w:cs="Arial"/>
          <w:color w:val="000000" w:themeColor="text1"/>
          <w:sz w:val="22"/>
          <w:szCs w:val="22"/>
        </w:rPr>
      </w:pPr>
      <w:r w:rsidRPr="00405F63">
        <w:rPr>
          <w:rFonts w:ascii="Arial" w:hAnsi="Arial" w:cs="Arial"/>
          <w:color w:val="000000" w:themeColor="text1"/>
          <w:sz w:val="22"/>
          <w:szCs w:val="22"/>
        </w:rPr>
        <w:t xml:space="preserve">Students will create reproducible workflows for their own data </w:t>
      </w:r>
    </w:p>
    <w:p w14:paraId="47158553" w14:textId="1ABB863A" w:rsidR="00405F63" w:rsidRPr="00405F63" w:rsidRDefault="00405F63" w:rsidP="002A141B">
      <w:pPr>
        <w:pStyle w:val="Default"/>
        <w:rPr>
          <w:rFonts w:ascii="Arial" w:hAnsi="Arial" w:cs="Arial"/>
          <w:sz w:val="22"/>
          <w:szCs w:val="22"/>
        </w:rPr>
      </w:pPr>
    </w:p>
    <w:p w14:paraId="05931DD4" w14:textId="77777777" w:rsidR="00A21C5D" w:rsidRDefault="00A21C5D" w:rsidP="002A141B">
      <w:pPr>
        <w:pStyle w:val="Default"/>
        <w:rPr>
          <w:rFonts w:ascii="Arial" w:hAnsi="Arial" w:cs="Arial"/>
          <w:b/>
          <w:bCs/>
          <w:sz w:val="22"/>
          <w:szCs w:val="22"/>
        </w:rPr>
      </w:pPr>
    </w:p>
    <w:p w14:paraId="352D02FF" w14:textId="77777777" w:rsidR="00A21C5D" w:rsidRDefault="00A21C5D" w:rsidP="002A141B">
      <w:pPr>
        <w:pStyle w:val="Default"/>
        <w:rPr>
          <w:rFonts w:ascii="Arial" w:hAnsi="Arial" w:cs="Arial"/>
          <w:b/>
          <w:bCs/>
          <w:sz w:val="22"/>
          <w:szCs w:val="22"/>
        </w:rPr>
      </w:pPr>
    </w:p>
    <w:p w14:paraId="08D407E5" w14:textId="77777777" w:rsidR="00A21C5D" w:rsidRDefault="00A21C5D" w:rsidP="002A141B">
      <w:pPr>
        <w:pStyle w:val="Default"/>
        <w:rPr>
          <w:rFonts w:ascii="Arial" w:hAnsi="Arial" w:cs="Arial"/>
          <w:b/>
          <w:bCs/>
          <w:sz w:val="22"/>
          <w:szCs w:val="22"/>
        </w:rPr>
      </w:pPr>
    </w:p>
    <w:p w14:paraId="25B9AD55" w14:textId="77777777" w:rsidR="00A21C5D" w:rsidRDefault="00A21C5D" w:rsidP="002A141B">
      <w:pPr>
        <w:pStyle w:val="Default"/>
        <w:rPr>
          <w:rFonts w:ascii="Arial" w:hAnsi="Arial" w:cs="Arial"/>
          <w:b/>
          <w:bCs/>
          <w:sz w:val="22"/>
          <w:szCs w:val="22"/>
        </w:rPr>
      </w:pPr>
    </w:p>
    <w:p w14:paraId="00ECF490" w14:textId="77777777" w:rsidR="00A21C5D" w:rsidRDefault="00A21C5D" w:rsidP="002A141B">
      <w:pPr>
        <w:pStyle w:val="Default"/>
        <w:rPr>
          <w:rFonts w:ascii="Arial" w:hAnsi="Arial" w:cs="Arial"/>
          <w:b/>
          <w:bCs/>
          <w:sz w:val="22"/>
          <w:szCs w:val="22"/>
        </w:rPr>
      </w:pPr>
    </w:p>
    <w:p w14:paraId="41924A7D" w14:textId="77777777" w:rsidR="00A21C5D" w:rsidRDefault="00A21C5D" w:rsidP="002A141B">
      <w:pPr>
        <w:pStyle w:val="Default"/>
        <w:rPr>
          <w:rFonts w:ascii="Arial" w:hAnsi="Arial" w:cs="Arial"/>
          <w:b/>
          <w:bCs/>
          <w:sz w:val="22"/>
          <w:szCs w:val="22"/>
        </w:rPr>
      </w:pPr>
    </w:p>
    <w:p w14:paraId="59AB62B1" w14:textId="77777777" w:rsidR="00A21C5D" w:rsidRDefault="00A21C5D" w:rsidP="002A141B">
      <w:pPr>
        <w:pStyle w:val="Default"/>
        <w:rPr>
          <w:rFonts w:ascii="Arial" w:hAnsi="Arial" w:cs="Arial"/>
          <w:b/>
          <w:bCs/>
          <w:sz w:val="22"/>
          <w:szCs w:val="22"/>
        </w:rPr>
      </w:pPr>
    </w:p>
    <w:p w14:paraId="61C897DD" w14:textId="77777777" w:rsidR="00A21C5D" w:rsidRDefault="00A21C5D" w:rsidP="002A141B">
      <w:pPr>
        <w:pStyle w:val="Default"/>
        <w:rPr>
          <w:rFonts w:ascii="Arial" w:hAnsi="Arial" w:cs="Arial"/>
          <w:b/>
          <w:bCs/>
          <w:sz w:val="22"/>
          <w:szCs w:val="22"/>
        </w:rPr>
      </w:pPr>
    </w:p>
    <w:p w14:paraId="56C1AAF3" w14:textId="77777777" w:rsidR="00A21C5D" w:rsidRDefault="00A21C5D" w:rsidP="002A141B">
      <w:pPr>
        <w:pStyle w:val="Default"/>
        <w:rPr>
          <w:rFonts w:ascii="Arial" w:hAnsi="Arial" w:cs="Arial"/>
          <w:b/>
          <w:bCs/>
          <w:sz w:val="22"/>
          <w:szCs w:val="22"/>
        </w:rPr>
      </w:pPr>
    </w:p>
    <w:p w14:paraId="3A3DC2F8" w14:textId="77777777" w:rsidR="00A21C5D" w:rsidRDefault="00A21C5D" w:rsidP="002A141B">
      <w:pPr>
        <w:pStyle w:val="Default"/>
        <w:rPr>
          <w:rFonts w:ascii="Arial" w:hAnsi="Arial" w:cs="Arial"/>
          <w:b/>
          <w:bCs/>
          <w:sz w:val="22"/>
          <w:szCs w:val="22"/>
        </w:rPr>
      </w:pPr>
    </w:p>
    <w:p w14:paraId="7774234A" w14:textId="77777777" w:rsidR="00A21C5D" w:rsidRDefault="00A21C5D" w:rsidP="002A141B">
      <w:pPr>
        <w:pStyle w:val="Default"/>
        <w:rPr>
          <w:rFonts w:ascii="Arial" w:hAnsi="Arial" w:cs="Arial"/>
          <w:b/>
          <w:bCs/>
          <w:sz w:val="22"/>
          <w:szCs w:val="22"/>
        </w:rPr>
      </w:pPr>
    </w:p>
    <w:p w14:paraId="29DC83C7" w14:textId="77777777" w:rsidR="00A21C5D" w:rsidRDefault="00A21C5D" w:rsidP="002A141B">
      <w:pPr>
        <w:pStyle w:val="Default"/>
        <w:rPr>
          <w:rFonts w:ascii="Arial" w:hAnsi="Arial" w:cs="Arial"/>
          <w:b/>
          <w:bCs/>
          <w:sz w:val="22"/>
          <w:szCs w:val="22"/>
        </w:rPr>
      </w:pPr>
    </w:p>
    <w:p w14:paraId="340602C7" w14:textId="77777777" w:rsidR="00A21C5D" w:rsidRDefault="00A21C5D" w:rsidP="002A141B">
      <w:pPr>
        <w:pStyle w:val="Default"/>
        <w:rPr>
          <w:rFonts w:ascii="Arial" w:hAnsi="Arial" w:cs="Arial"/>
          <w:b/>
          <w:bCs/>
          <w:sz w:val="22"/>
          <w:szCs w:val="22"/>
        </w:rPr>
      </w:pPr>
    </w:p>
    <w:p w14:paraId="15715658" w14:textId="77777777" w:rsidR="00A21C5D" w:rsidRDefault="00A21C5D" w:rsidP="002A141B">
      <w:pPr>
        <w:pStyle w:val="Default"/>
        <w:rPr>
          <w:rFonts w:ascii="Arial" w:hAnsi="Arial" w:cs="Arial"/>
          <w:b/>
          <w:bCs/>
          <w:sz w:val="22"/>
          <w:szCs w:val="22"/>
        </w:rPr>
      </w:pPr>
    </w:p>
    <w:p w14:paraId="7B18DCE6" w14:textId="77777777" w:rsidR="00A21C5D" w:rsidRDefault="00A21C5D" w:rsidP="002A141B">
      <w:pPr>
        <w:pStyle w:val="Default"/>
        <w:rPr>
          <w:rFonts w:ascii="Arial" w:hAnsi="Arial" w:cs="Arial"/>
          <w:b/>
          <w:bCs/>
          <w:sz w:val="22"/>
          <w:szCs w:val="22"/>
        </w:rPr>
      </w:pPr>
    </w:p>
    <w:p w14:paraId="67795D63" w14:textId="77777777" w:rsidR="00A21C5D" w:rsidRDefault="00A21C5D" w:rsidP="002A141B">
      <w:pPr>
        <w:pStyle w:val="Default"/>
        <w:rPr>
          <w:rFonts w:ascii="Arial" w:hAnsi="Arial" w:cs="Arial"/>
          <w:b/>
          <w:bCs/>
          <w:sz w:val="22"/>
          <w:szCs w:val="22"/>
        </w:rPr>
      </w:pPr>
    </w:p>
    <w:p w14:paraId="20B6A650" w14:textId="7D37F9DC" w:rsidR="00405F63" w:rsidRPr="00405F63" w:rsidRDefault="00405F63" w:rsidP="002A141B">
      <w:pPr>
        <w:pStyle w:val="Default"/>
        <w:rPr>
          <w:rFonts w:ascii="Arial" w:hAnsi="Arial" w:cs="Arial"/>
          <w:b/>
          <w:bCs/>
          <w:sz w:val="22"/>
          <w:szCs w:val="22"/>
        </w:rPr>
      </w:pPr>
      <w:r w:rsidRPr="00405F63">
        <w:rPr>
          <w:rFonts w:ascii="Arial" w:hAnsi="Arial" w:cs="Arial"/>
          <w:b/>
          <w:bCs/>
          <w:sz w:val="22"/>
          <w:szCs w:val="22"/>
        </w:rPr>
        <w:lastRenderedPageBreak/>
        <w:t>Tentative Course Schedule</w:t>
      </w:r>
    </w:p>
    <w:p w14:paraId="78C3ECEC" w14:textId="09E014C3" w:rsidR="00C81723" w:rsidRPr="00405F63" w:rsidRDefault="00C81723" w:rsidP="00405F63">
      <w:pPr>
        <w:pStyle w:val="Default"/>
        <w:jc w:val="center"/>
        <w:rPr>
          <w:rFonts w:ascii="Arial" w:hAnsi="Arial" w:cs="Arial"/>
          <w:sz w:val="22"/>
          <w:szCs w:val="22"/>
        </w:rPr>
      </w:pPr>
    </w:p>
    <w:p w14:paraId="33170FBA" w14:textId="6CDF83AC" w:rsidR="00C81723" w:rsidRPr="00405F63" w:rsidRDefault="00C81723" w:rsidP="002A141B">
      <w:pPr>
        <w:pStyle w:val="Default"/>
        <w:rPr>
          <w:rFonts w:ascii="Arial" w:hAnsi="Arial" w:cs="Arial"/>
          <w:sz w:val="22"/>
          <w:szCs w:val="22"/>
        </w:rPr>
      </w:pPr>
    </w:p>
    <w:p w14:paraId="30A1D335" w14:textId="4B3069DA" w:rsidR="00FC7FC6" w:rsidRPr="00405F63" w:rsidRDefault="00FC7FC6" w:rsidP="002A141B">
      <w:pPr>
        <w:pStyle w:val="Default"/>
        <w:rPr>
          <w:rFonts w:ascii="Arial" w:hAnsi="Arial" w:cs="Arial"/>
          <w:sz w:val="22"/>
          <w:szCs w:val="22"/>
        </w:rPr>
      </w:pPr>
    </w:p>
    <w:p w14:paraId="2FAF5DE0" w14:textId="77777777" w:rsidR="00405F63" w:rsidRDefault="00405F63" w:rsidP="002A141B">
      <w:pPr>
        <w:pStyle w:val="NormalWeb"/>
        <w:shd w:val="clear" w:color="auto" w:fill="FFFFFF"/>
        <w:spacing w:before="0" w:beforeAutospacing="0" w:after="0" w:afterAutospacing="0"/>
        <w:textAlignment w:val="baseline"/>
        <w:rPr>
          <w:rFonts w:ascii="Arial" w:hAnsi="Arial" w:cs="Arial"/>
          <w:b/>
          <w:bCs/>
          <w:color w:val="333333"/>
          <w:sz w:val="22"/>
          <w:szCs w:val="22"/>
        </w:rPr>
      </w:pPr>
    </w:p>
    <w:p w14:paraId="28BFE414" w14:textId="77777777" w:rsidR="00405F63" w:rsidRDefault="00405F63" w:rsidP="002A141B">
      <w:pPr>
        <w:pStyle w:val="NormalWeb"/>
        <w:shd w:val="clear" w:color="auto" w:fill="FFFFFF"/>
        <w:spacing w:before="0" w:beforeAutospacing="0" w:after="0" w:afterAutospacing="0"/>
        <w:textAlignment w:val="baseline"/>
        <w:rPr>
          <w:rFonts w:ascii="Arial" w:hAnsi="Arial" w:cs="Arial"/>
          <w:b/>
          <w:bCs/>
          <w:color w:val="333333"/>
          <w:sz w:val="22"/>
          <w:szCs w:val="22"/>
        </w:rPr>
      </w:pPr>
    </w:p>
    <w:p w14:paraId="0DEA4ECC" w14:textId="77777777" w:rsidR="00405F63" w:rsidRDefault="00405F63" w:rsidP="002A141B">
      <w:pPr>
        <w:pStyle w:val="NormalWeb"/>
        <w:shd w:val="clear" w:color="auto" w:fill="FFFFFF"/>
        <w:spacing w:before="0" w:beforeAutospacing="0" w:after="0" w:afterAutospacing="0"/>
        <w:textAlignment w:val="baseline"/>
        <w:rPr>
          <w:rFonts w:ascii="Arial" w:hAnsi="Arial" w:cs="Arial"/>
          <w:b/>
          <w:bCs/>
          <w:color w:val="333333"/>
          <w:sz w:val="22"/>
          <w:szCs w:val="22"/>
        </w:rPr>
      </w:pPr>
    </w:p>
    <w:p w14:paraId="01B4CF03" w14:textId="77777777" w:rsidR="00405F63" w:rsidRDefault="00405F63" w:rsidP="002A141B">
      <w:pPr>
        <w:pStyle w:val="NormalWeb"/>
        <w:shd w:val="clear" w:color="auto" w:fill="FFFFFF"/>
        <w:spacing w:before="0" w:beforeAutospacing="0" w:after="0" w:afterAutospacing="0"/>
        <w:textAlignment w:val="baseline"/>
        <w:rPr>
          <w:rFonts w:ascii="Arial" w:hAnsi="Arial" w:cs="Arial"/>
          <w:b/>
          <w:bCs/>
          <w:color w:val="333333"/>
          <w:sz w:val="22"/>
          <w:szCs w:val="22"/>
        </w:rPr>
      </w:pPr>
    </w:p>
    <w:p w14:paraId="26B5E898" w14:textId="77777777" w:rsidR="00405F63" w:rsidRDefault="00405F63" w:rsidP="002A141B">
      <w:pPr>
        <w:pStyle w:val="NormalWeb"/>
        <w:shd w:val="clear" w:color="auto" w:fill="FFFFFF"/>
        <w:spacing w:before="0" w:beforeAutospacing="0" w:after="0" w:afterAutospacing="0"/>
        <w:textAlignment w:val="baseline"/>
        <w:rPr>
          <w:rFonts w:ascii="Arial" w:hAnsi="Arial" w:cs="Arial"/>
          <w:b/>
          <w:bCs/>
          <w:color w:val="333333"/>
          <w:sz w:val="22"/>
          <w:szCs w:val="22"/>
        </w:rPr>
      </w:pPr>
    </w:p>
    <w:p w14:paraId="07BA3061" w14:textId="7C62B9B3" w:rsidR="00405F63" w:rsidRDefault="00405F63" w:rsidP="002A141B">
      <w:pPr>
        <w:pStyle w:val="NormalWeb"/>
        <w:shd w:val="clear" w:color="auto" w:fill="FFFFFF"/>
        <w:spacing w:before="0" w:beforeAutospacing="0" w:after="0" w:afterAutospacing="0"/>
        <w:textAlignment w:val="baseline"/>
        <w:rPr>
          <w:rFonts w:ascii="Arial" w:hAnsi="Arial" w:cs="Arial"/>
          <w:b/>
          <w:bCs/>
          <w:color w:val="333333"/>
          <w:sz w:val="22"/>
          <w:szCs w:val="22"/>
        </w:rPr>
      </w:pPr>
    </w:p>
    <w:p w14:paraId="5466E7BB" w14:textId="75054A55" w:rsidR="00405F63" w:rsidRDefault="00405F63" w:rsidP="002A141B">
      <w:pPr>
        <w:pStyle w:val="NormalWeb"/>
        <w:shd w:val="clear" w:color="auto" w:fill="FFFFFF"/>
        <w:spacing w:before="0" w:beforeAutospacing="0" w:after="0" w:afterAutospacing="0"/>
        <w:textAlignment w:val="baseline"/>
        <w:rPr>
          <w:rFonts w:ascii="Arial" w:hAnsi="Arial" w:cs="Arial"/>
          <w:b/>
          <w:bCs/>
          <w:color w:val="333333"/>
          <w:sz w:val="22"/>
          <w:szCs w:val="22"/>
        </w:rPr>
      </w:pPr>
    </w:p>
    <w:p w14:paraId="21FDADE3" w14:textId="1A257A17" w:rsidR="00405F63" w:rsidRDefault="00405F63" w:rsidP="002A141B">
      <w:pPr>
        <w:pStyle w:val="NormalWeb"/>
        <w:shd w:val="clear" w:color="auto" w:fill="FFFFFF"/>
        <w:spacing w:before="0" w:beforeAutospacing="0" w:after="0" w:afterAutospacing="0"/>
        <w:textAlignment w:val="baseline"/>
        <w:rPr>
          <w:rFonts w:ascii="Arial" w:hAnsi="Arial" w:cs="Arial"/>
          <w:b/>
          <w:bCs/>
          <w:color w:val="333333"/>
          <w:sz w:val="22"/>
          <w:szCs w:val="22"/>
        </w:rPr>
      </w:pPr>
    </w:p>
    <w:p w14:paraId="77C8CD3E" w14:textId="79C56600" w:rsidR="00405F63" w:rsidRDefault="00405F63" w:rsidP="002A141B">
      <w:pPr>
        <w:pStyle w:val="NormalWeb"/>
        <w:shd w:val="clear" w:color="auto" w:fill="FFFFFF"/>
        <w:spacing w:before="0" w:beforeAutospacing="0" w:after="0" w:afterAutospacing="0"/>
        <w:textAlignment w:val="baseline"/>
        <w:rPr>
          <w:rFonts w:ascii="Arial" w:hAnsi="Arial" w:cs="Arial"/>
          <w:b/>
          <w:bCs/>
          <w:color w:val="333333"/>
          <w:sz w:val="22"/>
          <w:szCs w:val="22"/>
        </w:rPr>
      </w:pPr>
    </w:p>
    <w:p w14:paraId="0092E47F" w14:textId="0B996977" w:rsidR="00405F63" w:rsidRDefault="00405F63" w:rsidP="002A141B">
      <w:pPr>
        <w:pStyle w:val="NormalWeb"/>
        <w:shd w:val="clear" w:color="auto" w:fill="FFFFFF"/>
        <w:spacing w:before="0" w:beforeAutospacing="0" w:after="0" w:afterAutospacing="0"/>
        <w:textAlignment w:val="baseline"/>
        <w:rPr>
          <w:rFonts w:ascii="Arial" w:hAnsi="Arial" w:cs="Arial"/>
          <w:b/>
          <w:bCs/>
          <w:color w:val="333333"/>
          <w:sz w:val="22"/>
          <w:szCs w:val="22"/>
        </w:rPr>
      </w:pPr>
    </w:p>
    <w:p w14:paraId="2C5E53FD" w14:textId="7C2A6E54" w:rsidR="00405F63" w:rsidRDefault="00405F63" w:rsidP="002A141B">
      <w:pPr>
        <w:pStyle w:val="NormalWeb"/>
        <w:shd w:val="clear" w:color="auto" w:fill="FFFFFF"/>
        <w:spacing w:before="0" w:beforeAutospacing="0" w:after="0" w:afterAutospacing="0"/>
        <w:textAlignment w:val="baseline"/>
        <w:rPr>
          <w:rFonts w:ascii="Arial" w:hAnsi="Arial" w:cs="Arial"/>
          <w:b/>
          <w:bCs/>
          <w:color w:val="333333"/>
          <w:sz w:val="22"/>
          <w:szCs w:val="22"/>
        </w:rPr>
      </w:pPr>
    </w:p>
    <w:p w14:paraId="6712E0D6" w14:textId="24E71759" w:rsidR="00405F63" w:rsidRDefault="00A21C5D" w:rsidP="002A141B">
      <w:pPr>
        <w:pStyle w:val="NormalWeb"/>
        <w:shd w:val="clear" w:color="auto" w:fill="FFFFFF"/>
        <w:spacing w:before="0" w:beforeAutospacing="0" w:after="0" w:afterAutospacing="0"/>
        <w:textAlignment w:val="baseline"/>
        <w:rPr>
          <w:rFonts w:ascii="Arial" w:hAnsi="Arial" w:cs="Arial"/>
          <w:b/>
          <w:bCs/>
          <w:color w:val="333333"/>
          <w:sz w:val="22"/>
          <w:szCs w:val="22"/>
        </w:rPr>
      </w:pPr>
      <w:r w:rsidRPr="00A21C5D">
        <w:rPr>
          <w:rFonts w:ascii="Arial" w:hAnsi="Arial" w:cs="Arial"/>
          <w:b/>
          <w:bCs/>
          <w:color w:val="333333"/>
          <w:sz w:val="22"/>
          <w:szCs w:val="22"/>
        </w:rPr>
        <w:drawing>
          <wp:anchor distT="0" distB="0" distL="114300" distR="114300" simplePos="0" relativeHeight="251658240" behindDoc="1" locked="0" layoutInCell="1" allowOverlap="1" wp14:anchorId="2BCD3E6B" wp14:editId="5CAC9641">
            <wp:simplePos x="0" y="0"/>
            <wp:positionH relativeFrom="column">
              <wp:posOffset>609600</wp:posOffset>
            </wp:positionH>
            <wp:positionV relativeFrom="paragraph">
              <wp:posOffset>-1892935</wp:posOffset>
            </wp:positionV>
            <wp:extent cx="4165600" cy="7709535"/>
            <wp:effectExtent l="0" t="0" r="0" b="0"/>
            <wp:wrapTight wrapText="bothSides">
              <wp:wrapPolygon edited="0">
                <wp:start x="0" y="0"/>
                <wp:lineTo x="0" y="21563"/>
                <wp:lineTo x="21534" y="21563"/>
                <wp:lineTo x="215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65600" cy="7709535"/>
                    </a:xfrm>
                    <a:prstGeom prst="rect">
                      <a:avLst/>
                    </a:prstGeom>
                  </pic:spPr>
                </pic:pic>
              </a:graphicData>
            </a:graphic>
            <wp14:sizeRelH relativeFrom="page">
              <wp14:pctWidth>0</wp14:pctWidth>
            </wp14:sizeRelH>
            <wp14:sizeRelV relativeFrom="page">
              <wp14:pctHeight>0</wp14:pctHeight>
            </wp14:sizeRelV>
          </wp:anchor>
        </w:drawing>
      </w:r>
    </w:p>
    <w:p w14:paraId="25822288" w14:textId="7A6A9A9E" w:rsidR="00405F63" w:rsidRDefault="00405F63" w:rsidP="002A141B">
      <w:pPr>
        <w:pStyle w:val="NormalWeb"/>
        <w:shd w:val="clear" w:color="auto" w:fill="FFFFFF"/>
        <w:spacing w:before="0" w:beforeAutospacing="0" w:after="0" w:afterAutospacing="0"/>
        <w:textAlignment w:val="baseline"/>
        <w:rPr>
          <w:rFonts w:ascii="Arial" w:hAnsi="Arial" w:cs="Arial"/>
          <w:b/>
          <w:bCs/>
          <w:color w:val="333333"/>
          <w:sz w:val="22"/>
          <w:szCs w:val="22"/>
        </w:rPr>
      </w:pPr>
    </w:p>
    <w:p w14:paraId="4671233E" w14:textId="26014644" w:rsidR="00405F63" w:rsidRDefault="00405F63" w:rsidP="002A141B">
      <w:pPr>
        <w:pStyle w:val="NormalWeb"/>
        <w:shd w:val="clear" w:color="auto" w:fill="FFFFFF"/>
        <w:spacing w:before="0" w:beforeAutospacing="0" w:after="0" w:afterAutospacing="0"/>
        <w:textAlignment w:val="baseline"/>
        <w:rPr>
          <w:rFonts w:ascii="Arial" w:hAnsi="Arial" w:cs="Arial"/>
          <w:b/>
          <w:bCs/>
          <w:color w:val="333333"/>
          <w:sz w:val="22"/>
          <w:szCs w:val="22"/>
        </w:rPr>
      </w:pPr>
    </w:p>
    <w:p w14:paraId="2FEC9C27" w14:textId="07CDF087" w:rsidR="00405F63" w:rsidRDefault="00405F63" w:rsidP="002A141B">
      <w:pPr>
        <w:pStyle w:val="NormalWeb"/>
        <w:shd w:val="clear" w:color="auto" w:fill="FFFFFF"/>
        <w:spacing w:before="0" w:beforeAutospacing="0" w:after="0" w:afterAutospacing="0"/>
        <w:textAlignment w:val="baseline"/>
        <w:rPr>
          <w:rFonts w:ascii="Arial" w:hAnsi="Arial" w:cs="Arial"/>
          <w:b/>
          <w:bCs/>
          <w:color w:val="333333"/>
          <w:sz w:val="22"/>
          <w:szCs w:val="22"/>
        </w:rPr>
      </w:pPr>
    </w:p>
    <w:p w14:paraId="6BEE3C1F" w14:textId="5ACE0F0E" w:rsidR="00405F63" w:rsidRDefault="00405F63" w:rsidP="002A141B">
      <w:pPr>
        <w:pStyle w:val="NormalWeb"/>
        <w:shd w:val="clear" w:color="auto" w:fill="FFFFFF"/>
        <w:spacing w:before="0" w:beforeAutospacing="0" w:after="0" w:afterAutospacing="0"/>
        <w:textAlignment w:val="baseline"/>
        <w:rPr>
          <w:rFonts w:ascii="Arial" w:hAnsi="Arial" w:cs="Arial"/>
          <w:b/>
          <w:bCs/>
          <w:color w:val="333333"/>
          <w:sz w:val="22"/>
          <w:szCs w:val="22"/>
        </w:rPr>
      </w:pPr>
    </w:p>
    <w:p w14:paraId="6E45AEB0" w14:textId="10AB1336" w:rsidR="00405F63" w:rsidRDefault="00405F63" w:rsidP="002A141B">
      <w:pPr>
        <w:pStyle w:val="NormalWeb"/>
        <w:shd w:val="clear" w:color="auto" w:fill="FFFFFF"/>
        <w:spacing w:before="0" w:beforeAutospacing="0" w:after="0" w:afterAutospacing="0"/>
        <w:textAlignment w:val="baseline"/>
        <w:rPr>
          <w:rFonts w:ascii="Arial" w:hAnsi="Arial" w:cs="Arial"/>
          <w:b/>
          <w:bCs/>
          <w:color w:val="333333"/>
          <w:sz w:val="22"/>
          <w:szCs w:val="22"/>
        </w:rPr>
      </w:pPr>
    </w:p>
    <w:p w14:paraId="4EB6DF5F" w14:textId="77777777" w:rsidR="00405F63" w:rsidRDefault="00405F63" w:rsidP="002A141B">
      <w:pPr>
        <w:pStyle w:val="NormalWeb"/>
        <w:shd w:val="clear" w:color="auto" w:fill="FFFFFF"/>
        <w:spacing w:before="0" w:beforeAutospacing="0" w:after="0" w:afterAutospacing="0"/>
        <w:textAlignment w:val="baseline"/>
        <w:rPr>
          <w:rFonts w:ascii="Arial" w:hAnsi="Arial" w:cs="Arial"/>
          <w:b/>
          <w:bCs/>
          <w:color w:val="333333"/>
          <w:sz w:val="22"/>
          <w:szCs w:val="22"/>
        </w:rPr>
      </w:pPr>
    </w:p>
    <w:p w14:paraId="2C3F0E6B" w14:textId="77777777" w:rsidR="00405F63" w:rsidRDefault="00405F63" w:rsidP="002A141B">
      <w:pPr>
        <w:pStyle w:val="NormalWeb"/>
        <w:shd w:val="clear" w:color="auto" w:fill="FFFFFF"/>
        <w:spacing w:before="0" w:beforeAutospacing="0" w:after="0" w:afterAutospacing="0"/>
        <w:textAlignment w:val="baseline"/>
        <w:rPr>
          <w:rFonts w:ascii="Arial" w:hAnsi="Arial" w:cs="Arial"/>
          <w:b/>
          <w:bCs/>
          <w:color w:val="333333"/>
          <w:sz w:val="22"/>
          <w:szCs w:val="22"/>
        </w:rPr>
      </w:pPr>
    </w:p>
    <w:p w14:paraId="78A8CB34" w14:textId="77777777" w:rsidR="00405F63" w:rsidRDefault="00405F63" w:rsidP="002A141B">
      <w:pPr>
        <w:pStyle w:val="NormalWeb"/>
        <w:shd w:val="clear" w:color="auto" w:fill="FFFFFF"/>
        <w:spacing w:before="0" w:beforeAutospacing="0" w:after="0" w:afterAutospacing="0"/>
        <w:textAlignment w:val="baseline"/>
        <w:rPr>
          <w:rFonts w:ascii="Arial" w:hAnsi="Arial" w:cs="Arial"/>
          <w:b/>
          <w:bCs/>
          <w:color w:val="333333"/>
          <w:sz w:val="22"/>
          <w:szCs w:val="22"/>
        </w:rPr>
      </w:pPr>
    </w:p>
    <w:p w14:paraId="55C7DC3E" w14:textId="77777777" w:rsidR="00405F63" w:rsidRDefault="00405F63" w:rsidP="002A141B">
      <w:pPr>
        <w:pStyle w:val="NormalWeb"/>
        <w:shd w:val="clear" w:color="auto" w:fill="FFFFFF"/>
        <w:spacing w:before="0" w:beforeAutospacing="0" w:after="0" w:afterAutospacing="0"/>
        <w:textAlignment w:val="baseline"/>
        <w:rPr>
          <w:rFonts w:ascii="Arial" w:hAnsi="Arial" w:cs="Arial"/>
          <w:b/>
          <w:bCs/>
          <w:color w:val="333333"/>
          <w:sz w:val="22"/>
          <w:szCs w:val="22"/>
        </w:rPr>
      </w:pPr>
    </w:p>
    <w:p w14:paraId="486DBF18" w14:textId="77777777" w:rsidR="00405F63" w:rsidRDefault="00405F63" w:rsidP="002A141B">
      <w:pPr>
        <w:pStyle w:val="NormalWeb"/>
        <w:shd w:val="clear" w:color="auto" w:fill="FFFFFF"/>
        <w:spacing w:before="0" w:beforeAutospacing="0" w:after="0" w:afterAutospacing="0"/>
        <w:textAlignment w:val="baseline"/>
        <w:rPr>
          <w:rFonts w:ascii="Arial" w:hAnsi="Arial" w:cs="Arial"/>
          <w:b/>
          <w:bCs/>
          <w:color w:val="333333"/>
          <w:sz w:val="22"/>
          <w:szCs w:val="22"/>
        </w:rPr>
      </w:pPr>
    </w:p>
    <w:p w14:paraId="44AEB236" w14:textId="77777777" w:rsidR="00405F63" w:rsidRDefault="00405F63" w:rsidP="002A141B">
      <w:pPr>
        <w:pStyle w:val="NormalWeb"/>
        <w:shd w:val="clear" w:color="auto" w:fill="FFFFFF"/>
        <w:spacing w:before="0" w:beforeAutospacing="0" w:after="0" w:afterAutospacing="0"/>
        <w:textAlignment w:val="baseline"/>
        <w:rPr>
          <w:rFonts w:ascii="Arial" w:hAnsi="Arial" w:cs="Arial"/>
          <w:b/>
          <w:bCs/>
          <w:color w:val="333333"/>
          <w:sz w:val="22"/>
          <w:szCs w:val="22"/>
        </w:rPr>
      </w:pPr>
    </w:p>
    <w:p w14:paraId="3FC383D1" w14:textId="77777777" w:rsidR="00405F63" w:rsidRDefault="00405F63" w:rsidP="002A141B">
      <w:pPr>
        <w:pStyle w:val="NormalWeb"/>
        <w:shd w:val="clear" w:color="auto" w:fill="FFFFFF"/>
        <w:spacing w:before="0" w:beforeAutospacing="0" w:after="0" w:afterAutospacing="0"/>
        <w:textAlignment w:val="baseline"/>
        <w:rPr>
          <w:rFonts w:ascii="Arial" w:hAnsi="Arial" w:cs="Arial"/>
          <w:b/>
          <w:bCs/>
          <w:color w:val="333333"/>
          <w:sz w:val="22"/>
          <w:szCs w:val="22"/>
        </w:rPr>
      </w:pPr>
    </w:p>
    <w:p w14:paraId="2E7D231E" w14:textId="77777777" w:rsidR="00405F63" w:rsidRDefault="00405F63" w:rsidP="002A141B">
      <w:pPr>
        <w:pStyle w:val="NormalWeb"/>
        <w:shd w:val="clear" w:color="auto" w:fill="FFFFFF"/>
        <w:spacing w:before="0" w:beforeAutospacing="0" w:after="0" w:afterAutospacing="0"/>
        <w:textAlignment w:val="baseline"/>
        <w:rPr>
          <w:rFonts w:ascii="Arial" w:hAnsi="Arial" w:cs="Arial"/>
          <w:b/>
          <w:bCs/>
          <w:color w:val="333333"/>
          <w:sz w:val="22"/>
          <w:szCs w:val="22"/>
        </w:rPr>
      </w:pPr>
    </w:p>
    <w:p w14:paraId="0ECB1AFF" w14:textId="77777777" w:rsidR="00405F63" w:rsidRDefault="00405F63" w:rsidP="002A141B">
      <w:pPr>
        <w:pStyle w:val="NormalWeb"/>
        <w:shd w:val="clear" w:color="auto" w:fill="FFFFFF"/>
        <w:spacing w:before="0" w:beforeAutospacing="0" w:after="0" w:afterAutospacing="0"/>
        <w:textAlignment w:val="baseline"/>
        <w:rPr>
          <w:rFonts w:ascii="Arial" w:hAnsi="Arial" w:cs="Arial"/>
          <w:b/>
          <w:bCs/>
          <w:color w:val="333333"/>
          <w:sz w:val="22"/>
          <w:szCs w:val="22"/>
        </w:rPr>
      </w:pPr>
    </w:p>
    <w:p w14:paraId="7F57A8D4" w14:textId="77777777" w:rsidR="00405F63" w:rsidRDefault="00405F63" w:rsidP="002A141B">
      <w:pPr>
        <w:pStyle w:val="NormalWeb"/>
        <w:shd w:val="clear" w:color="auto" w:fill="FFFFFF"/>
        <w:spacing w:before="0" w:beforeAutospacing="0" w:after="0" w:afterAutospacing="0"/>
        <w:textAlignment w:val="baseline"/>
        <w:rPr>
          <w:rFonts w:ascii="Arial" w:hAnsi="Arial" w:cs="Arial"/>
          <w:b/>
          <w:bCs/>
          <w:color w:val="333333"/>
          <w:sz w:val="22"/>
          <w:szCs w:val="22"/>
        </w:rPr>
      </w:pPr>
    </w:p>
    <w:p w14:paraId="2752930C" w14:textId="77777777" w:rsidR="00405F63" w:rsidRDefault="00405F63" w:rsidP="002A141B">
      <w:pPr>
        <w:pStyle w:val="NormalWeb"/>
        <w:shd w:val="clear" w:color="auto" w:fill="FFFFFF"/>
        <w:spacing w:before="0" w:beforeAutospacing="0" w:after="0" w:afterAutospacing="0"/>
        <w:textAlignment w:val="baseline"/>
        <w:rPr>
          <w:rFonts w:ascii="Arial" w:hAnsi="Arial" w:cs="Arial"/>
          <w:b/>
          <w:bCs/>
          <w:color w:val="333333"/>
          <w:sz w:val="22"/>
          <w:szCs w:val="22"/>
        </w:rPr>
      </w:pPr>
    </w:p>
    <w:p w14:paraId="19D84F38" w14:textId="77777777" w:rsidR="00405F63" w:rsidRDefault="00405F63" w:rsidP="002A141B">
      <w:pPr>
        <w:pStyle w:val="NormalWeb"/>
        <w:shd w:val="clear" w:color="auto" w:fill="FFFFFF"/>
        <w:spacing w:before="0" w:beforeAutospacing="0" w:after="0" w:afterAutospacing="0"/>
        <w:textAlignment w:val="baseline"/>
        <w:rPr>
          <w:rFonts w:ascii="Arial" w:hAnsi="Arial" w:cs="Arial"/>
          <w:b/>
          <w:bCs/>
          <w:color w:val="333333"/>
          <w:sz w:val="22"/>
          <w:szCs w:val="22"/>
        </w:rPr>
      </w:pPr>
    </w:p>
    <w:p w14:paraId="0257413B" w14:textId="77777777" w:rsidR="00405F63" w:rsidRDefault="00405F63" w:rsidP="002A141B">
      <w:pPr>
        <w:pStyle w:val="NormalWeb"/>
        <w:shd w:val="clear" w:color="auto" w:fill="FFFFFF"/>
        <w:spacing w:before="0" w:beforeAutospacing="0" w:after="0" w:afterAutospacing="0"/>
        <w:textAlignment w:val="baseline"/>
        <w:rPr>
          <w:rFonts w:ascii="Arial" w:hAnsi="Arial" w:cs="Arial"/>
          <w:b/>
          <w:bCs/>
          <w:color w:val="333333"/>
          <w:sz w:val="22"/>
          <w:szCs w:val="22"/>
        </w:rPr>
      </w:pPr>
    </w:p>
    <w:p w14:paraId="65684288" w14:textId="77777777" w:rsidR="00405F63" w:rsidRDefault="00405F63" w:rsidP="002A141B">
      <w:pPr>
        <w:pStyle w:val="NormalWeb"/>
        <w:shd w:val="clear" w:color="auto" w:fill="FFFFFF"/>
        <w:spacing w:before="0" w:beforeAutospacing="0" w:after="0" w:afterAutospacing="0"/>
        <w:textAlignment w:val="baseline"/>
        <w:rPr>
          <w:rFonts w:ascii="Arial" w:hAnsi="Arial" w:cs="Arial"/>
          <w:b/>
          <w:bCs/>
          <w:color w:val="333333"/>
          <w:sz w:val="22"/>
          <w:szCs w:val="22"/>
        </w:rPr>
      </w:pPr>
    </w:p>
    <w:p w14:paraId="3E071AF3" w14:textId="77777777" w:rsidR="00405F63" w:rsidRDefault="00405F63" w:rsidP="002A141B">
      <w:pPr>
        <w:pStyle w:val="NormalWeb"/>
        <w:shd w:val="clear" w:color="auto" w:fill="FFFFFF"/>
        <w:spacing w:before="0" w:beforeAutospacing="0" w:after="0" w:afterAutospacing="0"/>
        <w:textAlignment w:val="baseline"/>
        <w:rPr>
          <w:rFonts w:ascii="Arial" w:hAnsi="Arial" w:cs="Arial"/>
          <w:b/>
          <w:bCs/>
          <w:color w:val="333333"/>
          <w:sz w:val="22"/>
          <w:szCs w:val="22"/>
        </w:rPr>
      </w:pPr>
    </w:p>
    <w:p w14:paraId="254FDD80" w14:textId="77777777" w:rsidR="00405F63" w:rsidRDefault="00405F63" w:rsidP="002A141B">
      <w:pPr>
        <w:pStyle w:val="NormalWeb"/>
        <w:shd w:val="clear" w:color="auto" w:fill="FFFFFF"/>
        <w:spacing w:before="0" w:beforeAutospacing="0" w:after="0" w:afterAutospacing="0"/>
        <w:textAlignment w:val="baseline"/>
        <w:rPr>
          <w:rFonts w:ascii="Arial" w:hAnsi="Arial" w:cs="Arial"/>
          <w:b/>
          <w:bCs/>
          <w:color w:val="333333"/>
          <w:sz w:val="22"/>
          <w:szCs w:val="22"/>
        </w:rPr>
      </w:pPr>
    </w:p>
    <w:p w14:paraId="5AB094F3" w14:textId="77777777" w:rsidR="00405F63" w:rsidRDefault="00405F63" w:rsidP="002A141B">
      <w:pPr>
        <w:pStyle w:val="NormalWeb"/>
        <w:shd w:val="clear" w:color="auto" w:fill="FFFFFF"/>
        <w:spacing w:before="0" w:beforeAutospacing="0" w:after="0" w:afterAutospacing="0"/>
        <w:textAlignment w:val="baseline"/>
        <w:rPr>
          <w:rFonts w:ascii="Arial" w:hAnsi="Arial" w:cs="Arial"/>
          <w:b/>
          <w:bCs/>
          <w:color w:val="333333"/>
          <w:sz w:val="22"/>
          <w:szCs w:val="22"/>
        </w:rPr>
      </w:pPr>
    </w:p>
    <w:p w14:paraId="4CEE166E" w14:textId="77777777" w:rsidR="00405F63" w:rsidRDefault="00405F63" w:rsidP="002A141B">
      <w:pPr>
        <w:pStyle w:val="NormalWeb"/>
        <w:shd w:val="clear" w:color="auto" w:fill="FFFFFF"/>
        <w:spacing w:before="0" w:beforeAutospacing="0" w:after="0" w:afterAutospacing="0"/>
        <w:textAlignment w:val="baseline"/>
        <w:rPr>
          <w:rFonts w:ascii="Arial" w:hAnsi="Arial" w:cs="Arial"/>
          <w:b/>
          <w:bCs/>
          <w:color w:val="333333"/>
          <w:sz w:val="22"/>
          <w:szCs w:val="22"/>
        </w:rPr>
      </w:pPr>
    </w:p>
    <w:p w14:paraId="647C89B7" w14:textId="77777777" w:rsidR="00405F63" w:rsidRDefault="00405F63" w:rsidP="002A141B">
      <w:pPr>
        <w:pStyle w:val="NormalWeb"/>
        <w:shd w:val="clear" w:color="auto" w:fill="FFFFFF"/>
        <w:spacing w:before="0" w:beforeAutospacing="0" w:after="0" w:afterAutospacing="0"/>
        <w:textAlignment w:val="baseline"/>
        <w:rPr>
          <w:rFonts w:ascii="Arial" w:hAnsi="Arial" w:cs="Arial"/>
          <w:b/>
          <w:bCs/>
          <w:color w:val="333333"/>
          <w:sz w:val="22"/>
          <w:szCs w:val="22"/>
        </w:rPr>
      </w:pPr>
    </w:p>
    <w:p w14:paraId="03558015" w14:textId="77777777" w:rsidR="00405F63" w:rsidRDefault="00405F63" w:rsidP="002A141B">
      <w:pPr>
        <w:pStyle w:val="NormalWeb"/>
        <w:shd w:val="clear" w:color="auto" w:fill="FFFFFF"/>
        <w:spacing w:before="0" w:beforeAutospacing="0" w:after="0" w:afterAutospacing="0"/>
        <w:textAlignment w:val="baseline"/>
        <w:rPr>
          <w:rFonts w:ascii="Arial" w:hAnsi="Arial" w:cs="Arial"/>
          <w:b/>
          <w:bCs/>
          <w:color w:val="333333"/>
          <w:sz w:val="22"/>
          <w:szCs w:val="22"/>
        </w:rPr>
      </w:pPr>
    </w:p>
    <w:p w14:paraId="08176D92" w14:textId="77777777" w:rsidR="00405F63" w:rsidRDefault="00405F63" w:rsidP="002A141B">
      <w:pPr>
        <w:pStyle w:val="NormalWeb"/>
        <w:shd w:val="clear" w:color="auto" w:fill="FFFFFF"/>
        <w:spacing w:before="0" w:beforeAutospacing="0" w:after="0" w:afterAutospacing="0"/>
        <w:textAlignment w:val="baseline"/>
        <w:rPr>
          <w:rFonts w:ascii="Arial" w:hAnsi="Arial" w:cs="Arial"/>
          <w:b/>
          <w:bCs/>
          <w:color w:val="333333"/>
          <w:sz w:val="22"/>
          <w:szCs w:val="22"/>
        </w:rPr>
      </w:pPr>
    </w:p>
    <w:p w14:paraId="10FC0FD4" w14:textId="77777777" w:rsidR="00405F63" w:rsidRDefault="00405F63" w:rsidP="002A141B">
      <w:pPr>
        <w:pStyle w:val="NormalWeb"/>
        <w:shd w:val="clear" w:color="auto" w:fill="FFFFFF"/>
        <w:spacing w:before="0" w:beforeAutospacing="0" w:after="0" w:afterAutospacing="0"/>
        <w:textAlignment w:val="baseline"/>
        <w:rPr>
          <w:rFonts w:ascii="Arial" w:hAnsi="Arial" w:cs="Arial"/>
          <w:b/>
          <w:bCs/>
          <w:color w:val="333333"/>
          <w:sz w:val="22"/>
          <w:szCs w:val="22"/>
        </w:rPr>
      </w:pPr>
    </w:p>
    <w:p w14:paraId="350164A7" w14:textId="77777777" w:rsidR="00405F63" w:rsidRDefault="00405F63" w:rsidP="002A141B">
      <w:pPr>
        <w:pStyle w:val="NormalWeb"/>
        <w:shd w:val="clear" w:color="auto" w:fill="FFFFFF"/>
        <w:spacing w:before="0" w:beforeAutospacing="0" w:after="0" w:afterAutospacing="0"/>
        <w:textAlignment w:val="baseline"/>
        <w:rPr>
          <w:rFonts w:ascii="Arial" w:hAnsi="Arial" w:cs="Arial"/>
          <w:b/>
          <w:bCs/>
          <w:color w:val="333333"/>
          <w:sz w:val="22"/>
          <w:szCs w:val="22"/>
        </w:rPr>
      </w:pPr>
    </w:p>
    <w:p w14:paraId="57AC754B" w14:textId="50776E66" w:rsidR="00405F63" w:rsidRDefault="00405F63" w:rsidP="002A141B">
      <w:pPr>
        <w:pStyle w:val="NormalWeb"/>
        <w:shd w:val="clear" w:color="auto" w:fill="FFFFFF"/>
        <w:spacing w:before="0" w:beforeAutospacing="0" w:after="0" w:afterAutospacing="0"/>
        <w:textAlignment w:val="baseline"/>
        <w:rPr>
          <w:rFonts w:ascii="Arial" w:hAnsi="Arial" w:cs="Arial"/>
          <w:b/>
          <w:bCs/>
          <w:color w:val="333333"/>
          <w:sz w:val="22"/>
          <w:szCs w:val="22"/>
        </w:rPr>
      </w:pPr>
    </w:p>
    <w:p w14:paraId="10D31A52" w14:textId="0DA57869" w:rsidR="00A21C5D" w:rsidRDefault="00A21C5D" w:rsidP="002A141B">
      <w:pPr>
        <w:pStyle w:val="NormalWeb"/>
        <w:shd w:val="clear" w:color="auto" w:fill="FFFFFF"/>
        <w:spacing w:before="0" w:beforeAutospacing="0" w:after="0" w:afterAutospacing="0"/>
        <w:textAlignment w:val="baseline"/>
        <w:rPr>
          <w:rFonts w:ascii="Arial" w:hAnsi="Arial" w:cs="Arial"/>
          <w:b/>
          <w:bCs/>
          <w:color w:val="333333"/>
          <w:sz w:val="22"/>
          <w:szCs w:val="22"/>
        </w:rPr>
      </w:pPr>
    </w:p>
    <w:p w14:paraId="20090599" w14:textId="152893EE" w:rsidR="00A21C5D" w:rsidRDefault="00A21C5D" w:rsidP="002A141B">
      <w:pPr>
        <w:pStyle w:val="NormalWeb"/>
        <w:shd w:val="clear" w:color="auto" w:fill="FFFFFF"/>
        <w:spacing w:before="0" w:beforeAutospacing="0" w:after="0" w:afterAutospacing="0"/>
        <w:textAlignment w:val="baseline"/>
        <w:rPr>
          <w:rFonts w:ascii="Arial" w:hAnsi="Arial" w:cs="Arial"/>
          <w:b/>
          <w:bCs/>
          <w:color w:val="333333"/>
          <w:sz w:val="22"/>
          <w:szCs w:val="22"/>
        </w:rPr>
      </w:pPr>
    </w:p>
    <w:p w14:paraId="50BFC0AA" w14:textId="674F243B" w:rsidR="00A21C5D" w:rsidRDefault="00A21C5D" w:rsidP="002A141B">
      <w:pPr>
        <w:pStyle w:val="NormalWeb"/>
        <w:shd w:val="clear" w:color="auto" w:fill="FFFFFF"/>
        <w:spacing w:before="0" w:beforeAutospacing="0" w:after="0" w:afterAutospacing="0"/>
        <w:textAlignment w:val="baseline"/>
        <w:rPr>
          <w:rFonts w:ascii="Arial" w:hAnsi="Arial" w:cs="Arial"/>
          <w:b/>
          <w:bCs/>
          <w:color w:val="333333"/>
          <w:sz w:val="22"/>
          <w:szCs w:val="22"/>
        </w:rPr>
      </w:pPr>
    </w:p>
    <w:p w14:paraId="622DC98B" w14:textId="1199B8BC" w:rsidR="00A21C5D" w:rsidRDefault="00A21C5D" w:rsidP="002A141B">
      <w:pPr>
        <w:pStyle w:val="NormalWeb"/>
        <w:shd w:val="clear" w:color="auto" w:fill="FFFFFF"/>
        <w:spacing w:before="0" w:beforeAutospacing="0" w:after="0" w:afterAutospacing="0"/>
        <w:textAlignment w:val="baseline"/>
        <w:rPr>
          <w:rFonts w:ascii="Arial" w:hAnsi="Arial" w:cs="Arial"/>
          <w:b/>
          <w:bCs/>
          <w:color w:val="333333"/>
          <w:sz w:val="22"/>
          <w:szCs w:val="22"/>
        </w:rPr>
      </w:pPr>
    </w:p>
    <w:p w14:paraId="5150B29A" w14:textId="77777777" w:rsidR="00A21C5D" w:rsidRDefault="00A21C5D" w:rsidP="002A141B">
      <w:pPr>
        <w:pStyle w:val="NormalWeb"/>
        <w:shd w:val="clear" w:color="auto" w:fill="FFFFFF"/>
        <w:spacing w:before="0" w:beforeAutospacing="0" w:after="0" w:afterAutospacing="0"/>
        <w:textAlignment w:val="baseline"/>
        <w:rPr>
          <w:rFonts w:ascii="Arial" w:hAnsi="Arial" w:cs="Arial"/>
          <w:b/>
          <w:bCs/>
          <w:color w:val="333333"/>
          <w:sz w:val="22"/>
          <w:szCs w:val="22"/>
        </w:rPr>
      </w:pPr>
    </w:p>
    <w:p w14:paraId="7DB22B3E" w14:textId="77777777" w:rsidR="00405F63" w:rsidRDefault="00405F63" w:rsidP="002A141B">
      <w:pPr>
        <w:pStyle w:val="NormalWeb"/>
        <w:shd w:val="clear" w:color="auto" w:fill="FFFFFF"/>
        <w:spacing w:before="0" w:beforeAutospacing="0" w:after="0" w:afterAutospacing="0"/>
        <w:textAlignment w:val="baseline"/>
        <w:rPr>
          <w:rFonts w:ascii="Arial" w:hAnsi="Arial" w:cs="Arial"/>
          <w:b/>
          <w:bCs/>
          <w:color w:val="333333"/>
          <w:sz w:val="22"/>
          <w:szCs w:val="22"/>
        </w:rPr>
      </w:pPr>
    </w:p>
    <w:p w14:paraId="0F76269E" w14:textId="77777777" w:rsidR="00405F63" w:rsidRDefault="00405F63" w:rsidP="002A141B">
      <w:pPr>
        <w:pStyle w:val="NormalWeb"/>
        <w:shd w:val="clear" w:color="auto" w:fill="FFFFFF"/>
        <w:spacing w:before="0" w:beforeAutospacing="0" w:after="0" w:afterAutospacing="0"/>
        <w:textAlignment w:val="baseline"/>
        <w:rPr>
          <w:rFonts w:ascii="Arial" w:hAnsi="Arial" w:cs="Arial"/>
          <w:b/>
          <w:bCs/>
          <w:color w:val="333333"/>
          <w:sz w:val="22"/>
          <w:szCs w:val="22"/>
        </w:rPr>
      </w:pPr>
    </w:p>
    <w:p w14:paraId="3D463059" w14:textId="3731E049" w:rsidR="00405F63" w:rsidRPr="00405F63" w:rsidRDefault="00C81723" w:rsidP="002A141B">
      <w:pPr>
        <w:pStyle w:val="NormalWeb"/>
        <w:shd w:val="clear" w:color="auto" w:fill="FFFFFF"/>
        <w:spacing w:before="0" w:beforeAutospacing="0" w:after="0" w:afterAutospacing="0"/>
        <w:textAlignment w:val="baseline"/>
        <w:rPr>
          <w:rFonts w:ascii="Arial" w:hAnsi="Arial" w:cs="Arial"/>
          <w:b/>
          <w:bCs/>
          <w:color w:val="333333"/>
          <w:sz w:val="22"/>
          <w:szCs w:val="22"/>
        </w:rPr>
      </w:pPr>
      <w:r w:rsidRPr="00405F63">
        <w:rPr>
          <w:rFonts w:ascii="Arial" w:hAnsi="Arial" w:cs="Arial"/>
          <w:b/>
          <w:bCs/>
          <w:color w:val="333333"/>
          <w:sz w:val="22"/>
          <w:szCs w:val="22"/>
        </w:rPr>
        <w:t>Assignments</w:t>
      </w:r>
    </w:p>
    <w:p w14:paraId="6FF416EE" w14:textId="32089ECA" w:rsidR="00FA286C" w:rsidRPr="00405F63" w:rsidRDefault="00405F63" w:rsidP="00405F63">
      <w:pPr>
        <w:pStyle w:val="NormalWeb"/>
        <w:numPr>
          <w:ilvl w:val="0"/>
          <w:numId w:val="5"/>
        </w:numPr>
        <w:shd w:val="clear" w:color="auto" w:fill="FFFFFF"/>
        <w:spacing w:before="0" w:beforeAutospacing="0" w:after="0" w:afterAutospacing="0"/>
        <w:textAlignment w:val="baseline"/>
        <w:rPr>
          <w:rFonts w:ascii="Arial" w:hAnsi="Arial" w:cs="Arial"/>
          <w:color w:val="333333"/>
          <w:sz w:val="22"/>
          <w:szCs w:val="22"/>
        </w:rPr>
      </w:pPr>
      <w:r w:rsidRPr="00405F63">
        <w:rPr>
          <w:rFonts w:ascii="Arial" w:hAnsi="Arial" w:cs="Arial"/>
          <w:color w:val="333333"/>
          <w:sz w:val="22"/>
          <w:szCs w:val="22"/>
        </w:rPr>
        <w:t>6</w:t>
      </w:r>
      <w:r w:rsidR="00C81723" w:rsidRPr="00405F63">
        <w:rPr>
          <w:rFonts w:ascii="Arial" w:hAnsi="Arial" w:cs="Arial"/>
          <w:color w:val="333333"/>
          <w:sz w:val="22"/>
          <w:szCs w:val="22"/>
        </w:rPr>
        <w:t xml:space="preserve"> </w:t>
      </w:r>
      <w:r w:rsidR="005E2023" w:rsidRPr="00405F63">
        <w:rPr>
          <w:rFonts w:ascii="Arial" w:hAnsi="Arial" w:cs="Arial"/>
          <w:color w:val="333333"/>
          <w:sz w:val="22"/>
          <w:szCs w:val="22"/>
        </w:rPr>
        <w:t>written</w:t>
      </w:r>
      <w:r w:rsidR="00C81723" w:rsidRPr="00405F63">
        <w:rPr>
          <w:rFonts w:ascii="Arial" w:hAnsi="Arial" w:cs="Arial"/>
          <w:color w:val="333333"/>
          <w:sz w:val="22"/>
          <w:szCs w:val="22"/>
        </w:rPr>
        <w:t xml:space="preserve"> assignments (50 points each) = </w:t>
      </w:r>
      <w:r w:rsidRPr="00405F63">
        <w:rPr>
          <w:rFonts w:ascii="Arial" w:hAnsi="Arial" w:cs="Arial"/>
          <w:color w:val="333333"/>
          <w:sz w:val="22"/>
          <w:szCs w:val="22"/>
        </w:rPr>
        <w:t>3</w:t>
      </w:r>
      <w:r w:rsidR="00C81723" w:rsidRPr="00405F63">
        <w:rPr>
          <w:rFonts w:ascii="Arial" w:hAnsi="Arial" w:cs="Arial"/>
          <w:color w:val="333333"/>
          <w:sz w:val="22"/>
          <w:szCs w:val="22"/>
        </w:rPr>
        <w:t xml:space="preserve">00 points </w:t>
      </w:r>
    </w:p>
    <w:p w14:paraId="6E094CC2" w14:textId="562BA3F2" w:rsidR="00C81723" w:rsidRPr="00405F63" w:rsidRDefault="00405F63" w:rsidP="00405F63">
      <w:pPr>
        <w:pStyle w:val="NormalWeb"/>
        <w:numPr>
          <w:ilvl w:val="0"/>
          <w:numId w:val="5"/>
        </w:numPr>
        <w:shd w:val="clear" w:color="auto" w:fill="FFFFFF"/>
        <w:spacing w:before="0" w:beforeAutospacing="0" w:after="0" w:afterAutospacing="0"/>
        <w:textAlignment w:val="baseline"/>
        <w:rPr>
          <w:rFonts w:ascii="Arial" w:hAnsi="Arial" w:cs="Arial"/>
          <w:color w:val="333333"/>
          <w:sz w:val="22"/>
          <w:szCs w:val="22"/>
        </w:rPr>
      </w:pPr>
      <w:r w:rsidRPr="00405F63">
        <w:rPr>
          <w:rFonts w:ascii="Arial" w:hAnsi="Arial" w:cs="Arial"/>
          <w:color w:val="333333"/>
          <w:sz w:val="22"/>
          <w:szCs w:val="22"/>
        </w:rPr>
        <w:t xml:space="preserve">6 </w:t>
      </w:r>
      <w:r w:rsidR="00C81723" w:rsidRPr="00405F63">
        <w:rPr>
          <w:rFonts w:ascii="Arial" w:hAnsi="Arial" w:cs="Arial"/>
          <w:color w:val="333333"/>
          <w:sz w:val="22"/>
          <w:szCs w:val="22"/>
        </w:rPr>
        <w:t xml:space="preserve">In class </w:t>
      </w:r>
      <w:r w:rsidR="005E2023" w:rsidRPr="00405F63">
        <w:rPr>
          <w:rFonts w:ascii="Arial" w:hAnsi="Arial" w:cs="Arial"/>
          <w:color w:val="333333"/>
          <w:sz w:val="22"/>
          <w:szCs w:val="22"/>
        </w:rPr>
        <w:t>exercises</w:t>
      </w:r>
      <w:r w:rsidR="00C81723" w:rsidRPr="00405F63">
        <w:rPr>
          <w:rFonts w:ascii="Arial" w:hAnsi="Arial" w:cs="Arial"/>
          <w:color w:val="333333"/>
          <w:sz w:val="22"/>
          <w:szCs w:val="22"/>
        </w:rPr>
        <w:t>/assignments</w:t>
      </w:r>
      <w:r w:rsidRPr="00405F63">
        <w:rPr>
          <w:rFonts w:ascii="Arial" w:hAnsi="Arial" w:cs="Arial"/>
          <w:color w:val="333333"/>
          <w:sz w:val="22"/>
          <w:szCs w:val="22"/>
        </w:rPr>
        <w:t>/paper reviews</w:t>
      </w:r>
      <w:r w:rsidR="00C81723" w:rsidRPr="00405F63">
        <w:rPr>
          <w:rFonts w:ascii="Arial" w:hAnsi="Arial" w:cs="Arial"/>
          <w:color w:val="333333"/>
          <w:sz w:val="22"/>
          <w:szCs w:val="22"/>
        </w:rPr>
        <w:t xml:space="preserve"> </w:t>
      </w:r>
      <w:r w:rsidRPr="00405F63">
        <w:rPr>
          <w:rFonts w:ascii="Arial" w:hAnsi="Arial" w:cs="Arial"/>
          <w:color w:val="333333"/>
          <w:sz w:val="22"/>
          <w:szCs w:val="22"/>
        </w:rPr>
        <w:t>(</w:t>
      </w:r>
      <w:r w:rsidR="005E2023" w:rsidRPr="00405F63">
        <w:rPr>
          <w:rFonts w:ascii="Arial" w:hAnsi="Arial" w:cs="Arial"/>
          <w:color w:val="333333"/>
          <w:sz w:val="22"/>
          <w:szCs w:val="22"/>
        </w:rPr>
        <w:t>1</w:t>
      </w:r>
      <w:r w:rsidR="001736E4" w:rsidRPr="00405F63">
        <w:rPr>
          <w:rFonts w:ascii="Arial" w:hAnsi="Arial" w:cs="Arial"/>
          <w:color w:val="333333"/>
          <w:sz w:val="22"/>
          <w:szCs w:val="22"/>
        </w:rPr>
        <w:t>0</w:t>
      </w:r>
      <w:r w:rsidR="00C81723" w:rsidRPr="00405F63">
        <w:rPr>
          <w:rFonts w:ascii="Arial" w:hAnsi="Arial" w:cs="Arial"/>
          <w:color w:val="333333"/>
          <w:sz w:val="22"/>
          <w:szCs w:val="22"/>
        </w:rPr>
        <w:t xml:space="preserve"> points each) = </w:t>
      </w:r>
      <w:r w:rsidRPr="00405F63">
        <w:rPr>
          <w:rFonts w:ascii="Arial" w:hAnsi="Arial" w:cs="Arial"/>
          <w:color w:val="333333"/>
          <w:sz w:val="22"/>
          <w:szCs w:val="22"/>
        </w:rPr>
        <w:t>6</w:t>
      </w:r>
      <w:r w:rsidR="001736E4" w:rsidRPr="00405F63">
        <w:rPr>
          <w:rFonts w:ascii="Arial" w:hAnsi="Arial" w:cs="Arial"/>
          <w:color w:val="333333"/>
          <w:sz w:val="22"/>
          <w:szCs w:val="22"/>
        </w:rPr>
        <w:t>0</w:t>
      </w:r>
      <w:r w:rsidR="005E2023" w:rsidRPr="00405F63">
        <w:rPr>
          <w:rFonts w:ascii="Arial" w:hAnsi="Arial" w:cs="Arial"/>
          <w:color w:val="333333"/>
          <w:sz w:val="22"/>
          <w:szCs w:val="22"/>
        </w:rPr>
        <w:t xml:space="preserve"> </w:t>
      </w:r>
      <w:r w:rsidR="00C81723" w:rsidRPr="00405F63">
        <w:rPr>
          <w:rFonts w:ascii="Arial" w:hAnsi="Arial" w:cs="Arial"/>
          <w:color w:val="333333"/>
          <w:sz w:val="22"/>
          <w:szCs w:val="22"/>
        </w:rPr>
        <w:t>points</w:t>
      </w:r>
    </w:p>
    <w:p w14:paraId="633D6649" w14:textId="1B6AFAD2" w:rsidR="00405F63" w:rsidRPr="00405F63" w:rsidRDefault="00405F63" w:rsidP="00405F63">
      <w:pPr>
        <w:pStyle w:val="NormalWeb"/>
        <w:numPr>
          <w:ilvl w:val="0"/>
          <w:numId w:val="5"/>
        </w:numPr>
        <w:shd w:val="clear" w:color="auto" w:fill="FFFFFF"/>
        <w:spacing w:before="0" w:beforeAutospacing="0" w:after="0" w:afterAutospacing="0"/>
        <w:textAlignment w:val="baseline"/>
        <w:rPr>
          <w:rFonts w:ascii="Arial" w:hAnsi="Arial" w:cs="Arial"/>
          <w:color w:val="333333"/>
          <w:sz w:val="22"/>
          <w:szCs w:val="22"/>
        </w:rPr>
      </w:pPr>
      <w:r w:rsidRPr="00405F63">
        <w:rPr>
          <w:rFonts w:ascii="Arial" w:hAnsi="Arial" w:cs="Arial"/>
          <w:color w:val="333333"/>
          <w:sz w:val="22"/>
          <w:szCs w:val="22"/>
        </w:rPr>
        <w:t>Reproducible workflow project = 150 pts (grad students only).</w:t>
      </w:r>
    </w:p>
    <w:p w14:paraId="103C05B4" w14:textId="00F01C1C" w:rsidR="00405F63" w:rsidRPr="00405F63" w:rsidRDefault="00405F63" w:rsidP="002A141B">
      <w:pPr>
        <w:pStyle w:val="NormalWeb"/>
        <w:shd w:val="clear" w:color="auto" w:fill="FFFFFF"/>
        <w:spacing w:before="0" w:beforeAutospacing="0" w:after="0" w:afterAutospacing="0"/>
        <w:textAlignment w:val="baseline"/>
        <w:rPr>
          <w:rFonts w:ascii="Arial" w:hAnsi="Arial" w:cs="Arial"/>
          <w:color w:val="333333"/>
          <w:sz w:val="22"/>
          <w:szCs w:val="22"/>
        </w:rPr>
      </w:pPr>
    </w:p>
    <w:p w14:paraId="326EC280" w14:textId="4D11364C" w:rsidR="00405F63" w:rsidRPr="00405F63" w:rsidRDefault="00405F63" w:rsidP="00405F63">
      <w:pPr>
        <w:pStyle w:val="NormalWeb"/>
        <w:spacing w:before="0" w:beforeAutospacing="0" w:after="0" w:afterAutospacing="0"/>
        <w:textAlignment w:val="baseline"/>
        <w:rPr>
          <w:rFonts w:ascii="Arial" w:hAnsi="Arial" w:cs="Arial"/>
          <w:color w:val="333333"/>
          <w:sz w:val="22"/>
          <w:szCs w:val="22"/>
        </w:rPr>
      </w:pPr>
      <w:r w:rsidRPr="00405F63">
        <w:rPr>
          <w:rStyle w:val="Strong"/>
          <w:rFonts w:ascii="Arial" w:hAnsi="Arial" w:cs="Arial"/>
          <w:color w:val="333333"/>
          <w:sz w:val="22"/>
          <w:szCs w:val="22"/>
          <w:bdr w:val="none" w:sz="0" w:space="0" w:color="auto" w:frame="1"/>
        </w:rPr>
        <w:t>Written assignments</w:t>
      </w:r>
      <w:r w:rsidRPr="00405F63">
        <w:rPr>
          <w:rFonts w:ascii="Arial" w:hAnsi="Arial" w:cs="Arial"/>
          <w:color w:val="333333"/>
          <w:sz w:val="22"/>
          <w:szCs w:val="22"/>
        </w:rPr>
        <w:t xml:space="preserve"> – </w:t>
      </w:r>
      <w:r>
        <w:rPr>
          <w:rFonts w:ascii="Arial" w:hAnsi="Arial" w:cs="Arial"/>
          <w:color w:val="333333"/>
          <w:sz w:val="22"/>
          <w:szCs w:val="22"/>
        </w:rPr>
        <w:t>6</w:t>
      </w:r>
      <w:r w:rsidRPr="00405F63">
        <w:rPr>
          <w:rFonts w:ascii="Arial" w:hAnsi="Arial" w:cs="Arial"/>
          <w:color w:val="333333"/>
          <w:sz w:val="22"/>
          <w:szCs w:val="22"/>
        </w:rPr>
        <w:t xml:space="preserve"> written assignments. These written assignments will apply student's knowledge from class lectures and allow them to write code that can be used to create projects. </w:t>
      </w:r>
    </w:p>
    <w:p w14:paraId="16731E63" w14:textId="5E28741A" w:rsidR="00405F63" w:rsidRPr="00405F63" w:rsidRDefault="00405F63" w:rsidP="00405F63">
      <w:pPr>
        <w:pStyle w:val="NormalWeb"/>
        <w:shd w:val="clear" w:color="auto" w:fill="FFFFFF"/>
        <w:spacing w:before="0" w:beforeAutospacing="0" w:after="0" w:afterAutospacing="0"/>
        <w:textAlignment w:val="baseline"/>
        <w:rPr>
          <w:rFonts w:ascii="Arial" w:hAnsi="Arial" w:cs="Arial"/>
          <w:color w:val="333333"/>
          <w:sz w:val="22"/>
          <w:szCs w:val="22"/>
        </w:rPr>
      </w:pPr>
      <w:r w:rsidRPr="00405F63">
        <w:rPr>
          <w:rFonts w:ascii="Arial" w:hAnsi="Arial" w:cs="Arial"/>
          <w:color w:val="333333"/>
          <w:sz w:val="22"/>
          <w:szCs w:val="22"/>
        </w:rPr>
        <w:t>Each written assignment will be a list of 5-9 (5-9 pts each) questions where students must demonstrate knowledge of the previous week's topic using computer code and written responses. 5 pts will be given for demonstration of use of version control repository for each submission. </w:t>
      </w:r>
    </w:p>
    <w:p w14:paraId="0DD15321" w14:textId="3AD0DB53" w:rsidR="00405F63" w:rsidRPr="00405F63" w:rsidRDefault="00405F63" w:rsidP="002A141B">
      <w:pPr>
        <w:pStyle w:val="NormalWeb"/>
        <w:shd w:val="clear" w:color="auto" w:fill="FFFFFF"/>
        <w:spacing w:before="0" w:beforeAutospacing="0" w:after="0" w:afterAutospacing="0"/>
        <w:textAlignment w:val="baseline"/>
        <w:rPr>
          <w:rFonts w:ascii="Arial" w:hAnsi="Arial" w:cs="Arial"/>
          <w:color w:val="333333"/>
          <w:sz w:val="22"/>
          <w:szCs w:val="22"/>
        </w:rPr>
      </w:pPr>
    </w:p>
    <w:p w14:paraId="522A9EA5" w14:textId="77777777" w:rsidR="00405F63" w:rsidRPr="00405F63" w:rsidRDefault="00405F63" w:rsidP="00405F63">
      <w:pPr>
        <w:pStyle w:val="NormalWeb"/>
        <w:spacing w:before="0" w:beforeAutospacing="0" w:after="0" w:afterAutospacing="0"/>
        <w:textAlignment w:val="baseline"/>
        <w:rPr>
          <w:rFonts w:ascii="Arial" w:hAnsi="Arial" w:cs="Arial"/>
          <w:color w:val="333333"/>
          <w:sz w:val="22"/>
          <w:szCs w:val="22"/>
        </w:rPr>
      </w:pPr>
      <w:r w:rsidRPr="00405F63">
        <w:rPr>
          <w:rStyle w:val="Strong"/>
          <w:rFonts w:ascii="Arial" w:hAnsi="Arial" w:cs="Arial"/>
          <w:color w:val="333333"/>
          <w:sz w:val="22"/>
          <w:szCs w:val="22"/>
          <w:bdr w:val="none" w:sz="0" w:space="0" w:color="auto" w:frame="1"/>
        </w:rPr>
        <w:t>In class exercises/assignments</w:t>
      </w:r>
      <w:r w:rsidRPr="00405F63">
        <w:rPr>
          <w:rFonts w:ascii="Arial" w:hAnsi="Arial" w:cs="Arial"/>
          <w:color w:val="333333"/>
          <w:sz w:val="22"/>
          <w:szCs w:val="22"/>
        </w:rPr>
        <w:t> – These assignments will be in class and allow students to discuss topics related to lecture materials and learn and relate to reproducibility in science. </w:t>
      </w:r>
    </w:p>
    <w:p w14:paraId="4814FA01" w14:textId="77777777" w:rsidR="00405F63" w:rsidRPr="00405F63" w:rsidRDefault="00405F63" w:rsidP="00405F63">
      <w:pPr>
        <w:pStyle w:val="NormalWeb"/>
        <w:spacing w:before="0" w:beforeAutospacing="0" w:after="0" w:afterAutospacing="0"/>
        <w:textAlignment w:val="baseline"/>
        <w:rPr>
          <w:rFonts w:ascii="Arial" w:hAnsi="Arial" w:cs="Arial"/>
          <w:color w:val="333333"/>
          <w:sz w:val="22"/>
          <w:szCs w:val="22"/>
        </w:rPr>
      </w:pPr>
      <w:r w:rsidRPr="00405F63">
        <w:rPr>
          <w:rFonts w:ascii="Arial" w:hAnsi="Arial" w:cs="Arial"/>
          <w:color w:val="333333"/>
          <w:sz w:val="22"/>
          <w:szCs w:val="22"/>
        </w:rPr>
        <w:t xml:space="preserve">Points will be awarded based or written summaries of paper discussions and exercises. </w:t>
      </w:r>
    </w:p>
    <w:p w14:paraId="67C7DEF0" w14:textId="77777777" w:rsidR="00405F63" w:rsidRPr="00405F63" w:rsidRDefault="00405F63" w:rsidP="00405F63">
      <w:pPr>
        <w:pStyle w:val="NormalWeb"/>
        <w:spacing w:before="0" w:beforeAutospacing="0" w:after="0" w:afterAutospacing="0"/>
        <w:textAlignment w:val="baseline"/>
        <w:rPr>
          <w:rFonts w:ascii="Arial" w:hAnsi="Arial" w:cs="Arial"/>
          <w:color w:val="333333"/>
          <w:sz w:val="22"/>
          <w:szCs w:val="22"/>
        </w:rPr>
      </w:pPr>
      <w:r w:rsidRPr="00405F63">
        <w:rPr>
          <w:rFonts w:ascii="Arial" w:hAnsi="Arial" w:cs="Arial"/>
          <w:color w:val="333333"/>
          <w:sz w:val="22"/>
          <w:szCs w:val="22"/>
        </w:rPr>
        <w:t>Both written and in class assignments will prepare students to critically think about reproducibility, accessibility, and efficiency in science and prepare them for exams. </w:t>
      </w:r>
    </w:p>
    <w:p w14:paraId="797AD564" w14:textId="6B774D1D" w:rsidR="00405F63" w:rsidRPr="00405F63" w:rsidRDefault="00405F63" w:rsidP="002A141B">
      <w:pPr>
        <w:pStyle w:val="NormalWeb"/>
        <w:shd w:val="clear" w:color="auto" w:fill="FFFFFF"/>
        <w:spacing w:before="0" w:beforeAutospacing="0" w:after="0" w:afterAutospacing="0"/>
        <w:textAlignment w:val="baseline"/>
        <w:rPr>
          <w:rFonts w:ascii="Arial" w:hAnsi="Arial" w:cs="Arial"/>
          <w:color w:val="333333"/>
          <w:sz w:val="22"/>
          <w:szCs w:val="22"/>
        </w:rPr>
      </w:pPr>
    </w:p>
    <w:p w14:paraId="675BBBD3" w14:textId="37C07525" w:rsidR="00405F63" w:rsidRPr="00405F63" w:rsidRDefault="00405F63" w:rsidP="00405F63">
      <w:pPr>
        <w:pStyle w:val="NormalWeb"/>
        <w:spacing w:before="0" w:beforeAutospacing="0" w:after="0" w:afterAutospacing="0"/>
        <w:textAlignment w:val="baseline"/>
        <w:rPr>
          <w:rFonts w:ascii="Arial" w:hAnsi="Arial" w:cs="Arial"/>
          <w:color w:val="333333"/>
          <w:sz w:val="22"/>
          <w:szCs w:val="22"/>
        </w:rPr>
      </w:pPr>
      <w:r w:rsidRPr="00405F63">
        <w:rPr>
          <w:rFonts w:ascii="Arial" w:hAnsi="Arial" w:cs="Arial"/>
          <w:b/>
          <w:bCs/>
          <w:color w:val="333333"/>
          <w:sz w:val="22"/>
          <w:szCs w:val="22"/>
        </w:rPr>
        <w:t>Reproducible workflow project</w:t>
      </w:r>
      <w:r w:rsidRPr="00405F63">
        <w:rPr>
          <w:rFonts w:ascii="Arial" w:hAnsi="Arial" w:cs="Arial"/>
          <w:color w:val="333333"/>
          <w:sz w:val="22"/>
          <w:szCs w:val="22"/>
        </w:rPr>
        <w:t xml:space="preserve"> - 150 pts (grad students only). This assignment is a semester long project for graduate students to produce a reproducible workflow to publish along with manuscripts. </w:t>
      </w:r>
    </w:p>
    <w:p w14:paraId="6D5ACB74" w14:textId="4F3C1820" w:rsidR="00405F63" w:rsidRPr="00405F63" w:rsidRDefault="00405F63" w:rsidP="00405F63">
      <w:pPr>
        <w:pStyle w:val="NormalWeb"/>
        <w:spacing w:before="0" w:beforeAutospacing="0" w:after="0" w:afterAutospacing="0"/>
        <w:textAlignment w:val="baseline"/>
        <w:rPr>
          <w:rFonts w:ascii="Arial" w:hAnsi="Arial" w:cs="Arial"/>
          <w:color w:val="333333"/>
          <w:sz w:val="22"/>
          <w:szCs w:val="22"/>
        </w:rPr>
      </w:pPr>
    </w:p>
    <w:p w14:paraId="0D7BD26B" w14:textId="77777777" w:rsidR="00405F63" w:rsidRPr="00405F63" w:rsidRDefault="00405F63" w:rsidP="00405F63">
      <w:pPr>
        <w:pStyle w:val="NormalWeb"/>
        <w:spacing w:before="0" w:beforeAutospacing="0" w:after="0" w:afterAutospacing="0"/>
        <w:textAlignment w:val="baseline"/>
        <w:rPr>
          <w:rFonts w:ascii="Arial" w:hAnsi="Arial" w:cs="Arial"/>
          <w:color w:val="333333"/>
          <w:sz w:val="22"/>
          <w:szCs w:val="22"/>
        </w:rPr>
      </w:pPr>
      <w:r w:rsidRPr="00405F63">
        <w:rPr>
          <w:rStyle w:val="Strong"/>
          <w:rFonts w:ascii="Arial" w:hAnsi="Arial" w:cs="Arial"/>
          <w:color w:val="333333"/>
          <w:sz w:val="22"/>
          <w:szCs w:val="22"/>
          <w:bdr w:val="none" w:sz="0" w:space="0" w:color="auto" w:frame="1"/>
        </w:rPr>
        <w:t>Points for the reproducible workflow will be awarded for the following: </w:t>
      </w:r>
    </w:p>
    <w:p w14:paraId="62441960" w14:textId="756A33D2" w:rsidR="00405F63" w:rsidRPr="00405F63" w:rsidRDefault="00405F63" w:rsidP="00405F63">
      <w:pPr>
        <w:numPr>
          <w:ilvl w:val="0"/>
          <w:numId w:val="22"/>
        </w:numPr>
        <w:ind w:left="1095"/>
        <w:textAlignment w:val="baseline"/>
        <w:rPr>
          <w:rFonts w:ascii="Arial" w:hAnsi="Arial" w:cs="Arial"/>
          <w:color w:val="333333"/>
          <w:sz w:val="22"/>
          <w:szCs w:val="22"/>
        </w:rPr>
      </w:pPr>
      <w:r w:rsidRPr="00405F63">
        <w:rPr>
          <w:rFonts w:ascii="Arial" w:hAnsi="Arial" w:cs="Arial"/>
          <w:color w:val="333333"/>
          <w:sz w:val="22"/>
          <w:szCs w:val="22"/>
        </w:rPr>
        <w:t>History of evidence of integration with version control - 10 points </w:t>
      </w:r>
    </w:p>
    <w:p w14:paraId="698E7527" w14:textId="24EE8E15" w:rsidR="00405F63" w:rsidRPr="00405F63" w:rsidRDefault="00405F63" w:rsidP="00405F63">
      <w:pPr>
        <w:numPr>
          <w:ilvl w:val="0"/>
          <w:numId w:val="22"/>
        </w:numPr>
        <w:ind w:left="1095"/>
        <w:textAlignment w:val="baseline"/>
        <w:rPr>
          <w:rFonts w:ascii="Arial" w:hAnsi="Arial" w:cs="Arial"/>
          <w:color w:val="333333"/>
          <w:sz w:val="22"/>
          <w:szCs w:val="22"/>
        </w:rPr>
      </w:pPr>
      <w:r w:rsidRPr="00405F63">
        <w:rPr>
          <w:rFonts w:ascii="Arial" w:hAnsi="Arial" w:cs="Arial"/>
          <w:color w:val="333333"/>
          <w:sz w:val="22"/>
          <w:szCs w:val="22"/>
        </w:rPr>
        <w:t>Creation of figures that are manuscript ready - 50 points</w:t>
      </w:r>
    </w:p>
    <w:p w14:paraId="19314DFC" w14:textId="77777777" w:rsidR="00405F63" w:rsidRPr="00405F63" w:rsidRDefault="00405F63" w:rsidP="00405F63">
      <w:pPr>
        <w:numPr>
          <w:ilvl w:val="0"/>
          <w:numId w:val="22"/>
        </w:numPr>
        <w:ind w:left="1095"/>
        <w:textAlignment w:val="baseline"/>
        <w:rPr>
          <w:rFonts w:ascii="Arial" w:hAnsi="Arial" w:cs="Arial"/>
          <w:color w:val="333333"/>
          <w:sz w:val="22"/>
          <w:szCs w:val="22"/>
        </w:rPr>
      </w:pPr>
      <w:r w:rsidRPr="00405F63">
        <w:rPr>
          <w:rFonts w:ascii="Arial" w:hAnsi="Arial" w:cs="Arial"/>
          <w:color w:val="333333"/>
          <w:sz w:val="22"/>
          <w:szCs w:val="22"/>
        </w:rPr>
        <w:t>Use of reproducible and efficient coding techniques like functions, self-checks, R markdown, loops, and data simulation. - 50 points </w:t>
      </w:r>
    </w:p>
    <w:p w14:paraId="138976D8" w14:textId="77777777" w:rsidR="00405F63" w:rsidRPr="00405F63" w:rsidRDefault="00405F63" w:rsidP="00405F63">
      <w:pPr>
        <w:numPr>
          <w:ilvl w:val="0"/>
          <w:numId w:val="22"/>
        </w:numPr>
        <w:ind w:left="1095"/>
        <w:textAlignment w:val="baseline"/>
        <w:rPr>
          <w:rFonts w:ascii="Arial" w:hAnsi="Arial" w:cs="Arial"/>
          <w:color w:val="333333"/>
          <w:sz w:val="22"/>
          <w:szCs w:val="22"/>
        </w:rPr>
      </w:pPr>
      <w:r w:rsidRPr="00405F63">
        <w:rPr>
          <w:rFonts w:ascii="Arial" w:hAnsi="Arial" w:cs="Arial"/>
          <w:color w:val="333333"/>
          <w:sz w:val="22"/>
          <w:szCs w:val="22"/>
        </w:rPr>
        <w:t>Must have a README file - 5 points </w:t>
      </w:r>
    </w:p>
    <w:p w14:paraId="1BA0FC16" w14:textId="77777777" w:rsidR="00405F63" w:rsidRPr="00405F63" w:rsidRDefault="00405F63" w:rsidP="00405F63">
      <w:pPr>
        <w:numPr>
          <w:ilvl w:val="0"/>
          <w:numId w:val="22"/>
        </w:numPr>
        <w:ind w:left="1095"/>
        <w:textAlignment w:val="baseline"/>
        <w:rPr>
          <w:rFonts w:ascii="Arial" w:hAnsi="Arial" w:cs="Arial"/>
          <w:color w:val="333333"/>
          <w:sz w:val="22"/>
          <w:szCs w:val="22"/>
        </w:rPr>
      </w:pPr>
      <w:r w:rsidRPr="00405F63">
        <w:rPr>
          <w:rFonts w:ascii="Arial" w:hAnsi="Arial" w:cs="Arial"/>
          <w:color w:val="333333"/>
          <w:sz w:val="22"/>
          <w:szCs w:val="22"/>
        </w:rPr>
        <w:t>Must have a file tree - 5 points</w:t>
      </w:r>
    </w:p>
    <w:p w14:paraId="09F393A4" w14:textId="77777777" w:rsidR="00405F63" w:rsidRPr="00405F63" w:rsidRDefault="00405F63" w:rsidP="00405F63">
      <w:pPr>
        <w:numPr>
          <w:ilvl w:val="0"/>
          <w:numId w:val="22"/>
        </w:numPr>
        <w:ind w:left="1095"/>
        <w:textAlignment w:val="baseline"/>
        <w:rPr>
          <w:rFonts w:ascii="Arial" w:hAnsi="Arial" w:cs="Arial"/>
          <w:color w:val="333333"/>
          <w:sz w:val="22"/>
          <w:szCs w:val="22"/>
        </w:rPr>
      </w:pPr>
      <w:r w:rsidRPr="00405F63">
        <w:rPr>
          <w:rFonts w:ascii="Arial" w:hAnsi="Arial" w:cs="Arial"/>
          <w:color w:val="333333"/>
          <w:sz w:val="22"/>
          <w:szCs w:val="22"/>
        </w:rPr>
        <w:t>Must be in an R project - 5 points </w:t>
      </w:r>
    </w:p>
    <w:p w14:paraId="4F766E8C" w14:textId="62C9254C" w:rsidR="00405F63" w:rsidRPr="00405F63" w:rsidRDefault="00405F63" w:rsidP="00405F63">
      <w:pPr>
        <w:numPr>
          <w:ilvl w:val="0"/>
          <w:numId w:val="22"/>
        </w:numPr>
        <w:ind w:left="1095"/>
        <w:textAlignment w:val="baseline"/>
        <w:rPr>
          <w:rFonts w:ascii="Arial" w:hAnsi="Arial" w:cs="Arial"/>
          <w:color w:val="333333"/>
          <w:sz w:val="22"/>
          <w:szCs w:val="22"/>
        </w:rPr>
      </w:pPr>
      <w:r w:rsidRPr="00405F63">
        <w:rPr>
          <w:rFonts w:ascii="Arial" w:hAnsi="Arial" w:cs="Arial"/>
          <w:color w:val="333333"/>
          <w:sz w:val="22"/>
          <w:szCs w:val="22"/>
        </w:rPr>
        <w:t xml:space="preserve">I must be able to download your project. run the code, and have it </w:t>
      </w:r>
      <w:proofErr w:type="gramStart"/>
      <w:r w:rsidRPr="00405F63">
        <w:rPr>
          <w:rFonts w:ascii="Arial" w:hAnsi="Arial" w:cs="Arial"/>
          <w:color w:val="333333"/>
          <w:sz w:val="22"/>
          <w:szCs w:val="22"/>
        </w:rPr>
        <w:t>make</w:t>
      </w:r>
      <w:proofErr w:type="gramEnd"/>
      <w:r w:rsidRPr="00405F63">
        <w:rPr>
          <w:rFonts w:ascii="Arial" w:hAnsi="Arial" w:cs="Arial"/>
          <w:color w:val="333333"/>
          <w:sz w:val="22"/>
          <w:szCs w:val="22"/>
        </w:rPr>
        <w:t xml:space="preserve"> sense and reproduce it! - 25 points</w:t>
      </w:r>
    </w:p>
    <w:p w14:paraId="17CA97B4" w14:textId="7225039B" w:rsidR="00405F63" w:rsidRPr="00405F63" w:rsidRDefault="00405F63" w:rsidP="002A141B">
      <w:pPr>
        <w:pStyle w:val="NormalWeb"/>
        <w:shd w:val="clear" w:color="auto" w:fill="FFFFFF"/>
        <w:spacing w:before="0" w:beforeAutospacing="0" w:after="0" w:afterAutospacing="0"/>
        <w:textAlignment w:val="baseline"/>
        <w:rPr>
          <w:rFonts w:ascii="Arial" w:hAnsi="Arial" w:cs="Arial"/>
          <w:color w:val="333333"/>
          <w:sz w:val="22"/>
          <w:szCs w:val="22"/>
        </w:rPr>
      </w:pPr>
    </w:p>
    <w:p w14:paraId="11084FCA" w14:textId="7ABE6A75" w:rsidR="00405F63" w:rsidRPr="00405F63" w:rsidRDefault="00405F63" w:rsidP="002A141B">
      <w:pPr>
        <w:pStyle w:val="NormalWeb"/>
        <w:shd w:val="clear" w:color="auto" w:fill="FFFFFF"/>
        <w:spacing w:before="0" w:beforeAutospacing="0" w:after="0" w:afterAutospacing="0"/>
        <w:textAlignment w:val="baseline"/>
        <w:rPr>
          <w:rFonts w:ascii="Arial" w:hAnsi="Arial" w:cs="Arial"/>
          <w:b/>
          <w:bCs/>
          <w:color w:val="333333"/>
          <w:sz w:val="22"/>
          <w:szCs w:val="22"/>
        </w:rPr>
      </w:pPr>
      <w:r w:rsidRPr="00405F63">
        <w:rPr>
          <w:rFonts w:ascii="Arial" w:hAnsi="Arial" w:cs="Arial"/>
          <w:b/>
          <w:bCs/>
          <w:color w:val="333333"/>
          <w:sz w:val="22"/>
          <w:szCs w:val="22"/>
        </w:rPr>
        <w:t>Exams</w:t>
      </w:r>
    </w:p>
    <w:p w14:paraId="4EDDD7EC" w14:textId="77777777" w:rsidR="00405F63" w:rsidRPr="00405F63" w:rsidRDefault="00405F63" w:rsidP="002A141B">
      <w:pPr>
        <w:pStyle w:val="NormalWeb"/>
        <w:shd w:val="clear" w:color="auto" w:fill="FFFFFF"/>
        <w:spacing w:before="0" w:beforeAutospacing="0" w:after="0" w:afterAutospacing="0"/>
        <w:textAlignment w:val="baseline"/>
        <w:rPr>
          <w:rFonts w:ascii="Arial" w:hAnsi="Arial" w:cs="Arial"/>
          <w:color w:val="333333"/>
          <w:sz w:val="22"/>
          <w:szCs w:val="22"/>
        </w:rPr>
      </w:pPr>
    </w:p>
    <w:p w14:paraId="02209988" w14:textId="460F2A7D" w:rsidR="00FA286C" w:rsidRPr="00405F63" w:rsidRDefault="00FA286C" w:rsidP="002A141B">
      <w:pPr>
        <w:pStyle w:val="NormalWeb"/>
        <w:shd w:val="clear" w:color="auto" w:fill="FFFFFF"/>
        <w:spacing w:before="0" w:beforeAutospacing="0" w:after="0" w:afterAutospacing="0"/>
        <w:textAlignment w:val="baseline"/>
        <w:rPr>
          <w:rFonts w:ascii="Arial" w:hAnsi="Arial" w:cs="Arial"/>
          <w:color w:val="333333"/>
          <w:sz w:val="22"/>
          <w:szCs w:val="22"/>
        </w:rPr>
      </w:pPr>
      <w:r w:rsidRPr="00405F63">
        <w:rPr>
          <w:rFonts w:ascii="Arial" w:hAnsi="Arial" w:cs="Arial"/>
          <w:color w:val="333333"/>
          <w:sz w:val="22"/>
          <w:szCs w:val="22"/>
        </w:rPr>
        <w:t>Test 1 - 100 pts</w:t>
      </w:r>
    </w:p>
    <w:p w14:paraId="34C28EDB" w14:textId="22A7D94A" w:rsidR="00FA286C" w:rsidRPr="00405F63" w:rsidRDefault="00FA286C" w:rsidP="002A141B">
      <w:pPr>
        <w:pStyle w:val="NormalWeb"/>
        <w:shd w:val="clear" w:color="auto" w:fill="FFFFFF"/>
        <w:spacing w:before="0" w:beforeAutospacing="0" w:after="0" w:afterAutospacing="0"/>
        <w:textAlignment w:val="baseline"/>
        <w:rPr>
          <w:rFonts w:ascii="Arial" w:hAnsi="Arial" w:cs="Arial"/>
          <w:color w:val="333333"/>
          <w:sz w:val="22"/>
          <w:szCs w:val="22"/>
        </w:rPr>
      </w:pPr>
      <w:r w:rsidRPr="00405F63">
        <w:rPr>
          <w:rFonts w:ascii="Arial" w:hAnsi="Arial" w:cs="Arial"/>
          <w:color w:val="333333"/>
          <w:sz w:val="22"/>
          <w:szCs w:val="22"/>
        </w:rPr>
        <w:t xml:space="preserve">Test </w:t>
      </w:r>
      <w:r w:rsidR="00C81723" w:rsidRPr="00405F63">
        <w:rPr>
          <w:rFonts w:ascii="Arial" w:hAnsi="Arial" w:cs="Arial"/>
          <w:color w:val="333333"/>
          <w:sz w:val="22"/>
          <w:szCs w:val="22"/>
        </w:rPr>
        <w:t>2</w:t>
      </w:r>
      <w:r w:rsidR="00405F63" w:rsidRPr="00405F63">
        <w:rPr>
          <w:rFonts w:ascii="Arial" w:hAnsi="Arial" w:cs="Arial"/>
          <w:color w:val="333333"/>
          <w:sz w:val="22"/>
          <w:szCs w:val="22"/>
        </w:rPr>
        <w:t xml:space="preserve"> </w:t>
      </w:r>
      <w:r w:rsidRPr="00405F63">
        <w:rPr>
          <w:rFonts w:ascii="Arial" w:hAnsi="Arial" w:cs="Arial"/>
          <w:color w:val="333333"/>
          <w:sz w:val="22"/>
          <w:szCs w:val="22"/>
        </w:rPr>
        <w:t>(Final) - 100 pts</w:t>
      </w:r>
    </w:p>
    <w:p w14:paraId="1C47C174" w14:textId="094A35B4" w:rsidR="00405F63" w:rsidRPr="00405F63" w:rsidRDefault="00405F63" w:rsidP="002A141B">
      <w:pPr>
        <w:pStyle w:val="NormalWeb"/>
        <w:shd w:val="clear" w:color="auto" w:fill="FFFFFF"/>
        <w:spacing w:before="0" w:beforeAutospacing="0" w:after="0" w:afterAutospacing="0"/>
        <w:textAlignment w:val="baseline"/>
        <w:rPr>
          <w:rFonts w:ascii="Arial" w:hAnsi="Arial" w:cs="Arial"/>
          <w:color w:val="333333"/>
          <w:sz w:val="22"/>
          <w:szCs w:val="22"/>
        </w:rPr>
      </w:pPr>
    </w:p>
    <w:p w14:paraId="7EFAF79B" w14:textId="6A7CFEBA" w:rsidR="00405F63" w:rsidRPr="00405F63" w:rsidRDefault="00405F63" w:rsidP="002A141B">
      <w:pPr>
        <w:pStyle w:val="NormalWeb"/>
        <w:shd w:val="clear" w:color="auto" w:fill="FFFFFF"/>
        <w:spacing w:before="0" w:beforeAutospacing="0" w:after="0" w:afterAutospacing="0"/>
        <w:textAlignment w:val="baseline"/>
        <w:rPr>
          <w:rFonts w:ascii="Arial" w:hAnsi="Arial" w:cs="Arial"/>
          <w:b/>
          <w:bCs/>
          <w:color w:val="333333"/>
          <w:sz w:val="22"/>
          <w:szCs w:val="22"/>
        </w:rPr>
      </w:pPr>
      <w:r w:rsidRPr="00405F63">
        <w:rPr>
          <w:rFonts w:ascii="Arial" w:hAnsi="Arial" w:cs="Arial"/>
          <w:b/>
          <w:bCs/>
          <w:color w:val="333333"/>
          <w:sz w:val="22"/>
          <w:szCs w:val="22"/>
        </w:rPr>
        <w:t>Exam format</w:t>
      </w:r>
    </w:p>
    <w:p w14:paraId="6D9F076E" w14:textId="77777777" w:rsidR="00405F63" w:rsidRPr="00405F63" w:rsidRDefault="00405F63" w:rsidP="00405F63">
      <w:pPr>
        <w:pStyle w:val="Default"/>
        <w:rPr>
          <w:rFonts w:ascii="Arial" w:hAnsi="Arial" w:cs="Arial"/>
          <w:bCs/>
          <w:sz w:val="22"/>
          <w:szCs w:val="22"/>
        </w:rPr>
      </w:pPr>
    </w:p>
    <w:p w14:paraId="20904974" w14:textId="77777777" w:rsidR="00405F63" w:rsidRPr="00405F63" w:rsidRDefault="00405F63" w:rsidP="00405F63">
      <w:pPr>
        <w:pStyle w:val="Default"/>
        <w:rPr>
          <w:rFonts w:ascii="Arial" w:hAnsi="Arial" w:cs="Arial"/>
          <w:bCs/>
          <w:sz w:val="22"/>
          <w:szCs w:val="22"/>
        </w:rPr>
      </w:pPr>
      <w:r w:rsidRPr="00405F63">
        <w:rPr>
          <w:rFonts w:ascii="Arial" w:hAnsi="Arial" w:cs="Arial"/>
          <w:bCs/>
          <w:sz w:val="22"/>
          <w:szCs w:val="22"/>
        </w:rPr>
        <w:t xml:space="preserve">The exam will be given in two parts a written exam, and an oral exam. </w:t>
      </w:r>
    </w:p>
    <w:p w14:paraId="7CC8D13E" w14:textId="32415C62" w:rsidR="00405F63" w:rsidRPr="00405F63" w:rsidRDefault="00405F63" w:rsidP="00405F63">
      <w:pPr>
        <w:pStyle w:val="Default"/>
        <w:numPr>
          <w:ilvl w:val="0"/>
          <w:numId w:val="25"/>
        </w:numPr>
        <w:rPr>
          <w:rFonts w:ascii="Arial" w:hAnsi="Arial" w:cs="Arial"/>
          <w:bCs/>
          <w:sz w:val="22"/>
          <w:szCs w:val="22"/>
        </w:rPr>
      </w:pPr>
      <w:r w:rsidRPr="00405F63">
        <w:rPr>
          <w:rFonts w:ascii="Arial" w:hAnsi="Arial" w:cs="Arial"/>
          <w:b/>
          <w:sz w:val="22"/>
          <w:szCs w:val="22"/>
        </w:rPr>
        <w:t>Written</w:t>
      </w:r>
      <w:r w:rsidRPr="00405F63">
        <w:rPr>
          <w:rFonts w:ascii="Arial" w:hAnsi="Arial" w:cs="Arial"/>
          <w:bCs/>
          <w:sz w:val="22"/>
          <w:szCs w:val="22"/>
        </w:rPr>
        <w:t xml:space="preserve">: The written exam will consist of an open book take home exam on R coding and or short answer questions that you will have to back up with relevant literature. I may give you a dataset and will expect you to write code you have learned in class. However, notice I said </w:t>
      </w:r>
      <w:r w:rsidRPr="00405F63">
        <w:rPr>
          <w:rFonts w:ascii="Arial" w:hAnsi="Arial" w:cs="Arial"/>
          <w:b/>
          <w:i/>
          <w:iCs/>
          <w:sz w:val="22"/>
          <w:szCs w:val="22"/>
        </w:rPr>
        <w:t>open book</w:t>
      </w:r>
      <w:r w:rsidRPr="00405F63">
        <w:rPr>
          <w:rFonts w:ascii="Arial" w:hAnsi="Arial" w:cs="Arial"/>
          <w:bCs/>
          <w:sz w:val="22"/>
          <w:szCs w:val="22"/>
        </w:rPr>
        <w:t xml:space="preserve">. This does not mean open with your classmates. You do need to know how the code you are writing works, and you need to interpret the code, not copy it from other people. </w:t>
      </w:r>
    </w:p>
    <w:p w14:paraId="1B81CC5D" w14:textId="5501E020" w:rsidR="00405F63" w:rsidRPr="00405F63" w:rsidRDefault="00405F63" w:rsidP="00405F63">
      <w:pPr>
        <w:pStyle w:val="Default"/>
        <w:numPr>
          <w:ilvl w:val="0"/>
          <w:numId w:val="25"/>
        </w:numPr>
        <w:rPr>
          <w:rFonts w:ascii="Arial" w:hAnsi="Arial" w:cs="Arial"/>
          <w:bCs/>
          <w:sz w:val="22"/>
          <w:szCs w:val="22"/>
        </w:rPr>
      </w:pPr>
      <w:r w:rsidRPr="00405F63">
        <w:rPr>
          <w:rFonts w:ascii="Arial" w:hAnsi="Arial" w:cs="Arial"/>
          <w:b/>
          <w:sz w:val="22"/>
          <w:szCs w:val="22"/>
        </w:rPr>
        <w:t>Oral</w:t>
      </w:r>
      <w:r w:rsidRPr="00405F63">
        <w:rPr>
          <w:rFonts w:ascii="Arial" w:hAnsi="Arial" w:cs="Arial"/>
          <w:bCs/>
          <w:sz w:val="22"/>
          <w:szCs w:val="22"/>
        </w:rPr>
        <w:t xml:space="preserve">: The oral portion will be a one-on-one style exam with the professor, and will be more focused on </w:t>
      </w:r>
      <w:r>
        <w:rPr>
          <w:rFonts w:ascii="Arial" w:hAnsi="Arial" w:cs="Arial"/>
          <w:bCs/>
          <w:sz w:val="22"/>
          <w:szCs w:val="22"/>
        </w:rPr>
        <w:t>verbal reasoning on core concepts in the course</w:t>
      </w:r>
      <w:r w:rsidRPr="00405F63">
        <w:rPr>
          <w:rFonts w:ascii="Arial" w:hAnsi="Arial" w:cs="Arial"/>
          <w:bCs/>
          <w:sz w:val="22"/>
          <w:szCs w:val="22"/>
        </w:rPr>
        <w:t xml:space="preserve">. This type of exam is </w:t>
      </w:r>
      <w:r w:rsidRPr="00405F63">
        <w:rPr>
          <w:rFonts w:ascii="Arial" w:hAnsi="Arial" w:cs="Arial"/>
          <w:bCs/>
          <w:sz w:val="22"/>
          <w:szCs w:val="22"/>
        </w:rPr>
        <w:lastRenderedPageBreak/>
        <w:t>designed to help work out any misunderstandings, and has demonstrated better comprehension and retention of knowledge (</w:t>
      </w:r>
      <w:proofErr w:type="spellStart"/>
      <w:r w:rsidRPr="00405F63">
        <w:rPr>
          <w:rFonts w:ascii="Arial" w:hAnsi="Arial" w:cs="Arial"/>
          <w:bCs/>
          <w:sz w:val="22"/>
          <w:szCs w:val="22"/>
        </w:rPr>
        <w:fldChar w:fldCharType="begin"/>
      </w:r>
      <w:r w:rsidRPr="00405F63">
        <w:rPr>
          <w:rFonts w:ascii="Arial" w:hAnsi="Arial" w:cs="Arial"/>
          <w:bCs/>
          <w:sz w:val="22"/>
          <w:szCs w:val="22"/>
        </w:rPr>
        <w:instrText xml:space="preserve"> HYPERLINK "https://www.ncbi.nlm.nih.gov/pmc/articles/PMC3763018/" </w:instrText>
      </w:r>
      <w:r w:rsidRPr="00405F63">
        <w:rPr>
          <w:rFonts w:ascii="Arial" w:hAnsi="Arial" w:cs="Arial"/>
          <w:bCs/>
          <w:sz w:val="22"/>
          <w:szCs w:val="22"/>
        </w:rPr>
      </w:r>
      <w:r w:rsidRPr="00405F63">
        <w:rPr>
          <w:rFonts w:ascii="Arial" w:hAnsi="Arial" w:cs="Arial"/>
          <w:bCs/>
          <w:sz w:val="22"/>
          <w:szCs w:val="22"/>
        </w:rPr>
        <w:fldChar w:fldCharType="separate"/>
      </w:r>
      <w:r w:rsidRPr="00405F63">
        <w:rPr>
          <w:rStyle w:val="Hyperlink"/>
          <w:rFonts w:ascii="Arial" w:hAnsi="Arial" w:cs="Arial"/>
          <w:bCs/>
          <w:sz w:val="22"/>
          <w:szCs w:val="22"/>
        </w:rPr>
        <w:t>Luckie</w:t>
      </w:r>
      <w:proofErr w:type="spellEnd"/>
      <w:r w:rsidRPr="00405F63">
        <w:rPr>
          <w:rStyle w:val="Hyperlink"/>
          <w:rFonts w:ascii="Arial" w:hAnsi="Arial" w:cs="Arial"/>
          <w:bCs/>
          <w:sz w:val="22"/>
          <w:szCs w:val="22"/>
        </w:rPr>
        <w:t xml:space="preserve"> et al. 2013</w:t>
      </w:r>
      <w:r w:rsidRPr="00405F63">
        <w:rPr>
          <w:rFonts w:ascii="Arial" w:hAnsi="Arial" w:cs="Arial"/>
          <w:bCs/>
          <w:sz w:val="22"/>
          <w:szCs w:val="22"/>
        </w:rPr>
        <w:fldChar w:fldCharType="end"/>
      </w:r>
      <w:r w:rsidRPr="00405F63">
        <w:rPr>
          <w:rFonts w:ascii="Arial" w:hAnsi="Arial" w:cs="Arial"/>
          <w:bCs/>
          <w:sz w:val="22"/>
          <w:szCs w:val="22"/>
        </w:rPr>
        <w:t xml:space="preserve">; </w:t>
      </w:r>
      <w:hyperlink r:id="rId8" w:history="1">
        <w:proofErr w:type="spellStart"/>
        <w:r w:rsidRPr="00405F63">
          <w:rPr>
            <w:rStyle w:val="Hyperlink"/>
            <w:rFonts w:ascii="Arial" w:hAnsi="Arial" w:cs="Arial"/>
            <w:bCs/>
            <w:sz w:val="22"/>
            <w:szCs w:val="22"/>
          </w:rPr>
          <w:t>Theobold</w:t>
        </w:r>
        <w:proofErr w:type="spellEnd"/>
        <w:r w:rsidRPr="00405F63">
          <w:rPr>
            <w:rStyle w:val="Hyperlink"/>
            <w:rFonts w:ascii="Arial" w:hAnsi="Arial" w:cs="Arial"/>
            <w:bCs/>
            <w:sz w:val="22"/>
            <w:szCs w:val="22"/>
          </w:rPr>
          <w:t xml:space="preserve"> 2021</w:t>
        </w:r>
      </w:hyperlink>
      <w:r w:rsidRPr="00405F63">
        <w:rPr>
          <w:rFonts w:ascii="Arial" w:hAnsi="Arial" w:cs="Arial"/>
          <w:bCs/>
          <w:sz w:val="22"/>
          <w:szCs w:val="22"/>
        </w:rPr>
        <w:t>).</w:t>
      </w:r>
    </w:p>
    <w:p w14:paraId="39E8448A" w14:textId="77777777" w:rsidR="00405F63" w:rsidRPr="00405F63" w:rsidRDefault="00405F63" w:rsidP="002A141B">
      <w:pPr>
        <w:pStyle w:val="NormalWeb"/>
        <w:shd w:val="clear" w:color="auto" w:fill="FFFFFF"/>
        <w:spacing w:before="0" w:beforeAutospacing="0" w:after="0" w:afterAutospacing="0"/>
        <w:textAlignment w:val="baseline"/>
        <w:rPr>
          <w:rFonts w:ascii="Arial" w:hAnsi="Arial" w:cs="Arial"/>
          <w:color w:val="333333"/>
          <w:sz w:val="22"/>
          <w:szCs w:val="22"/>
        </w:rPr>
      </w:pPr>
    </w:p>
    <w:p w14:paraId="4361FB17" w14:textId="6C9A825A" w:rsidR="00FA286C" w:rsidRPr="00405F63" w:rsidRDefault="00FA286C" w:rsidP="002A141B">
      <w:pPr>
        <w:pStyle w:val="NormalWeb"/>
        <w:shd w:val="clear" w:color="auto" w:fill="FFFFFF"/>
        <w:spacing w:before="0" w:beforeAutospacing="0" w:after="0" w:afterAutospacing="0"/>
        <w:textAlignment w:val="baseline"/>
        <w:rPr>
          <w:rFonts w:ascii="Arial" w:hAnsi="Arial" w:cs="Arial"/>
          <w:color w:val="333333"/>
          <w:sz w:val="22"/>
          <w:szCs w:val="22"/>
        </w:rPr>
      </w:pPr>
      <w:r w:rsidRPr="00405F63">
        <w:rPr>
          <w:rFonts w:ascii="Arial" w:hAnsi="Arial" w:cs="Arial"/>
          <w:color w:val="333333"/>
          <w:sz w:val="22"/>
          <w:szCs w:val="22"/>
        </w:rPr>
        <w:t xml:space="preserve">Total </w:t>
      </w:r>
      <w:r w:rsidR="00C81723" w:rsidRPr="00405F63">
        <w:rPr>
          <w:rFonts w:ascii="Arial" w:hAnsi="Arial" w:cs="Arial"/>
          <w:color w:val="333333"/>
          <w:sz w:val="22"/>
          <w:szCs w:val="22"/>
        </w:rPr>
        <w:t xml:space="preserve">possible </w:t>
      </w:r>
      <w:r w:rsidRPr="00405F63">
        <w:rPr>
          <w:rFonts w:ascii="Arial" w:hAnsi="Arial" w:cs="Arial"/>
          <w:color w:val="333333"/>
          <w:sz w:val="22"/>
          <w:szCs w:val="22"/>
        </w:rPr>
        <w:t>points</w:t>
      </w:r>
      <w:r w:rsidR="00C81723" w:rsidRPr="00405F63">
        <w:rPr>
          <w:rFonts w:ascii="Arial" w:hAnsi="Arial" w:cs="Arial"/>
          <w:color w:val="333333"/>
          <w:sz w:val="22"/>
          <w:szCs w:val="22"/>
        </w:rPr>
        <w:t xml:space="preserve"> graduate students</w:t>
      </w:r>
      <w:r w:rsidRPr="00405F63">
        <w:rPr>
          <w:rFonts w:ascii="Arial" w:hAnsi="Arial" w:cs="Arial"/>
          <w:color w:val="333333"/>
          <w:sz w:val="22"/>
          <w:szCs w:val="22"/>
        </w:rPr>
        <w:t xml:space="preserve"> - </w:t>
      </w:r>
      <w:r w:rsidR="005E2023" w:rsidRPr="00405F63">
        <w:rPr>
          <w:rFonts w:ascii="Arial" w:hAnsi="Arial" w:cs="Arial"/>
          <w:color w:val="333333"/>
          <w:sz w:val="22"/>
          <w:szCs w:val="22"/>
        </w:rPr>
        <w:t>7</w:t>
      </w:r>
      <w:r w:rsidR="00405F63" w:rsidRPr="00405F63">
        <w:rPr>
          <w:rFonts w:ascii="Arial" w:hAnsi="Arial" w:cs="Arial"/>
          <w:color w:val="333333"/>
          <w:sz w:val="22"/>
          <w:szCs w:val="22"/>
        </w:rPr>
        <w:t>6</w:t>
      </w:r>
      <w:r w:rsidR="005E2023" w:rsidRPr="00405F63">
        <w:rPr>
          <w:rFonts w:ascii="Arial" w:hAnsi="Arial" w:cs="Arial"/>
          <w:color w:val="333333"/>
          <w:sz w:val="22"/>
          <w:szCs w:val="22"/>
        </w:rPr>
        <w:t>0</w:t>
      </w:r>
      <w:r w:rsidRPr="00405F63">
        <w:rPr>
          <w:rFonts w:ascii="Arial" w:hAnsi="Arial" w:cs="Arial"/>
          <w:color w:val="333333"/>
          <w:sz w:val="22"/>
          <w:szCs w:val="22"/>
        </w:rPr>
        <w:t xml:space="preserve"> pts </w:t>
      </w:r>
    </w:p>
    <w:p w14:paraId="7955A621" w14:textId="3F1BA6FD" w:rsidR="00C81723" w:rsidRPr="00405F63" w:rsidRDefault="00C81723" w:rsidP="002A141B">
      <w:pPr>
        <w:pStyle w:val="NormalWeb"/>
        <w:shd w:val="clear" w:color="auto" w:fill="FFFFFF"/>
        <w:spacing w:before="0" w:beforeAutospacing="0" w:after="0" w:afterAutospacing="0"/>
        <w:textAlignment w:val="baseline"/>
        <w:rPr>
          <w:rFonts w:ascii="Arial" w:hAnsi="Arial" w:cs="Arial"/>
          <w:color w:val="333333"/>
          <w:sz w:val="22"/>
          <w:szCs w:val="22"/>
        </w:rPr>
      </w:pPr>
      <w:r w:rsidRPr="00405F63">
        <w:rPr>
          <w:rFonts w:ascii="Arial" w:hAnsi="Arial" w:cs="Arial"/>
          <w:color w:val="333333"/>
          <w:sz w:val="22"/>
          <w:szCs w:val="22"/>
        </w:rPr>
        <w:t xml:space="preserve">Total possible points undergraduate students – </w:t>
      </w:r>
      <w:r w:rsidR="005E2023" w:rsidRPr="00405F63">
        <w:rPr>
          <w:rFonts w:ascii="Arial" w:hAnsi="Arial" w:cs="Arial"/>
          <w:color w:val="333333"/>
          <w:sz w:val="22"/>
          <w:szCs w:val="22"/>
        </w:rPr>
        <w:t>6</w:t>
      </w:r>
      <w:r w:rsidR="001736E4" w:rsidRPr="00405F63">
        <w:rPr>
          <w:rFonts w:ascii="Arial" w:hAnsi="Arial" w:cs="Arial"/>
          <w:color w:val="333333"/>
          <w:sz w:val="22"/>
          <w:szCs w:val="22"/>
        </w:rPr>
        <w:t>5</w:t>
      </w:r>
      <w:r w:rsidR="005E2023" w:rsidRPr="00405F63">
        <w:rPr>
          <w:rFonts w:ascii="Arial" w:hAnsi="Arial" w:cs="Arial"/>
          <w:color w:val="333333"/>
          <w:sz w:val="22"/>
          <w:szCs w:val="22"/>
        </w:rPr>
        <w:t>0</w:t>
      </w:r>
      <w:r w:rsidRPr="00405F63">
        <w:rPr>
          <w:rFonts w:ascii="Arial" w:hAnsi="Arial" w:cs="Arial"/>
          <w:color w:val="333333"/>
          <w:sz w:val="22"/>
          <w:szCs w:val="22"/>
        </w:rPr>
        <w:t xml:space="preserve"> pts</w:t>
      </w:r>
    </w:p>
    <w:p w14:paraId="61AA01FD" w14:textId="7EAFC84A" w:rsidR="00F3492F" w:rsidRPr="00405F63" w:rsidRDefault="00F3492F" w:rsidP="002A141B">
      <w:pPr>
        <w:pStyle w:val="NormalWeb"/>
        <w:shd w:val="clear" w:color="auto" w:fill="FFFFFF"/>
        <w:spacing w:before="0" w:beforeAutospacing="0" w:after="0" w:afterAutospacing="0"/>
        <w:textAlignment w:val="baseline"/>
        <w:rPr>
          <w:rFonts w:ascii="Arial" w:hAnsi="Arial" w:cs="Arial"/>
          <w:color w:val="333333"/>
          <w:sz w:val="22"/>
          <w:szCs w:val="22"/>
        </w:rPr>
      </w:pPr>
    </w:p>
    <w:p w14:paraId="172D5EF5" w14:textId="479D4D97" w:rsidR="00405F63" w:rsidRDefault="002A141B" w:rsidP="002A141B">
      <w:pPr>
        <w:pStyle w:val="NormalWeb"/>
        <w:shd w:val="clear" w:color="auto" w:fill="FFFFFF"/>
        <w:spacing w:before="0" w:beforeAutospacing="0" w:after="0" w:afterAutospacing="0"/>
        <w:textAlignment w:val="baseline"/>
        <w:rPr>
          <w:rFonts w:ascii="Arial" w:hAnsi="Arial" w:cs="Arial"/>
          <w:color w:val="333333"/>
          <w:sz w:val="22"/>
          <w:szCs w:val="22"/>
        </w:rPr>
      </w:pPr>
      <w:r w:rsidRPr="00405F63">
        <w:rPr>
          <w:rStyle w:val="Strong"/>
          <w:rFonts w:ascii="Arial" w:hAnsi="Arial" w:cs="Arial"/>
          <w:color w:val="333333"/>
          <w:sz w:val="22"/>
          <w:szCs w:val="22"/>
          <w:bdr w:val="none" w:sz="0" w:space="0" w:color="auto" w:frame="1"/>
        </w:rPr>
        <w:t>Grading System</w:t>
      </w:r>
    </w:p>
    <w:p w14:paraId="78B6866C" w14:textId="77777777" w:rsidR="00405F63" w:rsidRDefault="00405F63" w:rsidP="002A141B">
      <w:pPr>
        <w:pStyle w:val="NormalWeb"/>
        <w:shd w:val="clear" w:color="auto" w:fill="FFFFFF"/>
        <w:spacing w:before="0" w:beforeAutospacing="0" w:after="0" w:afterAutospacing="0"/>
        <w:textAlignment w:val="baseline"/>
        <w:rPr>
          <w:rFonts w:ascii="Arial" w:hAnsi="Arial" w:cs="Arial"/>
          <w:color w:val="333333"/>
          <w:sz w:val="22"/>
          <w:szCs w:val="22"/>
        </w:rPr>
      </w:pPr>
    </w:p>
    <w:p w14:paraId="272A08C5" w14:textId="5CA73F1F" w:rsidR="002A141B" w:rsidRPr="00405F63" w:rsidRDefault="002A141B" w:rsidP="002A141B">
      <w:pPr>
        <w:pStyle w:val="NormalWeb"/>
        <w:shd w:val="clear" w:color="auto" w:fill="FFFFFF"/>
        <w:spacing w:before="0" w:beforeAutospacing="0" w:after="0" w:afterAutospacing="0"/>
        <w:textAlignment w:val="baseline"/>
        <w:rPr>
          <w:rFonts w:ascii="Arial" w:hAnsi="Arial" w:cs="Arial"/>
          <w:color w:val="333333"/>
          <w:sz w:val="22"/>
          <w:szCs w:val="22"/>
        </w:rPr>
      </w:pPr>
      <w:r w:rsidRPr="00405F63">
        <w:rPr>
          <w:rFonts w:ascii="Arial" w:hAnsi="Arial" w:cs="Arial"/>
          <w:color w:val="333333"/>
          <w:sz w:val="22"/>
          <w:szCs w:val="22"/>
        </w:rPr>
        <w:t xml:space="preserve"> Letter grades will be based on percentages.  </w:t>
      </w:r>
    </w:p>
    <w:p w14:paraId="129F350D" w14:textId="77777777" w:rsidR="002A141B" w:rsidRPr="00405F63" w:rsidRDefault="002A141B" w:rsidP="002A141B">
      <w:pPr>
        <w:pStyle w:val="NormalWeb"/>
        <w:shd w:val="clear" w:color="auto" w:fill="FFFFFF"/>
        <w:spacing w:before="0" w:beforeAutospacing="0" w:after="0" w:afterAutospacing="0"/>
        <w:textAlignment w:val="baseline"/>
        <w:rPr>
          <w:rFonts w:ascii="Arial" w:hAnsi="Arial" w:cs="Arial"/>
          <w:color w:val="333333"/>
          <w:sz w:val="22"/>
          <w:szCs w:val="22"/>
        </w:rPr>
      </w:pPr>
    </w:p>
    <w:p w14:paraId="00C2F224" w14:textId="77777777" w:rsidR="002A141B" w:rsidRPr="00405F63" w:rsidRDefault="002A141B" w:rsidP="002A141B">
      <w:pPr>
        <w:pStyle w:val="NormalWeb"/>
        <w:shd w:val="clear" w:color="auto" w:fill="FFFFFF"/>
        <w:spacing w:before="0" w:beforeAutospacing="0" w:after="0" w:afterAutospacing="0"/>
        <w:textAlignment w:val="baseline"/>
        <w:rPr>
          <w:rFonts w:ascii="Arial" w:hAnsi="Arial" w:cs="Arial"/>
          <w:color w:val="333333"/>
          <w:sz w:val="22"/>
          <w:szCs w:val="22"/>
        </w:rPr>
      </w:pPr>
      <w:r w:rsidRPr="00405F63">
        <w:rPr>
          <w:rFonts w:ascii="Arial" w:hAnsi="Arial" w:cs="Arial"/>
          <w:color w:val="333333"/>
          <w:sz w:val="22"/>
          <w:szCs w:val="22"/>
        </w:rPr>
        <w:t>                                    A =      90% - 100%   </w:t>
      </w:r>
    </w:p>
    <w:p w14:paraId="51D00E51" w14:textId="77777777" w:rsidR="002A141B" w:rsidRPr="00405F63" w:rsidRDefault="002A141B" w:rsidP="002A141B">
      <w:pPr>
        <w:pStyle w:val="NormalWeb"/>
        <w:shd w:val="clear" w:color="auto" w:fill="FFFFFF"/>
        <w:spacing w:before="0" w:beforeAutospacing="0" w:after="0" w:afterAutospacing="0"/>
        <w:textAlignment w:val="baseline"/>
        <w:rPr>
          <w:rFonts w:ascii="Arial" w:hAnsi="Arial" w:cs="Arial"/>
          <w:color w:val="333333"/>
          <w:sz w:val="22"/>
          <w:szCs w:val="22"/>
        </w:rPr>
      </w:pPr>
      <w:r w:rsidRPr="00405F63">
        <w:rPr>
          <w:rFonts w:ascii="Arial" w:hAnsi="Arial" w:cs="Arial"/>
          <w:color w:val="333333"/>
          <w:sz w:val="22"/>
          <w:szCs w:val="22"/>
        </w:rPr>
        <w:t>                                    B =      80% - 89%     </w:t>
      </w:r>
    </w:p>
    <w:p w14:paraId="35C21EF5" w14:textId="77777777" w:rsidR="002A141B" w:rsidRPr="00405F63" w:rsidRDefault="002A141B" w:rsidP="002A141B">
      <w:pPr>
        <w:pStyle w:val="NormalWeb"/>
        <w:shd w:val="clear" w:color="auto" w:fill="FFFFFF"/>
        <w:spacing w:before="0" w:beforeAutospacing="0" w:after="0" w:afterAutospacing="0"/>
        <w:textAlignment w:val="baseline"/>
        <w:rPr>
          <w:rFonts w:ascii="Arial" w:hAnsi="Arial" w:cs="Arial"/>
          <w:color w:val="333333"/>
          <w:sz w:val="22"/>
          <w:szCs w:val="22"/>
        </w:rPr>
      </w:pPr>
      <w:r w:rsidRPr="00405F63">
        <w:rPr>
          <w:rFonts w:ascii="Arial" w:hAnsi="Arial" w:cs="Arial"/>
          <w:color w:val="333333"/>
          <w:sz w:val="22"/>
          <w:szCs w:val="22"/>
        </w:rPr>
        <w:t>                                    C =      70% - 79%     </w:t>
      </w:r>
    </w:p>
    <w:p w14:paraId="732A60A9" w14:textId="77777777" w:rsidR="002A141B" w:rsidRPr="00405F63" w:rsidRDefault="002A141B" w:rsidP="002A141B">
      <w:pPr>
        <w:pStyle w:val="NormalWeb"/>
        <w:shd w:val="clear" w:color="auto" w:fill="FFFFFF"/>
        <w:spacing w:before="0" w:beforeAutospacing="0" w:after="0" w:afterAutospacing="0"/>
        <w:textAlignment w:val="baseline"/>
        <w:rPr>
          <w:rFonts w:ascii="Arial" w:hAnsi="Arial" w:cs="Arial"/>
          <w:color w:val="333333"/>
          <w:sz w:val="22"/>
          <w:szCs w:val="22"/>
        </w:rPr>
      </w:pPr>
      <w:r w:rsidRPr="00405F63">
        <w:rPr>
          <w:rFonts w:ascii="Arial" w:hAnsi="Arial" w:cs="Arial"/>
          <w:color w:val="333333"/>
          <w:sz w:val="22"/>
          <w:szCs w:val="22"/>
        </w:rPr>
        <w:t>                                    D =      60% - 69%     </w:t>
      </w:r>
    </w:p>
    <w:p w14:paraId="38A3CA1A" w14:textId="5DF2AAA2" w:rsidR="002A141B" w:rsidRPr="00405F63" w:rsidRDefault="002A141B" w:rsidP="002A141B">
      <w:pPr>
        <w:pStyle w:val="NormalWeb"/>
        <w:shd w:val="clear" w:color="auto" w:fill="FFFFFF"/>
        <w:spacing w:before="0" w:beforeAutospacing="0" w:after="0" w:afterAutospacing="0"/>
        <w:textAlignment w:val="baseline"/>
        <w:rPr>
          <w:rFonts w:ascii="Arial" w:hAnsi="Arial" w:cs="Arial"/>
          <w:color w:val="333333"/>
          <w:sz w:val="22"/>
          <w:szCs w:val="22"/>
        </w:rPr>
      </w:pPr>
      <w:r w:rsidRPr="00405F63">
        <w:rPr>
          <w:rFonts w:ascii="Arial" w:hAnsi="Arial" w:cs="Arial"/>
          <w:color w:val="333333"/>
          <w:sz w:val="22"/>
          <w:szCs w:val="22"/>
        </w:rPr>
        <w:t>                                    F =       0       - 59%     </w:t>
      </w:r>
    </w:p>
    <w:p w14:paraId="36600EDA" w14:textId="77777777" w:rsidR="00A85E1A" w:rsidRPr="00BF0AC6" w:rsidRDefault="00A85E1A" w:rsidP="002A141B">
      <w:pPr>
        <w:pStyle w:val="Default"/>
        <w:rPr>
          <w:rFonts w:ascii="Arial" w:hAnsi="Arial" w:cs="Arial"/>
          <w:sz w:val="22"/>
          <w:szCs w:val="22"/>
        </w:rPr>
      </w:pPr>
    </w:p>
    <w:p w14:paraId="535EFEAF" w14:textId="0FCE1D7E" w:rsidR="00BF0AC6" w:rsidRPr="00BF0AC6" w:rsidRDefault="00BF0AC6" w:rsidP="00405F63">
      <w:pPr>
        <w:rPr>
          <w:rFonts w:ascii="Arial" w:hAnsi="Arial" w:cs="Arial"/>
          <w:b/>
          <w:bCs/>
          <w:color w:val="000000"/>
          <w:sz w:val="22"/>
          <w:szCs w:val="22"/>
        </w:rPr>
      </w:pPr>
      <w:r w:rsidRPr="00BF0AC6">
        <w:rPr>
          <w:rFonts w:ascii="Arial" w:hAnsi="Arial" w:cs="Arial"/>
          <w:b/>
          <w:bCs/>
          <w:color w:val="000000"/>
          <w:sz w:val="22"/>
          <w:szCs w:val="22"/>
        </w:rPr>
        <w:t>Late assignments and missing class policy</w:t>
      </w:r>
    </w:p>
    <w:p w14:paraId="45D2D53E" w14:textId="0540BB05" w:rsidR="00BF0AC6" w:rsidRDefault="00BF0AC6" w:rsidP="00BF0AC6">
      <w:pPr>
        <w:pStyle w:val="HTMLPreformatted"/>
        <w:rPr>
          <w:rFonts w:ascii="Arial" w:hAnsi="Arial" w:cs="Arial"/>
          <w:sz w:val="22"/>
          <w:szCs w:val="22"/>
        </w:rPr>
      </w:pPr>
      <w:r w:rsidRPr="00BF0AC6">
        <w:rPr>
          <w:rFonts w:ascii="Arial" w:hAnsi="Arial" w:cs="Arial"/>
          <w:sz w:val="22"/>
          <w:szCs w:val="22"/>
        </w:rPr>
        <w:t xml:space="preserve">Attendance is required. If an exam or assignment is missed, a written excuse should be presented or emailed to the instructor within 24 hours of the absence.  </w:t>
      </w:r>
      <w:r w:rsidR="00A21C5D" w:rsidRPr="00A21C5D">
        <w:rPr>
          <w:rFonts w:ascii="Arial" w:hAnsi="Arial" w:cs="Arial"/>
          <w:b/>
          <w:bCs/>
          <w:sz w:val="22"/>
          <w:szCs w:val="22"/>
        </w:rPr>
        <w:t>Exams</w:t>
      </w:r>
      <w:r w:rsidR="00A21C5D">
        <w:rPr>
          <w:rFonts w:ascii="Arial" w:hAnsi="Arial" w:cs="Arial"/>
          <w:sz w:val="22"/>
          <w:szCs w:val="22"/>
        </w:rPr>
        <w:t xml:space="preserve">: </w:t>
      </w:r>
      <w:r w:rsidRPr="00BF0AC6">
        <w:rPr>
          <w:rFonts w:ascii="Arial" w:hAnsi="Arial" w:cs="Arial"/>
          <w:sz w:val="22"/>
          <w:szCs w:val="22"/>
        </w:rPr>
        <w:t xml:space="preserve">The missed exam must be taken with in 5 days of the exam due date. It is the responsibility of the learner to schedule make up exams. </w:t>
      </w:r>
      <w:r w:rsidR="00A21C5D" w:rsidRPr="00A21C5D">
        <w:rPr>
          <w:rFonts w:ascii="Arial" w:hAnsi="Arial" w:cs="Arial"/>
          <w:b/>
          <w:bCs/>
          <w:sz w:val="22"/>
          <w:szCs w:val="22"/>
        </w:rPr>
        <w:t>Assignments</w:t>
      </w:r>
      <w:r w:rsidR="00A21C5D">
        <w:rPr>
          <w:rFonts w:ascii="Arial" w:hAnsi="Arial" w:cs="Arial"/>
          <w:sz w:val="22"/>
          <w:szCs w:val="22"/>
        </w:rPr>
        <w:t xml:space="preserve">: In general, I really do not like grading assignments way later than they are due, but I also understand that there are times when life gets in the </w:t>
      </w:r>
      <w:proofErr w:type="gramStart"/>
      <w:r w:rsidR="00A21C5D">
        <w:rPr>
          <w:rFonts w:ascii="Arial" w:hAnsi="Arial" w:cs="Arial"/>
          <w:sz w:val="22"/>
          <w:szCs w:val="22"/>
        </w:rPr>
        <w:t>way</w:t>
      </w:r>
      <w:proofErr w:type="gramEnd"/>
      <w:r w:rsidR="00A21C5D">
        <w:rPr>
          <w:rFonts w:ascii="Arial" w:hAnsi="Arial" w:cs="Arial"/>
          <w:sz w:val="22"/>
          <w:szCs w:val="22"/>
        </w:rPr>
        <w:t xml:space="preserve"> or you are forgetful. It happens. Please turn in assignments when they are due, but I will allow one late assignment to be turned in during the semester</w:t>
      </w:r>
      <w:r w:rsidR="00F12575">
        <w:rPr>
          <w:rFonts w:ascii="Arial" w:hAnsi="Arial" w:cs="Arial"/>
          <w:sz w:val="22"/>
          <w:szCs w:val="22"/>
        </w:rPr>
        <w:t xml:space="preserve"> with no consequences</w:t>
      </w:r>
      <w:r w:rsidR="00A21C5D">
        <w:rPr>
          <w:rFonts w:ascii="Arial" w:hAnsi="Arial" w:cs="Arial"/>
          <w:sz w:val="22"/>
          <w:szCs w:val="22"/>
        </w:rPr>
        <w:t xml:space="preserve">. </w:t>
      </w:r>
      <w:r w:rsidR="00F12575">
        <w:rPr>
          <w:rFonts w:ascii="Arial" w:hAnsi="Arial" w:cs="Arial"/>
          <w:sz w:val="22"/>
          <w:szCs w:val="22"/>
        </w:rPr>
        <w:t>Otherwise,</w:t>
      </w:r>
      <w:r w:rsidR="00A21C5D">
        <w:rPr>
          <w:rFonts w:ascii="Arial" w:hAnsi="Arial" w:cs="Arial"/>
          <w:sz w:val="22"/>
          <w:szCs w:val="22"/>
        </w:rPr>
        <w:t xml:space="preserve"> you will </w:t>
      </w:r>
      <w:r w:rsidR="00F12575">
        <w:rPr>
          <w:rFonts w:ascii="Arial" w:hAnsi="Arial" w:cs="Arial"/>
          <w:sz w:val="22"/>
          <w:szCs w:val="22"/>
        </w:rPr>
        <w:t>lose</w:t>
      </w:r>
      <w:r w:rsidR="00A21C5D">
        <w:rPr>
          <w:rFonts w:ascii="Arial" w:hAnsi="Arial" w:cs="Arial"/>
          <w:sz w:val="22"/>
          <w:szCs w:val="22"/>
        </w:rPr>
        <w:t xml:space="preserve"> </w:t>
      </w:r>
      <w:r w:rsidR="00F12575">
        <w:rPr>
          <w:rFonts w:ascii="Arial" w:hAnsi="Arial" w:cs="Arial"/>
          <w:sz w:val="22"/>
          <w:szCs w:val="22"/>
        </w:rPr>
        <w:t xml:space="preserve">10 points per day on late assignments. </w:t>
      </w:r>
    </w:p>
    <w:p w14:paraId="5B5C3FB0" w14:textId="77777777" w:rsidR="00CF6A7F" w:rsidRDefault="00CF6A7F" w:rsidP="00BF0AC6">
      <w:pPr>
        <w:pStyle w:val="HTMLPreformatted"/>
        <w:rPr>
          <w:rFonts w:ascii="Arial" w:hAnsi="Arial" w:cs="Arial"/>
          <w:sz w:val="22"/>
          <w:szCs w:val="22"/>
        </w:rPr>
      </w:pPr>
    </w:p>
    <w:p w14:paraId="5489507F" w14:textId="77777777" w:rsidR="00CF6A7F" w:rsidRPr="00CF6A7F" w:rsidRDefault="00CF6A7F" w:rsidP="00CF6A7F">
      <w:pPr>
        <w:pStyle w:val="HTMLPreformatted"/>
        <w:rPr>
          <w:rFonts w:ascii="Arial" w:hAnsi="Arial" w:cs="Arial"/>
          <w:sz w:val="22"/>
          <w:szCs w:val="22"/>
        </w:rPr>
      </w:pPr>
      <w:r w:rsidRPr="00CF6A7F">
        <w:rPr>
          <w:rFonts w:ascii="Arial" w:hAnsi="Arial" w:cs="Arial"/>
          <w:b/>
          <w:bCs/>
          <w:sz w:val="22"/>
          <w:szCs w:val="22"/>
        </w:rPr>
        <w:t>Face Coverings</w:t>
      </w:r>
      <w:r w:rsidRPr="00CF6A7F">
        <w:rPr>
          <w:rFonts w:ascii="Arial" w:hAnsi="Arial" w:cs="Arial"/>
          <w:sz w:val="22"/>
          <w:szCs w:val="22"/>
        </w:rPr>
        <w:t xml:space="preserve">: </w:t>
      </w:r>
    </w:p>
    <w:p w14:paraId="32E20203" w14:textId="77777777" w:rsidR="00CF6A7F" w:rsidRPr="00CF6A7F" w:rsidRDefault="00CF6A7F" w:rsidP="00CF6A7F">
      <w:pPr>
        <w:pStyle w:val="HTMLPreformatted"/>
        <w:rPr>
          <w:rFonts w:ascii="Arial" w:hAnsi="Arial" w:cs="Arial"/>
          <w:sz w:val="22"/>
          <w:szCs w:val="22"/>
        </w:rPr>
      </w:pPr>
      <w:r w:rsidRPr="00CF6A7F">
        <w:rPr>
          <w:rFonts w:ascii="Arial" w:hAnsi="Arial" w:cs="Arial"/>
          <w:sz w:val="22"/>
          <w:szCs w:val="22"/>
        </w:rPr>
        <w:t xml:space="preserve">The university permits individual faculty members to require face coverings in their classrooms </w:t>
      </w:r>
    </w:p>
    <w:p w14:paraId="2373F9D2" w14:textId="77777777" w:rsidR="00CF6A7F" w:rsidRPr="00CF6A7F" w:rsidRDefault="00CF6A7F" w:rsidP="00CF6A7F">
      <w:pPr>
        <w:pStyle w:val="HTMLPreformatted"/>
        <w:rPr>
          <w:rFonts w:ascii="Arial" w:hAnsi="Arial" w:cs="Arial"/>
          <w:sz w:val="22"/>
          <w:szCs w:val="22"/>
        </w:rPr>
      </w:pPr>
      <w:r w:rsidRPr="00CF6A7F">
        <w:rPr>
          <w:rFonts w:ascii="Arial" w:hAnsi="Arial" w:cs="Arial"/>
          <w:sz w:val="22"/>
          <w:szCs w:val="22"/>
        </w:rPr>
        <w:t xml:space="preserve">and instructional laboratories. At the current time face coverings are not required; however </w:t>
      </w:r>
    </w:p>
    <w:p w14:paraId="3343A0C4" w14:textId="23859B3B" w:rsidR="00CF6A7F" w:rsidRPr="00CF6A7F" w:rsidRDefault="00CF6A7F" w:rsidP="00CF6A7F">
      <w:pPr>
        <w:pStyle w:val="HTMLPreformatted"/>
        <w:rPr>
          <w:rFonts w:ascii="Arial" w:hAnsi="Arial" w:cs="Arial"/>
          <w:sz w:val="22"/>
          <w:szCs w:val="22"/>
        </w:rPr>
      </w:pPr>
      <w:r w:rsidRPr="00CF6A7F">
        <w:rPr>
          <w:rFonts w:ascii="Arial" w:hAnsi="Arial" w:cs="Arial"/>
          <w:sz w:val="22"/>
          <w:szCs w:val="22"/>
        </w:rPr>
        <w:t xml:space="preserve">should the number of COVID infections significantly increase all students enrolled in this </w:t>
      </w:r>
    </w:p>
    <w:p w14:paraId="7E01F315" w14:textId="41283FB0" w:rsidR="00CF6A7F" w:rsidRDefault="00CF6A7F" w:rsidP="00CF6A7F">
      <w:pPr>
        <w:pStyle w:val="HTMLPreformatted"/>
        <w:rPr>
          <w:rFonts w:ascii="Arial" w:hAnsi="Arial" w:cs="Arial"/>
          <w:sz w:val="22"/>
          <w:szCs w:val="22"/>
        </w:rPr>
      </w:pPr>
      <w:r w:rsidRPr="00CF6A7F">
        <w:rPr>
          <w:rFonts w:ascii="Arial" w:hAnsi="Arial" w:cs="Arial"/>
          <w:sz w:val="22"/>
          <w:szCs w:val="22"/>
        </w:rPr>
        <w:t xml:space="preserve">course </w:t>
      </w:r>
      <w:proofErr w:type="gramStart"/>
      <w:r>
        <w:rPr>
          <w:rFonts w:ascii="Arial" w:hAnsi="Arial" w:cs="Arial"/>
          <w:sz w:val="22"/>
          <w:szCs w:val="22"/>
        </w:rPr>
        <w:t>are</w:t>
      </w:r>
      <w:proofErr w:type="gramEnd"/>
      <w:r w:rsidRPr="00CF6A7F">
        <w:rPr>
          <w:rFonts w:ascii="Arial" w:hAnsi="Arial" w:cs="Arial"/>
          <w:sz w:val="22"/>
          <w:szCs w:val="22"/>
        </w:rPr>
        <w:t xml:space="preserve"> required to properly wear a face covering</w:t>
      </w:r>
      <w:r>
        <w:rPr>
          <w:rFonts w:ascii="Arial" w:hAnsi="Arial" w:cs="Arial"/>
          <w:sz w:val="22"/>
          <w:szCs w:val="22"/>
        </w:rPr>
        <w:t xml:space="preserve"> at the faculty’s decision. Face coverings must cover</w:t>
      </w:r>
      <w:r w:rsidRPr="00CF6A7F">
        <w:rPr>
          <w:rFonts w:ascii="Arial" w:hAnsi="Arial" w:cs="Arial"/>
          <w:sz w:val="22"/>
          <w:szCs w:val="22"/>
        </w:rPr>
        <w:t xml:space="preserve"> the nose and mouth while inside the classroom or office. Failure to comply with this requirement represents a potential Code of Student Conduct violation and may be reported as a non-academic violation. Please consult the Classroom Behavior Policy for additional details.</w:t>
      </w:r>
    </w:p>
    <w:p w14:paraId="40202CF6" w14:textId="2D69B408" w:rsidR="00CD221C" w:rsidRDefault="00CD221C" w:rsidP="00CF6A7F">
      <w:pPr>
        <w:pStyle w:val="HTMLPreformatted"/>
        <w:rPr>
          <w:rFonts w:ascii="Arial" w:hAnsi="Arial" w:cs="Arial"/>
          <w:sz w:val="22"/>
          <w:szCs w:val="22"/>
        </w:rPr>
      </w:pPr>
    </w:p>
    <w:p w14:paraId="1C851462" w14:textId="77777777" w:rsidR="00CD221C" w:rsidRPr="00CD221C" w:rsidRDefault="00CD221C" w:rsidP="00CD221C">
      <w:pPr>
        <w:pStyle w:val="HTMLPreformatted"/>
        <w:rPr>
          <w:rFonts w:ascii="Arial" w:hAnsi="Arial" w:cs="Arial"/>
          <w:sz w:val="22"/>
          <w:szCs w:val="22"/>
        </w:rPr>
      </w:pPr>
      <w:r w:rsidRPr="00CD221C">
        <w:rPr>
          <w:rFonts w:ascii="Arial" w:hAnsi="Arial" w:cs="Arial"/>
          <w:b/>
          <w:bCs/>
          <w:sz w:val="22"/>
          <w:szCs w:val="22"/>
        </w:rPr>
        <w:t>COVID-19 Related Issues</w:t>
      </w:r>
      <w:r w:rsidRPr="00CD221C">
        <w:rPr>
          <w:rFonts w:ascii="Arial" w:hAnsi="Arial" w:cs="Arial"/>
          <w:sz w:val="22"/>
          <w:szCs w:val="22"/>
        </w:rPr>
        <w:t xml:space="preserve">: </w:t>
      </w:r>
    </w:p>
    <w:p w14:paraId="386BB431" w14:textId="77777777" w:rsidR="00CD221C" w:rsidRPr="00CD221C" w:rsidRDefault="00CD221C" w:rsidP="00CD221C">
      <w:pPr>
        <w:pStyle w:val="HTMLPreformatted"/>
        <w:rPr>
          <w:rFonts w:ascii="Arial" w:hAnsi="Arial" w:cs="Arial"/>
          <w:sz w:val="22"/>
          <w:szCs w:val="22"/>
        </w:rPr>
      </w:pPr>
      <w:r w:rsidRPr="00CD221C">
        <w:rPr>
          <w:rFonts w:ascii="Arial" w:hAnsi="Arial" w:cs="Arial"/>
          <w:sz w:val="22"/>
          <w:szCs w:val="22"/>
        </w:rPr>
        <w:t xml:space="preserve">For COVID-19 related issues, students are to abide by the guidelines set forth at the university </w:t>
      </w:r>
    </w:p>
    <w:p w14:paraId="16EC854F" w14:textId="77777777" w:rsidR="00CD221C" w:rsidRPr="00CD221C" w:rsidRDefault="00CD221C" w:rsidP="00CD221C">
      <w:pPr>
        <w:pStyle w:val="HTMLPreformatted"/>
        <w:rPr>
          <w:rFonts w:ascii="Arial" w:hAnsi="Arial" w:cs="Arial"/>
          <w:sz w:val="22"/>
          <w:szCs w:val="22"/>
        </w:rPr>
      </w:pPr>
      <w:r w:rsidRPr="00CD221C">
        <w:rPr>
          <w:rFonts w:ascii="Arial" w:hAnsi="Arial" w:cs="Arial"/>
          <w:sz w:val="22"/>
          <w:szCs w:val="22"/>
        </w:rPr>
        <w:t xml:space="preserve">COVID-19 Resource Center (http://auburn.edu/covid-resource-center/).  If exposed to the virus </w:t>
      </w:r>
    </w:p>
    <w:p w14:paraId="0AC2E272" w14:textId="77777777" w:rsidR="00CD221C" w:rsidRPr="00CD221C" w:rsidRDefault="00CD221C" w:rsidP="00CD221C">
      <w:pPr>
        <w:pStyle w:val="HTMLPreformatted"/>
        <w:rPr>
          <w:rFonts w:ascii="Arial" w:hAnsi="Arial" w:cs="Arial"/>
          <w:sz w:val="22"/>
          <w:szCs w:val="22"/>
        </w:rPr>
      </w:pPr>
      <w:r w:rsidRPr="00CD221C">
        <w:rPr>
          <w:rFonts w:ascii="Arial" w:hAnsi="Arial" w:cs="Arial"/>
          <w:sz w:val="22"/>
          <w:szCs w:val="22"/>
        </w:rPr>
        <w:t xml:space="preserve">or test positive, please stay away from </w:t>
      </w:r>
      <w:proofErr w:type="gramStart"/>
      <w:r w:rsidRPr="00CD221C">
        <w:rPr>
          <w:rFonts w:ascii="Arial" w:hAnsi="Arial" w:cs="Arial"/>
          <w:sz w:val="22"/>
          <w:szCs w:val="22"/>
        </w:rPr>
        <w:t>class</w:t>
      </w:r>
      <w:proofErr w:type="gramEnd"/>
      <w:r w:rsidRPr="00CD221C">
        <w:rPr>
          <w:rFonts w:ascii="Arial" w:hAnsi="Arial" w:cs="Arial"/>
          <w:sz w:val="22"/>
          <w:szCs w:val="22"/>
        </w:rPr>
        <w:t xml:space="preserve"> and fill out a report (http://auburn.edu/covid-</w:t>
      </w:r>
    </w:p>
    <w:p w14:paraId="7175F279" w14:textId="77777777" w:rsidR="00CD221C" w:rsidRPr="00CD221C" w:rsidRDefault="00CD221C" w:rsidP="00CD221C">
      <w:pPr>
        <w:pStyle w:val="HTMLPreformatted"/>
        <w:rPr>
          <w:rFonts w:ascii="Arial" w:hAnsi="Arial" w:cs="Arial"/>
          <w:sz w:val="22"/>
          <w:szCs w:val="22"/>
        </w:rPr>
      </w:pPr>
      <w:r w:rsidRPr="00CD221C">
        <w:rPr>
          <w:rFonts w:ascii="Arial" w:hAnsi="Arial" w:cs="Arial"/>
          <w:sz w:val="22"/>
          <w:szCs w:val="22"/>
        </w:rPr>
        <w:t xml:space="preserve">resource-center/reporting/) and let the instructors know.  We will make alternative arrangements </w:t>
      </w:r>
    </w:p>
    <w:p w14:paraId="4B2C6881" w14:textId="54E3FB99" w:rsidR="00CD221C" w:rsidRDefault="00CD221C" w:rsidP="00CD221C">
      <w:pPr>
        <w:pStyle w:val="HTMLPreformatted"/>
        <w:rPr>
          <w:rFonts w:ascii="Arial" w:hAnsi="Arial" w:cs="Arial"/>
          <w:sz w:val="22"/>
          <w:szCs w:val="22"/>
        </w:rPr>
      </w:pPr>
      <w:r w:rsidRPr="00CD221C">
        <w:rPr>
          <w:rFonts w:ascii="Arial" w:hAnsi="Arial" w:cs="Arial"/>
          <w:sz w:val="22"/>
          <w:szCs w:val="22"/>
        </w:rPr>
        <w:t>as necessary.</w:t>
      </w:r>
    </w:p>
    <w:p w14:paraId="55E0FB63" w14:textId="77777777" w:rsidR="00CF6A7F" w:rsidRDefault="00CF6A7F" w:rsidP="00CF6A7F">
      <w:pPr>
        <w:pStyle w:val="HTMLPreformatted"/>
        <w:rPr>
          <w:rFonts w:ascii="Arial" w:hAnsi="Arial" w:cs="Arial"/>
          <w:sz w:val="22"/>
          <w:szCs w:val="22"/>
        </w:rPr>
      </w:pPr>
    </w:p>
    <w:p w14:paraId="0F223F59" w14:textId="7E5D4F25" w:rsidR="00405F63" w:rsidRPr="00405F63" w:rsidRDefault="00405F63" w:rsidP="00405F63">
      <w:pPr>
        <w:rPr>
          <w:rFonts w:ascii="Arial" w:hAnsi="Arial" w:cs="Arial"/>
          <w:b/>
          <w:bCs/>
          <w:color w:val="000000"/>
          <w:sz w:val="22"/>
          <w:szCs w:val="22"/>
        </w:rPr>
      </w:pPr>
      <w:r w:rsidRPr="00405F63">
        <w:rPr>
          <w:rFonts w:ascii="Arial" w:hAnsi="Arial" w:cs="Arial"/>
          <w:b/>
          <w:bCs/>
          <w:color w:val="000000"/>
          <w:sz w:val="22"/>
          <w:szCs w:val="22"/>
        </w:rPr>
        <w:t>University Policies</w:t>
      </w:r>
    </w:p>
    <w:p w14:paraId="2FE4F5A7" w14:textId="77777777" w:rsidR="00405F63" w:rsidRPr="00405F63" w:rsidRDefault="00405F63" w:rsidP="00405F63">
      <w:pPr>
        <w:rPr>
          <w:rFonts w:ascii="Arial" w:hAnsi="Arial" w:cs="Arial"/>
          <w:color w:val="000000"/>
          <w:sz w:val="22"/>
          <w:szCs w:val="22"/>
        </w:rPr>
      </w:pPr>
      <w:r w:rsidRPr="00405F63">
        <w:rPr>
          <w:rFonts w:ascii="Arial" w:hAnsi="Arial" w:cs="Arial"/>
          <w:color w:val="000000"/>
          <w:sz w:val="22"/>
          <w:szCs w:val="22"/>
        </w:rPr>
        <w:t xml:space="preserve">There are important university policies that you should be aware of, such as the add/drop </w:t>
      </w:r>
      <w:proofErr w:type="gramStart"/>
      <w:r w:rsidRPr="00405F63">
        <w:rPr>
          <w:rFonts w:ascii="Arial" w:hAnsi="Arial" w:cs="Arial"/>
          <w:color w:val="000000"/>
          <w:sz w:val="22"/>
          <w:szCs w:val="22"/>
        </w:rPr>
        <w:t>policy;</w:t>
      </w:r>
      <w:proofErr w:type="gramEnd"/>
      <w:r w:rsidRPr="00405F63">
        <w:rPr>
          <w:rFonts w:ascii="Arial" w:hAnsi="Arial" w:cs="Arial"/>
          <w:color w:val="000000"/>
          <w:sz w:val="22"/>
          <w:szCs w:val="22"/>
        </w:rPr>
        <w:t xml:space="preserve"> cheating and plagiarism policy, grade appeal procedures, accommodations for students with disabilities and degree requirements. See </w:t>
      </w:r>
      <w:r w:rsidRPr="00405F63">
        <w:rPr>
          <w:rFonts w:ascii="Arial" w:hAnsi="Arial" w:cs="Arial"/>
          <w:color w:val="0000FF"/>
          <w:sz w:val="22"/>
          <w:szCs w:val="22"/>
        </w:rPr>
        <w:t>Academic Policies</w:t>
      </w:r>
    </w:p>
    <w:p w14:paraId="7DB0C39B" w14:textId="77777777" w:rsidR="00405F63" w:rsidRPr="00405F63" w:rsidRDefault="00405F63" w:rsidP="00405F63">
      <w:pPr>
        <w:rPr>
          <w:rFonts w:ascii="Arial" w:hAnsi="Arial" w:cs="Arial"/>
          <w:color w:val="000000"/>
          <w:sz w:val="22"/>
          <w:szCs w:val="22"/>
        </w:rPr>
      </w:pPr>
      <w:r w:rsidRPr="00405F63">
        <w:rPr>
          <w:rFonts w:ascii="Arial" w:hAnsi="Arial" w:cs="Arial"/>
          <w:color w:val="0000FF"/>
          <w:sz w:val="22"/>
          <w:szCs w:val="22"/>
        </w:rPr>
        <w:t>http://bulletin.auburn.edu/undergraduate/generalintroduction/academicpolicies/</w:t>
      </w:r>
      <w:r w:rsidRPr="00405F63">
        <w:rPr>
          <w:rFonts w:ascii="Arial" w:hAnsi="Arial" w:cs="Arial"/>
          <w:color w:val="000000"/>
          <w:sz w:val="22"/>
          <w:szCs w:val="22"/>
        </w:rPr>
        <w:t>.</w:t>
      </w:r>
    </w:p>
    <w:p w14:paraId="014D1D81" w14:textId="77777777" w:rsidR="00405F63" w:rsidRPr="00405F63" w:rsidRDefault="00405F63" w:rsidP="00405F63">
      <w:pPr>
        <w:rPr>
          <w:rFonts w:ascii="Arial" w:hAnsi="Arial" w:cs="Arial"/>
          <w:b/>
          <w:bCs/>
          <w:color w:val="000000"/>
          <w:sz w:val="22"/>
          <w:szCs w:val="22"/>
        </w:rPr>
      </w:pPr>
    </w:p>
    <w:p w14:paraId="06718BA6" w14:textId="77777777" w:rsidR="00405F63" w:rsidRPr="00405F63" w:rsidRDefault="00405F63" w:rsidP="00405F63">
      <w:pPr>
        <w:rPr>
          <w:rFonts w:ascii="Arial" w:hAnsi="Arial" w:cs="Arial"/>
          <w:color w:val="000000"/>
          <w:sz w:val="22"/>
          <w:szCs w:val="22"/>
        </w:rPr>
      </w:pPr>
      <w:r w:rsidRPr="00405F63">
        <w:rPr>
          <w:rFonts w:ascii="Arial" w:hAnsi="Arial" w:cs="Arial"/>
          <w:b/>
          <w:bCs/>
          <w:color w:val="000000"/>
          <w:sz w:val="22"/>
          <w:szCs w:val="22"/>
        </w:rPr>
        <w:t>Dropping and Adding</w:t>
      </w:r>
      <w:r w:rsidRPr="00405F63">
        <w:rPr>
          <w:rFonts w:ascii="Arial" w:hAnsi="Arial" w:cs="Arial"/>
          <w:color w:val="000000"/>
          <w:sz w:val="22"/>
          <w:szCs w:val="22"/>
        </w:rPr>
        <w:t xml:space="preserve"> </w:t>
      </w:r>
    </w:p>
    <w:p w14:paraId="4D07121B" w14:textId="77777777" w:rsidR="00405F63" w:rsidRPr="00405F63" w:rsidRDefault="00405F63" w:rsidP="00405F63">
      <w:pPr>
        <w:rPr>
          <w:rFonts w:ascii="Arial" w:hAnsi="Arial" w:cs="Arial"/>
          <w:color w:val="000000"/>
          <w:sz w:val="22"/>
          <w:szCs w:val="22"/>
        </w:rPr>
      </w:pPr>
      <w:r w:rsidRPr="00405F63">
        <w:rPr>
          <w:rFonts w:ascii="Arial" w:hAnsi="Arial" w:cs="Arial"/>
          <w:color w:val="000000"/>
          <w:sz w:val="22"/>
          <w:szCs w:val="22"/>
        </w:rPr>
        <w:t xml:space="preserve">Students are responsible for understanding the policies and procedures about add/drops, course loads/overloads, etc. The </w:t>
      </w:r>
      <w:r w:rsidRPr="00405F63">
        <w:rPr>
          <w:rFonts w:ascii="Arial" w:hAnsi="Arial" w:cs="Arial"/>
          <w:color w:val="0000FF"/>
          <w:sz w:val="22"/>
          <w:szCs w:val="22"/>
        </w:rPr>
        <w:t>Academic Policies page</w:t>
      </w:r>
    </w:p>
    <w:p w14:paraId="234E80FE" w14:textId="77777777" w:rsidR="00405F63" w:rsidRPr="00405F63" w:rsidRDefault="00405F63" w:rsidP="00405F63">
      <w:pPr>
        <w:rPr>
          <w:rFonts w:ascii="Arial" w:hAnsi="Arial" w:cs="Arial"/>
          <w:color w:val="000000"/>
          <w:sz w:val="22"/>
          <w:szCs w:val="22"/>
        </w:rPr>
      </w:pPr>
      <w:r w:rsidRPr="00405F63">
        <w:rPr>
          <w:rFonts w:ascii="Arial" w:hAnsi="Arial" w:cs="Arial"/>
          <w:color w:val="0000FF"/>
          <w:sz w:val="22"/>
          <w:szCs w:val="22"/>
        </w:rPr>
        <w:lastRenderedPageBreak/>
        <w:t xml:space="preserve">http://www.auburn.edu/cosam/departments/student-services/academic-policies.htm </w:t>
      </w:r>
      <w:r w:rsidRPr="00405F63">
        <w:rPr>
          <w:rFonts w:ascii="Arial" w:hAnsi="Arial" w:cs="Arial"/>
          <w:color w:val="000000"/>
          <w:sz w:val="22"/>
          <w:szCs w:val="22"/>
        </w:rPr>
        <w:t>has</w:t>
      </w:r>
    </w:p>
    <w:p w14:paraId="15B74912" w14:textId="77777777" w:rsidR="00405F63" w:rsidRPr="00405F63" w:rsidRDefault="00405F63" w:rsidP="00405F63">
      <w:pPr>
        <w:rPr>
          <w:rFonts w:ascii="Arial" w:hAnsi="Arial" w:cs="Arial"/>
          <w:color w:val="000000"/>
          <w:sz w:val="22"/>
          <w:szCs w:val="22"/>
        </w:rPr>
      </w:pPr>
      <w:r w:rsidRPr="00405F63">
        <w:rPr>
          <w:rFonts w:ascii="Arial" w:hAnsi="Arial" w:cs="Arial"/>
          <w:color w:val="000000"/>
          <w:sz w:val="22"/>
          <w:szCs w:val="22"/>
        </w:rPr>
        <w:t>information regarding these.</w:t>
      </w:r>
    </w:p>
    <w:p w14:paraId="337B053E" w14:textId="77777777" w:rsidR="00405F63" w:rsidRPr="00405F63" w:rsidRDefault="00405F63" w:rsidP="00405F63">
      <w:pPr>
        <w:rPr>
          <w:rFonts w:ascii="Arial" w:hAnsi="Arial" w:cs="Arial"/>
          <w:b/>
          <w:bCs/>
          <w:color w:val="000000"/>
          <w:sz w:val="22"/>
          <w:szCs w:val="22"/>
        </w:rPr>
      </w:pPr>
    </w:p>
    <w:p w14:paraId="1184DCDD" w14:textId="77777777" w:rsidR="00405F63" w:rsidRPr="00405F63" w:rsidRDefault="00405F63" w:rsidP="00405F63">
      <w:pPr>
        <w:rPr>
          <w:rFonts w:ascii="Arial" w:hAnsi="Arial" w:cs="Arial"/>
          <w:b/>
          <w:bCs/>
          <w:color w:val="000000"/>
          <w:sz w:val="22"/>
          <w:szCs w:val="22"/>
        </w:rPr>
      </w:pPr>
      <w:r w:rsidRPr="00405F63">
        <w:rPr>
          <w:rFonts w:ascii="Arial" w:hAnsi="Arial" w:cs="Arial"/>
          <w:b/>
          <w:bCs/>
          <w:color w:val="000000"/>
          <w:sz w:val="22"/>
          <w:szCs w:val="22"/>
        </w:rPr>
        <w:t>Campus Policy on Disability Access for Students</w:t>
      </w:r>
    </w:p>
    <w:p w14:paraId="3119CCBF" w14:textId="77777777" w:rsidR="00405F63" w:rsidRPr="00405F63" w:rsidRDefault="00405F63" w:rsidP="00405F63">
      <w:pPr>
        <w:rPr>
          <w:rFonts w:ascii="Arial" w:hAnsi="Arial" w:cs="Arial"/>
          <w:color w:val="000000"/>
          <w:sz w:val="22"/>
          <w:szCs w:val="22"/>
        </w:rPr>
      </w:pPr>
      <w:r w:rsidRPr="00405F63">
        <w:rPr>
          <w:rFonts w:ascii="Arial" w:hAnsi="Arial" w:cs="Arial"/>
          <w:color w:val="000000"/>
          <w:sz w:val="22"/>
          <w:szCs w:val="22"/>
        </w:rPr>
        <w:t xml:space="preserve">If you are a student with a disability, and think you may need academic accommodations, please contact the Office of Accessibility, located in Haley Center, </w:t>
      </w:r>
      <w:proofErr w:type="gramStart"/>
      <w:r w:rsidRPr="00405F63">
        <w:rPr>
          <w:rFonts w:ascii="Arial" w:hAnsi="Arial" w:cs="Arial"/>
          <w:color w:val="000000"/>
          <w:sz w:val="22"/>
          <w:szCs w:val="22"/>
        </w:rPr>
        <w:t>Room</w:t>
      </w:r>
      <w:proofErr w:type="gramEnd"/>
      <w:r w:rsidRPr="00405F63">
        <w:rPr>
          <w:rFonts w:ascii="Arial" w:hAnsi="Arial" w:cs="Arial"/>
          <w:color w:val="000000"/>
          <w:sz w:val="22"/>
          <w:szCs w:val="22"/>
        </w:rPr>
        <w:t xml:space="preserve"> 1228, Phone: (344) 844-2096, as early as possible in order to avoid a delay in receiving accommodation services. Use of OA services, including testing accommodations, requires prior authorization by the Office of Accessibility. For more help see </w:t>
      </w:r>
      <w:r w:rsidRPr="00405F63">
        <w:rPr>
          <w:rFonts w:ascii="Arial" w:hAnsi="Arial" w:cs="Arial"/>
          <w:color w:val="0000FF"/>
          <w:sz w:val="22"/>
          <w:szCs w:val="22"/>
        </w:rPr>
        <w:t>Steps to Receive Accommodations</w:t>
      </w:r>
    </w:p>
    <w:p w14:paraId="45D099A5" w14:textId="77777777" w:rsidR="00405F63" w:rsidRPr="00405F63" w:rsidRDefault="00405F63" w:rsidP="00405F63">
      <w:pPr>
        <w:rPr>
          <w:rFonts w:ascii="Arial" w:hAnsi="Arial" w:cs="Arial"/>
          <w:color w:val="000000"/>
          <w:sz w:val="22"/>
          <w:szCs w:val="22"/>
        </w:rPr>
      </w:pPr>
      <w:r w:rsidRPr="00405F63">
        <w:rPr>
          <w:rFonts w:ascii="Arial" w:hAnsi="Arial" w:cs="Arial"/>
          <w:color w:val="0000FF"/>
          <w:sz w:val="22"/>
          <w:szCs w:val="22"/>
        </w:rPr>
        <w:t>https://cws.auburn.edu/Accessibility/cm/prospective</w:t>
      </w:r>
      <w:r w:rsidRPr="00405F63">
        <w:rPr>
          <w:rFonts w:ascii="Arial" w:hAnsi="Arial" w:cs="Arial"/>
          <w:color w:val="000000"/>
          <w:sz w:val="22"/>
          <w:szCs w:val="22"/>
        </w:rPr>
        <w:t>.</w:t>
      </w:r>
    </w:p>
    <w:p w14:paraId="6EA33C1C" w14:textId="77777777" w:rsidR="00405F63" w:rsidRPr="00405F63" w:rsidRDefault="00405F63" w:rsidP="00405F63">
      <w:pPr>
        <w:rPr>
          <w:rFonts w:ascii="Arial" w:hAnsi="Arial" w:cs="Arial"/>
          <w:b/>
          <w:bCs/>
          <w:color w:val="000000"/>
          <w:sz w:val="22"/>
          <w:szCs w:val="22"/>
        </w:rPr>
      </w:pPr>
    </w:p>
    <w:p w14:paraId="0745F0F7" w14:textId="77777777" w:rsidR="00405F63" w:rsidRPr="00405F63" w:rsidRDefault="00405F63" w:rsidP="00405F63">
      <w:pPr>
        <w:rPr>
          <w:rFonts w:ascii="Arial" w:hAnsi="Arial" w:cs="Arial"/>
          <w:b/>
          <w:bCs/>
          <w:color w:val="000000"/>
          <w:sz w:val="22"/>
          <w:szCs w:val="22"/>
        </w:rPr>
      </w:pPr>
      <w:r w:rsidRPr="00405F63">
        <w:rPr>
          <w:rFonts w:ascii="Arial" w:hAnsi="Arial" w:cs="Arial"/>
          <w:b/>
          <w:bCs/>
          <w:color w:val="000000"/>
          <w:sz w:val="22"/>
          <w:szCs w:val="22"/>
        </w:rPr>
        <w:t>Emergency Evacuation</w:t>
      </w:r>
    </w:p>
    <w:p w14:paraId="2139F1B3" w14:textId="77777777" w:rsidR="00405F63" w:rsidRPr="00405F63" w:rsidRDefault="00405F63" w:rsidP="00405F63">
      <w:pPr>
        <w:rPr>
          <w:rFonts w:ascii="Arial" w:hAnsi="Arial" w:cs="Arial"/>
          <w:color w:val="000000"/>
          <w:sz w:val="22"/>
          <w:szCs w:val="22"/>
        </w:rPr>
      </w:pPr>
      <w:r w:rsidRPr="00405F63">
        <w:rPr>
          <w:rFonts w:ascii="Arial" w:hAnsi="Arial" w:cs="Arial"/>
          <w:color w:val="000000"/>
          <w:sz w:val="22"/>
          <w:szCs w:val="22"/>
        </w:rPr>
        <w:t>If you are a student with a disability and you think you may require assistance evacuating a</w:t>
      </w:r>
    </w:p>
    <w:p w14:paraId="46FA1BD2" w14:textId="77777777" w:rsidR="00405F63" w:rsidRPr="00405F63" w:rsidRDefault="00405F63" w:rsidP="00405F63">
      <w:pPr>
        <w:rPr>
          <w:rFonts w:ascii="Arial" w:hAnsi="Arial" w:cs="Arial"/>
          <w:color w:val="000000"/>
          <w:sz w:val="22"/>
          <w:szCs w:val="22"/>
        </w:rPr>
      </w:pPr>
      <w:r w:rsidRPr="00405F63">
        <w:rPr>
          <w:rFonts w:ascii="Arial" w:hAnsi="Arial" w:cs="Arial"/>
          <w:color w:val="000000"/>
          <w:sz w:val="22"/>
          <w:szCs w:val="22"/>
        </w:rPr>
        <w:t>building in the event of a disaster, you should inform your instructor about the type of assistance you may require. You and your instructor should discuss your specific needs and the type of precautions that should be made in advance of such an event (</w:t>
      </w:r>
      <w:proofErr w:type="gramStart"/>
      <w:r w:rsidRPr="00405F63">
        <w:rPr>
          <w:rFonts w:ascii="Arial" w:hAnsi="Arial" w:cs="Arial"/>
          <w:color w:val="000000"/>
          <w:sz w:val="22"/>
          <w:szCs w:val="22"/>
        </w:rPr>
        <w:t>i.e.</w:t>
      </w:r>
      <w:proofErr w:type="gramEnd"/>
      <w:r w:rsidRPr="00405F63">
        <w:rPr>
          <w:rFonts w:ascii="Arial" w:hAnsi="Arial" w:cs="Arial"/>
          <w:color w:val="000000"/>
          <w:sz w:val="22"/>
          <w:szCs w:val="22"/>
        </w:rPr>
        <w:t xml:space="preserve"> assigning a buddy to guide you down the stairway). We encourage you to take advantage of these preventative measures as soon as possible and contact the Office of Accessibility if other classroom accommodations are needed.</w:t>
      </w:r>
    </w:p>
    <w:p w14:paraId="040A1F2F" w14:textId="77777777" w:rsidR="00405F63" w:rsidRPr="00405F63" w:rsidRDefault="00405F63" w:rsidP="00405F63">
      <w:pPr>
        <w:rPr>
          <w:rFonts w:ascii="Arial" w:hAnsi="Arial" w:cs="Arial"/>
          <w:b/>
          <w:bCs/>
          <w:color w:val="000000"/>
          <w:sz w:val="22"/>
          <w:szCs w:val="22"/>
        </w:rPr>
      </w:pPr>
    </w:p>
    <w:p w14:paraId="135B0407" w14:textId="77777777" w:rsidR="00405F63" w:rsidRPr="00405F63" w:rsidRDefault="00405F63" w:rsidP="00405F63">
      <w:pPr>
        <w:rPr>
          <w:rFonts w:ascii="Arial" w:hAnsi="Arial" w:cs="Arial"/>
          <w:b/>
          <w:bCs/>
          <w:color w:val="000000"/>
          <w:sz w:val="22"/>
          <w:szCs w:val="22"/>
        </w:rPr>
      </w:pPr>
      <w:r w:rsidRPr="00405F63">
        <w:rPr>
          <w:rFonts w:ascii="Arial" w:hAnsi="Arial" w:cs="Arial"/>
          <w:b/>
          <w:bCs/>
          <w:color w:val="000000"/>
          <w:sz w:val="22"/>
          <w:szCs w:val="22"/>
        </w:rPr>
        <w:t>Academic Integrity</w:t>
      </w:r>
    </w:p>
    <w:p w14:paraId="25B62BA1" w14:textId="77777777" w:rsidR="00405F63" w:rsidRPr="00405F63" w:rsidRDefault="00405F63" w:rsidP="00405F63">
      <w:pPr>
        <w:rPr>
          <w:rFonts w:ascii="Arial" w:hAnsi="Arial" w:cs="Arial"/>
          <w:color w:val="0000FF"/>
          <w:sz w:val="22"/>
          <w:szCs w:val="22"/>
        </w:rPr>
      </w:pPr>
      <w:r w:rsidRPr="00405F63">
        <w:rPr>
          <w:rFonts w:ascii="Arial" w:hAnsi="Arial" w:cs="Arial"/>
          <w:color w:val="000000"/>
          <w:sz w:val="22"/>
          <w:szCs w:val="22"/>
        </w:rPr>
        <w:t xml:space="preserve">Students should be familiar with the university’s </w:t>
      </w:r>
      <w:r w:rsidRPr="00405F63">
        <w:rPr>
          <w:rFonts w:ascii="Arial" w:hAnsi="Arial" w:cs="Arial"/>
          <w:color w:val="0000FF"/>
          <w:sz w:val="22"/>
          <w:szCs w:val="22"/>
        </w:rPr>
        <w:t>Academic Honesty Code</w:t>
      </w:r>
    </w:p>
    <w:p w14:paraId="58B483F9" w14:textId="77777777" w:rsidR="00405F63" w:rsidRPr="00405F63" w:rsidRDefault="00405F63" w:rsidP="00405F63">
      <w:pPr>
        <w:rPr>
          <w:rFonts w:ascii="Arial" w:hAnsi="Arial" w:cs="Arial"/>
          <w:color w:val="000000"/>
          <w:sz w:val="22"/>
          <w:szCs w:val="22"/>
        </w:rPr>
      </w:pPr>
      <w:r w:rsidRPr="00405F63">
        <w:rPr>
          <w:rFonts w:ascii="Arial" w:hAnsi="Arial" w:cs="Arial"/>
          <w:color w:val="0000FF"/>
          <w:sz w:val="22"/>
          <w:szCs w:val="22"/>
        </w:rPr>
        <w:t>https://sites.auburn.edu/admin/universitypolicies/Policies/AcademicHonestyCode.pdf</w:t>
      </w:r>
      <w:r w:rsidRPr="00405F63">
        <w:rPr>
          <w:rFonts w:ascii="Arial" w:hAnsi="Arial" w:cs="Arial"/>
          <w:color w:val="000000"/>
          <w:sz w:val="22"/>
          <w:szCs w:val="22"/>
        </w:rPr>
        <w:t>. Your own commitment to learning, as evidenced by your enrollment at Auburn University and the</w:t>
      </w:r>
    </w:p>
    <w:p w14:paraId="2037C20C" w14:textId="77777777" w:rsidR="00405F63" w:rsidRPr="00405F63" w:rsidRDefault="00405F63" w:rsidP="00405F63">
      <w:pPr>
        <w:rPr>
          <w:rFonts w:ascii="Arial" w:hAnsi="Arial" w:cs="Arial"/>
          <w:color w:val="000000"/>
          <w:sz w:val="22"/>
          <w:szCs w:val="22"/>
        </w:rPr>
      </w:pPr>
      <w:r w:rsidRPr="00405F63">
        <w:rPr>
          <w:rFonts w:ascii="Arial" w:hAnsi="Arial" w:cs="Arial"/>
          <w:color w:val="000000"/>
          <w:sz w:val="22"/>
          <w:szCs w:val="22"/>
        </w:rPr>
        <w:t>university’s policy, require you to be honest in all your academic course work. Instances of</w:t>
      </w:r>
    </w:p>
    <w:p w14:paraId="161C10FE" w14:textId="77777777" w:rsidR="00405F63" w:rsidRPr="00405F63" w:rsidRDefault="00405F63" w:rsidP="00405F63">
      <w:pPr>
        <w:rPr>
          <w:rFonts w:ascii="Arial" w:hAnsi="Arial" w:cs="Arial"/>
          <w:color w:val="000000"/>
          <w:sz w:val="22"/>
          <w:szCs w:val="22"/>
        </w:rPr>
      </w:pPr>
      <w:r w:rsidRPr="00405F63">
        <w:rPr>
          <w:rFonts w:ascii="Arial" w:hAnsi="Arial" w:cs="Arial"/>
          <w:color w:val="000000"/>
          <w:sz w:val="22"/>
          <w:szCs w:val="22"/>
        </w:rPr>
        <w:t>academic dishonesty will not be tolerated. Cheating on exams or plagiarism (presenting the work of another as your own, or the use of another person’s ideas without giving proper credit) will result in a failing grade and sanctions by the university. For this class, all assignments are to be completed by the individual student unless otherwise specified.</w:t>
      </w:r>
    </w:p>
    <w:p w14:paraId="4DC49074" w14:textId="77777777" w:rsidR="00405F63" w:rsidRPr="00405F63" w:rsidRDefault="00405F63" w:rsidP="00405F63">
      <w:pPr>
        <w:rPr>
          <w:rFonts w:ascii="Arial" w:hAnsi="Arial" w:cs="Arial"/>
          <w:b/>
          <w:bCs/>
          <w:color w:val="000000"/>
          <w:sz w:val="22"/>
          <w:szCs w:val="22"/>
        </w:rPr>
      </w:pPr>
    </w:p>
    <w:p w14:paraId="08E6841E" w14:textId="77777777" w:rsidR="00405F63" w:rsidRPr="00405F63" w:rsidRDefault="00405F63" w:rsidP="00405F63">
      <w:pPr>
        <w:rPr>
          <w:rFonts w:ascii="Arial" w:hAnsi="Arial" w:cs="Arial"/>
          <w:b/>
          <w:bCs/>
          <w:color w:val="000000"/>
          <w:sz w:val="22"/>
          <w:szCs w:val="22"/>
        </w:rPr>
      </w:pPr>
      <w:r w:rsidRPr="00405F63">
        <w:rPr>
          <w:rFonts w:ascii="Arial" w:hAnsi="Arial" w:cs="Arial"/>
          <w:b/>
          <w:bCs/>
          <w:color w:val="000000"/>
          <w:sz w:val="22"/>
          <w:szCs w:val="22"/>
        </w:rPr>
        <w:t>Additional Resources</w:t>
      </w:r>
    </w:p>
    <w:p w14:paraId="0E671B70" w14:textId="57A4B2F9" w:rsidR="00405F63" w:rsidRPr="00405F63" w:rsidRDefault="00405F63" w:rsidP="00405F63">
      <w:pPr>
        <w:rPr>
          <w:rFonts w:ascii="Arial" w:hAnsi="Arial" w:cs="Arial"/>
          <w:color w:val="000000"/>
          <w:sz w:val="22"/>
          <w:szCs w:val="22"/>
        </w:rPr>
      </w:pPr>
      <w:r w:rsidRPr="00405F63">
        <w:rPr>
          <w:rFonts w:ascii="Arial" w:hAnsi="Arial" w:cs="Arial"/>
          <w:color w:val="000000"/>
          <w:sz w:val="22"/>
          <w:szCs w:val="22"/>
        </w:rPr>
        <w:t>Library Research Guides and Subject Librarians You should be able to complete this course without making a trip to the library. Be advised that the Auburn University Library can help you find information and conduct research. If you would like help pursuing a topic that we touched on, you can make an appointment with a librarian, or get help online. The specialist for Biology is Patricia Hartman (pjh0011@auburn.edu).</w:t>
      </w:r>
    </w:p>
    <w:p w14:paraId="2494556E" w14:textId="77777777" w:rsidR="00405F63" w:rsidRPr="00405F63" w:rsidRDefault="00405F63" w:rsidP="00405F63">
      <w:pPr>
        <w:rPr>
          <w:rFonts w:ascii="Arial" w:hAnsi="Arial" w:cs="Arial"/>
          <w:b/>
          <w:bCs/>
          <w:color w:val="000000"/>
          <w:sz w:val="22"/>
          <w:szCs w:val="22"/>
        </w:rPr>
      </w:pPr>
    </w:p>
    <w:p w14:paraId="699E2A36" w14:textId="77777777" w:rsidR="00405F63" w:rsidRPr="00405F63" w:rsidRDefault="00405F63" w:rsidP="00405F63">
      <w:pPr>
        <w:rPr>
          <w:rFonts w:ascii="Arial" w:hAnsi="Arial" w:cs="Arial"/>
          <w:b/>
          <w:bCs/>
          <w:color w:val="000000"/>
          <w:sz w:val="22"/>
          <w:szCs w:val="22"/>
        </w:rPr>
      </w:pPr>
      <w:r w:rsidRPr="00405F63">
        <w:rPr>
          <w:rFonts w:ascii="Arial" w:hAnsi="Arial" w:cs="Arial"/>
          <w:b/>
          <w:bCs/>
          <w:color w:val="000000"/>
          <w:sz w:val="22"/>
          <w:szCs w:val="22"/>
        </w:rPr>
        <w:t>Miller Writing Center</w:t>
      </w:r>
    </w:p>
    <w:p w14:paraId="73C63DDE" w14:textId="77777777" w:rsidR="00405F63" w:rsidRPr="00405F63" w:rsidRDefault="00405F63" w:rsidP="00405F63">
      <w:pPr>
        <w:rPr>
          <w:rFonts w:ascii="Arial" w:hAnsi="Arial" w:cs="Arial"/>
          <w:color w:val="000000"/>
          <w:sz w:val="22"/>
          <w:szCs w:val="22"/>
        </w:rPr>
      </w:pPr>
      <w:r w:rsidRPr="00405F63">
        <w:rPr>
          <w:rFonts w:ascii="Arial" w:hAnsi="Arial" w:cs="Arial"/>
          <w:color w:val="000000"/>
          <w:sz w:val="22"/>
          <w:szCs w:val="22"/>
        </w:rPr>
        <w:t>The Miller Writing Center helps Auburn University students become better writers and produce better written documents. The MWC has multiple locations: RBD Library, SADC, Multicultural</w:t>
      </w:r>
    </w:p>
    <w:p w14:paraId="17406F34" w14:textId="77777777" w:rsidR="00405F63" w:rsidRPr="00405F63" w:rsidRDefault="00405F63" w:rsidP="00405F63">
      <w:pPr>
        <w:rPr>
          <w:rFonts w:ascii="Arial" w:hAnsi="Arial" w:cs="Arial"/>
          <w:color w:val="000000"/>
          <w:sz w:val="22"/>
          <w:szCs w:val="22"/>
        </w:rPr>
      </w:pPr>
      <w:r w:rsidRPr="00405F63">
        <w:rPr>
          <w:rFonts w:ascii="Arial" w:hAnsi="Arial" w:cs="Arial"/>
          <w:color w:val="000000"/>
          <w:sz w:val="22"/>
          <w:szCs w:val="22"/>
        </w:rPr>
        <w:t>Center, Forestry &amp; Wildlife Building, and Auburn Global. The knowledgeable and friendly</w:t>
      </w:r>
    </w:p>
    <w:p w14:paraId="1DF6D39E" w14:textId="77777777" w:rsidR="00405F63" w:rsidRPr="00405F63" w:rsidRDefault="00405F63" w:rsidP="00405F63">
      <w:pPr>
        <w:rPr>
          <w:rFonts w:ascii="Arial" w:hAnsi="Arial" w:cs="Arial"/>
          <w:color w:val="000000"/>
          <w:sz w:val="22"/>
          <w:szCs w:val="22"/>
        </w:rPr>
      </w:pPr>
      <w:r w:rsidRPr="00405F63">
        <w:rPr>
          <w:rFonts w:ascii="Arial" w:hAnsi="Arial" w:cs="Arial"/>
          <w:color w:val="000000"/>
          <w:sz w:val="22"/>
          <w:szCs w:val="22"/>
        </w:rPr>
        <w:t>tutors can help you with a wide array of concerns, from generating good ideas and organizing</w:t>
      </w:r>
    </w:p>
    <w:p w14:paraId="212110F1" w14:textId="77777777" w:rsidR="00405F63" w:rsidRPr="00405F63" w:rsidRDefault="00405F63" w:rsidP="00405F63">
      <w:pPr>
        <w:rPr>
          <w:rFonts w:ascii="Arial" w:hAnsi="Arial" w:cs="Arial"/>
          <w:color w:val="000000"/>
          <w:sz w:val="22"/>
          <w:szCs w:val="22"/>
        </w:rPr>
      </w:pPr>
      <w:r w:rsidRPr="00405F63">
        <w:rPr>
          <w:rFonts w:ascii="Arial" w:hAnsi="Arial" w:cs="Arial"/>
          <w:color w:val="000000"/>
          <w:sz w:val="22"/>
          <w:szCs w:val="22"/>
        </w:rPr>
        <w:t>papers more clearly to learning citation formats and using semi-colons correctly. Visit the</w:t>
      </w:r>
    </w:p>
    <w:p w14:paraId="0C93BE67" w14:textId="77777777" w:rsidR="00405F63" w:rsidRPr="00405F63" w:rsidRDefault="00405F63" w:rsidP="00405F63">
      <w:pPr>
        <w:rPr>
          <w:rFonts w:ascii="Arial" w:hAnsi="Arial" w:cs="Arial"/>
          <w:color w:val="000000"/>
          <w:sz w:val="22"/>
          <w:szCs w:val="22"/>
        </w:rPr>
      </w:pPr>
      <w:r w:rsidRPr="00405F63">
        <w:rPr>
          <w:rFonts w:ascii="Arial" w:hAnsi="Arial" w:cs="Arial"/>
          <w:color w:val="0000FF"/>
          <w:sz w:val="22"/>
          <w:szCs w:val="22"/>
        </w:rPr>
        <w:t xml:space="preserve">Writing Center website http://wp.auburn.edu/writing/writing-center/ </w:t>
      </w:r>
      <w:r w:rsidRPr="00405F63">
        <w:rPr>
          <w:rFonts w:ascii="Arial" w:hAnsi="Arial" w:cs="Arial"/>
          <w:color w:val="000000"/>
          <w:sz w:val="22"/>
          <w:szCs w:val="22"/>
        </w:rPr>
        <w:t>for more information on</w:t>
      </w:r>
    </w:p>
    <w:p w14:paraId="1AFC2886" w14:textId="77777777" w:rsidR="00405F63" w:rsidRPr="00405F63" w:rsidRDefault="00405F63" w:rsidP="00405F63">
      <w:pPr>
        <w:rPr>
          <w:rFonts w:ascii="Arial" w:hAnsi="Arial" w:cs="Arial"/>
          <w:color w:val="000000"/>
          <w:sz w:val="22"/>
          <w:szCs w:val="22"/>
        </w:rPr>
      </w:pPr>
      <w:r w:rsidRPr="00405F63">
        <w:rPr>
          <w:rFonts w:ascii="Arial" w:hAnsi="Arial" w:cs="Arial"/>
          <w:color w:val="000000"/>
          <w:sz w:val="22"/>
          <w:szCs w:val="22"/>
        </w:rPr>
        <w:t>how to schedule time with a tutor.</w:t>
      </w:r>
    </w:p>
    <w:p w14:paraId="56AB4B82" w14:textId="77777777" w:rsidR="00405F63" w:rsidRPr="00405F63" w:rsidRDefault="00405F63" w:rsidP="00405F63">
      <w:pPr>
        <w:rPr>
          <w:rFonts w:ascii="Arial" w:hAnsi="Arial" w:cs="Arial"/>
          <w:b/>
          <w:bCs/>
          <w:color w:val="000000"/>
          <w:sz w:val="22"/>
          <w:szCs w:val="22"/>
        </w:rPr>
      </w:pPr>
    </w:p>
    <w:p w14:paraId="047CA83A" w14:textId="77777777" w:rsidR="00405F63" w:rsidRPr="00405F63" w:rsidRDefault="00405F63" w:rsidP="00405F63">
      <w:pPr>
        <w:rPr>
          <w:rFonts w:ascii="Arial" w:hAnsi="Arial" w:cs="Arial"/>
          <w:b/>
          <w:bCs/>
          <w:color w:val="000000"/>
          <w:sz w:val="22"/>
          <w:szCs w:val="22"/>
        </w:rPr>
      </w:pPr>
      <w:r w:rsidRPr="00405F63">
        <w:rPr>
          <w:rFonts w:ascii="Arial" w:hAnsi="Arial" w:cs="Arial"/>
          <w:b/>
          <w:bCs/>
          <w:color w:val="000000"/>
          <w:sz w:val="22"/>
          <w:szCs w:val="22"/>
        </w:rPr>
        <w:t>General Student Computing</w:t>
      </w:r>
    </w:p>
    <w:p w14:paraId="3D4E5F0F" w14:textId="77777777" w:rsidR="00405F63" w:rsidRPr="00405F63" w:rsidRDefault="00405F63" w:rsidP="00405F63">
      <w:pPr>
        <w:rPr>
          <w:rFonts w:ascii="Arial" w:hAnsi="Arial" w:cs="Arial"/>
          <w:color w:val="0000FF"/>
          <w:sz w:val="22"/>
          <w:szCs w:val="22"/>
        </w:rPr>
      </w:pPr>
      <w:r w:rsidRPr="00405F63">
        <w:rPr>
          <w:rFonts w:ascii="Arial" w:hAnsi="Arial" w:cs="Arial"/>
          <w:color w:val="000000"/>
          <w:sz w:val="22"/>
          <w:szCs w:val="22"/>
        </w:rPr>
        <w:t xml:space="preserve">Review the information posted at </w:t>
      </w:r>
      <w:r w:rsidRPr="00405F63">
        <w:rPr>
          <w:rFonts w:ascii="Arial" w:hAnsi="Arial" w:cs="Arial"/>
          <w:color w:val="0000FF"/>
          <w:sz w:val="22"/>
          <w:szCs w:val="22"/>
        </w:rPr>
        <w:t>OIT Computing Lab Locations http://www.auburn.edu/oit/labs/</w:t>
      </w:r>
      <w:r w:rsidRPr="00405F63">
        <w:rPr>
          <w:rFonts w:ascii="Arial" w:hAnsi="Arial" w:cs="Arial"/>
          <w:color w:val="000000"/>
          <w:sz w:val="22"/>
          <w:szCs w:val="22"/>
        </w:rPr>
        <w:t>. There you will find computer use guidelines and a list of</w:t>
      </w:r>
    </w:p>
    <w:p w14:paraId="02A19FD0" w14:textId="77777777" w:rsidR="00405F63" w:rsidRPr="00405F63" w:rsidRDefault="00405F63" w:rsidP="00405F63">
      <w:pPr>
        <w:pStyle w:val="HTMLPreformatted"/>
        <w:rPr>
          <w:rFonts w:ascii="Arial" w:eastAsiaTheme="minorHAnsi" w:hAnsi="Arial" w:cs="Arial"/>
          <w:color w:val="000000"/>
          <w:sz w:val="22"/>
          <w:szCs w:val="22"/>
        </w:rPr>
      </w:pPr>
      <w:r w:rsidRPr="00405F63">
        <w:rPr>
          <w:rFonts w:ascii="Arial" w:eastAsiaTheme="minorHAnsi" w:hAnsi="Arial" w:cs="Arial"/>
          <w:color w:val="000000"/>
          <w:sz w:val="22"/>
          <w:szCs w:val="22"/>
        </w:rPr>
        <w:t>available computer labs.</w:t>
      </w:r>
    </w:p>
    <w:p w14:paraId="0D7CAE7B" w14:textId="77777777" w:rsidR="00405F63" w:rsidRPr="00405F63" w:rsidRDefault="00405F63" w:rsidP="00405F63">
      <w:pPr>
        <w:rPr>
          <w:rFonts w:ascii="Arial" w:hAnsi="Arial" w:cs="Arial"/>
          <w:b/>
          <w:bCs/>
          <w:color w:val="000000"/>
          <w:sz w:val="22"/>
          <w:szCs w:val="22"/>
        </w:rPr>
      </w:pPr>
    </w:p>
    <w:p w14:paraId="033E55D8" w14:textId="77777777" w:rsidR="00405F63" w:rsidRPr="00405F63" w:rsidRDefault="00405F63" w:rsidP="00405F63">
      <w:pPr>
        <w:rPr>
          <w:rFonts w:ascii="Arial" w:hAnsi="Arial" w:cs="Arial"/>
          <w:b/>
          <w:bCs/>
          <w:color w:val="000000"/>
          <w:sz w:val="22"/>
          <w:szCs w:val="22"/>
        </w:rPr>
      </w:pPr>
      <w:r w:rsidRPr="00405F63">
        <w:rPr>
          <w:rFonts w:ascii="Arial" w:hAnsi="Arial" w:cs="Arial"/>
          <w:b/>
          <w:bCs/>
          <w:color w:val="000000"/>
          <w:sz w:val="22"/>
          <w:szCs w:val="22"/>
        </w:rPr>
        <w:lastRenderedPageBreak/>
        <w:t>Canvas</w:t>
      </w:r>
    </w:p>
    <w:p w14:paraId="096FE995" w14:textId="77777777" w:rsidR="00405F63" w:rsidRPr="00405F63" w:rsidRDefault="00405F63" w:rsidP="00405F63">
      <w:pPr>
        <w:rPr>
          <w:rFonts w:ascii="Arial" w:hAnsi="Arial" w:cs="Arial"/>
          <w:color w:val="000000"/>
          <w:sz w:val="22"/>
          <w:szCs w:val="22"/>
        </w:rPr>
      </w:pPr>
      <w:r w:rsidRPr="00405F63">
        <w:rPr>
          <w:rFonts w:ascii="Arial" w:hAnsi="Arial" w:cs="Arial"/>
          <w:color w:val="000000"/>
          <w:sz w:val="22"/>
          <w:szCs w:val="22"/>
        </w:rPr>
        <w:t>Canvas is Auburn University's official Learning Management System (LMS). Canvas is the</w:t>
      </w:r>
    </w:p>
    <w:p w14:paraId="2560AFC2" w14:textId="77777777" w:rsidR="00405F63" w:rsidRPr="00405F63" w:rsidRDefault="00405F63" w:rsidP="00405F63">
      <w:pPr>
        <w:rPr>
          <w:rFonts w:ascii="Arial" w:hAnsi="Arial" w:cs="Arial"/>
          <w:color w:val="000000"/>
          <w:sz w:val="22"/>
          <w:szCs w:val="22"/>
        </w:rPr>
      </w:pPr>
      <w:r w:rsidRPr="00405F63">
        <w:rPr>
          <w:rFonts w:ascii="Arial" w:hAnsi="Arial" w:cs="Arial"/>
          <w:color w:val="000000"/>
          <w:sz w:val="22"/>
          <w:szCs w:val="22"/>
        </w:rPr>
        <w:t>place where you will find the course syllabus, read posted announcements, submit your</w:t>
      </w:r>
    </w:p>
    <w:p w14:paraId="0943598C" w14:textId="77777777" w:rsidR="00405F63" w:rsidRPr="00405F63" w:rsidRDefault="00405F63" w:rsidP="00405F63">
      <w:pPr>
        <w:rPr>
          <w:rFonts w:ascii="Arial" w:hAnsi="Arial" w:cs="Arial"/>
          <w:color w:val="000000"/>
          <w:sz w:val="22"/>
          <w:szCs w:val="22"/>
        </w:rPr>
      </w:pPr>
      <w:r w:rsidRPr="00405F63">
        <w:rPr>
          <w:rFonts w:ascii="Arial" w:hAnsi="Arial" w:cs="Arial"/>
          <w:color w:val="000000"/>
          <w:sz w:val="22"/>
          <w:szCs w:val="22"/>
        </w:rPr>
        <w:t xml:space="preserve">assignments online and view the materials for this course. To access </w:t>
      </w:r>
      <w:proofErr w:type="gramStart"/>
      <w:r w:rsidRPr="00405F63">
        <w:rPr>
          <w:rFonts w:ascii="Arial" w:hAnsi="Arial" w:cs="Arial"/>
          <w:color w:val="000000"/>
          <w:sz w:val="22"/>
          <w:szCs w:val="22"/>
        </w:rPr>
        <w:t>Canvas</w:t>
      </w:r>
      <w:proofErr w:type="gramEnd"/>
      <w:r w:rsidRPr="00405F63">
        <w:rPr>
          <w:rFonts w:ascii="Arial" w:hAnsi="Arial" w:cs="Arial"/>
          <w:color w:val="000000"/>
          <w:sz w:val="22"/>
          <w:szCs w:val="22"/>
        </w:rPr>
        <w:t xml:space="preserve"> use your AU user</w:t>
      </w:r>
    </w:p>
    <w:p w14:paraId="77CEFD4D" w14:textId="77777777" w:rsidR="00405F63" w:rsidRPr="00405F63" w:rsidRDefault="00405F63" w:rsidP="00405F63">
      <w:pPr>
        <w:rPr>
          <w:rFonts w:ascii="Arial" w:hAnsi="Arial" w:cs="Arial"/>
          <w:color w:val="0000FF"/>
          <w:sz w:val="22"/>
          <w:szCs w:val="22"/>
        </w:rPr>
      </w:pPr>
      <w:r w:rsidRPr="00405F63">
        <w:rPr>
          <w:rFonts w:ascii="Arial" w:hAnsi="Arial" w:cs="Arial"/>
          <w:color w:val="000000"/>
          <w:sz w:val="22"/>
          <w:szCs w:val="22"/>
        </w:rPr>
        <w:t xml:space="preserve">ID and password to log into Auburn’s </w:t>
      </w:r>
      <w:r w:rsidRPr="00405F63">
        <w:rPr>
          <w:rFonts w:ascii="Arial" w:hAnsi="Arial" w:cs="Arial"/>
          <w:color w:val="0000FF"/>
          <w:sz w:val="22"/>
          <w:szCs w:val="22"/>
        </w:rPr>
        <w:t>Canvas homepage https://auburn.instructure.com/login/ldap</w:t>
      </w:r>
      <w:r w:rsidRPr="00405F63">
        <w:rPr>
          <w:rFonts w:ascii="Arial" w:hAnsi="Arial" w:cs="Arial"/>
          <w:color w:val="000000"/>
          <w:sz w:val="22"/>
          <w:szCs w:val="22"/>
        </w:rPr>
        <w:t>. When you log in, you will be directed to your</w:t>
      </w:r>
    </w:p>
    <w:p w14:paraId="5AD86653" w14:textId="77777777" w:rsidR="00405F63" w:rsidRPr="00405F63" w:rsidRDefault="00405F63" w:rsidP="00405F63">
      <w:pPr>
        <w:rPr>
          <w:rFonts w:ascii="Arial" w:hAnsi="Arial" w:cs="Arial"/>
          <w:color w:val="000000"/>
          <w:sz w:val="22"/>
          <w:szCs w:val="22"/>
        </w:rPr>
      </w:pPr>
      <w:r w:rsidRPr="00405F63">
        <w:rPr>
          <w:rFonts w:ascii="Arial" w:hAnsi="Arial" w:cs="Arial"/>
          <w:color w:val="000000"/>
          <w:sz w:val="22"/>
          <w:szCs w:val="22"/>
        </w:rPr>
        <w:t xml:space="preserve">dashboard. Click on the link for this course (classes are listed by course name and number). Note that the Login link is also conveniently located in </w:t>
      </w:r>
      <w:r w:rsidRPr="00405F63">
        <w:rPr>
          <w:rFonts w:ascii="Arial" w:hAnsi="Arial" w:cs="Arial"/>
          <w:color w:val="0000FF"/>
          <w:sz w:val="22"/>
          <w:szCs w:val="22"/>
        </w:rPr>
        <w:t xml:space="preserve">AU Access www.auaccess.auburn.edu </w:t>
      </w:r>
      <w:r w:rsidRPr="00405F63">
        <w:rPr>
          <w:rFonts w:ascii="Arial" w:hAnsi="Arial" w:cs="Arial"/>
          <w:color w:val="000000"/>
          <w:sz w:val="22"/>
          <w:szCs w:val="22"/>
        </w:rPr>
        <w:t xml:space="preserve">and many other university pages. </w:t>
      </w:r>
    </w:p>
    <w:p w14:paraId="3ADA5D3D" w14:textId="77777777" w:rsidR="00405F63" w:rsidRPr="00405F63" w:rsidRDefault="00405F63" w:rsidP="00405F63">
      <w:pPr>
        <w:rPr>
          <w:rFonts w:ascii="Arial" w:hAnsi="Arial" w:cs="Arial"/>
          <w:color w:val="000000"/>
          <w:sz w:val="22"/>
          <w:szCs w:val="22"/>
        </w:rPr>
      </w:pPr>
    </w:p>
    <w:p w14:paraId="6637B3E4" w14:textId="77777777" w:rsidR="00405F63" w:rsidRPr="00405F63" w:rsidRDefault="00405F63" w:rsidP="00405F63">
      <w:pPr>
        <w:rPr>
          <w:rFonts w:ascii="Arial" w:hAnsi="Arial" w:cs="Arial"/>
          <w:b/>
          <w:bCs/>
          <w:color w:val="000000"/>
          <w:sz w:val="22"/>
          <w:szCs w:val="22"/>
        </w:rPr>
      </w:pPr>
      <w:r w:rsidRPr="00405F63">
        <w:rPr>
          <w:rFonts w:ascii="Arial" w:hAnsi="Arial" w:cs="Arial"/>
          <w:b/>
          <w:bCs/>
          <w:color w:val="000000"/>
          <w:sz w:val="22"/>
          <w:szCs w:val="22"/>
        </w:rPr>
        <w:t>Canvas Help</w:t>
      </w:r>
    </w:p>
    <w:p w14:paraId="01FD1DA7" w14:textId="77777777" w:rsidR="00405F63" w:rsidRPr="00405F63" w:rsidRDefault="00405F63" w:rsidP="00405F63">
      <w:pPr>
        <w:rPr>
          <w:rFonts w:ascii="Arial" w:hAnsi="Arial" w:cs="Arial"/>
          <w:color w:val="000000"/>
          <w:sz w:val="22"/>
          <w:szCs w:val="22"/>
        </w:rPr>
      </w:pPr>
      <w:r w:rsidRPr="00405F63">
        <w:rPr>
          <w:rFonts w:ascii="Arial" w:hAnsi="Arial" w:cs="Arial"/>
          <w:color w:val="000000"/>
          <w:sz w:val="22"/>
          <w:szCs w:val="22"/>
        </w:rPr>
        <w:t xml:space="preserve">Contact the </w:t>
      </w:r>
      <w:r w:rsidRPr="00405F63">
        <w:rPr>
          <w:rFonts w:ascii="Arial" w:hAnsi="Arial" w:cs="Arial"/>
          <w:color w:val="0000FF"/>
          <w:sz w:val="22"/>
          <w:szCs w:val="22"/>
        </w:rPr>
        <w:t xml:space="preserve">OIT Help desk https://oit.auburn.edu/helpdesk </w:t>
      </w:r>
      <w:r w:rsidRPr="00405F63">
        <w:rPr>
          <w:rFonts w:ascii="Arial" w:hAnsi="Arial" w:cs="Arial"/>
          <w:color w:val="000000"/>
          <w:sz w:val="22"/>
          <w:szCs w:val="22"/>
        </w:rPr>
        <w:t>if you need assistance with Canvas or other information about computing and information technology at Auburn. Three ways to contact the OIT Help Desk are:</w:t>
      </w:r>
    </w:p>
    <w:p w14:paraId="666751C1" w14:textId="2D58D97B" w:rsidR="00405F63" w:rsidRPr="00405F63" w:rsidRDefault="00405F63" w:rsidP="00405F63">
      <w:pPr>
        <w:pStyle w:val="ListParagraph"/>
        <w:numPr>
          <w:ilvl w:val="0"/>
          <w:numId w:val="1"/>
        </w:numPr>
        <w:rPr>
          <w:rFonts w:ascii="Arial" w:hAnsi="Arial" w:cs="Arial"/>
          <w:color w:val="000000"/>
          <w:sz w:val="22"/>
          <w:szCs w:val="22"/>
        </w:rPr>
      </w:pPr>
      <w:r w:rsidRPr="00405F63">
        <w:rPr>
          <w:rFonts w:ascii="Arial" w:hAnsi="Arial" w:cs="Arial"/>
          <w:color w:val="000000"/>
          <w:sz w:val="22"/>
          <w:szCs w:val="22"/>
        </w:rPr>
        <w:t>Call: 334-844-4944</w:t>
      </w:r>
    </w:p>
    <w:p w14:paraId="24B83AE6" w14:textId="4E371D8A" w:rsidR="00405F63" w:rsidRPr="00405F63" w:rsidRDefault="00405F63" w:rsidP="00405F63">
      <w:pPr>
        <w:pStyle w:val="ListParagraph"/>
        <w:numPr>
          <w:ilvl w:val="0"/>
          <w:numId w:val="1"/>
        </w:numPr>
        <w:rPr>
          <w:rFonts w:ascii="Arial" w:hAnsi="Arial" w:cs="Arial"/>
          <w:color w:val="0000FF"/>
          <w:sz w:val="22"/>
          <w:szCs w:val="22"/>
        </w:rPr>
      </w:pPr>
      <w:r w:rsidRPr="00405F63">
        <w:rPr>
          <w:rFonts w:ascii="Arial" w:hAnsi="Arial" w:cs="Arial"/>
          <w:color w:val="000000"/>
          <w:sz w:val="22"/>
          <w:szCs w:val="22"/>
        </w:rPr>
        <w:t xml:space="preserve">Email: </w:t>
      </w:r>
      <w:r w:rsidRPr="00405F63">
        <w:rPr>
          <w:rFonts w:ascii="Arial" w:hAnsi="Arial" w:cs="Arial"/>
          <w:color w:val="0000FF"/>
          <w:sz w:val="22"/>
          <w:szCs w:val="22"/>
        </w:rPr>
        <w:t>helpdesk@auburn.edu</w:t>
      </w:r>
    </w:p>
    <w:p w14:paraId="4AB8559B" w14:textId="59066A58" w:rsidR="00405F63" w:rsidRPr="00405F63" w:rsidRDefault="00405F63" w:rsidP="00405F63">
      <w:pPr>
        <w:pStyle w:val="ListParagraph"/>
        <w:numPr>
          <w:ilvl w:val="0"/>
          <w:numId w:val="1"/>
        </w:numPr>
        <w:rPr>
          <w:rFonts w:ascii="Arial" w:hAnsi="Arial" w:cs="Arial"/>
          <w:color w:val="000000"/>
          <w:sz w:val="22"/>
          <w:szCs w:val="22"/>
        </w:rPr>
      </w:pPr>
      <w:r w:rsidRPr="00405F63">
        <w:rPr>
          <w:rFonts w:ascii="Arial" w:hAnsi="Arial" w:cs="Arial"/>
          <w:color w:val="000000"/>
          <w:sz w:val="22"/>
          <w:szCs w:val="22"/>
        </w:rPr>
        <w:t xml:space="preserve">Visit Location: RBD Library, </w:t>
      </w:r>
      <w:proofErr w:type="gramStart"/>
      <w:r w:rsidRPr="00405F63">
        <w:rPr>
          <w:rFonts w:ascii="Arial" w:hAnsi="Arial" w:cs="Arial"/>
          <w:color w:val="000000"/>
          <w:sz w:val="22"/>
          <w:szCs w:val="22"/>
        </w:rPr>
        <w:t>2nd</w:t>
      </w:r>
      <w:proofErr w:type="gramEnd"/>
      <w:r w:rsidRPr="00405F63">
        <w:rPr>
          <w:rFonts w:ascii="Arial" w:hAnsi="Arial" w:cs="Arial"/>
          <w:color w:val="000000"/>
          <w:sz w:val="22"/>
          <w:szCs w:val="22"/>
        </w:rPr>
        <w:t xml:space="preserve"> and 3rd floors</w:t>
      </w:r>
    </w:p>
    <w:p w14:paraId="1CB90329" w14:textId="77777777" w:rsidR="00405F63" w:rsidRPr="00405F63" w:rsidRDefault="00405F63" w:rsidP="00405F63">
      <w:pPr>
        <w:rPr>
          <w:rFonts w:ascii="Arial" w:hAnsi="Arial" w:cs="Arial"/>
          <w:color w:val="000000"/>
          <w:sz w:val="22"/>
          <w:szCs w:val="22"/>
        </w:rPr>
      </w:pPr>
    </w:p>
    <w:p w14:paraId="00BB0C4C" w14:textId="77777777" w:rsidR="00405F63" w:rsidRPr="00405F63" w:rsidRDefault="00405F63" w:rsidP="00405F63">
      <w:pPr>
        <w:rPr>
          <w:rFonts w:ascii="Arial" w:hAnsi="Arial" w:cs="Arial"/>
          <w:b/>
          <w:bCs/>
          <w:color w:val="000000"/>
          <w:sz w:val="22"/>
          <w:szCs w:val="22"/>
        </w:rPr>
      </w:pPr>
      <w:r w:rsidRPr="00405F63">
        <w:rPr>
          <w:rFonts w:ascii="Arial" w:hAnsi="Arial" w:cs="Arial"/>
          <w:b/>
          <w:bCs/>
          <w:color w:val="000000"/>
          <w:sz w:val="22"/>
          <w:szCs w:val="22"/>
        </w:rPr>
        <w:t>Student Counseling Services (SCS)</w:t>
      </w:r>
    </w:p>
    <w:p w14:paraId="22D36F44" w14:textId="77777777" w:rsidR="00405F63" w:rsidRPr="00405F63" w:rsidRDefault="00405F63" w:rsidP="00405F63">
      <w:pPr>
        <w:rPr>
          <w:rFonts w:ascii="Arial" w:hAnsi="Arial" w:cs="Arial"/>
          <w:color w:val="000000"/>
          <w:sz w:val="22"/>
          <w:szCs w:val="22"/>
        </w:rPr>
      </w:pPr>
      <w:r w:rsidRPr="00405F63">
        <w:rPr>
          <w:rFonts w:ascii="Arial" w:hAnsi="Arial" w:cs="Arial"/>
          <w:color w:val="000000"/>
          <w:sz w:val="22"/>
          <w:szCs w:val="22"/>
        </w:rPr>
        <w:t>SCS is a unit of the Auburn University Medical Clinic. SCS offers confidential counseling to</w:t>
      </w:r>
    </w:p>
    <w:p w14:paraId="24604B43" w14:textId="77777777" w:rsidR="00405F63" w:rsidRPr="00405F63" w:rsidRDefault="00405F63" w:rsidP="00405F63">
      <w:pPr>
        <w:rPr>
          <w:rFonts w:ascii="Arial" w:hAnsi="Arial" w:cs="Arial"/>
          <w:color w:val="000000"/>
          <w:sz w:val="22"/>
          <w:szCs w:val="22"/>
        </w:rPr>
      </w:pPr>
      <w:r w:rsidRPr="00405F63">
        <w:rPr>
          <w:rFonts w:ascii="Arial" w:hAnsi="Arial" w:cs="Arial"/>
          <w:color w:val="000000"/>
          <w:sz w:val="22"/>
          <w:szCs w:val="22"/>
        </w:rPr>
        <w:t>students experiencing personal problems that interfere with their academic progress, career or</w:t>
      </w:r>
    </w:p>
    <w:p w14:paraId="1D341A3A" w14:textId="77777777" w:rsidR="00405F63" w:rsidRPr="00405F63" w:rsidRDefault="00405F63" w:rsidP="00405F63">
      <w:pPr>
        <w:rPr>
          <w:rFonts w:ascii="Arial" w:hAnsi="Arial" w:cs="Arial"/>
          <w:color w:val="000000"/>
          <w:sz w:val="22"/>
          <w:szCs w:val="22"/>
        </w:rPr>
      </w:pPr>
      <w:proofErr w:type="spellStart"/>
      <w:proofErr w:type="gramStart"/>
      <w:r w:rsidRPr="00405F63">
        <w:rPr>
          <w:rFonts w:ascii="Arial" w:hAnsi="Arial" w:cs="Arial"/>
          <w:color w:val="000000"/>
          <w:sz w:val="22"/>
          <w:szCs w:val="22"/>
        </w:rPr>
        <w:t>well</w:t>
      </w:r>
      <w:proofErr w:type="gramEnd"/>
      <w:r w:rsidRPr="00405F63">
        <w:rPr>
          <w:rFonts w:ascii="Arial" w:hAnsi="Arial" w:cs="Arial"/>
          <w:color w:val="000000"/>
          <w:sz w:val="22"/>
          <w:szCs w:val="22"/>
        </w:rPr>
        <w:t xml:space="preserve"> being</w:t>
      </w:r>
      <w:proofErr w:type="spellEnd"/>
      <w:r w:rsidRPr="00405F63">
        <w:rPr>
          <w:rFonts w:ascii="Arial" w:hAnsi="Arial" w:cs="Arial"/>
          <w:color w:val="000000"/>
          <w:sz w:val="22"/>
          <w:szCs w:val="22"/>
        </w:rPr>
        <w:t xml:space="preserve">. The </w:t>
      </w:r>
      <w:r w:rsidRPr="00405F63">
        <w:rPr>
          <w:rFonts w:ascii="Arial" w:hAnsi="Arial" w:cs="Arial"/>
          <w:color w:val="0000FF"/>
          <w:sz w:val="22"/>
          <w:szCs w:val="22"/>
        </w:rPr>
        <w:t xml:space="preserve">SCS website http://wp.auburn.edu/scs/ </w:t>
      </w:r>
      <w:r w:rsidRPr="00405F63">
        <w:rPr>
          <w:rFonts w:ascii="Arial" w:hAnsi="Arial" w:cs="Arial"/>
          <w:color w:val="000000"/>
          <w:sz w:val="22"/>
          <w:szCs w:val="22"/>
        </w:rPr>
        <w:t>provides information only. If you would</w:t>
      </w:r>
    </w:p>
    <w:p w14:paraId="72DEECD6" w14:textId="77777777" w:rsidR="00405F63" w:rsidRPr="00405F63" w:rsidRDefault="00405F63" w:rsidP="00405F63">
      <w:pPr>
        <w:rPr>
          <w:rFonts w:ascii="Arial" w:hAnsi="Arial" w:cs="Arial"/>
          <w:color w:val="000000"/>
          <w:sz w:val="22"/>
          <w:szCs w:val="22"/>
        </w:rPr>
      </w:pPr>
      <w:r w:rsidRPr="00405F63">
        <w:rPr>
          <w:rFonts w:ascii="Arial" w:hAnsi="Arial" w:cs="Arial"/>
          <w:color w:val="000000"/>
          <w:sz w:val="22"/>
          <w:szCs w:val="22"/>
        </w:rPr>
        <w:t>like to talk with someone or make an appointment, please call (344) 844-5123 during business</w:t>
      </w:r>
    </w:p>
    <w:p w14:paraId="6D30B40E" w14:textId="77777777" w:rsidR="00405F63" w:rsidRPr="00405F63" w:rsidRDefault="00405F63" w:rsidP="00405F63">
      <w:pPr>
        <w:pStyle w:val="HTMLPreformatted"/>
        <w:rPr>
          <w:rFonts w:ascii="Arial" w:eastAsiaTheme="minorHAnsi" w:hAnsi="Arial" w:cs="Arial"/>
          <w:color w:val="000000"/>
          <w:sz w:val="22"/>
          <w:szCs w:val="22"/>
        </w:rPr>
      </w:pPr>
      <w:r w:rsidRPr="00405F63">
        <w:rPr>
          <w:rFonts w:ascii="Arial" w:eastAsiaTheme="minorHAnsi" w:hAnsi="Arial" w:cs="Arial"/>
          <w:color w:val="000000"/>
          <w:sz w:val="22"/>
          <w:szCs w:val="22"/>
        </w:rPr>
        <w:t>hours, or (344) 501-3100 after hours or on weekends.</w:t>
      </w:r>
    </w:p>
    <w:p w14:paraId="3906760D" w14:textId="4189035C" w:rsidR="00866316" w:rsidRPr="00405F63" w:rsidRDefault="00866316" w:rsidP="002A141B">
      <w:pPr>
        <w:rPr>
          <w:rFonts w:ascii="Arial" w:hAnsi="Arial" w:cs="Arial"/>
          <w:sz w:val="22"/>
          <w:szCs w:val="22"/>
        </w:rPr>
      </w:pPr>
    </w:p>
    <w:sectPr w:rsidR="00866316" w:rsidRPr="00405F63" w:rsidSect="00603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16D6"/>
    <w:multiLevelType w:val="hybridMultilevel"/>
    <w:tmpl w:val="8134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D1880"/>
    <w:multiLevelType w:val="hybridMultilevel"/>
    <w:tmpl w:val="1D521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66051"/>
    <w:multiLevelType w:val="hybridMultilevel"/>
    <w:tmpl w:val="B6B82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E76E7"/>
    <w:multiLevelType w:val="hybridMultilevel"/>
    <w:tmpl w:val="AF0A8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6B792B"/>
    <w:multiLevelType w:val="hybridMultilevel"/>
    <w:tmpl w:val="53848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A46A47"/>
    <w:multiLevelType w:val="hybridMultilevel"/>
    <w:tmpl w:val="E9EE0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F16DEB"/>
    <w:multiLevelType w:val="hybridMultilevel"/>
    <w:tmpl w:val="4BAEC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0D0A82"/>
    <w:multiLevelType w:val="hybridMultilevel"/>
    <w:tmpl w:val="93246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5D73AF"/>
    <w:multiLevelType w:val="hybridMultilevel"/>
    <w:tmpl w:val="AC663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6C451F"/>
    <w:multiLevelType w:val="hybridMultilevel"/>
    <w:tmpl w:val="F25A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9A7A5E"/>
    <w:multiLevelType w:val="hybridMultilevel"/>
    <w:tmpl w:val="47D89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8767DC"/>
    <w:multiLevelType w:val="hybridMultilevel"/>
    <w:tmpl w:val="626A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91A03"/>
    <w:multiLevelType w:val="hybridMultilevel"/>
    <w:tmpl w:val="3440E002"/>
    <w:lvl w:ilvl="0" w:tplc="04090001">
      <w:start w:val="1"/>
      <w:numFmt w:val="bullet"/>
      <w:lvlText w:val=""/>
      <w:lvlJc w:val="left"/>
      <w:pPr>
        <w:ind w:left="720" w:hanging="360"/>
      </w:pPr>
      <w:rPr>
        <w:rFonts w:ascii="Symbol" w:hAnsi="Symbol" w:hint="default"/>
      </w:rPr>
    </w:lvl>
    <w:lvl w:ilvl="1" w:tplc="F814D5C8" w:tentative="1">
      <w:start w:val="1"/>
      <w:numFmt w:val="bullet"/>
      <w:lvlText w:val="•"/>
      <w:lvlJc w:val="left"/>
      <w:pPr>
        <w:tabs>
          <w:tab w:val="num" w:pos="1440"/>
        </w:tabs>
        <w:ind w:left="1440" w:hanging="360"/>
      </w:pPr>
      <w:rPr>
        <w:rFonts w:ascii="Arial" w:hAnsi="Arial" w:hint="default"/>
      </w:rPr>
    </w:lvl>
    <w:lvl w:ilvl="2" w:tplc="E3EA3A10" w:tentative="1">
      <w:start w:val="1"/>
      <w:numFmt w:val="bullet"/>
      <w:lvlText w:val="•"/>
      <w:lvlJc w:val="left"/>
      <w:pPr>
        <w:tabs>
          <w:tab w:val="num" w:pos="2160"/>
        </w:tabs>
        <w:ind w:left="2160" w:hanging="360"/>
      </w:pPr>
      <w:rPr>
        <w:rFonts w:ascii="Arial" w:hAnsi="Arial" w:hint="default"/>
      </w:rPr>
    </w:lvl>
    <w:lvl w:ilvl="3" w:tplc="CCD6EC12" w:tentative="1">
      <w:start w:val="1"/>
      <w:numFmt w:val="bullet"/>
      <w:lvlText w:val="•"/>
      <w:lvlJc w:val="left"/>
      <w:pPr>
        <w:tabs>
          <w:tab w:val="num" w:pos="2880"/>
        </w:tabs>
        <w:ind w:left="2880" w:hanging="360"/>
      </w:pPr>
      <w:rPr>
        <w:rFonts w:ascii="Arial" w:hAnsi="Arial" w:hint="default"/>
      </w:rPr>
    </w:lvl>
    <w:lvl w:ilvl="4" w:tplc="F5DEDA20" w:tentative="1">
      <w:start w:val="1"/>
      <w:numFmt w:val="bullet"/>
      <w:lvlText w:val="•"/>
      <w:lvlJc w:val="left"/>
      <w:pPr>
        <w:tabs>
          <w:tab w:val="num" w:pos="3600"/>
        </w:tabs>
        <w:ind w:left="3600" w:hanging="360"/>
      </w:pPr>
      <w:rPr>
        <w:rFonts w:ascii="Arial" w:hAnsi="Arial" w:hint="default"/>
      </w:rPr>
    </w:lvl>
    <w:lvl w:ilvl="5" w:tplc="85906808" w:tentative="1">
      <w:start w:val="1"/>
      <w:numFmt w:val="bullet"/>
      <w:lvlText w:val="•"/>
      <w:lvlJc w:val="left"/>
      <w:pPr>
        <w:tabs>
          <w:tab w:val="num" w:pos="4320"/>
        </w:tabs>
        <w:ind w:left="4320" w:hanging="360"/>
      </w:pPr>
      <w:rPr>
        <w:rFonts w:ascii="Arial" w:hAnsi="Arial" w:hint="default"/>
      </w:rPr>
    </w:lvl>
    <w:lvl w:ilvl="6" w:tplc="71589F86" w:tentative="1">
      <w:start w:val="1"/>
      <w:numFmt w:val="bullet"/>
      <w:lvlText w:val="•"/>
      <w:lvlJc w:val="left"/>
      <w:pPr>
        <w:tabs>
          <w:tab w:val="num" w:pos="5040"/>
        </w:tabs>
        <w:ind w:left="5040" w:hanging="360"/>
      </w:pPr>
      <w:rPr>
        <w:rFonts w:ascii="Arial" w:hAnsi="Arial" w:hint="default"/>
      </w:rPr>
    </w:lvl>
    <w:lvl w:ilvl="7" w:tplc="54140F24" w:tentative="1">
      <w:start w:val="1"/>
      <w:numFmt w:val="bullet"/>
      <w:lvlText w:val="•"/>
      <w:lvlJc w:val="left"/>
      <w:pPr>
        <w:tabs>
          <w:tab w:val="num" w:pos="5760"/>
        </w:tabs>
        <w:ind w:left="5760" w:hanging="360"/>
      </w:pPr>
      <w:rPr>
        <w:rFonts w:ascii="Arial" w:hAnsi="Arial" w:hint="default"/>
      </w:rPr>
    </w:lvl>
    <w:lvl w:ilvl="8" w:tplc="4BBC034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3837399"/>
    <w:multiLevelType w:val="hybridMultilevel"/>
    <w:tmpl w:val="00FAC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880C48"/>
    <w:multiLevelType w:val="hybridMultilevel"/>
    <w:tmpl w:val="B472F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D0755F"/>
    <w:multiLevelType w:val="hybridMultilevel"/>
    <w:tmpl w:val="3ECEB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1242DA"/>
    <w:multiLevelType w:val="hybridMultilevel"/>
    <w:tmpl w:val="F47E4F8A"/>
    <w:lvl w:ilvl="0" w:tplc="67F21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14AEF"/>
    <w:multiLevelType w:val="hybridMultilevel"/>
    <w:tmpl w:val="B276C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570F9B"/>
    <w:multiLevelType w:val="hybridMultilevel"/>
    <w:tmpl w:val="01AC8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161DF4"/>
    <w:multiLevelType w:val="hybridMultilevel"/>
    <w:tmpl w:val="AAAC1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34138A"/>
    <w:multiLevelType w:val="multilevel"/>
    <w:tmpl w:val="AF22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FB4221B"/>
    <w:multiLevelType w:val="hybridMultilevel"/>
    <w:tmpl w:val="E6587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576AB2"/>
    <w:multiLevelType w:val="hybridMultilevel"/>
    <w:tmpl w:val="FFB6B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8E7299"/>
    <w:multiLevelType w:val="hybridMultilevel"/>
    <w:tmpl w:val="67629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4762CD"/>
    <w:multiLevelType w:val="hybridMultilevel"/>
    <w:tmpl w:val="3A1A4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AC7933"/>
    <w:multiLevelType w:val="hybridMultilevel"/>
    <w:tmpl w:val="F4CE3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827F49"/>
    <w:multiLevelType w:val="hybridMultilevel"/>
    <w:tmpl w:val="AF721ADA"/>
    <w:lvl w:ilvl="0" w:tplc="616005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D61181"/>
    <w:multiLevelType w:val="hybridMultilevel"/>
    <w:tmpl w:val="45C2B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2289447">
    <w:abstractNumId w:val="14"/>
  </w:num>
  <w:num w:numId="2" w16cid:durableId="717704569">
    <w:abstractNumId w:val="12"/>
  </w:num>
  <w:num w:numId="3" w16cid:durableId="1725788420">
    <w:abstractNumId w:val="21"/>
  </w:num>
  <w:num w:numId="4" w16cid:durableId="639119569">
    <w:abstractNumId w:val="11"/>
  </w:num>
  <w:num w:numId="5" w16cid:durableId="122626149">
    <w:abstractNumId w:val="17"/>
  </w:num>
  <w:num w:numId="6" w16cid:durableId="1288270252">
    <w:abstractNumId w:val="4"/>
  </w:num>
  <w:num w:numId="7" w16cid:durableId="811865613">
    <w:abstractNumId w:val="16"/>
  </w:num>
  <w:num w:numId="8" w16cid:durableId="1782454862">
    <w:abstractNumId w:val="7"/>
  </w:num>
  <w:num w:numId="9" w16cid:durableId="1954894780">
    <w:abstractNumId w:val="19"/>
  </w:num>
  <w:num w:numId="10" w16cid:durableId="1964118954">
    <w:abstractNumId w:val="23"/>
  </w:num>
  <w:num w:numId="11" w16cid:durableId="1607346093">
    <w:abstractNumId w:val="13"/>
  </w:num>
  <w:num w:numId="12" w16cid:durableId="597717218">
    <w:abstractNumId w:val="5"/>
  </w:num>
  <w:num w:numId="13" w16cid:durableId="384451442">
    <w:abstractNumId w:val="25"/>
  </w:num>
  <w:num w:numId="14" w16cid:durableId="1862627110">
    <w:abstractNumId w:val="24"/>
  </w:num>
  <w:num w:numId="15" w16cid:durableId="1971129376">
    <w:abstractNumId w:val="10"/>
  </w:num>
  <w:num w:numId="16" w16cid:durableId="1532038424">
    <w:abstractNumId w:val="1"/>
  </w:num>
  <w:num w:numId="17" w16cid:durableId="1840193567">
    <w:abstractNumId w:val="6"/>
  </w:num>
  <w:num w:numId="18" w16cid:durableId="1537304464">
    <w:abstractNumId w:val="18"/>
  </w:num>
  <w:num w:numId="19" w16cid:durableId="641619502">
    <w:abstractNumId w:val="27"/>
  </w:num>
  <w:num w:numId="20" w16cid:durableId="178004489">
    <w:abstractNumId w:val="2"/>
  </w:num>
  <w:num w:numId="21" w16cid:durableId="1095393927">
    <w:abstractNumId w:val="3"/>
  </w:num>
  <w:num w:numId="22" w16cid:durableId="1910653679">
    <w:abstractNumId w:val="20"/>
  </w:num>
  <w:num w:numId="23" w16cid:durableId="257446391">
    <w:abstractNumId w:val="8"/>
  </w:num>
  <w:num w:numId="24" w16cid:durableId="1466703635">
    <w:abstractNumId w:val="9"/>
  </w:num>
  <w:num w:numId="25" w16cid:durableId="511644255">
    <w:abstractNumId w:val="15"/>
  </w:num>
  <w:num w:numId="26" w16cid:durableId="1333996820">
    <w:abstractNumId w:val="0"/>
  </w:num>
  <w:num w:numId="27" w16cid:durableId="700594829">
    <w:abstractNumId w:val="22"/>
  </w:num>
  <w:num w:numId="28" w16cid:durableId="81337325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E1A"/>
    <w:rsid w:val="000150EF"/>
    <w:rsid w:val="00016AF8"/>
    <w:rsid w:val="000606BE"/>
    <w:rsid w:val="00062706"/>
    <w:rsid w:val="0006338E"/>
    <w:rsid w:val="00092229"/>
    <w:rsid w:val="000C464E"/>
    <w:rsid w:val="001736E4"/>
    <w:rsid w:val="001E507A"/>
    <w:rsid w:val="001E5CFE"/>
    <w:rsid w:val="001F71D3"/>
    <w:rsid w:val="0022672D"/>
    <w:rsid w:val="002A141B"/>
    <w:rsid w:val="002C01F0"/>
    <w:rsid w:val="00366090"/>
    <w:rsid w:val="0037059C"/>
    <w:rsid w:val="003A39B9"/>
    <w:rsid w:val="003E3075"/>
    <w:rsid w:val="00405F63"/>
    <w:rsid w:val="00406E02"/>
    <w:rsid w:val="0042484D"/>
    <w:rsid w:val="004316B3"/>
    <w:rsid w:val="0043571A"/>
    <w:rsid w:val="00442D21"/>
    <w:rsid w:val="004449EC"/>
    <w:rsid w:val="004507A3"/>
    <w:rsid w:val="004807CF"/>
    <w:rsid w:val="004867F5"/>
    <w:rsid w:val="004A2E72"/>
    <w:rsid w:val="004A57BD"/>
    <w:rsid w:val="004B5483"/>
    <w:rsid w:val="004D117D"/>
    <w:rsid w:val="004D68BA"/>
    <w:rsid w:val="004F7D6F"/>
    <w:rsid w:val="00547997"/>
    <w:rsid w:val="00550B2E"/>
    <w:rsid w:val="00556C81"/>
    <w:rsid w:val="0058075A"/>
    <w:rsid w:val="005C0FF0"/>
    <w:rsid w:val="005E2023"/>
    <w:rsid w:val="005E22BB"/>
    <w:rsid w:val="00603CFB"/>
    <w:rsid w:val="00637B86"/>
    <w:rsid w:val="006B68B5"/>
    <w:rsid w:val="006C7691"/>
    <w:rsid w:val="006D2903"/>
    <w:rsid w:val="006F1287"/>
    <w:rsid w:val="006F404A"/>
    <w:rsid w:val="00720A89"/>
    <w:rsid w:val="007722E6"/>
    <w:rsid w:val="007D3FF3"/>
    <w:rsid w:val="007E214C"/>
    <w:rsid w:val="007F56AF"/>
    <w:rsid w:val="00855A0D"/>
    <w:rsid w:val="00857CB1"/>
    <w:rsid w:val="00866316"/>
    <w:rsid w:val="008775B0"/>
    <w:rsid w:val="008B7F85"/>
    <w:rsid w:val="00972705"/>
    <w:rsid w:val="00986599"/>
    <w:rsid w:val="009C4CA5"/>
    <w:rsid w:val="00A03FD3"/>
    <w:rsid w:val="00A0756F"/>
    <w:rsid w:val="00A21C5D"/>
    <w:rsid w:val="00A85E1A"/>
    <w:rsid w:val="00AD4BD7"/>
    <w:rsid w:val="00AF6C49"/>
    <w:rsid w:val="00B25E31"/>
    <w:rsid w:val="00B33F6F"/>
    <w:rsid w:val="00BA34C7"/>
    <w:rsid w:val="00BF0AC6"/>
    <w:rsid w:val="00C174C9"/>
    <w:rsid w:val="00C51A0D"/>
    <w:rsid w:val="00C63629"/>
    <w:rsid w:val="00C81723"/>
    <w:rsid w:val="00C93492"/>
    <w:rsid w:val="00CB4EC3"/>
    <w:rsid w:val="00CD221C"/>
    <w:rsid w:val="00CF6A7F"/>
    <w:rsid w:val="00D92067"/>
    <w:rsid w:val="00E17D4F"/>
    <w:rsid w:val="00E44C4D"/>
    <w:rsid w:val="00EB23E1"/>
    <w:rsid w:val="00EE6605"/>
    <w:rsid w:val="00EE75B0"/>
    <w:rsid w:val="00F12575"/>
    <w:rsid w:val="00F3492F"/>
    <w:rsid w:val="00F51192"/>
    <w:rsid w:val="00F54BA0"/>
    <w:rsid w:val="00FA286C"/>
    <w:rsid w:val="00FA6290"/>
    <w:rsid w:val="00FC7FC6"/>
    <w:rsid w:val="00FF3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D6B51"/>
  <w14:defaultImageDpi w14:val="32767"/>
  <w15:chartTrackingRefBased/>
  <w15:docId w15:val="{99E7D602-AC3D-8B4E-86FB-A8A99A978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B23E1"/>
    <w:rPr>
      <w:rFonts w:eastAsia="Times New Roman" w:cs="Times New Roman"/>
    </w:rPr>
  </w:style>
  <w:style w:type="paragraph" w:styleId="Heading1">
    <w:name w:val="heading 1"/>
    <w:basedOn w:val="Normal"/>
    <w:next w:val="Normal"/>
    <w:link w:val="Heading1Char"/>
    <w:uiPriority w:val="9"/>
    <w:qFormat/>
    <w:rsid w:val="00405F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C4CA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85E1A"/>
    <w:pPr>
      <w:widowControl w:val="0"/>
      <w:autoSpaceDE w:val="0"/>
      <w:autoSpaceDN w:val="0"/>
      <w:adjustRightInd w:val="0"/>
    </w:pPr>
    <w:rPr>
      <w:rFonts w:ascii="Cambria" w:hAnsi="Cambria" w:cs="Cambria"/>
      <w:color w:val="000000"/>
    </w:rPr>
  </w:style>
  <w:style w:type="character" w:styleId="Hyperlink">
    <w:name w:val="Hyperlink"/>
    <w:basedOn w:val="DefaultParagraphFont"/>
    <w:uiPriority w:val="99"/>
    <w:unhideWhenUsed/>
    <w:rsid w:val="00A85E1A"/>
    <w:rPr>
      <w:color w:val="0563C1" w:themeColor="hyperlink"/>
      <w:u w:val="single"/>
    </w:rPr>
  </w:style>
  <w:style w:type="paragraph" w:styleId="NormalWeb">
    <w:name w:val="Normal (Web)"/>
    <w:basedOn w:val="Normal"/>
    <w:uiPriority w:val="99"/>
    <w:unhideWhenUsed/>
    <w:rsid w:val="00A85E1A"/>
    <w:pPr>
      <w:spacing w:before="100" w:beforeAutospacing="1" w:after="100" w:afterAutospacing="1"/>
    </w:pPr>
  </w:style>
  <w:style w:type="character" w:customStyle="1" w:styleId="Heading3Char">
    <w:name w:val="Heading 3 Char"/>
    <w:basedOn w:val="DefaultParagraphFont"/>
    <w:link w:val="Heading3"/>
    <w:uiPriority w:val="9"/>
    <w:rsid w:val="009C4CA5"/>
    <w:rPr>
      <w:rFonts w:eastAsia="Times New Roman" w:cs="Times New Roman"/>
      <w:b/>
      <w:bCs/>
      <w:sz w:val="27"/>
      <w:szCs w:val="27"/>
    </w:rPr>
  </w:style>
  <w:style w:type="character" w:styleId="Strong">
    <w:name w:val="Strong"/>
    <w:basedOn w:val="DefaultParagraphFont"/>
    <w:uiPriority w:val="22"/>
    <w:qFormat/>
    <w:rsid w:val="009C4CA5"/>
    <w:rPr>
      <w:b/>
      <w:bCs/>
    </w:rPr>
  </w:style>
  <w:style w:type="character" w:customStyle="1" w:styleId="faux-label">
    <w:name w:val="faux-label"/>
    <w:basedOn w:val="DefaultParagraphFont"/>
    <w:rsid w:val="00EB23E1"/>
  </w:style>
  <w:style w:type="character" w:styleId="Emphasis">
    <w:name w:val="Emphasis"/>
    <w:basedOn w:val="DefaultParagraphFont"/>
    <w:uiPriority w:val="20"/>
    <w:qFormat/>
    <w:rsid w:val="00FC7FC6"/>
    <w:rPr>
      <w:i/>
      <w:iCs/>
    </w:rPr>
  </w:style>
  <w:style w:type="character" w:customStyle="1" w:styleId="Heading1Char">
    <w:name w:val="Heading 1 Char"/>
    <w:basedOn w:val="DefaultParagraphFont"/>
    <w:link w:val="Heading1"/>
    <w:uiPriority w:val="9"/>
    <w:rsid w:val="00405F63"/>
    <w:rPr>
      <w:rFonts w:asciiTheme="majorHAnsi" w:eastAsiaTheme="majorEastAsia" w:hAnsiTheme="majorHAnsi" w:cstheme="majorBidi"/>
      <w:color w:val="2F5496" w:themeColor="accent1" w:themeShade="BF"/>
      <w:sz w:val="32"/>
      <w:szCs w:val="32"/>
    </w:rPr>
  </w:style>
  <w:style w:type="character" w:customStyle="1" w:styleId="a-size-extra-large">
    <w:name w:val="a-size-extra-large"/>
    <w:basedOn w:val="DefaultParagraphFont"/>
    <w:rsid w:val="00405F63"/>
  </w:style>
  <w:style w:type="character" w:styleId="UnresolvedMention">
    <w:name w:val="Unresolved Mention"/>
    <w:basedOn w:val="DefaultParagraphFont"/>
    <w:uiPriority w:val="99"/>
    <w:rsid w:val="00405F63"/>
    <w:rPr>
      <w:color w:val="605E5C"/>
      <w:shd w:val="clear" w:color="auto" w:fill="E1DFDD"/>
    </w:rPr>
  </w:style>
  <w:style w:type="paragraph" w:styleId="HTMLPreformatted">
    <w:name w:val="HTML Preformatted"/>
    <w:basedOn w:val="Normal"/>
    <w:link w:val="HTMLPreformattedChar"/>
    <w:rsid w:val="00405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405F63"/>
    <w:rPr>
      <w:rFonts w:ascii="Courier New" w:eastAsia="Times New Roman" w:hAnsi="Courier New" w:cs="Courier New"/>
      <w:sz w:val="20"/>
      <w:szCs w:val="20"/>
    </w:rPr>
  </w:style>
  <w:style w:type="paragraph" w:styleId="ListParagraph">
    <w:name w:val="List Paragraph"/>
    <w:basedOn w:val="Normal"/>
    <w:uiPriority w:val="34"/>
    <w:qFormat/>
    <w:rsid w:val="00405F63"/>
    <w:pPr>
      <w:ind w:left="720"/>
      <w:contextualSpacing/>
    </w:pPr>
  </w:style>
  <w:style w:type="character" w:styleId="FollowedHyperlink">
    <w:name w:val="FollowedHyperlink"/>
    <w:basedOn w:val="DefaultParagraphFont"/>
    <w:uiPriority w:val="99"/>
    <w:semiHidden/>
    <w:unhideWhenUsed/>
    <w:rsid w:val="00405F63"/>
    <w:rPr>
      <w:color w:val="954F72" w:themeColor="followedHyperlink"/>
      <w:u w:val="single"/>
    </w:rPr>
  </w:style>
  <w:style w:type="character" w:customStyle="1" w:styleId="textlayer--absolute">
    <w:name w:val="textlayer--absolute"/>
    <w:basedOn w:val="DefaultParagraphFont"/>
    <w:rsid w:val="00CF6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87186">
      <w:bodyDiv w:val="1"/>
      <w:marLeft w:val="0"/>
      <w:marRight w:val="0"/>
      <w:marTop w:val="0"/>
      <w:marBottom w:val="0"/>
      <w:divBdr>
        <w:top w:val="none" w:sz="0" w:space="0" w:color="auto"/>
        <w:left w:val="none" w:sz="0" w:space="0" w:color="auto"/>
        <w:bottom w:val="none" w:sz="0" w:space="0" w:color="auto"/>
        <w:right w:val="none" w:sz="0" w:space="0" w:color="auto"/>
      </w:divBdr>
      <w:divsChild>
        <w:div w:id="162089362">
          <w:marLeft w:val="0"/>
          <w:marRight w:val="0"/>
          <w:marTop w:val="0"/>
          <w:marBottom w:val="0"/>
          <w:divBdr>
            <w:top w:val="none" w:sz="0" w:space="0" w:color="auto"/>
            <w:left w:val="none" w:sz="0" w:space="0" w:color="auto"/>
            <w:bottom w:val="none" w:sz="0" w:space="0" w:color="auto"/>
            <w:right w:val="none" w:sz="0" w:space="0" w:color="auto"/>
          </w:divBdr>
          <w:divsChild>
            <w:div w:id="523596491">
              <w:marLeft w:val="0"/>
              <w:marRight w:val="0"/>
              <w:marTop w:val="0"/>
              <w:marBottom w:val="0"/>
              <w:divBdr>
                <w:top w:val="none" w:sz="0" w:space="0" w:color="auto"/>
                <w:left w:val="none" w:sz="0" w:space="0" w:color="auto"/>
                <w:bottom w:val="none" w:sz="0" w:space="0" w:color="auto"/>
                <w:right w:val="none" w:sz="0" w:space="0" w:color="auto"/>
              </w:divBdr>
              <w:divsChild>
                <w:div w:id="405881621">
                  <w:marLeft w:val="0"/>
                  <w:marRight w:val="0"/>
                  <w:marTop w:val="0"/>
                  <w:marBottom w:val="0"/>
                  <w:divBdr>
                    <w:top w:val="none" w:sz="0" w:space="0" w:color="auto"/>
                    <w:left w:val="none" w:sz="0" w:space="0" w:color="auto"/>
                    <w:bottom w:val="none" w:sz="0" w:space="0" w:color="auto"/>
                    <w:right w:val="none" w:sz="0" w:space="0" w:color="auto"/>
                  </w:divBdr>
                  <w:divsChild>
                    <w:div w:id="106452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675933">
      <w:bodyDiv w:val="1"/>
      <w:marLeft w:val="0"/>
      <w:marRight w:val="0"/>
      <w:marTop w:val="0"/>
      <w:marBottom w:val="0"/>
      <w:divBdr>
        <w:top w:val="none" w:sz="0" w:space="0" w:color="auto"/>
        <w:left w:val="none" w:sz="0" w:space="0" w:color="auto"/>
        <w:bottom w:val="none" w:sz="0" w:space="0" w:color="auto"/>
        <w:right w:val="none" w:sz="0" w:space="0" w:color="auto"/>
      </w:divBdr>
      <w:divsChild>
        <w:div w:id="940408310">
          <w:marLeft w:val="0"/>
          <w:marRight w:val="0"/>
          <w:marTop w:val="0"/>
          <w:marBottom w:val="0"/>
          <w:divBdr>
            <w:top w:val="none" w:sz="0" w:space="0" w:color="auto"/>
            <w:left w:val="none" w:sz="0" w:space="0" w:color="auto"/>
            <w:bottom w:val="none" w:sz="0" w:space="0" w:color="auto"/>
            <w:right w:val="none" w:sz="0" w:space="0" w:color="auto"/>
          </w:divBdr>
          <w:divsChild>
            <w:div w:id="1855344136">
              <w:marLeft w:val="0"/>
              <w:marRight w:val="0"/>
              <w:marTop w:val="0"/>
              <w:marBottom w:val="0"/>
              <w:divBdr>
                <w:top w:val="none" w:sz="0" w:space="0" w:color="auto"/>
                <w:left w:val="none" w:sz="0" w:space="0" w:color="auto"/>
                <w:bottom w:val="none" w:sz="0" w:space="0" w:color="auto"/>
                <w:right w:val="none" w:sz="0" w:space="0" w:color="auto"/>
              </w:divBdr>
              <w:divsChild>
                <w:div w:id="1324090408">
                  <w:marLeft w:val="0"/>
                  <w:marRight w:val="0"/>
                  <w:marTop w:val="0"/>
                  <w:marBottom w:val="0"/>
                  <w:divBdr>
                    <w:top w:val="none" w:sz="0" w:space="0" w:color="auto"/>
                    <w:left w:val="none" w:sz="0" w:space="0" w:color="auto"/>
                    <w:bottom w:val="none" w:sz="0" w:space="0" w:color="auto"/>
                    <w:right w:val="none" w:sz="0" w:space="0" w:color="auto"/>
                  </w:divBdr>
                  <w:divsChild>
                    <w:div w:id="169904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96753">
              <w:marLeft w:val="0"/>
              <w:marRight w:val="0"/>
              <w:marTop w:val="0"/>
              <w:marBottom w:val="0"/>
              <w:divBdr>
                <w:top w:val="none" w:sz="0" w:space="0" w:color="auto"/>
                <w:left w:val="none" w:sz="0" w:space="0" w:color="auto"/>
                <w:bottom w:val="none" w:sz="0" w:space="0" w:color="auto"/>
                <w:right w:val="none" w:sz="0" w:space="0" w:color="auto"/>
              </w:divBdr>
              <w:divsChild>
                <w:div w:id="1912497344">
                  <w:marLeft w:val="0"/>
                  <w:marRight w:val="0"/>
                  <w:marTop w:val="0"/>
                  <w:marBottom w:val="0"/>
                  <w:divBdr>
                    <w:top w:val="none" w:sz="0" w:space="0" w:color="auto"/>
                    <w:left w:val="none" w:sz="0" w:space="0" w:color="auto"/>
                    <w:bottom w:val="none" w:sz="0" w:space="0" w:color="auto"/>
                    <w:right w:val="none" w:sz="0" w:space="0" w:color="auto"/>
                  </w:divBdr>
                  <w:divsChild>
                    <w:div w:id="61564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034825">
          <w:marLeft w:val="0"/>
          <w:marRight w:val="0"/>
          <w:marTop w:val="0"/>
          <w:marBottom w:val="0"/>
          <w:divBdr>
            <w:top w:val="none" w:sz="0" w:space="0" w:color="auto"/>
            <w:left w:val="none" w:sz="0" w:space="0" w:color="auto"/>
            <w:bottom w:val="none" w:sz="0" w:space="0" w:color="auto"/>
            <w:right w:val="none" w:sz="0" w:space="0" w:color="auto"/>
          </w:divBdr>
          <w:divsChild>
            <w:div w:id="263271565">
              <w:marLeft w:val="0"/>
              <w:marRight w:val="0"/>
              <w:marTop w:val="0"/>
              <w:marBottom w:val="0"/>
              <w:divBdr>
                <w:top w:val="none" w:sz="0" w:space="0" w:color="auto"/>
                <w:left w:val="none" w:sz="0" w:space="0" w:color="auto"/>
                <w:bottom w:val="none" w:sz="0" w:space="0" w:color="auto"/>
                <w:right w:val="none" w:sz="0" w:space="0" w:color="auto"/>
              </w:divBdr>
              <w:divsChild>
                <w:div w:id="992611473">
                  <w:marLeft w:val="0"/>
                  <w:marRight w:val="0"/>
                  <w:marTop w:val="0"/>
                  <w:marBottom w:val="0"/>
                  <w:divBdr>
                    <w:top w:val="none" w:sz="0" w:space="0" w:color="auto"/>
                    <w:left w:val="none" w:sz="0" w:space="0" w:color="auto"/>
                    <w:bottom w:val="none" w:sz="0" w:space="0" w:color="auto"/>
                    <w:right w:val="none" w:sz="0" w:space="0" w:color="auto"/>
                  </w:divBdr>
                  <w:divsChild>
                    <w:div w:id="198515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532471">
      <w:bodyDiv w:val="1"/>
      <w:marLeft w:val="0"/>
      <w:marRight w:val="0"/>
      <w:marTop w:val="0"/>
      <w:marBottom w:val="0"/>
      <w:divBdr>
        <w:top w:val="none" w:sz="0" w:space="0" w:color="auto"/>
        <w:left w:val="none" w:sz="0" w:space="0" w:color="auto"/>
        <w:bottom w:val="none" w:sz="0" w:space="0" w:color="auto"/>
        <w:right w:val="none" w:sz="0" w:space="0" w:color="auto"/>
      </w:divBdr>
    </w:div>
    <w:div w:id="842207515">
      <w:bodyDiv w:val="1"/>
      <w:marLeft w:val="0"/>
      <w:marRight w:val="0"/>
      <w:marTop w:val="0"/>
      <w:marBottom w:val="0"/>
      <w:divBdr>
        <w:top w:val="none" w:sz="0" w:space="0" w:color="auto"/>
        <w:left w:val="none" w:sz="0" w:space="0" w:color="auto"/>
        <w:bottom w:val="none" w:sz="0" w:space="0" w:color="auto"/>
        <w:right w:val="none" w:sz="0" w:space="0" w:color="auto"/>
      </w:divBdr>
    </w:div>
    <w:div w:id="872114966">
      <w:bodyDiv w:val="1"/>
      <w:marLeft w:val="0"/>
      <w:marRight w:val="0"/>
      <w:marTop w:val="0"/>
      <w:marBottom w:val="0"/>
      <w:divBdr>
        <w:top w:val="none" w:sz="0" w:space="0" w:color="auto"/>
        <w:left w:val="none" w:sz="0" w:space="0" w:color="auto"/>
        <w:bottom w:val="none" w:sz="0" w:space="0" w:color="auto"/>
        <w:right w:val="none" w:sz="0" w:space="0" w:color="auto"/>
      </w:divBdr>
    </w:div>
    <w:div w:id="1398285486">
      <w:bodyDiv w:val="1"/>
      <w:marLeft w:val="0"/>
      <w:marRight w:val="0"/>
      <w:marTop w:val="0"/>
      <w:marBottom w:val="0"/>
      <w:divBdr>
        <w:top w:val="none" w:sz="0" w:space="0" w:color="auto"/>
        <w:left w:val="none" w:sz="0" w:space="0" w:color="auto"/>
        <w:bottom w:val="none" w:sz="0" w:space="0" w:color="auto"/>
        <w:right w:val="none" w:sz="0" w:space="0" w:color="auto"/>
      </w:divBdr>
      <w:divsChild>
        <w:div w:id="1960841621">
          <w:marLeft w:val="0"/>
          <w:marRight w:val="0"/>
          <w:marTop w:val="0"/>
          <w:marBottom w:val="150"/>
          <w:divBdr>
            <w:top w:val="none" w:sz="0" w:space="0" w:color="auto"/>
            <w:left w:val="none" w:sz="0" w:space="0" w:color="auto"/>
            <w:bottom w:val="none" w:sz="0" w:space="0" w:color="auto"/>
            <w:right w:val="none" w:sz="0" w:space="0" w:color="auto"/>
          </w:divBdr>
          <w:divsChild>
            <w:div w:id="927421220">
              <w:marLeft w:val="0"/>
              <w:marRight w:val="0"/>
              <w:marTop w:val="0"/>
              <w:marBottom w:val="0"/>
              <w:divBdr>
                <w:top w:val="none" w:sz="0" w:space="0" w:color="auto"/>
                <w:left w:val="none" w:sz="0" w:space="0" w:color="auto"/>
                <w:bottom w:val="none" w:sz="0" w:space="0" w:color="auto"/>
                <w:right w:val="none" w:sz="0" w:space="0" w:color="auto"/>
              </w:divBdr>
            </w:div>
            <w:div w:id="864976160">
              <w:marLeft w:val="300"/>
              <w:marRight w:val="0"/>
              <w:marTop w:val="0"/>
              <w:marBottom w:val="0"/>
              <w:divBdr>
                <w:top w:val="none" w:sz="0" w:space="0" w:color="auto"/>
                <w:left w:val="none" w:sz="0" w:space="0" w:color="auto"/>
                <w:bottom w:val="none" w:sz="0" w:space="0" w:color="auto"/>
                <w:right w:val="none" w:sz="0" w:space="0" w:color="auto"/>
              </w:divBdr>
            </w:div>
          </w:divsChild>
        </w:div>
        <w:div w:id="1103112151">
          <w:marLeft w:val="0"/>
          <w:marRight w:val="0"/>
          <w:marTop w:val="0"/>
          <w:marBottom w:val="150"/>
          <w:divBdr>
            <w:top w:val="none" w:sz="0" w:space="0" w:color="auto"/>
            <w:left w:val="none" w:sz="0" w:space="0" w:color="auto"/>
            <w:bottom w:val="none" w:sz="0" w:space="0" w:color="auto"/>
            <w:right w:val="none" w:sz="0" w:space="0" w:color="auto"/>
          </w:divBdr>
          <w:divsChild>
            <w:div w:id="88623866">
              <w:marLeft w:val="0"/>
              <w:marRight w:val="0"/>
              <w:marTop w:val="0"/>
              <w:marBottom w:val="0"/>
              <w:divBdr>
                <w:top w:val="none" w:sz="0" w:space="0" w:color="auto"/>
                <w:left w:val="none" w:sz="0" w:space="0" w:color="auto"/>
                <w:bottom w:val="none" w:sz="0" w:space="0" w:color="auto"/>
                <w:right w:val="none" w:sz="0" w:space="0" w:color="auto"/>
              </w:divBdr>
            </w:div>
            <w:div w:id="94443747">
              <w:marLeft w:val="300"/>
              <w:marRight w:val="0"/>
              <w:marTop w:val="0"/>
              <w:marBottom w:val="0"/>
              <w:divBdr>
                <w:top w:val="none" w:sz="0" w:space="0" w:color="auto"/>
                <w:left w:val="none" w:sz="0" w:space="0" w:color="auto"/>
                <w:bottom w:val="none" w:sz="0" w:space="0" w:color="auto"/>
                <w:right w:val="none" w:sz="0" w:space="0" w:color="auto"/>
              </w:divBdr>
            </w:div>
          </w:divsChild>
        </w:div>
        <w:div w:id="320501893">
          <w:marLeft w:val="0"/>
          <w:marRight w:val="0"/>
          <w:marTop w:val="0"/>
          <w:marBottom w:val="150"/>
          <w:divBdr>
            <w:top w:val="none" w:sz="0" w:space="0" w:color="auto"/>
            <w:left w:val="none" w:sz="0" w:space="0" w:color="auto"/>
            <w:bottom w:val="none" w:sz="0" w:space="0" w:color="auto"/>
            <w:right w:val="none" w:sz="0" w:space="0" w:color="auto"/>
          </w:divBdr>
          <w:divsChild>
            <w:div w:id="1773744800">
              <w:marLeft w:val="0"/>
              <w:marRight w:val="0"/>
              <w:marTop w:val="0"/>
              <w:marBottom w:val="0"/>
              <w:divBdr>
                <w:top w:val="none" w:sz="0" w:space="0" w:color="auto"/>
                <w:left w:val="none" w:sz="0" w:space="0" w:color="auto"/>
                <w:bottom w:val="none" w:sz="0" w:space="0" w:color="auto"/>
                <w:right w:val="none" w:sz="0" w:space="0" w:color="auto"/>
              </w:divBdr>
            </w:div>
            <w:div w:id="1036345348">
              <w:marLeft w:val="300"/>
              <w:marRight w:val="0"/>
              <w:marTop w:val="0"/>
              <w:marBottom w:val="0"/>
              <w:divBdr>
                <w:top w:val="none" w:sz="0" w:space="0" w:color="auto"/>
                <w:left w:val="none" w:sz="0" w:space="0" w:color="auto"/>
                <w:bottom w:val="none" w:sz="0" w:space="0" w:color="auto"/>
                <w:right w:val="none" w:sz="0" w:space="0" w:color="auto"/>
              </w:divBdr>
            </w:div>
          </w:divsChild>
        </w:div>
        <w:div w:id="1447695813">
          <w:marLeft w:val="0"/>
          <w:marRight w:val="0"/>
          <w:marTop w:val="0"/>
          <w:marBottom w:val="150"/>
          <w:divBdr>
            <w:top w:val="none" w:sz="0" w:space="0" w:color="auto"/>
            <w:left w:val="none" w:sz="0" w:space="0" w:color="auto"/>
            <w:bottom w:val="none" w:sz="0" w:space="0" w:color="auto"/>
            <w:right w:val="none" w:sz="0" w:space="0" w:color="auto"/>
          </w:divBdr>
          <w:divsChild>
            <w:div w:id="707337466">
              <w:marLeft w:val="0"/>
              <w:marRight w:val="0"/>
              <w:marTop w:val="0"/>
              <w:marBottom w:val="0"/>
              <w:divBdr>
                <w:top w:val="none" w:sz="0" w:space="0" w:color="auto"/>
                <w:left w:val="none" w:sz="0" w:space="0" w:color="auto"/>
                <w:bottom w:val="none" w:sz="0" w:space="0" w:color="auto"/>
                <w:right w:val="none" w:sz="0" w:space="0" w:color="auto"/>
              </w:divBdr>
            </w:div>
            <w:div w:id="833036192">
              <w:marLeft w:val="300"/>
              <w:marRight w:val="0"/>
              <w:marTop w:val="0"/>
              <w:marBottom w:val="0"/>
              <w:divBdr>
                <w:top w:val="none" w:sz="0" w:space="0" w:color="auto"/>
                <w:left w:val="none" w:sz="0" w:space="0" w:color="auto"/>
                <w:bottom w:val="none" w:sz="0" w:space="0" w:color="auto"/>
                <w:right w:val="none" w:sz="0" w:space="0" w:color="auto"/>
              </w:divBdr>
            </w:div>
          </w:divsChild>
        </w:div>
        <w:div w:id="25566500">
          <w:marLeft w:val="0"/>
          <w:marRight w:val="0"/>
          <w:marTop w:val="0"/>
          <w:marBottom w:val="150"/>
          <w:divBdr>
            <w:top w:val="none" w:sz="0" w:space="0" w:color="auto"/>
            <w:left w:val="none" w:sz="0" w:space="0" w:color="auto"/>
            <w:bottom w:val="none" w:sz="0" w:space="0" w:color="auto"/>
            <w:right w:val="none" w:sz="0" w:space="0" w:color="auto"/>
          </w:divBdr>
          <w:divsChild>
            <w:div w:id="1063066822">
              <w:marLeft w:val="0"/>
              <w:marRight w:val="0"/>
              <w:marTop w:val="0"/>
              <w:marBottom w:val="0"/>
              <w:divBdr>
                <w:top w:val="none" w:sz="0" w:space="0" w:color="auto"/>
                <w:left w:val="none" w:sz="0" w:space="0" w:color="auto"/>
                <w:bottom w:val="none" w:sz="0" w:space="0" w:color="auto"/>
                <w:right w:val="none" w:sz="0" w:space="0" w:color="auto"/>
              </w:divBdr>
            </w:div>
            <w:div w:id="1623609863">
              <w:marLeft w:val="300"/>
              <w:marRight w:val="0"/>
              <w:marTop w:val="0"/>
              <w:marBottom w:val="0"/>
              <w:divBdr>
                <w:top w:val="none" w:sz="0" w:space="0" w:color="auto"/>
                <w:left w:val="none" w:sz="0" w:space="0" w:color="auto"/>
                <w:bottom w:val="none" w:sz="0" w:space="0" w:color="auto"/>
                <w:right w:val="none" w:sz="0" w:space="0" w:color="auto"/>
              </w:divBdr>
            </w:div>
          </w:divsChild>
        </w:div>
        <w:div w:id="800928848">
          <w:marLeft w:val="0"/>
          <w:marRight w:val="0"/>
          <w:marTop w:val="0"/>
          <w:marBottom w:val="150"/>
          <w:divBdr>
            <w:top w:val="none" w:sz="0" w:space="0" w:color="auto"/>
            <w:left w:val="none" w:sz="0" w:space="0" w:color="auto"/>
            <w:bottom w:val="none" w:sz="0" w:space="0" w:color="auto"/>
            <w:right w:val="none" w:sz="0" w:space="0" w:color="auto"/>
          </w:divBdr>
          <w:divsChild>
            <w:div w:id="82802848">
              <w:marLeft w:val="0"/>
              <w:marRight w:val="0"/>
              <w:marTop w:val="0"/>
              <w:marBottom w:val="0"/>
              <w:divBdr>
                <w:top w:val="none" w:sz="0" w:space="0" w:color="auto"/>
                <w:left w:val="none" w:sz="0" w:space="0" w:color="auto"/>
                <w:bottom w:val="none" w:sz="0" w:space="0" w:color="auto"/>
                <w:right w:val="none" w:sz="0" w:space="0" w:color="auto"/>
              </w:divBdr>
            </w:div>
            <w:div w:id="1168599322">
              <w:marLeft w:val="300"/>
              <w:marRight w:val="0"/>
              <w:marTop w:val="0"/>
              <w:marBottom w:val="0"/>
              <w:divBdr>
                <w:top w:val="none" w:sz="0" w:space="0" w:color="auto"/>
                <w:left w:val="none" w:sz="0" w:space="0" w:color="auto"/>
                <w:bottom w:val="none" w:sz="0" w:space="0" w:color="auto"/>
                <w:right w:val="none" w:sz="0" w:space="0" w:color="auto"/>
              </w:divBdr>
            </w:div>
          </w:divsChild>
        </w:div>
        <w:div w:id="1734967186">
          <w:marLeft w:val="0"/>
          <w:marRight w:val="0"/>
          <w:marTop w:val="0"/>
          <w:marBottom w:val="150"/>
          <w:divBdr>
            <w:top w:val="none" w:sz="0" w:space="0" w:color="auto"/>
            <w:left w:val="none" w:sz="0" w:space="0" w:color="auto"/>
            <w:bottom w:val="none" w:sz="0" w:space="0" w:color="auto"/>
            <w:right w:val="none" w:sz="0" w:space="0" w:color="auto"/>
          </w:divBdr>
          <w:divsChild>
            <w:div w:id="1989899532">
              <w:marLeft w:val="0"/>
              <w:marRight w:val="0"/>
              <w:marTop w:val="0"/>
              <w:marBottom w:val="0"/>
              <w:divBdr>
                <w:top w:val="none" w:sz="0" w:space="0" w:color="auto"/>
                <w:left w:val="none" w:sz="0" w:space="0" w:color="auto"/>
                <w:bottom w:val="none" w:sz="0" w:space="0" w:color="auto"/>
                <w:right w:val="none" w:sz="0" w:space="0" w:color="auto"/>
              </w:divBdr>
            </w:div>
            <w:div w:id="1871331539">
              <w:marLeft w:val="300"/>
              <w:marRight w:val="0"/>
              <w:marTop w:val="0"/>
              <w:marBottom w:val="0"/>
              <w:divBdr>
                <w:top w:val="none" w:sz="0" w:space="0" w:color="auto"/>
                <w:left w:val="none" w:sz="0" w:space="0" w:color="auto"/>
                <w:bottom w:val="none" w:sz="0" w:space="0" w:color="auto"/>
                <w:right w:val="none" w:sz="0" w:space="0" w:color="auto"/>
              </w:divBdr>
            </w:div>
          </w:divsChild>
        </w:div>
        <w:div w:id="669941526">
          <w:marLeft w:val="0"/>
          <w:marRight w:val="0"/>
          <w:marTop w:val="0"/>
          <w:marBottom w:val="150"/>
          <w:divBdr>
            <w:top w:val="none" w:sz="0" w:space="0" w:color="auto"/>
            <w:left w:val="none" w:sz="0" w:space="0" w:color="auto"/>
            <w:bottom w:val="none" w:sz="0" w:space="0" w:color="auto"/>
            <w:right w:val="none" w:sz="0" w:space="0" w:color="auto"/>
          </w:divBdr>
          <w:divsChild>
            <w:div w:id="642346919">
              <w:marLeft w:val="0"/>
              <w:marRight w:val="0"/>
              <w:marTop w:val="0"/>
              <w:marBottom w:val="0"/>
              <w:divBdr>
                <w:top w:val="none" w:sz="0" w:space="0" w:color="auto"/>
                <w:left w:val="none" w:sz="0" w:space="0" w:color="auto"/>
                <w:bottom w:val="none" w:sz="0" w:space="0" w:color="auto"/>
                <w:right w:val="none" w:sz="0" w:space="0" w:color="auto"/>
              </w:divBdr>
            </w:div>
            <w:div w:id="188028620">
              <w:marLeft w:val="300"/>
              <w:marRight w:val="0"/>
              <w:marTop w:val="0"/>
              <w:marBottom w:val="0"/>
              <w:divBdr>
                <w:top w:val="none" w:sz="0" w:space="0" w:color="auto"/>
                <w:left w:val="none" w:sz="0" w:space="0" w:color="auto"/>
                <w:bottom w:val="none" w:sz="0" w:space="0" w:color="auto"/>
                <w:right w:val="none" w:sz="0" w:space="0" w:color="auto"/>
              </w:divBdr>
            </w:div>
          </w:divsChild>
        </w:div>
        <w:div w:id="1325821938">
          <w:marLeft w:val="0"/>
          <w:marRight w:val="0"/>
          <w:marTop w:val="0"/>
          <w:marBottom w:val="150"/>
          <w:divBdr>
            <w:top w:val="none" w:sz="0" w:space="0" w:color="auto"/>
            <w:left w:val="none" w:sz="0" w:space="0" w:color="auto"/>
            <w:bottom w:val="none" w:sz="0" w:space="0" w:color="auto"/>
            <w:right w:val="none" w:sz="0" w:space="0" w:color="auto"/>
          </w:divBdr>
          <w:divsChild>
            <w:div w:id="477571465">
              <w:marLeft w:val="0"/>
              <w:marRight w:val="0"/>
              <w:marTop w:val="0"/>
              <w:marBottom w:val="0"/>
              <w:divBdr>
                <w:top w:val="none" w:sz="0" w:space="0" w:color="auto"/>
                <w:left w:val="none" w:sz="0" w:space="0" w:color="auto"/>
                <w:bottom w:val="none" w:sz="0" w:space="0" w:color="auto"/>
                <w:right w:val="none" w:sz="0" w:space="0" w:color="auto"/>
              </w:divBdr>
            </w:div>
            <w:div w:id="1940751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99101703">
      <w:bodyDiv w:val="1"/>
      <w:marLeft w:val="0"/>
      <w:marRight w:val="0"/>
      <w:marTop w:val="0"/>
      <w:marBottom w:val="0"/>
      <w:divBdr>
        <w:top w:val="none" w:sz="0" w:space="0" w:color="auto"/>
        <w:left w:val="none" w:sz="0" w:space="0" w:color="auto"/>
        <w:bottom w:val="none" w:sz="0" w:space="0" w:color="auto"/>
        <w:right w:val="none" w:sz="0" w:space="0" w:color="auto"/>
      </w:divBdr>
    </w:div>
    <w:div w:id="1949727232">
      <w:bodyDiv w:val="1"/>
      <w:marLeft w:val="0"/>
      <w:marRight w:val="0"/>
      <w:marTop w:val="0"/>
      <w:marBottom w:val="0"/>
      <w:divBdr>
        <w:top w:val="none" w:sz="0" w:space="0" w:color="auto"/>
        <w:left w:val="none" w:sz="0" w:space="0" w:color="auto"/>
        <w:bottom w:val="none" w:sz="0" w:space="0" w:color="auto"/>
        <w:right w:val="none" w:sz="0" w:space="0" w:color="auto"/>
      </w:divBdr>
    </w:div>
    <w:div w:id="1968848464">
      <w:bodyDiv w:val="1"/>
      <w:marLeft w:val="0"/>
      <w:marRight w:val="0"/>
      <w:marTop w:val="0"/>
      <w:marBottom w:val="0"/>
      <w:divBdr>
        <w:top w:val="none" w:sz="0" w:space="0" w:color="auto"/>
        <w:left w:val="none" w:sz="0" w:space="0" w:color="auto"/>
        <w:bottom w:val="none" w:sz="0" w:space="0" w:color="auto"/>
        <w:right w:val="none" w:sz="0" w:space="0" w:color="auto"/>
      </w:divBdr>
      <w:divsChild>
        <w:div w:id="2007970996">
          <w:marLeft w:val="0"/>
          <w:marRight w:val="0"/>
          <w:marTop w:val="0"/>
          <w:marBottom w:val="0"/>
          <w:divBdr>
            <w:top w:val="none" w:sz="0" w:space="0" w:color="auto"/>
            <w:left w:val="none" w:sz="0" w:space="0" w:color="auto"/>
            <w:bottom w:val="none" w:sz="0" w:space="0" w:color="auto"/>
            <w:right w:val="none" w:sz="0" w:space="0" w:color="auto"/>
          </w:divBdr>
          <w:divsChild>
            <w:div w:id="898981240">
              <w:marLeft w:val="0"/>
              <w:marRight w:val="0"/>
              <w:marTop w:val="0"/>
              <w:marBottom w:val="0"/>
              <w:divBdr>
                <w:top w:val="none" w:sz="0" w:space="0" w:color="auto"/>
                <w:left w:val="none" w:sz="0" w:space="0" w:color="auto"/>
                <w:bottom w:val="none" w:sz="0" w:space="0" w:color="auto"/>
                <w:right w:val="none" w:sz="0" w:space="0" w:color="auto"/>
              </w:divBdr>
              <w:divsChild>
                <w:div w:id="1484739081">
                  <w:marLeft w:val="0"/>
                  <w:marRight w:val="0"/>
                  <w:marTop w:val="0"/>
                  <w:marBottom w:val="0"/>
                  <w:divBdr>
                    <w:top w:val="none" w:sz="0" w:space="0" w:color="auto"/>
                    <w:left w:val="none" w:sz="0" w:space="0" w:color="auto"/>
                    <w:bottom w:val="none" w:sz="0" w:space="0" w:color="auto"/>
                    <w:right w:val="none" w:sz="0" w:space="0" w:color="auto"/>
                  </w:divBdr>
                  <w:divsChild>
                    <w:div w:id="15401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0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doi/full/10.1080/26939169.2021.1914527"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ni.us/HqCBwv" TargetMode="External"/><Relationship Id="rId5" Type="http://schemas.openxmlformats.org/officeDocument/2006/relationships/hyperlink" Target="file:///The%20Book%20of%20R/%20A%20First%20Course%20in%20Programming%20and%20Statisti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1845</Words>
  <Characters>10518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Zachary Noel</cp:lastModifiedBy>
  <cp:revision>6</cp:revision>
  <dcterms:created xsi:type="dcterms:W3CDTF">2022-11-11T16:34:00Z</dcterms:created>
  <dcterms:modified xsi:type="dcterms:W3CDTF">2023-01-12T15:44:00Z</dcterms:modified>
</cp:coreProperties>
</file>